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22A2" w:rsidRPr="00905659" w:rsidRDefault="007D21F2" w:rsidP="006F0C57">
      <w:pPr>
        <w:pStyle w:val="Nadpis1"/>
        <w:rPr>
          <w:rFonts w:ascii="Comic Sans MS" w:hAnsi="Comic Sans MS"/>
        </w:rPr>
      </w:pPr>
      <w:r w:rsidRPr="00905659">
        <w:t xml:space="preserve">Školní vzdělávací program </w:t>
      </w:r>
      <w:r w:rsidR="006A1F88" w:rsidRPr="00905659">
        <w:t>pro základní vzdělávání</w:t>
      </w:r>
      <w:r w:rsidR="00D222A2" w:rsidRPr="00905659">
        <w:t xml:space="preserve"> </w:t>
      </w:r>
      <w:r w:rsidR="008D6687" w:rsidRPr="00905659">
        <w:t xml:space="preserve"> </w:t>
      </w:r>
      <w:r w:rsidR="00D222A2" w:rsidRPr="00905659">
        <w:rPr>
          <w:rFonts w:ascii="Comic Sans MS" w:hAnsi="Comic Sans MS"/>
        </w:rPr>
        <w:t>„Škola pro všechny“</w:t>
      </w:r>
    </w:p>
    <w:p w:rsidR="007D21F2" w:rsidRDefault="007D21F2" w:rsidP="007D21F2">
      <w:pPr>
        <w:jc w:val="center"/>
        <w:rPr>
          <w:rFonts w:ascii="Arial" w:hAnsi="Arial" w:cs="Arial"/>
          <w:b/>
          <w:sz w:val="32"/>
          <w:szCs w:val="32"/>
          <w:highlight w:val="yellow"/>
        </w:rPr>
      </w:pPr>
    </w:p>
    <w:p w:rsidR="008D6687" w:rsidRDefault="008D6687" w:rsidP="007D21F2">
      <w:pPr>
        <w:jc w:val="center"/>
        <w:rPr>
          <w:rFonts w:ascii="Arial" w:hAnsi="Arial" w:cs="Arial"/>
          <w:b/>
          <w:sz w:val="32"/>
          <w:szCs w:val="32"/>
          <w:highlight w:val="yellow"/>
        </w:rPr>
      </w:pPr>
    </w:p>
    <w:p w:rsidR="00D222A2" w:rsidRDefault="008D6687" w:rsidP="008D6687">
      <w:pPr>
        <w:rPr>
          <w:rFonts w:ascii="Arial" w:hAnsi="Arial" w:cs="Arial"/>
          <w:b/>
          <w:sz w:val="32"/>
          <w:szCs w:val="32"/>
          <w:highlight w:val="yellow"/>
        </w:rPr>
      </w:pPr>
      <w:r>
        <w:rPr>
          <w:rFonts w:ascii="Arial" w:hAnsi="Arial" w:cs="Arial"/>
          <w:b/>
          <w:sz w:val="32"/>
          <w:szCs w:val="32"/>
        </w:rPr>
        <w:t xml:space="preserve">                                   </w:t>
      </w:r>
      <w:r w:rsidR="001B3850">
        <w:rPr>
          <w:rFonts w:ascii="Arial" w:hAnsi="Arial" w:cs="Arial"/>
          <w:b/>
          <w:noProof/>
          <w:sz w:val="32"/>
          <w:szCs w:val="32"/>
        </w:rPr>
        <w:drawing>
          <wp:inline distT="0" distB="0" distL="0" distR="0">
            <wp:extent cx="5629275" cy="4219575"/>
            <wp:effectExtent l="0" t="0" r="9525" b="9525"/>
            <wp:docPr id="1" name="obrázek 1" descr="Vystoupení_na kubiš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stoupení_na kubiše_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9275" cy="4219575"/>
                    </a:xfrm>
                    <a:prstGeom prst="rect">
                      <a:avLst/>
                    </a:prstGeom>
                    <a:noFill/>
                    <a:ln>
                      <a:noFill/>
                    </a:ln>
                  </pic:spPr>
                </pic:pic>
              </a:graphicData>
            </a:graphic>
          </wp:inline>
        </w:drawing>
      </w:r>
    </w:p>
    <w:p w:rsidR="00D222A2" w:rsidRDefault="00D222A2" w:rsidP="007D21F2">
      <w:pPr>
        <w:jc w:val="center"/>
        <w:rPr>
          <w:rFonts w:ascii="Arial" w:hAnsi="Arial" w:cs="Arial"/>
          <w:b/>
          <w:sz w:val="32"/>
          <w:szCs w:val="32"/>
          <w:highlight w:val="yellow"/>
        </w:rPr>
      </w:pPr>
    </w:p>
    <w:p w:rsidR="006F0C57" w:rsidRDefault="006F0C57" w:rsidP="00FB39E8">
      <w:pPr>
        <w:rPr>
          <w:b/>
          <w:sz w:val="32"/>
          <w:szCs w:val="32"/>
        </w:rPr>
      </w:pPr>
    </w:p>
    <w:p w:rsidR="00FB39E8" w:rsidRPr="002B03DC" w:rsidRDefault="00FB39E8" w:rsidP="00FB39E8">
      <w:pPr>
        <w:rPr>
          <w:b/>
          <w:sz w:val="32"/>
          <w:szCs w:val="32"/>
        </w:rPr>
      </w:pPr>
      <w:r w:rsidRPr="002B03DC">
        <w:rPr>
          <w:b/>
          <w:sz w:val="32"/>
          <w:szCs w:val="32"/>
        </w:rPr>
        <w:lastRenderedPageBreak/>
        <w:t>Obsah</w:t>
      </w:r>
      <w:r w:rsidR="007615F3">
        <w:rPr>
          <w:b/>
          <w:sz w:val="32"/>
          <w:szCs w:val="32"/>
        </w:rPr>
        <w:t>: S</w:t>
      </w:r>
      <w:r w:rsidRPr="002B03DC">
        <w:rPr>
          <w:b/>
          <w:sz w:val="32"/>
          <w:szCs w:val="32"/>
        </w:rPr>
        <w:t>truktura ŠVP</w:t>
      </w:r>
    </w:p>
    <w:p w:rsidR="00E441DA" w:rsidRDefault="00B80300">
      <w:pPr>
        <w:pStyle w:val="Obsah1"/>
        <w:rPr>
          <w:rFonts w:asciiTheme="minorHAnsi" w:eastAsiaTheme="minorEastAsia" w:hAnsiTheme="minorHAnsi" w:cstheme="minorBidi"/>
          <w:bCs w:val="0"/>
          <w:caps w:val="0"/>
          <w:sz w:val="22"/>
          <w:szCs w:val="22"/>
        </w:rPr>
      </w:pPr>
      <w:r w:rsidRPr="002864C7">
        <w:rPr>
          <w:sz w:val="24"/>
          <w:szCs w:val="24"/>
        </w:rPr>
        <w:fldChar w:fldCharType="begin"/>
      </w:r>
      <w:r w:rsidR="002864C7" w:rsidRPr="002864C7">
        <w:rPr>
          <w:sz w:val="24"/>
          <w:szCs w:val="24"/>
        </w:rPr>
        <w:instrText xml:space="preserve"> TOC \o "1-3" \h \z \u </w:instrText>
      </w:r>
      <w:r w:rsidRPr="002864C7">
        <w:rPr>
          <w:sz w:val="24"/>
          <w:szCs w:val="24"/>
        </w:rPr>
        <w:fldChar w:fldCharType="separate"/>
      </w:r>
      <w:hyperlink w:anchor="_Toc460585627" w:history="1">
        <w:r w:rsidR="00E441DA" w:rsidRPr="00A870BF">
          <w:rPr>
            <w:rStyle w:val="Hypertextovodkaz"/>
          </w:rPr>
          <w:t>I.</w:t>
        </w:r>
        <w:r w:rsidR="00E441DA">
          <w:rPr>
            <w:rFonts w:asciiTheme="minorHAnsi" w:eastAsiaTheme="minorEastAsia" w:hAnsiTheme="minorHAnsi" w:cstheme="minorBidi"/>
            <w:bCs w:val="0"/>
            <w:caps w:val="0"/>
            <w:sz w:val="22"/>
            <w:szCs w:val="22"/>
          </w:rPr>
          <w:tab/>
        </w:r>
        <w:r w:rsidR="00E441DA" w:rsidRPr="00A870BF">
          <w:rPr>
            <w:rStyle w:val="Hypertextovodkaz"/>
          </w:rPr>
          <w:t>Identifikační údaje</w:t>
        </w:r>
        <w:r w:rsidR="00E441DA">
          <w:rPr>
            <w:webHidden/>
          </w:rPr>
          <w:tab/>
        </w:r>
        <w:r w:rsidR="00E441DA">
          <w:rPr>
            <w:webHidden/>
          </w:rPr>
          <w:fldChar w:fldCharType="begin"/>
        </w:r>
        <w:r w:rsidR="00E441DA">
          <w:rPr>
            <w:webHidden/>
          </w:rPr>
          <w:instrText xml:space="preserve"> PAGEREF _Toc460585627 \h </w:instrText>
        </w:r>
        <w:r w:rsidR="00E441DA">
          <w:rPr>
            <w:webHidden/>
          </w:rPr>
        </w:r>
        <w:r w:rsidR="00E441DA">
          <w:rPr>
            <w:webHidden/>
          </w:rPr>
          <w:fldChar w:fldCharType="separate"/>
        </w:r>
        <w:r w:rsidR="00E441DA">
          <w:rPr>
            <w:webHidden/>
          </w:rPr>
          <w:t>5</w:t>
        </w:r>
        <w:r w:rsidR="00E441DA">
          <w:rPr>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28" w:history="1">
        <w:r w:rsidR="00E441DA" w:rsidRPr="00A870BF">
          <w:rPr>
            <w:rStyle w:val="Hypertextovodkaz"/>
            <w:noProof/>
          </w:rPr>
          <w:t>Název ŠVP</w:t>
        </w:r>
        <w:r w:rsidR="00E441DA">
          <w:rPr>
            <w:noProof/>
            <w:webHidden/>
          </w:rPr>
          <w:tab/>
        </w:r>
        <w:r w:rsidR="00E441DA">
          <w:rPr>
            <w:noProof/>
            <w:webHidden/>
          </w:rPr>
          <w:fldChar w:fldCharType="begin"/>
        </w:r>
        <w:r w:rsidR="00E441DA">
          <w:rPr>
            <w:noProof/>
            <w:webHidden/>
          </w:rPr>
          <w:instrText xml:space="preserve"> PAGEREF _Toc460585628 \h </w:instrText>
        </w:r>
        <w:r w:rsidR="00E441DA">
          <w:rPr>
            <w:noProof/>
            <w:webHidden/>
          </w:rPr>
        </w:r>
        <w:r w:rsidR="00E441DA">
          <w:rPr>
            <w:noProof/>
            <w:webHidden/>
          </w:rPr>
          <w:fldChar w:fldCharType="separate"/>
        </w:r>
        <w:r w:rsidR="00E441DA">
          <w:rPr>
            <w:noProof/>
            <w:webHidden/>
          </w:rPr>
          <w:t>5</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29" w:history="1">
        <w:r w:rsidR="00E441DA" w:rsidRPr="00A870BF">
          <w:rPr>
            <w:rStyle w:val="Hypertextovodkaz"/>
            <w:noProof/>
          </w:rPr>
          <w:t>Vzdělávací program</w:t>
        </w:r>
        <w:r w:rsidR="00E441DA">
          <w:rPr>
            <w:noProof/>
            <w:webHidden/>
          </w:rPr>
          <w:tab/>
        </w:r>
        <w:r w:rsidR="00E441DA">
          <w:rPr>
            <w:noProof/>
            <w:webHidden/>
          </w:rPr>
          <w:fldChar w:fldCharType="begin"/>
        </w:r>
        <w:r w:rsidR="00E441DA">
          <w:rPr>
            <w:noProof/>
            <w:webHidden/>
          </w:rPr>
          <w:instrText xml:space="preserve"> PAGEREF _Toc460585629 \h </w:instrText>
        </w:r>
        <w:r w:rsidR="00E441DA">
          <w:rPr>
            <w:noProof/>
            <w:webHidden/>
          </w:rPr>
        </w:r>
        <w:r w:rsidR="00E441DA">
          <w:rPr>
            <w:noProof/>
            <w:webHidden/>
          </w:rPr>
          <w:fldChar w:fldCharType="separate"/>
        </w:r>
        <w:r w:rsidR="00E441DA">
          <w:rPr>
            <w:noProof/>
            <w:webHidden/>
          </w:rPr>
          <w:t>5</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30" w:history="1">
        <w:r w:rsidR="00E441DA" w:rsidRPr="00A870BF">
          <w:rPr>
            <w:rStyle w:val="Hypertextovodkaz"/>
            <w:noProof/>
          </w:rPr>
          <w:t>Studijní forma vzdělávání</w:t>
        </w:r>
        <w:r w:rsidR="00E441DA">
          <w:rPr>
            <w:noProof/>
            <w:webHidden/>
          </w:rPr>
          <w:tab/>
        </w:r>
        <w:r w:rsidR="00E441DA">
          <w:rPr>
            <w:noProof/>
            <w:webHidden/>
          </w:rPr>
          <w:fldChar w:fldCharType="begin"/>
        </w:r>
        <w:r w:rsidR="00E441DA">
          <w:rPr>
            <w:noProof/>
            <w:webHidden/>
          </w:rPr>
          <w:instrText xml:space="preserve"> PAGEREF _Toc460585630 \h </w:instrText>
        </w:r>
        <w:r w:rsidR="00E441DA">
          <w:rPr>
            <w:noProof/>
            <w:webHidden/>
          </w:rPr>
        </w:r>
        <w:r w:rsidR="00E441DA">
          <w:rPr>
            <w:noProof/>
            <w:webHidden/>
          </w:rPr>
          <w:fldChar w:fldCharType="separate"/>
        </w:r>
        <w:r w:rsidR="00E441DA">
          <w:rPr>
            <w:noProof/>
            <w:webHidden/>
          </w:rPr>
          <w:t>5</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31" w:history="1">
        <w:r w:rsidR="00E441DA" w:rsidRPr="00A870BF">
          <w:rPr>
            <w:rStyle w:val="Hypertextovodkaz"/>
            <w:noProof/>
          </w:rPr>
          <w:t>Údaje o škole</w:t>
        </w:r>
        <w:r w:rsidR="00E441DA">
          <w:rPr>
            <w:noProof/>
            <w:webHidden/>
          </w:rPr>
          <w:tab/>
        </w:r>
        <w:r w:rsidR="00E441DA">
          <w:rPr>
            <w:noProof/>
            <w:webHidden/>
          </w:rPr>
          <w:fldChar w:fldCharType="begin"/>
        </w:r>
        <w:r w:rsidR="00E441DA">
          <w:rPr>
            <w:noProof/>
            <w:webHidden/>
          </w:rPr>
          <w:instrText xml:space="preserve"> PAGEREF _Toc460585631 \h </w:instrText>
        </w:r>
        <w:r w:rsidR="00E441DA">
          <w:rPr>
            <w:noProof/>
            <w:webHidden/>
          </w:rPr>
        </w:r>
        <w:r w:rsidR="00E441DA">
          <w:rPr>
            <w:noProof/>
            <w:webHidden/>
          </w:rPr>
          <w:fldChar w:fldCharType="separate"/>
        </w:r>
        <w:r w:rsidR="00E441DA">
          <w:rPr>
            <w:noProof/>
            <w:webHidden/>
          </w:rPr>
          <w:t>5</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32" w:history="1">
        <w:r w:rsidR="00E441DA" w:rsidRPr="00A870BF">
          <w:rPr>
            <w:rStyle w:val="Hypertextovodkaz"/>
            <w:noProof/>
          </w:rPr>
          <w:t>Zřizovatel:</w:t>
        </w:r>
        <w:r w:rsidR="00E441DA">
          <w:rPr>
            <w:noProof/>
            <w:webHidden/>
          </w:rPr>
          <w:tab/>
        </w:r>
        <w:r w:rsidR="00E441DA">
          <w:rPr>
            <w:noProof/>
            <w:webHidden/>
          </w:rPr>
          <w:fldChar w:fldCharType="begin"/>
        </w:r>
        <w:r w:rsidR="00E441DA">
          <w:rPr>
            <w:noProof/>
            <w:webHidden/>
          </w:rPr>
          <w:instrText xml:space="preserve"> PAGEREF _Toc460585632 \h </w:instrText>
        </w:r>
        <w:r w:rsidR="00E441DA">
          <w:rPr>
            <w:noProof/>
            <w:webHidden/>
          </w:rPr>
        </w:r>
        <w:r w:rsidR="00E441DA">
          <w:rPr>
            <w:noProof/>
            <w:webHidden/>
          </w:rPr>
          <w:fldChar w:fldCharType="separate"/>
        </w:r>
        <w:r w:rsidR="00E441DA">
          <w:rPr>
            <w:noProof/>
            <w:webHidden/>
          </w:rPr>
          <w:t>5</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33" w:history="1">
        <w:r w:rsidR="00E441DA" w:rsidRPr="00A870BF">
          <w:rPr>
            <w:rStyle w:val="Hypertextovodkaz"/>
            <w:noProof/>
          </w:rPr>
          <w:t>Platnost dokumentu:</w:t>
        </w:r>
        <w:r w:rsidR="00E441DA">
          <w:rPr>
            <w:noProof/>
            <w:webHidden/>
          </w:rPr>
          <w:tab/>
        </w:r>
        <w:r w:rsidR="00E441DA">
          <w:rPr>
            <w:noProof/>
            <w:webHidden/>
          </w:rPr>
          <w:fldChar w:fldCharType="begin"/>
        </w:r>
        <w:r w:rsidR="00E441DA">
          <w:rPr>
            <w:noProof/>
            <w:webHidden/>
          </w:rPr>
          <w:instrText xml:space="preserve"> PAGEREF _Toc460585633 \h </w:instrText>
        </w:r>
        <w:r w:rsidR="00E441DA">
          <w:rPr>
            <w:noProof/>
            <w:webHidden/>
          </w:rPr>
        </w:r>
        <w:r w:rsidR="00E441DA">
          <w:rPr>
            <w:noProof/>
            <w:webHidden/>
          </w:rPr>
          <w:fldChar w:fldCharType="separate"/>
        </w:r>
        <w:r w:rsidR="00E441DA">
          <w:rPr>
            <w:noProof/>
            <w:webHidden/>
          </w:rPr>
          <w:t>5</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34" w:history="1">
        <w:r w:rsidR="00E441DA" w:rsidRPr="00A870BF">
          <w:rPr>
            <w:rStyle w:val="Hypertextovodkaz"/>
            <w:noProof/>
          </w:rPr>
          <w:t>Doplňkové údaje k ŠVP:</w:t>
        </w:r>
        <w:r w:rsidR="00E441DA">
          <w:rPr>
            <w:noProof/>
            <w:webHidden/>
          </w:rPr>
          <w:tab/>
        </w:r>
        <w:r w:rsidR="00E441DA">
          <w:rPr>
            <w:noProof/>
            <w:webHidden/>
          </w:rPr>
          <w:fldChar w:fldCharType="begin"/>
        </w:r>
        <w:r w:rsidR="00E441DA">
          <w:rPr>
            <w:noProof/>
            <w:webHidden/>
          </w:rPr>
          <w:instrText xml:space="preserve"> PAGEREF _Toc460585634 \h </w:instrText>
        </w:r>
        <w:r w:rsidR="00E441DA">
          <w:rPr>
            <w:noProof/>
            <w:webHidden/>
          </w:rPr>
        </w:r>
        <w:r w:rsidR="00E441DA">
          <w:rPr>
            <w:noProof/>
            <w:webHidden/>
          </w:rPr>
          <w:fldChar w:fldCharType="separate"/>
        </w:r>
        <w:r w:rsidR="00E441DA">
          <w:rPr>
            <w:noProof/>
            <w:webHidden/>
          </w:rPr>
          <w:t>6</w:t>
        </w:r>
        <w:r w:rsidR="00E441DA">
          <w:rPr>
            <w:noProof/>
            <w:webHidden/>
          </w:rPr>
          <w:fldChar w:fldCharType="end"/>
        </w:r>
      </w:hyperlink>
    </w:p>
    <w:p w:rsidR="00E441DA" w:rsidRDefault="007C123B">
      <w:pPr>
        <w:pStyle w:val="Obsah1"/>
        <w:rPr>
          <w:rFonts w:asciiTheme="minorHAnsi" w:eastAsiaTheme="minorEastAsia" w:hAnsiTheme="minorHAnsi" w:cstheme="minorBidi"/>
          <w:bCs w:val="0"/>
          <w:caps w:val="0"/>
          <w:sz w:val="22"/>
          <w:szCs w:val="22"/>
        </w:rPr>
      </w:pPr>
      <w:hyperlink w:anchor="_Toc460585635" w:history="1">
        <w:r w:rsidR="00E441DA" w:rsidRPr="00A870BF">
          <w:rPr>
            <w:rStyle w:val="Hypertextovodkaz"/>
          </w:rPr>
          <w:t>II.</w:t>
        </w:r>
        <w:r w:rsidR="00E441DA">
          <w:rPr>
            <w:rFonts w:asciiTheme="minorHAnsi" w:eastAsiaTheme="minorEastAsia" w:hAnsiTheme="minorHAnsi" w:cstheme="minorBidi"/>
            <w:bCs w:val="0"/>
            <w:caps w:val="0"/>
            <w:sz w:val="22"/>
            <w:szCs w:val="22"/>
          </w:rPr>
          <w:tab/>
        </w:r>
        <w:r w:rsidR="00E441DA" w:rsidRPr="00A870BF">
          <w:rPr>
            <w:rStyle w:val="Hypertextovodkaz"/>
          </w:rPr>
          <w:t>Charakteristika školy</w:t>
        </w:r>
        <w:r w:rsidR="00E441DA">
          <w:rPr>
            <w:webHidden/>
          </w:rPr>
          <w:tab/>
        </w:r>
        <w:r w:rsidR="00E441DA">
          <w:rPr>
            <w:webHidden/>
          </w:rPr>
          <w:fldChar w:fldCharType="begin"/>
        </w:r>
        <w:r w:rsidR="00E441DA">
          <w:rPr>
            <w:webHidden/>
          </w:rPr>
          <w:instrText xml:space="preserve"> PAGEREF _Toc460585635 \h </w:instrText>
        </w:r>
        <w:r w:rsidR="00E441DA">
          <w:rPr>
            <w:webHidden/>
          </w:rPr>
        </w:r>
        <w:r w:rsidR="00E441DA">
          <w:rPr>
            <w:webHidden/>
          </w:rPr>
          <w:fldChar w:fldCharType="separate"/>
        </w:r>
        <w:r w:rsidR="00E441DA">
          <w:rPr>
            <w:webHidden/>
          </w:rPr>
          <w:t>9</w:t>
        </w:r>
        <w:r w:rsidR="00E441DA">
          <w:rPr>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36" w:history="1">
        <w:r w:rsidR="00E441DA" w:rsidRPr="00A870BF">
          <w:rPr>
            <w:rStyle w:val="Hypertextovodkaz"/>
            <w:noProof/>
          </w:rPr>
          <w:t>Velikost školy</w:t>
        </w:r>
        <w:r w:rsidR="00E441DA">
          <w:rPr>
            <w:noProof/>
            <w:webHidden/>
          </w:rPr>
          <w:tab/>
        </w:r>
        <w:r w:rsidR="00E441DA">
          <w:rPr>
            <w:noProof/>
            <w:webHidden/>
          </w:rPr>
          <w:fldChar w:fldCharType="begin"/>
        </w:r>
        <w:r w:rsidR="00E441DA">
          <w:rPr>
            <w:noProof/>
            <w:webHidden/>
          </w:rPr>
          <w:instrText xml:space="preserve"> PAGEREF _Toc460585636 \h </w:instrText>
        </w:r>
        <w:r w:rsidR="00E441DA">
          <w:rPr>
            <w:noProof/>
            <w:webHidden/>
          </w:rPr>
        </w:r>
        <w:r w:rsidR="00E441DA">
          <w:rPr>
            <w:noProof/>
            <w:webHidden/>
          </w:rPr>
          <w:fldChar w:fldCharType="separate"/>
        </w:r>
        <w:r w:rsidR="00E441DA">
          <w:rPr>
            <w:noProof/>
            <w:webHidden/>
          </w:rPr>
          <w:t>9</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37" w:history="1">
        <w:r w:rsidR="00E441DA" w:rsidRPr="00A870BF">
          <w:rPr>
            <w:rStyle w:val="Hypertextovodkaz"/>
            <w:noProof/>
          </w:rPr>
          <w:t>Charakteristika pedagogického sboru</w:t>
        </w:r>
        <w:r w:rsidR="00E441DA">
          <w:rPr>
            <w:noProof/>
            <w:webHidden/>
          </w:rPr>
          <w:tab/>
        </w:r>
        <w:r w:rsidR="00E441DA">
          <w:rPr>
            <w:noProof/>
            <w:webHidden/>
          </w:rPr>
          <w:fldChar w:fldCharType="begin"/>
        </w:r>
        <w:r w:rsidR="00E441DA">
          <w:rPr>
            <w:noProof/>
            <w:webHidden/>
          </w:rPr>
          <w:instrText xml:space="preserve"> PAGEREF _Toc460585637 \h </w:instrText>
        </w:r>
        <w:r w:rsidR="00E441DA">
          <w:rPr>
            <w:noProof/>
            <w:webHidden/>
          </w:rPr>
        </w:r>
        <w:r w:rsidR="00E441DA">
          <w:rPr>
            <w:noProof/>
            <w:webHidden/>
          </w:rPr>
          <w:fldChar w:fldCharType="separate"/>
        </w:r>
        <w:r w:rsidR="00E441DA">
          <w:rPr>
            <w:noProof/>
            <w:webHidden/>
          </w:rPr>
          <w:t>9</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38" w:history="1">
        <w:r w:rsidR="00E441DA" w:rsidRPr="00A870BF">
          <w:rPr>
            <w:rStyle w:val="Hypertextovodkaz"/>
            <w:noProof/>
          </w:rPr>
          <w:t>Dlouhodobé projekty</w:t>
        </w:r>
        <w:r w:rsidR="00E441DA">
          <w:rPr>
            <w:noProof/>
            <w:webHidden/>
          </w:rPr>
          <w:tab/>
        </w:r>
        <w:r w:rsidR="00E441DA">
          <w:rPr>
            <w:noProof/>
            <w:webHidden/>
          </w:rPr>
          <w:fldChar w:fldCharType="begin"/>
        </w:r>
        <w:r w:rsidR="00E441DA">
          <w:rPr>
            <w:noProof/>
            <w:webHidden/>
          </w:rPr>
          <w:instrText xml:space="preserve"> PAGEREF _Toc460585638 \h </w:instrText>
        </w:r>
        <w:r w:rsidR="00E441DA">
          <w:rPr>
            <w:noProof/>
            <w:webHidden/>
          </w:rPr>
        </w:r>
        <w:r w:rsidR="00E441DA">
          <w:rPr>
            <w:noProof/>
            <w:webHidden/>
          </w:rPr>
          <w:fldChar w:fldCharType="separate"/>
        </w:r>
        <w:r w:rsidR="00E441DA">
          <w:rPr>
            <w:noProof/>
            <w:webHidden/>
          </w:rPr>
          <w:t>9</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39" w:history="1">
        <w:r w:rsidR="00E441DA" w:rsidRPr="00A870BF">
          <w:rPr>
            <w:rStyle w:val="Hypertextovodkaz"/>
            <w:noProof/>
          </w:rPr>
          <w:t>Další doporučené údaje</w:t>
        </w:r>
        <w:r w:rsidR="00E441DA">
          <w:rPr>
            <w:noProof/>
            <w:webHidden/>
          </w:rPr>
          <w:tab/>
        </w:r>
        <w:r w:rsidR="00E441DA">
          <w:rPr>
            <w:noProof/>
            <w:webHidden/>
          </w:rPr>
          <w:fldChar w:fldCharType="begin"/>
        </w:r>
        <w:r w:rsidR="00E441DA">
          <w:rPr>
            <w:noProof/>
            <w:webHidden/>
          </w:rPr>
          <w:instrText xml:space="preserve"> PAGEREF _Toc460585639 \h </w:instrText>
        </w:r>
        <w:r w:rsidR="00E441DA">
          <w:rPr>
            <w:noProof/>
            <w:webHidden/>
          </w:rPr>
        </w:r>
        <w:r w:rsidR="00E441DA">
          <w:rPr>
            <w:noProof/>
            <w:webHidden/>
          </w:rPr>
          <w:fldChar w:fldCharType="separate"/>
        </w:r>
        <w:r w:rsidR="00E441DA">
          <w:rPr>
            <w:noProof/>
            <w:webHidden/>
          </w:rPr>
          <w:t>10</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40" w:history="1">
        <w:r w:rsidR="00E441DA" w:rsidRPr="00A870BF">
          <w:rPr>
            <w:rStyle w:val="Hypertextovodkaz"/>
            <w:noProof/>
          </w:rPr>
          <w:t>Umístění a vybavení základní školy</w:t>
        </w:r>
        <w:r w:rsidR="00E441DA">
          <w:rPr>
            <w:noProof/>
            <w:webHidden/>
          </w:rPr>
          <w:tab/>
        </w:r>
        <w:r w:rsidR="00E441DA">
          <w:rPr>
            <w:noProof/>
            <w:webHidden/>
          </w:rPr>
          <w:fldChar w:fldCharType="begin"/>
        </w:r>
        <w:r w:rsidR="00E441DA">
          <w:rPr>
            <w:noProof/>
            <w:webHidden/>
          </w:rPr>
          <w:instrText xml:space="preserve"> PAGEREF _Toc460585640 \h </w:instrText>
        </w:r>
        <w:r w:rsidR="00E441DA">
          <w:rPr>
            <w:noProof/>
            <w:webHidden/>
          </w:rPr>
        </w:r>
        <w:r w:rsidR="00E441DA">
          <w:rPr>
            <w:noProof/>
            <w:webHidden/>
          </w:rPr>
          <w:fldChar w:fldCharType="separate"/>
        </w:r>
        <w:r w:rsidR="00E441DA">
          <w:rPr>
            <w:noProof/>
            <w:webHidden/>
          </w:rPr>
          <w:t>10</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41" w:history="1">
        <w:r w:rsidR="00E441DA" w:rsidRPr="00A870BF">
          <w:rPr>
            <w:rStyle w:val="Hypertextovodkaz"/>
            <w:noProof/>
          </w:rPr>
          <w:t>Umístění a vybavení mateřské školy i školní jídelny</w:t>
        </w:r>
        <w:r w:rsidR="00E441DA">
          <w:rPr>
            <w:noProof/>
            <w:webHidden/>
          </w:rPr>
          <w:tab/>
        </w:r>
        <w:r w:rsidR="00E441DA">
          <w:rPr>
            <w:noProof/>
            <w:webHidden/>
          </w:rPr>
          <w:fldChar w:fldCharType="begin"/>
        </w:r>
        <w:r w:rsidR="00E441DA">
          <w:rPr>
            <w:noProof/>
            <w:webHidden/>
          </w:rPr>
          <w:instrText xml:space="preserve"> PAGEREF _Toc460585641 \h </w:instrText>
        </w:r>
        <w:r w:rsidR="00E441DA">
          <w:rPr>
            <w:noProof/>
            <w:webHidden/>
          </w:rPr>
        </w:r>
        <w:r w:rsidR="00E441DA">
          <w:rPr>
            <w:noProof/>
            <w:webHidden/>
          </w:rPr>
          <w:fldChar w:fldCharType="separate"/>
        </w:r>
        <w:r w:rsidR="00E441DA">
          <w:rPr>
            <w:noProof/>
            <w:webHidden/>
          </w:rPr>
          <w:t>10</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42" w:history="1">
        <w:r w:rsidR="00E441DA" w:rsidRPr="00A870BF">
          <w:rPr>
            <w:rStyle w:val="Hypertextovodkaz"/>
            <w:noProof/>
          </w:rPr>
          <w:t>Charakteristika žáků</w:t>
        </w:r>
        <w:r w:rsidR="00E441DA">
          <w:rPr>
            <w:noProof/>
            <w:webHidden/>
          </w:rPr>
          <w:tab/>
        </w:r>
        <w:r w:rsidR="00E441DA">
          <w:rPr>
            <w:noProof/>
            <w:webHidden/>
          </w:rPr>
          <w:fldChar w:fldCharType="begin"/>
        </w:r>
        <w:r w:rsidR="00E441DA">
          <w:rPr>
            <w:noProof/>
            <w:webHidden/>
          </w:rPr>
          <w:instrText xml:space="preserve"> PAGEREF _Toc460585642 \h </w:instrText>
        </w:r>
        <w:r w:rsidR="00E441DA">
          <w:rPr>
            <w:noProof/>
            <w:webHidden/>
          </w:rPr>
        </w:r>
        <w:r w:rsidR="00E441DA">
          <w:rPr>
            <w:noProof/>
            <w:webHidden/>
          </w:rPr>
          <w:fldChar w:fldCharType="separate"/>
        </w:r>
        <w:r w:rsidR="00E441DA">
          <w:rPr>
            <w:noProof/>
            <w:webHidden/>
          </w:rPr>
          <w:t>11</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43" w:history="1">
        <w:r w:rsidR="00E441DA" w:rsidRPr="00A870BF">
          <w:rPr>
            <w:rStyle w:val="Hypertextovodkaz"/>
            <w:noProof/>
          </w:rPr>
          <w:t>Podmínky školy</w:t>
        </w:r>
        <w:r w:rsidR="00E441DA">
          <w:rPr>
            <w:noProof/>
            <w:webHidden/>
          </w:rPr>
          <w:tab/>
        </w:r>
        <w:r w:rsidR="00E441DA">
          <w:rPr>
            <w:noProof/>
            <w:webHidden/>
          </w:rPr>
          <w:fldChar w:fldCharType="begin"/>
        </w:r>
        <w:r w:rsidR="00E441DA">
          <w:rPr>
            <w:noProof/>
            <w:webHidden/>
          </w:rPr>
          <w:instrText xml:space="preserve"> PAGEREF _Toc460585643 \h </w:instrText>
        </w:r>
        <w:r w:rsidR="00E441DA">
          <w:rPr>
            <w:noProof/>
            <w:webHidden/>
          </w:rPr>
        </w:r>
        <w:r w:rsidR="00E441DA">
          <w:rPr>
            <w:noProof/>
            <w:webHidden/>
          </w:rPr>
          <w:fldChar w:fldCharType="separate"/>
        </w:r>
        <w:r w:rsidR="00E441DA">
          <w:rPr>
            <w:noProof/>
            <w:webHidden/>
          </w:rPr>
          <w:t>11</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44" w:history="1">
        <w:r w:rsidR="00E441DA" w:rsidRPr="00A870BF">
          <w:rPr>
            <w:rStyle w:val="Hypertextovodkaz"/>
            <w:noProof/>
          </w:rPr>
          <w:t>Mezinárodní spolupráce</w:t>
        </w:r>
        <w:r w:rsidR="00E441DA">
          <w:rPr>
            <w:noProof/>
            <w:webHidden/>
          </w:rPr>
          <w:tab/>
        </w:r>
        <w:r w:rsidR="00E441DA">
          <w:rPr>
            <w:noProof/>
            <w:webHidden/>
          </w:rPr>
          <w:fldChar w:fldCharType="begin"/>
        </w:r>
        <w:r w:rsidR="00E441DA">
          <w:rPr>
            <w:noProof/>
            <w:webHidden/>
          </w:rPr>
          <w:instrText xml:space="preserve"> PAGEREF _Toc460585644 \h </w:instrText>
        </w:r>
        <w:r w:rsidR="00E441DA">
          <w:rPr>
            <w:noProof/>
            <w:webHidden/>
          </w:rPr>
        </w:r>
        <w:r w:rsidR="00E441DA">
          <w:rPr>
            <w:noProof/>
            <w:webHidden/>
          </w:rPr>
          <w:fldChar w:fldCharType="separate"/>
        </w:r>
        <w:r w:rsidR="00E441DA">
          <w:rPr>
            <w:noProof/>
            <w:webHidden/>
          </w:rPr>
          <w:t>12</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45" w:history="1">
        <w:r w:rsidR="00E441DA" w:rsidRPr="00A870BF">
          <w:rPr>
            <w:rStyle w:val="Hypertextovodkaz"/>
            <w:noProof/>
          </w:rPr>
          <w:t>Vlastní hodnocení školy (oblasti, cíle, kritéria, nástroje, časové rozvržení)</w:t>
        </w:r>
        <w:r w:rsidR="00E441DA">
          <w:rPr>
            <w:noProof/>
            <w:webHidden/>
          </w:rPr>
          <w:tab/>
        </w:r>
        <w:r w:rsidR="00E441DA">
          <w:rPr>
            <w:noProof/>
            <w:webHidden/>
          </w:rPr>
          <w:fldChar w:fldCharType="begin"/>
        </w:r>
        <w:r w:rsidR="00E441DA">
          <w:rPr>
            <w:noProof/>
            <w:webHidden/>
          </w:rPr>
          <w:instrText xml:space="preserve"> PAGEREF _Toc460585645 \h </w:instrText>
        </w:r>
        <w:r w:rsidR="00E441DA">
          <w:rPr>
            <w:noProof/>
            <w:webHidden/>
          </w:rPr>
        </w:r>
        <w:r w:rsidR="00E441DA">
          <w:rPr>
            <w:noProof/>
            <w:webHidden/>
          </w:rPr>
          <w:fldChar w:fldCharType="separate"/>
        </w:r>
        <w:r w:rsidR="00E441DA">
          <w:rPr>
            <w:noProof/>
            <w:webHidden/>
          </w:rPr>
          <w:t>12</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46" w:history="1">
        <w:r w:rsidR="00E441DA" w:rsidRPr="00A870BF">
          <w:rPr>
            <w:rStyle w:val="Hypertextovodkaz"/>
            <w:noProof/>
          </w:rPr>
          <w:t>Formy spolupráce se zákonnými zástupci a dalšími sociálními partnery</w:t>
        </w:r>
        <w:r w:rsidR="00E441DA">
          <w:rPr>
            <w:noProof/>
            <w:webHidden/>
          </w:rPr>
          <w:tab/>
        </w:r>
        <w:r w:rsidR="00E441DA">
          <w:rPr>
            <w:noProof/>
            <w:webHidden/>
          </w:rPr>
          <w:fldChar w:fldCharType="begin"/>
        </w:r>
        <w:r w:rsidR="00E441DA">
          <w:rPr>
            <w:noProof/>
            <w:webHidden/>
          </w:rPr>
          <w:instrText xml:space="preserve"> PAGEREF _Toc460585646 \h </w:instrText>
        </w:r>
        <w:r w:rsidR="00E441DA">
          <w:rPr>
            <w:noProof/>
            <w:webHidden/>
          </w:rPr>
        </w:r>
        <w:r w:rsidR="00E441DA">
          <w:rPr>
            <w:noProof/>
            <w:webHidden/>
          </w:rPr>
          <w:fldChar w:fldCharType="separate"/>
        </w:r>
        <w:r w:rsidR="00E441DA">
          <w:rPr>
            <w:noProof/>
            <w:webHidden/>
          </w:rPr>
          <w:t>14</w:t>
        </w:r>
        <w:r w:rsidR="00E441DA">
          <w:rPr>
            <w:noProof/>
            <w:webHidden/>
          </w:rPr>
          <w:fldChar w:fldCharType="end"/>
        </w:r>
      </w:hyperlink>
    </w:p>
    <w:p w:rsidR="00E441DA" w:rsidRDefault="007C123B">
      <w:pPr>
        <w:pStyle w:val="Obsah1"/>
        <w:rPr>
          <w:rFonts w:asciiTheme="minorHAnsi" w:eastAsiaTheme="minorEastAsia" w:hAnsiTheme="minorHAnsi" w:cstheme="minorBidi"/>
          <w:bCs w:val="0"/>
          <w:caps w:val="0"/>
          <w:sz w:val="22"/>
          <w:szCs w:val="22"/>
        </w:rPr>
      </w:pPr>
      <w:hyperlink w:anchor="_Toc460585647" w:history="1">
        <w:r w:rsidR="00E441DA" w:rsidRPr="00A870BF">
          <w:rPr>
            <w:rStyle w:val="Hypertextovodkaz"/>
          </w:rPr>
          <w:t>III.</w:t>
        </w:r>
        <w:r w:rsidR="00E441DA">
          <w:rPr>
            <w:rFonts w:asciiTheme="minorHAnsi" w:eastAsiaTheme="minorEastAsia" w:hAnsiTheme="minorHAnsi" w:cstheme="minorBidi"/>
            <w:bCs w:val="0"/>
            <w:caps w:val="0"/>
            <w:sz w:val="22"/>
            <w:szCs w:val="22"/>
          </w:rPr>
          <w:tab/>
        </w:r>
        <w:r w:rsidR="00E441DA" w:rsidRPr="00A870BF">
          <w:rPr>
            <w:rStyle w:val="Hypertextovodkaz"/>
          </w:rPr>
          <w:t>Charakteristika ŠVP</w:t>
        </w:r>
        <w:r w:rsidR="00E441DA">
          <w:rPr>
            <w:webHidden/>
          </w:rPr>
          <w:tab/>
        </w:r>
        <w:r w:rsidR="00E441DA">
          <w:rPr>
            <w:webHidden/>
          </w:rPr>
          <w:fldChar w:fldCharType="begin"/>
        </w:r>
        <w:r w:rsidR="00E441DA">
          <w:rPr>
            <w:webHidden/>
          </w:rPr>
          <w:instrText xml:space="preserve"> PAGEREF _Toc460585647 \h </w:instrText>
        </w:r>
        <w:r w:rsidR="00E441DA">
          <w:rPr>
            <w:webHidden/>
          </w:rPr>
        </w:r>
        <w:r w:rsidR="00E441DA">
          <w:rPr>
            <w:webHidden/>
          </w:rPr>
          <w:fldChar w:fldCharType="separate"/>
        </w:r>
        <w:r w:rsidR="00E441DA">
          <w:rPr>
            <w:webHidden/>
          </w:rPr>
          <w:t>16</w:t>
        </w:r>
        <w:r w:rsidR="00E441DA">
          <w:rPr>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48" w:history="1">
        <w:r w:rsidR="00E441DA" w:rsidRPr="00A870BF">
          <w:rPr>
            <w:rStyle w:val="Hypertextovodkaz"/>
            <w:noProof/>
          </w:rPr>
          <w:t>Zaměření školy</w:t>
        </w:r>
        <w:r w:rsidR="00E441DA">
          <w:rPr>
            <w:noProof/>
            <w:webHidden/>
          </w:rPr>
          <w:tab/>
        </w:r>
        <w:r w:rsidR="00E441DA">
          <w:rPr>
            <w:noProof/>
            <w:webHidden/>
          </w:rPr>
          <w:fldChar w:fldCharType="begin"/>
        </w:r>
        <w:r w:rsidR="00E441DA">
          <w:rPr>
            <w:noProof/>
            <w:webHidden/>
          </w:rPr>
          <w:instrText xml:space="preserve"> PAGEREF _Toc460585648 \h </w:instrText>
        </w:r>
        <w:r w:rsidR="00E441DA">
          <w:rPr>
            <w:noProof/>
            <w:webHidden/>
          </w:rPr>
        </w:r>
        <w:r w:rsidR="00E441DA">
          <w:rPr>
            <w:noProof/>
            <w:webHidden/>
          </w:rPr>
          <w:fldChar w:fldCharType="separate"/>
        </w:r>
        <w:r w:rsidR="00E441DA">
          <w:rPr>
            <w:noProof/>
            <w:webHidden/>
          </w:rPr>
          <w:t>16</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49" w:history="1">
        <w:r w:rsidR="00E441DA" w:rsidRPr="00A870BF">
          <w:rPr>
            <w:rStyle w:val="Hypertextovodkaz"/>
            <w:noProof/>
          </w:rPr>
          <w:t>Profil absolventa</w:t>
        </w:r>
        <w:r w:rsidR="00E441DA">
          <w:rPr>
            <w:noProof/>
            <w:webHidden/>
          </w:rPr>
          <w:tab/>
        </w:r>
        <w:r w:rsidR="00E441DA">
          <w:rPr>
            <w:noProof/>
            <w:webHidden/>
          </w:rPr>
          <w:fldChar w:fldCharType="begin"/>
        </w:r>
        <w:r w:rsidR="00E441DA">
          <w:rPr>
            <w:noProof/>
            <w:webHidden/>
          </w:rPr>
          <w:instrText xml:space="preserve"> PAGEREF _Toc460585649 \h </w:instrText>
        </w:r>
        <w:r w:rsidR="00E441DA">
          <w:rPr>
            <w:noProof/>
            <w:webHidden/>
          </w:rPr>
        </w:r>
        <w:r w:rsidR="00E441DA">
          <w:rPr>
            <w:noProof/>
            <w:webHidden/>
          </w:rPr>
          <w:fldChar w:fldCharType="separate"/>
        </w:r>
        <w:r w:rsidR="00E441DA">
          <w:rPr>
            <w:noProof/>
            <w:webHidden/>
          </w:rPr>
          <w:t>16</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50" w:history="1">
        <w:r w:rsidR="00E441DA" w:rsidRPr="00A870BF">
          <w:rPr>
            <w:rStyle w:val="Hypertextovodkaz"/>
            <w:noProof/>
          </w:rPr>
          <w:t>Organizace přijímacího řízení</w:t>
        </w:r>
        <w:r w:rsidR="00E441DA">
          <w:rPr>
            <w:noProof/>
            <w:webHidden/>
          </w:rPr>
          <w:tab/>
        </w:r>
        <w:r w:rsidR="00E441DA">
          <w:rPr>
            <w:noProof/>
            <w:webHidden/>
          </w:rPr>
          <w:fldChar w:fldCharType="begin"/>
        </w:r>
        <w:r w:rsidR="00E441DA">
          <w:rPr>
            <w:noProof/>
            <w:webHidden/>
          </w:rPr>
          <w:instrText xml:space="preserve"> PAGEREF _Toc460585650 \h </w:instrText>
        </w:r>
        <w:r w:rsidR="00E441DA">
          <w:rPr>
            <w:noProof/>
            <w:webHidden/>
          </w:rPr>
        </w:r>
        <w:r w:rsidR="00E441DA">
          <w:rPr>
            <w:noProof/>
            <w:webHidden/>
          </w:rPr>
          <w:fldChar w:fldCharType="separate"/>
        </w:r>
        <w:r w:rsidR="00E441DA">
          <w:rPr>
            <w:noProof/>
            <w:webHidden/>
          </w:rPr>
          <w:t>17</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51" w:history="1">
        <w:r w:rsidR="00E441DA" w:rsidRPr="00A870BF">
          <w:rPr>
            <w:rStyle w:val="Hypertextovodkaz"/>
            <w:noProof/>
          </w:rPr>
          <w:t>Výchovné a vzdělávací strategie - společné postupy na úrovni školy uplatňované ve výuce i mimo výuku, jimiž škola cíleně utváří a rozvíjí klíčové kompetence žáků</w:t>
        </w:r>
        <w:r w:rsidR="00E441DA">
          <w:rPr>
            <w:noProof/>
            <w:webHidden/>
          </w:rPr>
          <w:tab/>
        </w:r>
        <w:r w:rsidR="00E441DA">
          <w:rPr>
            <w:noProof/>
            <w:webHidden/>
          </w:rPr>
          <w:fldChar w:fldCharType="begin"/>
        </w:r>
        <w:r w:rsidR="00E441DA">
          <w:rPr>
            <w:noProof/>
            <w:webHidden/>
          </w:rPr>
          <w:instrText xml:space="preserve"> PAGEREF _Toc460585651 \h </w:instrText>
        </w:r>
        <w:r w:rsidR="00E441DA">
          <w:rPr>
            <w:noProof/>
            <w:webHidden/>
          </w:rPr>
        </w:r>
        <w:r w:rsidR="00E441DA">
          <w:rPr>
            <w:noProof/>
            <w:webHidden/>
          </w:rPr>
          <w:fldChar w:fldCharType="separate"/>
        </w:r>
        <w:r w:rsidR="00E441DA">
          <w:rPr>
            <w:noProof/>
            <w:webHidden/>
          </w:rPr>
          <w:t>17</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52" w:history="1">
        <w:r w:rsidR="00E441DA" w:rsidRPr="00A870BF">
          <w:rPr>
            <w:rStyle w:val="Hypertextovodkaz"/>
            <w:noProof/>
          </w:rPr>
          <w:t>Klíčové kompetence a strategie k jejich dosažení</w:t>
        </w:r>
        <w:r w:rsidR="00E441DA">
          <w:rPr>
            <w:noProof/>
            <w:webHidden/>
          </w:rPr>
          <w:tab/>
        </w:r>
        <w:r w:rsidR="00E441DA">
          <w:rPr>
            <w:noProof/>
            <w:webHidden/>
          </w:rPr>
          <w:fldChar w:fldCharType="begin"/>
        </w:r>
        <w:r w:rsidR="00E441DA">
          <w:rPr>
            <w:noProof/>
            <w:webHidden/>
          </w:rPr>
          <w:instrText xml:space="preserve"> PAGEREF _Toc460585652 \h </w:instrText>
        </w:r>
        <w:r w:rsidR="00E441DA">
          <w:rPr>
            <w:noProof/>
            <w:webHidden/>
          </w:rPr>
        </w:r>
        <w:r w:rsidR="00E441DA">
          <w:rPr>
            <w:noProof/>
            <w:webHidden/>
          </w:rPr>
          <w:fldChar w:fldCharType="separate"/>
        </w:r>
        <w:r w:rsidR="00E441DA">
          <w:rPr>
            <w:noProof/>
            <w:webHidden/>
          </w:rPr>
          <w:t>19</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53" w:history="1">
        <w:r w:rsidR="00E441DA" w:rsidRPr="00A870BF">
          <w:rPr>
            <w:rStyle w:val="Hypertextovodkaz"/>
            <w:noProof/>
          </w:rPr>
          <w:t>Začlenění průřezových témat</w:t>
        </w:r>
        <w:r w:rsidR="00E441DA">
          <w:rPr>
            <w:noProof/>
            <w:webHidden/>
          </w:rPr>
          <w:tab/>
        </w:r>
        <w:r w:rsidR="00E441DA">
          <w:rPr>
            <w:noProof/>
            <w:webHidden/>
          </w:rPr>
          <w:fldChar w:fldCharType="begin"/>
        </w:r>
        <w:r w:rsidR="00E441DA">
          <w:rPr>
            <w:noProof/>
            <w:webHidden/>
          </w:rPr>
          <w:instrText xml:space="preserve"> PAGEREF _Toc460585653 \h </w:instrText>
        </w:r>
        <w:r w:rsidR="00E441DA">
          <w:rPr>
            <w:noProof/>
            <w:webHidden/>
          </w:rPr>
        </w:r>
        <w:r w:rsidR="00E441DA">
          <w:rPr>
            <w:noProof/>
            <w:webHidden/>
          </w:rPr>
          <w:fldChar w:fldCharType="separate"/>
        </w:r>
        <w:r w:rsidR="00E441DA">
          <w:rPr>
            <w:noProof/>
            <w:webHidden/>
          </w:rPr>
          <w:t>21</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54" w:history="1">
        <w:r w:rsidR="00E441DA" w:rsidRPr="00A870BF">
          <w:rPr>
            <w:rStyle w:val="Hypertextovodkaz"/>
            <w:noProof/>
          </w:rPr>
          <w:t>Seznam použitých zkratek - průřezová témata a jejich stručná charakteristika</w:t>
        </w:r>
        <w:r w:rsidR="00E441DA">
          <w:rPr>
            <w:noProof/>
            <w:webHidden/>
          </w:rPr>
          <w:tab/>
        </w:r>
        <w:r w:rsidR="00E441DA">
          <w:rPr>
            <w:noProof/>
            <w:webHidden/>
          </w:rPr>
          <w:fldChar w:fldCharType="begin"/>
        </w:r>
        <w:r w:rsidR="00E441DA">
          <w:rPr>
            <w:noProof/>
            <w:webHidden/>
          </w:rPr>
          <w:instrText xml:space="preserve"> PAGEREF _Toc460585654 \h </w:instrText>
        </w:r>
        <w:r w:rsidR="00E441DA">
          <w:rPr>
            <w:noProof/>
            <w:webHidden/>
          </w:rPr>
        </w:r>
        <w:r w:rsidR="00E441DA">
          <w:rPr>
            <w:noProof/>
            <w:webHidden/>
          </w:rPr>
          <w:fldChar w:fldCharType="separate"/>
        </w:r>
        <w:r w:rsidR="00E441DA">
          <w:rPr>
            <w:noProof/>
            <w:webHidden/>
          </w:rPr>
          <w:t>21</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55" w:history="1">
        <w:r w:rsidR="00E441DA" w:rsidRPr="00A870BF">
          <w:rPr>
            <w:rStyle w:val="Hypertextovodkaz"/>
            <w:noProof/>
          </w:rPr>
          <w:t>PR1 = Osobnostní a sociální výchova</w:t>
        </w:r>
        <w:r w:rsidR="00E441DA">
          <w:rPr>
            <w:noProof/>
            <w:webHidden/>
          </w:rPr>
          <w:tab/>
        </w:r>
        <w:r w:rsidR="00E441DA">
          <w:rPr>
            <w:noProof/>
            <w:webHidden/>
          </w:rPr>
          <w:fldChar w:fldCharType="begin"/>
        </w:r>
        <w:r w:rsidR="00E441DA">
          <w:rPr>
            <w:noProof/>
            <w:webHidden/>
          </w:rPr>
          <w:instrText xml:space="preserve"> PAGEREF _Toc460585655 \h </w:instrText>
        </w:r>
        <w:r w:rsidR="00E441DA">
          <w:rPr>
            <w:noProof/>
            <w:webHidden/>
          </w:rPr>
        </w:r>
        <w:r w:rsidR="00E441DA">
          <w:rPr>
            <w:noProof/>
            <w:webHidden/>
          </w:rPr>
          <w:fldChar w:fldCharType="separate"/>
        </w:r>
        <w:r w:rsidR="00E441DA">
          <w:rPr>
            <w:noProof/>
            <w:webHidden/>
          </w:rPr>
          <w:t>21</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56" w:history="1">
        <w:r w:rsidR="00E441DA" w:rsidRPr="00A870BF">
          <w:rPr>
            <w:rStyle w:val="Hypertextovodkaz"/>
            <w:noProof/>
          </w:rPr>
          <w:t>PR2 = Výchova demokratického občana; dále se dělí: PR2/VDO/1 až 4</w:t>
        </w:r>
        <w:r w:rsidR="00E441DA">
          <w:rPr>
            <w:noProof/>
            <w:webHidden/>
          </w:rPr>
          <w:tab/>
        </w:r>
        <w:r w:rsidR="00E441DA">
          <w:rPr>
            <w:noProof/>
            <w:webHidden/>
          </w:rPr>
          <w:fldChar w:fldCharType="begin"/>
        </w:r>
        <w:r w:rsidR="00E441DA">
          <w:rPr>
            <w:noProof/>
            <w:webHidden/>
          </w:rPr>
          <w:instrText xml:space="preserve"> PAGEREF _Toc460585656 \h </w:instrText>
        </w:r>
        <w:r w:rsidR="00E441DA">
          <w:rPr>
            <w:noProof/>
            <w:webHidden/>
          </w:rPr>
        </w:r>
        <w:r w:rsidR="00E441DA">
          <w:rPr>
            <w:noProof/>
            <w:webHidden/>
          </w:rPr>
          <w:fldChar w:fldCharType="separate"/>
        </w:r>
        <w:r w:rsidR="00E441DA">
          <w:rPr>
            <w:noProof/>
            <w:webHidden/>
          </w:rPr>
          <w:t>24</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57" w:history="1">
        <w:r w:rsidR="00E441DA" w:rsidRPr="00A870BF">
          <w:rPr>
            <w:rStyle w:val="Hypertextovodkaz"/>
            <w:noProof/>
          </w:rPr>
          <w:t>PR3= Výchova k myšlení v evropských a globálních souvislostech; dále se dělí: PR3/EU/1 až 3</w:t>
        </w:r>
        <w:r w:rsidR="00E441DA">
          <w:rPr>
            <w:noProof/>
            <w:webHidden/>
          </w:rPr>
          <w:tab/>
        </w:r>
        <w:r w:rsidR="00E441DA">
          <w:rPr>
            <w:noProof/>
            <w:webHidden/>
          </w:rPr>
          <w:fldChar w:fldCharType="begin"/>
        </w:r>
        <w:r w:rsidR="00E441DA">
          <w:rPr>
            <w:noProof/>
            <w:webHidden/>
          </w:rPr>
          <w:instrText xml:space="preserve"> PAGEREF _Toc460585657 \h </w:instrText>
        </w:r>
        <w:r w:rsidR="00E441DA">
          <w:rPr>
            <w:noProof/>
            <w:webHidden/>
          </w:rPr>
        </w:r>
        <w:r w:rsidR="00E441DA">
          <w:rPr>
            <w:noProof/>
            <w:webHidden/>
          </w:rPr>
          <w:fldChar w:fldCharType="separate"/>
        </w:r>
        <w:r w:rsidR="00E441DA">
          <w:rPr>
            <w:noProof/>
            <w:webHidden/>
          </w:rPr>
          <w:t>25</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58" w:history="1">
        <w:r w:rsidR="00E441DA" w:rsidRPr="00A870BF">
          <w:rPr>
            <w:rStyle w:val="Hypertextovodkaz"/>
            <w:noProof/>
          </w:rPr>
          <w:t>PR4 = Multikulturní výchova; dále se dělí: PR4/Mu_Vy/1 až 5</w:t>
        </w:r>
        <w:r w:rsidR="00E441DA">
          <w:rPr>
            <w:noProof/>
            <w:webHidden/>
          </w:rPr>
          <w:tab/>
        </w:r>
        <w:r w:rsidR="00E441DA">
          <w:rPr>
            <w:noProof/>
            <w:webHidden/>
          </w:rPr>
          <w:fldChar w:fldCharType="begin"/>
        </w:r>
        <w:r w:rsidR="00E441DA">
          <w:rPr>
            <w:noProof/>
            <w:webHidden/>
          </w:rPr>
          <w:instrText xml:space="preserve"> PAGEREF _Toc460585658 \h </w:instrText>
        </w:r>
        <w:r w:rsidR="00E441DA">
          <w:rPr>
            <w:noProof/>
            <w:webHidden/>
          </w:rPr>
        </w:r>
        <w:r w:rsidR="00E441DA">
          <w:rPr>
            <w:noProof/>
            <w:webHidden/>
          </w:rPr>
          <w:fldChar w:fldCharType="separate"/>
        </w:r>
        <w:r w:rsidR="00E441DA">
          <w:rPr>
            <w:noProof/>
            <w:webHidden/>
          </w:rPr>
          <w:t>26</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59" w:history="1">
        <w:r w:rsidR="00E441DA" w:rsidRPr="00A870BF">
          <w:rPr>
            <w:rStyle w:val="Hypertextovodkaz"/>
            <w:noProof/>
          </w:rPr>
          <w:t>PR5 = Environmentální výchova; dále se dělí: PR5/Env_Vy/1 až 4</w:t>
        </w:r>
        <w:r w:rsidR="00E441DA">
          <w:rPr>
            <w:noProof/>
            <w:webHidden/>
          </w:rPr>
          <w:tab/>
        </w:r>
        <w:r w:rsidR="00E441DA">
          <w:rPr>
            <w:noProof/>
            <w:webHidden/>
          </w:rPr>
          <w:fldChar w:fldCharType="begin"/>
        </w:r>
        <w:r w:rsidR="00E441DA">
          <w:rPr>
            <w:noProof/>
            <w:webHidden/>
          </w:rPr>
          <w:instrText xml:space="preserve"> PAGEREF _Toc460585659 \h </w:instrText>
        </w:r>
        <w:r w:rsidR="00E441DA">
          <w:rPr>
            <w:noProof/>
            <w:webHidden/>
          </w:rPr>
        </w:r>
        <w:r w:rsidR="00E441DA">
          <w:rPr>
            <w:noProof/>
            <w:webHidden/>
          </w:rPr>
          <w:fldChar w:fldCharType="separate"/>
        </w:r>
        <w:r w:rsidR="00E441DA">
          <w:rPr>
            <w:noProof/>
            <w:webHidden/>
          </w:rPr>
          <w:t>27</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60" w:history="1">
        <w:r w:rsidR="00E441DA" w:rsidRPr="00A870BF">
          <w:rPr>
            <w:rStyle w:val="Hypertextovodkaz"/>
            <w:noProof/>
          </w:rPr>
          <w:t>PR6 = Mediální výchova</w:t>
        </w:r>
        <w:r w:rsidR="00E441DA">
          <w:rPr>
            <w:noProof/>
            <w:webHidden/>
          </w:rPr>
          <w:tab/>
        </w:r>
        <w:r w:rsidR="00E441DA">
          <w:rPr>
            <w:noProof/>
            <w:webHidden/>
          </w:rPr>
          <w:fldChar w:fldCharType="begin"/>
        </w:r>
        <w:r w:rsidR="00E441DA">
          <w:rPr>
            <w:noProof/>
            <w:webHidden/>
          </w:rPr>
          <w:instrText xml:space="preserve"> PAGEREF _Toc460585660 \h </w:instrText>
        </w:r>
        <w:r w:rsidR="00E441DA">
          <w:rPr>
            <w:noProof/>
            <w:webHidden/>
          </w:rPr>
        </w:r>
        <w:r w:rsidR="00E441DA">
          <w:rPr>
            <w:noProof/>
            <w:webHidden/>
          </w:rPr>
          <w:fldChar w:fldCharType="separate"/>
        </w:r>
        <w:r w:rsidR="00E441DA">
          <w:rPr>
            <w:noProof/>
            <w:webHidden/>
          </w:rPr>
          <w:t>29</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61" w:history="1">
        <w:r w:rsidR="00E441DA" w:rsidRPr="00A870BF">
          <w:rPr>
            <w:rStyle w:val="Hypertextovodkaz"/>
            <w:noProof/>
          </w:rPr>
          <w:t>Začlenění průřezových témat do jednotlivých ročníků a předmětů - tabulka</w:t>
        </w:r>
        <w:r w:rsidR="00E441DA">
          <w:rPr>
            <w:noProof/>
            <w:webHidden/>
          </w:rPr>
          <w:tab/>
        </w:r>
        <w:r w:rsidR="00E441DA">
          <w:rPr>
            <w:noProof/>
            <w:webHidden/>
          </w:rPr>
          <w:fldChar w:fldCharType="begin"/>
        </w:r>
        <w:r w:rsidR="00E441DA">
          <w:rPr>
            <w:noProof/>
            <w:webHidden/>
          </w:rPr>
          <w:instrText xml:space="preserve"> PAGEREF _Toc460585661 \h </w:instrText>
        </w:r>
        <w:r w:rsidR="00E441DA">
          <w:rPr>
            <w:noProof/>
            <w:webHidden/>
          </w:rPr>
        </w:r>
        <w:r w:rsidR="00E441DA">
          <w:rPr>
            <w:noProof/>
            <w:webHidden/>
          </w:rPr>
          <w:fldChar w:fldCharType="separate"/>
        </w:r>
        <w:r w:rsidR="00E441DA">
          <w:rPr>
            <w:noProof/>
            <w:webHidden/>
          </w:rPr>
          <w:t>32</w:t>
        </w:r>
        <w:r w:rsidR="00E441DA">
          <w:rPr>
            <w:noProof/>
            <w:webHidden/>
          </w:rPr>
          <w:fldChar w:fldCharType="end"/>
        </w:r>
      </w:hyperlink>
    </w:p>
    <w:p w:rsidR="00E441DA" w:rsidRDefault="007C123B">
      <w:pPr>
        <w:pStyle w:val="Obsah1"/>
        <w:rPr>
          <w:rFonts w:asciiTheme="minorHAnsi" w:eastAsiaTheme="minorEastAsia" w:hAnsiTheme="minorHAnsi" w:cstheme="minorBidi"/>
          <w:bCs w:val="0"/>
          <w:caps w:val="0"/>
          <w:sz w:val="22"/>
          <w:szCs w:val="22"/>
        </w:rPr>
      </w:pPr>
      <w:hyperlink w:anchor="_Toc460585662" w:history="1">
        <w:r w:rsidR="00E441DA" w:rsidRPr="00A870BF">
          <w:rPr>
            <w:rStyle w:val="Hypertextovodkaz"/>
          </w:rPr>
          <w:t>IV.</w:t>
        </w:r>
        <w:r w:rsidR="00E441DA">
          <w:rPr>
            <w:rFonts w:asciiTheme="minorHAnsi" w:eastAsiaTheme="minorEastAsia" w:hAnsiTheme="minorHAnsi" w:cstheme="minorBidi"/>
            <w:bCs w:val="0"/>
            <w:caps w:val="0"/>
            <w:sz w:val="22"/>
            <w:szCs w:val="22"/>
          </w:rPr>
          <w:tab/>
        </w:r>
        <w:r w:rsidR="00E441DA" w:rsidRPr="00A870BF">
          <w:rPr>
            <w:rStyle w:val="Hypertextovodkaz"/>
          </w:rPr>
          <w:t>Učební plán</w:t>
        </w:r>
        <w:r w:rsidR="00E441DA">
          <w:rPr>
            <w:webHidden/>
          </w:rPr>
          <w:tab/>
        </w:r>
        <w:r w:rsidR="00E441DA">
          <w:rPr>
            <w:webHidden/>
          </w:rPr>
          <w:fldChar w:fldCharType="begin"/>
        </w:r>
        <w:r w:rsidR="00E441DA">
          <w:rPr>
            <w:webHidden/>
          </w:rPr>
          <w:instrText xml:space="preserve"> PAGEREF _Toc460585662 \h </w:instrText>
        </w:r>
        <w:r w:rsidR="00E441DA">
          <w:rPr>
            <w:webHidden/>
          </w:rPr>
        </w:r>
        <w:r w:rsidR="00E441DA">
          <w:rPr>
            <w:webHidden/>
          </w:rPr>
          <w:fldChar w:fldCharType="separate"/>
        </w:r>
        <w:r w:rsidR="00E441DA">
          <w:rPr>
            <w:webHidden/>
          </w:rPr>
          <w:t>37</w:t>
        </w:r>
        <w:r w:rsidR="00E441DA">
          <w:rPr>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63" w:history="1">
        <w:r w:rsidR="00E441DA" w:rsidRPr="00A870BF">
          <w:rPr>
            <w:rStyle w:val="Hypertextovodkaz"/>
            <w:noProof/>
          </w:rPr>
          <w:t>Úvod</w:t>
        </w:r>
        <w:r w:rsidR="00E441DA">
          <w:rPr>
            <w:noProof/>
            <w:webHidden/>
          </w:rPr>
          <w:tab/>
        </w:r>
        <w:r w:rsidR="00E441DA">
          <w:rPr>
            <w:noProof/>
            <w:webHidden/>
          </w:rPr>
          <w:fldChar w:fldCharType="begin"/>
        </w:r>
        <w:r w:rsidR="00E441DA">
          <w:rPr>
            <w:noProof/>
            <w:webHidden/>
          </w:rPr>
          <w:instrText xml:space="preserve"> PAGEREF _Toc460585663 \h </w:instrText>
        </w:r>
        <w:r w:rsidR="00E441DA">
          <w:rPr>
            <w:noProof/>
            <w:webHidden/>
          </w:rPr>
        </w:r>
        <w:r w:rsidR="00E441DA">
          <w:rPr>
            <w:noProof/>
            <w:webHidden/>
          </w:rPr>
          <w:fldChar w:fldCharType="separate"/>
        </w:r>
        <w:r w:rsidR="00E441DA">
          <w:rPr>
            <w:noProof/>
            <w:webHidden/>
          </w:rPr>
          <w:t>37</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64" w:history="1">
        <w:r w:rsidR="00E441DA" w:rsidRPr="00A870BF">
          <w:rPr>
            <w:rStyle w:val="Hypertextovodkaz"/>
            <w:noProof/>
          </w:rPr>
          <w:t>Učební plán - tabulka</w:t>
        </w:r>
        <w:r w:rsidR="00E441DA">
          <w:rPr>
            <w:noProof/>
            <w:webHidden/>
          </w:rPr>
          <w:tab/>
        </w:r>
        <w:r w:rsidR="00E441DA">
          <w:rPr>
            <w:noProof/>
            <w:webHidden/>
          </w:rPr>
          <w:fldChar w:fldCharType="begin"/>
        </w:r>
        <w:r w:rsidR="00E441DA">
          <w:rPr>
            <w:noProof/>
            <w:webHidden/>
          </w:rPr>
          <w:instrText xml:space="preserve"> PAGEREF _Toc460585664 \h </w:instrText>
        </w:r>
        <w:r w:rsidR="00E441DA">
          <w:rPr>
            <w:noProof/>
            <w:webHidden/>
          </w:rPr>
        </w:r>
        <w:r w:rsidR="00E441DA">
          <w:rPr>
            <w:noProof/>
            <w:webHidden/>
          </w:rPr>
          <w:fldChar w:fldCharType="separate"/>
        </w:r>
        <w:r w:rsidR="00E441DA">
          <w:rPr>
            <w:noProof/>
            <w:webHidden/>
          </w:rPr>
          <w:t>38</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65" w:history="1">
        <w:r w:rsidR="00E441DA" w:rsidRPr="00A870BF">
          <w:rPr>
            <w:rStyle w:val="Hypertextovodkaz"/>
            <w:noProof/>
          </w:rPr>
          <w:t>Poznámky k učebnímu plánu</w:t>
        </w:r>
        <w:r w:rsidR="00E441DA">
          <w:rPr>
            <w:noProof/>
            <w:webHidden/>
          </w:rPr>
          <w:tab/>
        </w:r>
        <w:r w:rsidR="00E441DA">
          <w:rPr>
            <w:noProof/>
            <w:webHidden/>
          </w:rPr>
          <w:fldChar w:fldCharType="begin"/>
        </w:r>
        <w:r w:rsidR="00E441DA">
          <w:rPr>
            <w:noProof/>
            <w:webHidden/>
          </w:rPr>
          <w:instrText xml:space="preserve"> PAGEREF _Toc460585665 \h </w:instrText>
        </w:r>
        <w:r w:rsidR="00E441DA">
          <w:rPr>
            <w:noProof/>
            <w:webHidden/>
          </w:rPr>
        </w:r>
        <w:r w:rsidR="00E441DA">
          <w:rPr>
            <w:noProof/>
            <w:webHidden/>
          </w:rPr>
          <w:fldChar w:fldCharType="separate"/>
        </w:r>
        <w:r w:rsidR="00E441DA">
          <w:rPr>
            <w:noProof/>
            <w:webHidden/>
          </w:rPr>
          <w:t>39</w:t>
        </w:r>
        <w:r w:rsidR="00E441DA">
          <w:rPr>
            <w:noProof/>
            <w:webHidden/>
          </w:rPr>
          <w:fldChar w:fldCharType="end"/>
        </w:r>
      </w:hyperlink>
    </w:p>
    <w:p w:rsidR="00E441DA" w:rsidRDefault="007C123B">
      <w:pPr>
        <w:pStyle w:val="Obsah1"/>
        <w:rPr>
          <w:rFonts w:asciiTheme="minorHAnsi" w:eastAsiaTheme="minorEastAsia" w:hAnsiTheme="minorHAnsi" w:cstheme="minorBidi"/>
          <w:bCs w:val="0"/>
          <w:caps w:val="0"/>
          <w:sz w:val="22"/>
          <w:szCs w:val="22"/>
        </w:rPr>
      </w:pPr>
      <w:hyperlink w:anchor="_Toc460585666" w:history="1">
        <w:r w:rsidR="00E441DA" w:rsidRPr="00A870BF">
          <w:rPr>
            <w:rStyle w:val="Hypertextovodkaz"/>
          </w:rPr>
          <w:t>V.</w:t>
        </w:r>
        <w:r w:rsidR="00E441DA">
          <w:rPr>
            <w:rFonts w:asciiTheme="minorHAnsi" w:eastAsiaTheme="minorEastAsia" w:hAnsiTheme="minorHAnsi" w:cstheme="minorBidi"/>
            <w:bCs w:val="0"/>
            <w:caps w:val="0"/>
            <w:sz w:val="22"/>
            <w:szCs w:val="22"/>
          </w:rPr>
          <w:tab/>
        </w:r>
        <w:r w:rsidR="00E441DA" w:rsidRPr="00A870BF">
          <w:rPr>
            <w:rStyle w:val="Hypertextovodkaz"/>
          </w:rPr>
          <w:t>Učební osnovy</w:t>
        </w:r>
        <w:r w:rsidR="00E441DA">
          <w:rPr>
            <w:webHidden/>
          </w:rPr>
          <w:tab/>
        </w:r>
        <w:r w:rsidR="00E441DA">
          <w:rPr>
            <w:webHidden/>
          </w:rPr>
          <w:fldChar w:fldCharType="begin"/>
        </w:r>
        <w:r w:rsidR="00E441DA">
          <w:rPr>
            <w:webHidden/>
          </w:rPr>
          <w:instrText xml:space="preserve"> PAGEREF _Toc460585666 \h </w:instrText>
        </w:r>
        <w:r w:rsidR="00E441DA">
          <w:rPr>
            <w:webHidden/>
          </w:rPr>
        </w:r>
        <w:r w:rsidR="00E441DA">
          <w:rPr>
            <w:webHidden/>
          </w:rPr>
          <w:fldChar w:fldCharType="separate"/>
        </w:r>
        <w:r w:rsidR="00E441DA">
          <w:rPr>
            <w:webHidden/>
          </w:rPr>
          <w:t>40</w:t>
        </w:r>
        <w:r w:rsidR="00E441DA">
          <w:rPr>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67" w:history="1">
        <w:r w:rsidR="00E441DA" w:rsidRPr="00A870BF">
          <w:rPr>
            <w:rStyle w:val="Hypertextovodkaz"/>
            <w:noProof/>
          </w:rPr>
          <w:t>Jazyk a jazyková komunikace – stručné informace</w:t>
        </w:r>
        <w:r w:rsidR="00E441DA">
          <w:rPr>
            <w:noProof/>
            <w:webHidden/>
          </w:rPr>
          <w:tab/>
        </w:r>
        <w:r w:rsidR="00E441DA">
          <w:rPr>
            <w:noProof/>
            <w:webHidden/>
          </w:rPr>
          <w:fldChar w:fldCharType="begin"/>
        </w:r>
        <w:r w:rsidR="00E441DA">
          <w:rPr>
            <w:noProof/>
            <w:webHidden/>
          </w:rPr>
          <w:instrText xml:space="preserve"> PAGEREF _Toc460585667 \h </w:instrText>
        </w:r>
        <w:r w:rsidR="00E441DA">
          <w:rPr>
            <w:noProof/>
            <w:webHidden/>
          </w:rPr>
        </w:r>
        <w:r w:rsidR="00E441DA">
          <w:rPr>
            <w:noProof/>
            <w:webHidden/>
          </w:rPr>
          <w:fldChar w:fldCharType="separate"/>
        </w:r>
        <w:r w:rsidR="00E441DA">
          <w:rPr>
            <w:noProof/>
            <w:webHidden/>
          </w:rPr>
          <w:t>41</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68" w:history="1">
        <w:r w:rsidR="00E441DA" w:rsidRPr="00A870BF">
          <w:rPr>
            <w:rStyle w:val="Hypertextovodkaz"/>
            <w:noProof/>
          </w:rPr>
          <w:t>Český jazyk a literatura</w:t>
        </w:r>
        <w:r w:rsidR="00E441DA">
          <w:rPr>
            <w:noProof/>
            <w:webHidden/>
          </w:rPr>
          <w:tab/>
        </w:r>
        <w:r w:rsidR="00E441DA">
          <w:rPr>
            <w:noProof/>
            <w:webHidden/>
          </w:rPr>
          <w:fldChar w:fldCharType="begin"/>
        </w:r>
        <w:r w:rsidR="00E441DA">
          <w:rPr>
            <w:noProof/>
            <w:webHidden/>
          </w:rPr>
          <w:instrText xml:space="preserve"> PAGEREF _Toc460585668 \h </w:instrText>
        </w:r>
        <w:r w:rsidR="00E441DA">
          <w:rPr>
            <w:noProof/>
            <w:webHidden/>
          </w:rPr>
        </w:r>
        <w:r w:rsidR="00E441DA">
          <w:rPr>
            <w:noProof/>
            <w:webHidden/>
          </w:rPr>
          <w:fldChar w:fldCharType="separate"/>
        </w:r>
        <w:r w:rsidR="00E441DA">
          <w:rPr>
            <w:noProof/>
            <w:webHidden/>
          </w:rPr>
          <w:t>41</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69" w:history="1">
        <w:r w:rsidR="00E441DA" w:rsidRPr="00A870BF">
          <w:rPr>
            <w:rStyle w:val="Hypertextovodkaz"/>
            <w:noProof/>
          </w:rPr>
          <w:t>Anglický jazyk</w:t>
        </w:r>
        <w:r w:rsidR="00E441DA">
          <w:rPr>
            <w:noProof/>
            <w:webHidden/>
          </w:rPr>
          <w:tab/>
        </w:r>
        <w:r w:rsidR="00E441DA">
          <w:rPr>
            <w:noProof/>
            <w:webHidden/>
          </w:rPr>
          <w:fldChar w:fldCharType="begin"/>
        </w:r>
        <w:r w:rsidR="00E441DA">
          <w:rPr>
            <w:noProof/>
            <w:webHidden/>
          </w:rPr>
          <w:instrText xml:space="preserve"> PAGEREF _Toc460585669 \h </w:instrText>
        </w:r>
        <w:r w:rsidR="00E441DA">
          <w:rPr>
            <w:noProof/>
            <w:webHidden/>
          </w:rPr>
        </w:r>
        <w:r w:rsidR="00E441DA">
          <w:rPr>
            <w:noProof/>
            <w:webHidden/>
          </w:rPr>
          <w:fldChar w:fldCharType="separate"/>
        </w:r>
        <w:r w:rsidR="00E441DA">
          <w:rPr>
            <w:noProof/>
            <w:webHidden/>
          </w:rPr>
          <w:t>52</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70" w:history="1">
        <w:r w:rsidR="00E441DA" w:rsidRPr="00A870BF">
          <w:rPr>
            <w:rStyle w:val="Hypertextovodkaz"/>
            <w:noProof/>
          </w:rPr>
          <w:t>Matematika a její aplikace – stručné informace</w:t>
        </w:r>
        <w:r w:rsidR="00E441DA">
          <w:rPr>
            <w:noProof/>
            <w:webHidden/>
          </w:rPr>
          <w:tab/>
        </w:r>
        <w:r w:rsidR="00E441DA">
          <w:rPr>
            <w:noProof/>
            <w:webHidden/>
          </w:rPr>
          <w:fldChar w:fldCharType="begin"/>
        </w:r>
        <w:r w:rsidR="00E441DA">
          <w:rPr>
            <w:noProof/>
            <w:webHidden/>
          </w:rPr>
          <w:instrText xml:space="preserve"> PAGEREF _Toc460585670 \h </w:instrText>
        </w:r>
        <w:r w:rsidR="00E441DA">
          <w:rPr>
            <w:noProof/>
            <w:webHidden/>
          </w:rPr>
        </w:r>
        <w:r w:rsidR="00E441DA">
          <w:rPr>
            <w:noProof/>
            <w:webHidden/>
          </w:rPr>
          <w:fldChar w:fldCharType="separate"/>
        </w:r>
        <w:r w:rsidR="00E441DA">
          <w:rPr>
            <w:noProof/>
            <w:webHidden/>
          </w:rPr>
          <w:t>59</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71" w:history="1">
        <w:r w:rsidR="00E441DA" w:rsidRPr="00A870BF">
          <w:rPr>
            <w:rStyle w:val="Hypertextovodkaz"/>
            <w:noProof/>
          </w:rPr>
          <w:t>Matematika</w:t>
        </w:r>
        <w:r w:rsidR="00E441DA">
          <w:rPr>
            <w:noProof/>
            <w:webHidden/>
          </w:rPr>
          <w:tab/>
        </w:r>
        <w:r w:rsidR="00E441DA">
          <w:rPr>
            <w:noProof/>
            <w:webHidden/>
          </w:rPr>
          <w:fldChar w:fldCharType="begin"/>
        </w:r>
        <w:r w:rsidR="00E441DA">
          <w:rPr>
            <w:noProof/>
            <w:webHidden/>
          </w:rPr>
          <w:instrText xml:space="preserve"> PAGEREF _Toc460585671 \h </w:instrText>
        </w:r>
        <w:r w:rsidR="00E441DA">
          <w:rPr>
            <w:noProof/>
            <w:webHidden/>
          </w:rPr>
        </w:r>
        <w:r w:rsidR="00E441DA">
          <w:rPr>
            <w:noProof/>
            <w:webHidden/>
          </w:rPr>
          <w:fldChar w:fldCharType="separate"/>
        </w:r>
        <w:r w:rsidR="00E441DA">
          <w:rPr>
            <w:noProof/>
            <w:webHidden/>
          </w:rPr>
          <w:t>60</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72" w:history="1">
        <w:r w:rsidR="00E441DA" w:rsidRPr="00A870BF">
          <w:rPr>
            <w:rStyle w:val="Hypertextovodkaz"/>
            <w:noProof/>
          </w:rPr>
          <w:t>Informační a komunikační technologie – stručné informace</w:t>
        </w:r>
        <w:r w:rsidR="00E441DA">
          <w:rPr>
            <w:noProof/>
            <w:webHidden/>
          </w:rPr>
          <w:tab/>
        </w:r>
        <w:r w:rsidR="00E441DA">
          <w:rPr>
            <w:noProof/>
            <w:webHidden/>
          </w:rPr>
          <w:fldChar w:fldCharType="begin"/>
        </w:r>
        <w:r w:rsidR="00E441DA">
          <w:rPr>
            <w:noProof/>
            <w:webHidden/>
          </w:rPr>
          <w:instrText xml:space="preserve"> PAGEREF _Toc460585672 \h </w:instrText>
        </w:r>
        <w:r w:rsidR="00E441DA">
          <w:rPr>
            <w:noProof/>
            <w:webHidden/>
          </w:rPr>
        </w:r>
        <w:r w:rsidR="00E441DA">
          <w:rPr>
            <w:noProof/>
            <w:webHidden/>
          </w:rPr>
          <w:fldChar w:fldCharType="separate"/>
        </w:r>
        <w:r w:rsidR="00E441DA">
          <w:rPr>
            <w:noProof/>
            <w:webHidden/>
          </w:rPr>
          <w:t>74</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73" w:history="1">
        <w:r w:rsidR="00E441DA" w:rsidRPr="00A870BF">
          <w:rPr>
            <w:rStyle w:val="Hypertextovodkaz"/>
            <w:noProof/>
          </w:rPr>
          <w:t>Informatika:</w:t>
        </w:r>
        <w:r w:rsidR="00E441DA">
          <w:rPr>
            <w:noProof/>
            <w:webHidden/>
          </w:rPr>
          <w:tab/>
        </w:r>
        <w:r w:rsidR="00E441DA">
          <w:rPr>
            <w:noProof/>
            <w:webHidden/>
          </w:rPr>
          <w:fldChar w:fldCharType="begin"/>
        </w:r>
        <w:r w:rsidR="00E441DA">
          <w:rPr>
            <w:noProof/>
            <w:webHidden/>
          </w:rPr>
          <w:instrText xml:space="preserve"> PAGEREF _Toc460585673 \h </w:instrText>
        </w:r>
        <w:r w:rsidR="00E441DA">
          <w:rPr>
            <w:noProof/>
            <w:webHidden/>
          </w:rPr>
        </w:r>
        <w:r w:rsidR="00E441DA">
          <w:rPr>
            <w:noProof/>
            <w:webHidden/>
          </w:rPr>
          <w:fldChar w:fldCharType="separate"/>
        </w:r>
        <w:r w:rsidR="00E441DA">
          <w:rPr>
            <w:noProof/>
            <w:webHidden/>
          </w:rPr>
          <w:t>74</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74" w:history="1">
        <w:r w:rsidR="00E441DA" w:rsidRPr="00A870BF">
          <w:rPr>
            <w:rStyle w:val="Hypertextovodkaz"/>
            <w:noProof/>
          </w:rPr>
          <w:t>Člověk a jeho svět – stručné informace</w:t>
        </w:r>
        <w:r w:rsidR="00E441DA">
          <w:rPr>
            <w:noProof/>
            <w:webHidden/>
          </w:rPr>
          <w:tab/>
        </w:r>
        <w:r w:rsidR="00E441DA">
          <w:rPr>
            <w:noProof/>
            <w:webHidden/>
          </w:rPr>
          <w:fldChar w:fldCharType="begin"/>
        </w:r>
        <w:r w:rsidR="00E441DA">
          <w:rPr>
            <w:noProof/>
            <w:webHidden/>
          </w:rPr>
          <w:instrText xml:space="preserve"> PAGEREF _Toc460585674 \h </w:instrText>
        </w:r>
        <w:r w:rsidR="00E441DA">
          <w:rPr>
            <w:noProof/>
            <w:webHidden/>
          </w:rPr>
        </w:r>
        <w:r w:rsidR="00E441DA">
          <w:rPr>
            <w:noProof/>
            <w:webHidden/>
          </w:rPr>
          <w:fldChar w:fldCharType="separate"/>
        </w:r>
        <w:r w:rsidR="00E441DA">
          <w:rPr>
            <w:noProof/>
            <w:webHidden/>
          </w:rPr>
          <w:t>79</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75" w:history="1">
        <w:r w:rsidR="00E441DA" w:rsidRPr="00A870BF">
          <w:rPr>
            <w:rStyle w:val="Hypertextovodkaz"/>
            <w:noProof/>
          </w:rPr>
          <w:t>Prvouka:</w:t>
        </w:r>
        <w:r w:rsidR="00E441DA">
          <w:rPr>
            <w:noProof/>
            <w:webHidden/>
          </w:rPr>
          <w:tab/>
        </w:r>
        <w:r w:rsidR="00E441DA">
          <w:rPr>
            <w:noProof/>
            <w:webHidden/>
          </w:rPr>
          <w:fldChar w:fldCharType="begin"/>
        </w:r>
        <w:r w:rsidR="00E441DA">
          <w:rPr>
            <w:noProof/>
            <w:webHidden/>
          </w:rPr>
          <w:instrText xml:space="preserve"> PAGEREF _Toc460585675 \h </w:instrText>
        </w:r>
        <w:r w:rsidR="00E441DA">
          <w:rPr>
            <w:noProof/>
            <w:webHidden/>
          </w:rPr>
        </w:r>
        <w:r w:rsidR="00E441DA">
          <w:rPr>
            <w:noProof/>
            <w:webHidden/>
          </w:rPr>
          <w:fldChar w:fldCharType="separate"/>
        </w:r>
        <w:r w:rsidR="00E441DA">
          <w:rPr>
            <w:noProof/>
            <w:webHidden/>
          </w:rPr>
          <w:t>79</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76" w:history="1">
        <w:r w:rsidR="00E441DA" w:rsidRPr="00A870BF">
          <w:rPr>
            <w:rStyle w:val="Hypertextovodkaz"/>
            <w:noProof/>
          </w:rPr>
          <w:t>Vlastivěda:</w:t>
        </w:r>
        <w:r w:rsidR="00E441DA">
          <w:rPr>
            <w:noProof/>
            <w:webHidden/>
          </w:rPr>
          <w:tab/>
        </w:r>
        <w:r w:rsidR="00E441DA">
          <w:rPr>
            <w:noProof/>
            <w:webHidden/>
          </w:rPr>
          <w:fldChar w:fldCharType="begin"/>
        </w:r>
        <w:r w:rsidR="00E441DA">
          <w:rPr>
            <w:noProof/>
            <w:webHidden/>
          </w:rPr>
          <w:instrText xml:space="preserve"> PAGEREF _Toc460585676 \h </w:instrText>
        </w:r>
        <w:r w:rsidR="00E441DA">
          <w:rPr>
            <w:noProof/>
            <w:webHidden/>
          </w:rPr>
        </w:r>
        <w:r w:rsidR="00E441DA">
          <w:rPr>
            <w:noProof/>
            <w:webHidden/>
          </w:rPr>
          <w:fldChar w:fldCharType="separate"/>
        </w:r>
        <w:r w:rsidR="00E441DA">
          <w:rPr>
            <w:noProof/>
            <w:webHidden/>
          </w:rPr>
          <w:t>88</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77" w:history="1">
        <w:r w:rsidR="00E441DA" w:rsidRPr="00A870BF">
          <w:rPr>
            <w:rStyle w:val="Hypertextovodkaz"/>
            <w:noProof/>
          </w:rPr>
          <w:t>Přírodověda:</w:t>
        </w:r>
        <w:r w:rsidR="00E441DA">
          <w:rPr>
            <w:noProof/>
            <w:webHidden/>
          </w:rPr>
          <w:tab/>
        </w:r>
        <w:r w:rsidR="00E441DA">
          <w:rPr>
            <w:noProof/>
            <w:webHidden/>
          </w:rPr>
          <w:fldChar w:fldCharType="begin"/>
        </w:r>
        <w:r w:rsidR="00E441DA">
          <w:rPr>
            <w:noProof/>
            <w:webHidden/>
          </w:rPr>
          <w:instrText xml:space="preserve"> PAGEREF _Toc460585677 \h </w:instrText>
        </w:r>
        <w:r w:rsidR="00E441DA">
          <w:rPr>
            <w:noProof/>
            <w:webHidden/>
          </w:rPr>
        </w:r>
        <w:r w:rsidR="00E441DA">
          <w:rPr>
            <w:noProof/>
            <w:webHidden/>
          </w:rPr>
          <w:fldChar w:fldCharType="separate"/>
        </w:r>
        <w:r w:rsidR="00E441DA">
          <w:rPr>
            <w:noProof/>
            <w:webHidden/>
          </w:rPr>
          <w:t>95</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78" w:history="1">
        <w:r w:rsidR="00E441DA" w:rsidRPr="00A870BF">
          <w:rPr>
            <w:rStyle w:val="Hypertextovodkaz"/>
            <w:noProof/>
          </w:rPr>
          <w:t>Umění a kultura</w:t>
        </w:r>
        <w:r w:rsidR="00E441DA">
          <w:rPr>
            <w:noProof/>
            <w:webHidden/>
          </w:rPr>
          <w:tab/>
        </w:r>
        <w:r w:rsidR="00E441DA">
          <w:rPr>
            <w:noProof/>
            <w:webHidden/>
          </w:rPr>
          <w:fldChar w:fldCharType="begin"/>
        </w:r>
        <w:r w:rsidR="00E441DA">
          <w:rPr>
            <w:noProof/>
            <w:webHidden/>
          </w:rPr>
          <w:instrText xml:space="preserve"> PAGEREF _Toc460585678 \h </w:instrText>
        </w:r>
        <w:r w:rsidR="00E441DA">
          <w:rPr>
            <w:noProof/>
            <w:webHidden/>
          </w:rPr>
        </w:r>
        <w:r w:rsidR="00E441DA">
          <w:rPr>
            <w:noProof/>
            <w:webHidden/>
          </w:rPr>
          <w:fldChar w:fldCharType="separate"/>
        </w:r>
        <w:r w:rsidR="00E441DA">
          <w:rPr>
            <w:noProof/>
            <w:webHidden/>
          </w:rPr>
          <w:t>103</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79" w:history="1">
        <w:r w:rsidR="00E441DA" w:rsidRPr="00A870BF">
          <w:rPr>
            <w:rStyle w:val="Hypertextovodkaz"/>
            <w:noProof/>
          </w:rPr>
          <w:t>Výtvarná výchova</w:t>
        </w:r>
        <w:r w:rsidR="00E441DA">
          <w:rPr>
            <w:noProof/>
            <w:webHidden/>
          </w:rPr>
          <w:tab/>
        </w:r>
        <w:r w:rsidR="00E441DA">
          <w:rPr>
            <w:noProof/>
            <w:webHidden/>
          </w:rPr>
          <w:fldChar w:fldCharType="begin"/>
        </w:r>
        <w:r w:rsidR="00E441DA">
          <w:rPr>
            <w:noProof/>
            <w:webHidden/>
          </w:rPr>
          <w:instrText xml:space="preserve"> PAGEREF _Toc460585679 \h </w:instrText>
        </w:r>
        <w:r w:rsidR="00E441DA">
          <w:rPr>
            <w:noProof/>
            <w:webHidden/>
          </w:rPr>
        </w:r>
        <w:r w:rsidR="00E441DA">
          <w:rPr>
            <w:noProof/>
            <w:webHidden/>
          </w:rPr>
          <w:fldChar w:fldCharType="separate"/>
        </w:r>
        <w:r w:rsidR="00E441DA">
          <w:rPr>
            <w:noProof/>
            <w:webHidden/>
          </w:rPr>
          <w:t>103</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80" w:history="1">
        <w:r w:rsidR="00E441DA" w:rsidRPr="00A870BF">
          <w:rPr>
            <w:rStyle w:val="Hypertextovodkaz"/>
            <w:noProof/>
          </w:rPr>
          <w:t>Hudební výchova:</w:t>
        </w:r>
        <w:r w:rsidR="00E441DA">
          <w:rPr>
            <w:noProof/>
            <w:webHidden/>
          </w:rPr>
          <w:tab/>
        </w:r>
        <w:r w:rsidR="00E441DA">
          <w:rPr>
            <w:noProof/>
            <w:webHidden/>
          </w:rPr>
          <w:fldChar w:fldCharType="begin"/>
        </w:r>
        <w:r w:rsidR="00E441DA">
          <w:rPr>
            <w:noProof/>
            <w:webHidden/>
          </w:rPr>
          <w:instrText xml:space="preserve"> PAGEREF _Toc460585680 \h </w:instrText>
        </w:r>
        <w:r w:rsidR="00E441DA">
          <w:rPr>
            <w:noProof/>
            <w:webHidden/>
          </w:rPr>
        </w:r>
        <w:r w:rsidR="00E441DA">
          <w:rPr>
            <w:noProof/>
            <w:webHidden/>
          </w:rPr>
          <w:fldChar w:fldCharType="separate"/>
        </w:r>
        <w:r w:rsidR="00E441DA">
          <w:rPr>
            <w:noProof/>
            <w:webHidden/>
          </w:rPr>
          <w:t>108</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81" w:history="1">
        <w:r w:rsidR="00E441DA" w:rsidRPr="00A870BF">
          <w:rPr>
            <w:rStyle w:val="Hypertextovodkaz"/>
            <w:noProof/>
          </w:rPr>
          <w:t>Člověk a svět práce</w:t>
        </w:r>
        <w:r w:rsidR="00E441DA">
          <w:rPr>
            <w:noProof/>
            <w:webHidden/>
          </w:rPr>
          <w:tab/>
        </w:r>
        <w:r w:rsidR="00E441DA">
          <w:rPr>
            <w:noProof/>
            <w:webHidden/>
          </w:rPr>
          <w:fldChar w:fldCharType="begin"/>
        </w:r>
        <w:r w:rsidR="00E441DA">
          <w:rPr>
            <w:noProof/>
            <w:webHidden/>
          </w:rPr>
          <w:instrText xml:space="preserve"> PAGEREF _Toc460585681 \h </w:instrText>
        </w:r>
        <w:r w:rsidR="00E441DA">
          <w:rPr>
            <w:noProof/>
            <w:webHidden/>
          </w:rPr>
        </w:r>
        <w:r w:rsidR="00E441DA">
          <w:rPr>
            <w:noProof/>
            <w:webHidden/>
          </w:rPr>
          <w:fldChar w:fldCharType="separate"/>
        </w:r>
        <w:r w:rsidR="00E441DA">
          <w:rPr>
            <w:noProof/>
            <w:webHidden/>
          </w:rPr>
          <w:t>113</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82" w:history="1">
        <w:r w:rsidR="00E441DA" w:rsidRPr="00A870BF">
          <w:rPr>
            <w:rStyle w:val="Hypertextovodkaz"/>
            <w:noProof/>
          </w:rPr>
          <w:t>Pracovní činnosti:</w:t>
        </w:r>
        <w:r w:rsidR="00E441DA">
          <w:rPr>
            <w:noProof/>
            <w:webHidden/>
          </w:rPr>
          <w:tab/>
        </w:r>
        <w:r w:rsidR="00E441DA">
          <w:rPr>
            <w:noProof/>
            <w:webHidden/>
          </w:rPr>
          <w:fldChar w:fldCharType="begin"/>
        </w:r>
        <w:r w:rsidR="00E441DA">
          <w:rPr>
            <w:noProof/>
            <w:webHidden/>
          </w:rPr>
          <w:instrText xml:space="preserve"> PAGEREF _Toc460585682 \h </w:instrText>
        </w:r>
        <w:r w:rsidR="00E441DA">
          <w:rPr>
            <w:noProof/>
            <w:webHidden/>
          </w:rPr>
        </w:r>
        <w:r w:rsidR="00E441DA">
          <w:rPr>
            <w:noProof/>
            <w:webHidden/>
          </w:rPr>
          <w:fldChar w:fldCharType="separate"/>
        </w:r>
        <w:r w:rsidR="00E441DA">
          <w:rPr>
            <w:noProof/>
            <w:webHidden/>
          </w:rPr>
          <w:t>113</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83" w:history="1">
        <w:r w:rsidR="00E441DA" w:rsidRPr="00A870BF">
          <w:rPr>
            <w:rStyle w:val="Hypertextovodkaz"/>
            <w:noProof/>
          </w:rPr>
          <w:t>Člověk a zdraví</w:t>
        </w:r>
        <w:r w:rsidR="00E441DA">
          <w:rPr>
            <w:noProof/>
            <w:webHidden/>
          </w:rPr>
          <w:tab/>
        </w:r>
        <w:r w:rsidR="00E441DA">
          <w:rPr>
            <w:noProof/>
            <w:webHidden/>
          </w:rPr>
          <w:fldChar w:fldCharType="begin"/>
        </w:r>
        <w:r w:rsidR="00E441DA">
          <w:rPr>
            <w:noProof/>
            <w:webHidden/>
          </w:rPr>
          <w:instrText xml:space="preserve"> PAGEREF _Toc460585683 \h </w:instrText>
        </w:r>
        <w:r w:rsidR="00E441DA">
          <w:rPr>
            <w:noProof/>
            <w:webHidden/>
          </w:rPr>
        </w:r>
        <w:r w:rsidR="00E441DA">
          <w:rPr>
            <w:noProof/>
            <w:webHidden/>
          </w:rPr>
          <w:fldChar w:fldCharType="separate"/>
        </w:r>
        <w:r w:rsidR="00E441DA">
          <w:rPr>
            <w:noProof/>
            <w:webHidden/>
          </w:rPr>
          <w:t>121</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84" w:history="1">
        <w:r w:rsidR="00E441DA" w:rsidRPr="00A870BF">
          <w:rPr>
            <w:rStyle w:val="Hypertextovodkaz"/>
            <w:noProof/>
          </w:rPr>
          <w:t>Tělesná výchova</w:t>
        </w:r>
        <w:r w:rsidR="00E441DA">
          <w:rPr>
            <w:noProof/>
            <w:webHidden/>
          </w:rPr>
          <w:tab/>
        </w:r>
        <w:r w:rsidR="00E441DA">
          <w:rPr>
            <w:noProof/>
            <w:webHidden/>
          </w:rPr>
          <w:fldChar w:fldCharType="begin"/>
        </w:r>
        <w:r w:rsidR="00E441DA">
          <w:rPr>
            <w:noProof/>
            <w:webHidden/>
          </w:rPr>
          <w:instrText xml:space="preserve"> PAGEREF _Toc460585684 \h </w:instrText>
        </w:r>
        <w:r w:rsidR="00E441DA">
          <w:rPr>
            <w:noProof/>
            <w:webHidden/>
          </w:rPr>
        </w:r>
        <w:r w:rsidR="00E441DA">
          <w:rPr>
            <w:noProof/>
            <w:webHidden/>
          </w:rPr>
          <w:fldChar w:fldCharType="separate"/>
        </w:r>
        <w:r w:rsidR="00E441DA">
          <w:rPr>
            <w:noProof/>
            <w:webHidden/>
          </w:rPr>
          <w:t>121</w:t>
        </w:r>
        <w:r w:rsidR="00E441DA">
          <w:rPr>
            <w:noProof/>
            <w:webHidden/>
          </w:rPr>
          <w:fldChar w:fldCharType="end"/>
        </w:r>
      </w:hyperlink>
    </w:p>
    <w:p w:rsidR="00E441DA" w:rsidRDefault="007C123B">
      <w:pPr>
        <w:pStyle w:val="Obsah1"/>
        <w:rPr>
          <w:rFonts w:asciiTheme="minorHAnsi" w:eastAsiaTheme="minorEastAsia" w:hAnsiTheme="minorHAnsi" w:cstheme="minorBidi"/>
          <w:bCs w:val="0"/>
          <w:caps w:val="0"/>
          <w:sz w:val="22"/>
          <w:szCs w:val="22"/>
        </w:rPr>
      </w:pPr>
      <w:hyperlink w:anchor="_Toc460585685" w:history="1">
        <w:r w:rsidR="00E441DA" w:rsidRPr="00A870BF">
          <w:rPr>
            <w:rStyle w:val="Hypertextovodkaz"/>
          </w:rPr>
          <w:t>VI.</w:t>
        </w:r>
        <w:r w:rsidR="00E441DA">
          <w:rPr>
            <w:rFonts w:asciiTheme="minorHAnsi" w:eastAsiaTheme="minorEastAsia" w:hAnsiTheme="minorHAnsi" w:cstheme="minorBidi"/>
            <w:bCs w:val="0"/>
            <w:caps w:val="0"/>
            <w:sz w:val="22"/>
            <w:szCs w:val="22"/>
          </w:rPr>
          <w:tab/>
        </w:r>
        <w:r w:rsidR="00E441DA" w:rsidRPr="00A870BF">
          <w:rPr>
            <w:rStyle w:val="Hypertextovodkaz"/>
          </w:rPr>
          <w:t>Hodnocení výsledků vzdělávání žáků</w:t>
        </w:r>
        <w:r w:rsidR="00E441DA">
          <w:rPr>
            <w:webHidden/>
          </w:rPr>
          <w:tab/>
        </w:r>
        <w:r w:rsidR="00E441DA">
          <w:rPr>
            <w:webHidden/>
          </w:rPr>
          <w:fldChar w:fldCharType="begin"/>
        </w:r>
        <w:r w:rsidR="00E441DA">
          <w:rPr>
            <w:webHidden/>
          </w:rPr>
          <w:instrText xml:space="preserve"> PAGEREF _Toc460585685 \h </w:instrText>
        </w:r>
        <w:r w:rsidR="00E441DA">
          <w:rPr>
            <w:webHidden/>
          </w:rPr>
        </w:r>
        <w:r w:rsidR="00E441DA">
          <w:rPr>
            <w:webHidden/>
          </w:rPr>
          <w:fldChar w:fldCharType="separate"/>
        </w:r>
        <w:r w:rsidR="00E441DA">
          <w:rPr>
            <w:webHidden/>
          </w:rPr>
          <w:t>131</w:t>
        </w:r>
        <w:r w:rsidR="00E441DA">
          <w:rPr>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86" w:history="1">
        <w:r w:rsidR="00E441DA" w:rsidRPr="00A870BF">
          <w:rPr>
            <w:rStyle w:val="Hypertextovodkaz"/>
            <w:noProof/>
          </w:rPr>
          <w:t>Zásady hodnocení průběhu a výsledků vzdělávání a chování ve škole a na akcích pořádaných školou</w:t>
        </w:r>
        <w:r w:rsidR="00E441DA">
          <w:rPr>
            <w:noProof/>
            <w:webHidden/>
          </w:rPr>
          <w:tab/>
        </w:r>
        <w:r w:rsidR="00E441DA">
          <w:rPr>
            <w:noProof/>
            <w:webHidden/>
          </w:rPr>
          <w:fldChar w:fldCharType="begin"/>
        </w:r>
        <w:r w:rsidR="00E441DA">
          <w:rPr>
            <w:noProof/>
            <w:webHidden/>
          </w:rPr>
          <w:instrText xml:space="preserve"> PAGEREF _Toc460585686 \h </w:instrText>
        </w:r>
        <w:r w:rsidR="00E441DA">
          <w:rPr>
            <w:noProof/>
            <w:webHidden/>
          </w:rPr>
        </w:r>
        <w:r w:rsidR="00E441DA">
          <w:rPr>
            <w:noProof/>
            <w:webHidden/>
          </w:rPr>
          <w:fldChar w:fldCharType="separate"/>
        </w:r>
        <w:r w:rsidR="00E441DA">
          <w:rPr>
            <w:noProof/>
            <w:webHidden/>
          </w:rPr>
          <w:t>131</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87" w:history="1">
        <w:r w:rsidR="00E441DA" w:rsidRPr="00A870BF">
          <w:rPr>
            <w:rStyle w:val="Hypertextovodkaz"/>
            <w:noProof/>
          </w:rPr>
          <w:t>Zásady hodnocení průběhu a výsledků vzdělávání</w:t>
        </w:r>
        <w:r w:rsidR="00E441DA">
          <w:rPr>
            <w:noProof/>
            <w:webHidden/>
          </w:rPr>
          <w:tab/>
        </w:r>
        <w:r w:rsidR="00E441DA">
          <w:rPr>
            <w:noProof/>
            <w:webHidden/>
          </w:rPr>
          <w:fldChar w:fldCharType="begin"/>
        </w:r>
        <w:r w:rsidR="00E441DA">
          <w:rPr>
            <w:noProof/>
            <w:webHidden/>
          </w:rPr>
          <w:instrText xml:space="preserve"> PAGEREF _Toc460585687 \h </w:instrText>
        </w:r>
        <w:r w:rsidR="00E441DA">
          <w:rPr>
            <w:noProof/>
            <w:webHidden/>
          </w:rPr>
        </w:r>
        <w:r w:rsidR="00E441DA">
          <w:rPr>
            <w:noProof/>
            <w:webHidden/>
          </w:rPr>
          <w:fldChar w:fldCharType="separate"/>
        </w:r>
        <w:r w:rsidR="00E441DA">
          <w:rPr>
            <w:noProof/>
            <w:webHidden/>
          </w:rPr>
          <w:t>131</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88" w:history="1">
        <w:r w:rsidR="00E441DA" w:rsidRPr="00A870BF">
          <w:rPr>
            <w:rStyle w:val="Hypertextovodkaz"/>
            <w:noProof/>
          </w:rPr>
          <w:t>Zásady pro hodnocení chování ve škole</w:t>
        </w:r>
        <w:r w:rsidR="00E441DA">
          <w:rPr>
            <w:noProof/>
            <w:webHidden/>
          </w:rPr>
          <w:tab/>
        </w:r>
        <w:r w:rsidR="00E441DA">
          <w:rPr>
            <w:noProof/>
            <w:webHidden/>
          </w:rPr>
          <w:fldChar w:fldCharType="begin"/>
        </w:r>
        <w:r w:rsidR="00E441DA">
          <w:rPr>
            <w:noProof/>
            <w:webHidden/>
          </w:rPr>
          <w:instrText xml:space="preserve"> PAGEREF _Toc460585688 \h </w:instrText>
        </w:r>
        <w:r w:rsidR="00E441DA">
          <w:rPr>
            <w:noProof/>
            <w:webHidden/>
          </w:rPr>
        </w:r>
        <w:r w:rsidR="00E441DA">
          <w:rPr>
            <w:noProof/>
            <w:webHidden/>
          </w:rPr>
          <w:fldChar w:fldCharType="separate"/>
        </w:r>
        <w:r w:rsidR="00E441DA">
          <w:rPr>
            <w:noProof/>
            <w:webHidden/>
          </w:rPr>
          <w:t>133</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89" w:history="1">
        <w:r w:rsidR="00E441DA" w:rsidRPr="00A870BF">
          <w:rPr>
            <w:rStyle w:val="Hypertextovodkaz"/>
            <w:noProof/>
          </w:rPr>
          <w:t>Zásady a pravidla pro sebehodnocení žáků</w:t>
        </w:r>
        <w:r w:rsidR="00E441DA">
          <w:rPr>
            <w:noProof/>
            <w:webHidden/>
          </w:rPr>
          <w:tab/>
        </w:r>
        <w:r w:rsidR="00E441DA">
          <w:rPr>
            <w:noProof/>
            <w:webHidden/>
          </w:rPr>
          <w:fldChar w:fldCharType="begin"/>
        </w:r>
        <w:r w:rsidR="00E441DA">
          <w:rPr>
            <w:noProof/>
            <w:webHidden/>
          </w:rPr>
          <w:instrText xml:space="preserve"> PAGEREF _Toc460585689 \h </w:instrText>
        </w:r>
        <w:r w:rsidR="00E441DA">
          <w:rPr>
            <w:noProof/>
            <w:webHidden/>
          </w:rPr>
        </w:r>
        <w:r w:rsidR="00E441DA">
          <w:rPr>
            <w:noProof/>
            <w:webHidden/>
          </w:rPr>
          <w:fldChar w:fldCharType="separate"/>
        </w:r>
        <w:r w:rsidR="00E441DA">
          <w:rPr>
            <w:noProof/>
            <w:webHidden/>
          </w:rPr>
          <w:t>133</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90" w:history="1">
        <w:r w:rsidR="00E441DA" w:rsidRPr="00A870BF">
          <w:rPr>
            <w:rStyle w:val="Hypertextovodkaz"/>
            <w:noProof/>
          </w:rPr>
          <w:t>Atributy žákovského hodnocení</w:t>
        </w:r>
        <w:r w:rsidR="00E441DA">
          <w:rPr>
            <w:noProof/>
            <w:webHidden/>
          </w:rPr>
          <w:tab/>
        </w:r>
        <w:r w:rsidR="00E441DA">
          <w:rPr>
            <w:noProof/>
            <w:webHidden/>
          </w:rPr>
          <w:fldChar w:fldCharType="begin"/>
        </w:r>
        <w:r w:rsidR="00E441DA">
          <w:rPr>
            <w:noProof/>
            <w:webHidden/>
          </w:rPr>
          <w:instrText xml:space="preserve"> PAGEREF _Toc460585690 \h </w:instrText>
        </w:r>
        <w:r w:rsidR="00E441DA">
          <w:rPr>
            <w:noProof/>
            <w:webHidden/>
          </w:rPr>
        </w:r>
        <w:r w:rsidR="00E441DA">
          <w:rPr>
            <w:noProof/>
            <w:webHidden/>
          </w:rPr>
          <w:fldChar w:fldCharType="separate"/>
        </w:r>
        <w:r w:rsidR="00E441DA">
          <w:rPr>
            <w:noProof/>
            <w:webHidden/>
          </w:rPr>
          <w:t>134</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91" w:history="1">
        <w:r w:rsidR="00E441DA" w:rsidRPr="00A870BF">
          <w:rPr>
            <w:rStyle w:val="Hypertextovodkaz"/>
            <w:noProof/>
          </w:rPr>
          <w:t>Stupně hodnocení prospěchu a chování v případě použití klasifikace a jejich charakteristika, včetně předem stanovených kritérií</w:t>
        </w:r>
        <w:r w:rsidR="00E441DA">
          <w:rPr>
            <w:noProof/>
            <w:webHidden/>
          </w:rPr>
          <w:tab/>
        </w:r>
        <w:r w:rsidR="00E441DA">
          <w:rPr>
            <w:noProof/>
            <w:webHidden/>
          </w:rPr>
          <w:fldChar w:fldCharType="begin"/>
        </w:r>
        <w:r w:rsidR="00E441DA">
          <w:rPr>
            <w:noProof/>
            <w:webHidden/>
          </w:rPr>
          <w:instrText xml:space="preserve"> PAGEREF _Toc460585691 \h </w:instrText>
        </w:r>
        <w:r w:rsidR="00E441DA">
          <w:rPr>
            <w:noProof/>
            <w:webHidden/>
          </w:rPr>
        </w:r>
        <w:r w:rsidR="00E441DA">
          <w:rPr>
            <w:noProof/>
            <w:webHidden/>
          </w:rPr>
          <w:fldChar w:fldCharType="separate"/>
        </w:r>
        <w:r w:rsidR="00E441DA">
          <w:rPr>
            <w:noProof/>
            <w:webHidden/>
          </w:rPr>
          <w:t>136</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92" w:history="1">
        <w:r w:rsidR="00E441DA" w:rsidRPr="00A870BF">
          <w:rPr>
            <w:rStyle w:val="Hypertextovodkaz"/>
            <w:noProof/>
          </w:rPr>
          <w:t>Stupně hodnocení prospěchu</w:t>
        </w:r>
        <w:r w:rsidR="00E441DA">
          <w:rPr>
            <w:noProof/>
            <w:webHidden/>
          </w:rPr>
          <w:tab/>
        </w:r>
        <w:r w:rsidR="00E441DA">
          <w:rPr>
            <w:noProof/>
            <w:webHidden/>
          </w:rPr>
          <w:fldChar w:fldCharType="begin"/>
        </w:r>
        <w:r w:rsidR="00E441DA">
          <w:rPr>
            <w:noProof/>
            <w:webHidden/>
          </w:rPr>
          <w:instrText xml:space="preserve"> PAGEREF _Toc460585692 \h </w:instrText>
        </w:r>
        <w:r w:rsidR="00E441DA">
          <w:rPr>
            <w:noProof/>
            <w:webHidden/>
          </w:rPr>
        </w:r>
        <w:r w:rsidR="00E441DA">
          <w:rPr>
            <w:noProof/>
            <w:webHidden/>
          </w:rPr>
          <w:fldChar w:fldCharType="separate"/>
        </w:r>
        <w:r w:rsidR="00E441DA">
          <w:rPr>
            <w:noProof/>
            <w:webHidden/>
          </w:rPr>
          <w:t>136</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93" w:history="1">
        <w:r w:rsidR="00E441DA" w:rsidRPr="00A870BF">
          <w:rPr>
            <w:rStyle w:val="Hypertextovodkaz"/>
            <w:noProof/>
          </w:rPr>
          <w:t>Stupně hodnocení chování</w:t>
        </w:r>
        <w:r w:rsidR="00E441DA">
          <w:rPr>
            <w:noProof/>
            <w:webHidden/>
          </w:rPr>
          <w:tab/>
        </w:r>
        <w:r w:rsidR="00E441DA">
          <w:rPr>
            <w:noProof/>
            <w:webHidden/>
          </w:rPr>
          <w:fldChar w:fldCharType="begin"/>
        </w:r>
        <w:r w:rsidR="00E441DA">
          <w:rPr>
            <w:noProof/>
            <w:webHidden/>
          </w:rPr>
          <w:instrText xml:space="preserve"> PAGEREF _Toc460585693 \h </w:instrText>
        </w:r>
        <w:r w:rsidR="00E441DA">
          <w:rPr>
            <w:noProof/>
            <w:webHidden/>
          </w:rPr>
        </w:r>
        <w:r w:rsidR="00E441DA">
          <w:rPr>
            <w:noProof/>
            <w:webHidden/>
          </w:rPr>
          <w:fldChar w:fldCharType="separate"/>
        </w:r>
        <w:r w:rsidR="00E441DA">
          <w:rPr>
            <w:noProof/>
            <w:webHidden/>
          </w:rPr>
          <w:t>136</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94" w:history="1">
        <w:r w:rsidR="00E441DA" w:rsidRPr="00A870BF">
          <w:rPr>
            <w:rStyle w:val="Hypertextovodkaz"/>
            <w:noProof/>
          </w:rPr>
          <w:t>Zásady pro používání slovního hodnocení v souladu s § 15 odst. 2 vyhlášky č. 48/2005 Sb., o základním vzdělávání, včetně předem stanovených kritérií</w:t>
        </w:r>
        <w:r w:rsidR="00E441DA">
          <w:rPr>
            <w:noProof/>
            <w:webHidden/>
          </w:rPr>
          <w:tab/>
        </w:r>
        <w:r w:rsidR="00E441DA">
          <w:rPr>
            <w:noProof/>
            <w:webHidden/>
          </w:rPr>
          <w:fldChar w:fldCharType="begin"/>
        </w:r>
        <w:r w:rsidR="00E441DA">
          <w:rPr>
            <w:noProof/>
            <w:webHidden/>
          </w:rPr>
          <w:instrText xml:space="preserve"> PAGEREF _Toc460585694 \h </w:instrText>
        </w:r>
        <w:r w:rsidR="00E441DA">
          <w:rPr>
            <w:noProof/>
            <w:webHidden/>
          </w:rPr>
        </w:r>
        <w:r w:rsidR="00E441DA">
          <w:rPr>
            <w:noProof/>
            <w:webHidden/>
          </w:rPr>
          <w:fldChar w:fldCharType="separate"/>
        </w:r>
        <w:r w:rsidR="00E441DA">
          <w:rPr>
            <w:noProof/>
            <w:webHidden/>
          </w:rPr>
          <w:t>139</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95" w:history="1">
        <w:r w:rsidR="00E441DA" w:rsidRPr="00A870BF">
          <w:rPr>
            <w:rStyle w:val="Hypertextovodkaz"/>
            <w:noProof/>
          </w:rPr>
          <w:t>Zásady pro stanovení celkového hodnocení žáka na vysvědčení v případě použití slovního hodnocení nebo kombinace slovního hodnocení a klasifikace</w:t>
        </w:r>
        <w:r w:rsidR="00E441DA">
          <w:rPr>
            <w:noProof/>
            <w:webHidden/>
          </w:rPr>
          <w:tab/>
        </w:r>
        <w:r w:rsidR="00E441DA">
          <w:rPr>
            <w:noProof/>
            <w:webHidden/>
          </w:rPr>
          <w:fldChar w:fldCharType="begin"/>
        </w:r>
        <w:r w:rsidR="00E441DA">
          <w:rPr>
            <w:noProof/>
            <w:webHidden/>
          </w:rPr>
          <w:instrText xml:space="preserve"> PAGEREF _Toc460585695 \h </w:instrText>
        </w:r>
        <w:r w:rsidR="00E441DA">
          <w:rPr>
            <w:noProof/>
            <w:webHidden/>
          </w:rPr>
        </w:r>
        <w:r w:rsidR="00E441DA">
          <w:rPr>
            <w:noProof/>
            <w:webHidden/>
          </w:rPr>
          <w:fldChar w:fldCharType="separate"/>
        </w:r>
        <w:r w:rsidR="00E441DA">
          <w:rPr>
            <w:noProof/>
            <w:webHidden/>
          </w:rPr>
          <w:t>139</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96" w:history="1">
        <w:r w:rsidR="00E441DA" w:rsidRPr="00A870BF">
          <w:rPr>
            <w:rStyle w:val="Hypertextovodkaz"/>
            <w:noProof/>
          </w:rPr>
          <w:t>Způsob získávání podkladů pro hodnocení</w:t>
        </w:r>
        <w:r w:rsidR="00E441DA">
          <w:rPr>
            <w:noProof/>
            <w:webHidden/>
          </w:rPr>
          <w:tab/>
        </w:r>
        <w:r w:rsidR="00E441DA">
          <w:rPr>
            <w:noProof/>
            <w:webHidden/>
          </w:rPr>
          <w:fldChar w:fldCharType="begin"/>
        </w:r>
        <w:r w:rsidR="00E441DA">
          <w:rPr>
            <w:noProof/>
            <w:webHidden/>
          </w:rPr>
          <w:instrText xml:space="preserve"> PAGEREF _Toc460585696 \h </w:instrText>
        </w:r>
        <w:r w:rsidR="00E441DA">
          <w:rPr>
            <w:noProof/>
            <w:webHidden/>
          </w:rPr>
        </w:r>
        <w:r w:rsidR="00E441DA">
          <w:rPr>
            <w:noProof/>
            <w:webHidden/>
          </w:rPr>
          <w:fldChar w:fldCharType="separate"/>
        </w:r>
        <w:r w:rsidR="00E441DA">
          <w:rPr>
            <w:noProof/>
            <w:webHidden/>
          </w:rPr>
          <w:t>141</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697" w:history="1">
        <w:r w:rsidR="00E441DA" w:rsidRPr="00A870BF">
          <w:rPr>
            <w:rStyle w:val="Hypertextovodkaz"/>
            <w:noProof/>
          </w:rPr>
          <w:t>Podrobnosti o komisionálních a opravných zkouškách</w:t>
        </w:r>
        <w:r w:rsidR="00E441DA">
          <w:rPr>
            <w:noProof/>
            <w:webHidden/>
          </w:rPr>
          <w:tab/>
        </w:r>
        <w:r w:rsidR="00E441DA">
          <w:rPr>
            <w:noProof/>
            <w:webHidden/>
          </w:rPr>
          <w:fldChar w:fldCharType="begin"/>
        </w:r>
        <w:r w:rsidR="00E441DA">
          <w:rPr>
            <w:noProof/>
            <w:webHidden/>
          </w:rPr>
          <w:instrText xml:space="preserve"> PAGEREF _Toc460585697 \h </w:instrText>
        </w:r>
        <w:r w:rsidR="00E441DA">
          <w:rPr>
            <w:noProof/>
            <w:webHidden/>
          </w:rPr>
        </w:r>
        <w:r w:rsidR="00E441DA">
          <w:rPr>
            <w:noProof/>
            <w:webHidden/>
          </w:rPr>
          <w:fldChar w:fldCharType="separate"/>
        </w:r>
        <w:r w:rsidR="00E441DA">
          <w:rPr>
            <w:noProof/>
            <w:webHidden/>
          </w:rPr>
          <w:t>142</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98" w:history="1">
        <w:r w:rsidR="00E441DA" w:rsidRPr="00A870BF">
          <w:rPr>
            <w:rStyle w:val="Hypertextovodkaz"/>
            <w:noProof/>
          </w:rPr>
          <w:t>Komisionální zkouška</w:t>
        </w:r>
        <w:r w:rsidR="00E441DA">
          <w:rPr>
            <w:noProof/>
            <w:webHidden/>
          </w:rPr>
          <w:tab/>
        </w:r>
        <w:r w:rsidR="00E441DA">
          <w:rPr>
            <w:noProof/>
            <w:webHidden/>
          </w:rPr>
          <w:fldChar w:fldCharType="begin"/>
        </w:r>
        <w:r w:rsidR="00E441DA">
          <w:rPr>
            <w:noProof/>
            <w:webHidden/>
          </w:rPr>
          <w:instrText xml:space="preserve"> PAGEREF _Toc460585698 \h </w:instrText>
        </w:r>
        <w:r w:rsidR="00E441DA">
          <w:rPr>
            <w:noProof/>
            <w:webHidden/>
          </w:rPr>
        </w:r>
        <w:r w:rsidR="00E441DA">
          <w:rPr>
            <w:noProof/>
            <w:webHidden/>
          </w:rPr>
          <w:fldChar w:fldCharType="separate"/>
        </w:r>
        <w:r w:rsidR="00E441DA">
          <w:rPr>
            <w:noProof/>
            <w:webHidden/>
          </w:rPr>
          <w:t>142</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699" w:history="1">
        <w:r w:rsidR="00E441DA" w:rsidRPr="00A870BF">
          <w:rPr>
            <w:rStyle w:val="Hypertextovodkaz"/>
            <w:noProof/>
          </w:rPr>
          <w:t>Opravná zkouška</w:t>
        </w:r>
        <w:r w:rsidR="00E441DA">
          <w:rPr>
            <w:noProof/>
            <w:webHidden/>
          </w:rPr>
          <w:tab/>
        </w:r>
        <w:r w:rsidR="00E441DA">
          <w:rPr>
            <w:noProof/>
            <w:webHidden/>
          </w:rPr>
          <w:fldChar w:fldCharType="begin"/>
        </w:r>
        <w:r w:rsidR="00E441DA">
          <w:rPr>
            <w:noProof/>
            <w:webHidden/>
          </w:rPr>
          <w:instrText xml:space="preserve"> PAGEREF _Toc460585699 \h </w:instrText>
        </w:r>
        <w:r w:rsidR="00E441DA">
          <w:rPr>
            <w:noProof/>
            <w:webHidden/>
          </w:rPr>
        </w:r>
        <w:r w:rsidR="00E441DA">
          <w:rPr>
            <w:noProof/>
            <w:webHidden/>
          </w:rPr>
          <w:fldChar w:fldCharType="separate"/>
        </w:r>
        <w:r w:rsidR="00E441DA">
          <w:rPr>
            <w:noProof/>
            <w:webHidden/>
          </w:rPr>
          <w:t>143</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700" w:history="1">
        <w:r w:rsidR="00E441DA" w:rsidRPr="00A870BF">
          <w:rPr>
            <w:rStyle w:val="Hypertextovodkaz"/>
            <w:noProof/>
          </w:rPr>
          <w:t>Způsob hodnocení žáků se speciálními vzdělávacími potřebami</w:t>
        </w:r>
        <w:r w:rsidR="00E441DA">
          <w:rPr>
            <w:noProof/>
            <w:webHidden/>
          </w:rPr>
          <w:tab/>
        </w:r>
        <w:r w:rsidR="00E441DA">
          <w:rPr>
            <w:noProof/>
            <w:webHidden/>
          </w:rPr>
          <w:fldChar w:fldCharType="begin"/>
        </w:r>
        <w:r w:rsidR="00E441DA">
          <w:rPr>
            <w:noProof/>
            <w:webHidden/>
          </w:rPr>
          <w:instrText xml:space="preserve"> PAGEREF _Toc460585700 \h </w:instrText>
        </w:r>
        <w:r w:rsidR="00E441DA">
          <w:rPr>
            <w:noProof/>
            <w:webHidden/>
          </w:rPr>
        </w:r>
        <w:r w:rsidR="00E441DA">
          <w:rPr>
            <w:noProof/>
            <w:webHidden/>
          </w:rPr>
          <w:fldChar w:fldCharType="separate"/>
        </w:r>
        <w:r w:rsidR="00E441DA">
          <w:rPr>
            <w:noProof/>
            <w:webHidden/>
          </w:rPr>
          <w:t>143</w:t>
        </w:r>
        <w:r w:rsidR="00E441DA">
          <w:rPr>
            <w:noProof/>
            <w:webHidden/>
          </w:rPr>
          <w:fldChar w:fldCharType="end"/>
        </w:r>
      </w:hyperlink>
    </w:p>
    <w:p w:rsidR="00E441DA" w:rsidRDefault="007C123B">
      <w:pPr>
        <w:pStyle w:val="Obsah1"/>
        <w:rPr>
          <w:rFonts w:asciiTheme="minorHAnsi" w:eastAsiaTheme="minorEastAsia" w:hAnsiTheme="minorHAnsi" w:cstheme="minorBidi"/>
          <w:bCs w:val="0"/>
          <w:caps w:val="0"/>
          <w:sz w:val="22"/>
          <w:szCs w:val="22"/>
        </w:rPr>
      </w:pPr>
      <w:hyperlink w:anchor="_Toc460585701" w:history="1">
        <w:r w:rsidR="00E441DA" w:rsidRPr="00A870BF">
          <w:rPr>
            <w:rStyle w:val="Hypertextovodkaz"/>
          </w:rPr>
          <w:t>VII.</w:t>
        </w:r>
        <w:r w:rsidR="00E441DA">
          <w:rPr>
            <w:rFonts w:asciiTheme="minorHAnsi" w:eastAsiaTheme="minorEastAsia" w:hAnsiTheme="minorHAnsi" w:cstheme="minorBidi"/>
            <w:bCs w:val="0"/>
            <w:caps w:val="0"/>
            <w:sz w:val="22"/>
            <w:szCs w:val="22"/>
          </w:rPr>
          <w:tab/>
        </w:r>
        <w:r w:rsidR="00E441DA" w:rsidRPr="00A870BF">
          <w:rPr>
            <w:rStyle w:val="Hypertextovodkaz"/>
          </w:rPr>
          <w:t>Plnění povinné školní docházky v zahraničí</w:t>
        </w:r>
        <w:r w:rsidR="00E441DA">
          <w:rPr>
            <w:webHidden/>
          </w:rPr>
          <w:tab/>
        </w:r>
        <w:r w:rsidR="00E441DA">
          <w:rPr>
            <w:webHidden/>
          </w:rPr>
          <w:fldChar w:fldCharType="begin"/>
        </w:r>
        <w:r w:rsidR="00E441DA">
          <w:rPr>
            <w:webHidden/>
          </w:rPr>
          <w:instrText xml:space="preserve"> PAGEREF _Toc460585701 \h </w:instrText>
        </w:r>
        <w:r w:rsidR="00E441DA">
          <w:rPr>
            <w:webHidden/>
          </w:rPr>
        </w:r>
        <w:r w:rsidR="00E441DA">
          <w:rPr>
            <w:webHidden/>
          </w:rPr>
          <w:fldChar w:fldCharType="separate"/>
        </w:r>
        <w:r w:rsidR="00E441DA">
          <w:rPr>
            <w:webHidden/>
          </w:rPr>
          <w:t>145</w:t>
        </w:r>
        <w:r w:rsidR="00E441DA">
          <w:rPr>
            <w:webHidden/>
          </w:rPr>
          <w:fldChar w:fldCharType="end"/>
        </w:r>
      </w:hyperlink>
    </w:p>
    <w:p w:rsidR="00E441DA" w:rsidRDefault="007C123B">
      <w:pPr>
        <w:pStyle w:val="Obsah1"/>
        <w:tabs>
          <w:tab w:val="left" w:pos="720"/>
        </w:tabs>
        <w:rPr>
          <w:rFonts w:asciiTheme="minorHAnsi" w:eastAsiaTheme="minorEastAsia" w:hAnsiTheme="minorHAnsi" w:cstheme="minorBidi"/>
          <w:bCs w:val="0"/>
          <w:caps w:val="0"/>
          <w:sz w:val="22"/>
          <w:szCs w:val="22"/>
        </w:rPr>
      </w:pPr>
      <w:hyperlink w:anchor="_Toc460585702" w:history="1">
        <w:r w:rsidR="00E441DA" w:rsidRPr="00A870BF">
          <w:rPr>
            <w:rStyle w:val="Hypertextovodkaz"/>
          </w:rPr>
          <w:t>VIII.</w:t>
        </w:r>
        <w:r w:rsidR="00E441DA">
          <w:rPr>
            <w:rFonts w:asciiTheme="minorHAnsi" w:eastAsiaTheme="minorEastAsia" w:hAnsiTheme="minorHAnsi" w:cstheme="minorBidi"/>
            <w:bCs w:val="0"/>
            <w:caps w:val="0"/>
            <w:sz w:val="22"/>
            <w:szCs w:val="22"/>
          </w:rPr>
          <w:t xml:space="preserve"> </w:t>
        </w:r>
        <w:r w:rsidR="00E441DA" w:rsidRPr="00A870BF">
          <w:rPr>
            <w:rStyle w:val="Hypertextovodkaz"/>
          </w:rPr>
          <w:t>Vzdělávání žáků se speciálními vzdělávacími potřebami</w:t>
        </w:r>
        <w:r w:rsidR="00E441DA">
          <w:rPr>
            <w:webHidden/>
          </w:rPr>
          <w:tab/>
        </w:r>
        <w:r w:rsidR="00E441DA">
          <w:rPr>
            <w:webHidden/>
          </w:rPr>
          <w:fldChar w:fldCharType="begin"/>
        </w:r>
        <w:r w:rsidR="00E441DA">
          <w:rPr>
            <w:webHidden/>
          </w:rPr>
          <w:instrText xml:space="preserve"> PAGEREF _Toc460585702 \h </w:instrText>
        </w:r>
        <w:r w:rsidR="00E441DA">
          <w:rPr>
            <w:webHidden/>
          </w:rPr>
        </w:r>
        <w:r w:rsidR="00E441DA">
          <w:rPr>
            <w:webHidden/>
          </w:rPr>
          <w:fldChar w:fldCharType="separate"/>
        </w:r>
        <w:r w:rsidR="00E441DA">
          <w:rPr>
            <w:webHidden/>
          </w:rPr>
          <w:t>147</w:t>
        </w:r>
        <w:r w:rsidR="00E441DA">
          <w:rPr>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703" w:history="1">
        <w:r w:rsidR="00E441DA" w:rsidRPr="00A870BF">
          <w:rPr>
            <w:rStyle w:val="Hypertextovodkaz"/>
            <w:noProof/>
          </w:rPr>
          <w:t>Pojetí vzdělávání žáků s přiznanými podpůrnými opatřeními</w:t>
        </w:r>
        <w:r w:rsidR="00E441DA">
          <w:rPr>
            <w:noProof/>
            <w:webHidden/>
          </w:rPr>
          <w:tab/>
        </w:r>
        <w:r w:rsidR="00E441DA">
          <w:rPr>
            <w:noProof/>
            <w:webHidden/>
          </w:rPr>
          <w:fldChar w:fldCharType="begin"/>
        </w:r>
        <w:r w:rsidR="00E441DA">
          <w:rPr>
            <w:noProof/>
            <w:webHidden/>
          </w:rPr>
          <w:instrText xml:space="preserve"> PAGEREF _Toc460585703 \h </w:instrText>
        </w:r>
        <w:r w:rsidR="00E441DA">
          <w:rPr>
            <w:noProof/>
            <w:webHidden/>
          </w:rPr>
        </w:r>
        <w:r w:rsidR="00E441DA">
          <w:rPr>
            <w:noProof/>
            <w:webHidden/>
          </w:rPr>
          <w:fldChar w:fldCharType="separate"/>
        </w:r>
        <w:r w:rsidR="00E441DA">
          <w:rPr>
            <w:noProof/>
            <w:webHidden/>
          </w:rPr>
          <w:t>147</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704" w:history="1">
        <w:r w:rsidR="00E441DA" w:rsidRPr="00A870BF">
          <w:rPr>
            <w:rStyle w:val="Hypertextovodkaz"/>
            <w:noProof/>
          </w:rPr>
          <w:t>Systém péče o žáky s přiznanými podpůrnými opatřeními</w:t>
        </w:r>
        <w:r w:rsidR="00E441DA">
          <w:rPr>
            <w:noProof/>
            <w:webHidden/>
          </w:rPr>
          <w:tab/>
        </w:r>
        <w:r w:rsidR="00E441DA">
          <w:rPr>
            <w:noProof/>
            <w:webHidden/>
          </w:rPr>
          <w:fldChar w:fldCharType="begin"/>
        </w:r>
        <w:r w:rsidR="00E441DA">
          <w:rPr>
            <w:noProof/>
            <w:webHidden/>
          </w:rPr>
          <w:instrText xml:space="preserve"> PAGEREF _Toc460585704 \h </w:instrText>
        </w:r>
        <w:r w:rsidR="00E441DA">
          <w:rPr>
            <w:noProof/>
            <w:webHidden/>
          </w:rPr>
        </w:r>
        <w:r w:rsidR="00E441DA">
          <w:rPr>
            <w:noProof/>
            <w:webHidden/>
          </w:rPr>
          <w:fldChar w:fldCharType="separate"/>
        </w:r>
        <w:r w:rsidR="00E441DA">
          <w:rPr>
            <w:noProof/>
            <w:webHidden/>
          </w:rPr>
          <w:t>148</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705" w:history="1">
        <w:r w:rsidR="00E441DA" w:rsidRPr="00A870BF">
          <w:rPr>
            <w:rStyle w:val="Hypertextovodkaz"/>
            <w:noProof/>
            <w:spacing w:val="-5"/>
          </w:rPr>
          <w:t>P</w:t>
        </w:r>
        <w:r w:rsidR="00E441DA" w:rsidRPr="00A870BF">
          <w:rPr>
            <w:rStyle w:val="Hypertextovodkaz"/>
            <w:noProof/>
          </w:rPr>
          <w:t>o</w:t>
        </w:r>
        <w:r w:rsidR="00E441DA" w:rsidRPr="00A870BF">
          <w:rPr>
            <w:rStyle w:val="Hypertextovodkaz"/>
            <w:noProof/>
            <w:spacing w:val="7"/>
          </w:rPr>
          <w:t>d</w:t>
        </w:r>
        <w:r w:rsidR="00E441DA" w:rsidRPr="00A870BF">
          <w:rPr>
            <w:rStyle w:val="Hypertextovodkaz"/>
            <w:noProof/>
            <w:spacing w:val="-11"/>
          </w:rPr>
          <w:t>m</w:t>
        </w:r>
        <w:r w:rsidR="00E441DA" w:rsidRPr="00A870BF">
          <w:rPr>
            <w:rStyle w:val="Hypertextovodkaz"/>
            <w:noProof/>
            <w:spacing w:val="6"/>
          </w:rPr>
          <w:t>í</w:t>
        </w:r>
        <w:r w:rsidR="00E441DA" w:rsidRPr="00A870BF">
          <w:rPr>
            <w:rStyle w:val="Hypertextovodkaz"/>
            <w:noProof/>
            <w:spacing w:val="-3"/>
          </w:rPr>
          <w:t>nk</w:t>
        </w:r>
        <w:r w:rsidR="00E441DA" w:rsidRPr="00A870BF">
          <w:rPr>
            <w:rStyle w:val="Hypertextovodkaz"/>
            <w:noProof/>
          </w:rPr>
          <w:t>y</w:t>
        </w:r>
        <w:r w:rsidR="00E441DA" w:rsidRPr="00A870BF">
          <w:rPr>
            <w:rStyle w:val="Hypertextovodkaz"/>
            <w:noProof/>
            <w:spacing w:val="2"/>
          </w:rPr>
          <w:t xml:space="preserve"> </w:t>
        </w:r>
        <w:r w:rsidR="00E441DA" w:rsidRPr="00A870BF">
          <w:rPr>
            <w:rStyle w:val="Hypertextovodkaz"/>
            <w:noProof/>
            <w:spacing w:val="5"/>
          </w:rPr>
          <w:t>v</w:t>
        </w:r>
        <w:r w:rsidR="00E441DA" w:rsidRPr="00A870BF">
          <w:rPr>
            <w:rStyle w:val="Hypertextovodkaz"/>
            <w:noProof/>
            <w:spacing w:val="-7"/>
          </w:rPr>
          <w:t>z</w:t>
        </w:r>
        <w:r w:rsidR="00E441DA" w:rsidRPr="00A870BF">
          <w:rPr>
            <w:rStyle w:val="Hypertextovodkaz"/>
            <w:noProof/>
            <w:spacing w:val="2"/>
          </w:rPr>
          <w:t>d</w:t>
        </w:r>
        <w:r w:rsidR="00E441DA" w:rsidRPr="00A870BF">
          <w:rPr>
            <w:rStyle w:val="Hypertextovodkaz"/>
            <w:noProof/>
            <w:spacing w:val="-2"/>
          </w:rPr>
          <w:t>ě</w:t>
        </w:r>
        <w:r w:rsidR="00E441DA" w:rsidRPr="00A870BF">
          <w:rPr>
            <w:rStyle w:val="Hypertextovodkaz"/>
            <w:noProof/>
            <w:spacing w:val="1"/>
          </w:rPr>
          <w:t>l</w:t>
        </w:r>
        <w:r w:rsidR="00E441DA" w:rsidRPr="00A870BF">
          <w:rPr>
            <w:rStyle w:val="Hypertextovodkaz"/>
            <w:noProof/>
            <w:spacing w:val="-5"/>
          </w:rPr>
          <w:t>á</w:t>
        </w:r>
        <w:r w:rsidR="00E441DA" w:rsidRPr="00A870BF">
          <w:rPr>
            <w:rStyle w:val="Hypertextovodkaz"/>
            <w:noProof/>
            <w:spacing w:val="5"/>
          </w:rPr>
          <w:t>v</w:t>
        </w:r>
        <w:r w:rsidR="00E441DA" w:rsidRPr="00A870BF">
          <w:rPr>
            <w:rStyle w:val="Hypertextovodkaz"/>
            <w:noProof/>
          </w:rPr>
          <w:t>á</w:t>
        </w:r>
        <w:r w:rsidR="00E441DA" w:rsidRPr="00A870BF">
          <w:rPr>
            <w:rStyle w:val="Hypertextovodkaz"/>
            <w:noProof/>
            <w:spacing w:val="-8"/>
          </w:rPr>
          <w:t>n</w:t>
        </w:r>
        <w:r w:rsidR="00E441DA" w:rsidRPr="00A870BF">
          <w:rPr>
            <w:rStyle w:val="Hypertextovodkaz"/>
            <w:noProof/>
          </w:rPr>
          <w:t>í</w:t>
        </w:r>
        <w:r w:rsidR="00E441DA" w:rsidRPr="00A870BF">
          <w:rPr>
            <w:rStyle w:val="Hypertextovodkaz"/>
            <w:noProof/>
            <w:spacing w:val="8"/>
          </w:rPr>
          <w:t xml:space="preserve"> </w:t>
        </w:r>
        <w:r w:rsidR="00E441DA" w:rsidRPr="00A870BF">
          <w:rPr>
            <w:rStyle w:val="Hypertextovodkaz"/>
            <w:noProof/>
            <w:spacing w:val="-2"/>
          </w:rPr>
          <w:t>ž</w:t>
        </w:r>
        <w:r w:rsidR="00E441DA" w:rsidRPr="00A870BF">
          <w:rPr>
            <w:rStyle w:val="Hypertextovodkaz"/>
            <w:noProof/>
          </w:rPr>
          <w:t>á</w:t>
        </w:r>
        <w:r w:rsidR="00E441DA" w:rsidRPr="00A870BF">
          <w:rPr>
            <w:rStyle w:val="Hypertextovodkaz"/>
            <w:noProof/>
            <w:spacing w:val="-3"/>
          </w:rPr>
          <w:t>k</w:t>
        </w:r>
        <w:r w:rsidR="00E441DA" w:rsidRPr="00A870BF">
          <w:rPr>
            <w:rStyle w:val="Hypertextovodkaz"/>
            <w:noProof/>
          </w:rPr>
          <w:t>ů s</w:t>
        </w:r>
        <w:r w:rsidR="00E441DA" w:rsidRPr="00A870BF">
          <w:rPr>
            <w:rStyle w:val="Hypertextovodkaz"/>
            <w:noProof/>
            <w:spacing w:val="6"/>
          </w:rPr>
          <w:t xml:space="preserve"> </w:t>
        </w:r>
        <w:r w:rsidR="00E441DA" w:rsidRPr="00A870BF">
          <w:rPr>
            <w:rStyle w:val="Hypertextovodkaz"/>
            <w:noProof/>
            <w:spacing w:val="-3"/>
          </w:rPr>
          <w:t>p</w:t>
        </w:r>
        <w:r w:rsidR="00E441DA" w:rsidRPr="00A870BF">
          <w:rPr>
            <w:rStyle w:val="Hypertextovodkaz"/>
            <w:noProof/>
            <w:spacing w:val="-2"/>
          </w:rPr>
          <w:t>ř</w:t>
        </w:r>
        <w:r w:rsidR="00E441DA" w:rsidRPr="00A870BF">
          <w:rPr>
            <w:rStyle w:val="Hypertextovodkaz"/>
            <w:noProof/>
            <w:spacing w:val="1"/>
          </w:rPr>
          <w:t>i</w:t>
        </w:r>
        <w:r w:rsidR="00E441DA" w:rsidRPr="00A870BF">
          <w:rPr>
            <w:rStyle w:val="Hypertextovodkaz"/>
            <w:noProof/>
            <w:spacing w:val="-2"/>
          </w:rPr>
          <w:t>z</w:t>
        </w:r>
        <w:r w:rsidR="00E441DA" w:rsidRPr="00A870BF">
          <w:rPr>
            <w:rStyle w:val="Hypertextovodkaz"/>
            <w:noProof/>
            <w:spacing w:val="-3"/>
          </w:rPr>
          <w:t>n</w:t>
        </w:r>
        <w:r w:rsidR="00E441DA" w:rsidRPr="00A870BF">
          <w:rPr>
            <w:rStyle w:val="Hypertextovodkaz"/>
            <w:noProof/>
            <w:spacing w:val="5"/>
          </w:rPr>
          <w:t>a</w:t>
        </w:r>
        <w:r w:rsidR="00E441DA" w:rsidRPr="00A870BF">
          <w:rPr>
            <w:rStyle w:val="Hypertextovodkaz"/>
            <w:noProof/>
            <w:spacing w:val="-3"/>
          </w:rPr>
          <w:t>n</w:t>
        </w:r>
        <w:r w:rsidR="00E441DA" w:rsidRPr="00A870BF">
          <w:rPr>
            <w:rStyle w:val="Hypertextovodkaz"/>
            <w:noProof/>
            <w:spacing w:val="5"/>
          </w:rPr>
          <w:t>ý</w:t>
        </w:r>
        <w:r w:rsidR="00E441DA" w:rsidRPr="00A870BF">
          <w:rPr>
            <w:rStyle w:val="Hypertextovodkaz"/>
            <w:noProof/>
            <w:spacing w:val="-6"/>
          </w:rPr>
          <w:t>m</w:t>
        </w:r>
        <w:r w:rsidR="00E441DA" w:rsidRPr="00A870BF">
          <w:rPr>
            <w:rStyle w:val="Hypertextovodkaz"/>
            <w:noProof/>
          </w:rPr>
          <w:t xml:space="preserve">i </w:t>
        </w:r>
        <w:r w:rsidR="00E441DA" w:rsidRPr="00A870BF">
          <w:rPr>
            <w:rStyle w:val="Hypertextovodkaz"/>
            <w:noProof/>
            <w:spacing w:val="-3"/>
          </w:rPr>
          <w:t>p</w:t>
        </w:r>
        <w:r w:rsidR="00E441DA" w:rsidRPr="00A870BF">
          <w:rPr>
            <w:rStyle w:val="Hypertextovodkaz"/>
            <w:noProof/>
            <w:spacing w:val="5"/>
          </w:rPr>
          <w:t>o</w:t>
        </w:r>
        <w:r w:rsidR="00E441DA" w:rsidRPr="00A870BF">
          <w:rPr>
            <w:rStyle w:val="Hypertextovodkaz"/>
            <w:noProof/>
            <w:spacing w:val="-3"/>
          </w:rPr>
          <w:t>d</w:t>
        </w:r>
        <w:r w:rsidR="00E441DA" w:rsidRPr="00A870BF">
          <w:rPr>
            <w:rStyle w:val="Hypertextovodkaz"/>
            <w:noProof/>
            <w:spacing w:val="2"/>
          </w:rPr>
          <w:t>p</w:t>
        </w:r>
        <w:r w:rsidR="00E441DA" w:rsidRPr="00A870BF">
          <w:rPr>
            <w:rStyle w:val="Hypertextovodkaz"/>
            <w:noProof/>
            <w:spacing w:val="-3"/>
          </w:rPr>
          <w:t>ů</w:t>
        </w:r>
        <w:r w:rsidR="00E441DA" w:rsidRPr="00A870BF">
          <w:rPr>
            <w:rStyle w:val="Hypertextovodkaz"/>
            <w:noProof/>
            <w:spacing w:val="3"/>
          </w:rPr>
          <w:t>r</w:t>
        </w:r>
        <w:r w:rsidR="00E441DA" w:rsidRPr="00A870BF">
          <w:rPr>
            <w:rStyle w:val="Hypertextovodkaz"/>
            <w:noProof/>
            <w:spacing w:val="-8"/>
          </w:rPr>
          <w:t>n</w:t>
        </w:r>
        <w:r w:rsidR="00E441DA" w:rsidRPr="00A870BF">
          <w:rPr>
            <w:rStyle w:val="Hypertextovodkaz"/>
            <w:noProof/>
            <w:spacing w:val="5"/>
          </w:rPr>
          <w:t>ý</w:t>
        </w:r>
        <w:r w:rsidR="00E441DA" w:rsidRPr="00A870BF">
          <w:rPr>
            <w:rStyle w:val="Hypertextovodkaz"/>
            <w:noProof/>
            <w:spacing w:val="-6"/>
          </w:rPr>
          <w:t>m</w:t>
        </w:r>
        <w:r w:rsidR="00E441DA" w:rsidRPr="00A870BF">
          <w:rPr>
            <w:rStyle w:val="Hypertextovodkaz"/>
            <w:noProof/>
          </w:rPr>
          <w:t>i</w:t>
        </w:r>
        <w:r w:rsidR="00E441DA" w:rsidRPr="00A870BF">
          <w:rPr>
            <w:rStyle w:val="Hypertextovodkaz"/>
            <w:noProof/>
            <w:spacing w:val="-1"/>
          </w:rPr>
          <w:t xml:space="preserve"> </w:t>
        </w:r>
        <w:r w:rsidR="00E441DA" w:rsidRPr="00A870BF">
          <w:rPr>
            <w:rStyle w:val="Hypertextovodkaz"/>
            <w:noProof/>
            <w:spacing w:val="5"/>
          </w:rPr>
          <w:t>o</w:t>
        </w:r>
        <w:r w:rsidR="00E441DA" w:rsidRPr="00A870BF">
          <w:rPr>
            <w:rStyle w:val="Hypertextovodkaz"/>
            <w:noProof/>
            <w:spacing w:val="2"/>
          </w:rPr>
          <w:t>p</w:t>
        </w:r>
        <w:r w:rsidR="00E441DA" w:rsidRPr="00A870BF">
          <w:rPr>
            <w:rStyle w:val="Hypertextovodkaz"/>
            <w:noProof/>
            <w:spacing w:val="-5"/>
          </w:rPr>
          <w:t>a</w:t>
        </w:r>
        <w:r w:rsidR="00E441DA" w:rsidRPr="00A870BF">
          <w:rPr>
            <w:rStyle w:val="Hypertextovodkaz"/>
            <w:noProof/>
            <w:spacing w:val="-2"/>
          </w:rPr>
          <w:t>t</w:t>
        </w:r>
        <w:r w:rsidR="00E441DA" w:rsidRPr="00A870BF">
          <w:rPr>
            <w:rStyle w:val="Hypertextovodkaz"/>
            <w:noProof/>
            <w:spacing w:val="3"/>
          </w:rPr>
          <w:t>ře</w:t>
        </w:r>
        <w:r w:rsidR="00E441DA" w:rsidRPr="00A870BF">
          <w:rPr>
            <w:rStyle w:val="Hypertextovodkaz"/>
            <w:noProof/>
            <w:spacing w:val="-8"/>
          </w:rPr>
          <w:t>n</w:t>
        </w:r>
        <w:r w:rsidR="00E441DA" w:rsidRPr="00A870BF">
          <w:rPr>
            <w:rStyle w:val="Hypertextovodkaz"/>
            <w:noProof/>
            <w:spacing w:val="6"/>
          </w:rPr>
          <w:t>í</w:t>
        </w:r>
        <w:r w:rsidR="00E441DA" w:rsidRPr="00A870BF">
          <w:rPr>
            <w:rStyle w:val="Hypertextovodkaz"/>
            <w:noProof/>
            <w:spacing w:val="-6"/>
          </w:rPr>
          <w:t>m</w:t>
        </w:r>
        <w:r w:rsidR="00E441DA" w:rsidRPr="00A870BF">
          <w:rPr>
            <w:rStyle w:val="Hypertextovodkaz"/>
            <w:noProof/>
          </w:rPr>
          <w:t>i</w:t>
        </w:r>
        <w:r w:rsidR="00E441DA">
          <w:rPr>
            <w:noProof/>
            <w:webHidden/>
          </w:rPr>
          <w:tab/>
        </w:r>
        <w:r w:rsidR="00E441DA">
          <w:rPr>
            <w:noProof/>
            <w:webHidden/>
          </w:rPr>
          <w:fldChar w:fldCharType="begin"/>
        </w:r>
        <w:r w:rsidR="00E441DA">
          <w:rPr>
            <w:noProof/>
            <w:webHidden/>
          </w:rPr>
          <w:instrText xml:space="preserve"> PAGEREF _Toc460585705 \h </w:instrText>
        </w:r>
        <w:r w:rsidR="00E441DA">
          <w:rPr>
            <w:noProof/>
            <w:webHidden/>
          </w:rPr>
        </w:r>
        <w:r w:rsidR="00E441DA">
          <w:rPr>
            <w:noProof/>
            <w:webHidden/>
          </w:rPr>
          <w:fldChar w:fldCharType="separate"/>
        </w:r>
        <w:r w:rsidR="00E441DA">
          <w:rPr>
            <w:noProof/>
            <w:webHidden/>
          </w:rPr>
          <w:t>149</w:t>
        </w:r>
        <w:r w:rsidR="00E441DA">
          <w:rPr>
            <w:noProof/>
            <w:webHidden/>
          </w:rPr>
          <w:fldChar w:fldCharType="end"/>
        </w:r>
      </w:hyperlink>
    </w:p>
    <w:p w:rsidR="00E441DA" w:rsidRDefault="007C123B">
      <w:pPr>
        <w:pStyle w:val="Obsah2"/>
        <w:rPr>
          <w:rFonts w:asciiTheme="minorHAnsi" w:eastAsiaTheme="minorEastAsia" w:hAnsiTheme="minorHAnsi" w:cstheme="minorBidi"/>
          <w:smallCaps w:val="0"/>
          <w:noProof/>
          <w:sz w:val="22"/>
          <w:szCs w:val="22"/>
        </w:rPr>
      </w:pPr>
      <w:hyperlink w:anchor="_Toc460585706" w:history="1">
        <w:r w:rsidR="00E441DA" w:rsidRPr="00A870BF">
          <w:rPr>
            <w:rStyle w:val="Hypertextovodkaz"/>
            <w:noProof/>
            <w:spacing w:val="-2"/>
          </w:rPr>
          <w:t>V</w:t>
        </w:r>
        <w:r w:rsidR="00E441DA" w:rsidRPr="00A870BF">
          <w:rPr>
            <w:rStyle w:val="Hypertextovodkaz"/>
            <w:noProof/>
            <w:spacing w:val="1"/>
          </w:rPr>
          <w:t>z</w:t>
        </w:r>
        <w:r w:rsidR="00E441DA" w:rsidRPr="00A870BF">
          <w:rPr>
            <w:rStyle w:val="Hypertextovodkaz"/>
            <w:noProof/>
            <w:spacing w:val="-1"/>
          </w:rPr>
          <w:t>d</w:t>
        </w:r>
        <w:r w:rsidR="00E441DA" w:rsidRPr="00A870BF">
          <w:rPr>
            <w:rStyle w:val="Hypertextovodkaz"/>
            <w:noProof/>
            <w:spacing w:val="1"/>
          </w:rPr>
          <w:t>ě</w:t>
        </w:r>
        <w:r w:rsidR="00E441DA" w:rsidRPr="00A870BF">
          <w:rPr>
            <w:rStyle w:val="Hypertextovodkaz"/>
            <w:noProof/>
            <w:spacing w:val="-3"/>
          </w:rPr>
          <w:t>l</w:t>
        </w:r>
        <w:r w:rsidR="00E441DA" w:rsidRPr="00A870BF">
          <w:rPr>
            <w:rStyle w:val="Hypertextovodkaz"/>
            <w:noProof/>
          </w:rPr>
          <w:t>á</w:t>
        </w:r>
        <w:r w:rsidR="00E441DA" w:rsidRPr="00A870BF">
          <w:rPr>
            <w:rStyle w:val="Hypertextovodkaz"/>
            <w:noProof/>
            <w:spacing w:val="-2"/>
          </w:rPr>
          <w:t>v</w:t>
        </w:r>
        <w:r w:rsidR="00E441DA" w:rsidRPr="00A870BF">
          <w:rPr>
            <w:rStyle w:val="Hypertextovodkaz"/>
            <w:noProof/>
          </w:rPr>
          <w:t>á</w:t>
        </w:r>
        <w:r w:rsidR="00E441DA" w:rsidRPr="00A870BF">
          <w:rPr>
            <w:rStyle w:val="Hypertextovodkaz"/>
            <w:noProof/>
            <w:spacing w:val="-6"/>
          </w:rPr>
          <w:t>n</w:t>
        </w:r>
        <w:r w:rsidR="00E441DA" w:rsidRPr="00A870BF">
          <w:rPr>
            <w:rStyle w:val="Hypertextovodkaz"/>
            <w:noProof/>
          </w:rPr>
          <w:t>í</w:t>
        </w:r>
        <w:r w:rsidR="00E441DA" w:rsidRPr="00A870BF">
          <w:rPr>
            <w:rStyle w:val="Hypertextovodkaz"/>
            <w:noProof/>
            <w:spacing w:val="3"/>
          </w:rPr>
          <w:t xml:space="preserve"> </w:t>
        </w:r>
        <w:r w:rsidR="00E441DA" w:rsidRPr="00A870BF">
          <w:rPr>
            <w:rStyle w:val="Hypertextovodkaz"/>
            <w:noProof/>
            <w:spacing w:val="-4"/>
          </w:rPr>
          <w:t>ž</w:t>
        </w:r>
        <w:r w:rsidR="00E441DA" w:rsidRPr="00A870BF">
          <w:rPr>
            <w:rStyle w:val="Hypertextovodkaz"/>
            <w:noProof/>
          </w:rPr>
          <w:t>á</w:t>
        </w:r>
        <w:r w:rsidR="00E441DA" w:rsidRPr="00A870BF">
          <w:rPr>
            <w:rStyle w:val="Hypertextovodkaz"/>
            <w:noProof/>
            <w:spacing w:val="-11"/>
          </w:rPr>
          <w:t>k</w:t>
        </w:r>
        <w:r w:rsidR="00E441DA" w:rsidRPr="00A870BF">
          <w:rPr>
            <w:rStyle w:val="Hypertextovodkaz"/>
            <w:noProof/>
          </w:rPr>
          <w:t>ů</w:t>
        </w:r>
        <w:r w:rsidR="00E441DA" w:rsidRPr="00A870BF">
          <w:rPr>
            <w:rStyle w:val="Hypertextovodkaz"/>
            <w:noProof/>
            <w:spacing w:val="4"/>
          </w:rPr>
          <w:t xml:space="preserve"> </w:t>
        </w:r>
        <w:r w:rsidR="00E441DA" w:rsidRPr="00A870BF">
          <w:rPr>
            <w:rStyle w:val="Hypertextovodkaz"/>
            <w:noProof/>
            <w:spacing w:val="-1"/>
          </w:rPr>
          <w:t>n</w:t>
        </w:r>
        <w:r w:rsidR="00E441DA" w:rsidRPr="00A870BF">
          <w:rPr>
            <w:rStyle w:val="Hypertextovodkaz"/>
            <w:noProof/>
          </w:rPr>
          <w:t>a</w:t>
        </w:r>
        <w:r w:rsidR="00E441DA" w:rsidRPr="00A870BF">
          <w:rPr>
            <w:rStyle w:val="Hypertextovodkaz"/>
            <w:noProof/>
            <w:spacing w:val="-1"/>
          </w:rPr>
          <w:t>d</w:t>
        </w:r>
        <w:r w:rsidR="00E441DA" w:rsidRPr="00A870BF">
          <w:rPr>
            <w:rStyle w:val="Hypertextovodkaz"/>
            <w:noProof/>
          </w:rPr>
          <w:t>a</w:t>
        </w:r>
        <w:r w:rsidR="00E441DA" w:rsidRPr="00A870BF">
          <w:rPr>
            <w:rStyle w:val="Hypertextovodkaz"/>
            <w:noProof/>
            <w:spacing w:val="-1"/>
          </w:rPr>
          <w:t>n</w:t>
        </w:r>
        <w:r w:rsidR="00E441DA" w:rsidRPr="00A870BF">
          <w:rPr>
            <w:rStyle w:val="Hypertextovodkaz"/>
            <w:noProof/>
          </w:rPr>
          <w:t>ý</w:t>
        </w:r>
        <w:r w:rsidR="00E441DA" w:rsidRPr="00A870BF">
          <w:rPr>
            <w:rStyle w:val="Hypertextovodkaz"/>
            <w:noProof/>
            <w:spacing w:val="1"/>
          </w:rPr>
          <w:t>c</w:t>
        </w:r>
        <w:r w:rsidR="00E441DA" w:rsidRPr="00A870BF">
          <w:rPr>
            <w:rStyle w:val="Hypertextovodkaz"/>
            <w:noProof/>
          </w:rPr>
          <w:t>h</w:t>
        </w:r>
        <w:r w:rsidR="00E441DA" w:rsidRPr="00A870BF">
          <w:rPr>
            <w:rStyle w:val="Hypertextovodkaz"/>
            <w:noProof/>
            <w:spacing w:val="-5"/>
          </w:rPr>
          <w:t xml:space="preserve"> </w:t>
        </w:r>
        <w:r w:rsidR="00E441DA" w:rsidRPr="00A870BF">
          <w:rPr>
            <w:rStyle w:val="Hypertextovodkaz"/>
            <w:noProof/>
          </w:rPr>
          <w:t xml:space="preserve">a </w:t>
        </w:r>
        <w:r w:rsidR="00E441DA" w:rsidRPr="00A870BF">
          <w:rPr>
            <w:rStyle w:val="Hypertextovodkaz"/>
            <w:noProof/>
            <w:spacing w:val="-9"/>
          </w:rPr>
          <w:t>m</w:t>
        </w:r>
        <w:r w:rsidR="00E441DA" w:rsidRPr="00A870BF">
          <w:rPr>
            <w:rStyle w:val="Hypertextovodkaz"/>
            <w:noProof/>
            <w:spacing w:val="6"/>
          </w:rPr>
          <w:t>i</w:t>
        </w:r>
        <w:r w:rsidR="00E441DA" w:rsidRPr="00A870BF">
          <w:rPr>
            <w:rStyle w:val="Hypertextovodkaz"/>
            <w:noProof/>
            <w:spacing w:val="-9"/>
          </w:rPr>
          <w:t>m</w:t>
        </w:r>
        <w:r w:rsidR="00E441DA" w:rsidRPr="00A870BF">
          <w:rPr>
            <w:rStyle w:val="Hypertextovodkaz"/>
            <w:noProof/>
          </w:rPr>
          <w:t>o</w:t>
        </w:r>
        <w:r w:rsidR="00E441DA" w:rsidRPr="00A870BF">
          <w:rPr>
            <w:rStyle w:val="Hypertextovodkaz"/>
            <w:noProof/>
            <w:spacing w:val="1"/>
          </w:rPr>
          <w:t>ř</w:t>
        </w:r>
        <w:r w:rsidR="00E441DA" w:rsidRPr="00A870BF">
          <w:rPr>
            <w:rStyle w:val="Hypertextovodkaz"/>
            <w:noProof/>
          </w:rPr>
          <w:t>á</w:t>
        </w:r>
        <w:r w:rsidR="00E441DA" w:rsidRPr="00A870BF">
          <w:rPr>
            <w:rStyle w:val="Hypertextovodkaz"/>
            <w:noProof/>
            <w:spacing w:val="-1"/>
          </w:rPr>
          <w:t>dn</w:t>
        </w:r>
        <w:r w:rsidR="00E441DA" w:rsidRPr="00A870BF">
          <w:rPr>
            <w:rStyle w:val="Hypertextovodkaz"/>
            <w:noProof/>
          </w:rPr>
          <w:t>ě</w:t>
        </w:r>
        <w:r w:rsidR="00E441DA" w:rsidRPr="00A870BF">
          <w:rPr>
            <w:rStyle w:val="Hypertextovodkaz"/>
            <w:noProof/>
            <w:spacing w:val="-2"/>
          </w:rPr>
          <w:t xml:space="preserve"> </w:t>
        </w:r>
        <w:r w:rsidR="00E441DA" w:rsidRPr="00A870BF">
          <w:rPr>
            <w:rStyle w:val="Hypertextovodkaz"/>
            <w:noProof/>
            <w:spacing w:val="-1"/>
          </w:rPr>
          <w:t>n</w:t>
        </w:r>
        <w:r w:rsidR="00E441DA" w:rsidRPr="00A870BF">
          <w:rPr>
            <w:rStyle w:val="Hypertextovodkaz"/>
            <w:noProof/>
          </w:rPr>
          <w:t>a</w:t>
        </w:r>
        <w:r w:rsidR="00E441DA" w:rsidRPr="00A870BF">
          <w:rPr>
            <w:rStyle w:val="Hypertextovodkaz"/>
            <w:noProof/>
            <w:spacing w:val="-6"/>
          </w:rPr>
          <w:t>d</w:t>
        </w:r>
        <w:r w:rsidR="00E441DA" w:rsidRPr="00A870BF">
          <w:rPr>
            <w:rStyle w:val="Hypertextovodkaz"/>
            <w:noProof/>
          </w:rPr>
          <w:t>a</w:t>
        </w:r>
        <w:r w:rsidR="00E441DA" w:rsidRPr="00A870BF">
          <w:rPr>
            <w:rStyle w:val="Hypertextovodkaz"/>
            <w:noProof/>
            <w:spacing w:val="-1"/>
          </w:rPr>
          <w:t>n</w:t>
        </w:r>
        <w:r w:rsidR="00E441DA" w:rsidRPr="00A870BF">
          <w:rPr>
            <w:rStyle w:val="Hypertextovodkaz"/>
            <w:noProof/>
            <w:spacing w:val="-2"/>
          </w:rPr>
          <w:t>ý</w:t>
        </w:r>
        <w:r w:rsidR="00E441DA" w:rsidRPr="00A870BF">
          <w:rPr>
            <w:rStyle w:val="Hypertextovodkaz"/>
            <w:noProof/>
            <w:spacing w:val="1"/>
          </w:rPr>
          <w:t>c</w:t>
        </w:r>
        <w:r w:rsidR="00E441DA" w:rsidRPr="00A870BF">
          <w:rPr>
            <w:rStyle w:val="Hypertextovodkaz"/>
            <w:noProof/>
          </w:rPr>
          <w:t>h</w:t>
        </w:r>
        <w:r w:rsidR="00E441DA">
          <w:rPr>
            <w:noProof/>
            <w:webHidden/>
          </w:rPr>
          <w:tab/>
        </w:r>
        <w:r w:rsidR="00E441DA">
          <w:rPr>
            <w:noProof/>
            <w:webHidden/>
          </w:rPr>
          <w:fldChar w:fldCharType="begin"/>
        </w:r>
        <w:r w:rsidR="00E441DA">
          <w:rPr>
            <w:noProof/>
            <w:webHidden/>
          </w:rPr>
          <w:instrText xml:space="preserve"> PAGEREF _Toc460585706 \h </w:instrText>
        </w:r>
        <w:r w:rsidR="00E441DA">
          <w:rPr>
            <w:noProof/>
            <w:webHidden/>
          </w:rPr>
        </w:r>
        <w:r w:rsidR="00E441DA">
          <w:rPr>
            <w:noProof/>
            <w:webHidden/>
          </w:rPr>
          <w:fldChar w:fldCharType="separate"/>
        </w:r>
        <w:r w:rsidR="00E441DA">
          <w:rPr>
            <w:noProof/>
            <w:webHidden/>
          </w:rPr>
          <w:t>150</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707" w:history="1">
        <w:r w:rsidR="00E441DA" w:rsidRPr="00A870BF">
          <w:rPr>
            <w:rStyle w:val="Hypertextovodkaz"/>
            <w:noProof/>
            <w:spacing w:val="-5"/>
          </w:rPr>
          <w:t>P</w:t>
        </w:r>
        <w:r w:rsidR="00E441DA" w:rsidRPr="00A870BF">
          <w:rPr>
            <w:rStyle w:val="Hypertextovodkaz"/>
            <w:noProof/>
          </w:rPr>
          <w:t>o</w:t>
        </w:r>
        <w:r w:rsidR="00E441DA" w:rsidRPr="00A870BF">
          <w:rPr>
            <w:rStyle w:val="Hypertextovodkaz"/>
            <w:noProof/>
            <w:spacing w:val="3"/>
          </w:rPr>
          <w:t>j</w:t>
        </w:r>
        <w:r w:rsidR="00E441DA" w:rsidRPr="00A870BF">
          <w:rPr>
            <w:rStyle w:val="Hypertextovodkaz"/>
            <w:noProof/>
            <w:spacing w:val="-2"/>
          </w:rPr>
          <w:t>et</w:t>
        </w:r>
        <w:r w:rsidR="00E441DA" w:rsidRPr="00A870BF">
          <w:rPr>
            <w:rStyle w:val="Hypertextovodkaz"/>
            <w:noProof/>
          </w:rPr>
          <w:t>í</w:t>
        </w:r>
        <w:r w:rsidR="00E441DA" w:rsidRPr="00A870BF">
          <w:rPr>
            <w:rStyle w:val="Hypertextovodkaz"/>
            <w:noProof/>
            <w:spacing w:val="3"/>
          </w:rPr>
          <w:t xml:space="preserve"> </w:t>
        </w:r>
        <w:r w:rsidR="00E441DA" w:rsidRPr="00A870BF">
          <w:rPr>
            <w:rStyle w:val="Hypertextovodkaz"/>
            <w:noProof/>
            <w:spacing w:val="-3"/>
          </w:rPr>
          <w:t>p</w:t>
        </w:r>
        <w:r w:rsidR="00E441DA" w:rsidRPr="00A870BF">
          <w:rPr>
            <w:rStyle w:val="Hypertextovodkaz"/>
            <w:noProof/>
            <w:spacing w:val="-2"/>
          </w:rPr>
          <w:t>éč</w:t>
        </w:r>
        <w:r w:rsidR="00E441DA" w:rsidRPr="00A870BF">
          <w:rPr>
            <w:rStyle w:val="Hypertextovodkaz"/>
            <w:noProof/>
          </w:rPr>
          <w:t>e o</w:t>
        </w:r>
        <w:r w:rsidR="00E441DA" w:rsidRPr="00A870BF">
          <w:rPr>
            <w:rStyle w:val="Hypertextovodkaz"/>
            <w:noProof/>
            <w:spacing w:val="7"/>
          </w:rPr>
          <w:t xml:space="preserve"> </w:t>
        </w:r>
        <w:r w:rsidR="00E441DA" w:rsidRPr="00A870BF">
          <w:rPr>
            <w:rStyle w:val="Hypertextovodkaz"/>
            <w:noProof/>
            <w:spacing w:val="-3"/>
          </w:rPr>
          <w:t>n</w:t>
        </w:r>
        <w:r w:rsidR="00E441DA" w:rsidRPr="00A870BF">
          <w:rPr>
            <w:rStyle w:val="Hypertextovodkaz"/>
            <w:noProof/>
            <w:spacing w:val="-5"/>
          </w:rPr>
          <w:t>a</w:t>
        </w:r>
        <w:r w:rsidR="00E441DA" w:rsidRPr="00A870BF">
          <w:rPr>
            <w:rStyle w:val="Hypertextovodkaz"/>
            <w:noProof/>
            <w:spacing w:val="2"/>
          </w:rPr>
          <w:t>d</w:t>
        </w:r>
        <w:r w:rsidR="00E441DA" w:rsidRPr="00A870BF">
          <w:rPr>
            <w:rStyle w:val="Hypertextovodkaz"/>
            <w:noProof/>
          </w:rPr>
          <w:t>a</w:t>
        </w:r>
        <w:r w:rsidR="00E441DA" w:rsidRPr="00A870BF">
          <w:rPr>
            <w:rStyle w:val="Hypertextovodkaz"/>
            <w:noProof/>
            <w:spacing w:val="-3"/>
          </w:rPr>
          <w:t>n</w:t>
        </w:r>
        <w:r w:rsidR="00E441DA" w:rsidRPr="00A870BF">
          <w:rPr>
            <w:rStyle w:val="Hypertextovodkaz"/>
            <w:noProof/>
          </w:rPr>
          <w:t>é a</w:t>
        </w:r>
        <w:r w:rsidR="00E441DA" w:rsidRPr="00A870BF">
          <w:rPr>
            <w:rStyle w:val="Hypertextovodkaz"/>
            <w:noProof/>
            <w:spacing w:val="2"/>
          </w:rPr>
          <w:t xml:space="preserve"> </w:t>
        </w:r>
        <w:r w:rsidR="00E441DA" w:rsidRPr="00A870BF">
          <w:rPr>
            <w:rStyle w:val="Hypertextovodkaz"/>
            <w:noProof/>
            <w:spacing w:val="-6"/>
          </w:rPr>
          <w:t>m</w:t>
        </w:r>
        <w:r w:rsidR="00E441DA" w:rsidRPr="00A870BF">
          <w:rPr>
            <w:rStyle w:val="Hypertextovodkaz"/>
            <w:noProof/>
            <w:spacing w:val="6"/>
          </w:rPr>
          <w:t>i</w:t>
        </w:r>
        <w:r w:rsidR="00E441DA" w:rsidRPr="00A870BF">
          <w:rPr>
            <w:rStyle w:val="Hypertextovodkaz"/>
            <w:noProof/>
            <w:spacing w:val="-6"/>
          </w:rPr>
          <w:t>m</w:t>
        </w:r>
        <w:r w:rsidR="00E441DA" w:rsidRPr="00A870BF">
          <w:rPr>
            <w:rStyle w:val="Hypertextovodkaz"/>
            <w:noProof/>
          </w:rPr>
          <w:t>o</w:t>
        </w:r>
        <w:r w:rsidR="00E441DA" w:rsidRPr="00A870BF">
          <w:rPr>
            <w:rStyle w:val="Hypertextovodkaz"/>
            <w:noProof/>
            <w:spacing w:val="3"/>
          </w:rPr>
          <w:t>ř</w:t>
        </w:r>
        <w:r w:rsidR="00E441DA" w:rsidRPr="00A870BF">
          <w:rPr>
            <w:rStyle w:val="Hypertextovodkaz"/>
            <w:noProof/>
            <w:spacing w:val="-5"/>
          </w:rPr>
          <w:t>á</w:t>
        </w:r>
        <w:r w:rsidR="00E441DA" w:rsidRPr="00A870BF">
          <w:rPr>
            <w:rStyle w:val="Hypertextovodkaz"/>
            <w:noProof/>
            <w:spacing w:val="2"/>
          </w:rPr>
          <w:t>d</w:t>
        </w:r>
        <w:r w:rsidR="00E441DA" w:rsidRPr="00A870BF">
          <w:rPr>
            <w:rStyle w:val="Hypertextovodkaz"/>
            <w:noProof/>
            <w:spacing w:val="-3"/>
          </w:rPr>
          <w:t>n</w:t>
        </w:r>
        <w:r w:rsidR="00E441DA" w:rsidRPr="00A870BF">
          <w:rPr>
            <w:rStyle w:val="Hypertextovodkaz"/>
            <w:noProof/>
          </w:rPr>
          <w:t>ě</w:t>
        </w:r>
        <w:r w:rsidR="00E441DA" w:rsidRPr="00A870BF">
          <w:rPr>
            <w:rStyle w:val="Hypertextovodkaz"/>
            <w:noProof/>
            <w:spacing w:val="5"/>
          </w:rPr>
          <w:t xml:space="preserve"> </w:t>
        </w:r>
        <w:r w:rsidR="00E441DA" w:rsidRPr="00A870BF">
          <w:rPr>
            <w:rStyle w:val="Hypertextovodkaz"/>
            <w:noProof/>
            <w:spacing w:val="-3"/>
          </w:rPr>
          <w:t>n</w:t>
        </w:r>
        <w:r w:rsidR="00E441DA" w:rsidRPr="00A870BF">
          <w:rPr>
            <w:rStyle w:val="Hypertextovodkaz"/>
            <w:noProof/>
          </w:rPr>
          <w:t>a</w:t>
        </w:r>
        <w:r w:rsidR="00E441DA" w:rsidRPr="00A870BF">
          <w:rPr>
            <w:rStyle w:val="Hypertextovodkaz"/>
            <w:noProof/>
            <w:spacing w:val="2"/>
          </w:rPr>
          <w:t>d</w:t>
        </w:r>
        <w:r w:rsidR="00E441DA" w:rsidRPr="00A870BF">
          <w:rPr>
            <w:rStyle w:val="Hypertextovodkaz"/>
            <w:noProof/>
          </w:rPr>
          <w:t>a</w:t>
        </w:r>
        <w:r w:rsidR="00E441DA" w:rsidRPr="00A870BF">
          <w:rPr>
            <w:rStyle w:val="Hypertextovodkaz"/>
            <w:noProof/>
            <w:spacing w:val="-8"/>
          </w:rPr>
          <w:t>n</w:t>
        </w:r>
        <w:r w:rsidR="00E441DA" w:rsidRPr="00A870BF">
          <w:rPr>
            <w:rStyle w:val="Hypertextovodkaz"/>
            <w:noProof/>
          </w:rPr>
          <w:t>é</w:t>
        </w:r>
        <w:r w:rsidR="00E441DA" w:rsidRPr="00A870BF">
          <w:rPr>
            <w:rStyle w:val="Hypertextovodkaz"/>
            <w:noProof/>
            <w:spacing w:val="5"/>
          </w:rPr>
          <w:t xml:space="preserve"> </w:t>
        </w:r>
        <w:r w:rsidR="00E441DA" w:rsidRPr="00A870BF">
          <w:rPr>
            <w:rStyle w:val="Hypertextovodkaz"/>
            <w:noProof/>
            <w:spacing w:val="-2"/>
          </w:rPr>
          <w:t>ž</w:t>
        </w:r>
        <w:r w:rsidR="00E441DA" w:rsidRPr="00A870BF">
          <w:rPr>
            <w:rStyle w:val="Hypertextovodkaz"/>
            <w:noProof/>
          </w:rPr>
          <w:t>á</w:t>
        </w:r>
        <w:r w:rsidR="00E441DA" w:rsidRPr="00A870BF">
          <w:rPr>
            <w:rStyle w:val="Hypertextovodkaz"/>
            <w:noProof/>
            <w:spacing w:val="-8"/>
          </w:rPr>
          <w:t>k</w:t>
        </w:r>
        <w:r w:rsidR="00E441DA" w:rsidRPr="00A870BF">
          <w:rPr>
            <w:rStyle w:val="Hypertextovodkaz"/>
            <w:noProof/>
          </w:rPr>
          <w:t>y</w:t>
        </w:r>
        <w:r w:rsidR="00E441DA" w:rsidRPr="00A870BF">
          <w:rPr>
            <w:rStyle w:val="Hypertextovodkaz"/>
            <w:noProof/>
            <w:spacing w:val="2"/>
          </w:rPr>
          <w:t xml:space="preserve"> </w:t>
        </w:r>
        <w:r w:rsidR="00E441DA" w:rsidRPr="00A870BF">
          <w:rPr>
            <w:rStyle w:val="Hypertextovodkaz"/>
            <w:noProof/>
          </w:rPr>
          <w:t>ve š</w:t>
        </w:r>
        <w:r w:rsidR="00E441DA" w:rsidRPr="00A870BF">
          <w:rPr>
            <w:rStyle w:val="Hypertextovodkaz"/>
            <w:noProof/>
            <w:spacing w:val="-7"/>
          </w:rPr>
          <w:t>k</w:t>
        </w:r>
        <w:r w:rsidR="00E441DA" w:rsidRPr="00A870BF">
          <w:rPr>
            <w:rStyle w:val="Hypertextovodkaz"/>
            <w:noProof/>
            <w:spacing w:val="5"/>
          </w:rPr>
          <w:t>o</w:t>
        </w:r>
        <w:r w:rsidR="00E441DA" w:rsidRPr="00A870BF">
          <w:rPr>
            <w:rStyle w:val="Hypertextovodkaz"/>
            <w:noProof/>
            <w:spacing w:val="-4"/>
          </w:rPr>
          <w:t>l</w:t>
        </w:r>
        <w:r w:rsidR="00E441DA" w:rsidRPr="00A870BF">
          <w:rPr>
            <w:rStyle w:val="Hypertextovodkaz"/>
            <w:noProof/>
          </w:rPr>
          <w:t>e</w:t>
        </w:r>
        <w:r w:rsidR="00E441DA">
          <w:rPr>
            <w:noProof/>
            <w:webHidden/>
          </w:rPr>
          <w:tab/>
        </w:r>
        <w:r w:rsidR="00E441DA">
          <w:rPr>
            <w:noProof/>
            <w:webHidden/>
          </w:rPr>
          <w:fldChar w:fldCharType="begin"/>
        </w:r>
        <w:r w:rsidR="00E441DA">
          <w:rPr>
            <w:noProof/>
            <w:webHidden/>
          </w:rPr>
          <w:instrText xml:space="preserve"> PAGEREF _Toc460585707 \h </w:instrText>
        </w:r>
        <w:r w:rsidR="00E441DA">
          <w:rPr>
            <w:noProof/>
            <w:webHidden/>
          </w:rPr>
        </w:r>
        <w:r w:rsidR="00E441DA">
          <w:rPr>
            <w:noProof/>
            <w:webHidden/>
          </w:rPr>
          <w:fldChar w:fldCharType="separate"/>
        </w:r>
        <w:r w:rsidR="00E441DA">
          <w:rPr>
            <w:noProof/>
            <w:webHidden/>
          </w:rPr>
          <w:t>150</w:t>
        </w:r>
        <w:r w:rsidR="00E441DA">
          <w:rPr>
            <w:noProof/>
            <w:webHidden/>
          </w:rPr>
          <w:fldChar w:fldCharType="end"/>
        </w:r>
      </w:hyperlink>
    </w:p>
    <w:p w:rsidR="00E441DA" w:rsidRDefault="007C123B">
      <w:pPr>
        <w:pStyle w:val="Obsah3"/>
        <w:rPr>
          <w:rFonts w:asciiTheme="minorHAnsi" w:eastAsiaTheme="minorEastAsia" w:hAnsiTheme="minorHAnsi" w:cstheme="minorBidi"/>
          <w:i w:val="0"/>
          <w:iCs w:val="0"/>
          <w:noProof/>
          <w:sz w:val="22"/>
          <w:szCs w:val="22"/>
        </w:rPr>
      </w:pPr>
      <w:hyperlink w:anchor="_Toc460585708" w:history="1">
        <w:r w:rsidR="00E441DA" w:rsidRPr="00A870BF">
          <w:rPr>
            <w:rStyle w:val="Hypertextovodkaz"/>
            <w:noProof/>
            <w:spacing w:val="2"/>
          </w:rPr>
          <w:t>S</w:t>
        </w:r>
        <w:r w:rsidR="00E441DA" w:rsidRPr="00A870BF">
          <w:rPr>
            <w:rStyle w:val="Hypertextovodkaz"/>
            <w:noProof/>
          </w:rPr>
          <w:t>ys</w:t>
        </w:r>
        <w:r w:rsidR="00E441DA" w:rsidRPr="00A870BF">
          <w:rPr>
            <w:rStyle w:val="Hypertextovodkaz"/>
            <w:noProof/>
            <w:spacing w:val="-1"/>
          </w:rPr>
          <w:t>t</w:t>
        </w:r>
        <w:r w:rsidR="00E441DA" w:rsidRPr="00A870BF">
          <w:rPr>
            <w:rStyle w:val="Hypertextovodkaz"/>
            <w:noProof/>
            <w:spacing w:val="3"/>
          </w:rPr>
          <w:t>é</w:t>
        </w:r>
        <w:r w:rsidR="00E441DA" w:rsidRPr="00A870BF">
          <w:rPr>
            <w:rStyle w:val="Hypertextovodkaz"/>
            <w:noProof/>
          </w:rPr>
          <w:t>m</w:t>
        </w:r>
        <w:r w:rsidR="00E441DA" w:rsidRPr="00A870BF">
          <w:rPr>
            <w:rStyle w:val="Hypertextovodkaz"/>
            <w:noProof/>
            <w:spacing w:val="-9"/>
          </w:rPr>
          <w:t xml:space="preserve"> </w:t>
        </w:r>
        <w:r w:rsidR="00E441DA" w:rsidRPr="00A870BF">
          <w:rPr>
            <w:rStyle w:val="Hypertextovodkaz"/>
            <w:noProof/>
            <w:spacing w:val="-3"/>
          </w:rPr>
          <w:t>p</w:t>
        </w:r>
        <w:r w:rsidR="00E441DA" w:rsidRPr="00A870BF">
          <w:rPr>
            <w:rStyle w:val="Hypertextovodkaz"/>
            <w:noProof/>
            <w:spacing w:val="3"/>
          </w:rPr>
          <w:t>é</w:t>
        </w:r>
        <w:r w:rsidR="00E441DA" w:rsidRPr="00A870BF">
          <w:rPr>
            <w:rStyle w:val="Hypertextovodkaz"/>
            <w:noProof/>
            <w:spacing w:val="-2"/>
          </w:rPr>
          <w:t>č</w:t>
        </w:r>
        <w:r w:rsidR="00E441DA" w:rsidRPr="00A870BF">
          <w:rPr>
            <w:rStyle w:val="Hypertextovodkaz"/>
            <w:noProof/>
          </w:rPr>
          <w:t>e o</w:t>
        </w:r>
        <w:r w:rsidR="00E441DA" w:rsidRPr="00A870BF">
          <w:rPr>
            <w:rStyle w:val="Hypertextovodkaz"/>
            <w:noProof/>
            <w:spacing w:val="2"/>
          </w:rPr>
          <w:t xml:space="preserve"> </w:t>
        </w:r>
        <w:r w:rsidR="00E441DA" w:rsidRPr="00A870BF">
          <w:rPr>
            <w:rStyle w:val="Hypertextovodkaz"/>
            <w:noProof/>
            <w:spacing w:val="-3"/>
          </w:rPr>
          <w:t>n</w:t>
        </w:r>
        <w:r w:rsidR="00E441DA" w:rsidRPr="00A870BF">
          <w:rPr>
            <w:rStyle w:val="Hypertextovodkaz"/>
            <w:noProof/>
          </w:rPr>
          <w:t>a</w:t>
        </w:r>
        <w:r w:rsidR="00E441DA" w:rsidRPr="00A870BF">
          <w:rPr>
            <w:rStyle w:val="Hypertextovodkaz"/>
            <w:noProof/>
            <w:spacing w:val="2"/>
          </w:rPr>
          <w:t>d</w:t>
        </w:r>
        <w:r w:rsidR="00E441DA" w:rsidRPr="00A870BF">
          <w:rPr>
            <w:rStyle w:val="Hypertextovodkaz"/>
            <w:noProof/>
          </w:rPr>
          <w:t>a</w:t>
        </w:r>
        <w:r w:rsidR="00E441DA" w:rsidRPr="00A870BF">
          <w:rPr>
            <w:rStyle w:val="Hypertextovodkaz"/>
            <w:noProof/>
            <w:spacing w:val="-8"/>
          </w:rPr>
          <w:t>n</w:t>
        </w:r>
        <w:r w:rsidR="00E441DA" w:rsidRPr="00A870BF">
          <w:rPr>
            <w:rStyle w:val="Hypertextovodkaz"/>
            <w:noProof/>
          </w:rPr>
          <w:t>é</w:t>
        </w:r>
        <w:r w:rsidR="00E441DA" w:rsidRPr="00A870BF">
          <w:rPr>
            <w:rStyle w:val="Hypertextovodkaz"/>
            <w:noProof/>
            <w:spacing w:val="5"/>
          </w:rPr>
          <w:t xml:space="preserve"> </w:t>
        </w:r>
        <w:r w:rsidR="00E441DA" w:rsidRPr="00A870BF">
          <w:rPr>
            <w:rStyle w:val="Hypertextovodkaz"/>
            <w:noProof/>
          </w:rPr>
          <w:t>a</w:t>
        </w:r>
        <w:r w:rsidR="00E441DA" w:rsidRPr="00A870BF">
          <w:rPr>
            <w:rStyle w:val="Hypertextovodkaz"/>
            <w:noProof/>
            <w:spacing w:val="2"/>
          </w:rPr>
          <w:t xml:space="preserve"> </w:t>
        </w:r>
        <w:r w:rsidR="00E441DA" w:rsidRPr="00A870BF">
          <w:rPr>
            <w:rStyle w:val="Hypertextovodkaz"/>
            <w:noProof/>
            <w:spacing w:val="-6"/>
          </w:rPr>
          <w:t>m</w:t>
        </w:r>
        <w:r w:rsidR="00E441DA" w:rsidRPr="00A870BF">
          <w:rPr>
            <w:rStyle w:val="Hypertextovodkaz"/>
            <w:noProof/>
            <w:spacing w:val="1"/>
          </w:rPr>
          <w:t>i</w:t>
        </w:r>
        <w:r w:rsidR="00E441DA" w:rsidRPr="00A870BF">
          <w:rPr>
            <w:rStyle w:val="Hypertextovodkaz"/>
            <w:noProof/>
            <w:spacing w:val="-6"/>
          </w:rPr>
          <w:t>m</w:t>
        </w:r>
        <w:r w:rsidR="00E441DA" w:rsidRPr="00A870BF">
          <w:rPr>
            <w:rStyle w:val="Hypertextovodkaz"/>
            <w:noProof/>
            <w:spacing w:val="5"/>
          </w:rPr>
          <w:t>o</w:t>
        </w:r>
        <w:r w:rsidR="00E441DA" w:rsidRPr="00A870BF">
          <w:rPr>
            <w:rStyle w:val="Hypertextovodkaz"/>
            <w:noProof/>
            <w:spacing w:val="-2"/>
          </w:rPr>
          <w:t>ř</w:t>
        </w:r>
        <w:r w:rsidR="00E441DA" w:rsidRPr="00A870BF">
          <w:rPr>
            <w:rStyle w:val="Hypertextovodkaz"/>
            <w:noProof/>
          </w:rPr>
          <w:t>á</w:t>
        </w:r>
        <w:r w:rsidR="00E441DA" w:rsidRPr="00A870BF">
          <w:rPr>
            <w:rStyle w:val="Hypertextovodkaz"/>
            <w:noProof/>
            <w:spacing w:val="2"/>
          </w:rPr>
          <w:t>d</w:t>
        </w:r>
        <w:r w:rsidR="00E441DA" w:rsidRPr="00A870BF">
          <w:rPr>
            <w:rStyle w:val="Hypertextovodkaz"/>
            <w:noProof/>
            <w:spacing w:val="-3"/>
          </w:rPr>
          <w:t>n</w:t>
        </w:r>
        <w:r w:rsidR="00E441DA" w:rsidRPr="00A870BF">
          <w:rPr>
            <w:rStyle w:val="Hypertextovodkaz"/>
            <w:noProof/>
          </w:rPr>
          <w:t>ě</w:t>
        </w:r>
        <w:r w:rsidR="00E441DA" w:rsidRPr="00A870BF">
          <w:rPr>
            <w:rStyle w:val="Hypertextovodkaz"/>
            <w:noProof/>
            <w:spacing w:val="5"/>
          </w:rPr>
          <w:t xml:space="preserve"> </w:t>
        </w:r>
        <w:r w:rsidR="00E441DA" w:rsidRPr="00A870BF">
          <w:rPr>
            <w:rStyle w:val="Hypertextovodkaz"/>
            <w:noProof/>
            <w:spacing w:val="-3"/>
          </w:rPr>
          <w:t>n</w:t>
        </w:r>
        <w:r w:rsidR="00E441DA" w:rsidRPr="00A870BF">
          <w:rPr>
            <w:rStyle w:val="Hypertextovodkaz"/>
            <w:noProof/>
            <w:spacing w:val="-5"/>
          </w:rPr>
          <w:t>a</w:t>
        </w:r>
        <w:r w:rsidR="00E441DA" w:rsidRPr="00A870BF">
          <w:rPr>
            <w:rStyle w:val="Hypertextovodkaz"/>
            <w:noProof/>
            <w:spacing w:val="2"/>
          </w:rPr>
          <w:t>d</w:t>
        </w:r>
        <w:r w:rsidR="00E441DA" w:rsidRPr="00A870BF">
          <w:rPr>
            <w:rStyle w:val="Hypertextovodkaz"/>
            <w:noProof/>
          </w:rPr>
          <w:t>a</w:t>
        </w:r>
        <w:r w:rsidR="00E441DA" w:rsidRPr="00A870BF">
          <w:rPr>
            <w:rStyle w:val="Hypertextovodkaz"/>
            <w:noProof/>
            <w:spacing w:val="-3"/>
          </w:rPr>
          <w:t>n</w:t>
        </w:r>
        <w:r w:rsidR="00E441DA" w:rsidRPr="00A870BF">
          <w:rPr>
            <w:rStyle w:val="Hypertextovodkaz"/>
            <w:noProof/>
          </w:rPr>
          <w:t>é</w:t>
        </w:r>
        <w:r w:rsidR="00E441DA" w:rsidRPr="00A870BF">
          <w:rPr>
            <w:rStyle w:val="Hypertextovodkaz"/>
            <w:noProof/>
            <w:spacing w:val="5"/>
          </w:rPr>
          <w:t xml:space="preserve"> </w:t>
        </w:r>
        <w:r w:rsidR="00E441DA" w:rsidRPr="00A870BF">
          <w:rPr>
            <w:rStyle w:val="Hypertextovodkaz"/>
            <w:noProof/>
            <w:spacing w:val="-2"/>
          </w:rPr>
          <w:t>ž</w:t>
        </w:r>
        <w:r w:rsidR="00E441DA" w:rsidRPr="00A870BF">
          <w:rPr>
            <w:rStyle w:val="Hypertextovodkaz"/>
            <w:noProof/>
          </w:rPr>
          <w:t>á</w:t>
        </w:r>
        <w:r w:rsidR="00E441DA" w:rsidRPr="00A870BF">
          <w:rPr>
            <w:rStyle w:val="Hypertextovodkaz"/>
            <w:noProof/>
            <w:spacing w:val="-8"/>
          </w:rPr>
          <w:t>k</w:t>
        </w:r>
        <w:r w:rsidR="00E441DA" w:rsidRPr="00A870BF">
          <w:rPr>
            <w:rStyle w:val="Hypertextovodkaz"/>
            <w:noProof/>
          </w:rPr>
          <w:t>y</w:t>
        </w:r>
        <w:r w:rsidR="00E441DA" w:rsidRPr="00A870BF">
          <w:rPr>
            <w:rStyle w:val="Hypertextovodkaz"/>
            <w:noProof/>
            <w:spacing w:val="2"/>
          </w:rPr>
          <w:t xml:space="preserve"> </w:t>
        </w:r>
        <w:r w:rsidR="00E441DA" w:rsidRPr="00A870BF">
          <w:rPr>
            <w:rStyle w:val="Hypertextovodkaz"/>
            <w:noProof/>
          </w:rPr>
          <w:t>ve š</w:t>
        </w:r>
        <w:r w:rsidR="00E441DA" w:rsidRPr="00A870BF">
          <w:rPr>
            <w:rStyle w:val="Hypertextovodkaz"/>
            <w:noProof/>
            <w:spacing w:val="-7"/>
          </w:rPr>
          <w:t>k</w:t>
        </w:r>
        <w:r w:rsidR="00E441DA" w:rsidRPr="00A870BF">
          <w:rPr>
            <w:rStyle w:val="Hypertextovodkaz"/>
            <w:noProof/>
            <w:spacing w:val="5"/>
          </w:rPr>
          <w:t>o</w:t>
        </w:r>
        <w:r w:rsidR="00E441DA" w:rsidRPr="00A870BF">
          <w:rPr>
            <w:rStyle w:val="Hypertextovodkaz"/>
            <w:noProof/>
            <w:spacing w:val="-4"/>
          </w:rPr>
          <w:t>l</w:t>
        </w:r>
        <w:r w:rsidR="00E441DA" w:rsidRPr="00A870BF">
          <w:rPr>
            <w:rStyle w:val="Hypertextovodkaz"/>
            <w:noProof/>
          </w:rPr>
          <w:t>e</w:t>
        </w:r>
        <w:r w:rsidR="00E441DA">
          <w:rPr>
            <w:noProof/>
            <w:webHidden/>
          </w:rPr>
          <w:tab/>
        </w:r>
        <w:r w:rsidR="00E441DA">
          <w:rPr>
            <w:noProof/>
            <w:webHidden/>
          </w:rPr>
          <w:fldChar w:fldCharType="begin"/>
        </w:r>
        <w:r w:rsidR="00E441DA">
          <w:rPr>
            <w:noProof/>
            <w:webHidden/>
          </w:rPr>
          <w:instrText xml:space="preserve"> PAGEREF _Toc460585708 \h </w:instrText>
        </w:r>
        <w:r w:rsidR="00E441DA">
          <w:rPr>
            <w:noProof/>
            <w:webHidden/>
          </w:rPr>
        </w:r>
        <w:r w:rsidR="00E441DA">
          <w:rPr>
            <w:noProof/>
            <w:webHidden/>
          </w:rPr>
          <w:fldChar w:fldCharType="separate"/>
        </w:r>
        <w:r w:rsidR="00E441DA">
          <w:rPr>
            <w:noProof/>
            <w:webHidden/>
          </w:rPr>
          <w:t>150</w:t>
        </w:r>
        <w:r w:rsidR="00E441DA">
          <w:rPr>
            <w:noProof/>
            <w:webHidden/>
          </w:rPr>
          <w:fldChar w:fldCharType="end"/>
        </w:r>
      </w:hyperlink>
    </w:p>
    <w:p w:rsidR="002864C7" w:rsidRPr="002864C7" w:rsidRDefault="00B80300" w:rsidP="002864C7">
      <w:pPr>
        <w:tabs>
          <w:tab w:val="right" w:leader="dot" w:pos="13608"/>
        </w:tabs>
      </w:pPr>
      <w:r w:rsidRPr="002864C7">
        <w:rPr>
          <w:b/>
          <w:bCs/>
        </w:rPr>
        <w:fldChar w:fldCharType="end"/>
      </w:r>
    </w:p>
    <w:p w:rsidR="00FB39E8" w:rsidRDefault="00FB39E8" w:rsidP="00FB39E8"/>
    <w:p w:rsidR="00AA6DBB" w:rsidRDefault="00E46505" w:rsidP="00E46505">
      <w:pPr>
        <w:jc w:val="center"/>
        <w:rPr>
          <w:b/>
        </w:rPr>
      </w:pPr>
      <w:r>
        <w:rPr>
          <w:b/>
        </w:rPr>
        <w:br w:type="page"/>
      </w:r>
    </w:p>
    <w:p w:rsidR="00D222A2" w:rsidRPr="00DD0CC7" w:rsidRDefault="007D21F2" w:rsidP="00DD0CC7">
      <w:pPr>
        <w:pStyle w:val="Nadpis1"/>
      </w:pPr>
      <w:bookmarkStart w:id="0" w:name="_Toc460585627"/>
      <w:r w:rsidRPr="00DD0CC7">
        <w:lastRenderedPageBreak/>
        <w:t>Identifikační údaje</w:t>
      </w:r>
      <w:bookmarkEnd w:id="0"/>
    </w:p>
    <w:p w:rsidR="00C60EBD" w:rsidRDefault="004722F0" w:rsidP="00C60EBD">
      <w:pPr>
        <w:pStyle w:val="Nadpis2"/>
      </w:pPr>
      <w:bookmarkStart w:id="1" w:name="_Toc460585628"/>
      <w:r w:rsidRPr="00C964A5">
        <w:t>N</w:t>
      </w:r>
      <w:r w:rsidR="00D222A2" w:rsidRPr="00C964A5">
        <w:t>ázev ŠVP</w:t>
      </w:r>
      <w:bookmarkEnd w:id="1"/>
    </w:p>
    <w:p w:rsidR="00D222A2" w:rsidRPr="009428CF" w:rsidRDefault="00D222A2" w:rsidP="008326E4">
      <w:pPr>
        <w:jc w:val="both"/>
      </w:pPr>
      <w:r w:rsidRPr="009428CF">
        <w:t>Školní vzdělávací program pro základní vzdělávání „Škola pro všechny“</w:t>
      </w:r>
    </w:p>
    <w:p w:rsidR="00C60EBD" w:rsidRDefault="004722F0" w:rsidP="00C60EBD">
      <w:pPr>
        <w:pStyle w:val="Nadpis2"/>
      </w:pPr>
      <w:bookmarkStart w:id="2" w:name="_Toc460585629"/>
      <w:r w:rsidRPr="00C964A5">
        <w:t>V</w:t>
      </w:r>
      <w:r w:rsidR="00C60EBD">
        <w:t>zdělávací program</w:t>
      </w:r>
      <w:bookmarkEnd w:id="2"/>
    </w:p>
    <w:p w:rsidR="00D222A2" w:rsidRPr="009428CF" w:rsidRDefault="00F633AA" w:rsidP="008326E4">
      <w:pPr>
        <w:jc w:val="both"/>
      </w:pPr>
      <w:r w:rsidRPr="009428CF">
        <w:t>Školní vzdělávací program pro základní vzdělávání</w:t>
      </w:r>
    </w:p>
    <w:p w:rsidR="00C60EBD" w:rsidRDefault="004722F0" w:rsidP="00C60EBD">
      <w:pPr>
        <w:pStyle w:val="Nadpis2"/>
      </w:pPr>
      <w:bookmarkStart w:id="3" w:name="_Toc460585630"/>
      <w:r w:rsidRPr="00C964A5">
        <w:t>S</w:t>
      </w:r>
      <w:r w:rsidR="00D222A2" w:rsidRPr="00C964A5">
        <w:t>tudijní forma vzdělávání</w:t>
      </w:r>
      <w:bookmarkEnd w:id="3"/>
    </w:p>
    <w:p w:rsidR="00D222A2" w:rsidRPr="009428CF" w:rsidRDefault="00F633AA" w:rsidP="008326E4">
      <w:pPr>
        <w:jc w:val="both"/>
      </w:pPr>
      <w:r w:rsidRPr="00C964A5">
        <w:t>denní</w:t>
      </w:r>
    </w:p>
    <w:p w:rsidR="00D222A2" w:rsidRPr="00C964A5" w:rsidRDefault="004722F0" w:rsidP="00C60EBD">
      <w:pPr>
        <w:pStyle w:val="Nadpis2"/>
      </w:pPr>
      <w:bookmarkStart w:id="4" w:name="_Toc460585631"/>
      <w:r w:rsidRPr="00C964A5">
        <w:t>Ú</w:t>
      </w:r>
      <w:r w:rsidR="00D222A2" w:rsidRPr="00C964A5">
        <w:t>daje o škole</w:t>
      </w:r>
      <w:bookmarkEnd w:id="4"/>
    </w:p>
    <w:p w:rsidR="00D222A2" w:rsidRPr="00C60EBD" w:rsidRDefault="00D222A2" w:rsidP="00503D9F">
      <w:pPr>
        <w:numPr>
          <w:ilvl w:val="1"/>
          <w:numId w:val="14"/>
        </w:numPr>
        <w:spacing w:line="276" w:lineRule="auto"/>
      </w:pPr>
      <w:r w:rsidRPr="00C60EBD">
        <w:t xml:space="preserve">Název školy: </w:t>
      </w:r>
      <w:r w:rsidR="008326E4" w:rsidRPr="00C60EBD">
        <w:t xml:space="preserve">Základní škola </w:t>
      </w:r>
      <w:r w:rsidR="00770226" w:rsidRPr="00C60EBD">
        <w:t xml:space="preserve">a Mateřská škola </w:t>
      </w:r>
      <w:r w:rsidR="008326E4" w:rsidRPr="00C60EBD">
        <w:t xml:space="preserve">Dolní Vilémovice </w:t>
      </w:r>
      <w:r w:rsidRPr="00C60EBD">
        <w:t>42</w:t>
      </w:r>
    </w:p>
    <w:p w:rsidR="00D222A2" w:rsidRPr="00C60EBD" w:rsidRDefault="00D222A2" w:rsidP="00503D9F">
      <w:pPr>
        <w:numPr>
          <w:ilvl w:val="1"/>
          <w:numId w:val="14"/>
        </w:numPr>
        <w:spacing w:line="276" w:lineRule="auto"/>
      </w:pPr>
      <w:r w:rsidRPr="00C60EBD">
        <w:t>Adresa: Dolní Vilémovice 42, 67</w:t>
      </w:r>
      <w:r w:rsidR="007C123B">
        <w:t xml:space="preserve">5 </w:t>
      </w:r>
      <w:r w:rsidRPr="00C60EBD">
        <w:t>52 Lipník u Hrotovic</w:t>
      </w:r>
    </w:p>
    <w:p w:rsidR="00D222A2" w:rsidRPr="00C60EBD" w:rsidRDefault="00D222A2" w:rsidP="00503D9F">
      <w:pPr>
        <w:numPr>
          <w:ilvl w:val="1"/>
          <w:numId w:val="14"/>
        </w:numPr>
        <w:spacing w:line="276" w:lineRule="auto"/>
      </w:pPr>
      <w:r w:rsidRPr="00C60EBD">
        <w:t>Ředitel</w:t>
      </w:r>
      <w:r w:rsidR="008326E4" w:rsidRPr="00C60EBD">
        <w:t>ka</w:t>
      </w:r>
      <w:r w:rsidRPr="00C60EBD">
        <w:t xml:space="preserve">: Mgr. </w:t>
      </w:r>
      <w:r w:rsidR="007C123B">
        <w:t>Hana Škodová</w:t>
      </w:r>
    </w:p>
    <w:p w:rsidR="00D222A2" w:rsidRPr="00C60EBD" w:rsidRDefault="00D222A2" w:rsidP="00503D9F">
      <w:pPr>
        <w:numPr>
          <w:ilvl w:val="1"/>
          <w:numId w:val="14"/>
        </w:numPr>
        <w:spacing w:line="276" w:lineRule="auto"/>
      </w:pPr>
      <w:r w:rsidRPr="00C60EBD">
        <w:t>Kontakt: Mgr.</w:t>
      </w:r>
      <w:r w:rsidR="007C123B">
        <w:t xml:space="preserve"> Hana Škodová, 728 916 804</w:t>
      </w:r>
    </w:p>
    <w:p w:rsidR="00D222A2" w:rsidRPr="00C964A5" w:rsidRDefault="004722F0" w:rsidP="00C60EBD">
      <w:pPr>
        <w:pStyle w:val="Nadpis2"/>
      </w:pPr>
      <w:bookmarkStart w:id="5" w:name="_Toc460585632"/>
      <w:r w:rsidRPr="00C964A5">
        <w:t>Z</w:t>
      </w:r>
      <w:r w:rsidR="00D222A2" w:rsidRPr="00C964A5">
        <w:t>řizovatel:</w:t>
      </w:r>
      <w:bookmarkEnd w:id="5"/>
      <w:r w:rsidR="00D222A2" w:rsidRPr="00C964A5">
        <w:t xml:space="preserve"> </w:t>
      </w:r>
    </w:p>
    <w:p w:rsidR="00D222A2" w:rsidRPr="00C60EBD" w:rsidRDefault="00D222A2" w:rsidP="00503D9F">
      <w:pPr>
        <w:numPr>
          <w:ilvl w:val="1"/>
          <w:numId w:val="14"/>
        </w:numPr>
        <w:spacing w:line="360" w:lineRule="auto"/>
      </w:pPr>
      <w:r w:rsidRPr="00C60EBD">
        <w:t>Název</w:t>
      </w:r>
      <w:r w:rsidR="00DF1F01" w:rsidRPr="00C60EBD">
        <w:t>: o</w:t>
      </w:r>
      <w:r w:rsidRPr="00C60EBD">
        <w:t xml:space="preserve">bec Dolní Vilémovice </w:t>
      </w:r>
    </w:p>
    <w:p w:rsidR="00D222A2" w:rsidRPr="00C60EBD" w:rsidRDefault="00D222A2" w:rsidP="00503D9F">
      <w:pPr>
        <w:numPr>
          <w:ilvl w:val="1"/>
          <w:numId w:val="14"/>
        </w:numPr>
        <w:spacing w:line="360" w:lineRule="auto"/>
      </w:pPr>
      <w:r w:rsidRPr="00C60EBD">
        <w:t>Adresa: Dolní Vilémovice 142, 675</w:t>
      </w:r>
      <w:r w:rsidR="007C123B">
        <w:t xml:space="preserve"> </w:t>
      </w:r>
      <w:r w:rsidRPr="00C60EBD">
        <w:t>52 Lipník u Hrotovic</w:t>
      </w:r>
    </w:p>
    <w:p w:rsidR="00D222A2" w:rsidRPr="00C60EBD" w:rsidRDefault="00D222A2" w:rsidP="00503D9F">
      <w:pPr>
        <w:numPr>
          <w:ilvl w:val="1"/>
          <w:numId w:val="14"/>
        </w:numPr>
        <w:spacing w:line="360" w:lineRule="auto"/>
      </w:pPr>
      <w:r w:rsidRPr="00C60EBD">
        <w:t xml:space="preserve">Kontakt: </w:t>
      </w:r>
      <w:r w:rsidR="007C123B">
        <w:t>Miroslav Sedlák</w:t>
      </w:r>
      <w:r w:rsidRPr="00C60EBD">
        <w:t>., staros</w:t>
      </w:r>
      <w:r w:rsidR="007C123B">
        <w:t>ta</w:t>
      </w:r>
      <w:r w:rsidRPr="00C60EBD">
        <w:t>, telefon: 724 189</w:t>
      </w:r>
      <w:r w:rsidR="008326E4" w:rsidRPr="00C60EBD">
        <w:t> </w:t>
      </w:r>
      <w:r w:rsidRPr="00C60EBD">
        <w:t>755</w:t>
      </w:r>
    </w:p>
    <w:p w:rsidR="00D222A2" w:rsidRPr="00C964A5" w:rsidRDefault="004722F0" w:rsidP="00C60EBD">
      <w:pPr>
        <w:pStyle w:val="Nadpis2"/>
      </w:pPr>
      <w:bookmarkStart w:id="6" w:name="_Toc460585633"/>
      <w:r w:rsidRPr="00C964A5">
        <w:t>P</w:t>
      </w:r>
      <w:r w:rsidR="00D222A2" w:rsidRPr="00C964A5">
        <w:t>latnost dokumentu:</w:t>
      </w:r>
      <w:bookmarkEnd w:id="6"/>
    </w:p>
    <w:p w:rsidR="00D222A2" w:rsidRDefault="004722F0" w:rsidP="00B34EF6">
      <w:pPr>
        <w:numPr>
          <w:ilvl w:val="1"/>
          <w:numId w:val="15"/>
        </w:numPr>
        <w:jc w:val="both"/>
      </w:pPr>
      <w:r w:rsidRPr="009428CF">
        <w:t>D</w:t>
      </w:r>
      <w:r w:rsidR="00D222A2" w:rsidRPr="009428CF">
        <w:t>atum</w:t>
      </w:r>
      <w:r w:rsidR="002E41C5">
        <w:t xml:space="preserve"> vytvoření dokumentu</w:t>
      </w:r>
      <w:r w:rsidR="00D222A2" w:rsidRPr="009428CF">
        <w:t>: od 1. 9. 2013</w:t>
      </w:r>
    </w:p>
    <w:p w:rsidR="004F29EF" w:rsidRDefault="004F29EF" w:rsidP="00B34EF6">
      <w:pPr>
        <w:numPr>
          <w:ilvl w:val="1"/>
          <w:numId w:val="15"/>
        </w:numPr>
        <w:jc w:val="both"/>
      </w:pPr>
      <w:r>
        <w:t xml:space="preserve">Aktualizace dokumentu: </w:t>
      </w:r>
      <w:r w:rsidR="007C123B">
        <w:t>15</w:t>
      </w:r>
      <w:r>
        <w:t>.</w:t>
      </w:r>
      <w:r w:rsidR="00DE558E">
        <w:t xml:space="preserve"> 8. 201</w:t>
      </w:r>
      <w:r w:rsidR="007C123B">
        <w:t>8</w:t>
      </w:r>
    </w:p>
    <w:p w:rsidR="008326E4" w:rsidRDefault="004722F0" w:rsidP="00B34EF6">
      <w:pPr>
        <w:numPr>
          <w:ilvl w:val="1"/>
          <w:numId w:val="15"/>
        </w:numPr>
        <w:jc w:val="both"/>
      </w:pPr>
      <w:r w:rsidRPr="009428CF">
        <w:t>P</w:t>
      </w:r>
      <w:r w:rsidR="00D222A2" w:rsidRPr="009428CF">
        <w:t>odpis ředitele</w:t>
      </w:r>
    </w:p>
    <w:p w:rsidR="004722F0" w:rsidRPr="009428CF" w:rsidRDefault="008326E4" w:rsidP="00B34EF6">
      <w:pPr>
        <w:numPr>
          <w:ilvl w:val="1"/>
          <w:numId w:val="15"/>
        </w:numPr>
        <w:jc w:val="both"/>
      </w:pPr>
      <w:r>
        <w:t>R</w:t>
      </w:r>
      <w:r w:rsidR="00D222A2" w:rsidRPr="009428CF">
        <w:t>azítko školy</w:t>
      </w:r>
    </w:p>
    <w:p w:rsidR="00D222A2" w:rsidRPr="00C964A5" w:rsidRDefault="004722F0" w:rsidP="00C60EBD">
      <w:pPr>
        <w:pStyle w:val="Nadpis2"/>
      </w:pPr>
      <w:bookmarkStart w:id="7" w:name="_Toc460585634"/>
      <w:r w:rsidRPr="00C964A5">
        <w:lastRenderedPageBreak/>
        <w:t>D</w:t>
      </w:r>
      <w:r w:rsidR="00D222A2" w:rsidRPr="00C964A5">
        <w:t>oplňkové údaje k ŠVP:</w:t>
      </w:r>
      <w:bookmarkEnd w:id="7"/>
    </w:p>
    <w:p w:rsidR="00D222A2" w:rsidRPr="00C60EBD" w:rsidRDefault="004722F0" w:rsidP="00B34EF6">
      <w:pPr>
        <w:numPr>
          <w:ilvl w:val="1"/>
          <w:numId w:val="15"/>
        </w:numPr>
        <w:jc w:val="both"/>
        <w:rPr>
          <w:iCs/>
        </w:rPr>
      </w:pPr>
      <w:r w:rsidRPr="00C60EBD">
        <w:rPr>
          <w:iCs/>
        </w:rPr>
        <w:t>IČO -</w:t>
      </w:r>
      <w:r w:rsidR="00501872" w:rsidRPr="00C60EBD">
        <w:t xml:space="preserve"> 70885231</w:t>
      </w:r>
    </w:p>
    <w:p w:rsidR="008326E4" w:rsidRPr="00C60EBD" w:rsidRDefault="004722F0" w:rsidP="008326E4">
      <w:pPr>
        <w:numPr>
          <w:ilvl w:val="1"/>
          <w:numId w:val="15"/>
        </w:numPr>
        <w:jc w:val="both"/>
        <w:rPr>
          <w:iCs/>
        </w:rPr>
      </w:pPr>
      <w:r w:rsidRPr="00C60EBD">
        <w:rPr>
          <w:iCs/>
        </w:rPr>
        <w:t xml:space="preserve">IZO </w:t>
      </w:r>
      <w:r w:rsidR="00842C50" w:rsidRPr="00C60EBD">
        <w:rPr>
          <w:iCs/>
        </w:rPr>
        <w:t>-</w:t>
      </w:r>
      <w:r w:rsidR="008F29B6" w:rsidRPr="00C60EBD">
        <w:rPr>
          <w:iCs/>
        </w:rPr>
        <w:t xml:space="preserve"> </w:t>
      </w:r>
      <w:r w:rsidR="008F29B6" w:rsidRPr="00C60EBD">
        <w:rPr>
          <w:bCs/>
        </w:rPr>
        <w:t>102655251</w:t>
      </w:r>
    </w:p>
    <w:p w:rsidR="008326E4" w:rsidRPr="00C60EBD" w:rsidRDefault="00842C50" w:rsidP="004722F0">
      <w:pPr>
        <w:numPr>
          <w:ilvl w:val="1"/>
          <w:numId w:val="15"/>
        </w:numPr>
        <w:jc w:val="both"/>
        <w:rPr>
          <w:iCs/>
        </w:rPr>
      </w:pPr>
      <w:r w:rsidRPr="00C60EBD">
        <w:rPr>
          <w:iCs/>
        </w:rPr>
        <w:t>RED-IZO</w:t>
      </w:r>
      <w:r w:rsidR="008F29B6" w:rsidRPr="00C60EBD">
        <w:rPr>
          <w:iCs/>
        </w:rPr>
        <w:t xml:space="preserve"> (</w:t>
      </w:r>
      <w:r w:rsidR="008F29B6" w:rsidRPr="00C60EBD">
        <w:t>Resortní identifikátor)</w:t>
      </w:r>
      <w:r w:rsidRPr="00C60EBD">
        <w:rPr>
          <w:iCs/>
        </w:rPr>
        <w:t xml:space="preserve"> -</w:t>
      </w:r>
      <w:r w:rsidR="008F29B6" w:rsidRPr="00C60EBD">
        <w:rPr>
          <w:iCs/>
        </w:rPr>
        <w:t xml:space="preserve"> </w:t>
      </w:r>
      <w:r w:rsidR="008F29B6" w:rsidRPr="00C60EBD">
        <w:rPr>
          <w:bCs/>
        </w:rPr>
        <w:t>600121933</w:t>
      </w:r>
      <w:r w:rsidR="00D222A2" w:rsidRPr="00C60EBD">
        <w:rPr>
          <w:iCs/>
        </w:rPr>
        <w:t xml:space="preserve">                   </w:t>
      </w:r>
      <w:r w:rsidR="004722F0" w:rsidRPr="00C60EBD">
        <w:rPr>
          <w:iCs/>
        </w:rPr>
        <w:t xml:space="preserve">      </w:t>
      </w:r>
      <w:r w:rsidR="00D222A2" w:rsidRPr="00C60EBD">
        <w:rPr>
          <w:iCs/>
        </w:rPr>
        <w:t xml:space="preserve"> </w:t>
      </w:r>
      <w:r w:rsidR="004722F0" w:rsidRPr="00C60EBD">
        <w:rPr>
          <w:iCs/>
        </w:rPr>
        <w:t xml:space="preserve"> </w:t>
      </w:r>
    </w:p>
    <w:p w:rsidR="007D21F2" w:rsidRPr="00C60EBD" w:rsidRDefault="004722F0" w:rsidP="00B34EF6">
      <w:pPr>
        <w:numPr>
          <w:ilvl w:val="1"/>
          <w:numId w:val="15"/>
        </w:numPr>
        <w:jc w:val="both"/>
      </w:pPr>
      <w:r w:rsidRPr="00C60EBD">
        <w:rPr>
          <w:iCs/>
        </w:rPr>
        <w:t>J</w:t>
      </w:r>
      <w:r w:rsidR="00D222A2" w:rsidRPr="00C60EBD">
        <w:rPr>
          <w:iCs/>
        </w:rPr>
        <w:t>méno koordinátor</w:t>
      </w:r>
      <w:r w:rsidR="00ED29F7" w:rsidRPr="00C60EBD">
        <w:rPr>
          <w:iCs/>
        </w:rPr>
        <w:t>ů</w:t>
      </w:r>
      <w:r w:rsidR="00D222A2" w:rsidRPr="00C60EBD">
        <w:rPr>
          <w:iCs/>
        </w:rPr>
        <w:t xml:space="preserve"> tvorby ŠVP</w:t>
      </w:r>
      <w:r w:rsidR="00F633AA" w:rsidRPr="00C60EBD">
        <w:rPr>
          <w:iCs/>
        </w:rPr>
        <w:t xml:space="preserve">: Mgr. </w:t>
      </w:r>
      <w:r w:rsidR="007C123B">
        <w:rPr>
          <w:iCs/>
        </w:rPr>
        <w:t>Hana Škodová</w:t>
      </w:r>
    </w:p>
    <w:p w:rsidR="00B7697A" w:rsidRPr="00C60EBD" w:rsidRDefault="00B7697A" w:rsidP="007D21F2">
      <w:pPr>
        <w:ind w:left="360"/>
      </w:pPr>
    </w:p>
    <w:p w:rsidR="00501872" w:rsidRPr="00C60EBD" w:rsidRDefault="00501872" w:rsidP="009B7137">
      <w:pPr>
        <w:tabs>
          <w:tab w:val="left" w:pos="360"/>
        </w:tabs>
        <w:jc w:val="both"/>
        <w:rPr>
          <w:highlight w:val="yellow"/>
        </w:rPr>
      </w:pPr>
    </w:p>
    <w:p w:rsidR="00842C50" w:rsidRDefault="00842C50" w:rsidP="009B7137">
      <w:pPr>
        <w:tabs>
          <w:tab w:val="left" w:pos="360"/>
        </w:tabs>
        <w:jc w:val="both"/>
        <w:rPr>
          <w:rFonts w:ascii="Arial" w:hAnsi="Arial" w:cs="Arial"/>
          <w:b/>
          <w:highlight w:val="yellow"/>
        </w:rPr>
      </w:pPr>
    </w:p>
    <w:p w:rsidR="00C60EBD" w:rsidRDefault="00DE558E" w:rsidP="001210DA">
      <w:pPr>
        <w:tabs>
          <w:tab w:val="left" w:pos="360"/>
        </w:tabs>
        <w:jc w:val="both"/>
        <w:rPr>
          <w:highlight w:val="yellow"/>
        </w:rPr>
      </w:pPr>
      <w:r>
        <w:rPr>
          <w:noProof/>
        </w:rPr>
        <w:lastRenderedPageBreak/>
        <w:drawing>
          <wp:inline distT="0" distB="0" distL="0" distR="0">
            <wp:extent cx="8763000" cy="5477108"/>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8763932" cy="5477690"/>
                    </a:xfrm>
                    <a:prstGeom prst="rect">
                      <a:avLst/>
                    </a:prstGeom>
                  </pic:spPr>
                </pic:pic>
              </a:graphicData>
            </a:graphic>
          </wp:inline>
        </w:drawing>
      </w:r>
    </w:p>
    <w:p w:rsidR="006D7ECC" w:rsidRDefault="006D7ECC" w:rsidP="001210DA">
      <w:pPr>
        <w:tabs>
          <w:tab w:val="left" w:pos="360"/>
        </w:tabs>
        <w:jc w:val="both"/>
        <w:rPr>
          <w:highlight w:val="yellow"/>
        </w:rPr>
      </w:pPr>
      <w:r>
        <w:rPr>
          <w:noProof/>
        </w:rPr>
        <w:lastRenderedPageBreak/>
        <w:drawing>
          <wp:inline distT="0" distB="0" distL="0" distR="0">
            <wp:extent cx="8477250" cy="5298506"/>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8478152" cy="5299070"/>
                    </a:xfrm>
                    <a:prstGeom prst="rect">
                      <a:avLst/>
                    </a:prstGeom>
                  </pic:spPr>
                </pic:pic>
              </a:graphicData>
            </a:graphic>
          </wp:inline>
        </w:drawing>
      </w:r>
    </w:p>
    <w:p w:rsidR="00DE558E" w:rsidRDefault="00DE558E" w:rsidP="001210DA">
      <w:pPr>
        <w:tabs>
          <w:tab w:val="left" w:pos="360"/>
        </w:tabs>
        <w:jc w:val="both"/>
        <w:rPr>
          <w:highlight w:val="yellow"/>
        </w:rPr>
      </w:pPr>
    </w:p>
    <w:p w:rsidR="006D7ECC" w:rsidRDefault="006D7ECC" w:rsidP="001210DA">
      <w:pPr>
        <w:tabs>
          <w:tab w:val="left" w:pos="360"/>
        </w:tabs>
        <w:jc w:val="both"/>
      </w:pPr>
    </w:p>
    <w:p w:rsidR="00842C50" w:rsidRPr="006D7ECC" w:rsidRDefault="001210DA" w:rsidP="006D7ECC">
      <w:pPr>
        <w:pStyle w:val="Nadpis1"/>
      </w:pPr>
      <w:r>
        <w:rPr>
          <w:highlight w:val="yellow"/>
        </w:rPr>
        <w:br w:type="page"/>
      </w:r>
      <w:bookmarkStart w:id="8" w:name="_Toc460585635"/>
      <w:r w:rsidR="007D21F2" w:rsidRPr="006D7ECC">
        <w:lastRenderedPageBreak/>
        <w:t>Charakteristika školy</w:t>
      </w:r>
      <w:bookmarkEnd w:id="8"/>
      <w:r w:rsidR="00D222A2" w:rsidRPr="006D7ECC">
        <w:t xml:space="preserve"> </w:t>
      </w:r>
    </w:p>
    <w:p w:rsidR="00B70476" w:rsidRPr="00C964A5" w:rsidRDefault="00C60EBD" w:rsidP="00C60EBD">
      <w:pPr>
        <w:pStyle w:val="Nadpis2"/>
      </w:pPr>
      <w:bookmarkStart w:id="9" w:name="_Toc460585636"/>
      <w:r>
        <w:t>Velikost školy</w:t>
      </w:r>
      <w:bookmarkEnd w:id="9"/>
    </w:p>
    <w:p w:rsidR="00461FC7" w:rsidRPr="003C26F1" w:rsidRDefault="00D04FFA" w:rsidP="00842C50">
      <w:pPr>
        <w:tabs>
          <w:tab w:val="left" w:pos="360"/>
        </w:tabs>
        <w:jc w:val="both"/>
      </w:pPr>
      <w:r w:rsidRPr="003C26F1">
        <w:t>Naše základní škola je</w:t>
      </w:r>
      <w:r w:rsidR="000B6E0A">
        <w:t xml:space="preserve"> složena ze 4 svých částí: MŠ, ZŠ, ŠJ a ŠD. Kapacit</w:t>
      </w:r>
      <w:r w:rsidR="00905659">
        <w:t>a</w:t>
      </w:r>
      <w:r w:rsidR="000B6E0A">
        <w:t xml:space="preserve"> pro její jednotlivé části –viz. výše </w:t>
      </w:r>
      <w:proofErr w:type="gramStart"/>
      <w:r w:rsidR="000B6E0A">
        <w:t xml:space="preserve">„ </w:t>
      </w:r>
      <w:proofErr w:type="spellStart"/>
      <w:r w:rsidR="000B6E0A">
        <w:t>sken</w:t>
      </w:r>
      <w:proofErr w:type="spellEnd"/>
      <w:proofErr w:type="gramEnd"/>
      <w:r w:rsidR="000B6E0A">
        <w:t xml:space="preserve"> školského rejstříku“</w:t>
      </w:r>
      <w:r w:rsidR="003C26F1" w:rsidRPr="003C26F1">
        <w:t>.</w:t>
      </w:r>
    </w:p>
    <w:p w:rsidR="006C09FF" w:rsidRPr="00C964A5" w:rsidRDefault="00B70476" w:rsidP="00C60EBD">
      <w:pPr>
        <w:pStyle w:val="Nadpis2"/>
        <w:rPr>
          <w:strike/>
        </w:rPr>
      </w:pPr>
      <w:bookmarkStart w:id="10" w:name="_Toc460585637"/>
      <w:r w:rsidRPr="00C964A5">
        <w:t>Ch</w:t>
      </w:r>
      <w:r w:rsidR="00D222A2" w:rsidRPr="00C964A5">
        <w:t>arakteristika pedagogického sboru</w:t>
      </w:r>
      <w:bookmarkEnd w:id="10"/>
    </w:p>
    <w:p w:rsidR="006C09FF" w:rsidRPr="00B70476" w:rsidRDefault="00905659" w:rsidP="00B70476">
      <w:pPr>
        <w:jc w:val="both"/>
      </w:pPr>
      <w:r>
        <w:t>Základní š</w:t>
      </w:r>
      <w:r w:rsidR="006C09FF" w:rsidRPr="00B70476">
        <w:t>kola zaměstnává</w:t>
      </w:r>
      <w:r>
        <w:t xml:space="preserve"> a bude zaměstnávat</w:t>
      </w:r>
      <w:r w:rsidR="006C09FF" w:rsidRPr="00B70476">
        <w:t xml:space="preserve"> </w:t>
      </w:r>
      <w:r>
        <w:t>ve školním roce 20</w:t>
      </w:r>
      <w:r w:rsidR="007C123B">
        <w:t>18/2019</w:t>
      </w:r>
      <w:r>
        <w:t xml:space="preserve"> </w:t>
      </w:r>
      <w:r w:rsidR="006C09FF" w:rsidRPr="00B70476">
        <w:t xml:space="preserve">dva </w:t>
      </w:r>
      <w:r w:rsidR="00B70476" w:rsidRPr="00B70476">
        <w:t xml:space="preserve">kvalifikované </w:t>
      </w:r>
      <w:r w:rsidR="006C09FF" w:rsidRPr="00B70476">
        <w:t>učitele</w:t>
      </w:r>
      <w:r>
        <w:t xml:space="preserve"> pro 1.stupeň ZŠ, a </w:t>
      </w:r>
      <w:proofErr w:type="gramStart"/>
      <w:r>
        <w:t xml:space="preserve">sice  </w:t>
      </w:r>
      <w:r w:rsidRPr="00B70476">
        <w:t>na</w:t>
      </w:r>
      <w:proofErr w:type="gramEnd"/>
      <w:r w:rsidRPr="00B70476">
        <w:t xml:space="preserve"> plný úvazek</w:t>
      </w:r>
      <w:r>
        <w:t xml:space="preserve">. Tito učitelé </w:t>
      </w:r>
      <w:r w:rsidR="00ED29F7" w:rsidRPr="00DF1F01">
        <w:t>splňující podmínky stanovené zákonem č. 563/2004 Sb.</w:t>
      </w:r>
      <w:r w:rsidR="006C09FF" w:rsidRPr="00B70476">
        <w:t xml:space="preserve"> Na částečný úvazek je zde </w:t>
      </w:r>
      <w:r w:rsidR="000B6E0A">
        <w:t>vychovatelka</w:t>
      </w:r>
      <w:r w:rsidR="006C09FF" w:rsidRPr="00B70476">
        <w:t xml:space="preserve"> ŠD. Učite</w:t>
      </w:r>
      <w:r w:rsidR="00DF1F01">
        <w:t xml:space="preserve">lé, vychovatelka ŠD </w:t>
      </w:r>
      <w:r w:rsidR="006C09FF" w:rsidRPr="00B70476">
        <w:t>vedou různorodé k</w:t>
      </w:r>
      <w:r w:rsidR="000B6E0A">
        <w:t xml:space="preserve">roužky. </w:t>
      </w:r>
      <w:r w:rsidR="00D04FFA" w:rsidRPr="00B70476">
        <w:t>Od školního roku 2013/2014 b</w:t>
      </w:r>
      <w:r w:rsidR="000B6E0A">
        <w:t>yla</w:t>
      </w:r>
      <w:r w:rsidR="00D04FFA" w:rsidRPr="00B70476">
        <w:t xml:space="preserve"> zavedena ranní školní družina – od </w:t>
      </w:r>
      <w:r w:rsidR="00260D93" w:rsidRPr="00B70476">
        <w:t>6.30</w:t>
      </w:r>
      <w:r w:rsidR="00DF1F01">
        <w:t xml:space="preserve"> hodin</w:t>
      </w:r>
      <w:r w:rsidR="000B6E0A">
        <w:t>, která se otevírá dle potřeb rodičů</w:t>
      </w:r>
      <w:r w:rsidR="0023535F">
        <w:t>, a sice</w:t>
      </w:r>
      <w:r w:rsidR="000B6E0A">
        <w:t xml:space="preserve"> aktuálně každý školní rok. </w:t>
      </w:r>
    </w:p>
    <w:p w:rsidR="00D222A2" w:rsidRPr="00C964A5" w:rsidRDefault="00B70476" w:rsidP="00C60EBD">
      <w:pPr>
        <w:pStyle w:val="Nadpis2"/>
      </w:pPr>
      <w:bookmarkStart w:id="11" w:name="_Toc460585638"/>
      <w:r w:rsidRPr="00C964A5">
        <w:t>D</w:t>
      </w:r>
      <w:r w:rsidR="00D222A2" w:rsidRPr="00C964A5">
        <w:t>louhodobé projekty</w:t>
      </w:r>
      <w:bookmarkEnd w:id="11"/>
    </w:p>
    <w:p w:rsidR="00B70476" w:rsidRPr="007C19CA" w:rsidRDefault="00B70476" w:rsidP="00B70476">
      <w:pPr>
        <w:jc w:val="both"/>
        <w:rPr>
          <w:strike/>
          <w:szCs w:val="22"/>
        </w:rPr>
      </w:pPr>
      <w:r w:rsidRPr="007C19CA">
        <w:rPr>
          <w:szCs w:val="22"/>
        </w:rPr>
        <w:t xml:space="preserve">Škola </w:t>
      </w:r>
      <w:r w:rsidR="0023535F">
        <w:rPr>
          <w:szCs w:val="22"/>
        </w:rPr>
        <w:t xml:space="preserve">každý rok </w:t>
      </w:r>
      <w:r w:rsidRPr="007C19CA">
        <w:rPr>
          <w:szCs w:val="22"/>
        </w:rPr>
        <w:t xml:space="preserve">realizuje několik dlouhodobých projektů, které pro školu znamenají nejen částečně nové </w:t>
      </w:r>
      <w:r w:rsidR="00DF1F01">
        <w:rPr>
          <w:szCs w:val="22"/>
        </w:rPr>
        <w:t>materiálně</w:t>
      </w:r>
      <w:r w:rsidR="007C19CA" w:rsidRPr="007C19CA">
        <w:rPr>
          <w:szCs w:val="22"/>
        </w:rPr>
        <w:t xml:space="preserve"> – technické zabezpečení, ale především nové možnosti pro žáky i pedagogy školy.</w:t>
      </w:r>
    </w:p>
    <w:p w:rsidR="006C09FF" w:rsidRPr="007C19CA" w:rsidRDefault="006C09FF" w:rsidP="00B70476">
      <w:pPr>
        <w:jc w:val="both"/>
      </w:pPr>
      <w:r w:rsidRPr="007C19CA">
        <w:t>Vzhledem k velikosti školy, počtu žáků a učitelů škola nemá příliš možností získávat evropské d</w:t>
      </w:r>
      <w:r w:rsidR="00DF1F01">
        <w:t>otace</w:t>
      </w:r>
      <w:r w:rsidR="00CF319D">
        <w:t>, a tím "větší peníze"</w:t>
      </w:r>
      <w:r w:rsidR="00EA07AA">
        <w:t xml:space="preserve"> získává velmi obtížně</w:t>
      </w:r>
      <w:r w:rsidR="00DF1F01">
        <w:t xml:space="preserve">. </w:t>
      </w:r>
    </w:p>
    <w:p w:rsidR="007C19CA" w:rsidRDefault="007C19CA" w:rsidP="007C19CA">
      <w:pPr>
        <w:jc w:val="both"/>
        <w:rPr>
          <w:highlight w:val="yellow"/>
        </w:rPr>
      </w:pPr>
    </w:p>
    <w:p w:rsidR="002A0991" w:rsidRPr="007C19CA" w:rsidRDefault="0023535F" w:rsidP="007C123B">
      <w:pPr>
        <w:jc w:val="both"/>
      </w:pPr>
      <w:r>
        <w:t>V každém školním roce</w:t>
      </w:r>
      <w:r w:rsidR="00EA07AA">
        <w:t xml:space="preserve"> (od ledna 2013) naše organizace podporuje výchovu, vzdělávání a osvětu u svých dětských klientů </w:t>
      </w:r>
      <w:r w:rsidR="006C09FF" w:rsidRPr="007C19CA">
        <w:t>nejrůznější</w:t>
      </w:r>
      <w:r w:rsidR="00EA07AA">
        <w:t>mi</w:t>
      </w:r>
      <w:r w:rsidR="006C09FF" w:rsidRPr="007C19CA">
        <w:t xml:space="preserve"> typy aktivit (sportovní, </w:t>
      </w:r>
      <w:r w:rsidR="00DF1F01">
        <w:t>kulturně-</w:t>
      </w:r>
      <w:r w:rsidR="00ED29F7">
        <w:t xml:space="preserve">vzdělávací, </w:t>
      </w:r>
      <w:r w:rsidR="00DF1F01">
        <w:t>zdravovědné</w:t>
      </w:r>
      <w:r w:rsidR="006C09FF" w:rsidRPr="007C19CA">
        <w:t>)</w:t>
      </w:r>
      <w:r w:rsidR="00DF1F01">
        <w:t>, které jsou</w:t>
      </w:r>
      <w:r w:rsidR="006C09FF" w:rsidRPr="007C19CA">
        <w:t xml:space="preserve"> dotov</w:t>
      </w:r>
      <w:r w:rsidR="00EA07AA">
        <w:t xml:space="preserve">ané z Agendy 21 – Kraj Vysočina. Získaná </w:t>
      </w:r>
      <w:r w:rsidR="006C09FF" w:rsidRPr="007C19CA">
        <w:t xml:space="preserve">dotace </w:t>
      </w:r>
      <w:r>
        <w:t xml:space="preserve">se pohybuje každoročně ve výši </w:t>
      </w:r>
      <w:r w:rsidR="00EA07AA">
        <w:t>kolem cca 60 000,-Kč</w:t>
      </w:r>
      <w:r w:rsidR="006C09FF" w:rsidRPr="007C19CA">
        <w:t>.</w:t>
      </w:r>
      <w:r w:rsidR="00EA07AA">
        <w:t xml:space="preserve"> </w:t>
      </w:r>
    </w:p>
    <w:p w:rsidR="006C09FF" w:rsidRPr="007C19CA" w:rsidRDefault="006C09FF" w:rsidP="006C09FF">
      <w:pPr>
        <w:ind w:left="1428"/>
        <w:jc w:val="both"/>
      </w:pPr>
    </w:p>
    <w:p w:rsidR="006C09FF" w:rsidRPr="007C19CA" w:rsidRDefault="006C09FF" w:rsidP="007C19CA">
      <w:pPr>
        <w:jc w:val="both"/>
      </w:pPr>
      <w:r w:rsidRPr="007C19CA">
        <w:t>Kromě d</w:t>
      </w:r>
      <w:r w:rsidR="007C123B">
        <w:t>otačního titulu</w:t>
      </w:r>
      <w:r w:rsidR="009E3FE8">
        <w:t>,</w:t>
      </w:r>
      <w:r w:rsidRPr="007C19CA">
        <w:t xml:space="preserve"> v </w:t>
      </w:r>
      <w:proofErr w:type="gramStart"/>
      <w:r w:rsidRPr="007C19CA">
        <w:t>rámci</w:t>
      </w:r>
      <w:proofErr w:type="gramEnd"/>
      <w:r w:rsidRPr="007C19CA">
        <w:t xml:space="preserve"> nichž škola organizuje velké množství aktivit</w:t>
      </w:r>
      <w:r w:rsidR="009E3FE8">
        <w:t>,</w:t>
      </w:r>
      <w:r w:rsidRPr="007C19CA">
        <w:t xml:space="preserve"> probíhají ve škole </w:t>
      </w:r>
      <w:r w:rsidR="00DF1F01">
        <w:t xml:space="preserve">další </w:t>
      </w:r>
      <w:r w:rsidRPr="007C19CA">
        <w:t>krátkodobé či dlouhodobé projektové aktivity:</w:t>
      </w:r>
    </w:p>
    <w:p w:rsidR="006C09FF" w:rsidRPr="007C19CA" w:rsidRDefault="006C09FF" w:rsidP="00B34EF6">
      <w:pPr>
        <w:numPr>
          <w:ilvl w:val="1"/>
          <w:numId w:val="15"/>
        </w:numPr>
        <w:jc w:val="both"/>
      </w:pPr>
      <w:r w:rsidRPr="007C19CA">
        <w:t xml:space="preserve">Celoroční sběr a třídění odpadu </w:t>
      </w:r>
    </w:p>
    <w:p w:rsidR="006C09FF" w:rsidRPr="007C19CA" w:rsidRDefault="006C09FF" w:rsidP="00B34EF6">
      <w:pPr>
        <w:numPr>
          <w:ilvl w:val="1"/>
          <w:numId w:val="15"/>
        </w:numPr>
        <w:jc w:val="both"/>
      </w:pPr>
      <w:r w:rsidRPr="007C19CA">
        <w:t xml:space="preserve">Další </w:t>
      </w:r>
      <w:r w:rsidR="00154B81">
        <w:t>přírodovědně-ekologicky zaměřené</w:t>
      </w:r>
      <w:r w:rsidRPr="007C19CA">
        <w:t xml:space="preserve"> aktivity škol</w:t>
      </w:r>
      <w:r w:rsidR="00154B81">
        <w:t>y</w:t>
      </w:r>
      <w:r w:rsidRPr="007C19CA">
        <w:t xml:space="preserve"> nad rá</w:t>
      </w:r>
      <w:r w:rsidR="00154B81">
        <w:t>mec realizovaných projektů</w:t>
      </w:r>
      <w:r w:rsidR="007C123B">
        <w:t xml:space="preserve"> </w:t>
      </w:r>
      <w:r w:rsidR="00154B81">
        <w:t>– a</w:t>
      </w:r>
      <w:r w:rsidRPr="007C19CA">
        <w:t>daptační den, návštěva ESKO</w:t>
      </w:r>
      <w:r w:rsidR="00154B81">
        <w:t>-</w:t>
      </w:r>
      <w:r w:rsidRPr="007C19CA">
        <w:t>T v Třebíči, výlety ŠD do přírody spojené s vytvořením vlastního krmelce a krmením zvířat, sběr kaštanů pro lesní zvěř</w:t>
      </w:r>
      <w:r w:rsidR="007C123B">
        <w:t>, spolupráce s mysliveckým spolkem</w:t>
      </w:r>
    </w:p>
    <w:p w:rsidR="007C19CA" w:rsidRPr="007C19CA" w:rsidRDefault="007C19CA" w:rsidP="007C19CA">
      <w:pPr>
        <w:ind w:left="1440"/>
        <w:jc w:val="both"/>
      </w:pPr>
    </w:p>
    <w:p w:rsidR="006C09FF" w:rsidRPr="009E3FE8" w:rsidRDefault="006C09FF" w:rsidP="007C19CA">
      <w:pPr>
        <w:jc w:val="both"/>
      </w:pPr>
      <w:r w:rsidRPr="009E3FE8">
        <w:t xml:space="preserve">Podpora zdravého myšlení u žáků nad rámec klasické výuky a dvou realizovaných projektů: tvorba školního časopisu, </w:t>
      </w:r>
      <w:r w:rsidR="00935C42">
        <w:t>škola pomáhá organizovat mnoho tradičních akcí -</w:t>
      </w:r>
      <w:r w:rsidRPr="009E3FE8">
        <w:t xml:space="preserve"> oslavy ke stoletému narození J. Kubiše, karneval pro děti, </w:t>
      </w:r>
      <w:r w:rsidR="00935C42">
        <w:t>oslava Velikonoc</w:t>
      </w:r>
      <w:r w:rsidRPr="009E3FE8">
        <w:t xml:space="preserve">, </w:t>
      </w:r>
      <w:r w:rsidR="00F87682">
        <w:t xml:space="preserve">Zpívání u Kapličky - </w:t>
      </w:r>
      <w:r w:rsidRPr="009E3FE8">
        <w:t>vánoční betlém</w:t>
      </w:r>
      <w:r w:rsidR="00935C42">
        <w:t xml:space="preserve">, </w:t>
      </w:r>
      <w:r w:rsidR="00F87682">
        <w:t xml:space="preserve">Sladký jarmark, </w:t>
      </w:r>
      <w:r w:rsidR="00935C42">
        <w:t>předtančení na hasičském bále</w:t>
      </w:r>
      <w:r w:rsidR="00F87682">
        <w:t>, kulturní vystoupení při Vítání občánků, Den pro rodinu, Drakiáda</w:t>
      </w:r>
      <w:r w:rsidR="00935C42">
        <w:t xml:space="preserve"> a další společné aktivity: např.: </w:t>
      </w:r>
      <w:r w:rsidRPr="009E3FE8">
        <w:t xml:space="preserve">výtvarné a pracovní dílničky, přespávání ve škole, </w:t>
      </w:r>
      <w:r w:rsidR="00935C42">
        <w:t>lyžařský</w:t>
      </w:r>
      <w:r w:rsidR="00F87682">
        <w:t xml:space="preserve"> kurz pro děti</w:t>
      </w:r>
      <w:r w:rsidR="007C123B">
        <w:t xml:space="preserve">, </w:t>
      </w:r>
      <w:proofErr w:type="spellStart"/>
      <w:r w:rsidR="007C123B">
        <w:t>dýňobraní</w:t>
      </w:r>
      <w:proofErr w:type="spellEnd"/>
      <w:r w:rsidR="003B4AB3">
        <w:t>…..</w:t>
      </w:r>
    </w:p>
    <w:p w:rsidR="00461FC7" w:rsidRPr="00C964A5" w:rsidRDefault="00D222A2" w:rsidP="00C60EBD">
      <w:pPr>
        <w:pStyle w:val="Nadpis2"/>
        <w:rPr>
          <w:strike/>
        </w:rPr>
      </w:pPr>
      <w:bookmarkStart w:id="12" w:name="_Toc460585639"/>
      <w:r w:rsidRPr="00C964A5">
        <w:lastRenderedPageBreak/>
        <w:t>Další doporučené údaje</w:t>
      </w:r>
      <w:bookmarkEnd w:id="12"/>
      <w:r w:rsidRPr="00C964A5">
        <w:t xml:space="preserve"> </w:t>
      </w:r>
    </w:p>
    <w:p w:rsidR="002F01B6" w:rsidRPr="00C60EBD" w:rsidRDefault="00C60EBD" w:rsidP="00C60EBD">
      <w:pPr>
        <w:pStyle w:val="Nadpis3"/>
      </w:pPr>
      <w:bookmarkStart w:id="13" w:name="_Toc460585640"/>
      <w:r>
        <w:t xml:space="preserve">Umístění </w:t>
      </w:r>
      <w:r w:rsidR="00736D25">
        <w:t xml:space="preserve">a vybavení </w:t>
      </w:r>
      <w:r w:rsidR="0023535F">
        <w:t xml:space="preserve">základní </w:t>
      </w:r>
      <w:r>
        <w:t>školy</w:t>
      </w:r>
      <w:bookmarkEnd w:id="13"/>
    </w:p>
    <w:p w:rsidR="00461FC7" w:rsidRPr="00640137" w:rsidRDefault="00461FC7" w:rsidP="00640137">
      <w:pPr>
        <w:ind w:firstLine="708"/>
        <w:jc w:val="both"/>
      </w:pPr>
      <w:r w:rsidRPr="00640137">
        <w:t>Škola se nachází v centru obce Dolní Vilémovice</w:t>
      </w:r>
      <w:r w:rsidR="00496047" w:rsidRPr="00640137">
        <w:t>.</w:t>
      </w:r>
      <w:r w:rsidRPr="00640137">
        <w:t xml:space="preserve"> Budova školy je více než sto let stará. Přesto je tento objekt značně </w:t>
      </w:r>
      <w:r w:rsidR="00785AD0">
        <w:t>zmodernizován (nová střecha a</w:t>
      </w:r>
      <w:r w:rsidRPr="00640137">
        <w:t xml:space="preserve"> většina oken, nové sociální zařízení).</w:t>
      </w:r>
      <w:r w:rsidR="00496047" w:rsidRPr="00640137">
        <w:t xml:space="preserve"> K budově školy patří i školní zahrada, kt</w:t>
      </w:r>
      <w:r w:rsidR="00785AD0">
        <w:t xml:space="preserve">erá byla v roce 2012/2013 </w:t>
      </w:r>
      <w:r w:rsidR="00496047" w:rsidRPr="00640137">
        <w:t xml:space="preserve"> upravena, zkulturněna a začala být využívána k</w:t>
      </w:r>
      <w:r w:rsidR="00785AD0">
        <w:t>e</w:t>
      </w:r>
      <w:r w:rsidR="00496047" w:rsidRPr="00640137">
        <w:t xml:space="preserve"> svému účelu. </w:t>
      </w:r>
      <w:r w:rsidR="00F87682" w:rsidRPr="00640137">
        <w:t xml:space="preserve">Na zahradě bylo zbudováno několik </w:t>
      </w:r>
      <w:proofErr w:type="spellStart"/>
      <w:r w:rsidR="00F87682" w:rsidRPr="00640137">
        <w:t>biokoutků</w:t>
      </w:r>
      <w:proofErr w:type="spellEnd"/>
      <w:r w:rsidR="00F87682" w:rsidRPr="00640137">
        <w:t xml:space="preserve"> (včetně zahradního jezírka), které žáci </w:t>
      </w:r>
      <w:r w:rsidR="00F87682">
        <w:t xml:space="preserve">částečně využívají a budou </w:t>
      </w:r>
      <w:r w:rsidR="00F87682" w:rsidRPr="00640137">
        <w:t>využíva</w:t>
      </w:r>
      <w:r w:rsidR="00F87682">
        <w:t>t</w:t>
      </w:r>
      <w:r w:rsidR="00F87682" w:rsidRPr="00640137">
        <w:t xml:space="preserve"> jak v hodinách přírodovědy</w:t>
      </w:r>
      <w:r w:rsidR="00F87682">
        <w:t xml:space="preserve"> (od září 2013)</w:t>
      </w:r>
      <w:r w:rsidR="00F87682" w:rsidRPr="00640137">
        <w:t>, tak v pěstitelských pracích</w:t>
      </w:r>
      <w:r w:rsidR="00F87682">
        <w:t xml:space="preserve"> (od dubna 2013)</w:t>
      </w:r>
      <w:r w:rsidR="00F87682" w:rsidRPr="00640137">
        <w:t>. Školní zahrada je dále využívána při hodinách tělesné výchovy.</w:t>
      </w:r>
      <w:r w:rsidR="00F87682">
        <w:t xml:space="preserve"> </w:t>
      </w:r>
      <w:r w:rsidR="00496047" w:rsidRPr="00640137">
        <w:t>Bylo zachováno sportovní hřiště, které je však v průběhu několika let třeba zmodernizovat.</w:t>
      </w:r>
    </w:p>
    <w:p w:rsidR="002F01B6" w:rsidRDefault="002F01B6" w:rsidP="002F01B6">
      <w:pPr>
        <w:ind w:firstLine="708"/>
        <w:jc w:val="both"/>
      </w:pPr>
      <w:r w:rsidRPr="00640137">
        <w:t xml:space="preserve">Škola je dnes vybavena kvalitní </w:t>
      </w:r>
      <w:r w:rsidR="00785AD0">
        <w:t xml:space="preserve">výpočetní </w:t>
      </w:r>
      <w:r w:rsidRPr="00640137">
        <w:t xml:space="preserve">technikou a množstvím výukových pomůcek. Celá škola je </w:t>
      </w:r>
      <w:r w:rsidR="00785AD0">
        <w:t>připojena na internet</w:t>
      </w:r>
      <w:r w:rsidR="009E3FE8">
        <w:t xml:space="preserve"> (podzim 2012)</w:t>
      </w:r>
      <w:r w:rsidRPr="00640137">
        <w:t xml:space="preserve"> – připojení je kabelové i </w:t>
      </w:r>
      <w:proofErr w:type="spellStart"/>
      <w:r w:rsidRPr="00640137">
        <w:t>wifi</w:t>
      </w:r>
      <w:proofErr w:type="spellEnd"/>
      <w:r w:rsidRPr="00640137">
        <w:t xml:space="preserve">. I nadále </w:t>
      </w:r>
      <w:r w:rsidR="00785AD0">
        <w:t>vybavujeme třídy moderními</w:t>
      </w:r>
      <w:r w:rsidRPr="00640137">
        <w:t xml:space="preserve"> výškově nastavitelnými lavicemi a židlemi.  Máme dvě kmenové třídy. Jedna je uzpůsobena pro výuku jazyků, výtvarné a pracovní výchovy. Druhá je více přizpůsobena na hodiny tělesné výchovy. Škola dále disponuje knihovnou s počítačovým koutem. </w:t>
      </w:r>
      <w:r w:rsidR="00785AD0">
        <w:t>K dalším prostorám školy patří sborovna,</w:t>
      </w:r>
      <w:r w:rsidRPr="00640137">
        <w:t xml:space="preserve"> místnost s keramickou </w:t>
      </w:r>
      <w:proofErr w:type="gramStart"/>
      <w:r w:rsidRPr="00640137">
        <w:t>pecí - sklad</w:t>
      </w:r>
      <w:proofErr w:type="gramEnd"/>
      <w:r w:rsidRPr="00640137">
        <w:t>,</w:t>
      </w:r>
      <w:r w:rsidR="009E3FE8">
        <w:t xml:space="preserve"> kde b</w:t>
      </w:r>
      <w:r w:rsidR="00C40FE0">
        <w:t>yl</w:t>
      </w:r>
      <w:r w:rsidR="009E3FE8">
        <w:t xml:space="preserve"> v lednu – únoru 2014 zřízen badatelský koutek (</w:t>
      </w:r>
      <w:proofErr w:type="spellStart"/>
      <w:r w:rsidR="009E3FE8">
        <w:t>eko</w:t>
      </w:r>
      <w:proofErr w:type="spellEnd"/>
      <w:r w:rsidR="009E3FE8">
        <w:t>-koutek</w:t>
      </w:r>
      <w:r w:rsidR="00785AD0">
        <w:t>) s mikroskop</w:t>
      </w:r>
      <w:r w:rsidR="003B4AB3">
        <w:t>em</w:t>
      </w:r>
      <w:r w:rsidR="009E3FE8">
        <w:t>.</w:t>
      </w:r>
      <w:r w:rsidRPr="00640137">
        <w:t xml:space="preserve"> </w:t>
      </w:r>
      <w:r w:rsidR="009E3FE8">
        <w:t xml:space="preserve">Škola disponuje </w:t>
      </w:r>
      <w:r w:rsidRPr="00640137">
        <w:t>obrovsk</w:t>
      </w:r>
      <w:r w:rsidR="009E3FE8">
        <w:t>ými</w:t>
      </w:r>
      <w:r w:rsidRPr="00640137">
        <w:t xml:space="preserve"> půdní</w:t>
      </w:r>
      <w:r w:rsidR="009E3FE8">
        <w:t>mi</w:t>
      </w:r>
      <w:r w:rsidRPr="00640137">
        <w:t xml:space="preserve"> prostory – zatím žáky a učiteli nevyužívané. </w:t>
      </w:r>
      <w:r w:rsidR="00785AD0">
        <w:t xml:space="preserve">Škola </w:t>
      </w:r>
      <w:r w:rsidR="0023535F">
        <w:t xml:space="preserve">má </w:t>
      </w:r>
      <w:r w:rsidR="00785AD0">
        <w:t xml:space="preserve">vlastní jídelnu, </w:t>
      </w:r>
      <w:r w:rsidR="0023535F">
        <w:t>která se stala naší součástí od 1.7.2014</w:t>
      </w:r>
      <w:r w:rsidR="00C40FE0">
        <w:t>, a sice po sloučení s MŠ</w:t>
      </w:r>
      <w:r w:rsidR="0023535F">
        <w:t>.</w:t>
      </w:r>
    </w:p>
    <w:p w:rsidR="00C40FE0" w:rsidRPr="00736D25" w:rsidRDefault="00C40FE0" w:rsidP="0023535F">
      <w:pPr>
        <w:jc w:val="both"/>
        <w:rPr>
          <w:b/>
          <w:sz w:val="28"/>
          <w:szCs w:val="28"/>
        </w:rPr>
      </w:pPr>
    </w:p>
    <w:p w:rsidR="0023535F" w:rsidRDefault="0023535F" w:rsidP="00DD0CC7">
      <w:pPr>
        <w:pStyle w:val="Nadpis3"/>
      </w:pPr>
      <w:bookmarkStart w:id="14" w:name="_Toc460585641"/>
      <w:r w:rsidRPr="00736D25">
        <w:t xml:space="preserve">Umístění </w:t>
      </w:r>
      <w:r w:rsidR="00736D25">
        <w:t>a vybavení mateřské školy i</w:t>
      </w:r>
      <w:r w:rsidRPr="00736D25">
        <w:t xml:space="preserve"> školní jídelny</w:t>
      </w:r>
      <w:bookmarkEnd w:id="14"/>
    </w:p>
    <w:p w:rsidR="00736D25" w:rsidRPr="00736D25" w:rsidRDefault="00736D25" w:rsidP="00736D25">
      <w:pPr>
        <w:ind w:firstLine="708"/>
        <w:jc w:val="both"/>
      </w:pPr>
      <w:r w:rsidRPr="00736D25">
        <w:t xml:space="preserve">Mateřská škola v Dolních Vilémovicích je součástí Základní školy a Mateřské školy Dolní Vilémovice (od 1. 7. 2014). Organizace je příspěvková, zřízená Obcí Dolní Vilémovice. Od 1. 1. 2003 do 30. 6. 2014 byla samostatným právním subjektem. </w:t>
      </w:r>
    </w:p>
    <w:p w:rsidR="00736D25" w:rsidRPr="00736D25" w:rsidRDefault="00736D25" w:rsidP="00736D25">
      <w:pPr>
        <w:ind w:firstLine="708"/>
        <w:jc w:val="both"/>
      </w:pPr>
      <w:r w:rsidRPr="00736D25">
        <w:t>Budova MŠ se na</w:t>
      </w:r>
      <w:r w:rsidR="003B4AB3">
        <w:t>c</w:t>
      </w:r>
      <w:r w:rsidRPr="00736D25">
        <w:t>hází v severní okrajové části obce. Výhodou je klidné prostředí bez hlavní komunikace. K budově náleží velká, pěkná zahrada, se vzrostlými stromy.</w:t>
      </w:r>
    </w:p>
    <w:p w:rsidR="00736D25" w:rsidRPr="00736D25" w:rsidRDefault="00736D25" w:rsidP="00736D25">
      <w:pPr>
        <w:ind w:firstLine="708"/>
        <w:jc w:val="both"/>
      </w:pPr>
      <w:r w:rsidRPr="00736D25">
        <w:t>Mateřská škola je jednopatrová budova se třídou, hernou a ložnicí. Místnosti jsou velice prostorné a světlé. Do umývárny je přístup z ložnice, herny i šatny dětí. Dětský nábytek i ostatní vybavení je zčásti nový, bezpečný, estetický. Ve třídě jsou nové stolky a barevné židličky. V herně jsou vybudované hrací koutky – obchod, kadeřnictví, kuchyně, knihovnička, hudební koutek, koutek s kostkami, divadlo.</w:t>
      </w:r>
    </w:p>
    <w:p w:rsidR="00736D25" w:rsidRPr="00736D25" w:rsidRDefault="00736D25" w:rsidP="00736D25">
      <w:pPr>
        <w:ind w:firstLine="708"/>
        <w:jc w:val="both"/>
      </w:pPr>
      <w:r w:rsidRPr="00736D25">
        <w:t xml:space="preserve">Školní zahrada byla v srpnu 2014 zmodernizovaná, doplněná o nové herní prvky – houpačky, kolotoč, skluzavku, houpacího koně. Dále se zde nachází velké pískoviště s dřevěným obrubníkem, proutěné domečky. Zahrada je veliká, přiléhá ze tří stan k budově školky, je ve svahu s borovým lesíkem. Slouží dětem k relaxaci, poznávání přírody – je zde </w:t>
      </w:r>
      <w:proofErr w:type="spellStart"/>
      <w:r w:rsidRPr="00736D25">
        <w:t>hmyzárium</w:t>
      </w:r>
      <w:proofErr w:type="spellEnd"/>
      <w:r w:rsidRPr="00736D25">
        <w:t>, skalka, bylinkový záhon, budky a krmítka pro ptáky, jezírko.</w:t>
      </w:r>
    </w:p>
    <w:p w:rsidR="00736D25" w:rsidRDefault="00736D25" w:rsidP="00736D25">
      <w:pPr>
        <w:jc w:val="both"/>
      </w:pPr>
      <w:r w:rsidRPr="00736D25">
        <w:t xml:space="preserve">Všichni žáci, děti a zaměstnanci naší organizace se mají možnost kvalitně stravovat ve školní jídelně, která ve školním roce 2014/2015 prodělala celou řadu změn – nákup </w:t>
      </w:r>
      <w:proofErr w:type="spellStart"/>
      <w:r w:rsidRPr="00736D25">
        <w:t>konvektomatu</w:t>
      </w:r>
      <w:proofErr w:type="spellEnd"/>
      <w:r w:rsidRPr="00736D25">
        <w:t xml:space="preserve">, varného kotle, nového sporáku, rekonstrukce vzduchotechniky, oprava dvou WC. V rámci využití kapacity </w:t>
      </w:r>
      <w:r w:rsidRPr="00736D25">
        <w:rPr>
          <w:u w:val="single"/>
        </w:rPr>
        <w:t>školní jídelny</w:t>
      </w:r>
      <w:r w:rsidRPr="00736D25">
        <w:t xml:space="preserve"> jsme začali vařit i pro sousední obecní školu a školku Lipník. ŠJ se nachází v budově MŠ.</w:t>
      </w:r>
    </w:p>
    <w:p w:rsidR="00736D25" w:rsidRPr="00736D25" w:rsidRDefault="00736D25" w:rsidP="00736D25">
      <w:pPr>
        <w:jc w:val="both"/>
        <w:rPr>
          <w:b/>
        </w:rPr>
      </w:pPr>
    </w:p>
    <w:p w:rsidR="002F01B6" w:rsidRPr="00736D25" w:rsidRDefault="002F01B6" w:rsidP="00736D25">
      <w:pPr>
        <w:pStyle w:val="Nadpis3"/>
        <w:rPr>
          <w:szCs w:val="28"/>
        </w:rPr>
      </w:pPr>
      <w:bookmarkStart w:id="15" w:name="_Toc460585642"/>
      <w:r w:rsidRPr="00736D25">
        <w:rPr>
          <w:szCs w:val="28"/>
        </w:rPr>
        <w:lastRenderedPageBreak/>
        <w:t>C</w:t>
      </w:r>
      <w:r w:rsidR="00D222A2" w:rsidRPr="00736D25">
        <w:rPr>
          <w:szCs w:val="28"/>
        </w:rPr>
        <w:t>harakteristika žák</w:t>
      </w:r>
      <w:r w:rsidR="00C60EBD" w:rsidRPr="00736D25">
        <w:rPr>
          <w:szCs w:val="28"/>
        </w:rPr>
        <w:t>ů</w:t>
      </w:r>
      <w:bookmarkEnd w:id="15"/>
      <w:r w:rsidR="00D222A2" w:rsidRPr="00736D25">
        <w:rPr>
          <w:i/>
          <w:szCs w:val="28"/>
        </w:rPr>
        <w:t xml:space="preserve"> </w:t>
      </w:r>
    </w:p>
    <w:p w:rsidR="001469FA" w:rsidRPr="00EC61E0" w:rsidRDefault="00461FC7" w:rsidP="001469FA">
      <w:pPr>
        <w:jc w:val="both"/>
      </w:pPr>
      <w:r w:rsidRPr="00640137">
        <w:t>Ve školním roce 2012/2013 do školy chodilo 16 dětí, přičemž jedna školačka pobývá trvale se svými rodiči v zahraničí a k nám</w:t>
      </w:r>
      <w:r w:rsidR="003E4AB6">
        <w:t xml:space="preserve"> jezdila</w:t>
      </w:r>
      <w:r w:rsidRPr="00640137">
        <w:t xml:space="preserve"> dělat potřebné zkoušk</w:t>
      </w:r>
      <w:r w:rsidR="00785AD0">
        <w:t>y z</w:t>
      </w:r>
      <w:r w:rsidRPr="00640137">
        <w:t xml:space="preserve"> ČJ. </w:t>
      </w:r>
      <w:r w:rsidR="001469FA">
        <w:t>V roce 2013/2014 měla naše ZŠ</w:t>
      </w:r>
      <w:r w:rsidR="001469FA" w:rsidRPr="00EC61E0">
        <w:t xml:space="preserve"> 15 dětí</w:t>
      </w:r>
      <w:r w:rsidR="003E4AB6">
        <w:t>.</w:t>
      </w:r>
      <w:r w:rsidR="001469FA" w:rsidRPr="00EC61E0">
        <w:t xml:space="preserve"> </w:t>
      </w:r>
      <w:r w:rsidR="003E4AB6">
        <w:t>V roce</w:t>
      </w:r>
      <w:r w:rsidR="001469FA" w:rsidRPr="00EC61E0">
        <w:t xml:space="preserve"> 2014 </w:t>
      </w:r>
      <w:r w:rsidR="003E4AB6">
        <w:t xml:space="preserve">/2015 </w:t>
      </w:r>
      <w:r w:rsidR="001469FA" w:rsidRPr="00EC61E0">
        <w:t xml:space="preserve">bylo vykazováno 17 žáků ZŠ, následující </w:t>
      </w:r>
      <w:r w:rsidR="003E4AB6">
        <w:t xml:space="preserve">školní </w:t>
      </w:r>
      <w:r w:rsidR="001469FA" w:rsidRPr="00EC61E0">
        <w:t xml:space="preserve">rok </w:t>
      </w:r>
      <w:r w:rsidR="003E4AB6">
        <w:t xml:space="preserve">tedy 2015/2016 bylo vykazováno </w:t>
      </w:r>
      <w:r w:rsidR="001469FA" w:rsidRPr="00EC61E0">
        <w:t>pouze 12 dětí.</w:t>
      </w:r>
      <w:r w:rsidR="003E4AB6">
        <w:t xml:space="preserve"> </w:t>
      </w:r>
      <w:r w:rsidR="003B4AB3">
        <w:t xml:space="preserve"> V roce 2016/2017 bylo také 12 dětí. V následujícím roce 2017/2018 bylo 16 </w:t>
      </w:r>
      <w:r w:rsidR="00EC4613">
        <w:t xml:space="preserve">dětí </w:t>
      </w:r>
      <w:bookmarkStart w:id="16" w:name="_GoBack"/>
      <w:bookmarkEnd w:id="16"/>
      <w:r w:rsidR="003B4AB3">
        <w:t xml:space="preserve">a v roce 2018/2019 </w:t>
      </w:r>
      <w:r w:rsidR="00EC4613">
        <w:t>očekáváme také</w:t>
      </w:r>
      <w:r w:rsidR="003B4AB3">
        <w:t xml:space="preserve"> 16 dětí.</w:t>
      </w:r>
    </w:p>
    <w:p w:rsidR="00461FC7" w:rsidRPr="00640137" w:rsidRDefault="00461FC7" w:rsidP="002F01B6">
      <w:pPr>
        <w:jc w:val="both"/>
      </w:pPr>
    </w:p>
    <w:p w:rsidR="00461FC7" w:rsidRPr="00C60EBD" w:rsidRDefault="00640137" w:rsidP="00C60EBD">
      <w:pPr>
        <w:pStyle w:val="Nadpis3"/>
        <w:rPr>
          <w:strike/>
        </w:rPr>
      </w:pPr>
      <w:bookmarkStart w:id="17" w:name="_Toc460585643"/>
      <w:r w:rsidRPr="00C60EBD">
        <w:t>P</w:t>
      </w:r>
      <w:r w:rsidR="00D222A2" w:rsidRPr="00C60EBD">
        <w:t>odmínky školy</w:t>
      </w:r>
      <w:bookmarkEnd w:id="17"/>
    </w:p>
    <w:p w:rsidR="00710BD1" w:rsidRPr="00640137" w:rsidRDefault="00710BD1" w:rsidP="00B34EF6">
      <w:pPr>
        <w:numPr>
          <w:ilvl w:val="1"/>
          <w:numId w:val="14"/>
        </w:numPr>
      </w:pPr>
      <w:r w:rsidRPr="00640137">
        <w:t xml:space="preserve">Od školního roku 2012/2013  je škola jednotřídní pro 1. – 5. ročník (výuka je však rozdělena do dvou tříd). </w:t>
      </w:r>
    </w:p>
    <w:p w:rsidR="00710BD1" w:rsidRPr="00640137" w:rsidRDefault="00785AD0" w:rsidP="00B34EF6">
      <w:pPr>
        <w:numPr>
          <w:ilvl w:val="1"/>
          <w:numId w:val="14"/>
        </w:numPr>
      </w:pPr>
      <w:r>
        <w:t xml:space="preserve">První hodina začíná v 8.00 hod., </w:t>
      </w:r>
      <w:r w:rsidR="00710BD1" w:rsidRPr="00640137">
        <w:t>nultá v 7.00</w:t>
      </w:r>
      <w:r>
        <w:t xml:space="preserve"> hod.</w:t>
      </w:r>
    </w:p>
    <w:p w:rsidR="00710BD1" w:rsidRPr="00640137" w:rsidRDefault="00710BD1" w:rsidP="00B34EF6">
      <w:pPr>
        <w:numPr>
          <w:ilvl w:val="1"/>
          <w:numId w:val="14"/>
        </w:numPr>
      </w:pPr>
      <w:r w:rsidRPr="00640137">
        <w:t>Vyučovací jednotkou je jedna hodina o délce 45 minut. Hodiny je možno spojovat do bloků tak, jak to vyžaduje charakter předmět</w:t>
      </w:r>
      <w:r w:rsidR="00785AD0">
        <w:t>u. Týká se to zejména předmětů Prvouka, Výtvarná výchova, Pracovní vyučování, T</w:t>
      </w:r>
      <w:r w:rsidRPr="00640137">
        <w:t>ělesná výchova.</w:t>
      </w:r>
    </w:p>
    <w:p w:rsidR="00710BD1" w:rsidRPr="00640137" w:rsidRDefault="00710BD1" w:rsidP="00B34EF6">
      <w:pPr>
        <w:numPr>
          <w:ilvl w:val="1"/>
          <w:numId w:val="14"/>
        </w:numPr>
      </w:pPr>
      <w:r w:rsidRPr="00640137">
        <w:t>Přestávky mezi hodinami trvají zpravidla 10 minut</w:t>
      </w:r>
      <w:r w:rsidR="00640137" w:rsidRPr="00640137">
        <w:t>.</w:t>
      </w:r>
    </w:p>
    <w:p w:rsidR="00710BD1" w:rsidRDefault="00710BD1" w:rsidP="00710BD1"/>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342"/>
      </w:tblGrid>
      <w:tr w:rsidR="00710BD1" w:rsidRPr="00640137" w:rsidTr="009B7137">
        <w:tc>
          <w:tcPr>
            <w:tcW w:w="2518" w:type="dxa"/>
            <w:shd w:val="clear" w:color="auto" w:fill="auto"/>
            <w:vAlign w:val="center"/>
          </w:tcPr>
          <w:p w:rsidR="00710BD1" w:rsidRPr="00640137" w:rsidRDefault="00710BD1" w:rsidP="009B7137">
            <w:pPr>
              <w:jc w:val="center"/>
              <w:rPr>
                <w:b/>
              </w:rPr>
            </w:pPr>
            <w:r w:rsidRPr="00640137">
              <w:rPr>
                <w:b/>
              </w:rPr>
              <w:t>Hodina</w:t>
            </w:r>
          </w:p>
        </w:tc>
        <w:tc>
          <w:tcPr>
            <w:tcW w:w="2342" w:type="dxa"/>
            <w:shd w:val="clear" w:color="auto" w:fill="auto"/>
            <w:vAlign w:val="center"/>
          </w:tcPr>
          <w:p w:rsidR="00710BD1" w:rsidRPr="00640137" w:rsidRDefault="00710BD1" w:rsidP="009B7137">
            <w:pPr>
              <w:jc w:val="center"/>
              <w:rPr>
                <w:b/>
              </w:rPr>
            </w:pPr>
            <w:r w:rsidRPr="00640137">
              <w:rPr>
                <w:b/>
              </w:rPr>
              <w:t>Čas</w:t>
            </w:r>
          </w:p>
        </w:tc>
      </w:tr>
      <w:tr w:rsidR="00710BD1" w:rsidRPr="00640137" w:rsidTr="009B7137">
        <w:tc>
          <w:tcPr>
            <w:tcW w:w="2518" w:type="dxa"/>
            <w:shd w:val="clear" w:color="auto" w:fill="auto"/>
            <w:vAlign w:val="center"/>
          </w:tcPr>
          <w:p w:rsidR="00710BD1" w:rsidRPr="00640137" w:rsidRDefault="00710BD1" w:rsidP="009B7137">
            <w:pPr>
              <w:jc w:val="center"/>
            </w:pPr>
            <w:r w:rsidRPr="00640137">
              <w:t>0.</w:t>
            </w:r>
          </w:p>
        </w:tc>
        <w:tc>
          <w:tcPr>
            <w:tcW w:w="2342" w:type="dxa"/>
            <w:shd w:val="clear" w:color="auto" w:fill="auto"/>
            <w:vAlign w:val="center"/>
          </w:tcPr>
          <w:p w:rsidR="00710BD1" w:rsidRPr="00640137" w:rsidRDefault="00710BD1" w:rsidP="009B7137">
            <w:pPr>
              <w:jc w:val="center"/>
            </w:pPr>
            <w:r w:rsidRPr="00640137">
              <w:t>7.00 -</w:t>
            </w:r>
            <w:r w:rsidR="009E3FE8">
              <w:t xml:space="preserve"> </w:t>
            </w:r>
            <w:r w:rsidRPr="00640137">
              <w:t>7.45</w:t>
            </w:r>
          </w:p>
        </w:tc>
      </w:tr>
      <w:tr w:rsidR="00710BD1" w:rsidRPr="00640137" w:rsidTr="009B7137">
        <w:tc>
          <w:tcPr>
            <w:tcW w:w="2518" w:type="dxa"/>
            <w:shd w:val="clear" w:color="auto" w:fill="auto"/>
            <w:vAlign w:val="center"/>
          </w:tcPr>
          <w:p w:rsidR="00710BD1" w:rsidRPr="00640137" w:rsidRDefault="00710BD1" w:rsidP="009B7137">
            <w:pPr>
              <w:jc w:val="center"/>
            </w:pPr>
            <w:r w:rsidRPr="00640137">
              <w:t>1.</w:t>
            </w:r>
          </w:p>
        </w:tc>
        <w:tc>
          <w:tcPr>
            <w:tcW w:w="2342" w:type="dxa"/>
            <w:shd w:val="clear" w:color="auto" w:fill="auto"/>
            <w:vAlign w:val="center"/>
          </w:tcPr>
          <w:p w:rsidR="00710BD1" w:rsidRPr="00640137" w:rsidRDefault="00710BD1" w:rsidP="009E3FE8">
            <w:pPr>
              <w:jc w:val="center"/>
            </w:pPr>
            <w:r w:rsidRPr="00640137">
              <w:t xml:space="preserve"> 8.00 </w:t>
            </w:r>
            <w:r w:rsidR="009E3FE8">
              <w:t>-</w:t>
            </w:r>
            <w:r w:rsidRPr="00640137">
              <w:t xml:space="preserve"> 8.45</w:t>
            </w:r>
          </w:p>
        </w:tc>
      </w:tr>
      <w:tr w:rsidR="00710BD1" w:rsidRPr="00640137" w:rsidTr="009B7137">
        <w:tc>
          <w:tcPr>
            <w:tcW w:w="2518" w:type="dxa"/>
            <w:shd w:val="clear" w:color="auto" w:fill="auto"/>
            <w:vAlign w:val="center"/>
          </w:tcPr>
          <w:p w:rsidR="00710BD1" w:rsidRPr="00640137" w:rsidRDefault="00710BD1" w:rsidP="009B7137">
            <w:pPr>
              <w:jc w:val="center"/>
            </w:pPr>
            <w:r w:rsidRPr="00640137">
              <w:t>2.</w:t>
            </w:r>
          </w:p>
        </w:tc>
        <w:tc>
          <w:tcPr>
            <w:tcW w:w="2342" w:type="dxa"/>
            <w:shd w:val="clear" w:color="auto" w:fill="auto"/>
            <w:vAlign w:val="center"/>
          </w:tcPr>
          <w:p w:rsidR="00710BD1" w:rsidRPr="00640137" w:rsidRDefault="00710BD1" w:rsidP="009E3FE8">
            <w:pPr>
              <w:jc w:val="center"/>
            </w:pPr>
            <w:r w:rsidRPr="00640137">
              <w:t xml:space="preserve">8.55 </w:t>
            </w:r>
            <w:r w:rsidR="009E3FE8">
              <w:t>-</w:t>
            </w:r>
            <w:r w:rsidRPr="00640137">
              <w:t xml:space="preserve"> 9.40</w:t>
            </w:r>
          </w:p>
        </w:tc>
      </w:tr>
      <w:tr w:rsidR="00710BD1" w:rsidRPr="00640137" w:rsidTr="009B7137">
        <w:tc>
          <w:tcPr>
            <w:tcW w:w="2518" w:type="dxa"/>
            <w:shd w:val="clear" w:color="auto" w:fill="auto"/>
            <w:vAlign w:val="center"/>
          </w:tcPr>
          <w:p w:rsidR="00710BD1" w:rsidRPr="00640137" w:rsidRDefault="00710BD1" w:rsidP="009B7137">
            <w:pPr>
              <w:jc w:val="center"/>
            </w:pPr>
            <w:r w:rsidRPr="00640137">
              <w:t>3.</w:t>
            </w:r>
          </w:p>
        </w:tc>
        <w:tc>
          <w:tcPr>
            <w:tcW w:w="2342" w:type="dxa"/>
            <w:shd w:val="clear" w:color="auto" w:fill="auto"/>
            <w:vAlign w:val="center"/>
          </w:tcPr>
          <w:p w:rsidR="00710BD1" w:rsidRPr="00640137" w:rsidRDefault="00710BD1" w:rsidP="009E3FE8">
            <w:pPr>
              <w:jc w:val="center"/>
            </w:pPr>
            <w:r w:rsidRPr="00640137">
              <w:t xml:space="preserve">10.00 </w:t>
            </w:r>
            <w:r w:rsidR="009E3FE8">
              <w:t>-</w:t>
            </w:r>
            <w:r w:rsidRPr="00640137">
              <w:t xml:space="preserve"> 10.45</w:t>
            </w:r>
          </w:p>
        </w:tc>
      </w:tr>
      <w:tr w:rsidR="00710BD1" w:rsidRPr="00640137" w:rsidTr="009B7137">
        <w:tc>
          <w:tcPr>
            <w:tcW w:w="2518" w:type="dxa"/>
            <w:shd w:val="clear" w:color="auto" w:fill="auto"/>
            <w:vAlign w:val="center"/>
          </w:tcPr>
          <w:p w:rsidR="00710BD1" w:rsidRPr="00640137" w:rsidRDefault="00710BD1" w:rsidP="009B7137">
            <w:pPr>
              <w:jc w:val="center"/>
            </w:pPr>
            <w:r w:rsidRPr="00640137">
              <w:t>4.</w:t>
            </w:r>
          </w:p>
        </w:tc>
        <w:tc>
          <w:tcPr>
            <w:tcW w:w="2342" w:type="dxa"/>
            <w:shd w:val="clear" w:color="auto" w:fill="auto"/>
            <w:vAlign w:val="center"/>
          </w:tcPr>
          <w:p w:rsidR="00710BD1" w:rsidRPr="00640137" w:rsidRDefault="00710BD1" w:rsidP="009E3FE8">
            <w:r w:rsidRPr="00640137">
              <w:t xml:space="preserve">       10.55 </w:t>
            </w:r>
            <w:r w:rsidR="009E3FE8">
              <w:t>-</w:t>
            </w:r>
            <w:r w:rsidRPr="00640137">
              <w:t xml:space="preserve"> 11.40</w:t>
            </w:r>
          </w:p>
        </w:tc>
      </w:tr>
      <w:tr w:rsidR="00710BD1" w:rsidRPr="00640137" w:rsidTr="009B7137">
        <w:tc>
          <w:tcPr>
            <w:tcW w:w="2518" w:type="dxa"/>
            <w:shd w:val="clear" w:color="auto" w:fill="auto"/>
            <w:vAlign w:val="center"/>
          </w:tcPr>
          <w:p w:rsidR="00710BD1" w:rsidRPr="00640137" w:rsidRDefault="00710BD1" w:rsidP="009B7137">
            <w:pPr>
              <w:jc w:val="center"/>
            </w:pPr>
            <w:r w:rsidRPr="00640137">
              <w:t>5.</w:t>
            </w:r>
          </w:p>
        </w:tc>
        <w:tc>
          <w:tcPr>
            <w:tcW w:w="2342" w:type="dxa"/>
            <w:shd w:val="clear" w:color="auto" w:fill="auto"/>
            <w:vAlign w:val="center"/>
          </w:tcPr>
          <w:p w:rsidR="00710BD1" w:rsidRPr="00640137" w:rsidRDefault="00710BD1" w:rsidP="009E3FE8">
            <w:pPr>
              <w:jc w:val="center"/>
            </w:pPr>
            <w:r w:rsidRPr="00640137">
              <w:t xml:space="preserve">11.50 </w:t>
            </w:r>
            <w:r w:rsidR="009E3FE8">
              <w:t>-</w:t>
            </w:r>
            <w:r w:rsidRPr="00640137">
              <w:t xml:space="preserve"> 12.35</w:t>
            </w:r>
          </w:p>
        </w:tc>
      </w:tr>
      <w:tr w:rsidR="00710BD1" w:rsidRPr="00640137" w:rsidTr="009B7137">
        <w:tc>
          <w:tcPr>
            <w:tcW w:w="2518" w:type="dxa"/>
            <w:shd w:val="clear" w:color="auto" w:fill="auto"/>
            <w:vAlign w:val="center"/>
          </w:tcPr>
          <w:p w:rsidR="00710BD1" w:rsidRPr="00640137" w:rsidRDefault="00710BD1" w:rsidP="009B7137">
            <w:pPr>
              <w:jc w:val="center"/>
            </w:pPr>
            <w:r w:rsidRPr="00640137">
              <w:t>6.</w:t>
            </w:r>
          </w:p>
        </w:tc>
        <w:tc>
          <w:tcPr>
            <w:tcW w:w="2342" w:type="dxa"/>
            <w:shd w:val="clear" w:color="auto" w:fill="auto"/>
            <w:vAlign w:val="center"/>
          </w:tcPr>
          <w:p w:rsidR="00710BD1" w:rsidRPr="00640137" w:rsidRDefault="00710BD1" w:rsidP="009B7137">
            <w:pPr>
              <w:jc w:val="center"/>
            </w:pPr>
            <w:r w:rsidRPr="00640137">
              <w:t>Přestávka na oběd</w:t>
            </w:r>
          </w:p>
        </w:tc>
      </w:tr>
      <w:tr w:rsidR="00710BD1" w:rsidRPr="00640137" w:rsidTr="009B7137">
        <w:tc>
          <w:tcPr>
            <w:tcW w:w="2518" w:type="dxa"/>
            <w:shd w:val="clear" w:color="auto" w:fill="auto"/>
            <w:vAlign w:val="center"/>
          </w:tcPr>
          <w:p w:rsidR="00710BD1" w:rsidRPr="00640137" w:rsidRDefault="00710BD1" w:rsidP="009B7137">
            <w:pPr>
              <w:jc w:val="center"/>
            </w:pPr>
            <w:r w:rsidRPr="00640137">
              <w:t>7.</w:t>
            </w:r>
          </w:p>
        </w:tc>
        <w:tc>
          <w:tcPr>
            <w:tcW w:w="2342" w:type="dxa"/>
            <w:shd w:val="clear" w:color="auto" w:fill="auto"/>
            <w:vAlign w:val="center"/>
          </w:tcPr>
          <w:p w:rsidR="00710BD1" w:rsidRPr="00640137" w:rsidRDefault="00710BD1" w:rsidP="009E3FE8">
            <w:r w:rsidRPr="00640137">
              <w:t xml:space="preserve">      13.15 </w:t>
            </w:r>
            <w:r w:rsidR="009E3FE8">
              <w:t>-</w:t>
            </w:r>
            <w:r w:rsidRPr="00640137">
              <w:t xml:space="preserve"> 14.00</w:t>
            </w:r>
          </w:p>
        </w:tc>
      </w:tr>
      <w:tr w:rsidR="00710BD1" w:rsidRPr="00640137" w:rsidTr="009B7137">
        <w:tc>
          <w:tcPr>
            <w:tcW w:w="2518" w:type="dxa"/>
            <w:shd w:val="clear" w:color="auto" w:fill="auto"/>
            <w:vAlign w:val="center"/>
          </w:tcPr>
          <w:p w:rsidR="00710BD1" w:rsidRPr="00640137" w:rsidRDefault="00710BD1" w:rsidP="009B7137">
            <w:pPr>
              <w:jc w:val="center"/>
            </w:pPr>
            <w:r w:rsidRPr="00640137">
              <w:t>8.</w:t>
            </w:r>
          </w:p>
        </w:tc>
        <w:tc>
          <w:tcPr>
            <w:tcW w:w="2342" w:type="dxa"/>
            <w:shd w:val="clear" w:color="auto" w:fill="auto"/>
            <w:vAlign w:val="center"/>
          </w:tcPr>
          <w:p w:rsidR="00710BD1" w:rsidRPr="00640137" w:rsidRDefault="002D5F0A" w:rsidP="002D5F0A">
            <w:r>
              <w:t xml:space="preserve">      14.10 – 14.55</w:t>
            </w:r>
          </w:p>
        </w:tc>
      </w:tr>
      <w:tr w:rsidR="00710BD1" w:rsidRPr="00640137" w:rsidTr="009B7137">
        <w:tc>
          <w:tcPr>
            <w:tcW w:w="2518" w:type="dxa"/>
            <w:shd w:val="clear" w:color="auto" w:fill="auto"/>
            <w:vAlign w:val="center"/>
          </w:tcPr>
          <w:p w:rsidR="00710BD1" w:rsidRPr="00640137" w:rsidRDefault="00710BD1" w:rsidP="009B7137">
            <w:pPr>
              <w:jc w:val="center"/>
            </w:pPr>
            <w:r w:rsidRPr="00640137">
              <w:t>9.</w:t>
            </w:r>
          </w:p>
        </w:tc>
        <w:tc>
          <w:tcPr>
            <w:tcW w:w="2342" w:type="dxa"/>
            <w:shd w:val="clear" w:color="auto" w:fill="auto"/>
            <w:vAlign w:val="center"/>
          </w:tcPr>
          <w:p w:rsidR="00710BD1" w:rsidRPr="00640137" w:rsidRDefault="002D5F0A" w:rsidP="002D5F0A">
            <w:r>
              <w:t xml:space="preserve">      </w:t>
            </w:r>
            <w:r w:rsidR="009E3FE8">
              <w:t>15.10 - 1</w:t>
            </w:r>
            <w:r w:rsidR="00710BD1" w:rsidRPr="00640137">
              <w:t>5.55</w:t>
            </w:r>
          </w:p>
        </w:tc>
      </w:tr>
    </w:tbl>
    <w:p w:rsidR="00AF7E12" w:rsidRPr="00AF7E12" w:rsidRDefault="00AF7E12" w:rsidP="00AF7E12"/>
    <w:p w:rsidR="00461FC7" w:rsidRPr="008F29B6" w:rsidRDefault="00C60EBD" w:rsidP="00C60EBD">
      <w:pPr>
        <w:pStyle w:val="Nadpis3"/>
        <w:rPr>
          <w:strike/>
        </w:rPr>
      </w:pPr>
      <w:bookmarkStart w:id="18" w:name="_Toc460585644"/>
      <w:r>
        <w:t>Mezinárodní spolupráce</w:t>
      </w:r>
      <w:bookmarkEnd w:id="18"/>
    </w:p>
    <w:p w:rsidR="00461FC7" w:rsidRPr="00640137" w:rsidRDefault="008C4942" w:rsidP="00461FC7">
      <w:pPr>
        <w:pStyle w:val="Odstavecseseznamem"/>
        <w:rPr>
          <w:iCs/>
          <w:sz w:val="24"/>
          <w:szCs w:val="24"/>
        </w:rPr>
      </w:pPr>
      <w:r w:rsidRPr="00640137">
        <w:rPr>
          <w:iCs/>
          <w:sz w:val="24"/>
          <w:szCs w:val="24"/>
        </w:rPr>
        <w:t>Vzhledem k velikosti školy a věku dětí neplánujeme mezinárodní spolupráci.</w:t>
      </w:r>
    </w:p>
    <w:p w:rsidR="00461FC7" w:rsidRPr="00E7599E" w:rsidRDefault="00640137" w:rsidP="00C60EBD">
      <w:pPr>
        <w:pStyle w:val="Nadpis3"/>
        <w:rPr>
          <w:strike/>
        </w:rPr>
      </w:pPr>
      <w:bookmarkStart w:id="19" w:name="_Toc460585645"/>
      <w:r w:rsidRPr="00E7599E">
        <w:t>V</w:t>
      </w:r>
      <w:r w:rsidR="00D222A2" w:rsidRPr="00E7599E">
        <w:t>lastní hodnocení školy (oblasti, cíle, kritéria, nástroje, časové rozvržení</w:t>
      </w:r>
      <w:r w:rsidR="00C60EBD">
        <w:t>)</w:t>
      </w:r>
      <w:bookmarkEnd w:id="19"/>
    </w:p>
    <w:p w:rsidR="00D93572" w:rsidRPr="00E006CA" w:rsidRDefault="00D93572" w:rsidP="00E006CA">
      <w:pPr>
        <w:jc w:val="both"/>
        <w:rPr>
          <w:iCs/>
          <w:szCs w:val="22"/>
        </w:rPr>
      </w:pPr>
      <w:r w:rsidRPr="00E006CA">
        <w:rPr>
          <w:iCs/>
          <w:szCs w:val="22"/>
        </w:rPr>
        <w:t xml:space="preserve">Hodnocení školy je naplánováno v těchto </w:t>
      </w:r>
      <w:r w:rsidR="000F3FB1" w:rsidRPr="00E006CA">
        <w:rPr>
          <w:iCs/>
          <w:szCs w:val="22"/>
        </w:rPr>
        <w:t>oblastech:</w:t>
      </w:r>
    </w:p>
    <w:p w:rsidR="00C60EBD" w:rsidRDefault="00C60EBD" w:rsidP="00C60EBD">
      <w:pPr>
        <w:jc w:val="both"/>
        <w:rPr>
          <w:b/>
          <w:i/>
          <w:iCs/>
          <w:szCs w:val="22"/>
          <w:u w:val="single"/>
        </w:rPr>
      </w:pPr>
    </w:p>
    <w:p w:rsidR="000F3FB1" w:rsidRPr="00C60EBD" w:rsidRDefault="00E006CA" w:rsidP="00E00167">
      <w:pPr>
        <w:jc w:val="both"/>
      </w:pPr>
      <w:r w:rsidRPr="00412712">
        <w:rPr>
          <w:b/>
          <w:i/>
          <w:iCs/>
          <w:szCs w:val="22"/>
          <w:u w:val="single"/>
        </w:rPr>
        <w:lastRenderedPageBreak/>
        <w:t>Obl</w:t>
      </w:r>
      <w:r w:rsidR="000F3FB1" w:rsidRPr="00412712">
        <w:rPr>
          <w:b/>
          <w:i/>
          <w:iCs/>
          <w:szCs w:val="22"/>
          <w:u w:val="single"/>
        </w:rPr>
        <w:t>ast vzdělávání –</w:t>
      </w:r>
      <w:r w:rsidR="00351B6C" w:rsidRPr="00412712">
        <w:rPr>
          <w:b/>
          <w:i/>
          <w:iCs/>
          <w:szCs w:val="22"/>
          <w:u w:val="single"/>
        </w:rPr>
        <w:t xml:space="preserve"> </w:t>
      </w:r>
      <w:r w:rsidR="000F3FB1" w:rsidRPr="00412712">
        <w:rPr>
          <w:b/>
          <w:i/>
          <w:iCs/>
          <w:szCs w:val="22"/>
          <w:u w:val="single"/>
        </w:rPr>
        <w:t>žáci</w:t>
      </w:r>
      <w:r w:rsidR="00351B6C" w:rsidRPr="00412712">
        <w:rPr>
          <w:b/>
          <w:i/>
          <w:iCs/>
          <w:szCs w:val="22"/>
          <w:u w:val="single"/>
        </w:rPr>
        <w:t>:</w:t>
      </w:r>
      <w:r w:rsidR="000F3FB1" w:rsidRPr="00412712">
        <w:rPr>
          <w:b/>
          <w:i/>
          <w:iCs/>
          <w:szCs w:val="22"/>
        </w:rPr>
        <w:t xml:space="preserve"> </w:t>
      </w:r>
      <w:r w:rsidR="00295775">
        <w:rPr>
          <w:iCs/>
        </w:rPr>
        <w:t xml:space="preserve">Souvisí </w:t>
      </w:r>
      <w:r w:rsidR="000F3FB1" w:rsidRPr="00412712">
        <w:rPr>
          <w:iCs/>
        </w:rPr>
        <w:t>se samostatným hodnocením žáků</w:t>
      </w:r>
      <w:r w:rsidR="008E5CB3" w:rsidRPr="00412712">
        <w:rPr>
          <w:iCs/>
        </w:rPr>
        <w:t xml:space="preserve"> </w:t>
      </w:r>
      <w:r w:rsidR="00295775">
        <w:rPr>
          <w:iCs/>
        </w:rPr>
        <w:t xml:space="preserve">(více možno dohledat ve Školním řádu - Hodnocení žáků). </w:t>
      </w:r>
      <w:r w:rsidR="00295775">
        <w:t>Z</w:t>
      </w:r>
      <w:r w:rsidR="00351B6C" w:rsidRPr="00412712">
        <w:t>ákladním způsobem hodnocení výsledků činnosti žáků je klasifikace</w:t>
      </w:r>
      <w:r w:rsidR="00295775">
        <w:rPr>
          <w:iCs/>
        </w:rPr>
        <w:t>.</w:t>
      </w:r>
      <w:r w:rsidR="00AD02EA" w:rsidRPr="00412712">
        <w:rPr>
          <w:iCs/>
        </w:rPr>
        <w:t xml:space="preserve"> </w:t>
      </w:r>
      <w:r w:rsidR="00351B6C" w:rsidRPr="00412712">
        <w:rPr>
          <w:iCs/>
        </w:rPr>
        <w:t>S</w:t>
      </w:r>
      <w:r w:rsidR="00324F8D">
        <w:rPr>
          <w:iCs/>
        </w:rPr>
        <w:t xml:space="preserve"> touto oblastí nepřímo souvisí </w:t>
      </w:r>
      <w:r w:rsidR="00AD02EA" w:rsidRPr="00412712">
        <w:rPr>
          <w:iCs/>
        </w:rPr>
        <w:t xml:space="preserve">chování </w:t>
      </w:r>
      <w:r w:rsidR="00351B6C" w:rsidRPr="00412712">
        <w:rPr>
          <w:iCs/>
        </w:rPr>
        <w:t>žáků, kt</w:t>
      </w:r>
      <w:r w:rsidR="00295775">
        <w:rPr>
          <w:iCs/>
        </w:rPr>
        <w:t>eré je opět blíže rozepsáno ve Š</w:t>
      </w:r>
      <w:r w:rsidR="00351B6C" w:rsidRPr="00412712">
        <w:rPr>
          <w:iCs/>
        </w:rPr>
        <w:t>kolním řádu.</w:t>
      </w:r>
      <w:r w:rsidR="00BE1F5B" w:rsidRPr="00412712">
        <w:t xml:space="preserve"> </w:t>
      </w:r>
      <w:r w:rsidR="00351B6C" w:rsidRPr="00412712">
        <w:rPr>
          <w:iCs/>
          <w:szCs w:val="22"/>
        </w:rPr>
        <w:t>V obl</w:t>
      </w:r>
      <w:r w:rsidR="00412712" w:rsidRPr="00412712">
        <w:rPr>
          <w:iCs/>
          <w:szCs w:val="22"/>
        </w:rPr>
        <w:t>a</w:t>
      </w:r>
      <w:r w:rsidR="00351B6C" w:rsidRPr="00412712">
        <w:rPr>
          <w:iCs/>
          <w:szCs w:val="22"/>
        </w:rPr>
        <w:t xml:space="preserve">sti vzdělávání žáků musí dojít k </w:t>
      </w:r>
      <w:r w:rsidR="000F3FB1" w:rsidRPr="00412712">
        <w:rPr>
          <w:iCs/>
          <w:szCs w:val="22"/>
        </w:rPr>
        <w:t>naplnění všech</w:t>
      </w:r>
      <w:r w:rsidR="00351B6C" w:rsidRPr="00412712">
        <w:rPr>
          <w:iCs/>
          <w:szCs w:val="22"/>
        </w:rPr>
        <w:t xml:space="preserve"> výstupů</w:t>
      </w:r>
      <w:r w:rsidR="000F3FB1" w:rsidRPr="00412712">
        <w:rPr>
          <w:iCs/>
          <w:szCs w:val="22"/>
        </w:rPr>
        <w:t xml:space="preserve"> </w:t>
      </w:r>
      <w:r w:rsidR="00295775">
        <w:rPr>
          <w:iCs/>
          <w:szCs w:val="22"/>
        </w:rPr>
        <w:t>v</w:t>
      </w:r>
      <w:r w:rsidR="00351B6C" w:rsidRPr="00412712">
        <w:rPr>
          <w:iCs/>
          <w:szCs w:val="22"/>
        </w:rPr>
        <w:t xml:space="preserve"> každé oblasti konkrétního předmětu</w:t>
      </w:r>
      <w:r w:rsidR="000F3FB1" w:rsidRPr="00412712">
        <w:rPr>
          <w:iCs/>
          <w:szCs w:val="22"/>
        </w:rPr>
        <w:t xml:space="preserve"> v</w:t>
      </w:r>
      <w:r w:rsidR="00351B6C" w:rsidRPr="00412712">
        <w:rPr>
          <w:iCs/>
          <w:szCs w:val="22"/>
        </w:rPr>
        <w:t xml:space="preserve"> našem </w:t>
      </w:r>
      <w:r w:rsidR="000F3FB1" w:rsidRPr="00412712">
        <w:rPr>
          <w:iCs/>
          <w:szCs w:val="22"/>
        </w:rPr>
        <w:t>ŠVP, které je nově vytvořeno a jsou do něj zahrnuty i standardy vzdělávání</w:t>
      </w:r>
      <w:r w:rsidR="00412712" w:rsidRPr="00412712">
        <w:rPr>
          <w:iCs/>
          <w:szCs w:val="22"/>
        </w:rPr>
        <w:t>.</w:t>
      </w:r>
      <w:r w:rsidR="00412712" w:rsidRPr="00412712">
        <w:t xml:space="preserve"> </w:t>
      </w:r>
      <w:r w:rsidR="00295775">
        <w:t>Ž</w:t>
      </w:r>
      <w:r w:rsidR="00412712" w:rsidRPr="00412712">
        <w:t xml:space="preserve">áci </w:t>
      </w:r>
      <w:r w:rsidR="00295775">
        <w:t xml:space="preserve">jsou </w:t>
      </w:r>
      <w:r w:rsidR="00295775">
        <w:rPr>
          <w:iCs/>
          <w:szCs w:val="22"/>
        </w:rPr>
        <w:t>průběžně hodnoceni. Pro žáky 3. a 5</w:t>
      </w:r>
      <w:r w:rsidR="00412712">
        <w:rPr>
          <w:iCs/>
          <w:szCs w:val="22"/>
        </w:rPr>
        <w:t>.</w:t>
      </w:r>
      <w:r w:rsidR="009E3FE8">
        <w:rPr>
          <w:iCs/>
          <w:szCs w:val="22"/>
        </w:rPr>
        <w:t xml:space="preserve"> </w:t>
      </w:r>
      <w:r w:rsidR="00412712" w:rsidRPr="00412712">
        <w:rPr>
          <w:iCs/>
          <w:szCs w:val="22"/>
        </w:rPr>
        <w:t xml:space="preserve">ročníku je připraveno ve školním roce 2013/2014 </w:t>
      </w:r>
      <w:r w:rsidR="00726C6B">
        <w:rPr>
          <w:iCs/>
          <w:szCs w:val="22"/>
        </w:rPr>
        <w:t xml:space="preserve">srovnávací </w:t>
      </w:r>
      <w:r w:rsidR="00412712" w:rsidRPr="00412712">
        <w:rPr>
          <w:iCs/>
          <w:szCs w:val="22"/>
        </w:rPr>
        <w:t xml:space="preserve">testování </w:t>
      </w:r>
      <w:r w:rsidR="009E3FE8">
        <w:rPr>
          <w:iCs/>
          <w:szCs w:val="22"/>
        </w:rPr>
        <w:t>v několika oblastech (EVVO, jazyk)</w:t>
      </w:r>
      <w:r w:rsidR="00726C6B">
        <w:rPr>
          <w:iCs/>
          <w:szCs w:val="22"/>
        </w:rPr>
        <w:t>.</w:t>
      </w:r>
    </w:p>
    <w:p w:rsidR="004F63DC" w:rsidRPr="00412712" w:rsidRDefault="004F63DC" w:rsidP="00F062CF">
      <w:pPr>
        <w:ind w:left="2160"/>
        <w:jc w:val="both"/>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0880"/>
      </w:tblGrid>
      <w:tr w:rsidR="00324F8D" w:rsidRPr="001A7AAE" w:rsidTr="001A7AAE">
        <w:tc>
          <w:tcPr>
            <w:tcW w:w="0" w:type="auto"/>
          </w:tcPr>
          <w:p w:rsidR="002B1FE8" w:rsidRPr="001A7AAE" w:rsidRDefault="002B1FE8" w:rsidP="001A7AAE">
            <w:pPr>
              <w:jc w:val="both"/>
              <w:rPr>
                <w:iCs/>
                <w:szCs w:val="22"/>
              </w:rPr>
            </w:pPr>
            <w:r w:rsidRPr="001A7AAE">
              <w:rPr>
                <w:iCs/>
                <w:szCs w:val="22"/>
              </w:rPr>
              <w:t>Cíle</w:t>
            </w:r>
          </w:p>
        </w:tc>
        <w:tc>
          <w:tcPr>
            <w:tcW w:w="0" w:type="auto"/>
          </w:tcPr>
          <w:p w:rsidR="002B1FE8" w:rsidRPr="001A7AAE" w:rsidRDefault="00B22F3D" w:rsidP="001A7AAE">
            <w:pPr>
              <w:jc w:val="both"/>
              <w:rPr>
                <w:iCs/>
                <w:szCs w:val="22"/>
              </w:rPr>
            </w:pPr>
            <w:r w:rsidRPr="001A7AAE">
              <w:rPr>
                <w:iCs/>
                <w:szCs w:val="22"/>
              </w:rPr>
              <w:t>Zvládnutí učiva</w:t>
            </w:r>
            <w:r w:rsidR="00324F8D">
              <w:rPr>
                <w:iCs/>
                <w:szCs w:val="22"/>
              </w:rPr>
              <w:t>; osvojení KK žáků</w:t>
            </w:r>
            <w:r w:rsidR="009E3FE8">
              <w:rPr>
                <w:iCs/>
                <w:szCs w:val="22"/>
              </w:rPr>
              <w:t>,</w:t>
            </w:r>
            <w:r w:rsidR="00324F8D">
              <w:rPr>
                <w:iCs/>
                <w:szCs w:val="22"/>
              </w:rPr>
              <w:t xml:space="preserve"> které vedou k naplnění konkrétních výstupů v našem ŠVP (žák umí…, žák zná…, žák rozumí…, žák chápe,…)</w:t>
            </w:r>
          </w:p>
        </w:tc>
      </w:tr>
      <w:tr w:rsidR="00324F8D" w:rsidRPr="001A7AAE" w:rsidTr="001A7AAE">
        <w:tc>
          <w:tcPr>
            <w:tcW w:w="0" w:type="auto"/>
          </w:tcPr>
          <w:p w:rsidR="002B1FE8" w:rsidRPr="001A7AAE" w:rsidRDefault="002B1FE8" w:rsidP="001A7AAE">
            <w:pPr>
              <w:jc w:val="both"/>
              <w:rPr>
                <w:iCs/>
                <w:szCs w:val="22"/>
              </w:rPr>
            </w:pPr>
            <w:r w:rsidRPr="001A7AAE">
              <w:rPr>
                <w:iCs/>
                <w:szCs w:val="22"/>
              </w:rPr>
              <w:t>Kritéria</w:t>
            </w:r>
          </w:p>
        </w:tc>
        <w:tc>
          <w:tcPr>
            <w:tcW w:w="0" w:type="auto"/>
          </w:tcPr>
          <w:p w:rsidR="002B1FE8" w:rsidRPr="001A7AAE" w:rsidRDefault="00B22F3D" w:rsidP="001A7AAE">
            <w:pPr>
              <w:jc w:val="both"/>
              <w:rPr>
                <w:iCs/>
                <w:szCs w:val="22"/>
              </w:rPr>
            </w:pPr>
            <w:r w:rsidRPr="001A7AAE">
              <w:rPr>
                <w:iCs/>
                <w:szCs w:val="22"/>
              </w:rPr>
              <w:t>Znalosti, dovednosti, schopnosti; chování</w:t>
            </w:r>
          </w:p>
        </w:tc>
      </w:tr>
      <w:tr w:rsidR="00324F8D" w:rsidRPr="001A7AAE" w:rsidTr="001A7AAE">
        <w:tc>
          <w:tcPr>
            <w:tcW w:w="0" w:type="auto"/>
          </w:tcPr>
          <w:p w:rsidR="002B1FE8" w:rsidRPr="001A7AAE" w:rsidRDefault="002B1FE8" w:rsidP="001A7AAE">
            <w:pPr>
              <w:jc w:val="both"/>
              <w:rPr>
                <w:iCs/>
                <w:szCs w:val="22"/>
              </w:rPr>
            </w:pPr>
            <w:r w:rsidRPr="001A7AAE">
              <w:rPr>
                <w:iCs/>
                <w:szCs w:val="22"/>
              </w:rPr>
              <w:t>Nástroje</w:t>
            </w:r>
          </w:p>
        </w:tc>
        <w:tc>
          <w:tcPr>
            <w:tcW w:w="0" w:type="auto"/>
          </w:tcPr>
          <w:p w:rsidR="002B1FE8" w:rsidRPr="001A7AAE" w:rsidRDefault="00324F8D" w:rsidP="00324F8D">
            <w:pPr>
              <w:jc w:val="both"/>
              <w:rPr>
                <w:iCs/>
                <w:szCs w:val="22"/>
              </w:rPr>
            </w:pPr>
            <w:r>
              <w:rPr>
                <w:iCs/>
                <w:szCs w:val="22"/>
              </w:rPr>
              <w:t>Průběžné hodnocení - k</w:t>
            </w:r>
            <w:r w:rsidR="00B22F3D" w:rsidRPr="001A7AAE">
              <w:rPr>
                <w:iCs/>
                <w:szCs w:val="22"/>
              </w:rPr>
              <w:t>lasifikace; kázeňská opatření, pochvala</w:t>
            </w:r>
            <w:r>
              <w:rPr>
                <w:iCs/>
                <w:szCs w:val="22"/>
              </w:rPr>
              <w:t xml:space="preserve">; testování </w:t>
            </w:r>
            <w:r w:rsidRPr="00412712">
              <w:rPr>
                <w:iCs/>
                <w:szCs w:val="22"/>
              </w:rPr>
              <w:t>(povinné ČŠI, ale i testování KALIBRO)</w:t>
            </w:r>
          </w:p>
        </w:tc>
      </w:tr>
      <w:tr w:rsidR="00324F8D" w:rsidRPr="001A7AAE" w:rsidTr="001A7AAE">
        <w:tc>
          <w:tcPr>
            <w:tcW w:w="0" w:type="auto"/>
          </w:tcPr>
          <w:p w:rsidR="002B1FE8" w:rsidRPr="001A7AAE" w:rsidRDefault="002B1FE8" w:rsidP="001A7AAE">
            <w:pPr>
              <w:jc w:val="both"/>
              <w:rPr>
                <w:iCs/>
                <w:szCs w:val="22"/>
              </w:rPr>
            </w:pPr>
            <w:r w:rsidRPr="001A7AAE">
              <w:rPr>
                <w:iCs/>
                <w:szCs w:val="22"/>
              </w:rPr>
              <w:t>Časové rozvržení</w:t>
            </w:r>
          </w:p>
        </w:tc>
        <w:tc>
          <w:tcPr>
            <w:tcW w:w="0" w:type="auto"/>
          </w:tcPr>
          <w:p w:rsidR="002B1FE8" w:rsidRPr="001A7AAE" w:rsidRDefault="00324F8D" w:rsidP="001A7AAE">
            <w:pPr>
              <w:jc w:val="both"/>
              <w:rPr>
                <w:iCs/>
                <w:szCs w:val="22"/>
              </w:rPr>
            </w:pPr>
            <w:r w:rsidRPr="001A7AAE">
              <w:rPr>
                <w:iCs/>
                <w:szCs w:val="22"/>
              </w:rPr>
              <w:t>P</w:t>
            </w:r>
            <w:r w:rsidR="00B22F3D" w:rsidRPr="001A7AAE">
              <w:rPr>
                <w:iCs/>
                <w:szCs w:val="22"/>
              </w:rPr>
              <w:t>ravidelně</w:t>
            </w:r>
            <w:r>
              <w:rPr>
                <w:iCs/>
                <w:szCs w:val="22"/>
              </w:rPr>
              <w:t xml:space="preserve"> – průběžné hodnocení a </w:t>
            </w:r>
            <w:r w:rsidRPr="001A7AAE">
              <w:rPr>
                <w:iCs/>
                <w:szCs w:val="22"/>
              </w:rPr>
              <w:t>kázeňská opatření, pochvala</w:t>
            </w:r>
            <w:r>
              <w:rPr>
                <w:iCs/>
                <w:szCs w:val="22"/>
              </w:rPr>
              <w:t>;</w:t>
            </w:r>
            <w:r w:rsidR="00726C6B">
              <w:rPr>
                <w:iCs/>
                <w:szCs w:val="22"/>
              </w:rPr>
              <w:t xml:space="preserve"> testování – podzim </w:t>
            </w:r>
          </w:p>
        </w:tc>
      </w:tr>
    </w:tbl>
    <w:p w:rsidR="00351B6C" w:rsidRPr="00CA63B3" w:rsidRDefault="00351B6C" w:rsidP="00351B6C">
      <w:pPr>
        <w:ind w:left="1432"/>
        <w:jc w:val="both"/>
        <w:rPr>
          <w:b/>
          <w:i/>
          <w:iCs/>
          <w:szCs w:val="22"/>
          <w:u w:val="single"/>
        </w:rPr>
      </w:pPr>
    </w:p>
    <w:p w:rsidR="000F3FB1" w:rsidRPr="00565AC3" w:rsidRDefault="00351B6C" w:rsidP="00C60EBD">
      <w:pPr>
        <w:jc w:val="both"/>
        <w:rPr>
          <w:strike/>
          <w:szCs w:val="22"/>
        </w:rPr>
      </w:pPr>
      <w:r w:rsidRPr="00CA63B3">
        <w:rPr>
          <w:b/>
          <w:i/>
          <w:iCs/>
          <w:szCs w:val="22"/>
          <w:u w:val="single"/>
        </w:rPr>
        <w:t>O</w:t>
      </w:r>
      <w:r w:rsidR="000F3FB1" w:rsidRPr="00CA63B3">
        <w:rPr>
          <w:b/>
          <w:i/>
          <w:iCs/>
          <w:szCs w:val="22"/>
          <w:u w:val="single"/>
        </w:rPr>
        <w:t>blast vzdělávání – pedagogové</w:t>
      </w:r>
      <w:r w:rsidR="00662845" w:rsidRPr="00CA63B3">
        <w:rPr>
          <w:b/>
          <w:i/>
          <w:iCs/>
          <w:szCs w:val="22"/>
        </w:rPr>
        <w:t xml:space="preserve">: </w:t>
      </w:r>
      <w:r w:rsidR="00662845" w:rsidRPr="00CA63B3">
        <w:rPr>
          <w:iCs/>
          <w:szCs w:val="22"/>
        </w:rPr>
        <w:t>Klademe důraz na průběžné vzdělávání pedagogů</w:t>
      </w:r>
      <w:r w:rsidR="000F3FB1" w:rsidRPr="00CA63B3">
        <w:rPr>
          <w:iCs/>
          <w:szCs w:val="22"/>
        </w:rPr>
        <w:t>. Důraz</w:t>
      </w:r>
      <w:r w:rsidR="00662845" w:rsidRPr="00CA63B3">
        <w:rPr>
          <w:iCs/>
          <w:szCs w:val="22"/>
        </w:rPr>
        <w:t xml:space="preserve"> je kladen na jazykové kompetence (Č</w:t>
      </w:r>
      <w:r w:rsidR="000F3FB1" w:rsidRPr="00CA63B3">
        <w:rPr>
          <w:iCs/>
          <w:szCs w:val="22"/>
        </w:rPr>
        <w:t>J a AJ) a oblast přírodních věd</w:t>
      </w:r>
      <w:r w:rsidR="003B4AB3">
        <w:rPr>
          <w:iCs/>
          <w:szCs w:val="22"/>
        </w:rPr>
        <w:t>, vzdělávání v oblasti výtvarných technik, ITC, matematiky, předškolního vzdělávání, školení řidičů, hygienické školení</w:t>
      </w:r>
      <w:r w:rsidR="00B47B73" w:rsidRPr="00CA63B3">
        <w:rPr>
          <w:iCs/>
          <w:szCs w:val="22"/>
        </w:rPr>
        <w:t xml:space="preserve">. </w:t>
      </w:r>
      <w:r w:rsidR="00CA63B3" w:rsidRPr="00CA63B3">
        <w:rPr>
          <w:iCs/>
          <w:szCs w:val="22"/>
        </w:rPr>
        <w:t>Tento trend hodláme dodržet i nadále</w:t>
      </w:r>
      <w:r w:rsidR="00565AC3">
        <w:rPr>
          <w:iCs/>
          <w:szCs w:val="22"/>
        </w:rPr>
        <w:t>. Součástí této oblasti je i školení</w:t>
      </w:r>
      <w:r w:rsidR="00CA63B3" w:rsidRPr="00CA63B3">
        <w:rPr>
          <w:iCs/>
          <w:szCs w:val="22"/>
        </w:rPr>
        <w:t xml:space="preserve"> </w:t>
      </w:r>
      <w:r w:rsidR="00565AC3">
        <w:rPr>
          <w:iCs/>
          <w:szCs w:val="22"/>
        </w:rPr>
        <w:t xml:space="preserve">BOZP, PO a první pomoci. </w:t>
      </w:r>
      <w:r w:rsidR="00CA63B3" w:rsidRPr="00CA63B3">
        <w:rPr>
          <w:iCs/>
          <w:szCs w:val="22"/>
        </w:rPr>
        <w:t xml:space="preserve">Plán školení na následující školní rok je rozepsán v interním </w:t>
      </w:r>
      <w:r w:rsidR="00CA63B3" w:rsidRPr="00F7080F">
        <w:rPr>
          <w:iCs/>
          <w:szCs w:val="22"/>
        </w:rPr>
        <w:t>dokumentu školy,</w:t>
      </w:r>
      <w:r w:rsidR="00CA63B3" w:rsidRPr="00CA63B3">
        <w:rPr>
          <w:iCs/>
          <w:szCs w:val="22"/>
        </w:rPr>
        <w:t xml:space="preserve"> který je veden pod stejným názvem.</w:t>
      </w:r>
      <w:r w:rsidR="00726C6B">
        <w:rPr>
          <w:iCs/>
          <w:szCs w:val="22"/>
        </w:rPr>
        <w:t xml:space="preserve"> Hodnotícím kritériem úspěchu (</w:t>
      </w:r>
      <w:r w:rsidR="00CA63B3">
        <w:rPr>
          <w:iCs/>
          <w:szCs w:val="22"/>
        </w:rPr>
        <w:t>naplnění vzdělávání</w:t>
      </w:r>
      <w:r w:rsidR="00726C6B">
        <w:rPr>
          <w:iCs/>
          <w:szCs w:val="22"/>
        </w:rPr>
        <w:t>)</w:t>
      </w:r>
      <w:r w:rsidR="00CA63B3">
        <w:rPr>
          <w:iCs/>
          <w:szCs w:val="22"/>
        </w:rPr>
        <w:t xml:space="preserve"> je získání certifikátu.</w:t>
      </w:r>
    </w:p>
    <w:p w:rsidR="00565AC3" w:rsidRDefault="00565AC3" w:rsidP="00565AC3">
      <w:pPr>
        <w:ind w:left="2160"/>
        <w:jc w:val="both"/>
        <w:rPr>
          <w:strike/>
          <w:szCs w:val="22"/>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9127"/>
      </w:tblGrid>
      <w:tr w:rsidR="003C0171" w:rsidRPr="001A7AAE" w:rsidTr="00DD4A55">
        <w:tc>
          <w:tcPr>
            <w:tcW w:w="0" w:type="auto"/>
          </w:tcPr>
          <w:p w:rsidR="003C0171" w:rsidRPr="001A7AAE" w:rsidRDefault="003C0171" w:rsidP="00DD4A55">
            <w:pPr>
              <w:jc w:val="both"/>
              <w:rPr>
                <w:iCs/>
                <w:szCs w:val="22"/>
              </w:rPr>
            </w:pPr>
            <w:r w:rsidRPr="001A7AAE">
              <w:rPr>
                <w:iCs/>
                <w:szCs w:val="22"/>
              </w:rPr>
              <w:t>Cíle</w:t>
            </w:r>
          </w:p>
        </w:tc>
        <w:tc>
          <w:tcPr>
            <w:tcW w:w="0" w:type="auto"/>
          </w:tcPr>
          <w:p w:rsidR="003C0171" w:rsidRPr="001A7AAE" w:rsidRDefault="003C0171" w:rsidP="00DD4A55">
            <w:pPr>
              <w:jc w:val="both"/>
              <w:rPr>
                <w:iCs/>
                <w:szCs w:val="22"/>
              </w:rPr>
            </w:pPr>
            <w:r>
              <w:rPr>
                <w:iCs/>
                <w:szCs w:val="22"/>
              </w:rPr>
              <w:t>Proškolený pedagog, který dokáže aplikovat získané poznatky na naše žáky či ostatní kolegy</w:t>
            </w:r>
          </w:p>
        </w:tc>
      </w:tr>
      <w:tr w:rsidR="003C0171" w:rsidRPr="001A7AAE" w:rsidTr="00DD4A55">
        <w:tc>
          <w:tcPr>
            <w:tcW w:w="0" w:type="auto"/>
          </w:tcPr>
          <w:p w:rsidR="003C0171" w:rsidRPr="001A7AAE" w:rsidRDefault="003C0171" w:rsidP="00DD4A55">
            <w:pPr>
              <w:jc w:val="both"/>
              <w:rPr>
                <w:iCs/>
                <w:szCs w:val="22"/>
              </w:rPr>
            </w:pPr>
            <w:r w:rsidRPr="001A7AAE">
              <w:rPr>
                <w:iCs/>
                <w:szCs w:val="22"/>
              </w:rPr>
              <w:t>Kritéria</w:t>
            </w:r>
          </w:p>
        </w:tc>
        <w:tc>
          <w:tcPr>
            <w:tcW w:w="0" w:type="auto"/>
          </w:tcPr>
          <w:p w:rsidR="003C0171" w:rsidRPr="001A7AAE" w:rsidRDefault="003C0171" w:rsidP="00DD4A55">
            <w:pPr>
              <w:jc w:val="both"/>
              <w:rPr>
                <w:iCs/>
                <w:szCs w:val="22"/>
              </w:rPr>
            </w:pPr>
            <w:r>
              <w:rPr>
                <w:iCs/>
                <w:szCs w:val="22"/>
              </w:rPr>
              <w:t>Vhodnost a potřebnost školení; finanční možnosti školy</w:t>
            </w:r>
          </w:p>
        </w:tc>
      </w:tr>
      <w:tr w:rsidR="003C0171" w:rsidRPr="001A7AAE" w:rsidTr="00DD4A55">
        <w:tc>
          <w:tcPr>
            <w:tcW w:w="0" w:type="auto"/>
          </w:tcPr>
          <w:p w:rsidR="003C0171" w:rsidRPr="001A7AAE" w:rsidRDefault="003C0171" w:rsidP="00DD4A55">
            <w:pPr>
              <w:jc w:val="both"/>
              <w:rPr>
                <w:iCs/>
                <w:szCs w:val="22"/>
              </w:rPr>
            </w:pPr>
            <w:r w:rsidRPr="001A7AAE">
              <w:rPr>
                <w:iCs/>
                <w:szCs w:val="22"/>
              </w:rPr>
              <w:t>Nástroje</w:t>
            </w:r>
          </w:p>
        </w:tc>
        <w:tc>
          <w:tcPr>
            <w:tcW w:w="0" w:type="auto"/>
          </w:tcPr>
          <w:p w:rsidR="003C0171" w:rsidRPr="001A7AAE" w:rsidRDefault="003C0171" w:rsidP="00DD4A55">
            <w:pPr>
              <w:jc w:val="both"/>
              <w:rPr>
                <w:iCs/>
                <w:szCs w:val="22"/>
              </w:rPr>
            </w:pPr>
            <w:r>
              <w:rPr>
                <w:iCs/>
                <w:szCs w:val="22"/>
              </w:rPr>
              <w:t>Školení, kurz</w:t>
            </w:r>
          </w:p>
        </w:tc>
      </w:tr>
      <w:tr w:rsidR="003C0171" w:rsidRPr="001A7AAE" w:rsidTr="00DD4A55">
        <w:tc>
          <w:tcPr>
            <w:tcW w:w="0" w:type="auto"/>
          </w:tcPr>
          <w:p w:rsidR="003C0171" w:rsidRPr="001A7AAE" w:rsidRDefault="003C0171" w:rsidP="00DD4A55">
            <w:pPr>
              <w:jc w:val="both"/>
              <w:rPr>
                <w:iCs/>
                <w:szCs w:val="22"/>
              </w:rPr>
            </w:pPr>
            <w:r w:rsidRPr="001A7AAE">
              <w:rPr>
                <w:iCs/>
                <w:szCs w:val="22"/>
              </w:rPr>
              <w:t>Časové rozvržení</w:t>
            </w:r>
          </w:p>
        </w:tc>
        <w:tc>
          <w:tcPr>
            <w:tcW w:w="0" w:type="auto"/>
          </w:tcPr>
          <w:p w:rsidR="003C0171" w:rsidRPr="001A7AAE" w:rsidRDefault="003C0171" w:rsidP="00DD4A55">
            <w:pPr>
              <w:jc w:val="both"/>
              <w:rPr>
                <w:iCs/>
                <w:szCs w:val="22"/>
              </w:rPr>
            </w:pPr>
            <w:r>
              <w:rPr>
                <w:iCs/>
                <w:szCs w:val="22"/>
              </w:rPr>
              <w:t xml:space="preserve">Dle aktuální nabídky a dle potřeb školy </w:t>
            </w:r>
          </w:p>
        </w:tc>
      </w:tr>
    </w:tbl>
    <w:p w:rsidR="003C0171" w:rsidRPr="00CA63B3" w:rsidRDefault="003C0171" w:rsidP="00565AC3">
      <w:pPr>
        <w:ind w:left="2160"/>
        <w:jc w:val="both"/>
        <w:rPr>
          <w:strike/>
          <w:szCs w:val="22"/>
        </w:rPr>
      </w:pPr>
    </w:p>
    <w:p w:rsidR="00B47B73" w:rsidRPr="008E1D0C" w:rsidRDefault="00351B6C" w:rsidP="00C60EBD">
      <w:pPr>
        <w:jc w:val="both"/>
        <w:rPr>
          <w:strike/>
          <w:szCs w:val="22"/>
        </w:rPr>
      </w:pPr>
      <w:r w:rsidRPr="00CA63B3">
        <w:rPr>
          <w:b/>
          <w:i/>
          <w:iCs/>
          <w:szCs w:val="22"/>
          <w:u w:val="single"/>
        </w:rPr>
        <w:t>O</w:t>
      </w:r>
      <w:r w:rsidR="00CA63B3" w:rsidRPr="00CA63B3">
        <w:rPr>
          <w:b/>
          <w:i/>
          <w:iCs/>
          <w:szCs w:val="22"/>
          <w:u w:val="single"/>
        </w:rPr>
        <w:t>blast přímé pedagogické</w:t>
      </w:r>
      <w:r w:rsidR="0042483C" w:rsidRPr="00CA63B3">
        <w:rPr>
          <w:b/>
          <w:i/>
          <w:iCs/>
          <w:szCs w:val="22"/>
          <w:u w:val="single"/>
        </w:rPr>
        <w:t xml:space="preserve"> č</w:t>
      </w:r>
      <w:r w:rsidR="00CA63B3" w:rsidRPr="00CA63B3">
        <w:rPr>
          <w:b/>
          <w:i/>
          <w:iCs/>
          <w:szCs w:val="22"/>
          <w:u w:val="single"/>
        </w:rPr>
        <w:t>i</w:t>
      </w:r>
      <w:r w:rsidR="00B47B73" w:rsidRPr="00CA63B3">
        <w:rPr>
          <w:b/>
          <w:i/>
          <w:iCs/>
          <w:szCs w:val="22"/>
          <w:u w:val="single"/>
        </w:rPr>
        <w:t>nnosti</w:t>
      </w:r>
      <w:r w:rsidR="00B47B73" w:rsidRPr="00CA63B3">
        <w:rPr>
          <w:iCs/>
          <w:szCs w:val="22"/>
        </w:rPr>
        <w:t xml:space="preserve"> –</w:t>
      </w:r>
      <w:r w:rsidR="00726C6B">
        <w:rPr>
          <w:iCs/>
          <w:szCs w:val="22"/>
        </w:rPr>
        <w:t xml:space="preserve"> K</w:t>
      </w:r>
      <w:r w:rsidR="00CA63B3" w:rsidRPr="00CA63B3">
        <w:rPr>
          <w:iCs/>
          <w:szCs w:val="22"/>
        </w:rPr>
        <w:t>ontrola k</w:t>
      </w:r>
      <w:r w:rsidR="00726C6B">
        <w:rPr>
          <w:iCs/>
          <w:szCs w:val="22"/>
        </w:rPr>
        <w:t>vality výuky,</w:t>
      </w:r>
      <w:r w:rsidR="00B47B73" w:rsidRPr="00CA63B3">
        <w:rPr>
          <w:iCs/>
          <w:szCs w:val="22"/>
        </w:rPr>
        <w:t xml:space="preserve"> hodnocení na základě hospitac</w:t>
      </w:r>
      <w:r w:rsidR="00726C6B">
        <w:rPr>
          <w:iCs/>
          <w:szCs w:val="22"/>
        </w:rPr>
        <w:t>e. Š</w:t>
      </w:r>
      <w:r w:rsidR="00CA63B3" w:rsidRPr="00CA63B3">
        <w:rPr>
          <w:iCs/>
          <w:szCs w:val="22"/>
        </w:rPr>
        <w:t>kola podporuje i vzájemné hospitace</w:t>
      </w:r>
      <w:r w:rsidR="003C0171">
        <w:rPr>
          <w:iCs/>
          <w:szCs w:val="22"/>
        </w:rPr>
        <w:t xml:space="preserve"> </w:t>
      </w:r>
      <w:r w:rsidR="009E3FE8">
        <w:rPr>
          <w:iCs/>
          <w:szCs w:val="22"/>
        </w:rPr>
        <w:t>pedagogů</w:t>
      </w:r>
      <w:r w:rsidR="00726C6B">
        <w:rPr>
          <w:iCs/>
          <w:szCs w:val="22"/>
        </w:rPr>
        <w:t>.</w:t>
      </w:r>
    </w:p>
    <w:p w:rsidR="008E1D0C" w:rsidRPr="00565AC3" w:rsidRDefault="008E1D0C" w:rsidP="008E1D0C">
      <w:pPr>
        <w:ind w:left="2160"/>
        <w:jc w:val="both"/>
        <w:rPr>
          <w:strike/>
          <w:szCs w:val="22"/>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0823"/>
      </w:tblGrid>
      <w:tr w:rsidR="008E1D0C" w:rsidRPr="001A7AAE" w:rsidTr="00DD4A55">
        <w:tc>
          <w:tcPr>
            <w:tcW w:w="0" w:type="auto"/>
          </w:tcPr>
          <w:p w:rsidR="003C0171" w:rsidRPr="001A7AAE" w:rsidRDefault="003C0171" w:rsidP="00DD4A55">
            <w:pPr>
              <w:jc w:val="both"/>
              <w:rPr>
                <w:iCs/>
                <w:szCs w:val="22"/>
              </w:rPr>
            </w:pPr>
            <w:r w:rsidRPr="001A7AAE">
              <w:rPr>
                <w:iCs/>
                <w:szCs w:val="22"/>
              </w:rPr>
              <w:t>Cíle</w:t>
            </w:r>
          </w:p>
        </w:tc>
        <w:tc>
          <w:tcPr>
            <w:tcW w:w="0" w:type="auto"/>
          </w:tcPr>
          <w:p w:rsidR="003C0171" w:rsidRPr="001A7AAE" w:rsidRDefault="003C0171" w:rsidP="00DD4A55">
            <w:pPr>
              <w:jc w:val="both"/>
              <w:rPr>
                <w:iCs/>
                <w:szCs w:val="22"/>
              </w:rPr>
            </w:pPr>
            <w:r>
              <w:rPr>
                <w:iCs/>
                <w:szCs w:val="22"/>
              </w:rPr>
              <w:t>Kontrola kvality výuky</w:t>
            </w:r>
            <w:r w:rsidR="008E1D0C">
              <w:rPr>
                <w:iCs/>
                <w:szCs w:val="22"/>
              </w:rPr>
              <w:t xml:space="preserve"> </w:t>
            </w:r>
            <w:r>
              <w:rPr>
                <w:iCs/>
                <w:szCs w:val="22"/>
              </w:rPr>
              <w:t xml:space="preserve">- hospitační činnost, zpětná vazba mezi žáky a pedagogem </w:t>
            </w:r>
            <w:r w:rsidR="008E1D0C">
              <w:rPr>
                <w:iCs/>
                <w:szCs w:val="22"/>
              </w:rPr>
              <w:t>–</w:t>
            </w:r>
            <w:r>
              <w:rPr>
                <w:iCs/>
                <w:szCs w:val="22"/>
              </w:rPr>
              <w:t xml:space="preserve"> pozorování</w:t>
            </w:r>
            <w:r w:rsidR="008E1D0C">
              <w:rPr>
                <w:iCs/>
                <w:szCs w:val="22"/>
              </w:rPr>
              <w:t xml:space="preserve"> a dotazníková šetření</w:t>
            </w:r>
          </w:p>
        </w:tc>
      </w:tr>
      <w:tr w:rsidR="008E1D0C" w:rsidRPr="001A7AAE" w:rsidTr="00DD4A55">
        <w:tc>
          <w:tcPr>
            <w:tcW w:w="0" w:type="auto"/>
          </w:tcPr>
          <w:p w:rsidR="003C0171" w:rsidRPr="001A7AAE" w:rsidRDefault="003C0171" w:rsidP="00DD4A55">
            <w:pPr>
              <w:jc w:val="both"/>
              <w:rPr>
                <w:iCs/>
                <w:szCs w:val="22"/>
              </w:rPr>
            </w:pPr>
            <w:r w:rsidRPr="001A7AAE">
              <w:rPr>
                <w:iCs/>
                <w:szCs w:val="22"/>
              </w:rPr>
              <w:t>Kritéria</w:t>
            </w:r>
          </w:p>
        </w:tc>
        <w:tc>
          <w:tcPr>
            <w:tcW w:w="0" w:type="auto"/>
          </w:tcPr>
          <w:p w:rsidR="003C0171" w:rsidRPr="001A7AAE" w:rsidRDefault="000E4D02" w:rsidP="00DD4A55">
            <w:pPr>
              <w:jc w:val="both"/>
              <w:rPr>
                <w:iCs/>
                <w:szCs w:val="22"/>
              </w:rPr>
            </w:pPr>
            <w:r>
              <w:rPr>
                <w:iCs/>
                <w:szCs w:val="22"/>
              </w:rPr>
              <w:t>P</w:t>
            </w:r>
            <w:r w:rsidR="008E1D0C">
              <w:rPr>
                <w:iCs/>
                <w:szCs w:val="22"/>
              </w:rPr>
              <w:t>edagogické vzdělání</w:t>
            </w:r>
          </w:p>
        </w:tc>
      </w:tr>
      <w:tr w:rsidR="008E1D0C" w:rsidRPr="001A7AAE" w:rsidTr="00DD4A55">
        <w:tc>
          <w:tcPr>
            <w:tcW w:w="0" w:type="auto"/>
          </w:tcPr>
          <w:p w:rsidR="003C0171" w:rsidRPr="001A7AAE" w:rsidRDefault="003C0171" w:rsidP="00DD4A55">
            <w:pPr>
              <w:jc w:val="both"/>
              <w:rPr>
                <w:iCs/>
                <w:szCs w:val="22"/>
              </w:rPr>
            </w:pPr>
            <w:r w:rsidRPr="001A7AAE">
              <w:rPr>
                <w:iCs/>
                <w:szCs w:val="22"/>
              </w:rPr>
              <w:t>Nástroje</w:t>
            </w:r>
          </w:p>
        </w:tc>
        <w:tc>
          <w:tcPr>
            <w:tcW w:w="0" w:type="auto"/>
          </w:tcPr>
          <w:p w:rsidR="003C0171" w:rsidRPr="001A7AAE" w:rsidRDefault="008E1D0C" w:rsidP="00DD4A55">
            <w:pPr>
              <w:jc w:val="both"/>
              <w:rPr>
                <w:iCs/>
                <w:szCs w:val="22"/>
              </w:rPr>
            </w:pPr>
            <w:r>
              <w:rPr>
                <w:iCs/>
                <w:szCs w:val="22"/>
              </w:rPr>
              <w:t>Hospitace, dotazník</w:t>
            </w:r>
          </w:p>
        </w:tc>
      </w:tr>
      <w:tr w:rsidR="008E1D0C" w:rsidRPr="001A7AAE" w:rsidTr="00DD4A55">
        <w:tc>
          <w:tcPr>
            <w:tcW w:w="0" w:type="auto"/>
          </w:tcPr>
          <w:p w:rsidR="003C0171" w:rsidRPr="001A7AAE" w:rsidRDefault="003C0171" w:rsidP="00DD4A55">
            <w:pPr>
              <w:jc w:val="both"/>
              <w:rPr>
                <w:iCs/>
                <w:szCs w:val="22"/>
              </w:rPr>
            </w:pPr>
            <w:r w:rsidRPr="001A7AAE">
              <w:rPr>
                <w:iCs/>
                <w:szCs w:val="22"/>
              </w:rPr>
              <w:t>Časové rozvržení</w:t>
            </w:r>
          </w:p>
        </w:tc>
        <w:tc>
          <w:tcPr>
            <w:tcW w:w="0" w:type="auto"/>
          </w:tcPr>
          <w:p w:rsidR="003C0171" w:rsidRPr="001A7AAE" w:rsidRDefault="003C0171" w:rsidP="008E1D0C">
            <w:pPr>
              <w:jc w:val="both"/>
              <w:rPr>
                <w:iCs/>
                <w:szCs w:val="22"/>
              </w:rPr>
            </w:pPr>
            <w:r w:rsidRPr="001A7AAE">
              <w:rPr>
                <w:iCs/>
                <w:szCs w:val="22"/>
              </w:rPr>
              <w:t>Pravidelně</w:t>
            </w:r>
            <w:r>
              <w:rPr>
                <w:iCs/>
                <w:szCs w:val="22"/>
              </w:rPr>
              <w:t xml:space="preserve"> – </w:t>
            </w:r>
            <w:r w:rsidR="008E1D0C">
              <w:rPr>
                <w:iCs/>
                <w:szCs w:val="22"/>
              </w:rPr>
              <w:t xml:space="preserve">průběžné; doporučeny </w:t>
            </w:r>
            <w:r w:rsidR="00726C6B">
              <w:rPr>
                <w:iCs/>
                <w:szCs w:val="22"/>
              </w:rPr>
              <w:t xml:space="preserve">jsou </w:t>
            </w:r>
            <w:r w:rsidR="008E1D0C">
              <w:rPr>
                <w:iCs/>
                <w:szCs w:val="22"/>
              </w:rPr>
              <w:t>nejen hospitace ve vztahu ředitelka – pedagog, ale i pedagog – pedagog a pedagog - ředitelka</w:t>
            </w:r>
          </w:p>
        </w:tc>
      </w:tr>
    </w:tbl>
    <w:p w:rsidR="00565AC3" w:rsidRPr="00CA63B3" w:rsidRDefault="00565AC3" w:rsidP="00565AC3">
      <w:pPr>
        <w:jc w:val="both"/>
        <w:rPr>
          <w:strike/>
          <w:szCs w:val="22"/>
        </w:rPr>
      </w:pPr>
    </w:p>
    <w:p w:rsidR="008E1D0C" w:rsidRPr="0093372B" w:rsidRDefault="00565AC3" w:rsidP="00C60EBD">
      <w:pPr>
        <w:jc w:val="both"/>
        <w:rPr>
          <w:b/>
          <w:iCs/>
          <w:szCs w:val="22"/>
          <w:u w:val="single"/>
        </w:rPr>
      </w:pPr>
      <w:r w:rsidRPr="0093372B">
        <w:rPr>
          <w:b/>
          <w:i/>
          <w:iCs/>
          <w:szCs w:val="22"/>
          <w:u w:val="single"/>
        </w:rPr>
        <w:lastRenderedPageBreak/>
        <w:t>Oblast tvůrčí pedagogické</w:t>
      </w:r>
      <w:r w:rsidR="00B47B73" w:rsidRPr="0093372B">
        <w:rPr>
          <w:b/>
          <w:i/>
          <w:iCs/>
          <w:szCs w:val="22"/>
          <w:u w:val="single"/>
        </w:rPr>
        <w:t xml:space="preserve"> činnosti</w:t>
      </w:r>
      <w:r w:rsidR="008E1D0C" w:rsidRPr="0093372B">
        <w:rPr>
          <w:b/>
          <w:i/>
          <w:iCs/>
          <w:szCs w:val="22"/>
          <w:u w:val="single"/>
        </w:rPr>
        <w:t xml:space="preserve"> nad rámec vyučovací povinnosti</w:t>
      </w:r>
      <w:r w:rsidR="00B47B73" w:rsidRPr="0093372B">
        <w:rPr>
          <w:iCs/>
          <w:szCs w:val="22"/>
        </w:rPr>
        <w:t xml:space="preserve"> </w:t>
      </w:r>
    </w:p>
    <w:p w:rsidR="0093372B" w:rsidRPr="0093372B" w:rsidRDefault="0093372B" w:rsidP="0093372B">
      <w:pPr>
        <w:ind w:left="2160"/>
        <w:jc w:val="both"/>
        <w:rPr>
          <w:b/>
          <w:iCs/>
          <w:szCs w:val="22"/>
          <w:u w:val="single"/>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1022"/>
      </w:tblGrid>
      <w:tr w:rsidR="00F21D96" w:rsidRPr="001A7AAE" w:rsidTr="00DD4A55">
        <w:tc>
          <w:tcPr>
            <w:tcW w:w="0" w:type="auto"/>
          </w:tcPr>
          <w:p w:rsidR="008E1D0C" w:rsidRPr="001A7AAE" w:rsidRDefault="008E1D0C" w:rsidP="00DD4A55">
            <w:pPr>
              <w:jc w:val="both"/>
              <w:rPr>
                <w:iCs/>
                <w:szCs w:val="22"/>
              </w:rPr>
            </w:pPr>
            <w:r w:rsidRPr="001A7AAE">
              <w:rPr>
                <w:iCs/>
                <w:szCs w:val="22"/>
              </w:rPr>
              <w:t>Cíle</w:t>
            </w:r>
          </w:p>
        </w:tc>
        <w:tc>
          <w:tcPr>
            <w:tcW w:w="0" w:type="auto"/>
          </w:tcPr>
          <w:p w:rsidR="008E1D0C" w:rsidRPr="001A7AAE" w:rsidRDefault="008E1D0C" w:rsidP="004F63DC">
            <w:pPr>
              <w:jc w:val="both"/>
              <w:rPr>
                <w:iCs/>
                <w:szCs w:val="22"/>
              </w:rPr>
            </w:pPr>
            <w:r>
              <w:rPr>
                <w:iCs/>
                <w:szCs w:val="22"/>
              </w:rPr>
              <w:t>Zapojení pedagogů</w:t>
            </w:r>
            <w:r w:rsidR="00F21D96">
              <w:rPr>
                <w:iCs/>
                <w:szCs w:val="22"/>
              </w:rPr>
              <w:t xml:space="preserve"> i </w:t>
            </w:r>
            <w:proofErr w:type="spellStart"/>
            <w:r w:rsidR="00F21D96">
              <w:rPr>
                <w:iCs/>
                <w:szCs w:val="22"/>
              </w:rPr>
              <w:t>nep</w:t>
            </w:r>
            <w:r w:rsidR="004F63DC">
              <w:rPr>
                <w:iCs/>
                <w:szCs w:val="22"/>
              </w:rPr>
              <w:t>e</w:t>
            </w:r>
            <w:r w:rsidR="00F21D96">
              <w:rPr>
                <w:iCs/>
                <w:szCs w:val="22"/>
              </w:rPr>
              <w:t>d</w:t>
            </w:r>
            <w:r w:rsidR="004F63DC">
              <w:rPr>
                <w:iCs/>
                <w:szCs w:val="22"/>
              </w:rPr>
              <w:t>a</w:t>
            </w:r>
            <w:r w:rsidR="00726C6B">
              <w:rPr>
                <w:iCs/>
                <w:szCs w:val="22"/>
              </w:rPr>
              <w:t>gogů</w:t>
            </w:r>
            <w:proofErr w:type="spellEnd"/>
            <w:r w:rsidR="00726C6B">
              <w:rPr>
                <w:iCs/>
                <w:szCs w:val="22"/>
              </w:rPr>
              <w:t xml:space="preserve"> </w:t>
            </w:r>
            <w:r>
              <w:rPr>
                <w:iCs/>
                <w:szCs w:val="22"/>
              </w:rPr>
              <w:t>nad ráme</w:t>
            </w:r>
            <w:r w:rsidR="00F21D96">
              <w:rPr>
                <w:iCs/>
                <w:szCs w:val="22"/>
              </w:rPr>
              <w:t>c výuky</w:t>
            </w:r>
            <w:r w:rsidR="0093372B">
              <w:rPr>
                <w:iCs/>
                <w:szCs w:val="22"/>
              </w:rPr>
              <w:t xml:space="preserve"> prostřednictvím kroužků, besed</w:t>
            </w:r>
            <w:r w:rsidR="00F21D96">
              <w:rPr>
                <w:iCs/>
                <w:szCs w:val="22"/>
              </w:rPr>
              <w:t xml:space="preserve"> a</w:t>
            </w:r>
            <w:r w:rsidR="00726C6B">
              <w:rPr>
                <w:iCs/>
                <w:szCs w:val="22"/>
              </w:rPr>
              <w:t xml:space="preserve"> mimořádných jednorázových akcí. Z</w:t>
            </w:r>
            <w:r>
              <w:rPr>
                <w:iCs/>
                <w:szCs w:val="22"/>
              </w:rPr>
              <w:t>p</w:t>
            </w:r>
            <w:r w:rsidR="00F21D96">
              <w:rPr>
                <w:iCs/>
                <w:szCs w:val="22"/>
              </w:rPr>
              <w:t>ětná vazba mezi žáky a dospělým</w:t>
            </w:r>
            <w:r>
              <w:rPr>
                <w:iCs/>
                <w:szCs w:val="22"/>
              </w:rPr>
              <w:t xml:space="preserve"> – pozorování a dotazníková šetření</w:t>
            </w:r>
            <w:r w:rsidR="00726C6B">
              <w:rPr>
                <w:iCs/>
                <w:szCs w:val="22"/>
              </w:rPr>
              <w:t>.</w:t>
            </w:r>
          </w:p>
        </w:tc>
      </w:tr>
      <w:tr w:rsidR="00F21D96" w:rsidRPr="001A7AAE" w:rsidTr="00DD4A55">
        <w:tc>
          <w:tcPr>
            <w:tcW w:w="0" w:type="auto"/>
          </w:tcPr>
          <w:p w:rsidR="008E1D0C" w:rsidRPr="001A7AAE" w:rsidRDefault="008E1D0C" w:rsidP="00DD4A55">
            <w:pPr>
              <w:jc w:val="both"/>
              <w:rPr>
                <w:iCs/>
                <w:szCs w:val="22"/>
              </w:rPr>
            </w:pPr>
            <w:r w:rsidRPr="001A7AAE">
              <w:rPr>
                <w:iCs/>
                <w:szCs w:val="22"/>
              </w:rPr>
              <w:t>Kritéria</w:t>
            </w:r>
          </w:p>
        </w:tc>
        <w:tc>
          <w:tcPr>
            <w:tcW w:w="0" w:type="auto"/>
          </w:tcPr>
          <w:p w:rsidR="008E1D0C" w:rsidRPr="001A7AAE" w:rsidRDefault="00726C6B" w:rsidP="000E4D02">
            <w:pPr>
              <w:jc w:val="both"/>
              <w:rPr>
                <w:iCs/>
                <w:szCs w:val="22"/>
              </w:rPr>
            </w:pPr>
            <w:r>
              <w:rPr>
                <w:iCs/>
                <w:szCs w:val="22"/>
              </w:rPr>
              <w:t>Nejsou stanovena,</w:t>
            </w:r>
            <w:r w:rsidR="008E1D0C">
              <w:rPr>
                <w:iCs/>
                <w:szCs w:val="22"/>
              </w:rPr>
              <w:t xml:space="preserve"> j</w:t>
            </w:r>
            <w:r w:rsidR="00F21D96">
              <w:rPr>
                <w:iCs/>
                <w:szCs w:val="22"/>
              </w:rPr>
              <w:t>edinou podmínkou je chuť pracovat s</w:t>
            </w:r>
            <w:r w:rsidR="0093372B">
              <w:rPr>
                <w:iCs/>
                <w:szCs w:val="22"/>
              </w:rPr>
              <w:t> </w:t>
            </w:r>
            <w:r w:rsidR="00F21D96">
              <w:rPr>
                <w:iCs/>
                <w:szCs w:val="22"/>
              </w:rPr>
              <w:t>dětmi</w:t>
            </w:r>
            <w:r w:rsidR="0093372B">
              <w:rPr>
                <w:iCs/>
                <w:szCs w:val="22"/>
              </w:rPr>
              <w:t xml:space="preserve">, trestní bezúhonnost (upřednostníme pedagog. </w:t>
            </w:r>
            <w:r w:rsidR="000E4D02">
              <w:rPr>
                <w:iCs/>
                <w:szCs w:val="22"/>
              </w:rPr>
              <w:t>v</w:t>
            </w:r>
            <w:r w:rsidR="0093372B">
              <w:rPr>
                <w:iCs/>
                <w:szCs w:val="22"/>
              </w:rPr>
              <w:t>zdělání</w:t>
            </w:r>
            <w:r w:rsidR="000E4D02">
              <w:rPr>
                <w:iCs/>
                <w:szCs w:val="22"/>
              </w:rPr>
              <w:t xml:space="preserve"> či vzdělání v dané oblasti</w:t>
            </w:r>
            <w:r w:rsidR="0093372B">
              <w:rPr>
                <w:iCs/>
                <w:szCs w:val="22"/>
              </w:rPr>
              <w:t xml:space="preserve"> a zkušenosti s činnostmi s dětmi)</w:t>
            </w:r>
            <w:r>
              <w:rPr>
                <w:iCs/>
                <w:szCs w:val="22"/>
              </w:rPr>
              <w:t>.</w:t>
            </w:r>
          </w:p>
        </w:tc>
      </w:tr>
      <w:tr w:rsidR="00F21D96" w:rsidRPr="001A7AAE" w:rsidTr="00DD4A55">
        <w:tc>
          <w:tcPr>
            <w:tcW w:w="0" w:type="auto"/>
          </w:tcPr>
          <w:p w:rsidR="008E1D0C" w:rsidRPr="001A7AAE" w:rsidRDefault="008E1D0C" w:rsidP="00DD4A55">
            <w:pPr>
              <w:jc w:val="both"/>
              <w:rPr>
                <w:iCs/>
                <w:szCs w:val="22"/>
              </w:rPr>
            </w:pPr>
            <w:r w:rsidRPr="001A7AAE">
              <w:rPr>
                <w:iCs/>
                <w:szCs w:val="22"/>
              </w:rPr>
              <w:t>Nástroje</w:t>
            </w:r>
          </w:p>
        </w:tc>
        <w:tc>
          <w:tcPr>
            <w:tcW w:w="0" w:type="auto"/>
          </w:tcPr>
          <w:p w:rsidR="008E1D0C" w:rsidRPr="001A7AAE" w:rsidRDefault="00726C6B" w:rsidP="00DD4A55">
            <w:pPr>
              <w:jc w:val="both"/>
              <w:rPr>
                <w:iCs/>
                <w:szCs w:val="22"/>
              </w:rPr>
            </w:pPr>
            <w:r>
              <w:rPr>
                <w:iCs/>
                <w:szCs w:val="22"/>
              </w:rPr>
              <w:t>Dotazník – pozorování</w:t>
            </w:r>
            <w:r w:rsidR="00F21D96">
              <w:rPr>
                <w:iCs/>
                <w:szCs w:val="22"/>
              </w:rPr>
              <w:t xml:space="preserve"> </w:t>
            </w:r>
            <w:r>
              <w:rPr>
                <w:iCs/>
                <w:szCs w:val="22"/>
              </w:rPr>
              <w:t>(</w:t>
            </w:r>
            <w:r w:rsidR="00F21D96">
              <w:rPr>
                <w:iCs/>
                <w:szCs w:val="22"/>
              </w:rPr>
              <w:t>počet aktivit jednotlivých lektorů v kroužcích, při mimořádných akcí</w:t>
            </w:r>
            <w:r w:rsidR="00CB272F">
              <w:rPr>
                <w:iCs/>
                <w:szCs w:val="22"/>
              </w:rPr>
              <w:t>ch</w:t>
            </w:r>
            <w:r w:rsidR="00F21D96">
              <w:rPr>
                <w:iCs/>
                <w:szCs w:val="22"/>
              </w:rPr>
              <w:t xml:space="preserve"> apod.</w:t>
            </w:r>
            <w:r>
              <w:rPr>
                <w:iCs/>
                <w:szCs w:val="22"/>
              </w:rPr>
              <w:t>)</w:t>
            </w:r>
          </w:p>
        </w:tc>
      </w:tr>
      <w:tr w:rsidR="00F21D96" w:rsidRPr="001A7AAE" w:rsidTr="00DD4A55">
        <w:tc>
          <w:tcPr>
            <w:tcW w:w="0" w:type="auto"/>
          </w:tcPr>
          <w:p w:rsidR="008E1D0C" w:rsidRPr="001A7AAE" w:rsidRDefault="008E1D0C" w:rsidP="00DD4A55">
            <w:pPr>
              <w:jc w:val="both"/>
              <w:rPr>
                <w:iCs/>
                <w:szCs w:val="22"/>
              </w:rPr>
            </w:pPr>
            <w:r w:rsidRPr="001A7AAE">
              <w:rPr>
                <w:iCs/>
                <w:szCs w:val="22"/>
              </w:rPr>
              <w:t>Časové rozvržení</w:t>
            </w:r>
          </w:p>
        </w:tc>
        <w:tc>
          <w:tcPr>
            <w:tcW w:w="0" w:type="auto"/>
          </w:tcPr>
          <w:p w:rsidR="008E1D0C" w:rsidRPr="001A7AAE" w:rsidRDefault="008E1D0C" w:rsidP="00F21D96">
            <w:pPr>
              <w:jc w:val="both"/>
              <w:rPr>
                <w:iCs/>
                <w:szCs w:val="22"/>
              </w:rPr>
            </w:pPr>
            <w:r w:rsidRPr="001A7AAE">
              <w:rPr>
                <w:iCs/>
                <w:szCs w:val="22"/>
              </w:rPr>
              <w:t>Pravidelně</w:t>
            </w:r>
            <w:r w:rsidR="00726C6B">
              <w:rPr>
                <w:iCs/>
                <w:szCs w:val="22"/>
              </w:rPr>
              <w:t xml:space="preserve"> – průběžné, </w:t>
            </w:r>
            <w:r w:rsidR="0093372B">
              <w:rPr>
                <w:iCs/>
                <w:szCs w:val="22"/>
              </w:rPr>
              <w:t>zejména v období školního roku</w:t>
            </w:r>
          </w:p>
        </w:tc>
      </w:tr>
    </w:tbl>
    <w:p w:rsidR="008E1D0C" w:rsidRPr="00565AC3" w:rsidRDefault="008E1D0C" w:rsidP="008E1D0C">
      <w:pPr>
        <w:jc w:val="both"/>
        <w:rPr>
          <w:strike/>
          <w:szCs w:val="22"/>
        </w:rPr>
      </w:pPr>
    </w:p>
    <w:p w:rsidR="00B47B73" w:rsidRPr="00F21D96" w:rsidRDefault="00B47B73" w:rsidP="00C60EBD">
      <w:pPr>
        <w:jc w:val="both"/>
        <w:rPr>
          <w:strike/>
          <w:szCs w:val="22"/>
        </w:rPr>
      </w:pPr>
      <w:r w:rsidRPr="00565AC3">
        <w:rPr>
          <w:b/>
          <w:i/>
          <w:iCs/>
          <w:szCs w:val="22"/>
          <w:u w:val="single"/>
        </w:rPr>
        <w:t>Oblast materiálního, technického vybavení</w:t>
      </w:r>
      <w:r w:rsidR="00A61C03">
        <w:rPr>
          <w:b/>
          <w:i/>
          <w:iCs/>
          <w:szCs w:val="22"/>
          <w:u w:val="single"/>
        </w:rPr>
        <w:t xml:space="preserve"> </w:t>
      </w:r>
    </w:p>
    <w:p w:rsidR="00F21D96" w:rsidRPr="00F21D96" w:rsidRDefault="00F21D96" w:rsidP="00F21D96">
      <w:pPr>
        <w:ind w:left="2160"/>
        <w:jc w:val="both"/>
        <w:rPr>
          <w:strike/>
          <w:szCs w:val="22"/>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0919"/>
      </w:tblGrid>
      <w:tr w:rsidR="00726C6B" w:rsidRPr="001A7AAE" w:rsidTr="00DD4A55">
        <w:tc>
          <w:tcPr>
            <w:tcW w:w="0" w:type="auto"/>
          </w:tcPr>
          <w:p w:rsidR="00F21D96" w:rsidRPr="001A7AAE" w:rsidRDefault="00F21D96" w:rsidP="00DD4A55">
            <w:pPr>
              <w:jc w:val="both"/>
              <w:rPr>
                <w:iCs/>
                <w:szCs w:val="22"/>
              </w:rPr>
            </w:pPr>
            <w:r w:rsidRPr="001A7AAE">
              <w:rPr>
                <w:iCs/>
                <w:szCs w:val="22"/>
              </w:rPr>
              <w:t>Cíle</w:t>
            </w:r>
          </w:p>
        </w:tc>
        <w:tc>
          <w:tcPr>
            <w:tcW w:w="0" w:type="auto"/>
          </w:tcPr>
          <w:p w:rsidR="00F21D96" w:rsidRPr="001A7AAE" w:rsidRDefault="00F21D96" w:rsidP="00726C6B">
            <w:pPr>
              <w:jc w:val="both"/>
              <w:rPr>
                <w:iCs/>
                <w:szCs w:val="22"/>
              </w:rPr>
            </w:pPr>
            <w:r>
              <w:rPr>
                <w:iCs/>
                <w:szCs w:val="22"/>
              </w:rPr>
              <w:t>K</w:t>
            </w:r>
            <w:r w:rsidR="0093372B">
              <w:rPr>
                <w:iCs/>
                <w:szCs w:val="22"/>
              </w:rPr>
              <w:t>v</w:t>
            </w:r>
            <w:r w:rsidR="00726C6B">
              <w:rPr>
                <w:iCs/>
                <w:szCs w:val="22"/>
              </w:rPr>
              <w:t>alitně materiálně vybavit školu</w:t>
            </w:r>
            <w:r w:rsidR="0093372B">
              <w:rPr>
                <w:iCs/>
                <w:szCs w:val="22"/>
              </w:rPr>
              <w:t xml:space="preserve"> tak</w:t>
            </w:r>
            <w:r w:rsidR="00726C6B">
              <w:rPr>
                <w:iCs/>
                <w:szCs w:val="22"/>
              </w:rPr>
              <w:t>,</w:t>
            </w:r>
            <w:r w:rsidR="0093372B">
              <w:rPr>
                <w:iCs/>
                <w:szCs w:val="22"/>
              </w:rPr>
              <w:t xml:space="preserve"> aby </w:t>
            </w:r>
            <w:r w:rsidR="00726C6B">
              <w:rPr>
                <w:iCs/>
                <w:szCs w:val="22"/>
              </w:rPr>
              <w:t>škola dokázala konkurovat</w:t>
            </w:r>
            <w:r w:rsidR="0093372B">
              <w:rPr>
                <w:iCs/>
                <w:szCs w:val="22"/>
              </w:rPr>
              <w:t xml:space="preserve"> větším městským školám (používání </w:t>
            </w:r>
            <w:proofErr w:type="spellStart"/>
            <w:r w:rsidR="0093372B">
              <w:rPr>
                <w:iCs/>
                <w:szCs w:val="22"/>
              </w:rPr>
              <w:t>výpoč</w:t>
            </w:r>
            <w:proofErr w:type="spellEnd"/>
            <w:r w:rsidR="0093372B">
              <w:rPr>
                <w:iCs/>
                <w:szCs w:val="22"/>
              </w:rPr>
              <w:t xml:space="preserve">. techniky, </w:t>
            </w:r>
            <w:r w:rsidR="00726C6B">
              <w:rPr>
                <w:iCs/>
                <w:szCs w:val="22"/>
              </w:rPr>
              <w:t>práce v keramické dílně</w:t>
            </w:r>
            <w:r w:rsidR="004F63DC">
              <w:rPr>
                <w:iCs/>
                <w:szCs w:val="22"/>
              </w:rPr>
              <w:t xml:space="preserve">, </w:t>
            </w:r>
            <w:proofErr w:type="spellStart"/>
            <w:r w:rsidR="004F63DC">
              <w:rPr>
                <w:iCs/>
                <w:szCs w:val="22"/>
              </w:rPr>
              <w:t>apod</w:t>
            </w:r>
            <w:proofErr w:type="spellEnd"/>
            <w:r w:rsidR="004F63DC">
              <w:rPr>
                <w:iCs/>
                <w:szCs w:val="22"/>
              </w:rPr>
              <w:t>…</w:t>
            </w:r>
            <w:r w:rsidR="0093372B">
              <w:rPr>
                <w:iCs/>
                <w:szCs w:val="22"/>
              </w:rPr>
              <w:t>)</w:t>
            </w:r>
          </w:p>
        </w:tc>
      </w:tr>
      <w:tr w:rsidR="00726C6B" w:rsidRPr="001A7AAE" w:rsidTr="00DD4A55">
        <w:tc>
          <w:tcPr>
            <w:tcW w:w="0" w:type="auto"/>
          </w:tcPr>
          <w:p w:rsidR="00F21D96" w:rsidRPr="001A7AAE" w:rsidRDefault="00F21D96" w:rsidP="00DD4A55">
            <w:pPr>
              <w:jc w:val="both"/>
              <w:rPr>
                <w:iCs/>
                <w:szCs w:val="22"/>
              </w:rPr>
            </w:pPr>
            <w:r w:rsidRPr="001A7AAE">
              <w:rPr>
                <w:iCs/>
                <w:szCs w:val="22"/>
              </w:rPr>
              <w:t>Kritéria</w:t>
            </w:r>
          </w:p>
        </w:tc>
        <w:tc>
          <w:tcPr>
            <w:tcW w:w="0" w:type="auto"/>
          </w:tcPr>
          <w:p w:rsidR="00F21D96" w:rsidRPr="001A7AAE" w:rsidRDefault="00726C6B" w:rsidP="00726C6B">
            <w:pPr>
              <w:jc w:val="both"/>
              <w:rPr>
                <w:iCs/>
                <w:szCs w:val="22"/>
              </w:rPr>
            </w:pPr>
            <w:r>
              <w:rPr>
                <w:iCs/>
                <w:szCs w:val="22"/>
              </w:rPr>
              <w:t xml:space="preserve">Stáří materiálu, </w:t>
            </w:r>
            <w:r w:rsidR="0093372B">
              <w:rPr>
                <w:iCs/>
                <w:szCs w:val="22"/>
              </w:rPr>
              <w:t xml:space="preserve">technického </w:t>
            </w:r>
            <w:r>
              <w:rPr>
                <w:iCs/>
                <w:szCs w:val="22"/>
              </w:rPr>
              <w:t>vybavení</w:t>
            </w:r>
            <w:r w:rsidR="0093372B">
              <w:rPr>
                <w:iCs/>
                <w:szCs w:val="22"/>
              </w:rPr>
              <w:t xml:space="preserve"> a finanční možnosti školy</w:t>
            </w:r>
          </w:p>
        </w:tc>
      </w:tr>
      <w:tr w:rsidR="00726C6B" w:rsidRPr="001A7AAE" w:rsidTr="00DD4A55">
        <w:tc>
          <w:tcPr>
            <w:tcW w:w="0" w:type="auto"/>
          </w:tcPr>
          <w:p w:rsidR="00F21D96" w:rsidRPr="001A7AAE" w:rsidRDefault="00F21D96" w:rsidP="00DD4A55">
            <w:pPr>
              <w:jc w:val="both"/>
              <w:rPr>
                <w:iCs/>
                <w:szCs w:val="22"/>
              </w:rPr>
            </w:pPr>
            <w:r w:rsidRPr="001A7AAE">
              <w:rPr>
                <w:iCs/>
                <w:szCs w:val="22"/>
              </w:rPr>
              <w:t>Nástroje</w:t>
            </w:r>
          </w:p>
        </w:tc>
        <w:tc>
          <w:tcPr>
            <w:tcW w:w="0" w:type="auto"/>
          </w:tcPr>
          <w:p w:rsidR="00F21D96" w:rsidRPr="001A7AAE" w:rsidRDefault="0093372B" w:rsidP="00DD4A55">
            <w:pPr>
              <w:jc w:val="both"/>
              <w:rPr>
                <w:iCs/>
                <w:szCs w:val="22"/>
              </w:rPr>
            </w:pPr>
            <w:r>
              <w:rPr>
                <w:iCs/>
                <w:szCs w:val="22"/>
              </w:rPr>
              <w:t>Finanční prostředky zřizovatele, vlastní dary a získané finanční prostředky z dotací</w:t>
            </w:r>
          </w:p>
        </w:tc>
      </w:tr>
      <w:tr w:rsidR="00726C6B" w:rsidRPr="001A7AAE" w:rsidTr="00DD4A55">
        <w:tc>
          <w:tcPr>
            <w:tcW w:w="0" w:type="auto"/>
          </w:tcPr>
          <w:p w:rsidR="00F21D96" w:rsidRPr="001A7AAE" w:rsidRDefault="00F21D96" w:rsidP="00DD4A55">
            <w:pPr>
              <w:jc w:val="both"/>
              <w:rPr>
                <w:iCs/>
                <w:szCs w:val="22"/>
              </w:rPr>
            </w:pPr>
            <w:r w:rsidRPr="001A7AAE">
              <w:rPr>
                <w:iCs/>
                <w:szCs w:val="22"/>
              </w:rPr>
              <w:t>Časové rozvržení</w:t>
            </w:r>
          </w:p>
        </w:tc>
        <w:tc>
          <w:tcPr>
            <w:tcW w:w="0" w:type="auto"/>
          </w:tcPr>
          <w:p w:rsidR="00F21D96" w:rsidRPr="001A7AAE" w:rsidRDefault="00F21D96" w:rsidP="00726C6B">
            <w:pPr>
              <w:jc w:val="both"/>
              <w:rPr>
                <w:iCs/>
                <w:szCs w:val="22"/>
              </w:rPr>
            </w:pPr>
            <w:r w:rsidRPr="001A7AAE">
              <w:rPr>
                <w:iCs/>
                <w:szCs w:val="22"/>
              </w:rPr>
              <w:t>Pravidelně</w:t>
            </w:r>
            <w:r w:rsidR="00726C6B">
              <w:rPr>
                <w:iCs/>
                <w:szCs w:val="22"/>
              </w:rPr>
              <w:t xml:space="preserve"> – průběžné,</w:t>
            </w:r>
            <w:r w:rsidR="0093372B">
              <w:rPr>
                <w:iCs/>
                <w:szCs w:val="22"/>
              </w:rPr>
              <w:t xml:space="preserve"> při nákupu</w:t>
            </w:r>
            <w:r w:rsidR="00CB272F">
              <w:rPr>
                <w:iCs/>
                <w:szCs w:val="22"/>
              </w:rPr>
              <w:t xml:space="preserve"> nad 3000 </w:t>
            </w:r>
            <w:r w:rsidR="00726C6B">
              <w:rPr>
                <w:iCs/>
                <w:szCs w:val="22"/>
              </w:rPr>
              <w:t xml:space="preserve">Kč a </w:t>
            </w:r>
            <w:proofErr w:type="spellStart"/>
            <w:r w:rsidR="00726C6B">
              <w:rPr>
                <w:iCs/>
                <w:szCs w:val="22"/>
              </w:rPr>
              <w:t>investič</w:t>
            </w:r>
            <w:proofErr w:type="spellEnd"/>
            <w:r w:rsidR="00CB272F">
              <w:rPr>
                <w:iCs/>
                <w:szCs w:val="22"/>
              </w:rPr>
              <w:t xml:space="preserve">. </w:t>
            </w:r>
            <w:r w:rsidR="0093372B">
              <w:rPr>
                <w:iCs/>
                <w:szCs w:val="22"/>
              </w:rPr>
              <w:t xml:space="preserve">záměru nad 40 000 </w:t>
            </w:r>
            <w:r w:rsidR="00726C6B">
              <w:rPr>
                <w:iCs/>
                <w:szCs w:val="22"/>
              </w:rPr>
              <w:t xml:space="preserve">Kč </w:t>
            </w:r>
            <w:r w:rsidR="0093372B">
              <w:rPr>
                <w:iCs/>
                <w:szCs w:val="22"/>
              </w:rPr>
              <w:t>promyšlené plánování</w:t>
            </w:r>
          </w:p>
        </w:tc>
      </w:tr>
    </w:tbl>
    <w:p w:rsidR="00F21D96" w:rsidRPr="00565AC3" w:rsidRDefault="00F21D96" w:rsidP="00F21D96">
      <w:pPr>
        <w:jc w:val="both"/>
        <w:rPr>
          <w:strike/>
          <w:szCs w:val="22"/>
        </w:rPr>
      </w:pPr>
    </w:p>
    <w:p w:rsidR="00565AC3" w:rsidRPr="00565AC3" w:rsidRDefault="00565AC3" w:rsidP="00565AC3">
      <w:pPr>
        <w:jc w:val="both"/>
        <w:rPr>
          <w:strike/>
          <w:szCs w:val="22"/>
          <w:u w:val="single"/>
        </w:rPr>
      </w:pPr>
    </w:p>
    <w:p w:rsidR="00565AC3" w:rsidRPr="00F7329F" w:rsidRDefault="00B47B73" w:rsidP="00C60EBD">
      <w:pPr>
        <w:jc w:val="both"/>
        <w:rPr>
          <w:strike/>
          <w:szCs w:val="22"/>
        </w:rPr>
      </w:pPr>
      <w:r w:rsidRPr="00565AC3">
        <w:rPr>
          <w:b/>
          <w:i/>
          <w:iCs/>
          <w:szCs w:val="22"/>
          <w:u w:val="single"/>
        </w:rPr>
        <w:t xml:space="preserve">Oblast celkové údržby a </w:t>
      </w:r>
      <w:r w:rsidRPr="00F7329F">
        <w:rPr>
          <w:b/>
          <w:i/>
          <w:iCs/>
          <w:szCs w:val="22"/>
          <w:u w:val="single"/>
        </w:rPr>
        <w:t>rekon</w:t>
      </w:r>
      <w:r w:rsidR="00565AC3" w:rsidRPr="00F7329F">
        <w:rPr>
          <w:b/>
          <w:i/>
          <w:iCs/>
          <w:szCs w:val="22"/>
          <w:u w:val="single"/>
        </w:rPr>
        <w:t>strukce školy</w:t>
      </w:r>
      <w:r w:rsidR="00565AC3" w:rsidRPr="00F7329F">
        <w:rPr>
          <w:b/>
          <w:i/>
          <w:iCs/>
          <w:szCs w:val="22"/>
        </w:rPr>
        <w:t xml:space="preserve"> </w:t>
      </w:r>
      <w:r w:rsidR="00A61C03" w:rsidRPr="00A61C03">
        <w:rPr>
          <w:iCs/>
          <w:szCs w:val="22"/>
        </w:rPr>
        <w:t>(souvisí s hygienickými a bezpečnostními opatřeními školy)</w:t>
      </w:r>
    </w:p>
    <w:p w:rsidR="00565AC3" w:rsidRPr="00F7329F" w:rsidRDefault="00565AC3" w:rsidP="00565AC3">
      <w:pPr>
        <w:jc w:val="both"/>
        <w:rPr>
          <w:strike/>
          <w:szCs w:val="22"/>
          <w:u w:val="single"/>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8794"/>
      </w:tblGrid>
      <w:tr w:rsidR="00C44657" w:rsidRPr="001A7AAE" w:rsidTr="00792342">
        <w:tc>
          <w:tcPr>
            <w:tcW w:w="0" w:type="auto"/>
          </w:tcPr>
          <w:p w:rsidR="0093372B" w:rsidRPr="001A7AAE" w:rsidRDefault="0093372B" w:rsidP="00792342">
            <w:pPr>
              <w:jc w:val="both"/>
              <w:rPr>
                <w:iCs/>
                <w:szCs w:val="22"/>
              </w:rPr>
            </w:pPr>
            <w:r w:rsidRPr="001A7AAE">
              <w:rPr>
                <w:iCs/>
                <w:szCs w:val="22"/>
              </w:rPr>
              <w:t>Cíle</w:t>
            </w:r>
          </w:p>
        </w:tc>
        <w:tc>
          <w:tcPr>
            <w:tcW w:w="0" w:type="auto"/>
          </w:tcPr>
          <w:p w:rsidR="0093372B" w:rsidRPr="001A7AAE" w:rsidRDefault="0093372B" w:rsidP="00792342">
            <w:pPr>
              <w:jc w:val="both"/>
              <w:rPr>
                <w:iCs/>
                <w:szCs w:val="22"/>
              </w:rPr>
            </w:pPr>
            <w:r>
              <w:rPr>
                <w:iCs/>
                <w:szCs w:val="22"/>
              </w:rPr>
              <w:t>Udržovat stav budovy a postupná renovace starších částí objektu</w:t>
            </w:r>
            <w:r w:rsidR="00A61C03">
              <w:rPr>
                <w:iCs/>
                <w:szCs w:val="22"/>
              </w:rPr>
              <w:t>; označení únikové cesty</w:t>
            </w:r>
          </w:p>
        </w:tc>
      </w:tr>
      <w:tr w:rsidR="00C44657" w:rsidRPr="001A7AAE" w:rsidTr="00792342">
        <w:tc>
          <w:tcPr>
            <w:tcW w:w="0" w:type="auto"/>
          </w:tcPr>
          <w:p w:rsidR="0093372B" w:rsidRPr="001A7AAE" w:rsidRDefault="0093372B" w:rsidP="00792342">
            <w:pPr>
              <w:jc w:val="both"/>
              <w:rPr>
                <w:iCs/>
                <w:szCs w:val="22"/>
              </w:rPr>
            </w:pPr>
            <w:r w:rsidRPr="001A7AAE">
              <w:rPr>
                <w:iCs/>
                <w:szCs w:val="22"/>
              </w:rPr>
              <w:t>Kritéria</w:t>
            </w:r>
          </w:p>
        </w:tc>
        <w:tc>
          <w:tcPr>
            <w:tcW w:w="0" w:type="auto"/>
          </w:tcPr>
          <w:p w:rsidR="0093372B" w:rsidRPr="001A7AAE" w:rsidRDefault="0093372B" w:rsidP="009875C9">
            <w:pPr>
              <w:jc w:val="both"/>
              <w:rPr>
                <w:iCs/>
                <w:szCs w:val="22"/>
              </w:rPr>
            </w:pPr>
            <w:r>
              <w:rPr>
                <w:iCs/>
                <w:szCs w:val="22"/>
              </w:rPr>
              <w:t>„Opotřeb</w:t>
            </w:r>
            <w:r w:rsidR="009875C9">
              <w:rPr>
                <w:iCs/>
                <w:szCs w:val="22"/>
              </w:rPr>
              <w:t>ovan</w:t>
            </w:r>
            <w:r>
              <w:rPr>
                <w:iCs/>
                <w:szCs w:val="22"/>
              </w:rPr>
              <w:t>ost a bezpečnost“</w:t>
            </w:r>
            <w:r w:rsidR="00C44657">
              <w:rPr>
                <w:iCs/>
                <w:szCs w:val="22"/>
              </w:rPr>
              <w:t xml:space="preserve"> budovy, finanční možnosti školy a zřizovatele</w:t>
            </w:r>
          </w:p>
        </w:tc>
      </w:tr>
      <w:tr w:rsidR="00C44657" w:rsidRPr="001A7AAE" w:rsidTr="00792342">
        <w:tc>
          <w:tcPr>
            <w:tcW w:w="0" w:type="auto"/>
          </w:tcPr>
          <w:p w:rsidR="0093372B" w:rsidRPr="001A7AAE" w:rsidRDefault="0093372B" w:rsidP="00792342">
            <w:pPr>
              <w:jc w:val="both"/>
              <w:rPr>
                <w:iCs/>
                <w:szCs w:val="22"/>
              </w:rPr>
            </w:pPr>
            <w:r w:rsidRPr="001A7AAE">
              <w:rPr>
                <w:iCs/>
                <w:szCs w:val="22"/>
              </w:rPr>
              <w:t>Nástroje</w:t>
            </w:r>
          </w:p>
        </w:tc>
        <w:tc>
          <w:tcPr>
            <w:tcW w:w="0" w:type="auto"/>
          </w:tcPr>
          <w:p w:rsidR="0093372B" w:rsidRPr="001A7AAE" w:rsidRDefault="0093372B" w:rsidP="00792342">
            <w:pPr>
              <w:jc w:val="both"/>
              <w:rPr>
                <w:iCs/>
                <w:szCs w:val="22"/>
              </w:rPr>
            </w:pPr>
            <w:r>
              <w:rPr>
                <w:iCs/>
                <w:szCs w:val="22"/>
              </w:rPr>
              <w:t>Finanční prostředky zřizovatele, vlastní dary a získané finanční prostředky z dotací</w:t>
            </w:r>
          </w:p>
        </w:tc>
      </w:tr>
      <w:tr w:rsidR="00C44657" w:rsidRPr="001A7AAE" w:rsidTr="00792342">
        <w:tc>
          <w:tcPr>
            <w:tcW w:w="0" w:type="auto"/>
          </w:tcPr>
          <w:p w:rsidR="0093372B" w:rsidRPr="001A7AAE" w:rsidRDefault="0093372B" w:rsidP="00792342">
            <w:pPr>
              <w:jc w:val="both"/>
              <w:rPr>
                <w:iCs/>
                <w:szCs w:val="22"/>
              </w:rPr>
            </w:pPr>
            <w:r w:rsidRPr="001A7AAE">
              <w:rPr>
                <w:iCs/>
                <w:szCs w:val="22"/>
              </w:rPr>
              <w:t>Časové rozvržení</w:t>
            </w:r>
          </w:p>
        </w:tc>
        <w:tc>
          <w:tcPr>
            <w:tcW w:w="0" w:type="auto"/>
          </w:tcPr>
          <w:p w:rsidR="0093372B" w:rsidRPr="001A7AAE" w:rsidRDefault="0093372B" w:rsidP="00C44657">
            <w:pPr>
              <w:jc w:val="both"/>
              <w:rPr>
                <w:iCs/>
                <w:szCs w:val="22"/>
              </w:rPr>
            </w:pPr>
            <w:r w:rsidRPr="001A7AAE">
              <w:rPr>
                <w:iCs/>
                <w:szCs w:val="22"/>
              </w:rPr>
              <w:t>Pravidelně</w:t>
            </w:r>
            <w:r w:rsidR="00C44657">
              <w:rPr>
                <w:iCs/>
                <w:szCs w:val="22"/>
              </w:rPr>
              <w:t xml:space="preserve"> – průběžně / plánovaně</w:t>
            </w:r>
          </w:p>
        </w:tc>
      </w:tr>
    </w:tbl>
    <w:p w:rsidR="00C60EBD" w:rsidRDefault="00C60EBD" w:rsidP="00C60EBD">
      <w:pPr>
        <w:jc w:val="both"/>
        <w:rPr>
          <w:b/>
          <w:i/>
          <w:iCs/>
          <w:szCs w:val="22"/>
          <w:u w:val="single"/>
        </w:rPr>
      </w:pPr>
    </w:p>
    <w:p w:rsidR="00C44657" w:rsidRPr="00C44657" w:rsidRDefault="00AD02EA" w:rsidP="00C60EBD">
      <w:pPr>
        <w:jc w:val="both"/>
        <w:rPr>
          <w:szCs w:val="22"/>
        </w:rPr>
      </w:pPr>
      <w:r w:rsidRPr="00C44657">
        <w:rPr>
          <w:b/>
          <w:i/>
          <w:iCs/>
          <w:szCs w:val="22"/>
          <w:u w:val="single"/>
        </w:rPr>
        <w:t>Oblast spolupráce s různými subjekty</w:t>
      </w:r>
      <w:r w:rsidRPr="00C44657">
        <w:rPr>
          <w:b/>
          <w:i/>
          <w:iCs/>
          <w:szCs w:val="22"/>
        </w:rPr>
        <w:t xml:space="preserve"> </w:t>
      </w:r>
      <w:r w:rsidR="00A61C03">
        <w:rPr>
          <w:b/>
          <w:i/>
          <w:iCs/>
          <w:szCs w:val="22"/>
        </w:rPr>
        <w:t xml:space="preserve">- zákonní zástupci </w:t>
      </w:r>
      <w:r w:rsidRPr="00C44657">
        <w:rPr>
          <w:iCs/>
          <w:szCs w:val="22"/>
        </w:rPr>
        <w:t xml:space="preserve">a ostatní </w:t>
      </w:r>
      <w:r w:rsidR="00F74C9E" w:rsidRPr="00C44657">
        <w:rPr>
          <w:iCs/>
          <w:szCs w:val="22"/>
        </w:rPr>
        <w:t>subjekty</w:t>
      </w:r>
    </w:p>
    <w:p w:rsidR="00AD02EA" w:rsidRPr="00C44657" w:rsidRDefault="00F7329F" w:rsidP="00C44657">
      <w:pPr>
        <w:ind w:left="2160"/>
        <w:jc w:val="both"/>
        <w:rPr>
          <w:szCs w:val="22"/>
        </w:rPr>
      </w:pPr>
      <w:r w:rsidRPr="00C44657">
        <w:rPr>
          <w:rFonts w:ascii="Calibri" w:eastAsia="Calibri" w:hAnsi="Calibri"/>
          <w:strike/>
          <w:sz w:val="22"/>
          <w:szCs w:val="22"/>
          <w:lang w:eastAsia="en-US"/>
        </w:rPr>
        <w:t xml:space="preserve">                                          </w:t>
      </w: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0818"/>
      </w:tblGrid>
      <w:tr w:rsidR="00C44657" w:rsidRPr="001A7AAE" w:rsidTr="00792342">
        <w:tc>
          <w:tcPr>
            <w:tcW w:w="0" w:type="auto"/>
          </w:tcPr>
          <w:p w:rsidR="00C44657" w:rsidRPr="001A7AAE" w:rsidRDefault="00C44657" w:rsidP="00792342">
            <w:pPr>
              <w:jc w:val="both"/>
              <w:rPr>
                <w:iCs/>
                <w:szCs w:val="22"/>
              </w:rPr>
            </w:pPr>
            <w:r w:rsidRPr="001A7AAE">
              <w:rPr>
                <w:iCs/>
                <w:szCs w:val="22"/>
              </w:rPr>
              <w:t>Cíle</w:t>
            </w:r>
          </w:p>
        </w:tc>
        <w:tc>
          <w:tcPr>
            <w:tcW w:w="0" w:type="auto"/>
          </w:tcPr>
          <w:p w:rsidR="00C44657" w:rsidRPr="001A7AAE" w:rsidRDefault="002519E5" w:rsidP="00A61C03">
            <w:pPr>
              <w:jc w:val="both"/>
              <w:rPr>
                <w:iCs/>
                <w:szCs w:val="22"/>
              </w:rPr>
            </w:pPr>
            <w:r>
              <w:rPr>
                <w:iCs/>
                <w:szCs w:val="22"/>
              </w:rPr>
              <w:t xml:space="preserve">Kvalitní spolupráce </w:t>
            </w:r>
            <w:r w:rsidR="00C44657">
              <w:rPr>
                <w:iCs/>
                <w:szCs w:val="22"/>
              </w:rPr>
              <w:t>s</w:t>
            </w:r>
            <w:r>
              <w:rPr>
                <w:iCs/>
                <w:szCs w:val="22"/>
              </w:rPr>
              <w:t>e</w:t>
            </w:r>
            <w:r w:rsidR="00C44657">
              <w:rPr>
                <w:iCs/>
                <w:szCs w:val="22"/>
              </w:rPr>
              <w:t> </w:t>
            </w:r>
            <w:r>
              <w:rPr>
                <w:iCs/>
                <w:szCs w:val="22"/>
              </w:rPr>
              <w:t>zákonnými zástupci</w:t>
            </w:r>
            <w:r w:rsidR="00C44657">
              <w:rPr>
                <w:iCs/>
                <w:szCs w:val="22"/>
              </w:rPr>
              <w:t xml:space="preserve"> a dalšími subjekty – otevřený a přátelský vztah</w:t>
            </w:r>
          </w:p>
        </w:tc>
      </w:tr>
      <w:tr w:rsidR="00C44657" w:rsidRPr="001A7AAE" w:rsidTr="00792342">
        <w:tc>
          <w:tcPr>
            <w:tcW w:w="0" w:type="auto"/>
          </w:tcPr>
          <w:p w:rsidR="00C44657" w:rsidRPr="001A7AAE" w:rsidRDefault="00C44657" w:rsidP="00792342">
            <w:pPr>
              <w:jc w:val="both"/>
              <w:rPr>
                <w:iCs/>
                <w:szCs w:val="22"/>
              </w:rPr>
            </w:pPr>
            <w:r w:rsidRPr="001A7AAE">
              <w:rPr>
                <w:iCs/>
                <w:szCs w:val="22"/>
              </w:rPr>
              <w:t>Kritéria</w:t>
            </w:r>
          </w:p>
        </w:tc>
        <w:tc>
          <w:tcPr>
            <w:tcW w:w="0" w:type="auto"/>
          </w:tcPr>
          <w:p w:rsidR="00C44657" w:rsidRPr="001A7AAE" w:rsidRDefault="00C44657" w:rsidP="00792342">
            <w:pPr>
              <w:jc w:val="both"/>
              <w:rPr>
                <w:iCs/>
                <w:szCs w:val="22"/>
              </w:rPr>
            </w:pPr>
            <w:r>
              <w:rPr>
                <w:iCs/>
                <w:szCs w:val="22"/>
              </w:rPr>
              <w:t>Rodič či jakýkoliv spolupracující subjekt</w:t>
            </w:r>
          </w:p>
        </w:tc>
      </w:tr>
      <w:tr w:rsidR="00C44657" w:rsidRPr="001A7AAE" w:rsidTr="00792342">
        <w:tc>
          <w:tcPr>
            <w:tcW w:w="0" w:type="auto"/>
          </w:tcPr>
          <w:p w:rsidR="00C44657" w:rsidRPr="001A7AAE" w:rsidRDefault="00C44657" w:rsidP="00792342">
            <w:pPr>
              <w:jc w:val="both"/>
              <w:rPr>
                <w:iCs/>
                <w:szCs w:val="22"/>
              </w:rPr>
            </w:pPr>
            <w:r w:rsidRPr="001A7AAE">
              <w:rPr>
                <w:iCs/>
                <w:szCs w:val="22"/>
              </w:rPr>
              <w:t>Nástroje</w:t>
            </w:r>
          </w:p>
        </w:tc>
        <w:tc>
          <w:tcPr>
            <w:tcW w:w="0" w:type="auto"/>
          </w:tcPr>
          <w:p w:rsidR="00C44657" w:rsidRPr="001A7AAE" w:rsidRDefault="00C44657" w:rsidP="00792342">
            <w:pPr>
              <w:jc w:val="both"/>
              <w:rPr>
                <w:iCs/>
                <w:szCs w:val="22"/>
              </w:rPr>
            </w:pPr>
            <w:r>
              <w:rPr>
                <w:iCs/>
                <w:szCs w:val="22"/>
              </w:rPr>
              <w:t>Otevřenost, komuni</w:t>
            </w:r>
            <w:r w:rsidR="00726C6B">
              <w:rPr>
                <w:iCs/>
                <w:szCs w:val="22"/>
              </w:rPr>
              <w:t xml:space="preserve">kace, společná setkávání </w:t>
            </w:r>
            <w:proofErr w:type="gramStart"/>
            <w:r w:rsidR="00726C6B">
              <w:rPr>
                <w:iCs/>
                <w:szCs w:val="22"/>
              </w:rPr>
              <w:t>( kulturní</w:t>
            </w:r>
            <w:proofErr w:type="gramEnd"/>
            <w:r w:rsidR="00726C6B">
              <w:rPr>
                <w:iCs/>
                <w:szCs w:val="22"/>
              </w:rPr>
              <w:t>,</w:t>
            </w:r>
            <w:r>
              <w:rPr>
                <w:iCs/>
                <w:szCs w:val="22"/>
              </w:rPr>
              <w:t xml:space="preserve"> pracovní – brigády)</w:t>
            </w:r>
          </w:p>
        </w:tc>
      </w:tr>
      <w:tr w:rsidR="00C44657" w:rsidRPr="001A7AAE" w:rsidTr="00792342">
        <w:tc>
          <w:tcPr>
            <w:tcW w:w="0" w:type="auto"/>
          </w:tcPr>
          <w:p w:rsidR="00C44657" w:rsidRPr="001A7AAE" w:rsidRDefault="00C44657" w:rsidP="00792342">
            <w:pPr>
              <w:jc w:val="both"/>
              <w:rPr>
                <w:iCs/>
                <w:szCs w:val="22"/>
              </w:rPr>
            </w:pPr>
            <w:r w:rsidRPr="001A7AAE">
              <w:rPr>
                <w:iCs/>
                <w:szCs w:val="22"/>
              </w:rPr>
              <w:lastRenderedPageBreak/>
              <w:t>Časové rozvržení</w:t>
            </w:r>
          </w:p>
        </w:tc>
        <w:tc>
          <w:tcPr>
            <w:tcW w:w="0" w:type="auto"/>
          </w:tcPr>
          <w:p w:rsidR="00C44657" w:rsidRPr="001A7AAE" w:rsidRDefault="00C44657" w:rsidP="00C44657">
            <w:pPr>
              <w:jc w:val="both"/>
              <w:rPr>
                <w:iCs/>
                <w:szCs w:val="22"/>
              </w:rPr>
            </w:pPr>
            <w:r w:rsidRPr="001A7AAE">
              <w:rPr>
                <w:iCs/>
                <w:szCs w:val="22"/>
              </w:rPr>
              <w:t>Pravidelně</w:t>
            </w:r>
            <w:r>
              <w:rPr>
                <w:iCs/>
                <w:szCs w:val="22"/>
              </w:rPr>
              <w:t xml:space="preserve"> – průběžné – naplánováno v plánu na školní rok 2013/2014; nepravidelně – dle potřeb školy či spolupracujícího subjektu</w:t>
            </w:r>
          </w:p>
        </w:tc>
      </w:tr>
    </w:tbl>
    <w:p w:rsidR="00A61C03" w:rsidRPr="00902157" w:rsidRDefault="00902157" w:rsidP="00C60EBD">
      <w:pPr>
        <w:pStyle w:val="StylMezititulekRVPZV11bTunZarovnatdoblokuPrvndekCharCharCharCharCharCharCharCharCharChar"/>
        <w:rPr>
          <w:b w:val="0"/>
          <w:bCs w:val="0"/>
          <w:i/>
          <w:iCs/>
          <w:sz w:val="24"/>
          <w:szCs w:val="24"/>
          <w:u w:val="single"/>
        </w:rPr>
      </w:pPr>
      <w:r w:rsidRPr="00902157">
        <w:rPr>
          <w:bCs w:val="0"/>
          <w:i/>
          <w:iCs/>
          <w:sz w:val="24"/>
          <w:szCs w:val="24"/>
          <w:u w:val="single"/>
          <w:lang w:val="cs-CZ"/>
        </w:rPr>
        <w:t xml:space="preserve">Podmínky pro hygienické </w:t>
      </w:r>
      <w:r>
        <w:rPr>
          <w:bCs w:val="0"/>
          <w:i/>
          <w:iCs/>
          <w:sz w:val="24"/>
          <w:szCs w:val="24"/>
          <w:u w:val="single"/>
          <w:lang w:val="cs-CZ"/>
        </w:rPr>
        <w:t>a bezpečné vzdělávání a život školy</w:t>
      </w:r>
    </w:p>
    <w:p w:rsidR="00902157" w:rsidRPr="00902157" w:rsidRDefault="00902157" w:rsidP="00902157">
      <w:pPr>
        <w:pStyle w:val="StylMezititulekRVPZV11bTunZarovnatdoblokuPrvndekCharCharCharCharCharCharCharCharCharChar"/>
        <w:ind w:left="2160"/>
        <w:rPr>
          <w:b w:val="0"/>
          <w:bCs w:val="0"/>
          <w:i/>
          <w:iCs/>
          <w:sz w:val="24"/>
          <w:szCs w:val="24"/>
          <w:u w:val="single"/>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0782"/>
      </w:tblGrid>
      <w:tr w:rsidR="00902157" w:rsidRPr="001A7AAE" w:rsidTr="00902157">
        <w:tc>
          <w:tcPr>
            <w:tcW w:w="1795" w:type="dxa"/>
          </w:tcPr>
          <w:p w:rsidR="007F70F0" w:rsidRPr="001A7AAE" w:rsidRDefault="007F70F0" w:rsidP="009F35B4">
            <w:pPr>
              <w:jc w:val="both"/>
              <w:rPr>
                <w:iCs/>
                <w:szCs w:val="22"/>
              </w:rPr>
            </w:pPr>
            <w:r w:rsidRPr="001A7AAE">
              <w:rPr>
                <w:iCs/>
                <w:szCs w:val="22"/>
              </w:rPr>
              <w:t>Cíle</w:t>
            </w:r>
          </w:p>
        </w:tc>
        <w:tc>
          <w:tcPr>
            <w:tcW w:w="10993" w:type="dxa"/>
          </w:tcPr>
          <w:p w:rsidR="007F70F0" w:rsidRPr="001A7AAE" w:rsidRDefault="007F70F0" w:rsidP="007F70F0">
            <w:pPr>
              <w:jc w:val="both"/>
              <w:rPr>
                <w:iCs/>
                <w:szCs w:val="22"/>
              </w:rPr>
            </w:pPr>
            <w:r>
              <w:rPr>
                <w:iCs/>
                <w:szCs w:val="22"/>
              </w:rPr>
              <w:t>Udržovat vhodnou strukturu pracovního a odpočinkového režimu žáků a učitelů s dostatkem relaxace a aktivního pohybu – zařazování relaxačních chvilek</w:t>
            </w:r>
          </w:p>
        </w:tc>
      </w:tr>
      <w:tr w:rsidR="00902157" w:rsidRPr="001A7AAE" w:rsidTr="00902157">
        <w:tc>
          <w:tcPr>
            <w:tcW w:w="1795" w:type="dxa"/>
          </w:tcPr>
          <w:p w:rsidR="007F70F0" w:rsidRPr="001A7AAE" w:rsidRDefault="007F70F0" w:rsidP="009F35B4">
            <w:pPr>
              <w:jc w:val="both"/>
              <w:rPr>
                <w:iCs/>
                <w:szCs w:val="22"/>
              </w:rPr>
            </w:pPr>
            <w:r w:rsidRPr="001A7AAE">
              <w:rPr>
                <w:iCs/>
                <w:szCs w:val="22"/>
              </w:rPr>
              <w:t>Kritéria</w:t>
            </w:r>
          </w:p>
        </w:tc>
        <w:tc>
          <w:tcPr>
            <w:tcW w:w="10993" w:type="dxa"/>
          </w:tcPr>
          <w:p w:rsidR="007F70F0" w:rsidRPr="001A7AAE" w:rsidRDefault="007F70F0" w:rsidP="007F70F0">
            <w:pPr>
              <w:jc w:val="both"/>
              <w:rPr>
                <w:iCs/>
                <w:szCs w:val="22"/>
              </w:rPr>
            </w:pPr>
            <w:r>
              <w:rPr>
                <w:iCs/>
                <w:szCs w:val="22"/>
              </w:rPr>
              <w:t>Dbát na vhodný režim vyučování s ohledem na hygienu učení a věk žáků, dbát na vhodný stravovací a pitný režim podle individuálních potřeb žáků</w:t>
            </w:r>
          </w:p>
        </w:tc>
      </w:tr>
      <w:tr w:rsidR="00902157" w:rsidRPr="001A7AAE" w:rsidTr="00902157">
        <w:tc>
          <w:tcPr>
            <w:tcW w:w="1795" w:type="dxa"/>
          </w:tcPr>
          <w:p w:rsidR="007F70F0" w:rsidRPr="001A7AAE" w:rsidRDefault="007F70F0" w:rsidP="009F35B4">
            <w:pPr>
              <w:jc w:val="both"/>
              <w:rPr>
                <w:iCs/>
                <w:szCs w:val="22"/>
              </w:rPr>
            </w:pPr>
            <w:r w:rsidRPr="001A7AAE">
              <w:rPr>
                <w:iCs/>
                <w:szCs w:val="22"/>
              </w:rPr>
              <w:t>Nástroje</w:t>
            </w:r>
          </w:p>
        </w:tc>
        <w:tc>
          <w:tcPr>
            <w:tcW w:w="10993" w:type="dxa"/>
          </w:tcPr>
          <w:p w:rsidR="007F70F0" w:rsidRPr="001A7AAE" w:rsidRDefault="00902157" w:rsidP="00902157">
            <w:pPr>
              <w:jc w:val="both"/>
              <w:rPr>
                <w:iCs/>
                <w:szCs w:val="22"/>
              </w:rPr>
            </w:pPr>
            <w:r>
              <w:rPr>
                <w:iCs/>
                <w:szCs w:val="22"/>
              </w:rPr>
              <w:t>Vyba</w:t>
            </w:r>
            <w:r w:rsidR="00726C6B">
              <w:rPr>
                <w:iCs/>
                <w:szCs w:val="22"/>
              </w:rPr>
              <w:t>vení učeben a ostatních prostor</w:t>
            </w:r>
            <w:r>
              <w:rPr>
                <w:iCs/>
                <w:szCs w:val="22"/>
              </w:rPr>
              <w:t xml:space="preserve"> školy odpovídá platným normám. Vybavení školy napomáhá ochraně žáků před úrazy. Na škole se dodržuje zákaz kouření, pití alkoholu a požívání jiných škodlivin. </w:t>
            </w:r>
            <w:r>
              <w:t>Prostředky první pomoci a</w:t>
            </w:r>
            <w:r w:rsidRPr="00902157">
              <w:t xml:space="preserve"> kontakty na lékaře jsou dostupné všem zaměstnancům školy, učitelé mají praktické dovednosti v poskytování první pomoci</w:t>
            </w:r>
          </w:p>
        </w:tc>
      </w:tr>
      <w:tr w:rsidR="00902157" w:rsidRPr="001A7AAE" w:rsidTr="00902157">
        <w:tc>
          <w:tcPr>
            <w:tcW w:w="1795" w:type="dxa"/>
          </w:tcPr>
          <w:p w:rsidR="007F70F0" w:rsidRPr="001A7AAE" w:rsidRDefault="007F70F0" w:rsidP="009F35B4">
            <w:pPr>
              <w:jc w:val="both"/>
              <w:rPr>
                <w:iCs/>
                <w:szCs w:val="22"/>
              </w:rPr>
            </w:pPr>
            <w:r w:rsidRPr="001A7AAE">
              <w:rPr>
                <w:iCs/>
                <w:szCs w:val="22"/>
              </w:rPr>
              <w:t>Časové rozvržení</w:t>
            </w:r>
          </w:p>
        </w:tc>
        <w:tc>
          <w:tcPr>
            <w:tcW w:w="10993" w:type="dxa"/>
          </w:tcPr>
          <w:p w:rsidR="007F70F0" w:rsidRPr="001A7AAE" w:rsidRDefault="007F70F0" w:rsidP="00902157">
            <w:pPr>
              <w:jc w:val="both"/>
              <w:rPr>
                <w:iCs/>
                <w:szCs w:val="22"/>
              </w:rPr>
            </w:pPr>
            <w:r w:rsidRPr="001A7AAE">
              <w:rPr>
                <w:iCs/>
                <w:szCs w:val="22"/>
              </w:rPr>
              <w:t>Pravidelně</w:t>
            </w:r>
            <w:r w:rsidR="00902157">
              <w:rPr>
                <w:iCs/>
                <w:szCs w:val="22"/>
              </w:rPr>
              <w:t xml:space="preserve"> – průběžné v období celého školního roku</w:t>
            </w:r>
          </w:p>
        </w:tc>
      </w:tr>
    </w:tbl>
    <w:p w:rsidR="007F70F0" w:rsidRDefault="007F70F0" w:rsidP="007F70F0">
      <w:pPr>
        <w:jc w:val="both"/>
        <w:rPr>
          <w:strike/>
          <w:szCs w:val="22"/>
        </w:rPr>
      </w:pPr>
    </w:p>
    <w:p w:rsidR="00D222A2" w:rsidRPr="00E7599E" w:rsidRDefault="003C26F1" w:rsidP="0092102A">
      <w:pPr>
        <w:pStyle w:val="Nadpis3"/>
        <w:rPr>
          <w:strike/>
        </w:rPr>
      </w:pPr>
      <w:bookmarkStart w:id="20" w:name="_Toc460585646"/>
      <w:r w:rsidRPr="00E7599E">
        <w:t>F</w:t>
      </w:r>
      <w:r w:rsidR="00D222A2" w:rsidRPr="00E7599E">
        <w:t>ormy spolupráce se zákonnými zástupci a dalšími sociálními partnery</w:t>
      </w:r>
      <w:bookmarkEnd w:id="20"/>
    </w:p>
    <w:p w:rsidR="006C09FF" w:rsidRPr="003C26F1" w:rsidRDefault="006C09FF" w:rsidP="00B34EF6">
      <w:pPr>
        <w:numPr>
          <w:ilvl w:val="0"/>
          <w:numId w:val="5"/>
        </w:numPr>
        <w:tabs>
          <w:tab w:val="clear" w:pos="1428"/>
          <w:tab w:val="num" w:pos="1080"/>
        </w:tabs>
        <w:ind w:left="1080"/>
        <w:jc w:val="both"/>
      </w:pPr>
      <w:r w:rsidRPr="003C26F1">
        <w:t>Škola se souhlasem či na žádost rodičů spolupracuje s PPP v Třebíč</w:t>
      </w:r>
      <w:r w:rsidR="00B26735">
        <w:t>i a řídí se jejími doporučeními</w:t>
      </w:r>
      <w:r w:rsidRPr="003C26F1">
        <w:t xml:space="preserve"> </w:t>
      </w:r>
    </w:p>
    <w:p w:rsidR="006C09FF" w:rsidRPr="003C26F1" w:rsidRDefault="006C09FF" w:rsidP="00B34EF6">
      <w:pPr>
        <w:numPr>
          <w:ilvl w:val="0"/>
          <w:numId w:val="5"/>
        </w:numPr>
        <w:tabs>
          <w:tab w:val="clear" w:pos="1428"/>
          <w:tab w:val="num" w:pos="1080"/>
        </w:tabs>
        <w:ind w:left="1080"/>
        <w:jc w:val="both"/>
      </w:pPr>
      <w:r w:rsidRPr="003C26F1">
        <w:t xml:space="preserve">Škola se podílí na rozvoji dobrých vztahů v obci – spolupracuje s místními hasiči a </w:t>
      </w:r>
      <w:r w:rsidR="004F42AC">
        <w:t>Svazem žen</w:t>
      </w:r>
      <w:r w:rsidR="00CB272F">
        <w:t xml:space="preserve"> a os. Přátelé D</w:t>
      </w:r>
      <w:r w:rsidR="00B26735">
        <w:t>olních Vilémovic</w:t>
      </w:r>
    </w:p>
    <w:p w:rsidR="006C09FF" w:rsidRPr="003C26F1" w:rsidRDefault="00B26735" w:rsidP="00B34EF6">
      <w:pPr>
        <w:numPr>
          <w:ilvl w:val="0"/>
          <w:numId w:val="5"/>
        </w:numPr>
        <w:tabs>
          <w:tab w:val="clear" w:pos="1428"/>
          <w:tab w:val="num" w:pos="1080"/>
        </w:tabs>
        <w:ind w:left="1080"/>
        <w:jc w:val="both"/>
      </w:pPr>
      <w:r>
        <w:t>Na škole funguje tříčlenná Školní rada</w:t>
      </w:r>
    </w:p>
    <w:p w:rsidR="006C09FF" w:rsidRPr="003C26F1" w:rsidRDefault="00B26735" w:rsidP="00B34EF6">
      <w:pPr>
        <w:numPr>
          <w:ilvl w:val="0"/>
          <w:numId w:val="5"/>
        </w:numPr>
        <w:tabs>
          <w:tab w:val="clear" w:pos="1428"/>
          <w:tab w:val="num" w:pos="1080"/>
        </w:tabs>
        <w:ind w:left="1080"/>
        <w:jc w:val="both"/>
      </w:pPr>
      <w:r>
        <w:t>Š</w:t>
      </w:r>
      <w:r w:rsidR="006C09FF" w:rsidRPr="003C26F1">
        <w:t xml:space="preserve">kola spolupracuje s některými podnikateli, kteří se podílí na financování drobných </w:t>
      </w:r>
      <w:r w:rsidR="000E4D02">
        <w:t>a</w:t>
      </w:r>
      <w:r>
        <w:t xml:space="preserve">ktivit a </w:t>
      </w:r>
      <w:r w:rsidR="00664945">
        <w:t xml:space="preserve">nákupu </w:t>
      </w:r>
      <w:r>
        <w:t>malých dárků</w:t>
      </w:r>
    </w:p>
    <w:p w:rsidR="006C09FF" w:rsidRPr="003C26F1" w:rsidRDefault="006C09FF" w:rsidP="00B34EF6">
      <w:pPr>
        <w:numPr>
          <w:ilvl w:val="0"/>
          <w:numId w:val="5"/>
        </w:numPr>
        <w:tabs>
          <w:tab w:val="clear" w:pos="1428"/>
          <w:tab w:val="num" w:pos="1080"/>
        </w:tabs>
        <w:ind w:left="1080"/>
        <w:jc w:val="both"/>
      </w:pPr>
      <w:r w:rsidRPr="003C26F1">
        <w:t>Škola spolupracuje s rodiči především při zajišťování tradičních akcí školy, mimořádných brigád i ak</w:t>
      </w:r>
      <w:r w:rsidR="00664945">
        <w:t>cí pro nejširší veřejnost a obec</w:t>
      </w:r>
      <w:r w:rsidRPr="003C26F1">
        <w:t xml:space="preserve"> </w:t>
      </w:r>
    </w:p>
    <w:p w:rsidR="006C09FF" w:rsidRPr="003C26F1" w:rsidRDefault="006C09FF" w:rsidP="00B34EF6">
      <w:pPr>
        <w:numPr>
          <w:ilvl w:val="0"/>
          <w:numId w:val="5"/>
        </w:numPr>
        <w:tabs>
          <w:tab w:val="clear" w:pos="1428"/>
          <w:tab w:val="num" w:pos="1080"/>
        </w:tabs>
        <w:ind w:left="1080"/>
        <w:jc w:val="both"/>
      </w:pPr>
      <w:r w:rsidRPr="003C26F1">
        <w:t xml:space="preserve">Škola organizuje společná setkávání rodičů a dětí při </w:t>
      </w:r>
      <w:r w:rsidR="00664945">
        <w:t xml:space="preserve">různých akcích a </w:t>
      </w:r>
      <w:r w:rsidRPr="003C26F1">
        <w:t xml:space="preserve"> výletech -</w:t>
      </w:r>
      <w:r w:rsidR="00CB272F">
        <w:t xml:space="preserve"> </w:t>
      </w:r>
      <w:r w:rsidR="00664945">
        <w:t>lyžování, dílničky, posezení</w:t>
      </w:r>
      <w:r w:rsidRPr="003C26F1">
        <w:t xml:space="preserve"> u ohně při různých příležitostech </w:t>
      </w:r>
    </w:p>
    <w:p w:rsidR="00724CCF" w:rsidRPr="00E7599E" w:rsidRDefault="0092102A" w:rsidP="0092102A">
      <w:pPr>
        <w:pStyle w:val="Nadpis1"/>
      </w:pPr>
      <w:r>
        <w:rPr>
          <w:strike/>
          <w:highlight w:val="cyan"/>
        </w:rPr>
        <w:br w:type="page"/>
      </w:r>
      <w:bookmarkStart w:id="21" w:name="_Toc460585647"/>
      <w:r>
        <w:lastRenderedPageBreak/>
        <w:t>Charakteristika</w:t>
      </w:r>
      <w:r>
        <w:rPr>
          <w:lang w:val="cs-CZ"/>
        </w:rPr>
        <w:t xml:space="preserve"> </w:t>
      </w:r>
      <w:r w:rsidR="00E97E8B" w:rsidRPr="00E7599E">
        <w:t>ŠVP</w:t>
      </w:r>
      <w:bookmarkEnd w:id="21"/>
    </w:p>
    <w:p w:rsidR="00724CCF" w:rsidRPr="00B37F20" w:rsidRDefault="00724CCF" w:rsidP="006C3E58">
      <w:pPr>
        <w:jc w:val="both"/>
        <w:rPr>
          <w:b/>
          <w:bCs/>
          <w:sz w:val="32"/>
          <w:szCs w:val="32"/>
        </w:rPr>
      </w:pPr>
      <w:r w:rsidRPr="002E6317">
        <w:t xml:space="preserve">Školní </w:t>
      </w:r>
      <w:r w:rsidR="007306F7" w:rsidRPr="002E6317">
        <w:t>vzdělávací program</w:t>
      </w:r>
      <w:r w:rsidR="006C3E58" w:rsidRPr="002E6317">
        <w:t xml:space="preserve"> „Škola pro všechny“</w:t>
      </w:r>
      <w:r w:rsidR="007306F7" w:rsidRPr="002E6317">
        <w:t xml:space="preserve"> je vytvořen</w:t>
      </w:r>
      <w:r w:rsidRPr="002E6317">
        <w:t xml:space="preserve"> tak, aby na úrovni školy vytvářel co nejlepší předpoklady pro postupné osvojování klíčových kompetencí stanov</w:t>
      </w:r>
      <w:r w:rsidR="00315987">
        <w:t>ených R</w:t>
      </w:r>
      <w:r w:rsidRPr="002E6317">
        <w:t xml:space="preserve">ámcovým vzdělávacím programem pro základní vzdělávání. Cílem je poskytnout každému žákovi vzdělání, které rozvine jeho schopnosti, kultivuje jeho postoje a charakter. </w:t>
      </w:r>
      <w:r w:rsidR="007306F7" w:rsidRPr="002E6317">
        <w:t>Žák se postupně vybavuje</w:t>
      </w:r>
      <w:r w:rsidRPr="002E6317">
        <w:t xml:space="preserve"> základními znalostmi a dovednostmi a to vše nenásilnou a hravou formou. </w:t>
      </w:r>
      <w:r w:rsidR="007306F7" w:rsidRPr="002E6317">
        <w:t>V naší malé škole se s</w:t>
      </w:r>
      <w:r w:rsidRPr="002E6317">
        <w:t>nažíme o to, aby žáci aktivně prožili</w:t>
      </w:r>
      <w:r w:rsidR="007306F7" w:rsidRPr="002E6317">
        <w:t xml:space="preserve"> školní rok ve všech oblastech</w:t>
      </w:r>
      <w:r w:rsidRPr="002E6317">
        <w:t xml:space="preserve">. Využíváme znalosti prostředí, malého počtu žáků a možnosti individuálně se věnovat žákům, spolupracovat aktivně s rodiči. Je pro nás důležité, aby </w:t>
      </w:r>
      <w:r w:rsidR="0022604E">
        <w:t>tu žáci zažívali pocit</w:t>
      </w:r>
      <w:r w:rsidRPr="002E6317">
        <w:t xml:space="preserve"> bezpečí</w:t>
      </w:r>
      <w:r w:rsidR="002E6317" w:rsidRPr="002E6317">
        <w:t xml:space="preserve"> a jistoty</w:t>
      </w:r>
      <w:r w:rsidRPr="002E6317">
        <w:t xml:space="preserve">. </w:t>
      </w:r>
    </w:p>
    <w:p w:rsidR="00E97E8B" w:rsidRPr="00CE73BD" w:rsidRDefault="0092102A" w:rsidP="0092102A">
      <w:pPr>
        <w:pStyle w:val="Nadpis2"/>
      </w:pPr>
      <w:bookmarkStart w:id="22" w:name="_Toc460585648"/>
      <w:r>
        <w:t>Zaměření školy</w:t>
      </w:r>
      <w:bookmarkEnd w:id="22"/>
    </w:p>
    <w:p w:rsidR="0055192C" w:rsidRDefault="0055192C" w:rsidP="006B6A8E">
      <w:pPr>
        <w:jc w:val="both"/>
      </w:pPr>
      <w:r>
        <w:t xml:space="preserve">Jsme malá škola v malé obci, což nám umožňuje udržet si i ve škole klima „velké rodiny“ a přistupovat ke každému dítěti individuálně. Zaměřujeme se na rozvoj celé osobnosti dítěte, neboť si uvědomujeme, že člověk je jednotou fyzického, psychického i spirituálního, žijící v globálním světě a stále více řešící globální problémy. Proto je do výuky integrována globální, environmentální a osobnostní výchova. Klademe důraz také na výuku práce s počítači, jazykovou výchovu a rozvoj kreativity u dětí. Ve výuce používáme moderní metody – projektové, kooperativní a zážitkové vyučování. </w:t>
      </w:r>
    </w:p>
    <w:p w:rsidR="00B37F20" w:rsidRDefault="00B37F20" w:rsidP="006B6A8E">
      <w:pPr>
        <w:jc w:val="both"/>
      </w:pPr>
    </w:p>
    <w:p w:rsidR="00B37F20" w:rsidRDefault="0055192C" w:rsidP="006B6A8E">
      <w:pPr>
        <w:jc w:val="both"/>
      </w:pPr>
      <w:r>
        <w:t>Kromě povinných předmětů škola nabízí výuku angličtiny od prvního ročníku</w:t>
      </w:r>
      <w:r w:rsidR="00B37F20">
        <w:t xml:space="preserve"> (kroužek – 1.</w:t>
      </w:r>
      <w:r w:rsidR="000E4D02">
        <w:t xml:space="preserve"> </w:t>
      </w:r>
      <w:r w:rsidR="00B37F20">
        <w:t>třída; 2.</w:t>
      </w:r>
      <w:r w:rsidR="000E4D02">
        <w:t xml:space="preserve"> </w:t>
      </w:r>
      <w:r w:rsidR="00B37F20">
        <w:t>ročník – povinná výuka AJ)</w:t>
      </w:r>
      <w:r>
        <w:t>.</w:t>
      </w:r>
    </w:p>
    <w:p w:rsidR="00B37F20" w:rsidRDefault="00B37F20" w:rsidP="006B6A8E">
      <w:pPr>
        <w:jc w:val="both"/>
      </w:pPr>
    </w:p>
    <w:p w:rsidR="0055192C" w:rsidRDefault="002519E5" w:rsidP="006B6A8E">
      <w:pPr>
        <w:jc w:val="both"/>
      </w:pPr>
      <w:r>
        <w:t xml:space="preserve">Škola </w:t>
      </w:r>
      <w:r w:rsidR="00315987">
        <w:t>ve</w:t>
      </w:r>
      <w:r w:rsidR="0055192C">
        <w:t xml:space="preserve"> ŠD </w:t>
      </w:r>
      <w:r w:rsidR="00315987">
        <w:t>i mimo ni</w:t>
      </w:r>
      <w:r w:rsidR="00D6386E">
        <w:t xml:space="preserve"> </w:t>
      </w:r>
      <w:r w:rsidR="0055192C">
        <w:t>organizuje množství zájmových útvarů - kroužků (</w:t>
      </w:r>
      <w:r w:rsidR="006B6A8E">
        <w:t>Taneční kroužek</w:t>
      </w:r>
      <w:r w:rsidR="00D6386E">
        <w:t xml:space="preserve">, </w:t>
      </w:r>
      <w:r w:rsidR="00D6386E" w:rsidRPr="00D6386E">
        <w:t>Kytara</w:t>
      </w:r>
      <w:r w:rsidR="00D6386E">
        <w:t xml:space="preserve">, Flétna, </w:t>
      </w:r>
      <w:r w:rsidR="00D6386E" w:rsidRPr="00D6386E">
        <w:t>Keramika</w:t>
      </w:r>
      <w:r w:rsidR="00D6386E">
        <w:t xml:space="preserve">, </w:t>
      </w:r>
      <w:r w:rsidR="00011669">
        <w:t xml:space="preserve">Kreativní </w:t>
      </w:r>
      <w:proofErr w:type="spellStart"/>
      <w:r w:rsidR="00011669">
        <w:t>krožek</w:t>
      </w:r>
      <w:proofErr w:type="spellEnd"/>
      <w:proofErr w:type="gramStart"/>
      <w:r w:rsidR="00011669">
        <w:t>…….</w:t>
      </w:r>
      <w:proofErr w:type="gramEnd"/>
      <w:r w:rsidR="0055192C">
        <w:t xml:space="preserve">). </w:t>
      </w:r>
    </w:p>
    <w:p w:rsidR="00B37F20" w:rsidRDefault="00B37F20" w:rsidP="006B6A8E">
      <w:pPr>
        <w:ind w:left="720"/>
        <w:jc w:val="both"/>
      </w:pPr>
    </w:p>
    <w:p w:rsidR="0055192C" w:rsidRDefault="0055192C" w:rsidP="002E6317">
      <w:pPr>
        <w:jc w:val="both"/>
      </w:pPr>
      <w:r>
        <w:t>Škole záleží na vytváření a udržování kolektivu</w:t>
      </w:r>
      <w:r w:rsidR="002E6317">
        <w:t xml:space="preserve">, který upevňuje </w:t>
      </w:r>
      <w:r w:rsidR="002E6317" w:rsidRPr="002E6317">
        <w:t>nejen v rámci klasických hodin výuky, ale i při</w:t>
      </w:r>
      <w:r w:rsidRPr="002E6317">
        <w:t xml:space="preserve"> nejrůznějších exkurzí</w:t>
      </w:r>
      <w:r w:rsidR="002E6317" w:rsidRPr="002E6317">
        <w:t>ch</w:t>
      </w:r>
      <w:r w:rsidRPr="002E6317">
        <w:t>, kulturních</w:t>
      </w:r>
      <w:r w:rsidR="002E6317" w:rsidRPr="002E6317">
        <w:t xml:space="preserve"> a sportovních</w:t>
      </w:r>
      <w:r w:rsidRPr="002E6317">
        <w:t xml:space="preserve"> program</w:t>
      </w:r>
      <w:r w:rsidR="002E6317" w:rsidRPr="002E6317">
        <w:t>ech či vícedenních pobytech</w:t>
      </w:r>
      <w:r w:rsidRPr="002E6317">
        <w:t xml:space="preserve"> v přírodě. </w:t>
      </w:r>
    </w:p>
    <w:p w:rsidR="00E97E8B" w:rsidRPr="00CE73BD" w:rsidRDefault="002E6317" w:rsidP="0092102A">
      <w:pPr>
        <w:pStyle w:val="Nadpis2"/>
      </w:pPr>
      <w:bookmarkStart w:id="23" w:name="_Toc460585649"/>
      <w:r w:rsidRPr="00CE73BD">
        <w:t>P</w:t>
      </w:r>
      <w:r w:rsidR="00E97E8B" w:rsidRPr="00CE73BD">
        <w:t>rofil absolventa</w:t>
      </w:r>
      <w:bookmarkEnd w:id="23"/>
    </w:p>
    <w:p w:rsidR="00E97E8B" w:rsidRPr="007E775E" w:rsidRDefault="000E4D02" w:rsidP="007E775E">
      <w:pPr>
        <w:jc w:val="both"/>
        <w:rPr>
          <w:szCs w:val="22"/>
        </w:rPr>
      </w:pPr>
      <w:r>
        <w:rPr>
          <w:szCs w:val="22"/>
        </w:rPr>
        <w:t>A</w:t>
      </w:r>
      <w:r w:rsidR="00A5675A" w:rsidRPr="007E775E">
        <w:rPr>
          <w:szCs w:val="22"/>
        </w:rPr>
        <w:t>bsolventem naší školy bude žák s ukončenou docházkou v pátém ročníku – splněný 5</w:t>
      </w:r>
      <w:r w:rsidR="002519E5">
        <w:rPr>
          <w:szCs w:val="22"/>
        </w:rPr>
        <w:t>.</w:t>
      </w:r>
      <w:r w:rsidR="00A5675A" w:rsidRPr="007E775E">
        <w:rPr>
          <w:szCs w:val="22"/>
        </w:rPr>
        <w:t xml:space="preserve"> stupeň základního vzdělání. Absolvent by měl mít dobrou úroveň vzdělávání, kterou popisují výstupy našeho ŠVP v jednotlivých oblastech/předmětech. Standardy vzd</w:t>
      </w:r>
      <w:r w:rsidR="00315987">
        <w:rPr>
          <w:szCs w:val="22"/>
        </w:rPr>
        <w:t xml:space="preserve">ělávání v předmětech M, ČJ, </w:t>
      </w:r>
      <w:proofErr w:type="gramStart"/>
      <w:r w:rsidR="00315987">
        <w:rPr>
          <w:szCs w:val="22"/>
        </w:rPr>
        <w:t>AJ  by</w:t>
      </w:r>
      <w:proofErr w:type="gramEnd"/>
      <w:r w:rsidR="00315987">
        <w:rPr>
          <w:szCs w:val="22"/>
        </w:rPr>
        <w:t xml:space="preserve"> měly být dosaženy</w:t>
      </w:r>
      <w:r w:rsidR="00A5675A" w:rsidRPr="007E775E">
        <w:rPr>
          <w:szCs w:val="22"/>
        </w:rPr>
        <w:t xml:space="preserve"> dle požadavků RVP.</w:t>
      </w:r>
    </w:p>
    <w:p w:rsidR="00A5675A" w:rsidRDefault="00A5675A" w:rsidP="00E97E8B">
      <w:pPr>
        <w:ind w:left="1072"/>
        <w:rPr>
          <w:szCs w:val="22"/>
          <w:highlight w:val="yellow"/>
        </w:rPr>
      </w:pPr>
    </w:p>
    <w:p w:rsidR="002E6317" w:rsidRPr="0022604E" w:rsidRDefault="002E6317" w:rsidP="0022604E">
      <w:pPr>
        <w:jc w:val="both"/>
      </w:pPr>
      <w:r w:rsidRPr="0022604E">
        <w:t>Profil absolventa představuj</w:t>
      </w:r>
      <w:r w:rsidR="0022604E" w:rsidRPr="0022604E">
        <w:t>e "cílový stav produktu". Náš absolvent disponuje</w:t>
      </w:r>
      <w:r w:rsidRPr="0022604E">
        <w:t xml:space="preserve"> souhrn</w:t>
      </w:r>
      <w:r w:rsidR="0022604E" w:rsidRPr="0022604E">
        <w:t>em</w:t>
      </w:r>
      <w:r w:rsidRPr="0022604E">
        <w:t xml:space="preserve"> stěžejních schopností, dovedností a postojů,</w:t>
      </w:r>
      <w:r w:rsidR="0022604E" w:rsidRPr="0022604E">
        <w:t xml:space="preserve"> které načerpá v průběhu 5 let povinné školní docházky nejen v rámci výukového procesu, ale i </w:t>
      </w:r>
      <w:r w:rsidR="00315987">
        <w:t xml:space="preserve">ve </w:t>
      </w:r>
      <w:r w:rsidR="0022604E" w:rsidRPr="0022604E">
        <w:t>volnočasových aktivit</w:t>
      </w:r>
      <w:r w:rsidR="00315987">
        <w:t>ách</w:t>
      </w:r>
      <w:r w:rsidR="0022604E" w:rsidRPr="0022604E">
        <w:t xml:space="preserve"> realizovaných naší školou.</w:t>
      </w:r>
    </w:p>
    <w:p w:rsidR="002E6317" w:rsidRPr="005A5DF4" w:rsidRDefault="0048534D" w:rsidP="002E6317">
      <w:pPr>
        <w:pStyle w:val="Normlnweb"/>
      </w:pPr>
      <w:r w:rsidRPr="005A5DF4">
        <w:t>Náš absolvent by měl</w:t>
      </w:r>
      <w:r w:rsidR="00CA02BA" w:rsidRPr="005A5DF4">
        <w:t>:</w:t>
      </w:r>
    </w:p>
    <w:p w:rsidR="0048534D" w:rsidRPr="005A5DF4" w:rsidRDefault="0048534D" w:rsidP="00B34EF6">
      <w:pPr>
        <w:pStyle w:val="Normlnweb"/>
        <w:numPr>
          <w:ilvl w:val="0"/>
          <w:numId w:val="35"/>
        </w:numPr>
      </w:pPr>
      <w:r w:rsidRPr="005A5DF4">
        <w:lastRenderedPageBreak/>
        <w:t xml:space="preserve">být </w:t>
      </w:r>
      <w:r w:rsidR="00315987">
        <w:t>zodpovědný a samostatný</w:t>
      </w:r>
    </w:p>
    <w:p w:rsidR="00CA02BA" w:rsidRPr="005A5DF4" w:rsidRDefault="0048534D" w:rsidP="00B34EF6">
      <w:pPr>
        <w:pStyle w:val="Normlnweb"/>
        <w:numPr>
          <w:ilvl w:val="0"/>
          <w:numId w:val="35"/>
        </w:numPr>
      </w:pPr>
      <w:r w:rsidRPr="005A5DF4">
        <w:t>využívat</w:t>
      </w:r>
      <w:r w:rsidR="002E6317" w:rsidRPr="005A5DF4">
        <w:t xml:space="preserve"> různé </w:t>
      </w:r>
      <w:r w:rsidRPr="005A5DF4">
        <w:t xml:space="preserve">informační </w:t>
      </w:r>
      <w:r w:rsidR="002E6317" w:rsidRPr="005A5DF4">
        <w:t xml:space="preserve">zdroje </w:t>
      </w:r>
    </w:p>
    <w:p w:rsidR="0048534D" w:rsidRPr="005A5DF4" w:rsidRDefault="0048534D" w:rsidP="00B34EF6">
      <w:pPr>
        <w:pStyle w:val="Normlnweb"/>
        <w:numPr>
          <w:ilvl w:val="0"/>
          <w:numId w:val="35"/>
        </w:numPr>
      </w:pPr>
      <w:r w:rsidRPr="005A5DF4">
        <w:t xml:space="preserve">být </w:t>
      </w:r>
      <w:r w:rsidR="00CA02BA" w:rsidRPr="005A5DF4">
        <w:t>sa</w:t>
      </w:r>
      <w:r w:rsidR="00315987">
        <w:t>mostatný v asertivní komunikaci</w:t>
      </w:r>
    </w:p>
    <w:p w:rsidR="00CA02BA" w:rsidRPr="005A5DF4" w:rsidRDefault="0048534D" w:rsidP="00B34EF6">
      <w:pPr>
        <w:pStyle w:val="Normlnweb"/>
        <w:numPr>
          <w:ilvl w:val="0"/>
          <w:numId w:val="35"/>
        </w:numPr>
      </w:pPr>
      <w:r w:rsidRPr="005A5DF4">
        <w:t>umět</w:t>
      </w:r>
      <w:r w:rsidR="00CA02BA" w:rsidRPr="005A5DF4">
        <w:t xml:space="preserve"> spolupracovat</w:t>
      </w:r>
    </w:p>
    <w:p w:rsidR="00CA02BA" w:rsidRPr="005A5DF4" w:rsidRDefault="003E23FB" w:rsidP="00B34EF6">
      <w:pPr>
        <w:pStyle w:val="Normlnweb"/>
        <w:numPr>
          <w:ilvl w:val="0"/>
          <w:numId w:val="35"/>
        </w:numPr>
      </w:pPr>
      <w:r w:rsidRPr="005A5DF4">
        <w:t>dokázat</w:t>
      </w:r>
      <w:r w:rsidR="00CA02BA" w:rsidRPr="005A5DF4">
        <w:t xml:space="preserve"> aplikovat</w:t>
      </w:r>
      <w:r w:rsidR="002E6317" w:rsidRPr="005A5DF4">
        <w:t xml:space="preserve"> své znalosti </w:t>
      </w:r>
      <w:r w:rsidRPr="005A5DF4">
        <w:t>v praxi – v praktickém životě</w:t>
      </w:r>
    </w:p>
    <w:p w:rsidR="00CA02BA" w:rsidRPr="005A5DF4" w:rsidRDefault="003E23FB" w:rsidP="00B34EF6">
      <w:pPr>
        <w:pStyle w:val="Normlnweb"/>
        <w:numPr>
          <w:ilvl w:val="0"/>
          <w:numId w:val="35"/>
        </w:numPr>
      </w:pPr>
      <w:r w:rsidRPr="005A5DF4">
        <w:t xml:space="preserve">být </w:t>
      </w:r>
      <w:r w:rsidR="00CA02BA" w:rsidRPr="005A5DF4">
        <w:t>sc</w:t>
      </w:r>
      <w:r w:rsidRPr="005A5DF4">
        <w:t>h</w:t>
      </w:r>
      <w:r w:rsidR="00CA02BA" w:rsidRPr="005A5DF4">
        <w:t>opný</w:t>
      </w:r>
      <w:r w:rsidR="002E6317" w:rsidRPr="005A5DF4">
        <w:t xml:space="preserve"> for</w:t>
      </w:r>
      <w:r w:rsidR="00CA02BA" w:rsidRPr="005A5DF4">
        <w:t xml:space="preserve">mulovat své myšlenky, akceptovat </w:t>
      </w:r>
      <w:r w:rsidR="002E6317" w:rsidRPr="005A5DF4">
        <w:t xml:space="preserve">názor druhého </w:t>
      </w:r>
    </w:p>
    <w:p w:rsidR="00E172FE" w:rsidRPr="005A5DF4" w:rsidRDefault="003E23FB" w:rsidP="00B34EF6">
      <w:pPr>
        <w:pStyle w:val="Normlnweb"/>
        <w:numPr>
          <w:ilvl w:val="0"/>
          <w:numId w:val="35"/>
        </w:numPr>
      </w:pPr>
      <w:r w:rsidRPr="005A5DF4">
        <w:t xml:space="preserve">být </w:t>
      </w:r>
      <w:r w:rsidR="00CA02BA" w:rsidRPr="005A5DF4">
        <w:t>schopný aktivně</w:t>
      </w:r>
      <w:r w:rsidR="00E172FE" w:rsidRPr="005A5DF4">
        <w:t xml:space="preserve"> přistupo</w:t>
      </w:r>
      <w:r w:rsidR="00CA02BA" w:rsidRPr="005A5DF4">
        <w:t xml:space="preserve">vat k řešení </w:t>
      </w:r>
      <w:r w:rsidR="00E172FE" w:rsidRPr="005A5DF4">
        <w:t>problémů</w:t>
      </w:r>
    </w:p>
    <w:p w:rsidR="00E172FE" w:rsidRPr="005A5DF4" w:rsidRDefault="003E23FB" w:rsidP="00B34EF6">
      <w:pPr>
        <w:pStyle w:val="Normlnweb"/>
        <w:numPr>
          <w:ilvl w:val="0"/>
          <w:numId w:val="35"/>
        </w:numPr>
      </w:pPr>
      <w:r w:rsidRPr="005A5DF4">
        <w:t xml:space="preserve">být </w:t>
      </w:r>
      <w:r w:rsidR="00315987">
        <w:t>kultivovaný, tj. jednat</w:t>
      </w:r>
      <w:r w:rsidR="00E172FE" w:rsidRPr="005A5DF4">
        <w:t xml:space="preserve"> kultivovaně a s nadhledem</w:t>
      </w:r>
    </w:p>
    <w:p w:rsidR="00E172FE" w:rsidRPr="005A5DF4" w:rsidRDefault="003E23FB" w:rsidP="00B34EF6">
      <w:pPr>
        <w:pStyle w:val="Normlnweb"/>
        <w:numPr>
          <w:ilvl w:val="0"/>
          <w:numId w:val="35"/>
        </w:numPr>
      </w:pPr>
      <w:r w:rsidRPr="005A5DF4">
        <w:t xml:space="preserve">být </w:t>
      </w:r>
      <w:r w:rsidR="002D6A70" w:rsidRPr="005A5DF4">
        <w:t>vzděláván a rozvíjen</w:t>
      </w:r>
      <w:r w:rsidR="00E172FE" w:rsidRPr="005A5DF4">
        <w:t xml:space="preserve"> ve </w:t>
      </w:r>
      <w:r w:rsidR="002E6317" w:rsidRPr="005A5DF4">
        <w:t xml:space="preserve">všech </w:t>
      </w:r>
      <w:r w:rsidR="005A5DF4" w:rsidRPr="005A5DF4">
        <w:t>oblastech k rozvoji</w:t>
      </w:r>
      <w:r w:rsidR="002E6317" w:rsidRPr="005A5DF4">
        <w:t xml:space="preserve"> své osobnosti </w:t>
      </w:r>
    </w:p>
    <w:p w:rsidR="002E6317" w:rsidRPr="005A5DF4" w:rsidRDefault="005A5DF4" w:rsidP="00B34EF6">
      <w:pPr>
        <w:pStyle w:val="Normlnweb"/>
        <w:numPr>
          <w:ilvl w:val="0"/>
          <w:numId w:val="35"/>
        </w:numPr>
      </w:pPr>
      <w:r w:rsidRPr="005A5DF4">
        <w:t>být hrdý na svůj původ a</w:t>
      </w:r>
      <w:r w:rsidR="002E6317" w:rsidRPr="005A5DF4">
        <w:t xml:space="preserve"> ctí</w:t>
      </w:r>
      <w:r w:rsidR="00E172FE" w:rsidRPr="005A5DF4">
        <w:t xml:space="preserve">t své kulturní tradice </w:t>
      </w:r>
    </w:p>
    <w:p w:rsidR="00E97E8B" w:rsidRPr="0092102A" w:rsidRDefault="00547E73" w:rsidP="0092102A">
      <w:pPr>
        <w:pStyle w:val="Nadpis2"/>
      </w:pPr>
      <w:bookmarkStart w:id="24" w:name="_Toc460585650"/>
      <w:r w:rsidRPr="0092102A">
        <w:t>O</w:t>
      </w:r>
      <w:r w:rsidR="00E97E8B" w:rsidRPr="0092102A">
        <w:t>rganizace přijímacího řízení</w:t>
      </w:r>
      <w:bookmarkEnd w:id="24"/>
    </w:p>
    <w:p w:rsidR="00A5675A" w:rsidRPr="00FF186C" w:rsidRDefault="00A5675A" w:rsidP="00FF186C">
      <w:pPr>
        <w:rPr>
          <w:szCs w:val="22"/>
        </w:rPr>
      </w:pPr>
      <w:r w:rsidRPr="00FF186C">
        <w:rPr>
          <w:szCs w:val="22"/>
        </w:rPr>
        <w:t>Škola neorganizuje přijímací řízení, al</w:t>
      </w:r>
      <w:r w:rsidR="00547E73" w:rsidRPr="00FF186C">
        <w:rPr>
          <w:szCs w:val="22"/>
        </w:rPr>
        <w:t xml:space="preserve">e </w:t>
      </w:r>
      <w:r w:rsidR="00B77DA4" w:rsidRPr="00FF186C">
        <w:rPr>
          <w:szCs w:val="22"/>
        </w:rPr>
        <w:t>standardně</w:t>
      </w:r>
      <w:r w:rsidR="00547E73" w:rsidRPr="00FF186C">
        <w:rPr>
          <w:szCs w:val="22"/>
        </w:rPr>
        <w:t xml:space="preserve"> zapisuje žáky do 1.</w:t>
      </w:r>
      <w:r w:rsidRPr="00FF186C">
        <w:rPr>
          <w:szCs w:val="22"/>
        </w:rPr>
        <w:t xml:space="preserve"> ročníku – zápis do první třídy</w:t>
      </w:r>
      <w:r w:rsidR="00011669">
        <w:rPr>
          <w:szCs w:val="22"/>
        </w:rPr>
        <w:t xml:space="preserve"> a zápis do mateřské školy.</w:t>
      </w:r>
    </w:p>
    <w:p w:rsidR="00E97E8B" w:rsidRPr="00CE73BD" w:rsidRDefault="00FF186C" w:rsidP="0092102A">
      <w:pPr>
        <w:pStyle w:val="Nadpis2"/>
      </w:pPr>
      <w:bookmarkStart w:id="25" w:name="_Toc460585651"/>
      <w:r w:rsidRPr="00CE73BD">
        <w:t>V</w:t>
      </w:r>
      <w:r w:rsidR="0092102A">
        <w:t xml:space="preserve">ýchovné a vzdělávací </w:t>
      </w:r>
      <w:proofErr w:type="gramStart"/>
      <w:r w:rsidR="0092102A">
        <w:t xml:space="preserve">strategie - </w:t>
      </w:r>
      <w:r w:rsidR="00E97E8B" w:rsidRPr="00CE73BD">
        <w:t>společné</w:t>
      </w:r>
      <w:proofErr w:type="gramEnd"/>
      <w:r w:rsidR="00E97E8B" w:rsidRPr="00CE73BD">
        <w:t xml:space="preserve"> postupy n</w:t>
      </w:r>
      <w:r w:rsidR="00315987">
        <w:t>a úrovni školy</w:t>
      </w:r>
      <w:r w:rsidR="00E97E8B" w:rsidRPr="00CE73BD">
        <w:t xml:space="preserve"> uplatňované ve výuce i mimo výuku, jimiž škola cíleně utváří a rozvíjí klíčové kompetence žáků</w:t>
      </w:r>
      <w:bookmarkEnd w:id="25"/>
    </w:p>
    <w:p w:rsidR="00FF186C" w:rsidRPr="00FF186C" w:rsidRDefault="00FF186C" w:rsidP="00A5675A">
      <w:pPr>
        <w:rPr>
          <w:szCs w:val="22"/>
        </w:rPr>
      </w:pPr>
      <w:r>
        <w:rPr>
          <w:szCs w:val="22"/>
        </w:rPr>
        <w:t>Společné postupy uplatňované ve výuce i mimo výuku vedou k</w:t>
      </w:r>
      <w:r w:rsidR="00C1741D">
        <w:rPr>
          <w:szCs w:val="22"/>
        </w:rPr>
        <w:t> </w:t>
      </w:r>
      <w:r>
        <w:rPr>
          <w:szCs w:val="22"/>
        </w:rPr>
        <w:t>roz</w:t>
      </w:r>
      <w:r w:rsidR="00C1741D">
        <w:rPr>
          <w:szCs w:val="22"/>
        </w:rPr>
        <w:t>voji klíčových kompetencí žáků. Můžeme hovořit o strategiích, které vedou právě k</w:t>
      </w:r>
      <w:r w:rsidR="005E79ED">
        <w:rPr>
          <w:szCs w:val="22"/>
        </w:rPr>
        <w:t> </w:t>
      </w:r>
      <w:r w:rsidR="00C1741D">
        <w:rPr>
          <w:szCs w:val="22"/>
        </w:rPr>
        <w:t>rozvoji</w:t>
      </w:r>
      <w:r w:rsidR="005E79ED">
        <w:rPr>
          <w:szCs w:val="22"/>
        </w:rPr>
        <w:t xml:space="preserve"> vzdělávacích strategií</w:t>
      </w:r>
      <w:r w:rsidR="00C1741D">
        <w:rPr>
          <w:szCs w:val="22"/>
        </w:rPr>
        <w:t>.</w:t>
      </w:r>
    </w:p>
    <w:p w:rsidR="00E83916" w:rsidRDefault="00E83916" w:rsidP="00E83916">
      <w:pPr>
        <w:rPr>
          <w:rFonts w:ascii="Calibri" w:eastAsia="Calibri" w:hAnsi="Calibri"/>
          <w:sz w:val="22"/>
          <w:szCs w:val="22"/>
          <w:u w:val="single"/>
          <w:lang w:eastAsia="en-US"/>
        </w:rPr>
      </w:pPr>
    </w:p>
    <w:p w:rsidR="009A4D40" w:rsidRPr="0092102A" w:rsidRDefault="009A4D40" w:rsidP="009A4D40">
      <w:pPr>
        <w:rPr>
          <w:b/>
        </w:rPr>
      </w:pPr>
      <w:r w:rsidRPr="0092102A">
        <w:rPr>
          <w:b/>
        </w:rPr>
        <w:t>Výchovn</w:t>
      </w:r>
      <w:r w:rsidR="00CE73BD" w:rsidRPr="0092102A">
        <w:rPr>
          <w:b/>
        </w:rPr>
        <w:t>é a vzdělávací cíle a strategie: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8221"/>
      </w:tblGrid>
      <w:tr w:rsidR="009A4D40" w:rsidRPr="00E83916" w:rsidTr="009A4D40">
        <w:tc>
          <w:tcPr>
            <w:tcW w:w="5637" w:type="dxa"/>
            <w:shd w:val="clear" w:color="auto" w:fill="auto"/>
            <w:vAlign w:val="center"/>
          </w:tcPr>
          <w:p w:rsidR="009A4D40" w:rsidRPr="00E83916" w:rsidRDefault="009A4D40" w:rsidP="00EA3B95">
            <w:pPr>
              <w:jc w:val="center"/>
              <w:rPr>
                <w:b/>
                <w:sz w:val="20"/>
                <w:szCs w:val="20"/>
              </w:rPr>
            </w:pPr>
            <w:r w:rsidRPr="00E83916">
              <w:rPr>
                <w:b/>
                <w:sz w:val="20"/>
                <w:szCs w:val="20"/>
              </w:rPr>
              <w:t>Cíle</w:t>
            </w:r>
          </w:p>
        </w:tc>
        <w:tc>
          <w:tcPr>
            <w:tcW w:w="8221" w:type="dxa"/>
            <w:shd w:val="clear" w:color="auto" w:fill="auto"/>
          </w:tcPr>
          <w:p w:rsidR="009A4D40" w:rsidRPr="00E83916" w:rsidRDefault="009A4D40" w:rsidP="00EA3B95">
            <w:pPr>
              <w:jc w:val="center"/>
              <w:rPr>
                <w:b/>
                <w:sz w:val="20"/>
                <w:szCs w:val="20"/>
              </w:rPr>
            </w:pPr>
            <w:r w:rsidRPr="00E83916">
              <w:rPr>
                <w:b/>
                <w:sz w:val="20"/>
                <w:szCs w:val="20"/>
              </w:rPr>
              <w:t>Strategie</w:t>
            </w:r>
          </w:p>
        </w:tc>
      </w:tr>
      <w:tr w:rsidR="009A4D40" w:rsidRPr="00E83916" w:rsidTr="009A4D40">
        <w:tc>
          <w:tcPr>
            <w:tcW w:w="5637" w:type="dxa"/>
            <w:shd w:val="clear" w:color="auto" w:fill="auto"/>
            <w:vAlign w:val="center"/>
          </w:tcPr>
          <w:p w:rsidR="009A4D40" w:rsidRPr="00E83916" w:rsidRDefault="009A4D40" w:rsidP="00EA3B95">
            <w:pPr>
              <w:jc w:val="center"/>
              <w:rPr>
                <w:b/>
                <w:sz w:val="20"/>
                <w:szCs w:val="20"/>
              </w:rPr>
            </w:pPr>
            <w:r w:rsidRPr="00E83916">
              <w:rPr>
                <w:b/>
                <w:sz w:val="20"/>
                <w:szCs w:val="20"/>
              </w:rPr>
              <w:t>Umožnit žákům osvojit si strategii učení a motivovat je pro celoživotní učení.</w:t>
            </w:r>
          </w:p>
        </w:tc>
        <w:tc>
          <w:tcPr>
            <w:tcW w:w="8221" w:type="dxa"/>
            <w:shd w:val="clear" w:color="auto" w:fill="auto"/>
          </w:tcPr>
          <w:p w:rsidR="009A4D40" w:rsidRPr="00E83916" w:rsidRDefault="005817FE" w:rsidP="00EA3B95">
            <w:pPr>
              <w:rPr>
                <w:sz w:val="20"/>
                <w:szCs w:val="20"/>
              </w:rPr>
            </w:pPr>
            <w:r>
              <w:rPr>
                <w:sz w:val="20"/>
                <w:szCs w:val="20"/>
              </w:rPr>
              <w:t>- učení</w:t>
            </w:r>
            <w:r w:rsidR="009A4D40" w:rsidRPr="00E83916">
              <w:rPr>
                <w:sz w:val="20"/>
                <w:szCs w:val="20"/>
              </w:rPr>
              <w:t xml:space="preserve"> se vyhledávat a osvojovat si formy učení</w:t>
            </w:r>
          </w:p>
          <w:p w:rsidR="009A4D40" w:rsidRPr="00E83916" w:rsidRDefault="009A4D40" w:rsidP="00EA3B95">
            <w:pPr>
              <w:rPr>
                <w:sz w:val="20"/>
                <w:szCs w:val="20"/>
              </w:rPr>
            </w:pPr>
            <w:r w:rsidRPr="00E83916">
              <w:rPr>
                <w:sz w:val="20"/>
                <w:szCs w:val="20"/>
              </w:rPr>
              <w:t>- vzájemné učení se, spolupráce s ostatními, skupinová práce</w:t>
            </w:r>
          </w:p>
          <w:p w:rsidR="002519E5" w:rsidRDefault="009A4D40" w:rsidP="00EA3B95">
            <w:pPr>
              <w:rPr>
                <w:sz w:val="20"/>
                <w:szCs w:val="20"/>
              </w:rPr>
            </w:pPr>
            <w:r w:rsidRPr="00E83916">
              <w:rPr>
                <w:sz w:val="20"/>
                <w:szCs w:val="20"/>
              </w:rPr>
              <w:t>- podnětné prostředí (práce s různými zdroji informací, výuka zaměřená na všechny druhy</w:t>
            </w:r>
          </w:p>
          <w:p w:rsidR="009A4D40" w:rsidRPr="00E83916" w:rsidRDefault="002519E5" w:rsidP="00EA3B95">
            <w:pPr>
              <w:rPr>
                <w:sz w:val="20"/>
                <w:szCs w:val="20"/>
              </w:rPr>
            </w:pPr>
            <w:r>
              <w:rPr>
                <w:sz w:val="20"/>
                <w:szCs w:val="20"/>
              </w:rPr>
              <w:t xml:space="preserve"> </w:t>
            </w:r>
            <w:r w:rsidR="009A4D40" w:rsidRPr="00E83916">
              <w:rPr>
                <w:sz w:val="20"/>
                <w:szCs w:val="20"/>
              </w:rPr>
              <w:t xml:space="preserve"> inteligence, výzdoba tříd, vlastní tvorba pomůcek, novin)</w:t>
            </w:r>
          </w:p>
          <w:p w:rsidR="009A4D40" w:rsidRPr="00E83916" w:rsidRDefault="009A4D40" w:rsidP="00EA3B95">
            <w:pPr>
              <w:rPr>
                <w:sz w:val="20"/>
                <w:szCs w:val="20"/>
              </w:rPr>
            </w:pPr>
            <w:r w:rsidRPr="00E83916">
              <w:rPr>
                <w:sz w:val="20"/>
                <w:szCs w:val="20"/>
              </w:rPr>
              <w:t>- sebehodnocení, zpětná vazba</w:t>
            </w:r>
          </w:p>
          <w:p w:rsidR="009A4D40" w:rsidRPr="00E83916" w:rsidRDefault="009A4D40" w:rsidP="00EA3B95">
            <w:pPr>
              <w:rPr>
                <w:sz w:val="20"/>
                <w:szCs w:val="20"/>
              </w:rPr>
            </w:pPr>
            <w:r w:rsidRPr="00E83916">
              <w:rPr>
                <w:sz w:val="20"/>
                <w:szCs w:val="20"/>
              </w:rPr>
              <w:t>- propojení učiva se životem, využívání příkladů z nejbližšího okolí</w:t>
            </w:r>
          </w:p>
          <w:p w:rsidR="009A4D40" w:rsidRPr="00E83916" w:rsidRDefault="009A4D40" w:rsidP="00EA3B95">
            <w:pPr>
              <w:rPr>
                <w:sz w:val="20"/>
                <w:szCs w:val="20"/>
              </w:rPr>
            </w:pPr>
            <w:r w:rsidRPr="00E83916">
              <w:rPr>
                <w:sz w:val="20"/>
                <w:szCs w:val="20"/>
              </w:rPr>
              <w:t>- učení se odpočívat (relaxační chvilky)</w:t>
            </w:r>
          </w:p>
          <w:p w:rsidR="009A4D40" w:rsidRPr="00E83916" w:rsidRDefault="009A4D40" w:rsidP="00EA3B95">
            <w:pPr>
              <w:rPr>
                <w:sz w:val="20"/>
                <w:szCs w:val="20"/>
              </w:rPr>
            </w:pPr>
            <w:r w:rsidRPr="00E83916">
              <w:rPr>
                <w:sz w:val="20"/>
                <w:szCs w:val="20"/>
              </w:rPr>
              <w:t>- respektování individuálního tempa žáků</w:t>
            </w:r>
          </w:p>
          <w:p w:rsidR="009A4D40" w:rsidRPr="00E83916" w:rsidRDefault="009A4D40" w:rsidP="00EA3B95">
            <w:pPr>
              <w:rPr>
                <w:sz w:val="20"/>
                <w:szCs w:val="20"/>
              </w:rPr>
            </w:pPr>
            <w:r w:rsidRPr="00E83916">
              <w:rPr>
                <w:sz w:val="20"/>
                <w:szCs w:val="20"/>
              </w:rPr>
              <w:t>- práce s chybou</w:t>
            </w:r>
          </w:p>
        </w:tc>
      </w:tr>
      <w:tr w:rsidR="009A4D40" w:rsidRPr="00E83916" w:rsidTr="009A4D40">
        <w:tc>
          <w:tcPr>
            <w:tcW w:w="5637" w:type="dxa"/>
            <w:shd w:val="clear" w:color="auto" w:fill="auto"/>
            <w:vAlign w:val="center"/>
          </w:tcPr>
          <w:p w:rsidR="009A4D40" w:rsidRPr="00E83916" w:rsidRDefault="009A4D40" w:rsidP="00EA3B95">
            <w:pPr>
              <w:rPr>
                <w:b/>
                <w:sz w:val="20"/>
                <w:szCs w:val="20"/>
              </w:rPr>
            </w:pPr>
            <w:r w:rsidRPr="00E83916">
              <w:rPr>
                <w:b/>
                <w:sz w:val="20"/>
                <w:szCs w:val="20"/>
              </w:rPr>
              <w:t>Podněcovat žáky k tvořivému myšlení, logickému uvažování a k řešení problémů.</w:t>
            </w:r>
          </w:p>
        </w:tc>
        <w:tc>
          <w:tcPr>
            <w:tcW w:w="8221" w:type="dxa"/>
            <w:shd w:val="clear" w:color="auto" w:fill="auto"/>
          </w:tcPr>
          <w:p w:rsidR="009A4D40" w:rsidRPr="00E83916" w:rsidRDefault="009A4D40" w:rsidP="00EA3B95">
            <w:pPr>
              <w:rPr>
                <w:sz w:val="20"/>
                <w:szCs w:val="20"/>
              </w:rPr>
            </w:pPr>
            <w:r w:rsidRPr="00E83916">
              <w:rPr>
                <w:sz w:val="20"/>
                <w:szCs w:val="20"/>
              </w:rPr>
              <w:t>- problémové úkoly ze života, metody RWCT</w:t>
            </w:r>
          </w:p>
          <w:p w:rsidR="009A4D40" w:rsidRPr="00E83916" w:rsidRDefault="009A4D40" w:rsidP="00EA3B95">
            <w:pPr>
              <w:rPr>
                <w:sz w:val="20"/>
                <w:szCs w:val="20"/>
              </w:rPr>
            </w:pPr>
            <w:r w:rsidRPr="00E83916">
              <w:rPr>
                <w:sz w:val="20"/>
                <w:szCs w:val="20"/>
              </w:rPr>
              <w:t>- zadávání obecných úkolů s možností volby vlastní techniky, postupu, posloupnosti</w:t>
            </w:r>
          </w:p>
          <w:p w:rsidR="009A4D40" w:rsidRPr="00E83916" w:rsidRDefault="009A4D40" w:rsidP="00EA3B95">
            <w:pPr>
              <w:rPr>
                <w:sz w:val="20"/>
                <w:szCs w:val="20"/>
              </w:rPr>
            </w:pPr>
            <w:r w:rsidRPr="00E83916">
              <w:rPr>
                <w:sz w:val="20"/>
                <w:szCs w:val="20"/>
              </w:rPr>
              <w:t>- práce s informacemi, jejich sběr, třídění, vyhodnocování</w:t>
            </w:r>
          </w:p>
          <w:p w:rsidR="009A4D40" w:rsidRPr="00E83916" w:rsidRDefault="009A4D40" w:rsidP="00EA3B95">
            <w:pPr>
              <w:rPr>
                <w:sz w:val="20"/>
                <w:szCs w:val="20"/>
              </w:rPr>
            </w:pPr>
            <w:r w:rsidRPr="00E83916">
              <w:rPr>
                <w:sz w:val="20"/>
                <w:szCs w:val="20"/>
              </w:rPr>
              <w:t>- kooperativní učení</w:t>
            </w:r>
          </w:p>
          <w:p w:rsidR="009A4D40" w:rsidRPr="00E83916" w:rsidRDefault="009A4D40" w:rsidP="00EA3B95">
            <w:pPr>
              <w:rPr>
                <w:sz w:val="20"/>
                <w:szCs w:val="20"/>
              </w:rPr>
            </w:pPr>
            <w:r w:rsidRPr="00E83916">
              <w:rPr>
                <w:sz w:val="20"/>
                <w:szCs w:val="20"/>
              </w:rPr>
              <w:lastRenderedPageBreak/>
              <w:t>- rébusy, hádanky, práce s nadbytečnou informací, logické hry</w:t>
            </w:r>
          </w:p>
        </w:tc>
      </w:tr>
      <w:tr w:rsidR="009A4D40" w:rsidRPr="00E83916" w:rsidTr="009A4D40">
        <w:tc>
          <w:tcPr>
            <w:tcW w:w="5637" w:type="dxa"/>
            <w:shd w:val="clear" w:color="auto" w:fill="auto"/>
            <w:vAlign w:val="center"/>
          </w:tcPr>
          <w:p w:rsidR="009A4D40" w:rsidRPr="00E83916" w:rsidRDefault="009A4D40" w:rsidP="00EA3B95">
            <w:pPr>
              <w:rPr>
                <w:b/>
                <w:sz w:val="20"/>
                <w:szCs w:val="20"/>
              </w:rPr>
            </w:pPr>
            <w:r w:rsidRPr="00E83916">
              <w:rPr>
                <w:b/>
                <w:sz w:val="20"/>
                <w:szCs w:val="20"/>
              </w:rPr>
              <w:lastRenderedPageBreak/>
              <w:t>Vést žáky k všestranné, účinné a otevřené komunikaci.</w:t>
            </w:r>
          </w:p>
        </w:tc>
        <w:tc>
          <w:tcPr>
            <w:tcW w:w="8221" w:type="dxa"/>
            <w:shd w:val="clear" w:color="auto" w:fill="auto"/>
          </w:tcPr>
          <w:p w:rsidR="009A4D40" w:rsidRPr="00E83916" w:rsidRDefault="009A4D40" w:rsidP="00EA3B95">
            <w:pPr>
              <w:rPr>
                <w:sz w:val="20"/>
                <w:szCs w:val="20"/>
              </w:rPr>
            </w:pPr>
            <w:r w:rsidRPr="00E83916">
              <w:rPr>
                <w:sz w:val="20"/>
                <w:szCs w:val="20"/>
              </w:rPr>
              <w:t>- problémové úkoly ze života</w:t>
            </w:r>
          </w:p>
          <w:p w:rsidR="009A4D40" w:rsidRPr="00E83916" w:rsidRDefault="009A4D40" w:rsidP="00EA3B95">
            <w:pPr>
              <w:rPr>
                <w:sz w:val="20"/>
                <w:szCs w:val="20"/>
              </w:rPr>
            </w:pPr>
            <w:r w:rsidRPr="00E83916">
              <w:rPr>
                <w:sz w:val="20"/>
                <w:szCs w:val="20"/>
              </w:rPr>
              <w:t>- diskuze, brainstorming</w:t>
            </w:r>
          </w:p>
          <w:p w:rsidR="009A4D40" w:rsidRPr="00E83916" w:rsidRDefault="009A4D40" w:rsidP="00EA3B95">
            <w:pPr>
              <w:rPr>
                <w:sz w:val="20"/>
                <w:szCs w:val="20"/>
              </w:rPr>
            </w:pPr>
            <w:r w:rsidRPr="00E83916">
              <w:rPr>
                <w:sz w:val="20"/>
                <w:szCs w:val="20"/>
              </w:rPr>
              <w:t>- práce ve skupinách</w:t>
            </w:r>
          </w:p>
          <w:p w:rsidR="009A4D40" w:rsidRPr="00E83916" w:rsidRDefault="009A4D40" w:rsidP="00EA3B95">
            <w:pPr>
              <w:rPr>
                <w:sz w:val="20"/>
                <w:szCs w:val="20"/>
              </w:rPr>
            </w:pPr>
            <w:r w:rsidRPr="00E83916">
              <w:rPr>
                <w:sz w:val="20"/>
                <w:szCs w:val="20"/>
              </w:rPr>
              <w:t>- komunitní kruh</w:t>
            </w:r>
          </w:p>
          <w:p w:rsidR="009A4D40" w:rsidRPr="00E83916" w:rsidRDefault="009A4D40" w:rsidP="00EA3B95">
            <w:pPr>
              <w:rPr>
                <w:sz w:val="20"/>
                <w:szCs w:val="20"/>
              </w:rPr>
            </w:pPr>
            <w:r w:rsidRPr="00E83916">
              <w:rPr>
                <w:sz w:val="20"/>
                <w:szCs w:val="20"/>
              </w:rPr>
              <w:t>- „otevřené dveře“ kabinetu a ředitelny</w:t>
            </w:r>
          </w:p>
        </w:tc>
      </w:tr>
      <w:tr w:rsidR="009A4D40" w:rsidRPr="00E83916" w:rsidTr="009A4D40">
        <w:tc>
          <w:tcPr>
            <w:tcW w:w="5637" w:type="dxa"/>
            <w:shd w:val="clear" w:color="auto" w:fill="auto"/>
            <w:vAlign w:val="center"/>
          </w:tcPr>
          <w:p w:rsidR="009A4D40" w:rsidRPr="00E83916" w:rsidRDefault="009A4D40" w:rsidP="00EA3B95">
            <w:pPr>
              <w:rPr>
                <w:b/>
                <w:sz w:val="20"/>
                <w:szCs w:val="20"/>
              </w:rPr>
            </w:pPr>
            <w:r w:rsidRPr="00E83916">
              <w:rPr>
                <w:b/>
                <w:sz w:val="20"/>
                <w:szCs w:val="20"/>
              </w:rPr>
              <w:t>Rozvíjet u žáků schopnost spolupracovat a respektovat práci a úspěchy vlastní i druhých.</w:t>
            </w:r>
          </w:p>
        </w:tc>
        <w:tc>
          <w:tcPr>
            <w:tcW w:w="8221" w:type="dxa"/>
            <w:shd w:val="clear" w:color="auto" w:fill="auto"/>
          </w:tcPr>
          <w:p w:rsidR="009A4D40" w:rsidRPr="00E83916" w:rsidRDefault="009A4D40" w:rsidP="00EA3B95">
            <w:pPr>
              <w:rPr>
                <w:sz w:val="20"/>
                <w:szCs w:val="20"/>
              </w:rPr>
            </w:pPr>
            <w:r w:rsidRPr="00E83916">
              <w:rPr>
                <w:sz w:val="20"/>
                <w:szCs w:val="20"/>
              </w:rPr>
              <w:t>- kooperativní učení</w:t>
            </w:r>
          </w:p>
          <w:p w:rsidR="009A4D40" w:rsidRPr="00E83916" w:rsidRDefault="009A4D40" w:rsidP="00EA3B95">
            <w:pPr>
              <w:rPr>
                <w:sz w:val="20"/>
                <w:szCs w:val="20"/>
              </w:rPr>
            </w:pPr>
            <w:r w:rsidRPr="00E83916">
              <w:rPr>
                <w:sz w:val="20"/>
                <w:szCs w:val="20"/>
              </w:rPr>
              <w:t>- aktivity OSV</w:t>
            </w:r>
          </w:p>
          <w:p w:rsidR="009A4D40" w:rsidRPr="00E83916" w:rsidRDefault="009A4D40" w:rsidP="00EA3B95">
            <w:pPr>
              <w:rPr>
                <w:sz w:val="20"/>
                <w:szCs w:val="20"/>
              </w:rPr>
            </w:pPr>
            <w:r w:rsidRPr="00E83916">
              <w:rPr>
                <w:sz w:val="20"/>
                <w:szCs w:val="20"/>
              </w:rPr>
              <w:t>- týmové hry a soutěže</w:t>
            </w:r>
          </w:p>
          <w:p w:rsidR="009A4D40" w:rsidRPr="00E83916" w:rsidRDefault="009A4D40" w:rsidP="00EA3B95">
            <w:pPr>
              <w:rPr>
                <w:sz w:val="20"/>
                <w:szCs w:val="20"/>
              </w:rPr>
            </w:pPr>
            <w:r w:rsidRPr="00E83916">
              <w:rPr>
                <w:sz w:val="20"/>
                <w:szCs w:val="20"/>
              </w:rPr>
              <w:t>- projektové dny</w:t>
            </w:r>
          </w:p>
        </w:tc>
      </w:tr>
      <w:tr w:rsidR="009A4D40" w:rsidRPr="00E83916" w:rsidTr="009A4D40">
        <w:tc>
          <w:tcPr>
            <w:tcW w:w="5637" w:type="dxa"/>
            <w:shd w:val="clear" w:color="auto" w:fill="auto"/>
            <w:vAlign w:val="center"/>
          </w:tcPr>
          <w:p w:rsidR="009A4D40" w:rsidRPr="00E83916" w:rsidRDefault="009A4D40" w:rsidP="00EA3B95">
            <w:pPr>
              <w:rPr>
                <w:b/>
                <w:sz w:val="20"/>
                <w:szCs w:val="20"/>
              </w:rPr>
            </w:pPr>
            <w:r w:rsidRPr="00E83916">
              <w:rPr>
                <w:b/>
                <w:sz w:val="20"/>
                <w:szCs w:val="20"/>
              </w:rPr>
              <w:t>Připravit žáky k tomu, aby se projevovali jako svébytné, svobodné, zodpovědné osobnosti, uplatňovali svá práva a plnili své povinnosti.</w:t>
            </w:r>
          </w:p>
        </w:tc>
        <w:tc>
          <w:tcPr>
            <w:tcW w:w="8221" w:type="dxa"/>
            <w:shd w:val="clear" w:color="auto" w:fill="auto"/>
          </w:tcPr>
          <w:p w:rsidR="009A4D40" w:rsidRPr="00E83916" w:rsidRDefault="009A4D40" w:rsidP="00EA3B95">
            <w:pPr>
              <w:rPr>
                <w:sz w:val="20"/>
                <w:szCs w:val="20"/>
              </w:rPr>
            </w:pPr>
            <w:r w:rsidRPr="00E83916">
              <w:rPr>
                <w:sz w:val="20"/>
                <w:szCs w:val="20"/>
              </w:rPr>
              <w:t>- poznávání práv a povinností</w:t>
            </w:r>
          </w:p>
          <w:p w:rsidR="009A4D40" w:rsidRPr="00E83916" w:rsidRDefault="009A4D40" w:rsidP="00EA3B95">
            <w:pPr>
              <w:rPr>
                <w:sz w:val="20"/>
                <w:szCs w:val="20"/>
              </w:rPr>
            </w:pPr>
            <w:r w:rsidRPr="00E83916">
              <w:rPr>
                <w:sz w:val="20"/>
                <w:szCs w:val="20"/>
              </w:rPr>
              <w:t>- tvorba a dodržování pravidel ve skupině, třídě a škole</w:t>
            </w:r>
          </w:p>
          <w:p w:rsidR="009A4D40" w:rsidRPr="00E83916" w:rsidRDefault="009A4D40" w:rsidP="00EA3B95">
            <w:pPr>
              <w:rPr>
                <w:sz w:val="20"/>
                <w:szCs w:val="20"/>
              </w:rPr>
            </w:pPr>
            <w:r w:rsidRPr="00E83916">
              <w:rPr>
                <w:sz w:val="20"/>
                <w:szCs w:val="20"/>
              </w:rPr>
              <w:t>- projekty</w:t>
            </w:r>
          </w:p>
          <w:p w:rsidR="009A4D40" w:rsidRPr="00E83916" w:rsidRDefault="009A4D40" w:rsidP="00EA3B95">
            <w:pPr>
              <w:rPr>
                <w:sz w:val="20"/>
                <w:szCs w:val="20"/>
              </w:rPr>
            </w:pPr>
            <w:r w:rsidRPr="00E83916">
              <w:rPr>
                <w:sz w:val="20"/>
                <w:szCs w:val="20"/>
              </w:rPr>
              <w:t xml:space="preserve">- dodržování povinností </w:t>
            </w:r>
            <w:r w:rsidR="005E79ED" w:rsidRPr="00E83916">
              <w:rPr>
                <w:sz w:val="20"/>
                <w:szCs w:val="20"/>
              </w:rPr>
              <w:t>vyplývající</w:t>
            </w:r>
            <w:r w:rsidR="005E79ED">
              <w:rPr>
                <w:sz w:val="20"/>
                <w:szCs w:val="20"/>
              </w:rPr>
              <w:t>ch z funkce</w:t>
            </w:r>
            <w:r w:rsidR="005817FE">
              <w:rPr>
                <w:sz w:val="20"/>
                <w:szCs w:val="20"/>
              </w:rPr>
              <w:t xml:space="preserve"> (služba na tabuli</w:t>
            </w:r>
            <w:r w:rsidRPr="00E83916">
              <w:rPr>
                <w:sz w:val="20"/>
                <w:szCs w:val="20"/>
              </w:rPr>
              <w:t>, šéfredaktor, distributor novin)</w:t>
            </w:r>
          </w:p>
          <w:p w:rsidR="009A4D40" w:rsidRPr="00E83916" w:rsidRDefault="009A4D40" w:rsidP="00EA3B95">
            <w:pPr>
              <w:rPr>
                <w:sz w:val="20"/>
                <w:szCs w:val="20"/>
              </w:rPr>
            </w:pPr>
            <w:r w:rsidRPr="00E83916">
              <w:rPr>
                <w:sz w:val="20"/>
                <w:szCs w:val="20"/>
              </w:rPr>
              <w:t>- prezentace</w:t>
            </w:r>
          </w:p>
        </w:tc>
      </w:tr>
      <w:tr w:rsidR="009A4D40" w:rsidRPr="00E83916" w:rsidTr="009A4D40">
        <w:tc>
          <w:tcPr>
            <w:tcW w:w="5637" w:type="dxa"/>
            <w:shd w:val="clear" w:color="auto" w:fill="auto"/>
            <w:vAlign w:val="center"/>
          </w:tcPr>
          <w:p w:rsidR="009A4D40" w:rsidRPr="00E83916" w:rsidRDefault="009A4D40" w:rsidP="00EA3B95">
            <w:pPr>
              <w:rPr>
                <w:b/>
                <w:sz w:val="20"/>
                <w:szCs w:val="20"/>
              </w:rPr>
            </w:pPr>
            <w:r w:rsidRPr="00E83916">
              <w:rPr>
                <w:b/>
                <w:sz w:val="20"/>
                <w:szCs w:val="20"/>
              </w:rPr>
              <w:t>Vytvářet u žáků potřebu projevovat pozitivní city v chování, jednání a v prožívání životních situací; rozvíjet vnímavost a citlivé vztahy k lidem, prostředí i k přírodě.</w:t>
            </w:r>
          </w:p>
        </w:tc>
        <w:tc>
          <w:tcPr>
            <w:tcW w:w="8221" w:type="dxa"/>
            <w:shd w:val="clear" w:color="auto" w:fill="auto"/>
          </w:tcPr>
          <w:p w:rsidR="009A4D40" w:rsidRPr="00E83916" w:rsidRDefault="009A4D40" w:rsidP="00EA3B95">
            <w:pPr>
              <w:rPr>
                <w:sz w:val="20"/>
                <w:szCs w:val="20"/>
              </w:rPr>
            </w:pPr>
            <w:r w:rsidRPr="00E83916">
              <w:rPr>
                <w:sz w:val="20"/>
                <w:szCs w:val="20"/>
              </w:rPr>
              <w:t>- vlastní příklad</w:t>
            </w:r>
          </w:p>
          <w:p w:rsidR="009A4D40" w:rsidRPr="00E83916" w:rsidRDefault="009A4D40" w:rsidP="00EA3B95">
            <w:pPr>
              <w:rPr>
                <w:sz w:val="20"/>
                <w:szCs w:val="20"/>
              </w:rPr>
            </w:pPr>
            <w:r w:rsidRPr="00E83916">
              <w:rPr>
                <w:sz w:val="20"/>
                <w:szCs w:val="20"/>
              </w:rPr>
              <w:t>- komunitní kruh</w:t>
            </w:r>
          </w:p>
          <w:p w:rsidR="009A4D40" w:rsidRPr="00E83916" w:rsidRDefault="009A4D40" w:rsidP="00EA3B95">
            <w:pPr>
              <w:rPr>
                <w:sz w:val="20"/>
                <w:szCs w:val="20"/>
              </w:rPr>
            </w:pPr>
            <w:r w:rsidRPr="00E83916">
              <w:rPr>
                <w:sz w:val="20"/>
                <w:szCs w:val="20"/>
              </w:rPr>
              <w:t>- tvorba a dodržování dohodnutých pravidel</w:t>
            </w:r>
          </w:p>
          <w:p w:rsidR="009A4D40" w:rsidRPr="00E83916" w:rsidRDefault="009A4D40" w:rsidP="00EA3B95">
            <w:pPr>
              <w:rPr>
                <w:sz w:val="20"/>
                <w:szCs w:val="20"/>
              </w:rPr>
            </w:pPr>
            <w:r w:rsidRPr="00E83916">
              <w:rPr>
                <w:sz w:val="20"/>
                <w:szCs w:val="20"/>
              </w:rPr>
              <w:t>- rozvoj emocionální inteligence – psychohry, OSV aktivity, dramatizace</w:t>
            </w:r>
          </w:p>
          <w:p w:rsidR="009A4D40" w:rsidRPr="00E83916" w:rsidRDefault="009A4D40" w:rsidP="00EA3B95">
            <w:pPr>
              <w:rPr>
                <w:sz w:val="20"/>
                <w:szCs w:val="20"/>
              </w:rPr>
            </w:pPr>
            <w:r w:rsidRPr="00E83916">
              <w:rPr>
                <w:sz w:val="20"/>
                <w:szCs w:val="20"/>
              </w:rPr>
              <w:t>- spolupráce s MŠ, rodiči – projekt Škola pro všechny</w:t>
            </w:r>
          </w:p>
          <w:p w:rsidR="009A4D40" w:rsidRPr="00E83916" w:rsidRDefault="009A4D40" w:rsidP="00EA3B95">
            <w:pPr>
              <w:rPr>
                <w:sz w:val="20"/>
                <w:szCs w:val="20"/>
              </w:rPr>
            </w:pPr>
            <w:r w:rsidRPr="00E83916">
              <w:rPr>
                <w:sz w:val="20"/>
                <w:szCs w:val="20"/>
              </w:rPr>
              <w:t>- environmentální výchova</w:t>
            </w:r>
          </w:p>
        </w:tc>
      </w:tr>
      <w:tr w:rsidR="009A4D40" w:rsidRPr="00E83916" w:rsidTr="009A4D40">
        <w:tc>
          <w:tcPr>
            <w:tcW w:w="5637" w:type="dxa"/>
            <w:shd w:val="clear" w:color="auto" w:fill="auto"/>
            <w:vAlign w:val="center"/>
          </w:tcPr>
          <w:p w:rsidR="009A4D40" w:rsidRPr="00E83916" w:rsidRDefault="009A4D40" w:rsidP="00EA3B95">
            <w:pPr>
              <w:rPr>
                <w:b/>
                <w:sz w:val="20"/>
                <w:szCs w:val="20"/>
              </w:rPr>
            </w:pPr>
            <w:r w:rsidRPr="00E83916">
              <w:rPr>
                <w:b/>
                <w:sz w:val="20"/>
                <w:szCs w:val="20"/>
              </w:rPr>
              <w:t>Učit žáky aktivně rozvíjet a chránit fyzické, duševní a sociální zdraví a být za ně odpovědný.</w:t>
            </w:r>
          </w:p>
        </w:tc>
        <w:tc>
          <w:tcPr>
            <w:tcW w:w="8221" w:type="dxa"/>
            <w:shd w:val="clear" w:color="auto" w:fill="auto"/>
          </w:tcPr>
          <w:p w:rsidR="009A4D40" w:rsidRPr="00E83916" w:rsidRDefault="009A4D40" w:rsidP="00EA3B95">
            <w:pPr>
              <w:rPr>
                <w:sz w:val="20"/>
                <w:szCs w:val="20"/>
              </w:rPr>
            </w:pPr>
            <w:r w:rsidRPr="00E83916">
              <w:rPr>
                <w:sz w:val="20"/>
                <w:szCs w:val="20"/>
              </w:rPr>
              <w:t>- aktivní přestávky, tělovýchovné chvilky, častý pobyt venku</w:t>
            </w:r>
          </w:p>
          <w:p w:rsidR="009A4D40" w:rsidRPr="00E83916" w:rsidRDefault="009A4D40" w:rsidP="00EA3B95">
            <w:pPr>
              <w:rPr>
                <w:sz w:val="20"/>
                <w:szCs w:val="20"/>
              </w:rPr>
            </w:pPr>
            <w:r w:rsidRPr="00E83916">
              <w:rPr>
                <w:sz w:val="20"/>
                <w:szCs w:val="20"/>
              </w:rPr>
              <w:t>- kurzy plavání</w:t>
            </w:r>
          </w:p>
          <w:p w:rsidR="009A4D40" w:rsidRPr="00E83916" w:rsidRDefault="009A4D40" w:rsidP="00EA3B95">
            <w:pPr>
              <w:rPr>
                <w:sz w:val="20"/>
                <w:szCs w:val="20"/>
              </w:rPr>
            </w:pPr>
            <w:r w:rsidRPr="00E83916">
              <w:rPr>
                <w:sz w:val="20"/>
                <w:szCs w:val="20"/>
              </w:rPr>
              <w:t>- dodržování pravidel zdravé výživy (ve spolupráci s rodiči zdravé svačinky</w:t>
            </w:r>
            <w:r w:rsidR="005817FE">
              <w:rPr>
                <w:sz w:val="20"/>
                <w:szCs w:val="20"/>
              </w:rPr>
              <w:t xml:space="preserve">), </w:t>
            </w:r>
            <w:r w:rsidRPr="00E83916">
              <w:rPr>
                <w:sz w:val="20"/>
                <w:szCs w:val="20"/>
              </w:rPr>
              <w:t>režim dne</w:t>
            </w:r>
          </w:p>
          <w:p w:rsidR="009A4D40" w:rsidRPr="00E83916" w:rsidRDefault="009A4D40" w:rsidP="00EA3B95">
            <w:pPr>
              <w:rPr>
                <w:sz w:val="20"/>
                <w:szCs w:val="20"/>
              </w:rPr>
            </w:pPr>
            <w:r w:rsidRPr="00E83916">
              <w:rPr>
                <w:sz w:val="20"/>
                <w:szCs w:val="20"/>
              </w:rPr>
              <w:t xml:space="preserve">- rozvoj emocionální a sociální inteligence – psychohry, OSV aktivity, dramatizace </w:t>
            </w:r>
          </w:p>
          <w:p w:rsidR="009A4D40" w:rsidRPr="00E83916" w:rsidRDefault="009A4D40" w:rsidP="00EA3B95">
            <w:pPr>
              <w:rPr>
                <w:sz w:val="20"/>
                <w:szCs w:val="20"/>
              </w:rPr>
            </w:pPr>
            <w:r w:rsidRPr="00E83916">
              <w:rPr>
                <w:sz w:val="20"/>
                <w:szCs w:val="20"/>
              </w:rPr>
              <w:t>- učení se relaxovat</w:t>
            </w:r>
          </w:p>
          <w:p w:rsidR="009A4D40" w:rsidRPr="00E83916" w:rsidRDefault="009A4D40" w:rsidP="00EA3B95">
            <w:pPr>
              <w:rPr>
                <w:sz w:val="20"/>
                <w:szCs w:val="20"/>
              </w:rPr>
            </w:pPr>
            <w:r w:rsidRPr="00E83916">
              <w:rPr>
                <w:sz w:val="20"/>
                <w:szCs w:val="20"/>
              </w:rPr>
              <w:t>- podporování tvořivosti a spontaneity</w:t>
            </w:r>
          </w:p>
          <w:p w:rsidR="009A4D40" w:rsidRPr="00E83916" w:rsidRDefault="009A4D40" w:rsidP="00EA3B95">
            <w:pPr>
              <w:rPr>
                <w:sz w:val="20"/>
                <w:szCs w:val="20"/>
              </w:rPr>
            </w:pPr>
            <w:r w:rsidRPr="00E83916">
              <w:rPr>
                <w:sz w:val="20"/>
                <w:szCs w:val="20"/>
              </w:rPr>
              <w:t>- klima ve třídě – psychohry, OSV aktivity</w:t>
            </w:r>
          </w:p>
          <w:p w:rsidR="009A4D40" w:rsidRPr="00E83916" w:rsidRDefault="009A4D40" w:rsidP="00EA3B95">
            <w:pPr>
              <w:rPr>
                <w:sz w:val="20"/>
                <w:szCs w:val="20"/>
              </w:rPr>
            </w:pPr>
            <w:r w:rsidRPr="00E83916">
              <w:rPr>
                <w:sz w:val="20"/>
                <w:szCs w:val="20"/>
              </w:rPr>
              <w:t>- kooperativní učení</w:t>
            </w:r>
          </w:p>
        </w:tc>
      </w:tr>
      <w:tr w:rsidR="009A4D40" w:rsidRPr="00E83916" w:rsidTr="009A4D40">
        <w:tc>
          <w:tcPr>
            <w:tcW w:w="5637" w:type="dxa"/>
            <w:shd w:val="clear" w:color="auto" w:fill="auto"/>
            <w:vAlign w:val="center"/>
          </w:tcPr>
          <w:p w:rsidR="009A4D40" w:rsidRPr="00E83916" w:rsidRDefault="009A4D40" w:rsidP="00EA3B95">
            <w:pPr>
              <w:rPr>
                <w:b/>
                <w:sz w:val="20"/>
                <w:szCs w:val="20"/>
              </w:rPr>
            </w:pPr>
            <w:r w:rsidRPr="00E83916">
              <w:rPr>
                <w:b/>
                <w:sz w:val="20"/>
                <w:szCs w:val="20"/>
              </w:rPr>
              <w:t>Vést žáky k toleranci a ohleduplnosti k jiným lidem, jejich kulturám a duchovním hodnotám, učit se žít společně s ostatními lidmi.</w:t>
            </w:r>
          </w:p>
        </w:tc>
        <w:tc>
          <w:tcPr>
            <w:tcW w:w="8221" w:type="dxa"/>
            <w:shd w:val="clear" w:color="auto" w:fill="auto"/>
          </w:tcPr>
          <w:p w:rsidR="009A4D40" w:rsidRPr="00E83916" w:rsidRDefault="009A4D40" w:rsidP="00EA3B95">
            <w:pPr>
              <w:rPr>
                <w:sz w:val="20"/>
                <w:szCs w:val="20"/>
              </w:rPr>
            </w:pPr>
            <w:r w:rsidRPr="00E83916">
              <w:rPr>
                <w:sz w:val="20"/>
                <w:szCs w:val="20"/>
              </w:rPr>
              <w:t>- integrace zdravotně znevýhodněných dětí</w:t>
            </w:r>
          </w:p>
          <w:p w:rsidR="009A4D40" w:rsidRPr="00E83916" w:rsidRDefault="009A4D40" w:rsidP="00EA3B95">
            <w:pPr>
              <w:rPr>
                <w:sz w:val="20"/>
                <w:szCs w:val="20"/>
              </w:rPr>
            </w:pPr>
            <w:r w:rsidRPr="00E83916">
              <w:rPr>
                <w:sz w:val="20"/>
                <w:szCs w:val="20"/>
              </w:rPr>
              <w:t>- seznamování s tradicemi</w:t>
            </w:r>
          </w:p>
          <w:p w:rsidR="009A4D40" w:rsidRPr="00E83916" w:rsidRDefault="009A4D40" w:rsidP="00EA3B95">
            <w:pPr>
              <w:rPr>
                <w:sz w:val="20"/>
                <w:szCs w:val="20"/>
              </w:rPr>
            </w:pPr>
            <w:r w:rsidRPr="00E83916">
              <w:rPr>
                <w:sz w:val="20"/>
                <w:szCs w:val="20"/>
              </w:rPr>
              <w:t>- multikulturní výchova</w:t>
            </w:r>
          </w:p>
          <w:p w:rsidR="009A4D40" w:rsidRPr="00E83916" w:rsidRDefault="009A4D40" w:rsidP="00EA3B95">
            <w:pPr>
              <w:rPr>
                <w:sz w:val="20"/>
                <w:szCs w:val="20"/>
              </w:rPr>
            </w:pPr>
            <w:r w:rsidRPr="00E83916">
              <w:rPr>
                <w:sz w:val="20"/>
                <w:szCs w:val="20"/>
              </w:rPr>
              <w:t>- návštěvy kulturních památek</w:t>
            </w:r>
          </w:p>
          <w:p w:rsidR="009A4D40" w:rsidRPr="00E83916" w:rsidRDefault="009A4D40" w:rsidP="00EA3B95">
            <w:pPr>
              <w:rPr>
                <w:sz w:val="20"/>
                <w:szCs w:val="20"/>
              </w:rPr>
            </w:pPr>
            <w:r w:rsidRPr="00E83916">
              <w:rPr>
                <w:sz w:val="20"/>
                <w:szCs w:val="20"/>
              </w:rPr>
              <w:t xml:space="preserve">- rozvoj emocionální a sociální inteligence – psychohry, OSV aktivity, dramatizace </w:t>
            </w:r>
          </w:p>
          <w:p w:rsidR="009A4D40" w:rsidRPr="00E83916" w:rsidRDefault="009A4D40" w:rsidP="00EA3B95">
            <w:pPr>
              <w:rPr>
                <w:sz w:val="20"/>
                <w:szCs w:val="20"/>
              </w:rPr>
            </w:pPr>
            <w:r w:rsidRPr="00E83916">
              <w:rPr>
                <w:sz w:val="20"/>
                <w:szCs w:val="20"/>
              </w:rPr>
              <w:t>- tvorba a dodržování dohodnutých pravidel</w:t>
            </w:r>
          </w:p>
          <w:p w:rsidR="009A4D40" w:rsidRPr="00E83916" w:rsidRDefault="009A4D40" w:rsidP="00EA3B95">
            <w:pPr>
              <w:rPr>
                <w:sz w:val="20"/>
                <w:szCs w:val="20"/>
              </w:rPr>
            </w:pPr>
            <w:r w:rsidRPr="00E83916">
              <w:rPr>
                <w:sz w:val="20"/>
                <w:szCs w:val="20"/>
              </w:rPr>
              <w:t>- komunitní kruh</w:t>
            </w:r>
          </w:p>
        </w:tc>
      </w:tr>
      <w:tr w:rsidR="009A4D40" w:rsidRPr="00E83916" w:rsidTr="009A4D40">
        <w:tc>
          <w:tcPr>
            <w:tcW w:w="5637" w:type="dxa"/>
            <w:shd w:val="clear" w:color="auto" w:fill="auto"/>
            <w:vAlign w:val="center"/>
          </w:tcPr>
          <w:p w:rsidR="009A4D40" w:rsidRPr="00E83916" w:rsidRDefault="009A4D40" w:rsidP="00EA3B95">
            <w:pPr>
              <w:rPr>
                <w:b/>
                <w:sz w:val="20"/>
                <w:szCs w:val="20"/>
              </w:rPr>
            </w:pPr>
            <w:r w:rsidRPr="00E83916">
              <w:rPr>
                <w:b/>
                <w:sz w:val="20"/>
                <w:szCs w:val="20"/>
              </w:rPr>
              <w:t>Pomáhat žákům poznávat a rozvíjet vlastní schopnosti v souladu s reálnými možnostmi a uplatňovat je spolu s osvojenými vědomostmi a dovednostmi při rozhodování o vlastní životní a profesní orientaci.</w:t>
            </w:r>
          </w:p>
        </w:tc>
        <w:tc>
          <w:tcPr>
            <w:tcW w:w="8221" w:type="dxa"/>
            <w:shd w:val="clear" w:color="auto" w:fill="auto"/>
          </w:tcPr>
          <w:p w:rsidR="009A4D40" w:rsidRPr="00E83916" w:rsidRDefault="009A4D40" w:rsidP="00EA3B95">
            <w:pPr>
              <w:rPr>
                <w:sz w:val="20"/>
                <w:szCs w:val="20"/>
              </w:rPr>
            </w:pPr>
            <w:r w:rsidRPr="00E83916">
              <w:rPr>
                <w:sz w:val="20"/>
                <w:szCs w:val="20"/>
              </w:rPr>
              <w:t>- vystupování před veřejností</w:t>
            </w:r>
          </w:p>
          <w:p w:rsidR="009A4D40" w:rsidRPr="00E83916" w:rsidRDefault="009A4D40" w:rsidP="00EA3B95">
            <w:pPr>
              <w:rPr>
                <w:sz w:val="20"/>
                <w:szCs w:val="20"/>
              </w:rPr>
            </w:pPr>
            <w:r w:rsidRPr="00E83916">
              <w:rPr>
                <w:sz w:val="20"/>
                <w:szCs w:val="20"/>
              </w:rPr>
              <w:t xml:space="preserve">- rozvoj emocionální a sociální inteligence – psychohry, OSV aktivity, dramatizace </w:t>
            </w:r>
          </w:p>
          <w:p w:rsidR="009A4D40" w:rsidRPr="00E83916" w:rsidRDefault="009A4D40" w:rsidP="00EA3B95">
            <w:pPr>
              <w:rPr>
                <w:sz w:val="20"/>
                <w:szCs w:val="20"/>
              </w:rPr>
            </w:pPr>
            <w:r w:rsidRPr="00E83916">
              <w:rPr>
                <w:sz w:val="20"/>
                <w:szCs w:val="20"/>
              </w:rPr>
              <w:t>- seznamování s různými profesemi</w:t>
            </w:r>
          </w:p>
          <w:p w:rsidR="009A4D40" w:rsidRPr="00E83916" w:rsidRDefault="009A4D40" w:rsidP="00EA3B95">
            <w:pPr>
              <w:rPr>
                <w:sz w:val="20"/>
                <w:szCs w:val="20"/>
              </w:rPr>
            </w:pPr>
            <w:r w:rsidRPr="00E83916">
              <w:rPr>
                <w:sz w:val="20"/>
                <w:szCs w:val="20"/>
              </w:rPr>
              <w:t>- referáty, prezentace, samostatné práce</w:t>
            </w:r>
          </w:p>
          <w:p w:rsidR="009A4D40" w:rsidRPr="00E83916" w:rsidRDefault="009A4D40" w:rsidP="00EA3B95">
            <w:pPr>
              <w:rPr>
                <w:sz w:val="20"/>
                <w:szCs w:val="20"/>
              </w:rPr>
            </w:pPr>
            <w:r w:rsidRPr="00E83916">
              <w:rPr>
                <w:sz w:val="20"/>
                <w:szCs w:val="20"/>
              </w:rPr>
              <w:lastRenderedPageBreak/>
              <w:t>- diskuze</w:t>
            </w:r>
          </w:p>
        </w:tc>
      </w:tr>
    </w:tbl>
    <w:p w:rsidR="00E83916" w:rsidRPr="00E7599E" w:rsidRDefault="00E83916" w:rsidP="0092102A">
      <w:pPr>
        <w:pStyle w:val="Nadpis2"/>
      </w:pPr>
      <w:bookmarkStart w:id="26" w:name="_Toc460585652"/>
      <w:r w:rsidRPr="00E7599E">
        <w:lastRenderedPageBreak/>
        <w:t>Klíčové kompetence a strategie k jejich dosažení</w:t>
      </w:r>
      <w:bookmarkEnd w:id="26"/>
    </w:p>
    <w:p w:rsidR="00E83916" w:rsidRPr="00FF0A62" w:rsidRDefault="00E83916" w:rsidP="0092102A">
      <w:pPr>
        <w:jc w:val="both"/>
      </w:pPr>
      <w:r w:rsidRPr="00FF0A62">
        <w:t>Klíčové kompetence představují souhrn dovedností, postojů, schopností, vědomostí a hodnot důležitých pro osobní rozvoj a uplatnění každého člověka ve společnosti. Úroveň klíčových kompetencí, které děti</w:t>
      </w:r>
      <w:r w:rsidR="002519E5">
        <w:t xml:space="preserve"> </w:t>
      </w:r>
      <w:r w:rsidRPr="00FF0A62">
        <w:t>dosáhnou na konci základního vzdělávání není konečná, je však důležitým základem pro proces celoživotního učení člověka, jeho začlenění do společnosti. Klíčové kompetence nestojí vedle sebe izolovaně, ale různě se prolínají a jsou výsledkem celkového procesu vzdělávání a výchovy. K jejich rozvoji směřuje celý vzdělávací obsah a aktivity, které ve škole probíhají.</w:t>
      </w:r>
    </w:p>
    <w:p w:rsidR="00E83916" w:rsidRPr="00FF0A62" w:rsidRDefault="00E83916" w:rsidP="0092102A">
      <w:pPr>
        <w:jc w:val="both"/>
      </w:pPr>
      <w:r w:rsidRPr="00FF0A62">
        <w:t xml:space="preserve">V základním vzdělávání jsou za klíčové považovány </w:t>
      </w:r>
      <w:r w:rsidR="00D45DF7">
        <w:t>kompetence k</w:t>
      </w:r>
      <w:r w:rsidR="002519E5">
        <w:t xml:space="preserve"> učení, </w:t>
      </w:r>
      <w:r w:rsidR="00D45DF7">
        <w:t xml:space="preserve">k </w:t>
      </w:r>
      <w:r w:rsidRPr="00FF0A62">
        <w:t>řešení problémů, kom</w:t>
      </w:r>
      <w:r w:rsidR="002519E5">
        <w:t xml:space="preserve">unikativní, </w:t>
      </w:r>
      <w:r w:rsidR="00D45DF7">
        <w:t xml:space="preserve">sociální </w:t>
      </w:r>
      <w:r w:rsidR="00AE3900">
        <w:t>a personální</w:t>
      </w:r>
      <w:r w:rsidRPr="00FF0A62">
        <w:t>, občanské, pracovní.</w:t>
      </w:r>
    </w:p>
    <w:p w:rsidR="00E83916" w:rsidRPr="00FF0A62" w:rsidRDefault="00E83916" w:rsidP="0092102A">
      <w:pPr>
        <w:jc w:val="both"/>
      </w:pPr>
      <w:r w:rsidRPr="00FF0A62">
        <w:t>Následující tabulka uvádí přehled a rozbor klíčových kompetencí a strategie užívané k jejich dosažení.</w:t>
      </w:r>
    </w:p>
    <w:p w:rsidR="00E83916" w:rsidRPr="00E83916" w:rsidRDefault="00E83916" w:rsidP="00E83916">
      <w:pPr>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7"/>
        <w:gridCol w:w="5243"/>
        <w:gridCol w:w="4534"/>
      </w:tblGrid>
      <w:tr w:rsidR="00E83916" w:rsidRPr="00E83916" w:rsidTr="00FF0A62">
        <w:tc>
          <w:tcPr>
            <w:tcW w:w="4219" w:type="dxa"/>
            <w:shd w:val="clear" w:color="auto" w:fill="auto"/>
          </w:tcPr>
          <w:p w:rsidR="00E83916" w:rsidRPr="00E83916" w:rsidRDefault="00E83916" w:rsidP="00A66DEA">
            <w:pPr>
              <w:rPr>
                <w:b/>
                <w:sz w:val="20"/>
                <w:szCs w:val="20"/>
              </w:rPr>
            </w:pPr>
            <w:r w:rsidRPr="00E83916">
              <w:rPr>
                <w:b/>
                <w:sz w:val="20"/>
                <w:szCs w:val="20"/>
              </w:rPr>
              <w:t>Kompetence</w:t>
            </w:r>
          </w:p>
        </w:tc>
        <w:tc>
          <w:tcPr>
            <w:tcW w:w="5245" w:type="dxa"/>
            <w:shd w:val="clear" w:color="auto" w:fill="auto"/>
          </w:tcPr>
          <w:p w:rsidR="00E83916" w:rsidRPr="00E83916" w:rsidRDefault="00E83916" w:rsidP="00A66DEA">
            <w:pPr>
              <w:rPr>
                <w:b/>
                <w:sz w:val="20"/>
                <w:szCs w:val="20"/>
              </w:rPr>
            </w:pPr>
            <w:r w:rsidRPr="00E83916">
              <w:rPr>
                <w:b/>
                <w:sz w:val="20"/>
                <w:szCs w:val="20"/>
              </w:rPr>
              <w:t>Žák</w:t>
            </w:r>
          </w:p>
        </w:tc>
        <w:tc>
          <w:tcPr>
            <w:tcW w:w="4536" w:type="dxa"/>
            <w:shd w:val="clear" w:color="auto" w:fill="auto"/>
          </w:tcPr>
          <w:p w:rsidR="00E83916" w:rsidRPr="00E83916" w:rsidRDefault="00E83916" w:rsidP="00A66DEA">
            <w:pPr>
              <w:rPr>
                <w:b/>
                <w:sz w:val="20"/>
                <w:szCs w:val="20"/>
              </w:rPr>
            </w:pPr>
            <w:r w:rsidRPr="00E83916">
              <w:rPr>
                <w:b/>
                <w:sz w:val="20"/>
                <w:szCs w:val="20"/>
              </w:rPr>
              <w:t>Strategie</w:t>
            </w:r>
          </w:p>
        </w:tc>
      </w:tr>
      <w:tr w:rsidR="00E83916" w:rsidRPr="00E83916" w:rsidTr="00FF0A62">
        <w:tc>
          <w:tcPr>
            <w:tcW w:w="4219" w:type="dxa"/>
            <w:shd w:val="clear" w:color="auto" w:fill="auto"/>
            <w:vAlign w:val="center"/>
          </w:tcPr>
          <w:p w:rsidR="00E83916" w:rsidRPr="00E83916" w:rsidRDefault="00E83916" w:rsidP="00A66DEA">
            <w:pPr>
              <w:jc w:val="center"/>
              <w:rPr>
                <w:b/>
                <w:sz w:val="20"/>
                <w:szCs w:val="20"/>
              </w:rPr>
            </w:pPr>
            <w:r w:rsidRPr="00E83916">
              <w:rPr>
                <w:b/>
                <w:sz w:val="20"/>
                <w:szCs w:val="20"/>
              </w:rPr>
              <w:t>k učení</w:t>
            </w:r>
          </w:p>
        </w:tc>
        <w:tc>
          <w:tcPr>
            <w:tcW w:w="5245" w:type="dxa"/>
            <w:shd w:val="clear" w:color="auto" w:fill="auto"/>
          </w:tcPr>
          <w:p w:rsidR="002519E5" w:rsidRDefault="00E83916" w:rsidP="00A66DEA">
            <w:pPr>
              <w:rPr>
                <w:sz w:val="20"/>
                <w:szCs w:val="20"/>
              </w:rPr>
            </w:pPr>
            <w:r w:rsidRPr="00E83916">
              <w:rPr>
                <w:sz w:val="20"/>
                <w:szCs w:val="20"/>
              </w:rPr>
              <w:t xml:space="preserve">- zajímá se o nové poznatky, získané poznatky porovnává, </w:t>
            </w:r>
          </w:p>
          <w:p w:rsidR="00E83916" w:rsidRPr="00E83916" w:rsidRDefault="002519E5" w:rsidP="00A66DEA">
            <w:pPr>
              <w:rPr>
                <w:sz w:val="20"/>
                <w:szCs w:val="20"/>
              </w:rPr>
            </w:pPr>
            <w:r>
              <w:rPr>
                <w:sz w:val="20"/>
                <w:szCs w:val="20"/>
              </w:rPr>
              <w:t xml:space="preserve">  </w:t>
            </w:r>
            <w:r w:rsidR="00E83916" w:rsidRPr="00E83916">
              <w:rPr>
                <w:sz w:val="20"/>
                <w:szCs w:val="20"/>
              </w:rPr>
              <w:t>kriticky posuzuje a vyvozuje z nich závěry</w:t>
            </w:r>
          </w:p>
          <w:p w:rsidR="00E83916" w:rsidRPr="00E83916" w:rsidRDefault="00E83916" w:rsidP="00A66DEA">
            <w:pPr>
              <w:rPr>
                <w:sz w:val="20"/>
                <w:szCs w:val="20"/>
              </w:rPr>
            </w:pPr>
            <w:r w:rsidRPr="00E83916">
              <w:rPr>
                <w:sz w:val="20"/>
                <w:szCs w:val="20"/>
              </w:rPr>
              <w:t>- vyhledává a třídí informace</w:t>
            </w:r>
          </w:p>
          <w:p w:rsidR="00E83916" w:rsidRPr="00E83916" w:rsidRDefault="00E83916" w:rsidP="00A66DEA">
            <w:pPr>
              <w:rPr>
                <w:sz w:val="20"/>
                <w:szCs w:val="20"/>
              </w:rPr>
            </w:pPr>
            <w:r w:rsidRPr="00E83916">
              <w:rPr>
                <w:sz w:val="20"/>
                <w:szCs w:val="20"/>
              </w:rPr>
              <w:t>- čte s porozuměním, klade otázky</w:t>
            </w:r>
          </w:p>
          <w:p w:rsidR="00E83916" w:rsidRPr="00E83916" w:rsidRDefault="00E83916" w:rsidP="00A66DEA">
            <w:pPr>
              <w:rPr>
                <w:sz w:val="20"/>
                <w:szCs w:val="20"/>
              </w:rPr>
            </w:pPr>
            <w:r w:rsidRPr="00E83916">
              <w:rPr>
                <w:sz w:val="20"/>
                <w:szCs w:val="20"/>
              </w:rPr>
              <w:t>- plánuje si práci, vhodně střídá práci s odpočinkem</w:t>
            </w:r>
          </w:p>
          <w:p w:rsidR="00E83916" w:rsidRPr="00E83916" w:rsidRDefault="00E83916" w:rsidP="00A66DEA">
            <w:pPr>
              <w:rPr>
                <w:sz w:val="20"/>
                <w:szCs w:val="20"/>
              </w:rPr>
            </w:pPr>
            <w:r w:rsidRPr="00E83916">
              <w:rPr>
                <w:sz w:val="20"/>
                <w:szCs w:val="20"/>
              </w:rPr>
              <w:t>- samostatně pozoruje a experimentuje</w:t>
            </w:r>
          </w:p>
          <w:p w:rsidR="00E83916" w:rsidRPr="00E83916" w:rsidRDefault="00E83916" w:rsidP="00A66DEA">
            <w:pPr>
              <w:rPr>
                <w:sz w:val="20"/>
                <w:szCs w:val="20"/>
              </w:rPr>
            </w:pPr>
            <w:r w:rsidRPr="00E83916">
              <w:rPr>
                <w:sz w:val="20"/>
                <w:szCs w:val="20"/>
              </w:rPr>
              <w:t>- prezentuje svoji práci</w:t>
            </w:r>
          </w:p>
          <w:p w:rsidR="00E83916" w:rsidRPr="00E83916" w:rsidRDefault="00E83916" w:rsidP="00A66DEA">
            <w:pPr>
              <w:rPr>
                <w:sz w:val="20"/>
                <w:szCs w:val="20"/>
              </w:rPr>
            </w:pPr>
            <w:r w:rsidRPr="00E83916">
              <w:rPr>
                <w:sz w:val="20"/>
                <w:szCs w:val="20"/>
              </w:rPr>
              <w:t>- má pozitivní vztah k učení</w:t>
            </w:r>
          </w:p>
          <w:p w:rsidR="00E83916" w:rsidRPr="00E83916" w:rsidRDefault="00E83916" w:rsidP="00A66DEA">
            <w:pPr>
              <w:rPr>
                <w:sz w:val="20"/>
                <w:szCs w:val="20"/>
              </w:rPr>
            </w:pPr>
            <w:r w:rsidRPr="00E83916">
              <w:rPr>
                <w:sz w:val="20"/>
                <w:szCs w:val="20"/>
              </w:rPr>
              <w:t>- používá zpětnou vazbu</w:t>
            </w:r>
          </w:p>
          <w:p w:rsidR="00E83916" w:rsidRPr="00E83916" w:rsidRDefault="00E83916" w:rsidP="00A66DEA">
            <w:pPr>
              <w:rPr>
                <w:sz w:val="20"/>
                <w:szCs w:val="20"/>
              </w:rPr>
            </w:pPr>
            <w:r w:rsidRPr="00E83916">
              <w:rPr>
                <w:sz w:val="20"/>
                <w:szCs w:val="20"/>
              </w:rPr>
              <w:t>- účinně používá hodnocení a sebehodnocení</w:t>
            </w:r>
          </w:p>
        </w:tc>
        <w:tc>
          <w:tcPr>
            <w:tcW w:w="4536" w:type="dxa"/>
            <w:shd w:val="clear" w:color="auto" w:fill="auto"/>
          </w:tcPr>
          <w:p w:rsidR="00E83916" w:rsidRPr="00E83916" w:rsidRDefault="00E83916" w:rsidP="00A66DEA">
            <w:pPr>
              <w:rPr>
                <w:sz w:val="20"/>
                <w:szCs w:val="20"/>
              </w:rPr>
            </w:pPr>
            <w:r w:rsidRPr="00E83916">
              <w:rPr>
                <w:sz w:val="20"/>
                <w:szCs w:val="20"/>
              </w:rPr>
              <w:t>- práce s moderními zdroji informací</w:t>
            </w:r>
          </w:p>
          <w:p w:rsidR="00E83916" w:rsidRPr="00E83916" w:rsidRDefault="00E83916" w:rsidP="00A66DEA">
            <w:pPr>
              <w:rPr>
                <w:sz w:val="20"/>
                <w:szCs w:val="20"/>
              </w:rPr>
            </w:pPr>
            <w:r w:rsidRPr="00E83916">
              <w:rPr>
                <w:sz w:val="20"/>
                <w:szCs w:val="20"/>
              </w:rPr>
              <w:t>- vzájemné opravování se a učení se, práce s chybou</w:t>
            </w:r>
          </w:p>
          <w:p w:rsidR="00E83916" w:rsidRPr="00E83916" w:rsidRDefault="00E83916" w:rsidP="00A66DEA">
            <w:pPr>
              <w:rPr>
                <w:sz w:val="20"/>
                <w:szCs w:val="20"/>
              </w:rPr>
            </w:pPr>
            <w:r w:rsidRPr="00E83916">
              <w:rPr>
                <w:sz w:val="20"/>
                <w:szCs w:val="20"/>
              </w:rPr>
              <w:t>- projektové vyučování</w:t>
            </w:r>
          </w:p>
          <w:p w:rsidR="00E83916" w:rsidRPr="00E83916" w:rsidRDefault="00E83916" w:rsidP="00A66DEA">
            <w:pPr>
              <w:rPr>
                <w:sz w:val="20"/>
                <w:szCs w:val="20"/>
              </w:rPr>
            </w:pPr>
            <w:r w:rsidRPr="00E83916">
              <w:rPr>
                <w:sz w:val="20"/>
                <w:szCs w:val="20"/>
              </w:rPr>
              <w:t>- práce ve skupině a dvojicích</w:t>
            </w:r>
          </w:p>
          <w:p w:rsidR="00E83916" w:rsidRPr="00E83916" w:rsidRDefault="00E83916" w:rsidP="00A66DEA">
            <w:pPr>
              <w:rPr>
                <w:sz w:val="20"/>
                <w:szCs w:val="20"/>
              </w:rPr>
            </w:pPr>
            <w:r w:rsidRPr="00E83916">
              <w:rPr>
                <w:sz w:val="20"/>
                <w:szCs w:val="20"/>
              </w:rPr>
              <w:t>- diskuze</w:t>
            </w:r>
          </w:p>
          <w:p w:rsidR="00E83916" w:rsidRPr="00E83916" w:rsidRDefault="00E83916" w:rsidP="00A66DEA">
            <w:pPr>
              <w:rPr>
                <w:sz w:val="20"/>
                <w:szCs w:val="20"/>
              </w:rPr>
            </w:pPr>
            <w:r w:rsidRPr="00E83916">
              <w:rPr>
                <w:sz w:val="20"/>
                <w:szCs w:val="20"/>
              </w:rPr>
              <w:t>- globální a environmentální výchova</w:t>
            </w:r>
          </w:p>
          <w:p w:rsidR="00E83916" w:rsidRPr="00E83916" w:rsidRDefault="00E83916" w:rsidP="00A66DEA">
            <w:pPr>
              <w:rPr>
                <w:sz w:val="20"/>
                <w:szCs w:val="20"/>
              </w:rPr>
            </w:pPr>
            <w:r w:rsidRPr="00E83916">
              <w:rPr>
                <w:sz w:val="20"/>
                <w:szCs w:val="20"/>
              </w:rPr>
              <w:t>- kooperativní učení</w:t>
            </w:r>
          </w:p>
          <w:p w:rsidR="00E83916" w:rsidRPr="00E83916" w:rsidRDefault="00E83916" w:rsidP="00A66DEA">
            <w:pPr>
              <w:rPr>
                <w:sz w:val="20"/>
                <w:szCs w:val="20"/>
              </w:rPr>
            </w:pPr>
            <w:r w:rsidRPr="00E83916">
              <w:rPr>
                <w:sz w:val="20"/>
                <w:szCs w:val="20"/>
              </w:rPr>
              <w:t>- zážitkové učení</w:t>
            </w:r>
          </w:p>
          <w:p w:rsidR="00E83916" w:rsidRPr="00E83916" w:rsidRDefault="00E83916" w:rsidP="00A66DEA">
            <w:pPr>
              <w:rPr>
                <w:sz w:val="20"/>
                <w:szCs w:val="20"/>
              </w:rPr>
            </w:pPr>
            <w:r w:rsidRPr="00E83916">
              <w:rPr>
                <w:sz w:val="20"/>
                <w:szCs w:val="20"/>
              </w:rPr>
              <w:t>- dramatizace</w:t>
            </w:r>
          </w:p>
          <w:p w:rsidR="00AE3900" w:rsidRDefault="00E83916" w:rsidP="00A66DEA">
            <w:pPr>
              <w:rPr>
                <w:sz w:val="20"/>
                <w:szCs w:val="20"/>
              </w:rPr>
            </w:pPr>
            <w:r w:rsidRPr="00E83916">
              <w:rPr>
                <w:sz w:val="20"/>
                <w:szCs w:val="20"/>
              </w:rPr>
              <w:t xml:space="preserve">- systematizace učiva, výroba vlastních pomůcek </w:t>
            </w:r>
          </w:p>
          <w:p w:rsidR="00E83916" w:rsidRPr="00E83916" w:rsidRDefault="00AE3900" w:rsidP="00A66DEA">
            <w:pPr>
              <w:rPr>
                <w:sz w:val="20"/>
                <w:szCs w:val="20"/>
              </w:rPr>
            </w:pPr>
            <w:r>
              <w:rPr>
                <w:sz w:val="20"/>
                <w:szCs w:val="20"/>
              </w:rPr>
              <w:t xml:space="preserve"> </w:t>
            </w:r>
            <w:r w:rsidR="00E83916" w:rsidRPr="00E83916">
              <w:rPr>
                <w:sz w:val="20"/>
                <w:szCs w:val="20"/>
              </w:rPr>
              <w:t>a schémat</w:t>
            </w:r>
          </w:p>
          <w:p w:rsidR="00E83916" w:rsidRPr="00E83916" w:rsidRDefault="00E83916" w:rsidP="00A66DEA">
            <w:pPr>
              <w:rPr>
                <w:sz w:val="20"/>
                <w:szCs w:val="20"/>
              </w:rPr>
            </w:pPr>
            <w:r w:rsidRPr="00E83916">
              <w:rPr>
                <w:sz w:val="20"/>
                <w:szCs w:val="20"/>
              </w:rPr>
              <w:t>- výběr relaxace, volba práce navíc</w:t>
            </w:r>
          </w:p>
        </w:tc>
      </w:tr>
      <w:tr w:rsidR="00E83916" w:rsidRPr="00E83916" w:rsidTr="00FF0A62">
        <w:tc>
          <w:tcPr>
            <w:tcW w:w="4219" w:type="dxa"/>
            <w:shd w:val="clear" w:color="auto" w:fill="auto"/>
            <w:vAlign w:val="center"/>
          </w:tcPr>
          <w:p w:rsidR="00E83916" w:rsidRPr="00E83916" w:rsidRDefault="00E83916" w:rsidP="00A66DEA">
            <w:pPr>
              <w:jc w:val="center"/>
              <w:rPr>
                <w:b/>
                <w:sz w:val="20"/>
                <w:szCs w:val="20"/>
              </w:rPr>
            </w:pPr>
            <w:r w:rsidRPr="00E83916">
              <w:rPr>
                <w:b/>
                <w:sz w:val="20"/>
                <w:szCs w:val="20"/>
              </w:rPr>
              <w:t>k řešení problémů</w:t>
            </w:r>
          </w:p>
        </w:tc>
        <w:tc>
          <w:tcPr>
            <w:tcW w:w="5245" w:type="dxa"/>
            <w:shd w:val="clear" w:color="auto" w:fill="auto"/>
          </w:tcPr>
          <w:p w:rsidR="00E83916" w:rsidRPr="00E83916" w:rsidRDefault="00E83916" w:rsidP="00A66DEA">
            <w:pPr>
              <w:rPr>
                <w:sz w:val="20"/>
                <w:szCs w:val="20"/>
              </w:rPr>
            </w:pPr>
            <w:r w:rsidRPr="00E83916">
              <w:rPr>
                <w:sz w:val="20"/>
                <w:szCs w:val="20"/>
              </w:rPr>
              <w:t>- uvědomí si a pochopí problém</w:t>
            </w:r>
          </w:p>
          <w:p w:rsidR="00E83916" w:rsidRPr="00E83916" w:rsidRDefault="00E83916" w:rsidP="00A66DEA">
            <w:pPr>
              <w:rPr>
                <w:sz w:val="20"/>
                <w:szCs w:val="20"/>
              </w:rPr>
            </w:pPr>
            <w:r w:rsidRPr="00E83916">
              <w:rPr>
                <w:sz w:val="20"/>
                <w:szCs w:val="20"/>
              </w:rPr>
              <w:t>- přemýšlí o nesrovnalostech a jejich příčinách</w:t>
            </w:r>
          </w:p>
          <w:p w:rsidR="00E83916" w:rsidRPr="00E83916" w:rsidRDefault="00E83916" w:rsidP="00A66DEA">
            <w:pPr>
              <w:rPr>
                <w:sz w:val="20"/>
                <w:szCs w:val="20"/>
              </w:rPr>
            </w:pPr>
            <w:r w:rsidRPr="00E83916">
              <w:rPr>
                <w:sz w:val="20"/>
                <w:szCs w:val="20"/>
              </w:rPr>
              <w:t>- hledá a vybírá řešení</w:t>
            </w:r>
          </w:p>
          <w:p w:rsidR="00E83916" w:rsidRPr="00E83916" w:rsidRDefault="00E83916" w:rsidP="00A66DEA">
            <w:pPr>
              <w:rPr>
                <w:sz w:val="20"/>
                <w:szCs w:val="20"/>
              </w:rPr>
            </w:pPr>
            <w:r w:rsidRPr="00E83916">
              <w:rPr>
                <w:sz w:val="20"/>
                <w:szCs w:val="20"/>
              </w:rPr>
              <w:t>- hledá informace a rozlišuje podstatné a nepodstatné</w:t>
            </w:r>
          </w:p>
          <w:p w:rsidR="00E83916" w:rsidRPr="00E83916" w:rsidRDefault="00E83916" w:rsidP="00A66DEA">
            <w:pPr>
              <w:rPr>
                <w:sz w:val="20"/>
                <w:szCs w:val="20"/>
              </w:rPr>
            </w:pPr>
            <w:r w:rsidRPr="00E83916">
              <w:rPr>
                <w:sz w:val="20"/>
                <w:szCs w:val="20"/>
              </w:rPr>
              <w:t>- obhajuje a vysvětluje svá řešení a rozhodnutí</w:t>
            </w:r>
          </w:p>
          <w:p w:rsidR="00E83916" w:rsidRPr="00E83916" w:rsidRDefault="00E83916" w:rsidP="00A66DEA">
            <w:pPr>
              <w:rPr>
                <w:sz w:val="20"/>
                <w:szCs w:val="20"/>
              </w:rPr>
            </w:pPr>
            <w:r w:rsidRPr="00E83916">
              <w:rPr>
                <w:sz w:val="20"/>
                <w:szCs w:val="20"/>
              </w:rPr>
              <w:t>- umí požádat o pomoc, přijmout ji a nabídnout</w:t>
            </w:r>
          </w:p>
          <w:p w:rsidR="00E83916" w:rsidRPr="00E83916" w:rsidRDefault="00E83916" w:rsidP="00A66DEA">
            <w:pPr>
              <w:rPr>
                <w:sz w:val="20"/>
                <w:szCs w:val="20"/>
              </w:rPr>
            </w:pPr>
            <w:r w:rsidRPr="00E83916">
              <w:rPr>
                <w:sz w:val="20"/>
                <w:szCs w:val="20"/>
              </w:rPr>
              <w:t>- pracuje trpělivě, pečlivě a vytrvale</w:t>
            </w:r>
          </w:p>
        </w:tc>
        <w:tc>
          <w:tcPr>
            <w:tcW w:w="4536" w:type="dxa"/>
            <w:shd w:val="clear" w:color="auto" w:fill="auto"/>
          </w:tcPr>
          <w:p w:rsidR="00E83916" w:rsidRPr="00E83916" w:rsidRDefault="00E83916" w:rsidP="00A66DEA">
            <w:pPr>
              <w:rPr>
                <w:sz w:val="20"/>
                <w:szCs w:val="20"/>
              </w:rPr>
            </w:pPr>
            <w:r w:rsidRPr="00E83916">
              <w:rPr>
                <w:sz w:val="20"/>
                <w:szCs w:val="20"/>
              </w:rPr>
              <w:t>- plánování si práce, rozdělení rolí ve skupině</w:t>
            </w:r>
          </w:p>
          <w:p w:rsidR="00E83916" w:rsidRPr="00E83916" w:rsidRDefault="00E83916" w:rsidP="00A66DEA">
            <w:pPr>
              <w:rPr>
                <w:sz w:val="20"/>
                <w:szCs w:val="20"/>
              </w:rPr>
            </w:pPr>
            <w:r w:rsidRPr="00E83916">
              <w:rPr>
                <w:sz w:val="20"/>
                <w:szCs w:val="20"/>
              </w:rPr>
              <w:t>- střídání rolí ve skupině</w:t>
            </w:r>
          </w:p>
          <w:p w:rsidR="00E83916" w:rsidRPr="00E83916" w:rsidRDefault="00E83916" w:rsidP="00A66DEA">
            <w:pPr>
              <w:rPr>
                <w:sz w:val="20"/>
                <w:szCs w:val="20"/>
              </w:rPr>
            </w:pPr>
            <w:r w:rsidRPr="00E83916">
              <w:rPr>
                <w:sz w:val="20"/>
                <w:szCs w:val="20"/>
              </w:rPr>
              <w:t>- příprava pomůcek a pracovního prostředí</w:t>
            </w:r>
          </w:p>
          <w:p w:rsidR="00E83916" w:rsidRPr="00E83916" w:rsidRDefault="00E83916" w:rsidP="00A66DEA">
            <w:pPr>
              <w:rPr>
                <w:sz w:val="20"/>
                <w:szCs w:val="20"/>
              </w:rPr>
            </w:pPr>
            <w:r w:rsidRPr="00E83916">
              <w:rPr>
                <w:sz w:val="20"/>
                <w:szCs w:val="20"/>
              </w:rPr>
              <w:t>- práce se zdroji informací</w:t>
            </w:r>
          </w:p>
          <w:p w:rsidR="00E83916" w:rsidRPr="00E83916" w:rsidRDefault="00E83916" w:rsidP="00A66DEA">
            <w:pPr>
              <w:rPr>
                <w:sz w:val="20"/>
                <w:szCs w:val="20"/>
              </w:rPr>
            </w:pPr>
            <w:r w:rsidRPr="00E83916">
              <w:rPr>
                <w:sz w:val="20"/>
                <w:szCs w:val="20"/>
              </w:rPr>
              <w:t>- projektové a kooperativní učení</w:t>
            </w:r>
          </w:p>
          <w:p w:rsidR="00E83916" w:rsidRPr="00E83916" w:rsidRDefault="00E83916" w:rsidP="00A66DEA">
            <w:pPr>
              <w:rPr>
                <w:sz w:val="20"/>
                <w:szCs w:val="20"/>
              </w:rPr>
            </w:pPr>
            <w:r w:rsidRPr="00E83916">
              <w:rPr>
                <w:sz w:val="20"/>
                <w:szCs w:val="20"/>
              </w:rPr>
              <w:t>- globální a environmentální výchova</w:t>
            </w:r>
          </w:p>
          <w:p w:rsidR="00E83916" w:rsidRPr="00E83916" w:rsidRDefault="00E83916" w:rsidP="00A66DEA">
            <w:pPr>
              <w:rPr>
                <w:sz w:val="20"/>
                <w:szCs w:val="20"/>
              </w:rPr>
            </w:pPr>
            <w:r w:rsidRPr="00E83916">
              <w:rPr>
                <w:sz w:val="20"/>
                <w:szCs w:val="20"/>
              </w:rPr>
              <w:t>- hodnocení a sebehodnocení</w:t>
            </w:r>
          </w:p>
          <w:p w:rsidR="00E83916" w:rsidRPr="00E83916" w:rsidRDefault="00E83916" w:rsidP="00A66DEA">
            <w:pPr>
              <w:rPr>
                <w:sz w:val="20"/>
                <w:szCs w:val="20"/>
              </w:rPr>
            </w:pPr>
            <w:r w:rsidRPr="00E83916">
              <w:rPr>
                <w:sz w:val="20"/>
                <w:szCs w:val="20"/>
              </w:rPr>
              <w:t>- práce s chybou</w:t>
            </w:r>
          </w:p>
          <w:p w:rsidR="00E83916" w:rsidRPr="00E83916" w:rsidRDefault="00E83916" w:rsidP="00A66DEA">
            <w:pPr>
              <w:rPr>
                <w:sz w:val="20"/>
                <w:szCs w:val="20"/>
              </w:rPr>
            </w:pPr>
            <w:r w:rsidRPr="00E83916">
              <w:rPr>
                <w:sz w:val="20"/>
                <w:szCs w:val="20"/>
              </w:rPr>
              <w:t>- pozitivní hodnocení i malých pokroků</w:t>
            </w:r>
          </w:p>
        </w:tc>
      </w:tr>
      <w:tr w:rsidR="00E83916" w:rsidRPr="00E83916" w:rsidTr="00FF0A62">
        <w:tc>
          <w:tcPr>
            <w:tcW w:w="4219" w:type="dxa"/>
            <w:shd w:val="clear" w:color="auto" w:fill="auto"/>
            <w:vAlign w:val="center"/>
          </w:tcPr>
          <w:p w:rsidR="00E83916" w:rsidRPr="00E83916" w:rsidRDefault="00E83916" w:rsidP="00A66DEA">
            <w:pPr>
              <w:jc w:val="center"/>
              <w:rPr>
                <w:b/>
                <w:sz w:val="20"/>
                <w:szCs w:val="20"/>
              </w:rPr>
            </w:pPr>
            <w:r w:rsidRPr="00E83916">
              <w:rPr>
                <w:b/>
                <w:sz w:val="20"/>
                <w:szCs w:val="20"/>
              </w:rPr>
              <w:t>komunikativní</w:t>
            </w:r>
          </w:p>
        </w:tc>
        <w:tc>
          <w:tcPr>
            <w:tcW w:w="5245" w:type="dxa"/>
            <w:shd w:val="clear" w:color="auto" w:fill="auto"/>
          </w:tcPr>
          <w:p w:rsidR="00E83916" w:rsidRPr="00E83916" w:rsidRDefault="00E83916" w:rsidP="00A66DEA">
            <w:pPr>
              <w:rPr>
                <w:sz w:val="20"/>
                <w:szCs w:val="20"/>
              </w:rPr>
            </w:pPr>
            <w:r w:rsidRPr="00E83916">
              <w:rPr>
                <w:sz w:val="20"/>
                <w:szCs w:val="20"/>
              </w:rPr>
              <w:t>- vyjadřuje se výstižně, souvisle a kultivovaně ústně i písemně</w:t>
            </w:r>
          </w:p>
          <w:p w:rsidR="00E83916" w:rsidRPr="00E83916" w:rsidRDefault="00E83916" w:rsidP="00A66DEA">
            <w:pPr>
              <w:rPr>
                <w:sz w:val="20"/>
                <w:szCs w:val="20"/>
              </w:rPr>
            </w:pPr>
            <w:r w:rsidRPr="00E83916">
              <w:rPr>
                <w:sz w:val="20"/>
                <w:szCs w:val="20"/>
              </w:rPr>
              <w:t>- aktivně naslouchá a vhodně reaguje</w:t>
            </w:r>
          </w:p>
          <w:p w:rsidR="00E83916" w:rsidRPr="00E83916" w:rsidRDefault="00E83916" w:rsidP="00A66DEA">
            <w:pPr>
              <w:rPr>
                <w:sz w:val="20"/>
                <w:szCs w:val="20"/>
              </w:rPr>
            </w:pPr>
            <w:r w:rsidRPr="00E83916">
              <w:rPr>
                <w:sz w:val="20"/>
                <w:szCs w:val="20"/>
              </w:rPr>
              <w:t>- argumentuje věcně, vhodně a přiměřeně</w:t>
            </w:r>
          </w:p>
          <w:p w:rsidR="00E83916" w:rsidRPr="00E83916" w:rsidRDefault="00E83916" w:rsidP="00A66DEA">
            <w:pPr>
              <w:rPr>
                <w:sz w:val="20"/>
                <w:szCs w:val="20"/>
              </w:rPr>
            </w:pPr>
            <w:r w:rsidRPr="00E83916">
              <w:rPr>
                <w:sz w:val="20"/>
                <w:szCs w:val="20"/>
              </w:rPr>
              <w:t>- má dostatečnou slovní zásobu</w:t>
            </w:r>
          </w:p>
          <w:p w:rsidR="002519E5" w:rsidRDefault="00E83916" w:rsidP="00A66DEA">
            <w:pPr>
              <w:rPr>
                <w:sz w:val="20"/>
                <w:szCs w:val="20"/>
              </w:rPr>
            </w:pPr>
            <w:r w:rsidRPr="00E83916">
              <w:rPr>
                <w:sz w:val="20"/>
                <w:szCs w:val="20"/>
              </w:rPr>
              <w:lastRenderedPageBreak/>
              <w:t xml:space="preserve">- ovládá komunikaci pomocí PC, internetu a dbá zásad </w:t>
            </w:r>
          </w:p>
          <w:p w:rsidR="00E83916" w:rsidRPr="00E83916" w:rsidRDefault="002519E5" w:rsidP="00A66DEA">
            <w:pPr>
              <w:rPr>
                <w:sz w:val="20"/>
                <w:szCs w:val="20"/>
              </w:rPr>
            </w:pPr>
            <w:r>
              <w:rPr>
                <w:sz w:val="20"/>
                <w:szCs w:val="20"/>
              </w:rPr>
              <w:t xml:space="preserve">  </w:t>
            </w:r>
            <w:r w:rsidR="00E83916" w:rsidRPr="00E83916">
              <w:rPr>
                <w:sz w:val="20"/>
                <w:szCs w:val="20"/>
              </w:rPr>
              <w:t>bezpečnosti</w:t>
            </w:r>
          </w:p>
          <w:p w:rsidR="00E83916" w:rsidRPr="00E83916" w:rsidRDefault="00E83916" w:rsidP="00A66DEA">
            <w:pPr>
              <w:rPr>
                <w:sz w:val="20"/>
                <w:szCs w:val="20"/>
              </w:rPr>
            </w:pPr>
            <w:r w:rsidRPr="00E83916">
              <w:rPr>
                <w:sz w:val="20"/>
                <w:szCs w:val="20"/>
              </w:rPr>
              <w:t>- umí se vcítit do pocitů druhých, je tolerantní</w:t>
            </w:r>
          </w:p>
          <w:p w:rsidR="002519E5" w:rsidRDefault="00E83916" w:rsidP="00A66DEA">
            <w:pPr>
              <w:rPr>
                <w:sz w:val="20"/>
                <w:szCs w:val="20"/>
              </w:rPr>
            </w:pPr>
            <w:r w:rsidRPr="00E83916">
              <w:rPr>
                <w:sz w:val="20"/>
                <w:szCs w:val="20"/>
              </w:rPr>
              <w:t>-</w:t>
            </w:r>
            <w:r w:rsidR="002519E5">
              <w:rPr>
                <w:sz w:val="20"/>
                <w:szCs w:val="20"/>
              </w:rPr>
              <w:t xml:space="preserve"> rozumí nonverbální komunikaci, </w:t>
            </w:r>
            <w:r w:rsidRPr="00E83916">
              <w:rPr>
                <w:sz w:val="20"/>
                <w:szCs w:val="20"/>
              </w:rPr>
              <w:t>rozvíjí emocionální</w:t>
            </w:r>
          </w:p>
          <w:p w:rsidR="00E83916" w:rsidRPr="00E83916" w:rsidRDefault="002519E5" w:rsidP="00A66DEA">
            <w:pPr>
              <w:rPr>
                <w:sz w:val="20"/>
                <w:szCs w:val="20"/>
              </w:rPr>
            </w:pPr>
            <w:r>
              <w:rPr>
                <w:sz w:val="20"/>
                <w:szCs w:val="20"/>
              </w:rPr>
              <w:t xml:space="preserve"> </w:t>
            </w:r>
            <w:r w:rsidR="00E83916" w:rsidRPr="00E83916">
              <w:rPr>
                <w:sz w:val="20"/>
                <w:szCs w:val="20"/>
              </w:rPr>
              <w:t xml:space="preserve"> a sociální inteligenci</w:t>
            </w:r>
          </w:p>
        </w:tc>
        <w:tc>
          <w:tcPr>
            <w:tcW w:w="4536" w:type="dxa"/>
            <w:shd w:val="clear" w:color="auto" w:fill="auto"/>
          </w:tcPr>
          <w:p w:rsidR="00E83916" w:rsidRPr="00E83916" w:rsidRDefault="00E83916" w:rsidP="00A66DEA">
            <w:pPr>
              <w:rPr>
                <w:sz w:val="20"/>
                <w:szCs w:val="20"/>
              </w:rPr>
            </w:pPr>
            <w:r w:rsidRPr="00E83916">
              <w:rPr>
                <w:sz w:val="20"/>
                <w:szCs w:val="20"/>
              </w:rPr>
              <w:lastRenderedPageBreak/>
              <w:t>- práce ve skupinách</w:t>
            </w:r>
          </w:p>
          <w:p w:rsidR="00E83916" w:rsidRPr="00E83916" w:rsidRDefault="00E83916" w:rsidP="00A66DEA">
            <w:pPr>
              <w:rPr>
                <w:sz w:val="20"/>
                <w:szCs w:val="20"/>
              </w:rPr>
            </w:pPr>
            <w:r w:rsidRPr="00E83916">
              <w:rPr>
                <w:sz w:val="20"/>
                <w:szCs w:val="20"/>
              </w:rPr>
              <w:t>- komunitní kruh a jeho pravidla</w:t>
            </w:r>
          </w:p>
          <w:p w:rsidR="00E83916" w:rsidRPr="00E83916" w:rsidRDefault="00E83916" w:rsidP="00A66DEA">
            <w:pPr>
              <w:rPr>
                <w:sz w:val="20"/>
                <w:szCs w:val="20"/>
              </w:rPr>
            </w:pPr>
            <w:r w:rsidRPr="00E83916">
              <w:rPr>
                <w:sz w:val="20"/>
                <w:szCs w:val="20"/>
              </w:rPr>
              <w:t>- globální a environmentální výchova</w:t>
            </w:r>
          </w:p>
          <w:p w:rsidR="00E83916" w:rsidRPr="00E83916" w:rsidRDefault="00E83916" w:rsidP="00A66DEA">
            <w:pPr>
              <w:rPr>
                <w:sz w:val="20"/>
                <w:szCs w:val="20"/>
              </w:rPr>
            </w:pPr>
            <w:r w:rsidRPr="00E83916">
              <w:rPr>
                <w:sz w:val="20"/>
                <w:szCs w:val="20"/>
              </w:rPr>
              <w:t>- kooperativní a zážitkové učení</w:t>
            </w:r>
          </w:p>
          <w:p w:rsidR="00E83916" w:rsidRPr="00E83916" w:rsidRDefault="00E83916" w:rsidP="00A66DEA">
            <w:pPr>
              <w:rPr>
                <w:sz w:val="20"/>
                <w:szCs w:val="20"/>
              </w:rPr>
            </w:pPr>
            <w:r w:rsidRPr="00E83916">
              <w:rPr>
                <w:sz w:val="20"/>
                <w:szCs w:val="20"/>
              </w:rPr>
              <w:lastRenderedPageBreak/>
              <w:t>- práce s počítačem a internetem</w:t>
            </w:r>
          </w:p>
          <w:p w:rsidR="00E83916" w:rsidRPr="00E83916" w:rsidRDefault="00E83916" w:rsidP="00A66DEA">
            <w:pPr>
              <w:rPr>
                <w:sz w:val="20"/>
                <w:szCs w:val="20"/>
              </w:rPr>
            </w:pPr>
          </w:p>
        </w:tc>
      </w:tr>
      <w:tr w:rsidR="00E83916" w:rsidRPr="00E83916" w:rsidTr="00FF0A62">
        <w:tc>
          <w:tcPr>
            <w:tcW w:w="4219" w:type="dxa"/>
            <w:shd w:val="clear" w:color="auto" w:fill="auto"/>
            <w:vAlign w:val="center"/>
          </w:tcPr>
          <w:p w:rsidR="00E83916" w:rsidRPr="00E83916" w:rsidRDefault="00E83916" w:rsidP="00A66DEA">
            <w:pPr>
              <w:jc w:val="center"/>
              <w:rPr>
                <w:b/>
                <w:sz w:val="20"/>
                <w:szCs w:val="20"/>
              </w:rPr>
            </w:pPr>
            <w:r w:rsidRPr="00E83916">
              <w:rPr>
                <w:b/>
                <w:sz w:val="20"/>
                <w:szCs w:val="20"/>
              </w:rPr>
              <w:lastRenderedPageBreak/>
              <w:t>sociální a personální</w:t>
            </w:r>
          </w:p>
        </w:tc>
        <w:tc>
          <w:tcPr>
            <w:tcW w:w="5245" w:type="dxa"/>
            <w:shd w:val="clear" w:color="auto" w:fill="auto"/>
          </w:tcPr>
          <w:p w:rsidR="002519E5" w:rsidRDefault="00E83916" w:rsidP="00A66DEA">
            <w:pPr>
              <w:rPr>
                <w:sz w:val="20"/>
                <w:szCs w:val="20"/>
              </w:rPr>
            </w:pPr>
            <w:r w:rsidRPr="00E83916">
              <w:rPr>
                <w:sz w:val="20"/>
                <w:szCs w:val="20"/>
              </w:rPr>
              <w:t xml:space="preserve">- je empatický, vstřícný, tolerantní (emocionální a sociální </w:t>
            </w:r>
          </w:p>
          <w:p w:rsidR="00E83916" w:rsidRPr="00E83916" w:rsidRDefault="002519E5" w:rsidP="00A66DEA">
            <w:pPr>
              <w:rPr>
                <w:sz w:val="20"/>
                <w:szCs w:val="20"/>
              </w:rPr>
            </w:pPr>
            <w:r>
              <w:rPr>
                <w:sz w:val="20"/>
                <w:szCs w:val="20"/>
              </w:rPr>
              <w:t xml:space="preserve">  </w:t>
            </w:r>
            <w:r w:rsidR="00E83916" w:rsidRPr="00E83916">
              <w:rPr>
                <w:sz w:val="20"/>
                <w:szCs w:val="20"/>
              </w:rPr>
              <w:t>inteligence)</w:t>
            </w:r>
          </w:p>
          <w:p w:rsidR="002519E5" w:rsidRDefault="002519E5" w:rsidP="00A66DEA">
            <w:pPr>
              <w:rPr>
                <w:sz w:val="20"/>
                <w:szCs w:val="20"/>
              </w:rPr>
            </w:pPr>
            <w:r>
              <w:rPr>
                <w:sz w:val="20"/>
                <w:szCs w:val="20"/>
              </w:rPr>
              <w:t xml:space="preserve">- podílí se na vytváření </w:t>
            </w:r>
            <w:r w:rsidR="00E83916" w:rsidRPr="00E83916">
              <w:rPr>
                <w:sz w:val="20"/>
                <w:szCs w:val="20"/>
              </w:rPr>
              <w:t xml:space="preserve">a upevňování dobrých mezilidských </w:t>
            </w:r>
          </w:p>
          <w:p w:rsidR="00E83916" w:rsidRPr="00E83916" w:rsidRDefault="002519E5" w:rsidP="00A66DEA">
            <w:pPr>
              <w:rPr>
                <w:sz w:val="20"/>
                <w:szCs w:val="20"/>
              </w:rPr>
            </w:pPr>
            <w:r>
              <w:rPr>
                <w:sz w:val="20"/>
                <w:szCs w:val="20"/>
              </w:rPr>
              <w:t xml:space="preserve"> </w:t>
            </w:r>
            <w:r w:rsidR="00E83916" w:rsidRPr="00E83916">
              <w:rPr>
                <w:sz w:val="20"/>
                <w:szCs w:val="20"/>
              </w:rPr>
              <w:t>vztahů</w:t>
            </w:r>
          </w:p>
          <w:p w:rsidR="002519E5" w:rsidRDefault="00E83916" w:rsidP="00A66DEA">
            <w:pPr>
              <w:rPr>
                <w:sz w:val="20"/>
                <w:szCs w:val="20"/>
              </w:rPr>
            </w:pPr>
            <w:r w:rsidRPr="00E83916">
              <w:rPr>
                <w:sz w:val="20"/>
                <w:szCs w:val="20"/>
              </w:rPr>
              <w:t>- respektuje osobnost druhého a vnímá sám sebe jako osobnost</w:t>
            </w:r>
          </w:p>
          <w:p w:rsidR="00E83916" w:rsidRPr="00E83916" w:rsidRDefault="002519E5" w:rsidP="00A66DEA">
            <w:pPr>
              <w:rPr>
                <w:sz w:val="20"/>
                <w:szCs w:val="20"/>
              </w:rPr>
            </w:pPr>
            <w:r>
              <w:rPr>
                <w:sz w:val="20"/>
                <w:szCs w:val="20"/>
              </w:rPr>
              <w:t xml:space="preserve"> </w:t>
            </w:r>
            <w:r w:rsidR="00E83916" w:rsidRPr="00E83916">
              <w:rPr>
                <w:sz w:val="20"/>
                <w:szCs w:val="20"/>
              </w:rPr>
              <w:t xml:space="preserve"> a přijímá se</w:t>
            </w:r>
          </w:p>
          <w:p w:rsidR="002519E5" w:rsidRDefault="00E83916" w:rsidP="00A66DEA">
            <w:pPr>
              <w:rPr>
                <w:sz w:val="20"/>
                <w:szCs w:val="20"/>
              </w:rPr>
            </w:pPr>
            <w:r w:rsidRPr="00E83916">
              <w:rPr>
                <w:sz w:val="20"/>
                <w:szCs w:val="20"/>
              </w:rPr>
              <w:t xml:space="preserve">- v diskuzi a při práci respektuje zkušenosti druhých a různá </w:t>
            </w:r>
          </w:p>
          <w:p w:rsidR="00E83916" w:rsidRPr="00E83916" w:rsidRDefault="002519E5" w:rsidP="00A66DEA">
            <w:pPr>
              <w:rPr>
                <w:sz w:val="20"/>
                <w:szCs w:val="20"/>
              </w:rPr>
            </w:pPr>
            <w:r>
              <w:rPr>
                <w:sz w:val="20"/>
                <w:szCs w:val="20"/>
              </w:rPr>
              <w:t xml:space="preserve">  </w:t>
            </w:r>
            <w:r w:rsidR="00E83916" w:rsidRPr="00E83916">
              <w:rPr>
                <w:sz w:val="20"/>
                <w:szCs w:val="20"/>
              </w:rPr>
              <w:t>hlediska</w:t>
            </w:r>
          </w:p>
          <w:p w:rsidR="00E83916" w:rsidRPr="00E83916" w:rsidRDefault="00E83916" w:rsidP="00A66DEA">
            <w:pPr>
              <w:rPr>
                <w:sz w:val="20"/>
                <w:szCs w:val="20"/>
              </w:rPr>
            </w:pPr>
            <w:r w:rsidRPr="00E83916">
              <w:rPr>
                <w:sz w:val="20"/>
                <w:szCs w:val="20"/>
              </w:rPr>
              <w:t>- umí nabídnout, přijmout a poskytnout pomoc</w:t>
            </w:r>
          </w:p>
        </w:tc>
        <w:tc>
          <w:tcPr>
            <w:tcW w:w="4536" w:type="dxa"/>
            <w:shd w:val="clear" w:color="auto" w:fill="auto"/>
          </w:tcPr>
          <w:p w:rsidR="00E83916" w:rsidRPr="00E83916" w:rsidRDefault="00E83916" w:rsidP="00A66DEA">
            <w:pPr>
              <w:rPr>
                <w:sz w:val="20"/>
                <w:szCs w:val="20"/>
              </w:rPr>
            </w:pPr>
            <w:r w:rsidRPr="00E83916">
              <w:rPr>
                <w:sz w:val="20"/>
                <w:szCs w:val="20"/>
              </w:rPr>
              <w:t>- práce ve skupinách</w:t>
            </w:r>
          </w:p>
          <w:p w:rsidR="00E83916" w:rsidRPr="00E83916" w:rsidRDefault="00E83916" w:rsidP="00A66DEA">
            <w:pPr>
              <w:rPr>
                <w:sz w:val="20"/>
                <w:szCs w:val="20"/>
              </w:rPr>
            </w:pPr>
            <w:r w:rsidRPr="00E83916">
              <w:rPr>
                <w:sz w:val="20"/>
                <w:szCs w:val="20"/>
              </w:rPr>
              <w:t>- komunitní kruh a jeho pravidla</w:t>
            </w:r>
          </w:p>
          <w:p w:rsidR="00E83916" w:rsidRPr="00E83916" w:rsidRDefault="00E83916" w:rsidP="00A66DEA">
            <w:pPr>
              <w:rPr>
                <w:sz w:val="20"/>
                <w:szCs w:val="20"/>
              </w:rPr>
            </w:pPr>
            <w:r w:rsidRPr="00E83916">
              <w:rPr>
                <w:sz w:val="20"/>
                <w:szCs w:val="20"/>
              </w:rPr>
              <w:t>- globální a environmentální výchova</w:t>
            </w:r>
          </w:p>
          <w:p w:rsidR="00E83916" w:rsidRPr="00E83916" w:rsidRDefault="002519E5" w:rsidP="00A66DEA">
            <w:pPr>
              <w:rPr>
                <w:sz w:val="20"/>
                <w:szCs w:val="20"/>
              </w:rPr>
            </w:pPr>
            <w:r>
              <w:rPr>
                <w:sz w:val="20"/>
                <w:szCs w:val="20"/>
              </w:rPr>
              <w:t xml:space="preserve">- kooperativní </w:t>
            </w:r>
            <w:r w:rsidR="00E83916" w:rsidRPr="00E83916">
              <w:rPr>
                <w:sz w:val="20"/>
                <w:szCs w:val="20"/>
              </w:rPr>
              <w:t>a zážitkové učení</w:t>
            </w:r>
          </w:p>
          <w:p w:rsidR="00E83916" w:rsidRPr="00E83916" w:rsidRDefault="00E83916" w:rsidP="00A66DEA">
            <w:pPr>
              <w:rPr>
                <w:sz w:val="20"/>
                <w:szCs w:val="20"/>
              </w:rPr>
            </w:pPr>
            <w:r w:rsidRPr="00E83916">
              <w:rPr>
                <w:sz w:val="20"/>
                <w:szCs w:val="20"/>
              </w:rPr>
              <w:t>- práce s různými typy inteligence</w:t>
            </w:r>
          </w:p>
          <w:p w:rsidR="00E83916" w:rsidRPr="00E83916" w:rsidRDefault="00E83916" w:rsidP="00A66DEA">
            <w:pPr>
              <w:rPr>
                <w:sz w:val="20"/>
                <w:szCs w:val="20"/>
              </w:rPr>
            </w:pPr>
          </w:p>
          <w:p w:rsidR="00E83916" w:rsidRPr="00E83916" w:rsidRDefault="00E83916" w:rsidP="00A66DEA">
            <w:pPr>
              <w:rPr>
                <w:sz w:val="20"/>
                <w:szCs w:val="20"/>
              </w:rPr>
            </w:pPr>
          </w:p>
        </w:tc>
      </w:tr>
      <w:tr w:rsidR="00E83916" w:rsidRPr="00E83916" w:rsidTr="00FF0A62">
        <w:tc>
          <w:tcPr>
            <w:tcW w:w="4219" w:type="dxa"/>
            <w:shd w:val="clear" w:color="auto" w:fill="auto"/>
            <w:vAlign w:val="center"/>
          </w:tcPr>
          <w:p w:rsidR="00E83916" w:rsidRPr="00E83916" w:rsidRDefault="00E83916" w:rsidP="00A66DEA">
            <w:pPr>
              <w:jc w:val="center"/>
              <w:rPr>
                <w:b/>
                <w:sz w:val="20"/>
                <w:szCs w:val="20"/>
              </w:rPr>
            </w:pPr>
            <w:r w:rsidRPr="00E83916">
              <w:rPr>
                <w:b/>
                <w:sz w:val="20"/>
                <w:szCs w:val="20"/>
              </w:rPr>
              <w:t>občanské</w:t>
            </w:r>
          </w:p>
        </w:tc>
        <w:tc>
          <w:tcPr>
            <w:tcW w:w="5245" w:type="dxa"/>
            <w:shd w:val="clear" w:color="auto" w:fill="auto"/>
          </w:tcPr>
          <w:p w:rsidR="00E83916" w:rsidRPr="00E83916" w:rsidRDefault="00E83916" w:rsidP="00A66DEA">
            <w:pPr>
              <w:rPr>
                <w:sz w:val="20"/>
                <w:szCs w:val="20"/>
              </w:rPr>
            </w:pPr>
            <w:r w:rsidRPr="00E83916">
              <w:rPr>
                <w:sz w:val="20"/>
                <w:szCs w:val="20"/>
              </w:rPr>
              <w:t>- dodržuje stanovená pravidla ve skupině, třídě, společnosti</w:t>
            </w:r>
          </w:p>
          <w:p w:rsidR="00E83916" w:rsidRPr="00E83916" w:rsidRDefault="00E83916" w:rsidP="00A66DEA">
            <w:pPr>
              <w:rPr>
                <w:sz w:val="20"/>
                <w:szCs w:val="20"/>
              </w:rPr>
            </w:pPr>
            <w:r w:rsidRPr="00E83916">
              <w:rPr>
                <w:sz w:val="20"/>
                <w:szCs w:val="20"/>
              </w:rPr>
              <w:t>- je tolerantní k sobě i druhým, empatický a vstřícný</w:t>
            </w:r>
          </w:p>
          <w:p w:rsidR="00E83916" w:rsidRPr="00E83916" w:rsidRDefault="00E83916" w:rsidP="00A66DEA">
            <w:pPr>
              <w:rPr>
                <w:sz w:val="20"/>
                <w:szCs w:val="20"/>
              </w:rPr>
            </w:pPr>
            <w:r w:rsidRPr="00E83916">
              <w:rPr>
                <w:sz w:val="20"/>
                <w:szCs w:val="20"/>
              </w:rPr>
              <w:t>- je ekologicky uvědomělý</w:t>
            </w:r>
          </w:p>
          <w:p w:rsidR="00E83916" w:rsidRPr="00E83916" w:rsidRDefault="00E83916" w:rsidP="00A66DEA">
            <w:pPr>
              <w:rPr>
                <w:sz w:val="20"/>
                <w:szCs w:val="20"/>
              </w:rPr>
            </w:pPr>
            <w:r w:rsidRPr="00E83916">
              <w:rPr>
                <w:sz w:val="20"/>
                <w:szCs w:val="20"/>
              </w:rPr>
              <w:t>- zodpovědně se rozhoduje a chová</w:t>
            </w:r>
          </w:p>
          <w:p w:rsidR="00E83916" w:rsidRPr="00E83916" w:rsidRDefault="00E83916" w:rsidP="00A66DEA">
            <w:pPr>
              <w:rPr>
                <w:sz w:val="20"/>
                <w:szCs w:val="20"/>
              </w:rPr>
            </w:pPr>
            <w:r w:rsidRPr="00E83916">
              <w:rPr>
                <w:sz w:val="20"/>
                <w:szCs w:val="20"/>
              </w:rPr>
              <w:t>- uplatňuje svá práva, ale zná i své povinnosti</w:t>
            </w:r>
          </w:p>
          <w:p w:rsidR="002519E5" w:rsidRDefault="00E83916" w:rsidP="00A66DEA">
            <w:pPr>
              <w:rPr>
                <w:sz w:val="20"/>
                <w:szCs w:val="20"/>
              </w:rPr>
            </w:pPr>
            <w:r w:rsidRPr="00E83916">
              <w:rPr>
                <w:sz w:val="20"/>
                <w:szCs w:val="20"/>
              </w:rPr>
              <w:t xml:space="preserve">- uvědomuje si povinnost postavit se proti fyzickému </w:t>
            </w:r>
          </w:p>
          <w:p w:rsidR="00E83916" w:rsidRPr="00E83916" w:rsidRDefault="002519E5" w:rsidP="00A66DEA">
            <w:pPr>
              <w:rPr>
                <w:sz w:val="20"/>
                <w:szCs w:val="20"/>
              </w:rPr>
            </w:pPr>
            <w:r>
              <w:rPr>
                <w:sz w:val="20"/>
                <w:szCs w:val="20"/>
              </w:rPr>
              <w:t xml:space="preserve">  </w:t>
            </w:r>
            <w:r w:rsidR="00E83916" w:rsidRPr="00E83916">
              <w:rPr>
                <w:sz w:val="20"/>
                <w:szCs w:val="20"/>
              </w:rPr>
              <w:t>i psychickému násilí</w:t>
            </w:r>
          </w:p>
          <w:p w:rsidR="00E83916" w:rsidRPr="00E83916" w:rsidRDefault="00E83916" w:rsidP="00A66DEA">
            <w:pPr>
              <w:rPr>
                <w:sz w:val="20"/>
                <w:szCs w:val="20"/>
              </w:rPr>
            </w:pPr>
            <w:r w:rsidRPr="00E83916">
              <w:rPr>
                <w:sz w:val="20"/>
                <w:szCs w:val="20"/>
              </w:rPr>
              <w:t>- aktivně se zapojuje do dění kolem sebe</w:t>
            </w:r>
          </w:p>
          <w:p w:rsidR="00E83916" w:rsidRPr="00E83916" w:rsidRDefault="00E83916" w:rsidP="00A66DEA">
            <w:pPr>
              <w:rPr>
                <w:sz w:val="20"/>
                <w:szCs w:val="20"/>
              </w:rPr>
            </w:pPr>
            <w:r w:rsidRPr="00E83916">
              <w:rPr>
                <w:sz w:val="20"/>
                <w:szCs w:val="20"/>
              </w:rPr>
              <w:t>- respektuje národnost a rasu</w:t>
            </w:r>
          </w:p>
          <w:p w:rsidR="00AE3900" w:rsidRDefault="00E83916" w:rsidP="00A66DEA">
            <w:pPr>
              <w:rPr>
                <w:sz w:val="20"/>
                <w:szCs w:val="20"/>
              </w:rPr>
            </w:pPr>
            <w:r w:rsidRPr="00E83916">
              <w:rPr>
                <w:sz w:val="20"/>
                <w:szCs w:val="20"/>
              </w:rPr>
              <w:t xml:space="preserve">- oceňuje národní, ale i světové tradice a kulturní, přírodní </w:t>
            </w:r>
          </w:p>
          <w:p w:rsidR="00E83916" w:rsidRPr="00E83916" w:rsidRDefault="00AE3900" w:rsidP="00A66DEA">
            <w:pPr>
              <w:rPr>
                <w:sz w:val="20"/>
                <w:szCs w:val="20"/>
              </w:rPr>
            </w:pPr>
            <w:r>
              <w:rPr>
                <w:sz w:val="20"/>
                <w:szCs w:val="20"/>
              </w:rPr>
              <w:t xml:space="preserve">  </w:t>
            </w:r>
            <w:r w:rsidR="00E83916" w:rsidRPr="00E83916">
              <w:rPr>
                <w:sz w:val="20"/>
                <w:szCs w:val="20"/>
              </w:rPr>
              <w:t>a historické bohatství</w:t>
            </w:r>
          </w:p>
        </w:tc>
        <w:tc>
          <w:tcPr>
            <w:tcW w:w="4536" w:type="dxa"/>
            <w:shd w:val="clear" w:color="auto" w:fill="auto"/>
          </w:tcPr>
          <w:p w:rsidR="00E83916" w:rsidRPr="00E83916" w:rsidRDefault="00E83916" w:rsidP="00A66DEA">
            <w:pPr>
              <w:rPr>
                <w:sz w:val="20"/>
                <w:szCs w:val="20"/>
              </w:rPr>
            </w:pPr>
            <w:r w:rsidRPr="00E83916">
              <w:rPr>
                <w:sz w:val="20"/>
                <w:szCs w:val="20"/>
              </w:rPr>
              <w:t>- práce ve skupinách</w:t>
            </w:r>
          </w:p>
          <w:p w:rsidR="00E83916" w:rsidRPr="00E83916" w:rsidRDefault="00E83916" w:rsidP="00A66DEA">
            <w:pPr>
              <w:rPr>
                <w:sz w:val="20"/>
                <w:szCs w:val="20"/>
              </w:rPr>
            </w:pPr>
            <w:r w:rsidRPr="00E83916">
              <w:rPr>
                <w:sz w:val="20"/>
                <w:szCs w:val="20"/>
              </w:rPr>
              <w:t>- komunitní kruh a jeho pravidla</w:t>
            </w:r>
          </w:p>
          <w:p w:rsidR="00E83916" w:rsidRPr="00E83916" w:rsidRDefault="00E83916" w:rsidP="00A66DEA">
            <w:pPr>
              <w:rPr>
                <w:sz w:val="20"/>
                <w:szCs w:val="20"/>
              </w:rPr>
            </w:pPr>
            <w:r w:rsidRPr="00E83916">
              <w:rPr>
                <w:sz w:val="20"/>
                <w:szCs w:val="20"/>
              </w:rPr>
              <w:t>- globální a enviro</w:t>
            </w:r>
            <w:r>
              <w:rPr>
                <w:sz w:val="20"/>
                <w:szCs w:val="20"/>
              </w:rPr>
              <w:t>n</w:t>
            </w:r>
            <w:r w:rsidRPr="00E83916">
              <w:rPr>
                <w:sz w:val="20"/>
                <w:szCs w:val="20"/>
              </w:rPr>
              <w:t>mentální výchova</w:t>
            </w:r>
          </w:p>
          <w:p w:rsidR="00E83916" w:rsidRPr="00E83916" w:rsidRDefault="00E83916" w:rsidP="00A66DEA">
            <w:pPr>
              <w:rPr>
                <w:sz w:val="20"/>
                <w:szCs w:val="20"/>
              </w:rPr>
            </w:pPr>
            <w:r w:rsidRPr="00E83916">
              <w:rPr>
                <w:sz w:val="20"/>
                <w:szCs w:val="20"/>
              </w:rPr>
              <w:t>- kooperativní a zážitkové učení</w:t>
            </w:r>
          </w:p>
          <w:p w:rsidR="00E83916" w:rsidRPr="00E83916" w:rsidRDefault="00E83916" w:rsidP="00A66DEA">
            <w:pPr>
              <w:rPr>
                <w:sz w:val="20"/>
                <w:szCs w:val="20"/>
              </w:rPr>
            </w:pPr>
            <w:r w:rsidRPr="00E83916">
              <w:rPr>
                <w:sz w:val="20"/>
                <w:szCs w:val="20"/>
              </w:rPr>
              <w:t>- multikulturní výchova</w:t>
            </w:r>
          </w:p>
          <w:p w:rsidR="00E83916" w:rsidRPr="00E83916" w:rsidRDefault="00E83916" w:rsidP="00A66DEA">
            <w:pPr>
              <w:rPr>
                <w:sz w:val="20"/>
                <w:szCs w:val="20"/>
              </w:rPr>
            </w:pPr>
            <w:r w:rsidRPr="00E83916">
              <w:rPr>
                <w:sz w:val="20"/>
                <w:szCs w:val="20"/>
              </w:rPr>
              <w:t>- tvorba pravidel</w:t>
            </w:r>
          </w:p>
          <w:p w:rsidR="00E83916" w:rsidRPr="00E83916" w:rsidRDefault="00E83916" w:rsidP="00A66DEA">
            <w:pPr>
              <w:rPr>
                <w:sz w:val="20"/>
                <w:szCs w:val="20"/>
              </w:rPr>
            </w:pPr>
            <w:r w:rsidRPr="00E83916">
              <w:rPr>
                <w:sz w:val="20"/>
                <w:szCs w:val="20"/>
              </w:rPr>
              <w:t>- diskuze, exkurze</w:t>
            </w:r>
          </w:p>
          <w:p w:rsidR="00E83916" w:rsidRPr="00E83916" w:rsidRDefault="00E83916" w:rsidP="00A66DEA">
            <w:pPr>
              <w:rPr>
                <w:sz w:val="20"/>
                <w:szCs w:val="20"/>
              </w:rPr>
            </w:pPr>
          </w:p>
        </w:tc>
      </w:tr>
      <w:tr w:rsidR="00E83916" w:rsidRPr="00E83916" w:rsidTr="00FF0A62">
        <w:tc>
          <w:tcPr>
            <w:tcW w:w="4219" w:type="dxa"/>
            <w:shd w:val="clear" w:color="auto" w:fill="auto"/>
            <w:vAlign w:val="center"/>
          </w:tcPr>
          <w:p w:rsidR="00E83916" w:rsidRPr="00E83916" w:rsidRDefault="00E83916" w:rsidP="00A66DEA">
            <w:pPr>
              <w:jc w:val="center"/>
              <w:rPr>
                <w:b/>
                <w:sz w:val="20"/>
                <w:szCs w:val="20"/>
              </w:rPr>
            </w:pPr>
            <w:r w:rsidRPr="00E83916">
              <w:rPr>
                <w:b/>
                <w:sz w:val="20"/>
                <w:szCs w:val="20"/>
              </w:rPr>
              <w:t>pracovní</w:t>
            </w:r>
          </w:p>
        </w:tc>
        <w:tc>
          <w:tcPr>
            <w:tcW w:w="5245" w:type="dxa"/>
            <w:shd w:val="clear" w:color="auto" w:fill="auto"/>
          </w:tcPr>
          <w:p w:rsidR="00AE3900" w:rsidRDefault="00E83916" w:rsidP="00A66DEA">
            <w:pPr>
              <w:rPr>
                <w:sz w:val="20"/>
                <w:szCs w:val="20"/>
              </w:rPr>
            </w:pPr>
            <w:r w:rsidRPr="00E83916">
              <w:rPr>
                <w:sz w:val="20"/>
                <w:szCs w:val="20"/>
              </w:rPr>
              <w:t xml:space="preserve">- umí si zorganizovat pracoviště a čas a určit si pracovní </w:t>
            </w:r>
          </w:p>
          <w:p w:rsidR="00E83916" w:rsidRPr="00E83916" w:rsidRDefault="00AE3900" w:rsidP="00A66DEA">
            <w:pPr>
              <w:rPr>
                <w:sz w:val="20"/>
                <w:szCs w:val="20"/>
              </w:rPr>
            </w:pPr>
            <w:r>
              <w:rPr>
                <w:sz w:val="20"/>
                <w:szCs w:val="20"/>
              </w:rPr>
              <w:t xml:space="preserve">  </w:t>
            </w:r>
            <w:r w:rsidR="00E83916" w:rsidRPr="00E83916">
              <w:rPr>
                <w:sz w:val="20"/>
                <w:szCs w:val="20"/>
              </w:rPr>
              <w:t>postup</w:t>
            </w:r>
          </w:p>
          <w:p w:rsidR="00AE3900" w:rsidRDefault="00E83916" w:rsidP="00A66DEA">
            <w:pPr>
              <w:rPr>
                <w:sz w:val="20"/>
                <w:szCs w:val="20"/>
              </w:rPr>
            </w:pPr>
            <w:r w:rsidRPr="00E83916">
              <w:rPr>
                <w:sz w:val="20"/>
                <w:szCs w:val="20"/>
              </w:rPr>
              <w:t>- vybírá si a používá vhodné metody práce, správné pracovní</w:t>
            </w:r>
            <w:r w:rsidR="00AE3900">
              <w:rPr>
                <w:sz w:val="20"/>
                <w:szCs w:val="20"/>
              </w:rPr>
              <w:t xml:space="preserve"> </w:t>
            </w:r>
          </w:p>
          <w:p w:rsidR="00E83916" w:rsidRPr="00E83916" w:rsidRDefault="00AE3900" w:rsidP="00A66DEA">
            <w:pPr>
              <w:rPr>
                <w:sz w:val="20"/>
                <w:szCs w:val="20"/>
              </w:rPr>
            </w:pPr>
            <w:r>
              <w:rPr>
                <w:sz w:val="20"/>
                <w:szCs w:val="20"/>
              </w:rPr>
              <w:t xml:space="preserve"> </w:t>
            </w:r>
            <w:r w:rsidR="00E83916" w:rsidRPr="00E83916">
              <w:rPr>
                <w:sz w:val="20"/>
                <w:szCs w:val="20"/>
              </w:rPr>
              <w:t xml:space="preserve"> nástroje a materiál</w:t>
            </w:r>
          </w:p>
          <w:p w:rsidR="00E83916" w:rsidRPr="00E83916" w:rsidRDefault="00E83916" w:rsidP="00A66DEA">
            <w:pPr>
              <w:rPr>
                <w:sz w:val="20"/>
                <w:szCs w:val="20"/>
              </w:rPr>
            </w:pPr>
            <w:r w:rsidRPr="00E83916">
              <w:rPr>
                <w:sz w:val="20"/>
                <w:szCs w:val="20"/>
              </w:rPr>
              <w:t>- spolupracuje, váží si své práce a práce druhých</w:t>
            </w:r>
          </w:p>
          <w:p w:rsidR="00E83916" w:rsidRPr="00E83916" w:rsidRDefault="00E83916" w:rsidP="00A66DEA">
            <w:pPr>
              <w:rPr>
                <w:sz w:val="20"/>
                <w:szCs w:val="20"/>
              </w:rPr>
            </w:pPr>
            <w:r w:rsidRPr="00E83916">
              <w:rPr>
                <w:sz w:val="20"/>
                <w:szCs w:val="20"/>
              </w:rPr>
              <w:t>- pracuje s ohledem na bezpečnost a zdraví své a druhých</w:t>
            </w:r>
          </w:p>
          <w:p w:rsidR="00E83916" w:rsidRPr="00E83916" w:rsidRDefault="00E83916" w:rsidP="00A66DEA">
            <w:pPr>
              <w:rPr>
                <w:sz w:val="20"/>
                <w:szCs w:val="20"/>
              </w:rPr>
            </w:pPr>
            <w:r w:rsidRPr="00E83916">
              <w:rPr>
                <w:sz w:val="20"/>
                <w:szCs w:val="20"/>
              </w:rPr>
              <w:t>- seznamuje se s různými profesemi a výrobními postupy</w:t>
            </w:r>
          </w:p>
          <w:p w:rsidR="00AE3900" w:rsidRDefault="00E83916" w:rsidP="00A66DEA">
            <w:pPr>
              <w:rPr>
                <w:sz w:val="20"/>
                <w:szCs w:val="20"/>
              </w:rPr>
            </w:pPr>
            <w:r w:rsidRPr="00E83916">
              <w:rPr>
                <w:sz w:val="20"/>
                <w:szCs w:val="20"/>
              </w:rPr>
              <w:t xml:space="preserve">- dodržuje vymezená pravidla, plní povinnosti, dokončuje </w:t>
            </w:r>
          </w:p>
          <w:p w:rsidR="00E83916" w:rsidRPr="00E83916" w:rsidRDefault="00AE3900" w:rsidP="00A66DEA">
            <w:pPr>
              <w:rPr>
                <w:sz w:val="20"/>
                <w:szCs w:val="20"/>
              </w:rPr>
            </w:pPr>
            <w:r>
              <w:rPr>
                <w:sz w:val="20"/>
                <w:szCs w:val="20"/>
              </w:rPr>
              <w:t xml:space="preserve">  </w:t>
            </w:r>
            <w:r w:rsidR="00E83916" w:rsidRPr="00E83916">
              <w:rPr>
                <w:sz w:val="20"/>
                <w:szCs w:val="20"/>
              </w:rPr>
              <w:t>práci</w:t>
            </w:r>
          </w:p>
        </w:tc>
        <w:tc>
          <w:tcPr>
            <w:tcW w:w="4536" w:type="dxa"/>
            <w:shd w:val="clear" w:color="auto" w:fill="auto"/>
          </w:tcPr>
          <w:p w:rsidR="00E83916" w:rsidRPr="00E83916" w:rsidRDefault="00E83916" w:rsidP="00A66DEA">
            <w:pPr>
              <w:rPr>
                <w:sz w:val="20"/>
                <w:szCs w:val="20"/>
              </w:rPr>
            </w:pPr>
            <w:r w:rsidRPr="00E83916">
              <w:rPr>
                <w:sz w:val="20"/>
                <w:szCs w:val="20"/>
              </w:rPr>
              <w:t>- včasná příprava pomůcek a pracovního místa</w:t>
            </w:r>
          </w:p>
          <w:p w:rsidR="00E83916" w:rsidRPr="00E83916" w:rsidRDefault="00E83916" w:rsidP="00A66DEA">
            <w:pPr>
              <w:rPr>
                <w:sz w:val="20"/>
                <w:szCs w:val="20"/>
              </w:rPr>
            </w:pPr>
            <w:r w:rsidRPr="00E83916">
              <w:rPr>
                <w:sz w:val="20"/>
                <w:szCs w:val="20"/>
              </w:rPr>
              <w:t>- práce ve skupině, role ve skupině</w:t>
            </w:r>
          </w:p>
          <w:p w:rsidR="00E83916" w:rsidRPr="00E83916" w:rsidRDefault="00E83916" w:rsidP="00A66DEA">
            <w:pPr>
              <w:rPr>
                <w:sz w:val="20"/>
                <w:szCs w:val="20"/>
              </w:rPr>
            </w:pPr>
            <w:r w:rsidRPr="00E83916">
              <w:rPr>
                <w:sz w:val="20"/>
                <w:szCs w:val="20"/>
              </w:rPr>
              <w:t>- komunitní kruh a jeho pravidla</w:t>
            </w:r>
          </w:p>
          <w:p w:rsidR="00E83916" w:rsidRPr="00E83916" w:rsidRDefault="00E83916" w:rsidP="00A66DEA">
            <w:pPr>
              <w:rPr>
                <w:sz w:val="20"/>
                <w:szCs w:val="20"/>
              </w:rPr>
            </w:pPr>
            <w:r w:rsidRPr="00E83916">
              <w:rPr>
                <w:sz w:val="20"/>
                <w:szCs w:val="20"/>
              </w:rPr>
              <w:t>- projektové vyučování, zážitkové učení</w:t>
            </w:r>
          </w:p>
          <w:p w:rsidR="00E83916" w:rsidRPr="00E83916" w:rsidRDefault="00E83916" w:rsidP="00A66DEA">
            <w:pPr>
              <w:rPr>
                <w:sz w:val="20"/>
                <w:szCs w:val="20"/>
              </w:rPr>
            </w:pPr>
            <w:r w:rsidRPr="00E83916">
              <w:rPr>
                <w:sz w:val="20"/>
                <w:szCs w:val="20"/>
              </w:rPr>
              <w:t>- pokusy</w:t>
            </w:r>
          </w:p>
          <w:p w:rsidR="00E83916" w:rsidRPr="00E83916" w:rsidRDefault="00E83916" w:rsidP="00A66DEA">
            <w:pPr>
              <w:rPr>
                <w:sz w:val="20"/>
                <w:szCs w:val="20"/>
              </w:rPr>
            </w:pPr>
            <w:r w:rsidRPr="00E83916">
              <w:rPr>
                <w:sz w:val="20"/>
                <w:szCs w:val="20"/>
              </w:rPr>
              <w:t>- hodnocení a sebehodnocení</w:t>
            </w:r>
          </w:p>
          <w:p w:rsidR="00E83916" w:rsidRPr="00E83916" w:rsidRDefault="00E83916" w:rsidP="00A66DEA">
            <w:pPr>
              <w:rPr>
                <w:sz w:val="20"/>
                <w:szCs w:val="20"/>
              </w:rPr>
            </w:pPr>
            <w:r w:rsidRPr="00E83916">
              <w:rPr>
                <w:sz w:val="20"/>
                <w:szCs w:val="20"/>
              </w:rPr>
              <w:t>- pozitivní hodnocení i malého pokroku</w:t>
            </w:r>
          </w:p>
        </w:tc>
      </w:tr>
    </w:tbl>
    <w:p w:rsidR="00E83916" w:rsidRPr="00E83916" w:rsidRDefault="00E83916" w:rsidP="00E83916">
      <w:pPr>
        <w:pStyle w:val="Odstavecseseznamem"/>
        <w:tabs>
          <w:tab w:val="left" w:pos="2980"/>
        </w:tabs>
        <w:rPr>
          <w:szCs w:val="20"/>
          <w:highlight w:val="cyan"/>
          <w:u w:val="single"/>
        </w:rPr>
      </w:pPr>
    </w:p>
    <w:p w:rsidR="00E2397C" w:rsidRPr="000E4D02" w:rsidRDefault="00E2397C" w:rsidP="0092102A">
      <w:pPr>
        <w:pStyle w:val="Nadpis2"/>
      </w:pPr>
      <w:bookmarkStart w:id="27" w:name="_Toc460585653"/>
      <w:r w:rsidRPr="000E4D02">
        <w:t>Z</w:t>
      </w:r>
      <w:r w:rsidR="00FF32F9">
        <w:t>ačlenění průřezových témat</w:t>
      </w:r>
      <w:bookmarkEnd w:id="27"/>
    </w:p>
    <w:p w:rsidR="0092102A" w:rsidRDefault="0092102A" w:rsidP="00164A8D">
      <w:pPr>
        <w:rPr>
          <w:i/>
          <w:u w:val="single"/>
        </w:rPr>
      </w:pPr>
    </w:p>
    <w:p w:rsidR="00A96581" w:rsidRPr="00FF32F9" w:rsidRDefault="00A96581" w:rsidP="00164A8D">
      <w:r w:rsidRPr="00FF32F9">
        <w:t>Realizace průřezových témat</w:t>
      </w:r>
      <w:r w:rsidR="00164A8D" w:rsidRPr="00FF32F9">
        <w:t xml:space="preserve"> - z</w:t>
      </w:r>
      <w:r w:rsidRPr="00FF32F9">
        <w:t>ákladní charakteristika</w:t>
      </w:r>
      <w:r w:rsidR="000F3E04" w:rsidRPr="00FF32F9">
        <w:t xml:space="preserve"> a jejich výčet:</w:t>
      </w:r>
    </w:p>
    <w:p w:rsidR="00A96581" w:rsidRPr="000F3E04" w:rsidRDefault="00A96581" w:rsidP="0092102A">
      <w:r w:rsidRPr="000F3E04">
        <w:lastRenderedPageBreak/>
        <w:t>Průřezová témata jsou v naší škole vnímána jako možnost seznámit děti s aktuálními problémy současného světa, pomoci jim pochopit</w:t>
      </w:r>
      <w:r w:rsidR="00051E0B">
        <w:t xml:space="preserve"> tyto problémy</w:t>
      </w:r>
      <w:r w:rsidRPr="000F3E04">
        <w:t xml:space="preserve"> a najít způsob, jak se k nim aktivně postavit. Z tohoto důvodu je </w:t>
      </w:r>
      <w:r w:rsidR="00051E0B">
        <w:t>průřezovým tématům</w:t>
      </w:r>
      <w:r w:rsidRPr="000F3E04">
        <w:t xml:space="preserve"> věnována velká pozornost. </w:t>
      </w:r>
    </w:p>
    <w:p w:rsidR="00096A04" w:rsidRDefault="00096A04" w:rsidP="00096A04">
      <w:pPr>
        <w:rPr>
          <w:highlight w:val="yellow"/>
        </w:rPr>
      </w:pPr>
    </w:p>
    <w:p w:rsidR="00A96581" w:rsidRPr="00096A04" w:rsidRDefault="00A96581" w:rsidP="00096A04">
      <w:r w:rsidRPr="00096A04">
        <w:t>Pro základní vzdělávání jsou vymezena tato průřezová témata:</w:t>
      </w:r>
    </w:p>
    <w:p w:rsidR="00A96581" w:rsidRPr="00096A04" w:rsidRDefault="00A96581" w:rsidP="00A96581">
      <w:pPr>
        <w:ind w:firstLine="720"/>
        <w:rPr>
          <w:b/>
          <w:i/>
        </w:rPr>
      </w:pPr>
      <w:r w:rsidRPr="00096A04">
        <w:tab/>
      </w:r>
      <w:r w:rsidRPr="00096A04">
        <w:rPr>
          <w:b/>
          <w:i/>
        </w:rPr>
        <w:t>Osobnostní a sociální výchova</w:t>
      </w:r>
    </w:p>
    <w:p w:rsidR="00A96581" w:rsidRPr="00096A04" w:rsidRDefault="00A96581" w:rsidP="00A96581">
      <w:pPr>
        <w:ind w:firstLine="720"/>
        <w:rPr>
          <w:b/>
          <w:i/>
        </w:rPr>
      </w:pPr>
      <w:r w:rsidRPr="00096A04">
        <w:rPr>
          <w:b/>
          <w:i/>
        </w:rPr>
        <w:tab/>
        <w:t>Výchova demokratického občana</w:t>
      </w:r>
    </w:p>
    <w:p w:rsidR="00A96581" w:rsidRPr="00096A04" w:rsidRDefault="00A96581" w:rsidP="00A96581">
      <w:pPr>
        <w:ind w:firstLine="720"/>
        <w:rPr>
          <w:b/>
          <w:i/>
        </w:rPr>
      </w:pPr>
      <w:r w:rsidRPr="00096A04">
        <w:rPr>
          <w:b/>
          <w:i/>
        </w:rPr>
        <w:tab/>
        <w:t>Výchova k myšlení v evropských a globálních souvislostech</w:t>
      </w:r>
    </w:p>
    <w:p w:rsidR="00A96581" w:rsidRPr="00096A04" w:rsidRDefault="00A96581" w:rsidP="00A96581">
      <w:pPr>
        <w:ind w:firstLine="720"/>
        <w:rPr>
          <w:b/>
          <w:i/>
        </w:rPr>
      </w:pPr>
      <w:r w:rsidRPr="00096A04">
        <w:rPr>
          <w:b/>
          <w:i/>
        </w:rPr>
        <w:tab/>
        <w:t>Multikulturní výchova</w:t>
      </w:r>
    </w:p>
    <w:p w:rsidR="00A96581" w:rsidRPr="00096A04" w:rsidRDefault="00A96581" w:rsidP="00A96581">
      <w:pPr>
        <w:ind w:firstLine="720"/>
        <w:rPr>
          <w:b/>
          <w:i/>
        </w:rPr>
      </w:pPr>
      <w:r w:rsidRPr="00096A04">
        <w:rPr>
          <w:b/>
          <w:i/>
        </w:rPr>
        <w:tab/>
        <w:t>Environmentální výchova</w:t>
      </w:r>
    </w:p>
    <w:p w:rsidR="00A96581" w:rsidRPr="00096A04" w:rsidRDefault="00A96581" w:rsidP="00A96581">
      <w:pPr>
        <w:ind w:firstLine="720"/>
        <w:rPr>
          <w:b/>
          <w:i/>
        </w:rPr>
      </w:pPr>
      <w:r w:rsidRPr="00096A04">
        <w:rPr>
          <w:b/>
          <w:i/>
        </w:rPr>
        <w:tab/>
        <w:t>Mediální výchova</w:t>
      </w:r>
    </w:p>
    <w:p w:rsidR="00A96581" w:rsidRPr="00164A8D" w:rsidRDefault="00A96581" w:rsidP="00A96581">
      <w:pPr>
        <w:ind w:firstLine="720"/>
        <w:rPr>
          <w:b/>
          <w:i/>
          <w:highlight w:val="yellow"/>
        </w:rPr>
      </w:pPr>
    </w:p>
    <w:p w:rsidR="00A96581" w:rsidRPr="00096A04" w:rsidRDefault="00A96581" w:rsidP="0092102A">
      <w:r w:rsidRPr="00096A04">
        <w:t>Průřezová témata jsou realizována integrací do jednotlivých předmětů tak, aby jejich obsah byl pr</w:t>
      </w:r>
      <w:r w:rsidR="00096A04" w:rsidRPr="00096A04">
        <w:t xml:space="preserve">opojen se vzdělávacím obsahem </w:t>
      </w:r>
      <w:r w:rsidRPr="00096A04">
        <w:t>konkrétních vyučovacích předmětů. Dalším způsobem realizace těchto témat využívaným v naší škole je jejich rozpracování do projektů.</w:t>
      </w:r>
    </w:p>
    <w:p w:rsidR="00A96581" w:rsidRDefault="00A96581" w:rsidP="00E44AED">
      <w:r w:rsidRPr="00096A04">
        <w:t>Jednotlivé způsoby zavádění průřezových témat do výuky jsou popsány v</w:t>
      </w:r>
      <w:r w:rsidR="00164A8D" w:rsidRPr="00096A04">
        <w:t> následující tabulce</w:t>
      </w:r>
      <w:r w:rsidRPr="00096A04">
        <w:t>.</w:t>
      </w:r>
      <w:r w:rsidR="00E50D8F" w:rsidRPr="00E50D8F">
        <w:t xml:space="preserve"> </w:t>
      </w:r>
    </w:p>
    <w:p w:rsidR="009B7137" w:rsidRPr="00CA7257" w:rsidRDefault="009B7137" w:rsidP="00FF32F9">
      <w:pPr>
        <w:pStyle w:val="Nadpis2"/>
      </w:pPr>
      <w:bookmarkStart w:id="28" w:name="_Toc460585654"/>
      <w:r w:rsidRPr="00CA7257">
        <w:t>Seznam použitých zkratek</w:t>
      </w:r>
      <w:r w:rsidR="00051E0B">
        <w:t xml:space="preserve"> -</w:t>
      </w:r>
      <w:r w:rsidR="00E50D8F" w:rsidRPr="00CA7257">
        <w:t xml:space="preserve"> průřezová témat</w:t>
      </w:r>
      <w:r w:rsidR="00051E0B">
        <w:t>a</w:t>
      </w:r>
      <w:r w:rsidR="00E50D8F" w:rsidRPr="00CA7257">
        <w:t xml:space="preserve"> a jejich stručná charakterist</w:t>
      </w:r>
      <w:r w:rsidR="00E44AED" w:rsidRPr="00CA7257">
        <w:t>i</w:t>
      </w:r>
      <w:r w:rsidR="00E50D8F" w:rsidRPr="00CA7257">
        <w:t>ka</w:t>
      </w:r>
      <w:bookmarkEnd w:id="28"/>
    </w:p>
    <w:p w:rsidR="009B7137" w:rsidRPr="00033BAC" w:rsidRDefault="009B7137" w:rsidP="00FF32F9">
      <w:r w:rsidRPr="00033BAC">
        <w:t>Oblast průřezových témat (infor</w:t>
      </w:r>
      <w:r w:rsidR="00051E0B">
        <w:t>mace k průřez. tématům vychází z</w:t>
      </w:r>
      <w:r w:rsidRPr="00033BAC">
        <w:t xml:space="preserve"> </w:t>
      </w:r>
      <w:proofErr w:type="gramStart"/>
      <w:r w:rsidRPr="00033BAC">
        <w:t>RVP - kapitola</w:t>
      </w:r>
      <w:proofErr w:type="gramEnd"/>
      <w:r w:rsidRPr="00033BAC">
        <w:t xml:space="preserve"> 6, od str. 107)</w:t>
      </w:r>
    </w:p>
    <w:p w:rsidR="00FF32F9" w:rsidRDefault="00051E0B" w:rsidP="00FF32F9">
      <w:pPr>
        <w:pStyle w:val="Nadpis3"/>
      </w:pPr>
      <w:bookmarkStart w:id="29" w:name="_Toc460585655"/>
      <w:r>
        <w:t>PR1 = O</w:t>
      </w:r>
      <w:r w:rsidR="009B7137" w:rsidRPr="00033BAC">
        <w:t>sobnostní a sociální výchova</w:t>
      </w:r>
      <w:bookmarkEnd w:id="29"/>
      <w:r w:rsidR="009B7137" w:rsidRPr="00E44AED">
        <w:t xml:space="preserve"> </w:t>
      </w:r>
    </w:p>
    <w:p w:rsidR="00164A8D" w:rsidRPr="00E44AED" w:rsidRDefault="009B7137" w:rsidP="00033BAC">
      <w:pPr>
        <w:rPr>
          <w:i/>
        </w:rPr>
      </w:pPr>
      <w:proofErr w:type="gramStart"/>
      <w:r w:rsidRPr="00E44AED">
        <w:rPr>
          <w:i/>
        </w:rPr>
        <w:t>(</w:t>
      </w:r>
      <w:r w:rsidR="00FF32F9">
        <w:rPr>
          <w:i/>
        </w:rPr>
        <w:t xml:space="preserve"> </w:t>
      </w:r>
      <w:r w:rsidRPr="00E44AED">
        <w:rPr>
          <w:i/>
        </w:rPr>
        <w:t>=</w:t>
      </w:r>
      <w:proofErr w:type="gramEnd"/>
      <w:r w:rsidRPr="00E44AED">
        <w:rPr>
          <w:i/>
        </w:rPr>
        <w:t xml:space="preserve"> prů</w:t>
      </w:r>
      <w:r w:rsidR="00164A8D" w:rsidRPr="00E44AED">
        <w:rPr>
          <w:i/>
        </w:rPr>
        <w:t>řezové téma 1); dále se dělí</w:t>
      </w:r>
      <w:r w:rsidRPr="00E44AED">
        <w:rPr>
          <w:i/>
        </w:rPr>
        <w:t xml:space="preserve">: </w:t>
      </w:r>
    </w:p>
    <w:p w:rsidR="00FF32F9" w:rsidRDefault="00FF32F9" w:rsidP="00033BAC">
      <w:pPr>
        <w:rPr>
          <w:i/>
          <w:u w:val="single"/>
        </w:rPr>
      </w:pPr>
    </w:p>
    <w:p w:rsidR="009B7137" w:rsidRPr="00E44AED" w:rsidRDefault="009B7137" w:rsidP="00033BAC">
      <w:pPr>
        <w:rPr>
          <w:i/>
        </w:rPr>
      </w:pPr>
      <w:r w:rsidRPr="00033BAC">
        <w:rPr>
          <w:i/>
          <w:u w:val="single"/>
        </w:rPr>
        <w:t>PR1/</w:t>
      </w:r>
      <w:proofErr w:type="spellStart"/>
      <w:r w:rsidRPr="00033BAC">
        <w:rPr>
          <w:i/>
          <w:u w:val="single"/>
        </w:rPr>
        <w:t>Os_Ro</w:t>
      </w:r>
      <w:proofErr w:type="spellEnd"/>
      <w:r w:rsidRPr="00033BAC">
        <w:rPr>
          <w:i/>
          <w:u w:val="single"/>
        </w:rPr>
        <w:t>/1 až 5</w:t>
      </w:r>
      <w:r w:rsidRPr="00E44AED">
        <w:rPr>
          <w:i/>
        </w:rPr>
        <w:t xml:space="preserve"> (osobnostní rozvoj); </w:t>
      </w:r>
      <w:r w:rsidRPr="00033BAC">
        <w:rPr>
          <w:i/>
          <w:u w:val="single"/>
        </w:rPr>
        <w:t>PR1/So _Ro/1 až 4</w:t>
      </w:r>
      <w:r w:rsidRPr="00E44AED">
        <w:rPr>
          <w:i/>
        </w:rPr>
        <w:t xml:space="preserve"> (sociální rozvoj); </w:t>
      </w:r>
      <w:r w:rsidRPr="00033BAC">
        <w:rPr>
          <w:i/>
          <w:u w:val="single"/>
        </w:rPr>
        <w:t>PR1/</w:t>
      </w:r>
      <w:proofErr w:type="spellStart"/>
      <w:r w:rsidRPr="00033BAC">
        <w:rPr>
          <w:i/>
          <w:u w:val="single"/>
        </w:rPr>
        <w:t>Mo_Ro</w:t>
      </w:r>
      <w:proofErr w:type="spellEnd"/>
      <w:r w:rsidRPr="00033BAC">
        <w:rPr>
          <w:i/>
          <w:u w:val="single"/>
        </w:rPr>
        <w:t>/ 1 a 2</w:t>
      </w:r>
      <w:r w:rsidRPr="00E44AED">
        <w:rPr>
          <w:i/>
        </w:rPr>
        <w:t xml:space="preserve"> (morální rozvoj)</w:t>
      </w:r>
    </w:p>
    <w:p w:rsidR="00E50D8F" w:rsidRPr="00033BAC" w:rsidRDefault="00E50D8F" w:rsidP="00033BAC">
      <w:pPr>
        <w:tabs>
          <w:tab w:val="left" w:pos="1942"/>
        </w:tabs>
        <w:jc w:val="both"/>
        <w:rPr>
          <w:i/>
        </w:rPr>
      </w:pPr>
      <w:r w:rsidRPr="00E44AED">
        <w:t xml:space="preserve">Téma Osobnostní a sociální výchovy (OSV) odráží osobnost žáka, jeho zvláštnosti a potřeby. OSV je poněkud specifická, neboť učivem nejsou vnější poznatky, ale sama osobnost žáka. Dítě se vlastně stává objektem i subjektem výuky. Smyslem této výchovy je pomáhat dětem utvářet a upevňovat praktické životní dovednosti a hledat vlastní cestu k životní spokojenosti. </w:t>
      </w:r>
    </w:p>
    <w:p w:rsidR="00FF32F9" w:rsidRDefault="00FF32F9" w:rsidP="00FF32F9">
      <w:pPr>
        <w:jc w:val="both"/>
      </w:pPr>
    </w:p>
    <w:p w:rsidR="00E50D8F" w:rsidRPr="00E44AED" w:rsidRDefault="00E50D8F" w:rsidP="00FF32F9">
      <w:pPr>
        <w:jc w:val="both"/>
      </w:pPr>
      <w:r w:rsidRPr="00E44AED">
        <w:t xml:space="preserve">V rozvoji osobnosti žáka má velký význam, neboť vede k porozumění sobě samému a ostatním, k upevňování dobrých mezilidských vztahů, napomáhá rozvoji pozitivního postoje k sobě a druhým, vede k akceptaci různých typů lidí a názorů a k uvědomování si hodnoty spolupráce a pomoci. </w:t>
      </w:r>
    </w:p>
    <w:p w:rsidR="00164A8D" w:rsidRPr="00E44AED" w:rsidRDefault="00164A8D" w:rsidP="00033BAC">
      <w:pPr>
        <w:pStyle w:val="Default"/>
        <w:jc w:val="both"/>
        <w:rPr>
          <w:i/>
        </w:rPr>
      </w:pPr>
    </w:p>
    <w:p w:rsidR="009B7137" w:rsidRPr="00E44AED" w:rsidRDefault="009B7137" w:rsidP="009B7137">
      <w:pPr>
        <w:pStyle w:val="Default"/>
        <w:ind w:left="360"/>
        <w:rPr>
          <w:i/>
        </w:rPr>
      </w:pPr>
      <w:r w:rsidRPr="00E44AED">
        <w:rPr>
          <w:i/>
        </w:rPr>
        <w:t>PR1/</w:t>
      </w:r>
      <w:proofErr w:type="spellStart"/>
      <w:r w:rsidRPr="00E44AED">
        <w:rPr>
          <w:i/>
        </w:rPr>
        <w:t>Os_Ro</w:t>
      </w:r>
      <w:proofErr w:type="spellEnd"/>
      <w:r w:rsidRPr="00E44AED">
        <w:rPr>
          <w:i/>
        </w:rPr>
        <w:t xml:space="preserve">/1 -  Rozvoj schopností poznávání </w:t>
      </w:r>
    </w:p>
    <w:p w:rsidR="009B7137" w:rsidRPr="00E44AED" w:rsidRDefault="009B7137" w:rsidP="009B7137">
      <w:pPr>
        <w:pStyle w:val="Default"/>
        <w:ind w:left="360"/>
        <w:rPr>
          <w:i/>
        </w:rPr>
      </w:pPr>
      <w:r w:rsidRPr="00E44AED">
        <w:rPr>
          <w:i/>
        </w:rPr>
        <w:t>PR1/</w:t>
      </w:r>
      <w:proofErr w:type="spellStart"/>
      <w:r w:rsidRPr="00E44AED">
        <w:rPr>
          <w:i/>
        </w:rPr>
        <w:t>Os_Ro</w:t>
      </w:r>
      <w:proofErr w:type="spellEnd"/>
      <w:r w:rsidRPr="00E44AED">
        <w:rPr>
          <w:i/>
        </w:rPr>
        <w:t xml:space="preserve">/2 -  Sebepoznání a sebepojetí </w:t>
      </w:r>
    </w:p>
    <w:p w:rsidR="009B7137" w:rsidRPr="00E44AED" w:rsidRDefault="009B7137" w:rsidP="009B7137">
      <w:pPr>
        <w:pStyle w:val="Default"/>
        <w:ind w:left="360"/>
        <w:rPr>
          <w:i/>
        </w:rPr>
      </w:pPr>
      <w:r w:rsidRPr="00E44AED">
        <w:rPr>
          <w:i/>
        </w:rPr>
        <w:t>PR1/</w:t>
      </w:r>
      <w:proofErr w:type="spellStart"/>
      <w:r w:rsidRPr="00E44AED">
        <w:rPr>
          <w:i/>
        </w:rPr>
        <w:t>Os_Ro</w:t>
      </w:r>
      <w:proofErr w:type="spellEnd"/>
      <w:r w:rsidRPr="00E44AED">
        <w:rPr>
          <w:i/>
        </w:rPr>
        <w:t xml:space="preserve">/3 - Seberegulace a </w:t>
      </w:r>
      <w:proofErr w:type="spellStart"/>
      <w:r w:rsidRPr="00E44AED">
        <w:rPr>
          <w:i/>
        </w:rPr>
        <w:t>sebeorganizace</w:t>
      </w:r>
      <w:proofErr w:type="spellEnd"/>
      <w:r w:rsidRPr="00E44AED">
        <w:rPr>
          <w:i/>
        </w:rPr>
        <w:t xml:space="preserve"> </w:t>
      </w:r>
    </w:p>
    <w:p w:rsidR="009B7137" w:rsidRPr="00E44AED" w:rsidRDefault="009B7137" w:rsidP="009B7137">
      <w:pPr>
        <w:pStyle w:val="Default"/>
        <w:ind w:left="360"/>
        <w:rPr>
          <w:i/>
        </w:rPr>
      </w:pPr>
      <w:r w:rsidRPr="00E44AED">
        <w:rPr>
          <w:i/>
        </w:rPr>
        <w:t>PR1/</w:t>
      </w:r>
      <w:proofErr w:type="spellStart"/>
      <w:r w:rsidRPr="00E44AED">
        <w:rPr>
          <w:i/>
        </w:rPr>
        <w:t>Os_Ro</w:t>
      </w:r>
      <w:proofErr w:type="spellEnd"/>
      <w:r w:rsidRPr="00E44AED">
        <w:rPr>
          <w:i/>
        </w:rPr>
        <w:t xml:space="preserve">/4 - Psychohygiena </w:t>
      </w:r>
    </w:p>
    <w:p w:rsidR="009B7137" w:rsidRPr="00E44AED" w:rsidRDefault="009B7137" w:rsidP="009B7137">
      <w:pPr>
        <w:pStyle w:val="Default"/>
        <w:ind w:left="360"/>
        <w:rPr>
          <w:i/>
        </w:rPr>
      </w:pPr>
      <w:r w:rsidRPr="00E44AED">
        <w:rPr>
          <w:i/>
        </w:rPr>
        <w:lastRenderedPageBreak/>
        <w:t>PR1/</w:t>
      </w:r>
      <w:proofErr w:type="spellStart"/>
      <w:r w:rsidRPr="00E44AED">
        <w:rPr>
          <w:i/>
        </w:rPr>
        <w:t>Os_Ro</w:t>
      </w:r>
      <w:proofErr w:type="spellEnd"/>
      <w:r w:rsidRPr="00E44AED">
        <w:rPr>
          <w:i/>
        </w:rPr>
        <w:t xml:space="preserve">/5 - Kreativita </w:t>
      </w:r>
    </w:p>
    <w:p w:rsidR="009B7137" w:rsidRPr="00E44AED" w:rsidRDefault="009B7137" w:rsidP="009B7137">
      <w:pPr>
        <w:pStyle w:val="Default"/>
        <w:ind w:left="360"/>
        <w:rPr>
          <w:i/>
        </w:rPr>
      </w:pPr>
      <w:r w:rsidRPr="00E44AED">
        <w:rPr>
          <w:i/>
        </w:rPr>
        <w:t>PR1/</w:t>
      </w:r>
      <w:proofErr w:type="spellStart"/>
      <w:r w:rsidRPr="00E44AED">
        <w:rPr>
          <w:i/>
        </w:rPr>
        <w:t>So_Ro</w:t>
      </w:r>
      <w:proofErr w:type="spellEnd"/>
      <w:r w:rsidRPr="00E44AED">
        <w:rPr>
          <w:i/>
        </w:rPr>
        <w:t xml:space="preserve">/1 - Poznávání lidí </w:t>
      </w:r>
    </w:p>
    <w:p w:rsidR="009B7137" w:rsidRPr="00E44AED" w:rsidRDefault="009B7137" w:rsidP="009B7137">
      <w:pPr>
        <w:pStyle w:val="Default"/>
        <w:ind w:left="360"/>
        <w:rPr>
          <w:i/>
        </w:rPr>
      </w:pPr>
      <w:r w:rsidRPr="00E44AED">
        <w:rPr>
          <w:i/>
        </w:rPr>
        <w:t>PR1/</w:t>
      </w:r>
      <w:proofErr w:type="spellStart"/>
      <w:r w:rsidRPr="00E44AED">
        <w:rPr>
          <w:i/>
        </w:rPr>
        <w:t>So_Ro</w:t>
      </w:r>
      <w:proofErr w:type="spellEnd"/>
      <w:r w:rsidRPr="00E44AED">
        <w:rPr>
          <w:i/>
        </w:rPr>
        <w:t xml:space="preserve">/2 - Mezilidské vztahy </w:t>
      </w:r>
    </w:p>
    <w:p w:rsidR="009B7137" w:rsidRPr="00E44AED" w:rsidRDefault="009B7137" w:rsidP="009B7137">
      <w:pPr>
        <w:pStyle w:val="Default"/>
        <w:ind w:left="360"/>
        <w:rPr>
          <w:i/>
        </w:rPr>
      </w:pPr>
      <w:r w:rsidRPr="00E44AED">
        <w:rPr>
          <w:i/>
        </w:rPr>
        <w:t>PR1/</w:t>
      </w:r>
      <w:proofErr w:type="spellStart"/>
      <w:r w:rsidRPr="00E44AED">
        <w:rPr>
          <w:i/>
        </w:rPr>
        <w:t>So_Ro</w:t>
      </w:r>
      <w:proofErr w:type="spellEnd"/>
      <w:r w:rsidRPr="00E44AED">
        <w:rPr>
          <w:i/>
        </w:rPr>
        <w:t xml:space="preserve">/3 - Komunikace </w:t>
      </w:r>
    </w:p>
    <w:p w:rsidR="009B7137" w:rsidRPr="00E44AED" w:rsidRDefault="009B7137" w:rsidP="009B7137">
      <w:pPr>
        <w:pStyle w:val="Default"/>
        <w:ind w:left="360"/>
        <w:rPr>
          <w:i/>
        </w:rPr>
      </w:pPr>
      <w:r w:rsidRPr="00E44AED">
        <w:rPr>
          <w:i/>
        </w:rPr>
        <w:t>PR1/</w:t>
      </w:r>
      <w:proofErr w:type="spellStart"/>
      <w:r w:rsidRPr="00E44AED">
        <w:rPr>
          <w:i/>
        </w:rPr>
        <w:t>So_Ro</w:t>
      </w:r>
      <w:proofErr w:type="spellEnd"/>
      <w:r w:rsidRPr="00E44AED">
        <w:rPr>
          <w:i/>
        </w:rPr>
        <w:t xml:space="preserve">/4 - Kooperace a </w:t>
      </w:r>
      <w:proofErr w:type="spellStart"/>
      <w:r w:rsidRPr="00E44AED">
        <w:rPr>
          <w:i/>
        </w:rPr>
        <w:t>kompetice</w:t>
      </w:r>
      <w:proofErr w:type="spellEnd"/>
      <w:r w:rsidRPr="00E44AED">
        <w:rPr>
          <w:i/>
        </w:rPr>
        <w:t xml:space="preserve"> </w:t>
      </w:r>
    </w:p>
    <w:p w:rsidR="009B7137" w:rsidRPr="00E44AED" w:rsidRDefault="009B7137" w:rsidP="009B7137">
      <w:pPr>
        <w:pStyle w:val="Default"/>
        <w:ind w:left="360"/>
        <w:rPr>
          <w:i/>
        </w:rPr>
      </w:pPr>
      <w:r w:rsidRPr="00E44AED">
        <w:rPr>
          <w:i/>
        </w:rPr>
        <w:t>PR1/</w:t>
      </w:r>
      <w:proofErr w:type="spellStart"/>
      <w:r w:rsidRPr="00E44AED">
        <w:rPr>
          <w:i/>
        </w:rPr>
        <w:t>Mo_Ro</w:t>
      </w:r>
      <w:proofErr w:type="spellEnd"/>
      <w:r w:rsidRPr="00E44AED">
        <w:rPr>
          <w:i/>
        </w:rPr>
        <w:t xml:space="preserve">/1 - Řešení problémů a rozhodovací dovednosti </w:t>
      </w:r>
    </w:p>
    <w:p w:rsidR="009B7137" w:rsidRPr="00E44AED" w:rsidRDefault="009B7137" w:rsidP="009B7137">
      <w:pPr>
        <w:pStyle w:val="Default"/>
        <w:ind w:left="360"/>
        <w:rPr>
          <w:i/>
        </w:rPr>
      </w:pPr>
      <w:r w:rsidRPr="00E44AED">
        <w:rPr>
          <w:i/>
        </w:rPr>
        <w:t>PR1/</w:t>
      </w:r>
      <w:proofErr w:type="spellStart"/>
      <w:r w:rsidRPr="00E44AED">
        <w:rPr>
          <w:i/>
        </w:rPr>
        <w:t>Mo_Ro</w:t>
      </w:r>
      <w:proofErr w:type="spellEnd"/>
      <w:r w:rsidRPr="00E44AED">
        <w:rPr>
          <w:i/>
        </w:rPr>
        <w:t xml:space="preserve">/2 - Hodnoty, postoje, praktická etika </w:t>
      </w:r>
    </w:p>
    <w:p w:rsidR="006E30C9" w:rsidRDefault="006E30C9" w:rsidP="006E30C9">
      <w:pPr>
        <w:tabs>
          <w:tab w:val="left" w:pos="1574"/>
        </w:tabs>
        <w:rPr>
          <w:b/>
          <w:sz w:val="28"/>
          <w:szCs w:val="28"/>
        </w:rPr>
      </w:pPr>
    </w:p>
    <w:p w:rsidR="009076E0" w:rsidRPr="00FF32F9" w:rsidRDefault="009076E0" w:rsidP="009875C9">
      <w:pPr>
        <w:pStyle w:val="Bezmezer"/>
        <w:tabs>
          <w:tab w:val="left" w:pos="4020"/>
        </w:tabs>
        <w:rPr>
          <w:rFonts w:ascii="Times New Roman" w:hAnsi="Times New Roman"/>
          <w:sz w:val="24"/>
          <w:szCs w:val="24"/>
          <w:u w:val="single"/>
        </w:rPr>
      </w:pPr>
      <w:r w:rsidRPr="00FF32F9">
        <w:rPr>
          <w:rFonts w:ascii="Times New Roman" w:hAnsi="Times New Roman"/>
          <w:sz w:val="24"/>
          <w:szCs w:val="24"/>
          <w:u w:val="single"/>
        </w:rPr>
        <w:t>Co obsahuje dané průřezové téma podle RVP</w:t>
      </w:r>
      <w:r w:rsidR="00E7599E" w:rsidRPr="00FF32F9">
        <w:rPr>
          <w:rFonts w:ascii="Times New Roman" w:hAnsi="Times New Roman"/>
          <w:sz w:val="24"/>
          <w:szCs w:val="24"/>
          <w:u w:val="single"/>
        </w:rPr>
        <w:t>:</w:t>
      </w:r>
    </w:p>
    <w:p w:rsidR="006E30C9" w:rsidRPr="00FF32F9" w:rsidRDefault="006E30C9" w:rsidP="006E30C9">
      <w:pPr>
        <w:pStyle w:val="StylMezititulekRVPZV11bTunZarovnatdoblokuPrvndekCharCharCharCharCharCharCharCharChar"/>
        <w:spacing w:before="0"/>
        <w:rPr>
          <w:b w:val="0"/>
          <w:sz w:val="24"/>
          <w:szCs w:val="24"/>
        </w:rPr>
      </w:pPr>
      <w:r w:rsidRPr="00FF32F9">
        <w:rPr>
          <w:b w:val="0"/>
          <w:sz w:val="24"/>
          <w:szCs w:val="24"/>
        </w:rPr>
        <w:t xml:space="preserve">Osobnostní rozvoj </w:t>
      </w:r>
    </w:p>
    <w:p w:rsidR="006E30C9" w:rsidRPr="00FF32F9" w:rsidRDefault="006E30C9" w:rsidP="006E30C9">
      <w:pPr>
        <w:pStyle w:val="VetvtextuRVPZV"/>
        <w:spacing w:before="120"/>
        <w:rPr>
          <w:sz w:val="24"/>
          <w:szCs w:val="24"/>
        </w:rPr>
      </w:pPr>
      <w:r w:rsidRPr="00FF32F9">
        <w:rPr>
          <w:bCs/>
          <w:sz w:val="24"/>
          <w:szCs w:val="24"/>
        </w:rPr>
        <w:t xml:space="preserve">Rozvoj schopností poznávání </w:t>
      </w:r>
      <w:r w:rsidRPr="00FF32F9">
        <w:rPr>
          <w:sz w:val="24"/>
          <w:szCs w:val="24"/>
        </w:rPr>
        <w:t>– cvičení smyslového vnímání, pozornosti a soustředění; cvičení dovedností zapamatování, řešení problémů; dovednosti pro učení a studium</w:t>
      </w:r>
    </w:p>
    <w:p w:rsidR="006E30C9" w:rsidRPr="00FF32F9" w:rsidRDefault="006E30C9" w:rsidP="006E30C9">
      <w:pPr>
        <w:pStyle w:val="VetvtextuRVPZV"/>
        <w:rPr>
          <w:sz w:val="24"/>
          <w:szCs w:val="24"/>
        </w:rPr>
      </w:pPr>
      <w:r w:rsidRPr="00FF32F9">
        <w:rPr>
          <w:bCs/>
          <w:sz w:val="24"/>
          <w:szCs w:val="24"/>
        </w:rPr>
        <w:t xml:space="preserve">Sebepoznání a sebepojetí </w:t>
      </w:r>
      <w:r w:rsidRPr="00FF32F9">
        <w:rPr>
          <w:sz w:val="24"/>
          <w:szCs w:val="24"/>
        </w:rPr>
        <w:t>– já jako zdroj informací o sobě; druzí jako zdroj informací o mně; moje tělo, moje psychika (temperament, postoje, hodnoty); co o sobě vím a co ne; jak se promítá mé já v mém chování; můj vztah ke mně samé/mu; moje učení; moje vztahy k druhým lidem; zdravé a vyrovnané sebepojetí</w:t>
      </w:r>
    </w:p>
    <w:p w:rsidR="006E30C9" w:rsidRPr="00FF32F9" w:rsidRDefault="006E30C9" w:rsidP="006E30C9">
      <w:pPr>
        <w:pStyle w:val="VetvtextuRVPZV"/>
        <w:rPr>
          <w:sz w:val="24"/>
          <w:szCs w:val="24"/>
        </w:rPr>
      </w:pPr>
      <w:r w:rsidRPr="00FF32F9">
        <w:rPr>
          <w:bCs/>
          <w:sz w:val="24"/>
          <w:szCs w:val="24"/>
        </w:rPr>
        <w:t xml:space="preserve">Seberegulace a </w:t>
      </w:r>
      <w:proofErr w:type="spellStart"/>
      <w:r w:rsidRPr="00FF32F9">
        <w:rPr>
          <w:bCs/>
          <w:sz w:val="24"/>
          <w:szCs w:val="24"/>
        </w:rPr>
        <w:t>sebeorganizace</w:t>
      </w:r>
      <w:proofErr w:type="spellEnd"/>
      <w:r w:rsidRPr="00FF32F9">
        <w:rPr>
          <w:sz w:val="24"/>
          <w:szCs w:val="24"/>
        </w:rPr>
        <w:t xml:space="preserve"> – cvičení sebekontroly, sebeovládání – regulace vlastního jednání i prožívání, vůle; organizace vlastního času, plánování učení a studia; stanovování osobních cílů a kroků k jejich dosažení</w:t>
      </w:r>
    </w:p>
    <w:p w:rsidR="006E30C9" w:rsidRPr="00FF32F9" w:rsidRDefault="006E30C9" w:rsidP="006E30C9">
      <w:pPr>
        <w:pStyle w:val="VetvtextuRVPZV"/>
        <w:rPr>
          <w:sz w:val="24"/>
          <w:szCs w:val="24"/>
        </w:rPr>
      </w:pPr>
      <w:r w:rsidRPr="00FF32F9">
        <w:rPr>
          <w:bCs/>
          <w:sz w:val="24"/>
          <w:szCs w:val="24"/>
        </w:rPr>
        <w:t>Psychohygiena</w:t>
      </w:r>
      <w:r w:rsidRPr="00FF32F9">
        <w:rPr>
          <w:sz w:val="24"/>
          <w:szCs w:val="24"/>
        </w:rPr>
        <w:t xml:space="preserve"> – dovednosti pro pozitivní naladění mysli a dobrý vztah k sobě samému; sociální dovednosti pro předcházení stresům v mezilidských vztazích; dobrá organizace času; dovednosti zvládání stresových situací (rozumové zpracování problému, uvolnění-relaxace, efektivní komunikace atd.); hledání pomoci při potížích</w:t>
      </w:r>
    </w:p>
    <w:p w:rsidR="006E30C9" w:rsidRPr="00FF32F9" w:rsidRDefault="006E30C9" w:rsidP="006E30C9">
      <w:pPr>
        <w:pStyle w:val="VetvtextuRVPZV"/>
        <w:rPr>
          <w:sz w:val="24"/>
          <w:szCs w:val="24"/>
        </w:rPr>
      </w:pPr>
      <w:r w:rsidRPr="00FF32F9">
        <w:rPr>
          <w:bCs/>
          <w:sz w:val="24"/>
          <w:szCs w:val="24"/>
        </w:rPr>
        <w:t>Kreativita</w:t>
      </w:r>
      <w:r w:rsidRPr="00FF32F9">
        <w:rPr>
          <w:sz w:val="24"/>
          <w:szCs w:val="24"/>
        </w:rPr>
        <w:t xml:space="preserve"> – cvičení pro rozvoj základních rysů kreativity (pružnosti nápadů, originality, schopnosti vidět věci jinak, citlivosti, schopnosti "dotahovat" nápady do reality), tvořivost v mezilidských vztazích</w:t>
      </w:r>
    </w:p>
    <w:p w:rsidR="006E30C9" w:rsidRPr="00FF32F9" w:rsidRDefault="006E30C9" w:rsidP="006E30C9">
      <w:pPr>
        <w:pStyle w:val="Mezera"/>
        <w:rPr>
          <w:sz w:val="24"/>
          <w:szCs w:val="24"/>
        </w:rPr>
      </w:pPr>
    </w:p>
    <w:p w:rsidR="006E30C9" w:rsidRPr="00EC2B76" w:rsidRDefault="006E30C9" w:rsidP="006E30C9">
      <w:pPr>
        <w:pStyle w:val="StylMezititulekRVPZV11bTunZarovnatdoblokuPrvndekCharCharCharCharCharCharCharCharChar"/>
        <w:spacing w:before="0"/>
        <w:rPr>
          <w:b w:val="0"/>
          <w:sz w:val="24"/>
          <w:szCs w:val="24"/>
        </w:rPr>
      </w:pPr>
      <w:r w:rsidRPr="00EC2B76">
        <w:rPr>
          <w:b w:val="0"/>
          <w:sz w:val="24"/>
          <w:szCs w:val="24"/>
        </w:rPr>
        <w:t xml:space="preserve">Sociální rozvoj </w:t>
      </w:r>
    </w:p>
    <w:p w:rsidR="006E30C9" w:rsidRPr="00FF32F9" w:rsidRDefault="006E30C9" w:rsidP="006E30C9">
      <w:pPr>
        <w:pStyle w:val="VetvtextuRVPZV"/>
        <w:spacing w:before="120"/>
        <w:rPr>
          <w:sz w:val="24"/>
          <w:szCs w:val="24"/>
        </w:rPr>
      </w:pPr>
      <w:r w:rsidRPr="00FF32F9">
        <w:rPr>
          <w:bCs/>
          <w:sz w:val="24"/>
          <w:szCs w:val="24"/>
        </w:rPr>
        <w:t>Poznávání lidí</w:t>
      </w:r>
      <w:r w:rsidRPr="00FF32F9">
        <w:rPr>
          <w:sz w:val="24"/>
          <w:szCs w:val="24"/>
        </w:rPr>
        <w:t xml:space="preserve"> – vzájemné poznávání se ve skupině/třídě; rozvoj pozornosti vůči odlišnostem a hledání výhod v odlišnostech; chyby při poznávání lidí</w:t>
      </w:r>
    </w:p>
    <w:p w:rsidR="006E30C9" w:rsidRPr="00FF32F9" w:rsidRDefault="006E30C9" w:rsidP="006E30C9">
      <w:pPr>
        <w:pStyle w:val="VetvtextuRVPZV"/>
        <w:rPr>
          <w:sz w:val="24"/>
          <w:szCs w:val="24"/>
        </w:rPr>
      </w:pPr>
      <w:r w:rsidRPr="00FF32F9">
        <w:rPr>
          <w:bCs/>
          <w:sz w:val="24"/>
          <w:szCs w:val="24"/>
        </w:rPr>
        <w:t>Mezilidské vztahy</w:t>
      </w:r>
      <w:r w:rsidRPr="00FF32F9">
        <w:rPr>
          <w:sz w:val="24"/>
          <w:szCs w:val="24"/>
        </w:rPr>
        <w:t xml:space="preserve"> – péče o dobré vztahy; chování podporující dobré vztahy, empatie a pohled na svět očima druhého, respektování, podpora, pomoc; lidská práva jako regulativ vztahů; vztahy a naše skupina/třída (práce s přirozenou dynamikou dané třídy jako sociální skupiny)</w:t>
      </w:r>
    </w:p>
    <w:p w:rsidR="006E30C9" w:rsidRPr="00FF32F9" w:rsidRDefault="006E30C9" w:rsidP="006E30C9">
      <w:pPr>
        <w:pStyle w:val="VetvtextuRVPZV"/>
        <w:rPr>
          <w:sz w:val="24"/>
          <w:szCs w:val="24"/>
        </w:rPr>
      </w:pPr>
      <w:r w:rsidRPr="00FF32F9">
        <w:rPr>
          <w:bCs/>
          <w:sz w:val="24"/>
          <w:szCs w:val="24"/>
        </w:rPr>
        <w:t>Komunikace</w:t>
      </w:r>
      <w:r w:rsidRPr="00FF32F9">
        <w:rPr>
          <w:sz w:val="24"/>
          <w:szCs w:val="24"/>
        </w:rPr>
        <w:t xml:space="preserve"> – řeč těla, řeč zvuků a slov, řeč předmětů a prostředí vytvářeného člověkem, řeč lidských skutků; cvičení pozorování a empatického a aktivního naslouchání; dovednosti pro sdělování verbální i neverbální (technika řeči, výraz řeči, cvičení v neverbálním sdělování); specifické komunikační dovednosti (monologické formy - vstup do tématu „rétorika“); dialog (vedení dialogu, jeho pravidla a </w:t>
      </w:r>
      <w:r w:rsidRPr="00FF32F9">
        <w:rPr>
          <w:sz w:val="24"/>
          <w:szCs w:val="24"/>
        </w:rPr>
        <w:lastRenderedPageBreak/>
        <w:t>řízení, typy dialogů); komunikace v různých situacích (informování, odmítání, omluva, pozdrav, prosba, přesvědčování, řešení konfliktů, vyjednávání, vysvětlování, žádost apod.); efektivní strategie: asertivní komunikace, dovednosti komunikační obrany proti agresi a manipulaci, otevřená a pozitivní komunikace; pravda, lež a předstírání v komunikaci</w:t>
      </w:r>
    </w:p>
    <w:p w:rsidR="006E30C9" w:rsidRPr="00FF32F9" w:rsidRDefault="006E30C9" w:rsidP="006E30C9">
      <w:pPr>
        <w:pStyle w:val="VetvtextuRVPZV"/>
        <w:rPr>
          <w:sz w:val="24"/>
          <w:szCs w:val="24"/>
        </w:rPr>
      </w:pPr>
      <w:r w:rsidRPr="00FF32F9">
        <w:rPr>
          <w:bCs/>
          <w:sz w:val="24"/>
          <w:szCs w:val="24"/>
        </w:rPr>
        <w:t xml:space="preserve">Kooperace a </w:t>
      </w:r>
      <w:proofErr w:type="spellStart"/>
      <w:r w:rsidRPr="00FF32F9">
        <w:rPr>
          <w:bCs/>
          <w:sz w:val="24"/>
          <w:szCs w:val="24"/>
        </w:rPr>
        <w:t>kompetice</w:t>
      </w:r>
      <w:proofErr w:type="spellEnd"/>
      <w:r w:rsidRPr="00FF32F9">
        <w:rPr>
          <w:sz w:val="24"/>
          <w:szCs w:val="24"/>
        </w:rPr>
        <w:t xml:space="preserve"> – rozvoj individuálních dovedností pro kooperaci (seberegulace v situaci nesouhlasu, odporu apod., dovednost odstoupit od vlastního nápadu, dovednost navazovat na druhé a rozvíjet vlastní linku jejich myšlenky, pozitivní myšlení apod.); rozvoj sociálních dovedností pro kooperaci (jasná a respektující komunikace, řešení konfliktů, podřízení se, vedení a organizování práce skupiny); rozvoj individuálních a sociálních dovedností pro etické zvládání situací soutěže, konkurence</w:t>
      </w:r>
    </w:p>
    <w:p w:rsidR="00E44AED" w:rsidRPr="00FF32F9" w:rsidRDefault="00E44AED" w:rsidP="006E30C9">
      <w:pPr>
        <w:pStyle w:val="StylMezititulekRVPZV11bTunZarovnatdoblokuPrvndekCharCharCharCharCharCharCharCharCharChar"/>
        <w:spacing w:before="0"/>
        <w:rPr>
          <w:b w:val="0"/>
          <w:sz w:val="24"/>
          <w:szCs w:val="24"/>
        </w:rPr>
      </w:pPr>
    </w:p>
    <w:p w:rsidR="006E30C9" w:rsidRPr="00FF32F9" w:rsidRDefault="006E30C9" w:rsidP="006E30C9">
      <w:pPr>
        <w:pStyle w:val="StylMezititulekRVPZV11bTunZarovnatdoblokuPrvndekCharCharCharCharCharCharCharCharCharChar"/>
        <w:spacing w:before="0"/>
        <w:rPr>
          <w:b w:val="0"/>
          <w:sz w:val="24"/>
          <w:szCs w:val="24"/>
        </w:rPr>
      </w:pPr>
      <w:r w:rsidRPr="00FF32F9">
        <w:rPr>
          <w:b w:val="0"/>
          <w:sz w:val="24"/>
          <w:szCs w:val="24"/>
        </w:rPr>
        <w:t xml:space="preserve">Morální rozvoj </w:t>
      </w:r>
    </w:p>
    <w:p w:rsidR="006E30C9" w:rsidRPr="00FF32F9" w:rsidRDefault="006E30C9" w:rsidP="006E30C9">
      <w:pPr>
        <w:pStyle w:val="VetvtextuRVPZV"/>
        <w:spacing w:before="120"/>
        <w:rPr>
          <w:sz w:val="24"/>
          <w:szCs w:val="24"/>
        </w:rPr>
      </w:pPr>
      <w:r w:rsidRPr="00FF32F9">
        <w:rPr>
          <w:bCs/>
          <w:sz w:val="24"/>
          <w:szCs w:val="24"/>
        </w:rPr>
        <w:t>Řešení problémů a rozhodovací dovednosti</w:t>
      </w:r>
      <w:r w:rsidRPr="00FF32F9">
        <w:rPr>
          <w:sz w:val="24"/>
          <w:szCs w:val="24"/>
        </w:rPr>
        <w:t xml:space="preserve"> – dovednosti pro řešení problémů a rozhodování z hlediska různých t</w:t>
      </w:r>
      <w:r w:rsidR="00051E0B" w:rsidRPr="00FF32F9">
        <w:rPr>
          <w:sz w:val="24"/>
          <w:szCs w:val="24"/>
        </w:rPr>
        <w:t xml:space="preserve">ypů problémů a sociálních rolí </w:t>
      </w:r>
      <w:r w:rsidRPr="00FF32F9">
        <w:rPr>
          <w:sz w:val="24"/>
          <w:szCs w:val="24"/>
        </w:rPr>
        <w:t xml:space="preserve">problémy v mezilidských vztazích, zvládání učebních problémů vázaných na látku předmětů, problémy v seberegulaci </w:t>
      </w:r>
    </w:p>
    <w:p w:rsidR="006E30C9" w:rsidRPr="00FF32F9" w:rsidRDefault="006E30C9" w:rsidP="006E30C9">
      <w:pPr>
        <w:pStyle w:val="VetvtextuRVPZV"/>
        <w:rPr>
          <w:sz w:val="24"/>
          <w:szCs w:val="24"/>
        </w:rPr>
      </w:pPr>
      <w:r w:rsidRPr="00FF32F9">
        <w:rPr>
          <w:bCs/>
          <w:sz w:val="24"/>
          <w:szCs w:val="24"/>
        </w:rPr>
        <w:t>Hodnoty, postoje, praktická etika</w:t>
      </w:r>
      <w:r w:rsidRPr="00FF32F9">
        <w:rPr>
          <w:sz w:val="24"/>
          <w:szCs w:val="24"/>
        </w:rPr>
        <w:t xml:space="preserve"> – analýzy vlastních i cizích postojů a hodnot a jejich projevů v chování lidí; vytváření povědomí o kvalitách typu odpovědnost, spolehlivost, spravedlivost, respektování atd.; pomáhající a prosociální chování (člověk neočekává protislužbu); dovednosti rozhodování v eticky problematických situacích všedního dne</w:t>
      </w:r>
    </w:p>
    <w:p w:rsidR="00E50D8F" w:rsidRPr="00FF32F9" w:rsidRDefault="00E50D8F" w:rsidP="00E50D8F">
      <w:pPr>
        <w:ind w:firstLine="708"/>
      </w:pPr>
    </w:p>
    <w:p w:rsidR="0037718E" w:rsidRPr="00EC2B76" w:rsidRDefault="0037718E" w:rsidP="0037718E">
      <w:pPr>
        <w:pStyle w:val="Odstavecseseznamem"/>
        <w:ind w:left="0"/>
        <w:rPr>
          <w:color w:val="000000"/>
          <w:sz w:val="24"/>
          <w:szCs w:val="24"/>
          <w:u w:val="single"/>
        </w:rPr>
      </w:pPr>
      <w:r w:rsidRPr="00EC2B76">
        <w:rPr>
          <w:spacing w:val="1"/>
          <w:sz w:val="24"/>
          <w:szCs w:val="24"/>
          <w:u w:val="single"/>
        </w:rPr>
        <w:t>R</w:t>
      </w:r>
      <w:r w:rsidRPr="00EC2B76">
        <w:rPr>
          <w:spacing w:val="-7"/>
          <w:sz w:val="24"/>
          <w:szCs w:val="24"/>
          <w:u w:val="single"/>
        </w:rPr>
        <w:t>e</w:t>
      </w:r>
      <w:r w:rsidRPr="00EC2B76">
        <w:rPr>
          <w:spacing w:val="3"/>
          <w:sz w:val="24"/>
          <w:szCs w:val="24"/>
          <w:u w:val="single"/>
        </w:rPr>
        <w:t>a</w:t>
      </w:r>
      <w:r w:rsidRPr="00EC2B76">
        <w:rPr>
          <w:spacing w:val="1"/>
          <w:sz w:val="24"/>
          <w:szCs w:val="24"/>
          <w:u w:val="single"/>
        </w:rPr>
        <w:t>l</w:t>
      </w:r>
      <w:r w:rsidRPr="00EC2B76">
        <w:rPr>
          <w:spacing w:val="-4"/>
          <w:sz w:val="24"/>
          <w:szCs w:val="24"/>
          <w:u w:val="single"/>
        </w:rPr>
        <w:t>i</w:t>
      </w:r>
      <w:r w:rsidRPr="00EC2B76">
        <w:rPr>
          <w:spacing w:val="-2"/>
          <w:sz w:val="24"/>
          <w:szCs w:val="24"/>
          <w:u w:val="single"/>
        </w:rPr>
        <w:t>z</w:t>
      </w:r>
      <w:r w:rsidRPr="00EC2B76">
        <w:rPr>
          <w:spacing w:val="3"/>
          <w:sz w:val="24"/>
          <w:szCs w:val="24"/>
          <w:u w:val="single"/>
        </w:rPr>
        <w:t>ac</w:t>
      </w:r>
      <w:r w:rsidRPr="00EC2B76">
        <w:rPr>
          <w:sz w:val="24"/>
          <w:szCs w:val="24"/>
          <w:u w:val="single"/>
        </w:rPr>
        <w:t>e</w:t>
      </w:r>
      <w:r w:rsidRPr="00EC2B76">
        <w:rPr>
          <w:spacing w:val="34"/>
          <w:sz w:val="24"/>
          <w:szCs w:val="24"/>
          <w:u w:val="single"/>
        </w:rPr>
        <w:t xml:space="preserve"> </w:t>
      </w:r>
      <w:r w:rsidRPr="00EC2B76">
        <w:rPr>
          <w:sz w:val="24"/>
          <w:szCs w:val="24"/>
          <w:u w:val="single"/>
        </w:rPr>
        <w:t>p</w:t>
      </w:r>
      <w:r w:rsidRPr="00EC2B76">
        <w:rPr>
          <w:spacing w:val="3"/>
          <w:sz w:val="24"/>
          <w:szCs w:val="24"/>
          <w:u w:val="single"/>
        </w:rPr>
        <w:t>r</w:t>
      </w:r>
      <w:r w:rsidRPr="00EC2B76">
        <w:rPr>
          <w:sz w:val="24"/>
          <w:szCs w:val="24"/>
          <w:u w:val="single"/>
        </w:rPr>
        <w:t>ů</w:t>
      </w:r>
      <w:r w:rsidRPr="00EC2B76">
        <w:rPr>
          <w:spacing w:val="3"/>
          <w:sz w:val="24"/>
          <w:szCs w:val="24"/>
          <w:u w:val="single"/>
        </w:rPr>
        <w:t>ř</w:t>
      </w:r>
      <w:r w:rsidRPr="00EC2B76">
        <w:rPr>
          <w:spacing w:val="-7"/>
          <w:sz w:val="24"/>
          <w:szCs w:val="24"/>
          <w:u w:val="single"/>
        </w:rPr>
        <w:t>e</w:t>
      </w:r>
      <w:r w:rsidRPr="00EC2B76">
        <w:rPr>
          <w:spacing w:val="3"/>
          <w:sz w:val="24"/>
          <w:szCs w:val="24"/>
          <w:u w:val="single"/>
        </w:rPr>
        <w:t>z</w:t>
      </w:r>
      <w:r w:rsidRPr="00EC2B76">
        <w:rPr>
          <w:sz w:val="24"/>
          <w:szCs w:val="24"/>
          <w:u w:val="single"/>
        </w:rPr>
        <w:t>ov</w:t>
      </w:r>
      <w:r w:rsidRPr="00EC2B76">
        <w:rPr>
          <w:spacing w:val="-2"/>
          <w:sz w:val="24"/>
          <w:szCs w:val="24"/>
          <w:u w:val="single"/>
        </w:rPr>
        <w:t>é</w:t>
      </w:r>
      <w:r w:rsidRPr="00EC2B76">
        <w:rPr>
          <w:sz w:val="24"/>
          <w:szCs w:val="24"/>
          <w:u w:val="single"/>
        </w:rPr>
        <w:t>ho</w:t>
      </w:r>
      <w:r w:rsidRPr="00EC2B76">
        <w:rPr>
          <w:spacing w:val="36"/>
          <w:sz w:val="24"/>
          <w:szCs w:val="24"/>
          <w:u w:val="single"/>
        </w:rPr>
        <w:t xml:space="preserve"> </w:t>
      </w:r>
      <w:r w:rsidRPr="00EC2B76">
        <w:rPr>
          <w:spacing w:val="6"/>
          <w:sz w:val="24"/>
          <w:szCs w:val="24"/>
          <w:u w:val="single"/>
        </w:rPr>
        <w:t>t</w:t>
      </w:r>
      <w:r w:rsidRPr="00EC2B76">
        <w:rPr>
          <w:spacing w:val="-2"/>
          <w:sz w:val="24"/>
          <w:szCs w:val="24"/>
          <w:u w:val="single"/>
        </w:rPr>
        <w:t>é</w:t>
      </w:r>
      <w:r w:rsidRPr="00EC2B76">
        <w:rPr>
          <w:spacing w:val="-9"/>
          <w:sz w:val="24"/>
          <w:szCs w:val="24"/>
          <w:u w:val="single"/>
        </w:rPr>
        <w:t>m</w:t>
      </w:r>
      <w:r w:rsidRPr="00EC2B76">
        <w:rPr>
          <w:spacing w:val="3"/>
          <w:sz w:val="24"/>
          <w:szCs w:val="24"/>
          <w:u w:val="single"/>
        </w:rPr>
        <w:t>a</w:t>
      </w:r>
      <w:r w:rsidRPr="00EC2B76">
        <w:rPr>
          <w:spacing w:val="1"/>
          <w:sz w:val="24"/>
          <w:szCs w:val="24"/>
          <w:u w:val="single"/>
        </w:rPr>
        <w:t>t</w:t>
      </w:r>
      <w:r w:rsidRPr="00EC2B76">
        <w:rPr>
          <w:sz w:val="24"/>
          <w:szCs w:val="24"/>
          <w:u w:val="single"/>
        </w:rPr>
        <w:t>u</w:t>
      </w:r>
      <w:r w:rsidRPr="00EC2B76">
        <w:rPr>
          <w:spacing w:val="41"/>
          <w:sz w:val="24"/>
          <w:szCs w:val="24"/>
          <w:u w:val="single"/>
        </w:rPr>
        <w:t xml:space="preserve"> </w:t>
      </w:r>
      <w:r w:rsidRPr="00EC2B76">
        <w:rPr>
          <w:spacing w:val="-1"/>
          <w:sz w:val="24"/>
          <w:szCs w:val="24"/>
          <w:u w:val="single"/>
        </w:rPr>
        <w:t>O</w:t>
      </w:r>
      <w:r w:rsidRPr="00EC2B76">
        <w:rPr>
          <w:sz w:val="24"/>
          <w:szCs w:val="24"/>
          <w:u w:val="single"/>
        </w:rPr>
        <w:t>s</w:t>
      </w:r>
      <w:r w:rsidRPr="00EC2B76">
        <w:rPr>
          <w:spacing w:val="-4"/>
          <w:sz w:val="24"/>
          <w:szCs w:val="24"/>
          <w:u w:val="single"/>
        </w:rPr>
        <w:t>o</w:t>
      </w:r>
      <w:r w:rsidRPr="00EC2B76">
        <w:rPr>
          <w:spacing w:val="5"/>
          <w:sz w:val="24"/>
          <w:szCs w:val="24"/>
          <w:u w:val="single"/>
        </w:rPr>
        <w:t>b</w:t>
      </w:r>
      <w:r w:rsidRPr="00EC2B76">
        <w:rPr>
          <w:sz w:val="24"/>
          <w:szCs w:val="24"/>
          <w:u w:val="single"/>
        </w:rPr>
        <w:t>n</w:t>
      </w:r>
      <w:r w:rsidRPr="00EC2B76">
        <w:rPr>
          <w:spacing w:val="-5"/>
          <w:sz w:val="24"/>
          <w:szCs w:val="24"/>
          <w:u w:val="single"/>
        </w:rPr>
        <w:t>o</w:t>
      </w:r>
      <w:r w:rsidRPr="00EC2B76">
        <w:rPr>
          <w:sz w:val="24"/>
          <w:szCs w:val="24"/>
          <w:u w:val="single"/>
        </w:rPr>
        <w:t>s</w:t>
      </w:r>
      <w:r w:rsidRPr="00EC2B76">
        <w:rPr>
          <w:spacing w:val="1"/>
          <w:sz w:val="24"/>
          <w:szCs w:val="24"/>
          <w:u w:val="single"/>
        </w:rPr>
        <w:t>t</w:t>
      </w:r>
      <w:r w:rsidRPr="00EC2B76">
        <w:rPr>
          <w:sz w:val="24"/>
          <w:szCs w:val="24"/>
          <w:u w:val="single"/>
        </w:rPr>
        <w:t>ní</w:t>
      </w:r>
      <w:r w:rsidRPr="00EC2B76">
        <w:rPr>
          <w:spacing w:val="37"/>
          <w:sz w:val="24"/>
          <w:szCs w:val="24"/>
          <w:u w:val="single"/>
        </w:rPr>
        <w:t xml:space="preserve"> </w:t>
      </w:r>
      <w:r w:rsidRPr="00EC2B76">
        <w:rPr>
          <w:sz w:val="24"/>
          <w:szCs w:val="24"/>
          <w:u w:val="single"/>
        </w:rPr>
        <w:t>a</w:t>
      </w:r>
      <w:r w:rsidRPr="00EC2B76">
        <w:rPr>
          <w:spacing w:val="43"/>
          <w:sz w:val="24"/>
          <w:szCs w:val="24"/>
          <w:u w:val="single"/>
        </w:rPr>
        <w:t xml:space="preserve"> </w:t>
      </w:r>
      <w:r w:rsidRPr="00EC2B76">
        <w:rPr>
          <w:sz w:val="24"/>
          <w:szCs w:val="24"/>
          <w:u w:val="single"/>
        </w:rPr>
        <w:t>s</w:t>
      </w:r>
      <w:r w:rsidRPr="00EC2B76">
        <w:rPr>
          <w:spacing w:val="-4"/>
          <w:sz w:val="24"/>
          <w:szCs w:val="24"/>
          <w:u w:val="single"/>
        </w:rPr>
        <w:t>o</w:t>
      </w:r>
      <w:r w:rsidRPr="00EC2B76">
        <w:rPr>
          <w:spacing w:val="3"/>
          <w:sz w:val="24"/>
          <w:szCs w:val="24"/>
          <w:u w:val="single"/>
        </w:rPr>
        <w:t>c</w:t>
      </w:r>
      <w:r w:rsidRPr="00EC2B76">
        <w:rPr>
          <w:spacing w:val="-4"/>
          <w:sz w:val="24"/>
          <w:szCs w:val="24"/>
          <w:u w:val="single"/>
        </w:rPr>
        <w:t>i</w:t>
      </w:r>
      <w:r w:rsidRPr="00EC2B76">
        <w:rPr>
          <w:spacing w:val="3"/>
          <w:sz w:val="24"/>
          <w:szCs w:val="24"/>
          <w:u w:val="single"/>
        </w:rPr>
        <w:t>á</w:t>
      </w:r>
      <w:r w:rsidRPr="00EC2B76">
        <w:rPr>
          <w:spacing w:val="1"/>
          <w:sz w:val="24"/>
          <w:szCs w:val="24"/>
          <w:u w:val="single"/>
        </w:rPr>
        <w:t>l</w:t>
      </w:r>
      <w:r w:rsidRPr="00EC2B76">
        <w:rPr>
          <w:sz w:val="24"/>
          <w:szCs w:val="24"/>
          <w:u w:val="single"/>
        </w:rPr>
        <w:t>ní</w:t>
      </w:r>
      <w:r w:rsidRPr="00EC2B76">
        <w:rPr>
          <w:spacing w:val="37"/>
          <w:sz w:val="24"/>
          <w:szCs w:val="24"/>
          <w:u w:val="single"/>
        </w:rPr>
        <w:t xml:space="preserve"> </w:t>
      </w:r>
      <w:r w:rsidRPr="00EC2B76">
        <w:rPr>
          <w:sz w:val="24"/>
          <w:szCs w:val="24"/>
          <w:u w:val="single"/>
        </w:rPr>
        <w:t>v</w:t>
      </w:r>
      <w:r w:rsidRPr="00EC2B76">
        <w:rPr>
          <w:spacing w:val="-5"/>
          <w:sz w:val="24"/>
          <w:szCs w:val="24"/>
          <w:u w:val="single"/>
        </w:rPr>
        <w:t>ý</w:t>
      </w:r>
      <w:r w:rsidRPr="00EC2B76">
        <w:rPr>
          <w:spacing w:val="3"/>
          <w:sz w:val="24"/>
          <w:szCs w:val="24"/>
          <w:u w:val="single"/>
        </w:rPr>
        <w:t>c</w:t>
      </w:r>
      <w:r w:rsidRPr="00EC2B76">
        <w:rPr>
          <w:sz w:val="24"/>
          <w:szCs w:val="24"/>
          <w:u w:val="single"/>
        </w:rPr>
        <w:t>ho</w:t>
      </w:r>
      <w:r w:rsidRPr="00EC2B76">
        <w:rPr>
          <w:spacing w:val="-5"/>
          <w:sz w:val="24"/>
          <w:szCs w:val="24"/>
          <w:u w:val="single"/>
        </w:rPr>
        <w:t>v</w:t>
      </w:r>
      <w:r w:rsidRPr="00EC2B76">
        <w:rPr>
          <w:sz w:val="24"/>
          <w:szCs w:val="24"/>
          <w:u w:val="single"/>
        </w:rPr>
        <w:t>a</w:t>
      </w:r>
      <w:r w:rsidRPr="00EC2B76">
        <w:rPr>
          <w:spacing w:val="43"/>
          <w:sz w:val="24"/>
          <w:szCs w:val="24"/>
          <w:u w:val="single"/>
        </w:rPr>
        <w:t xml:space="preserve"> </w:t>
      </w:r>
      <w:r w:rsidRPr="00EC2B76">
        <w:rPr>
          <w:sz w:val="24"/>
          <w:szCs w:val="24"/>
          <w:u w:val="single"/>
        </w:rPr>
        <w:t>bude</w:t>
      </w:r>
      <w:r w:rsidRPr="00EC2B76">
        <w:rPr>
          <w:spacing w:val="39"/>
          <w:sz w:val="24"/>
          <w:szCs w:val="24"/>
          <w:u w:val="single"/>
        </w:rPr>
        <w:t xml:space="preserve"> </w:t>
      </w:r>
      <w:r w:rsidRPr="00EC2B76">
        <w:rPr>
          <w:sz w:val="24"/>
          <w:szCs w:val="24"/>
          <w:u w:val="single"/>
        </w:rPr>
        <w:t>v</w:t>
      </w:r>
      <w:r w:rsidRPr="00EC2B76">
        <w:rPr>
          <w:spacing w:val="4"/>
          <w:sz w:val="24"/>
          <w:szCs w:val="24"/>
          <w:u w:val="single"/>
        </w:rPr>
        <w:t xml:space="preserve"> </w:t>
      </w:r>
      <w:r w:rsidRPr="00EC2B76">
        <w:rPr>
          <w:sz w:val="24"/>
          <w:szCs w:val="24"/>
          <w:u w:val="single"/>
        </w:rPr>
        <w:t>p</w:t>
      </w:r>
      <w:r w:rsidRPr="00EC2B76">
        <w:rPr>
          <w:spacing w:val="3"/>
          <w:sz w:val="24"/>
          <w:szCs w:val="24"/>
          <w:u w:val="single"/>
        </w:rPr>
        <w:t>ř</w:t>
      </w:r>
      <w:r w:rsidRPr="00EC2B76">
        <w:rPr>
          <w:spacing w:val="-4"/>
          <w:sz w:val="24"/>
          <w:szCs w:val="24"/>
          <w:u w:val="single"/>
        </w:rPr>
        <w:t>í</w:t>
      </w:r>
      <w:r w:rsidRPr="00EC2B76">
        <w:rPr>
          <w:sz w:val="24"/>
          <w:szCs w:val="24"/>
          <w:u w:val="single"/>
        </w:rPr>
        <w:t>p</w:t>
      </w:r>
      <w:r w:rsidRPr="00EC2B76">
        <w:rPr>
          <w:spacing w:val="3"/>
          <w:sz w:val="24"/>
          <w:szCs w:val="24"/>
          <w:u w:val="single"/>
        </w:rPr>
        <w:t>a</w:t>
      </w:r>
      <w:r w:rsidRPr="00EC2B76">
        <w:rPr>
          <w:sz w:val="24"/>
          <w:szCs w:val="24"/>
          <w:u w:val="single"/>
        </w:rPr>
        <w:t>dě</w:t>
      </w:r>
      <w:r w:rsidRPr="00EC2B76">
        <w:rPr>
          <w:spacing w:val="34"/>
          <w:sz w:val="24"/>
          <w:szCs w:val="24"/>
          <w:u w:val="single"/>
        </w:rPr>
        <w:t xml:space="preserve"> </w:t>
      </w:r>
      <w:r w:rsidRPr="00EC2B76">
        <w:rPr>
          <w:spacing w:val="-2"/>
          <w:sz w:val="24"/>
          <w:szCs w:val="24"/>
          <w:u w:val="single"/>
        </w:rPr>
        <w:t>ž</w:t>
      </w:r>
      <w:r w:rsidRPr="00EC2B76">
        <w:rPr>
          <w:spacing w:val="3"/>
          <w:sz w:val="24"/>
          <w:szCs w:val="24"/>
          <w:u w:val="single"/>
        </w:rPr>
        <w:t>á</w:t>
      </w:r>
      <w:r w:rsidRPr="00EC2B76">
        <w:rPr>
          <w:spacing w:val="-5"/>
          <w:sz w:val="24"/>
          <w:szCs w:val="24"/>
          <w:u w:val="single"/>
        </w:rPr>
        <w:t>k</w:t>
      </w:r>
      <w:r w:rsidRPr="00EC2B76">
        <w:rPr>
          <w:sz w:val="24"/>
          <w:szCs w:val="24"/>
          <w:u w:val="single"/>
        </w:rPr>
        <w:t>ů</w:t>
      </w:r>
      <w:r w:rsidRPr="00EC2B76">
        <w:rPr>
          <w:spacing w:val="41"/>
          <w:sz w:val="24"/>
          <w:szCs w:val="24"/>
          <w:u w:val="single"/>
        </w:rPr>
        <w:t xml:space="preserve"> </w:t>
      </w:r>
      <w:r w:rsidRPr="00EC2B76">
        <w:rPr>
          <w:sz w:val="24"/>
          <w:szCs w:val="24"/>
          <w:u w:val="single"/>
        </w:rPr>
        <w:t>s</w:t>
      </w:r>
      <w:r w:rsidRPr="00EC2B76">
        <w:rPr>
          <w:spacing w:val="4"/>
          <w:sz w:val="24"/>
          <w:szCs w:val="24"/>
          <w:u w:val="single"/>
        </w:rPr>
        <w:t xml:space="preserve"> </w:t>
      </w:r>
      <w:r w:rsidRPr="00EC2B76">
        <w:rPr>
          <w:spacing w:val="1"/>
          <w:sz w:val="24"/>
          <w:szCs w:val="24"/>
          <w:u w:val="single"/>
        </w:rPr>
        <w:t>l</w:t>
      </w:r>
      <w:r w:rsidRPr="00EC2B76">
        <w:rPr>
          <w:spacing w:val="-2"/>
          <w:sz w:val="24"/>
          <w:szCs w:val="24"/>
          <w:u w:val="single"/>
        </w:rPr>
        <w:t>e</w:t>
      </w:r>
      <w:r w:rsidRPr="00EC2B76">
        <w:rPr>
          <w:sz w:val="24"/>
          <w:szCs w:val="24"/>
          <w:u w:val="single"/>
        </w:rPr>
        <w:t>h</w:t>
      </w:r>
      <w:r w:rsidRPr="00EC2B76">
        <w:rPr>
          <w:spacing w:val="5"/>
          <w:sz w:val="24"/>
          <w:szCs w:val="24"/>
          <w:u w:val="single"/>
        </w:rPr>
        <w:t>ký</w:t>
      </w:r>
      <w:r w:rsidRPr="00EC2B76">
        <w:rPr>
          <w:sz w:val="24"/>
          <w:szCs w:val="24"/>
          <w:u w:val="single"/>
        </w:rPr>
        <w:t xml:space="preserve">m </w:t>
      </w:r>
      <w:r w:rsidRPr="00EC2B76">
        <w:rPr>
          <w:spacing w:val="-4"/>
          <w:sz w:val="24"/>
          <w:szCs w:val="24"/>
          <w:u w:val="single"/>
        </w:rPr>
        <w:t>m</w:t>
      </w:r>
      <w:r w:rsidRPr="00EC2B76">
        <w:rPr>
          <w:spacing w:val="-2"/>
          <w:sz w:val="24"/>
          <w:szCs w:val="24"/>
          <w:u w:val="single"/>
        </w:rPr>
        <w:t>e</w:t>
      </w:r>
      <w:r w:rsidRPr="00EC2B76">
        <w:rPr>
          <w:sz w:val="24"/>
          <w:szCs w:val="24"/>
          <w:u w:val="single"/>
        </w:rPr>
        <w:t>n</w:t>
      </w:r>
      <w:r w:rsidRPr="00EC2B76">
        <w:rPr>
          <w:spacing w:val="1"/>
          <w:sz w:val="24"/>
          <w:szCs w:val="24"/>
          <w:u w:val="single"/>
        </w:rPr>
        <w:t>t</w:t>
      </w:r>
      <w:r w:rsidRPr="00EC2B76">
        <w:rPr>
          <w:spacing w:val="3"/>
          <w:sz w:val="24"/>
          <w:szCs w:val="24"/>
          <w:u w:val="single"/>
        </w:rPr>
        <w:t>á</w:t>
      </w:r>
      <w:r w:rsidRPr="00EC2B76">
        <w:rPr>
          <w:spacing w:val="1"/>
          <w:sz w:val="24"/>
          <w:szCs w:val="24"/>
          <w:u w:val="single"/>
        </w:rPr>
        <w:t>l</w:t>
      </w:r>
      <w:r w:rsidRPr="00EC2B76">
        <w:rPr>
          <w:spacing w:val="-5"/>
          <w:sz w:val="24"/>
          <w:szCs w:val="24"/>
          <w:u w:val="single"/>
        </w:rPr>
        <w:t>n</w:t>
      </w:r>
      <w:r w:rsidRPr="00EC2B76">
        <w:rPr>
          <w:spacing w:val="1"/>
          <w:sz w:val="24"/>
          <w:szCs w:val="24"/>
          <w:u w:val="single"/>
        </w:rPr>
        <w:t>í</w:t>
      </w:r>
      <w:r w:rsidRPr="00EC2B76">
        <w:rPr>
          <w:sz w:val="24"/>
          <w:szCs w:val="24"/>
          <w:u w:val="single"/>
        </w:rPr>
        <w:t>m</w:t>
      </w:r>
      <w:r w:rsidRPr="00EC2B76">
        <w:rPr>
          <w:spacing w:val="-6"/>
          <w:sz w:val="24"/>
          <w:szCs w:val="24"/>
          <w:u w:val="single"/>
        </w:rPr>
        <w:t xml:space="preserve"> </w:t>
      </w:r>
      <w:r w:rsidRPr="00EC2B76">
        <w:rPr>
          <w:spacing w:val="5"/>
          <w:sz w:val="24"/>
          <w:szCs w:val="24"/>
          <w:u w:val="single"/>
        </w:rPr>
        <w:t>p</w:t>
      </w:r>
      <w:r w:rsidRPr="00EC2B76">
        <w:rPr>
          <w:spacing w:val="-5"/>
          <w:sz w:val="24"/>
          <w:szCs w:val="24"/>
          <w:u w:val="single"/>
        </w:rPr>
        <w:t>o</w:t>
      </w:r>
      <w:r w:rsidRPr="00EC2B76">
        <w:rPr>
          <w:sz w:val="24"/>
          <w:szCs w:val="24"/>
          <w:u w:val="single"/>
        </w:rPr>
        <w:t>s</w:t>
      </w:r>
      <w:r w:rsidRPr="00EC2B76">
        <w:rPr>
          <w:spacing w:val="6"/>
          <w:sz w:val="24"/>
          <w:szCs w:val="24"/>
          <w:u w:val="single"/>
        </w:rPr>
        <w:t>t</w:t>
      </w:r>
      <w:r w:rsidRPr="00EC2B76">
        <w:rPr>
          <w:spacing w:val="-4"/>
          <w:sz w:val="24"/>
          <w:szCs w:val="24"/>
          <w:u w:val="single"/>
        </w:rPr>
        <w:t>i</w:t>
      </w:r>
      <w:r w:rsidRPr="00EC2B76">
        <w:rPr>
          <w:spacing w:val="3"/>
          <w:sz w:val="24"/>
          <w:szCs w:val="24"/>
          <w:u w:val="single"/>
        </w:rPr>
        <w:t>ž</w:t>
      </w:r>
      <w:r w:rsidRPr="00EC2B76">
        <w:rPr>
          <w:spacing w:val="-2"/>
          <w:sz w:val="24"/>
          <w:szCs w:val="24"/>
          <w:u w:val="single"/>
        </w:rPr>
        <w:t>e</w:t>
      </w:r>
      <w:r w:rsidRPr="00EC2B76">
        <w:rPr>
          <w:sz w:val="24"/>
          <w:szCs w:val="24"/>
          <w:u w:val="single"/>
        </w:rPr>
        <w:t>n</w:t>
      </w:r>
      <w:r w:rsidRPr="00EC2B76">
        <w:rPr>
          <w:spacing w:val="1"/>
          <w:sz w:val="24"/>
          <w:szCs w:val="24"/>
          <w:u w:val="single"/>
        </w:rPr>
        <w:t>í</w:t>
      </w:r>
      <w:r w:rsidRPr="00EC2B76">
        <w:rPr>
          <w:sz w:val="24"/>
          <w:szCs w:val="24"/>
          <w:u w:val="single"/>
        </w:rPr>
        <w:t>m</w:t>
      </w:r>
      <w:r w:rsidRPr="00EC2B76">
        <w:rPr>
          <w:spacing w:val="-6"/>
          <w:sz w:val="24"/>
          <w:szCs w:val="24"/>
          <w:u w:val="single"/>
        </w:rPr>
        <w:t xml:space="preserve"> </w:t>
      </w:r>
      <w:r w:rsidRPr="00EC2B76">
        <w:rPr>
          <w:spacing w:val="-2"/>
          <w:sz w:val="24"/>
          <w:szCs w:val="24"/>
          <w:u w:val="single"/>
        </w:rPr>
        <w:t>z</w:t>
      </w:r>
      <w:r w:rsidRPr="00EC2B76">
        <w:rPr>
          <w:spacing w:val="7"/>
          <w:sz w:val="24"/>
          <w:szCs w:val="24"/>
          <w:u w:val="single"/>
        </w:rPr>
        <w:t>a</w:t>
      </w:r>
      <w:r w:rsidRPr="00EC2B76">
        <w:rPr>
          <w:spacing w:val="-4"/>
          <w:sz w:val="24"/>
          <w:szCs w:val="24"/>
          <w:u w:val="single"/>
        </w:rPr>
        <w:t>m</w:t>
      </w:r>
      <w:r w:rsidRPr="00EC2B76">
        <w:rPr>
          <w:spacing w:val="-7"/>
          <w:sz w:val="24"/>
          <w:szCs w:val="24"/>
          <w:u w:val="single"/>
        </w:rPr>
        <w:t>ě</w:t>
      </w:r>
      <w:r w:rsidRPr="00EC2B76">
        <w:rPr>
          <w:spacing w:val="8"/>
          <w:sz w:val="24"/>
          <w:szCs w:val="24"/>
          <w:u w:val="single"/>
        </w:rPr>
        <w:t>ř</w:t>
      </w:r>
      <w:r w:rsidRPr="00EC2B76">
        <w:rPr>
          <w:spacing w:val="-2"/>
          <w:sz w:val="24"/>
          <w:szCs w:val="24"/>
          <w:u w:val="single"/>
        </w:rPr>
        <w:t>e</w:t>
      </w:r>
      <w:r w:rsidRPr="00EC2B76">
        <w:rPr>
          <w:spacing w:val="-5"/>
          <w:sz w:val="24"/>
          <w:szCs w:val="24"/>
          <w:u w:val="single"/>
        </w:rPr>
        <w:t>n</w:t>
      </w:r>
      <w:r w:rsidRPr="00EC2B76">
        <w:rPr>
          <w:sz w:val="24"/>
          <w:szCs w:val="24"/>
          <w:u w:val="single"/>
        </w:rPr>
        <w:t>a</w:t>
      </w:r>
      <w:r w:rsidRPr="00EC2B76">
        <w:rPr>
          <w:spacing w:val="5"/>
          <w:sz w:val="24"/>
          <w:szCs w:val="24"/>
          <w:u w:val="single"/>
        </w:rPr>
        <w:t xml:space="preserve"> </w:t>
      </w:r>
      <w:r w:rsidRPr="00EC2B76">
        <w:rPr>
          <w:sz w:val="24"/>
          <w:szCs w:val="24"/>
          <w:u w:val="single"/>
        </w:rPr>
        <w:t>p</w:t>
      </w:r>
      <w:r w:rsidRPr="00EC2B76">
        <w:rPr>
          <w:spacing w:val="3"/>
          <w:sz w:val="24"/>
          <w:szCs w:val="24"/>
          <w:u w:val="single"/>
        </w:rPr>
        <w:t>ř</w:t>
      </w:r>
      <w:r w:rsidRPr="00EC2B76">
        <w:rPr>
          <w:spacing w:val="-7"/>
          <w:sz w:val="24"/>
          <w:szCs w:val="24"/>
          <w:u w:val="single"/>
        </w:rPr>
        <w:t>e</w:t>
      </w:r>
      <w:r w:rsidRPr="00EC2B76">
        <w:rPr>
          <w:sz w:val="24"/>
          <w:szCs w:val="24"/>
          <w:u w:val="single"/>
        </w:rPr>
        <w:t>d</w:t>
      </w:r>
      <w:r w:rsidRPr="00EC2B76">
        <w:rPr>
          <w:spacing w:val="-2"/>
          <w:sz w:val="24"/>
          <w:szCs w:val="24"/>
          <w:u w:val="single"/>
        </w:rPr>
        <w:t>e</w:t>
      </w:r>
      <w:r w:rsidRPr="00EC2B76">
        <w:rPr>
          <w:spacing w:val="-5"/>
          <w:sz w:val="24"/>
          <w:szCs w:val="24"/>
          <w:u w:val="single"/>
        </w:rPr>
        <w:t>v</w:t>
      </w:r>
      <w:r w:rsidRPr="00EC2B76">
        <w:rPr>
          <w:spacing w:val="5"/>
          <w:sz w:val="24"/>
          <w:szCs w:val="24"/>
          <w:u w:val="single"/>
        </w:rPr>
        <w:t>š</w:t>
      </w:r>
      <w:r w:rsidRPr="00EC2B76">
        <w:rPr>
          <w:spacing w:val="1"/>
          <w:sz w:val="24"/>
          <w:szCs w:val="24"/>
          <w:u w:val="single"/>
        </w:rPr>
        <w:t>í</w:t>
      </w:r>
      <w:r w:rsidRPr="00EC2B76">
        <w:rPr>
          <w:spacing w:val="-4"/>
          <w:sz w:val="24"/>
          <w:szCs w:val="24"/>
          <w:u w:val="single"/>
        </w:rPr>
        <w:t>m</w:t>
      </w:r>
      <w:r w:rsidRPr="00EC2B76">
        <w:rPr>
          <w:sz w:val="24"/>
          <w:szCs w:val="24"/>
          <w:u w:val="single"/>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ab/>
      </w:r>
      <w:r w:rsidRPr="00FF32F9">
        <w:rPr>
          <w:spacing w:val="-5"/>
          <w:position w:val="-1"/>
          <w:sz w:val="24"/>
          <w:szCs w:val="24"/>
        </w:rPr>
        <w:t>n</w:t>
      </w:r>
      <w:r w:rsidRPr="00FF32F9">
        <w:rPr>
          <w:position w:val="-1"/>
          <w:sz w:val="24"/>
          <w:szCs w:val="24"/>
        </w:rPr>
        <w:t>a</w:t>
      </w:r>
      <w:r w:rsidRPr="00FF32F9">
        <w:rPr>
          <w:spacing w:val="5"/>
          <w:position w:val="-1"/>
          <w:sz w:val="24"/>
          <w:szCs w:val="24"/>
        </w:rPr>
        <w:t xml:space="preserve"> </w:t>
      </w:r>
      <w:r w:rsidRPr="00FF32F9">
        <w:rPr>
          <w:position w:val="-1"/>
          <w:sz w:val="24"/>
          <w:szCs w:val="24"/>
        </w:rPr>
        <w:t>u</w:t>
      </w:r>
      <w:r w:rsidRPr="00FF32F9">
        <w:rPr>
          <w:spacing w:val="1"/>
          <w:position w:val="-1"/>
          <w:sz w:val="24"/>
          <w:szCs w:val="24"/>
        </w:rPr>
        <w:t>t</w:t>
      </w:r>
      <w:r w:rsidRPr="00FF32F9">
        <w:rPr>
          <w:spacing w:val="-5"/>
          <w:position w:val="-1"/>
          <w:sz w:val="24"/>
          <w:szCs w:val="24"/>
        </w:rPr>
        <w:t>v</w:t>
      </w:r>
      <w:r w:rsidRPr="00FF32F9">
        <w:rPr>
          <w:spacing w:val="3"/>
          <w:position w:val="-1"/>
          <w:sz w:val="24"/>
          <w:szCs w:val="24"/>
        </w:rPr>
        <w:t>ář</w:t>
      </w:r>
      <w:r w:rsidRPr="00FF32F9">
        <w:rPr>
          <w:spacing w:val="-7"/>
          <w:position w:val="-1"/>
          <w:sz w:val="24"/>
          <w:szCs w:val="24"/>
        </w:rPr>
        <w:t>e</w:t>
      </w:r>
      <w:r w:rsidRPr="00FF32F9">
        <w:rPr>
          <w:position w:val="-1"/>
          <w:sz w:val="24"/>
          <w:szCs w:val="24"/>
        </w:rPr>
        <w:t>ní</w:t>
      </w:r>
      <w:r w:rsidRPr="00FF32F9">
        <w:rPr>
          <w:spacing w:val="-1"/>
          <w:position w:val="-1"/>
          <w:sz w:val="24"/>
          <w:szCs w:val="24"/>
        </w:rPr>
        <w:t xml:space="preserve"> </w:t>
      </w:r>
      <w:r w:rsidRPr="00FF32F9">
        <w:rPr>
          <w:position w:val="-1"/>
          <w:sz w:val="24"/>
          <w:szCs w:val="24"/>
        </w:rPr>
        <w:t>p</w:t>
      </w:r>
      <w:r w:rsidRPr="00FF32F9">
        <w:rPr>
          <w:spacing w:val="-5"/>
          <w:position w:val="-1"/>
          <w:sz w:val="24"/>
          <w:szCs w:val="24"/>
        </w:rPr>
        <w:t>o</w:t>
      </w:r>
      <w:r w:rsidRPr="00FF32F9">
        <w:rPr>
          <w:spacing w:val="3"/>
          <w:position w:val="-1"/>
          <w:sz w:val="24"/>
          <w:szCs w:val="24"/>
        </w:rPr>
        <w:t>z</w:t>
      </w:r>
      <w:r w:rsidRPr="00FF32F9">
        <w:rPr>
          <w:spacing w:val="-4"/>
          <w:position w:val="-1"/>
          <w:sz w:val="24"/>
          <w:szCs w:val="24"/>
        </w:rPr>
        <w:t>i</w:t>
      </w:r>
      <w:r w:rsidRPr="00FF32F9">
        <w:rPr>
          <w:spacing w:val="6"/>
          <w:position w:val="-1"/>
          <w:sz w:val="24"/>
          <w:szCs w:val="24"/>
        </w:rPr>
        <w:t>t</w:t>
      </w:r>
      <w:r w:rsidRPr="00FF32F9">
        <w:rPr>
          <w:spacing w:val="1"/>
          <w:position w:val="-1"/>
          <w:sz w:val="24"/>
          <w:szCs w:val="24"/>
        </w:rPr>
        <w:t>i</w:t>
      </w:r>
      <w:r w:rsidRPr="00FF32F9">
        <w:rPr>
          <w:spacing w:val="-5"/>
          <w:position w:val="-1"/>
          <w:sz w:val="24"/>
          <w:szCs w:val="24"/>
        </w:rPr>
        <w:t>v</w:t>
      </w:r>
      <w:r w:rsidRPr="00FF32F9">
        <w:rPr>
          <w:position w:val="-1"/>
          <w:sz w:val="24"/>
          <w:szCs w:val="24"/>
        </w:rPr>
        <w:t>n</w:t>
      </w:r>
      <w:r w:rsidRPr="00FF32F9">
        <w:rPr>
          <w:spacing w:val="1"/>
          <w:position w:val="-1"/>
          <w:sz w:val="24"/>
          <w:szCs w:val="24"/>
        </w:rPr>
        <w:t>í</w:t>
      </w:r>
      <w:r w:rsidRPr="00FF32F9">
        <w:rPr>
          <w:spacing w:val="-2"/>
          <w:position w:val="-1"/>
          <w:sz w:val="24"/>
          <w:szCs w:val="24"/>
        </w:rPr>
        <w:t>c</w:t>
      </w:r>
      <w:r w:rsidRPr="00FF32F9">
        <w:rPr>
          <w:position w:val="-1"/>
          <w:sz w:val="24"/>
          <w:szCs w:val="24"/>
        </w:rPr>
        <w:t>h</w:t>
      </w:r>
      <w:r w:rsidRPr="00FF32F9">
        <w:rPr>
          <w:spacing w:val="-2"/>
          <w:position w:val="-1"/>
          <w:sz w:val="24"/>
          <w:szCs w:val="24"/>
        </w:rPr>
        <w:t xml:space="preserve"> </w:t>
      </w:r>
      <w:r w:rsidRPr="00FF32F9">
        <w:rPr>
          <w:spacing w:val="3"/>
          <w:position w:val="-1"/>
          <w:sz w:val="24"/>
          <w:szCs w:val="24"/>
        </w:rPr>
        <w:t>(</w:t>
      </w:r>
      <w:r w:rsidRPr="00FF32F9">
        <w:rPr>
          <w:position w:val="-1"/>
          <w:sz w:val="24"/>
          <w:szCs w:val="24"/>
        </w:rPr>
        <w:t>n</w:t>
      </w:r>
      <w:r w:rsidRPr="00FF32F9">
        <w:rPr>
          <w:spacing w:val="-2"/>
          <w:position w:val="-1"/>
          <w:sz w:val="24"/>
          <w:szCs w:val="24"/>
        </w:rPr>
        <w:t>ez</w:t>
      </w:r>
      <w:r w:rsidRPr="00FF32F9">
        <w:rPr>
          <w:spacing w:val="3"/>
          <w:position w:val="-1"/>
          <w:sz w:val="24"/>
          <w:szCs w:val="24"/>
        </w:rPr>
        <w:t>ra</w:t>
      </w:r>
      <w:r w:rsidRPr="00FF32F9">
        <w:rPr>
          <w:spacing w:val="-5"/>
          <w:position w:val="-1"/>
          <w:sz w:val="24"/>
          <w:szCs w:val="24"/>
        </w:rPr>
        <w:t>ň</w:t>
      </w:r>
      <w:r w:rsidRPr="00FF32F9">
        <w:rPr>
          <w:position w:val="-1"/>
          <w:sz w:val="24"/>
          <w:szCs w:val="24"/>
        </w:rPr>
        <w:t>u</w:t>
      </w:r>
      <w:r w:rsidRPr="00FF32F9">
        <w:rPr>
          <w:spacing w:val="1"/>
          <w:position w:val="-1"/>
          <w:sz w:val="24"/>
          <w:szCs w:val="24"/>
        </w:rPr>
        <w:t>j</w:t>
      </w:r>
      <w:r w:rsidRPr="00FF32F9">
        <w:rPr>
          <w:spacing w:val="-4"/>
          <w:position w:val="-1"/>
          <w:sz w:val="24"/>
          <w:szCs w:val="24"/>
        </w:rPr>
        <w:t>í</w:t>
      </w:r>
      <w:r w:rsidRPr="00FF32F9">
        <w:rPr>
          <w:spacing w:val="3"/>
          <w:position w:val="-1"/>
          <w:sz w:val="24"/>
          <w:szCs w:val="24"/>
        </w:rPr>
        <w:t>c</w:t>
      </w:r>
      <w:r w:rsidRPr="00FF32F9">
        <w:rPr>
          <w:spacing w:val="-4"/>
          <w:position w:val="-1"/>
          <w:sz w:val="24"/>
          <w:szCs w:val="24"/>
        </w:rPr>
        <w:t>í</w:t>
      </w:r>
      <w:r w:rsidRPr="00FF32F9">
        <w:rPr>
          <w:spacing w:val="3"/>
          <w:position w:val="-1"/>
          <w:sz w:val="24"/>
          <w:szCs w:val="24"/>
        </w:rPr>
        <w:t>c</w:t>
      </w:r>
      <w:r w:rsidRPr="00FF32F9">
        <w:rPr>
          <w:spacing w:val="-5"/>
          <w:position w:val="-1"/>
          <w:sz w:val="24"/>
          <w:szCs w:val="24"/>
        </w:rPr>
        <w:t>h</w:t>
      </w:r>
      <w:r w:rsidRPr="00FF32F9">
        <w:rPr>
          <w:position w:val="-1"/>
          <w:sz w:val="24"/>
          <w:szCs w:val="24"/>
        </w:rPr>
        <w:t>)</w:t>
      </w:r>
      <w:r w:rsidRPr="00FF32F9">
        <w:rPr>
          <w:spacing w:val="1"/>
          <w:position w:val="-1"/>
          <w:sz w:val="24"/>
          <w:szCs w:val="24"/>
        </w:rPr>
        <w:t xml:space="preserve"> </w:t>
      </w:r>
      <w:r w:rsidRPr="00FF32F9">
        <w:rPr>
          <w:spacing w:val="5"/>
          <w:position w:val="-1"/>
          <w:sz w:val="24"/>
          <w:szCs w:val="24"/>
        </w:rPr>
        <w:t>p</w:t>
      </w:r>
      <w:r w:rsidRPr="00FF32F9">
        <w:rPr>
          <w:spacing w:val="-5"/>
          <w:position w:val="-1"/>
          <w:sz w:val="24"/>
          <w:szCs w:val="24"/>
        </w:rPr>
        <w:t>o</w:t>
      </w:r>
      <w:r w:rsidRPr="00FF32F9">
        <w:rPr>
          <w:position w:val="-1"/>
          <w:sz w:val="24"/>
          <w:szCs w:val="24"/>
        </w:rPr>
        <w:t>s</w:t>
      </w:r>
      <w:r w:rsidRPr="00FF32F9">
        <w:rPr>
          <w:spacing w:val="1"/>
          <w:position w:val="-1"/>
          <w:sz w:val="24"/>
          <w:szCs w:val="24"/>
        </w:rPr>
        <w:t>t</w:t>
      </w:r>
      <w:r w:rsidRPr="00FF32F9">
        <w:rPr>
          <w:position w:val="-1"/>
          <w:sz w:val="24"/>
          <w:szCs w:val="24"/>
        </w:rPr>
        <w:t>o</w:t>
      </w:r>
      <w:r w:rsidRPr="00FF32F9">
        <w:rPr>
          <w:spacing w:val="-4"/>
          <w:position w:val="-1"/>
          <w:sz w:val="24"/>
          <w:szCs w:val="24"/>
        </w:rPr>
        <w:t>j</w:t>
      </w:r>
      <w:r w:rsidRPr="00FF32F9">
        <w:rPr>
          <w:position w:val="-1"/>
          <w:sz w:val="24"/>
          <w:szCs w:val="24"/>
        </w:rPr>
        <w:t>ů</w:t>
      </w:r>
      <w:r w:rsidRPr="00FF32F9">
        <w:rPr>
          <w:spacing w:val="2"/>
          <w:position w:val="-1"/>
          <w:sz w:val="24"/>
          <w:szCs w:val="24"/>
        </w:rPr>
        <w:t xml:space="preserve"> </w:t>
      </w:r>
      <w:r w:rsidRPr="00FF32F9">
        <w:rPr>
          <w:position w:val="-1"/>
          <w:sz w:val="24"/>
          <w:szCs w:val="24"/>
        </w:rPr>
        <w:t>k</w:t>
      </w:r>
      <w:r w:rsidRPr="00FF32F9">
        <w:rPr>
          <w:spacing w:val="3"/>
          <w:position w:val="-1"/>
          <w:sz w:val="24"/>
          <w:szCs w:val="24"/>
        </w:rPr>
        <w:t xml:space="preserve"> </w:t>
      </w:r>
      <w:r w:rsidRPr="00FF32F9">
        <w:rPr>
          <w:position w:val="-1"/>
          <w:sz w:val="24"/>
          <w:szCs w:val="24"/>
        </w:rPr>
        <w:t>s</w:t>
      </w:r>
      <w:r w:rsidRPr="00FF32F9">
        <w:rPr>
          <w:spacing w:val="-4"/>
          <w:position w:val="-1"/>
          <w:sz w:val="24"/>
          <w:szCs w:val="24"/>
        </w:rPr>
        <w:t>o</w:t>
      </w:r>
      <w:r w:rsidRPr="00FF32F9">
        <w:rPr>
          <w:spacing w:val="5"/>
          <w:position w:val="-1"/>
          <w:sz w:val="24"/>
          <w:szCs w:val="24"/>
        </w:rPr>
        <w:t>b</w:t>
      </w:r>
      <w:r w:rsidRPr="00FF32F9">
        <w:rPr>
          <w:position w:val="-1"/>
          <w:sz w:val="24"/>
          <w:szCs w:val="24"/>
        </w:rPr>
        <w:t>ě</w:t>
      </w:r>
      <w:r w:rsidRPr="00FF32F9">
        <w:rPr>
          <w:spacing w:val="-4"/>
          <w:position w:val="-1"/>
          <w:sz w:val="24"/>
          <w:szCs w:val="24"/>
        </w:rPr>
        <w:t xml:space="preserve"> </w:t>
      </w:r>
      <w:r w:rsidRPr="00FF32F9">
        <w:rPr>
          <w:spacing w:val="5"/>
          <w:position w:val="-1"/>
          <w:sz w:val="24"/>
          <w:szCs w:val="24"/>
        </w:rPr>
        <w:t>s</w:t>
      </w:r>
      <w:r w:rsidRPr="00FF32F9">
        <w:rPr>
          <w:spacing w:val="3"/>
          <w:position w:val="-1"/>
          <w:sz w:val="24"/>
          <w:szCs w:val="24"/>
        </w:rPr>
        <w:t>a</w:t>
      </w:r>
      <w:r w:rsidRPr="00FF32F9">
        <w:rPr>
          <w:spacing w:val="-4"/>
          <w:position w:val="-1"/>
          <w:sz w:val="24"/>
          <w:szCs w:val="24"/>
        </w:rPr>
        <w:t>m</w:t>
      </w:r>
      <w:r w:rsidRPr="00FF32F9">
        <w:rPr>
          <w:spacing w:val="-2"/>
          <w:position w:val="-1"/>
          <w:sz w:val="24"/>
          <w:szCs w:val="24"/>
        </w:rPr>
        <w:t>é</w:t>
      </w:r>
      <w:r w:rsidRPr="00FF32F9">
        <w:rPr>
          <w:spacing w:val="-4"/>
          <w:position w:val="-1"/>
          <w:sz w:val="24"/>
          <w:szCs w:val="24"/>
        </w:rPr>
        <w:t>m</w:t>
      </w:r>
      <w:r w:rsidRPr="00FF32F9">
        <w:rPr>
          <w:position w:val="-1"/>
          <w:sz w:val="24"/>
          <w:szCs w:val="24"/>
        </w:rPr>
        <w:t>u</w:t>
      </w:r>
      <w:r w:rsidRPr="00FF32F9">
        <w:rPr>
          <w:spacing w:val="2"/>
          <w:position w:val="-1"/>
          <w:sz w:val="24"/>
          <w:szCs w:val="24"/>
        </w:rPr>
        <w:t xml:space="preserve"> </w:t>
      </w:r>
      <w:r w:rsidRPr="00FF32F9">
        <w:rPr>
          <w:position w:val="-1"/>
          <w:sz w:val="24"/>
          <w:szCs w:val="24"/>
        </w:rPr>
        <w:t>i</w:t>
      </w:r>
      <w:r w:rsidRPr="00FF32F9">
        <w:rPr>
          <w:spacing w:val="-1"/>
          <w:position w:val="-1"/>
          <w:sz w:val="24"/>
          <w:szCs w:val="24"/>
        </w:rPr>
        <w:t xml:space="preserve"> </w:t>
      </w:r>
      <w:r w:rsidRPr="00FF32F9">
        <w:rPr>
          <w:position w:val="-1"/>
          <w:sz w:val="24"/>
          <w:szCs w:val="24"/>
        </w:rPr>
        <w:t>k</w:t>
      </w:r>
      <w:r w:rsidRPr="00FF32F9">
        <w:rPr>
          <w:spacing w:val="4"/>
          <w:position w:val="-1"/>
          <w:sz w:val="24"/>
          <w:szCs w:val="24"/>
        </w:rPr>
        <w:t xml:space="preserve"> </w:t>
      </w:r>
      <w:r w:rsidRPr="00FF32F9">
        <w:rPr>
          <w:spacing w:val="-5"/>
          <w:position w:val="-1"/>
          <w:sz w:val="24"/>
          <w:szCs w:val="24"/>
        </w:rPr>
        <w:t>d</w:t>
      </w:r>
      <w:r w:rsidRPr="00FF32F9">
        <w:rPr>
          <w:spacing w:val="3"/>
          <w:position w:val="-1"/>
          <w:sz w:val="24"/>
          <w:szCs w:val="24"/>
        </w:rPr>
        <w:t>r</w:t>
      </w:r>
      <w:r w:rsidRPr="00FF32F9">
        <w:rPr>
          <w:position w:val="-1"/>
          <w:sz w:val="24"/>
          <w:szCs w:val="24"/>
        </w:rPr>
        <w:t>uhý</w:t>
      </w:r>
      <w:r w:rsidRPr="00FF32F9">
        <w:rPr>
          <w:spacing w:val="-9"/>
          <w:position w:val="-1"/>
          <w:sz w:val="24"/>
          <w:szCs w:val="24"/>
        </w:rPr>
        <w:t>m</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ab/>
      </w:r>
      <w:r w:rsidRPr="00FF32F9">
        <w:rPr>
          <w:spacing w:val="-5"/>
          <w:position w:val="-1"/>
          <w:sz w:val="24"/>
          <w:szCs w:val="24"/>
        </w:rPr>
        <w:t>n</w:t>
      </w:r>
      <w:r w:rsidRPr="00FF32F9">
        <w:rPr>
          <w:position w:val="-1"/>
          <w:sz w:val="24"/>
          <w:szCs w:val="24"/>
        </w:rPr>
        <w:t>a</w:t>
      </w:r>
      <w:r w:rsidRPr="00FF32F9">
        <w:rPr>
          <w:spacing w:val="5"/>
          <w:position w:val="-1"/>
          <w:sz w:val="24"/>
          <w:szCs w:val="24"/>
        </w:rPr>
        <w:t xml:space="preserve"> </w:t>
      </w:r>
      <w:r w:rsidRPr="00FF32F9">
        <w:rPr>
          <w:spacing w:val="3"/>
          <w:position w:val="-1"/>
          <w:sz w:val="24"/>
          <w:szCs w:val="24"/>
        </w:rPr>
        <w:t>r</w:t>
      </w:r>
      <w:r w:rsidRPr="00FF32F9">
        <w:rPr>
          <w:spacing w:val="-5"/>
          <w:position w:val="-1"/>
          <w:sz w:val="24"/>
          <w:szCs w:val="24"/>
        </w:rPr>
        <w:t>o</w:t>
      </w:r>
      <w:r w:rsidRPr="00FF32F9">
        <w:rPr>
          <w:spacing w:val="-2"/>
          <w:position w:val="-1"/>
          <w:sz w:val="24"/>
          <w:szCs w:val="24"/>
        </w:rPr>
        <w:t>z</w:t>
      </w:r>
      <w:r w:rsidRPr="00FF32F9">
        <w:rPr>
          <w:position w:val="-1"/>
          <w:sz w:val="24"/>
          <w:szCs w:val="24"/>
        </w:rPr>
        <w:t>voj</w:t>
      </w:r>
      <w:r w:rsidRPr="00FF32F9">
        <w:rPr>
          <w:spacing w:val="-1"/>
          <w:position w:val="-1"/>
          <w:sz w:val="24"/>
          <w:szCs w:val="24"/>
        </w:rPr>
        <w:t xml:space="preserve"> </w:t>
      </w:r>
      <w:r w:rsidRPr="00FF32F9">
        <w:rPr>
          <w:spacing w:val="-2"/>
          <w:position w:val="-1"/>
          <w:sz w:val="24"/>
          <w:szCs w:val="24"/>
        </w:rPr>
        <w:t>z</w:t>
      </w:r>
      <w:r w:rsidRPr="00FF32F9">
        <w:rPr>
          <w:position w:val="-1"/>
          <w:sz w:val="24"/>
          <w:szCs w:val="24"/>
        </w:rPr>
        <w:t>v</w:t>
      </w:r>
      <w:r w:rsidRPr="00FF32F9">
        <w:rPr>
          <w:spacing w:val="-4"/>
          <w:position w:val="-1"/>
          <w:sz w:val="24"/>
          <w:szCs w:val="24"/>
        </w:rPr>
        <w:t>l</w:t>
      </w:r>
      <w:r w:rsidRPr="00FF32F9">
        <w:rPr>
          <w:spacing w:val="3"/>
          <w:position w:val="-1"/>
          <w:sz w:val="24"/>
          <w:szCs w:val="24"/>
        </w:rPr>
        <w:t>á</w:t>
      </w:r>
      <w:r w:rsidRPr="00FF32F9">
        <w:rPr>
          <w:spacing w:val="-5"/>
          <w:position w:val="-1"/>
          <w:sz w:val="24"/>
          <w:szCs w:val="24"/>
        </w:rPr>
        <w:t>d</w:t>
      </w:r>
      <w:r w:rsidRPr="00FF32F9">
        <w:rPr>
          <w:spacing w:val="7"/>
          <w:position w:val="-1"/>
          <w:sz w:val="24"/>
          <w:szCs w:val="24"/>
        </w:rPr>
        <w:t>á</w:t>
      </w:r>
      <w:r w:rsidRPr="00FF32F9">
        <w:rPr>
          <w:spacing w:val="-5"/>
          <w:position w:val="-1"/>
          <w:sz w:val="24"/>
          <w:szCs w:val="24"/>
        </w:rPr>
        <w:t>n</w:t>
      </w:r>
      <w:r w:rsidRPr="00FF32F9">
        <w:rPr>
          <w:position w:val="-1"/>
          <w:sz w:val="24"/>
          <w:szCs w:val="24"/>
        </w:rPr>
        <w:t>í</w:t>
      </w:r>
      <w:r w:rsidRPr="00FF32F9">
        <w:rPr>
          <w:spacing w:val="4"/>
          <w:position w:val="-1"/>
          <w:sz w:val="24"/>
          <w:szCs w:val="24"/>
        </w:rPr>
        <w:t xml:space="preserve"> </w:t>
      </w:r>
      <w:r w:rsidRPr="00FF32F9">
        <w:rPr>
          <w:position w:val="-1"/>
          <w:sz w:val="24"/>
          <w:szCs w:val="24"/>
        </w:rPr>
        <w:t>v</w:t>
      </w:r>
      <w:r w:rsidRPr="00FF32F9">
        <w:rPr>
          <w:spacing w:val="-4"/>
          <w:position w:val="-1"/>
          <w:sz w:val="24"/>
          <w:szCs w:val="24"/>
        </w:rPr>
        <w:t>l</w:t>
      </w:r>
      <w:r w:rsidRPr="00FF32F9">
        <w:rPr>
          <w:spacing w:val="3"/>
          <w:position w:val="-1"/>
          <w:sz w:val="24"/>
          <w:szCs w:val="24"/>
        </w:rPr>
        <w:t>a</w:t>
      </w:r>
      <w:r w:rsidRPr="00FF32F9">
        <w:rPr>
          <w:position w:val="-1"/>
          <w:sz w:val="24"/>
          <w:szCs w:val="24"/>
        </w:rPr>
        <w:t>s</w:t>
      </w:r>
      <w:r w:rsidRPr="00FF32F9">
        <w:rPr>
          <w:spacing w:val="1"/>
          <w:position w:val="-1"/>
          <w:sz w:val="24"/>
          <w:szCs w:val="24"/>
        </w:rPr>
        <w:t>t</w:t>
      </w:r>
      <w:r w:rsidRPr="00FF32F9">
        <w:rPr>
          <w:spacing w:val="-5"/>
          <w:position w:val="-1"/>
          <w:sz w:val="24"/>
          <w:szCs w:val="24"/>
        </w:rPr>
        <w:t>n</w:t>
      </w:r>
      <w:r w:rsidRPr="00FF32F9">
        <w:rPr>
          <w:spacing w:val="1"/>
          <w:position w:val="-1"/>
          <w:sz w:val="24"/>
          <w:szCs w:val="24"/>
        </w:rPr>
        <w:t>í</w:t>
      </w:r>
      <w:r w:rsidRPr="00FF32F9">
        <w:rPr>
          <w:position w:val="-1"/>
          <w:sz w:val="24"/>
          <w:szCs w:val="24"/>
        </w:rPr>
        <w:t>ho</w:t>
      </w:r>
      <w:r w:rsidRPr="00FF32F9">
        <w:rPr>
          <w:spacing w:val="-2"/>
          <w:position w:val="-1"/>
          <w:sz w:val="24"/>
          <w:szCs w:val="24"/>
        </w:rPr>
        <w:t xml:space="preserve"> </w:t>
      </w:r>
      <w:r w:rsidRPr="00FF32F9">
        <w:rPr>
          <w:spacing w:val="3"/>
          <w:position w:val="-1"/>
          <w:sz w:val="24"/>
          <w:szCs w:val="24"/>
        </w:rPr>
        <w:t>c</w:t>
      </w:r>
      <w:r w:rsidRPr="00FF32F9">
        <w:rPr>
          <w:position w:val="-1"/>
          <w:sz w:val="24"/>
          <w:szCs w:val="24"/>
        </w:rPr>
        <w:t>h</w:t>
      </w:r>
      <w:r w:rsidRPr="00FF32F9">
        <w:rPr>
          <w:spacing w:val="-5"/>
          <w:position w:val="-1"/>
          <w:sz w:val="24"/>
          <w:szCs w:val="24"/>
        </w:rPr>
        <w:t>ov</w:t>
      </w:r>
      <w:r w:rsidRPr="00FF32F9">
        <w:rPr>
          <w:spacing w:val="7"/>
          <w:position w:val="-1"/>
          <w:sz w:val="24"/>
          <w:szCs w:val="24"/>
        </w:rPr>
        <w:t>á</w:t>
      </w:r>
      <w:r w:rsidRPr="00FF32F9">
        <w:rPr>
          <w:spacing w:val="-5"/>
          <w:position w:val="-1"/>
          <w:sz w:val="24"/>
          <w:szCs w:val="24"/>
        </w:rPr>
        <w:t>n</w:t>
      </w:r>
      <w:r w:rsidRPr="00FF32F9">
        <w:rPr>
          <w:spacing w:val="-4"/>
          <w:position w:val="-1"/>
          <w:sz w:val="24"/>
          <w:szCs w:val="24"/>
        </w:rPr>
        <w:t>í</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ab/>
      </w:r>
      <w:r w:rsidRPr="00FF32F9">
        <w:rPr>
          <w:spacing w:val="-5"/>
          <w:position w:val="-1"/>
          <w:sz w:val="24"/>
          <w:szCs w:val="24"/>
        </w:rPr>
        <w:t>n</w:t>
      </w:r>
      <w:r w:rsidRPr="00FF32F9">
        <w:rPr>
          <w:position w:val="-1"/>
          <w:sz w:val="24"/>
          <w:szCs w:val="24"/>
        </w:rPr>
        <w:t>a</w:t>
      </w:r>
      <w:r w:rsidRPr="00FF32F9">
        <w:rPr>
          <w:spacing w:val="5"/>
          <w:position w:val="-1"/>
          <w:sz w:val="24"/>
          <w:szCs w:val="24"/>
        </w:rPr>
        <w:t xml:space="preserve"> </w:t>
      </w:r>
      <w:r w:rsidRPr="00FF32F9">
        <w:rPr>
          <w:position w:val="-1"/>
          <w:sz w:val="24"/>
          <w:szCs w:val="24"/>
        </w:rPr>
        <w:t>p</w:t>
      </w:r>
      <w:r w:rsidRPr="00FF32F9">
        <w:rPr>
          <w:spacing w:val="-5"/>
          <w:position w:val="-1"/>
          <w:sz w:val="24"/>
          <w:szCs w:val="24"/>
        </w:rPr>
        <w:t>od</w:t>
      </w:r>
      <w:r w:rsidRPr="00FF32F9">
        <w:rPr>
          <w:spacing w:val="5"/>
          <w:position w:val="-1"/>
          <w:sz w:val="24"/>
          <w:szCs w:val="24"/>
        </w:rPr>
        <w:t>p</w:t>
      </w:r>
      <w:r w:rsidRPr="00FF32F9">
        <w:rPr>
          <w:spacing w:val="-5"/>
          <w:position w:val="-1"/>
          <w:sz w:val="24"/>
          <w:szCs w:val="24"/>
        </w:rPr>
        <w:t>o</w:t>
      </w:r>
      <w:r w:rsidRPr="00FF32F9">
        <w:rPr>
          <w:spacing w:val="3"/>
          <w:position w:val="-1"/>
          <w:sz w:val="24"/>
          <w:szCs w:val="24"/>
        </w:rPr>
        <w:t>r</w:t>
      </w:r>
      <w:r w:rsidRPr="00FF32F9">
        <w:rPr>
          <w:position w:val="-1"/>
          <w:sz w:val="24"/>
          <w:szCs w:val="24"/>
        </w:rPr>
        <w:t>u</w:t>
      </w:r>
      <w:r w:rsidRPr="00FF32F9">
        <w:rPr>
          <w:spacing w:val="2"/>
          <w:position w:val="-1"/>
          <w:sz w:val="24"/>
          <w:szCs w:val="24"/>
        </w:rPr>
        <w:t xml:space="preserve"> </w:t>
      </w:r>
      <w:r w:rsidRPr="00FF32F9">
        <w:rPr>
          <w:spacing w:val="3"/>
          <w:position w:val="-1"/>
          <w:sz w:val="24"/>
          <w:szCs w:val="24"/>
        </w:rPr>
        <w:t>a</w:t>
      </w:r>
      <w:r w:rsidRPr="00FF32F9">
        <w:rPr>
          <w:spacing w:val="-5"/>
          <w:position w:val="-1"/>
          <w:sz w:val="24"/>
          <w:szCs w:val="24"/>
        </w:rPr>
        <w:t>k</w:t>
      </w:r>
      <w:r w:rsidRPr="00FF32F9">
        <w:rPr>
          <w:spacing w:val="3"/>
          <w:position w:val="-1"/>
          <w:sz w:val="24"/>
          <w:szCs w:val="24"/>
        </w:rPr>
        <w:t>c</w:t>
      </w:r>
      <w:r w:rsidRPr="00FF32F9">
        <w:rPr>
          <w:spacing w:val="-7"/>
          <w:position w:val="-1"/>
          <w:sz w:val="24"/>
          <w:szCs w:val="24"/>
        </w:rPr>
        <w:t>e</w:t>
      </w:r>
      <w:r w:rsidRPr="00FF32F9">
        <w:rPr>
          <w:position w:val="-1"/>
          <w:sz w:val="24"/>
          <w:szCs w:val="24"/>
        </w:rPr>
        <w:t>p</w:t>
      </w:r>
      <w:r w:rsidRPr="00FF32F9">
        <w:rPr>
          <w:spacing w:val="1"/>
          <w:position w:val="-1"/>
          <w:sz w:val="24"/>
          <w:szCs w:val="24"/>
        </w:rPr>
        <w:t>t</w:t>
      </w:r>
      <w:r w:rsidRPr="00FF32F9">
        <w:rPr>
          <w:spacing w:val="3"/>
          <w:position w:val="-1"/>
          <w:sz w:val="24"/>
          <w:szCs w:val="24"/>
        </w:rPr>
        <w:t>ac</w:t>
      </w:r>
      <w:r w:rsidRPr="00FF32F9">
        <w:rPr>
          <w:position w:val="-1"/>
          <w:sz w:val="24"/>
          <w:szCs w:val="24"/>
        </w:rPr>
        <w:t>e</w:t>
      </w:r>
      <w:r w:rsidRPr="00FF32F9">
        <w:rPr>
          <w:spacing w:val="-2"/>
          <w:position w:val="-1"/>
          <w:sz w:val="24"/>
          <w:szCs w:val="24"/>
        </w:rPr>
        <w:t xml:space="preserve"> </w:t>
      </w:r>
      <w:r w:rsidRPr="00FF32F9">
        <w:rPr>
          <w:spacing w:val="3"/>
          <w:position w:val="-1"/>
          <w:sz w:val="24"/>
          <w:szCs w:val="24"/>
        </w:rPr>
        <w:t>r</w:t>
      </w:r>
      <w:r w:rsidRPr="00FF32F9">
        <w:rPr>
          <w:position w:val="-1"/>
          <w:sz w:val="24"/>
          <w:szCs w:val="24"/>
        </w:rPr>
        <w:t>ů</w:t>
      </w:r>
      <w:r w:rsidRPr="00FF32F9">
        <w:rPr>
          <w:spacing w:val="-2"/>
          <w:position w:val="-1"/>
          <w:sz w:val="24"/>
          <w:szCs w:val="24"/>
        </w:rPr>
        <w:t>z</w:t>
      </w:r>
      <w:r w:rsidRPr="00FF32F9">
        <w:rPr>
          <w:spacing w:val="-5"/>
          <w:position w:val="-1"/>
          <w:sz w:val="24"/>
          <w:szCs w:val="24"/>
        </w:rPr>
        <w:t>n</w:t>
      </w:r>
      <w:r w:rsidRPr="00FF32F9">
        <w:rPr>
          <w:position w:val="-1"/>
          <w:sz w:val="24"/>
          <w:szCs w:val="24"/>
        </w:rPr>
        <w:t>ý</w:t>
      </w:r>
      <w:r w:rsidRPr="00FF32F9">
        <w:rPr>
          <w:spacing w:val="3"/>
          <w:position w:val="-1"/>
          <w:sz w:val="24"/>
          <w:szCs w:val="24"/>
        </w:rPr>
        <w:t>c</w:t>
      </w:r>
      <w:r w:rsidRPr="00FF32F9">
        <w:rPr>
          <w:position w:val="-1"/>
          <w:sz w:val="24"/>
          <w:szCs w:val="24"/>
        </w:rPr>
        <w:t>h</w:t>
      </w:r>
      <w:r w:rsidRPr="00FF32F9">
        <w:rPr>
          <w:spacing w:val="-2"/>
          <w:position w:val="-1"/>
          <w:sz w:val="24"/>
          <w:szCs w:val="24"/>
        </w:rPr>
        <w:t xml:space="preserve"> </w:t>
      </w:r>
      <w:r w:rsidRPr="00FF32F9">
        <w:rPr>
          <w:spacing w:val="1"/>
          <w:position w:val="-1"/>
          <w:sz w:val="24"/>
          <w:szCs w:val="24"/>
        </w:rPr>
        <w:t>t</w:t>
      </w:r>
      <w:r w:rsidRPr="00FF32F9">
        <w:rPr>
          <w:spacing w:val="-5"/>
          <w:position w:val="-1"/>
          <w:sz w:val="24"/>
          <w:szCs w:val="24"/>
        </w:rPr>
        <w:t>y</w:t>
      </w:r>
      <w:r w:rsidRPr="00FF32F9">
        <w:rPr>
          <w:position w:val="-1"/>
          <w:sz w:val="24"/>
          <w:szCs w:val="24"/>
        </w:rPr>
        <w:t>pů</w:t>
      </w:r>
      <w:r w:rsidRPr="00FF32F9">
        <w:rPr>
          <w:spacing w:val="2"/>
          <w:position w:val="-1"/>
          <w:sz w:val="24"/>
          <w:szCs w:val="24"/>
        </w:rPr>
        <w:t xml:space="preserve"> </w:t>
      </w:r>
      <w:r w:rsidRPr="00FF32F9">
        <w:rPr>
          <w:spacing w:val="-4"/>
          <w:position w:val="-1"/>
          <w:sz w:val="24"/>
          <w:szCs w:val="24"/>
        </w:rPr>
        <w:t>l</w:t>
      </w:r>
      <w:r w:rsidRPr="00FF32F9">
        <w:rPr>
          <w:spacing w:val="1"/>
          <w:position w:val="-1"/>
          <w:sz w:val="24"/>
          <w:szCs w:val="24"/>
        </w:rPr>
        <w:t>i</w:t>
      </w:r>
      <w:r w:rsidRPr="00FF32F9">
        <w:rPr>
          <w:position w:val="-1"/>
          <w:sz w:val="24"/>
          <w:szCs w:val="24"/>
        </w:rPr>
        <w:t>d</w:t>
      </w:r>
      <w:r w:rsidRPr="00FF32F9">
        <w:rPr>
          <w:spacing w:val="-4"/>
          <w:position w:val="-1"/>
          <w:sz w:val="24"/>
          <w:szCs w:val="24"/>
        </w:rPr>
        <w:t>í</w:t>
      </w:r>
      <w:r w:rsidRPr="00FF32F9">
        <w:rPr>
          <w:position w:val="-1"/>
          <w:sz w:val="24"/>
          <w:szCs w:val="24"/>
        </w:rPr>
        <w:t>,</w:t>
      </w:r>
      <w:r w:rsidRPr="00FF32F9">
        <w:rPr>
          <w:spacing w:val="5"/>
          <w:position w:val="-1"/>
          <w:sz w:val="24"/>
          <w:szCs w:val="24"/>
        </w:rPr>
        <w:t xml:space="preserve"> </w:t>
      </w:r>
      <w:r w:rsidRPr="00FF32F9">
        <w:rPr>
          <w:spacing w:val="-5"/>
          <w:position w:val="-1"/>
          <w:sz w:val="24"/>
          <w:szCs w:val="24"/>
        </w:rPr>
        <w:t>n</w:t>
      </w:r>
      <w:r w:rsidRPr="00FF32F9">
        <w:rPr>
          <w:spacing w:val="3"/>
          <w:position w:val="-1"/>
          <w:sz w:val="24"/>
          <w:szCs w:val="24"/>
        </w:rPr>
        <w:t>á</w:t>
      </w:r>
      <w:r w:rsidRPr="00FF32F9">
        <w:rPr>
          <w:spacing w:val="-2"/>
          <w:position w:val="-1"/>
          <w:sz w:val="24"/>
          <w:szCs w:val="24"/>
        </w:rPr>
        <w:t>z</w:t>
      </w:r>
      <w:r w:rsidRPr="00FF32F9">
        <w:rPr>
          <w:spacing w:val="-5"/>
          <w:position w:val="-1"/>
          <w:sz w:val="24"/>
          <w:szCs w:val="24"/>
        </w:rPr>
        <w:t>o</w:t>
      </w:r>
      <w:r w:rsidRPr="00FF32F9">
        <w:rPr>
          <w:spacing w:val="3"/>
          <w:position w:val="-1"/>
          <w:sz w:val="24"/>
          <w:szCs w:val="24"/>
        </w:rPr>
        <w:t>r</w:t>
      </w:r>
      <w:r w:rsidRPr="00FF32F9">
        <w:rPr>
          <w:position w:val="-1"/>
          <w:sz w:val="24"/>
          <w:szCs w:val="24"/>
        </w:rPr>
        <w:t>ů,</w:t>
      </w:r>
      <w:r w:rsidRPr="00FF32F9">
        <w:rPr>
          <w:spacing w:val="5"/>
          <w:position w:val="-1"/>
          <w:sz w:val="24"/>
          <w:szCs w:val="24"/>
        </w:rPr>
        <w:t xml:space="preserve"> </w:t>
      </w:r>
      <w:r w:rsidRPr="00FF32F9">
        <w:rPr>
          <w:position w:val="-1"/>
          <w:sz w:val="24"/>
          <w:szCs w:val="24"/>
        </w:rPr>
        <w:t>p</w:t>
      </w:r>
      <w:r w:rsidRPr="00FF32F9">
        <w:rPr>
          <w:spacing w:val="3"/>
          <w:position w:val="-1"/>
          <w:sz w:val="24"/>
          <w:szCs w:val="24"/>
        </w:rPr>
        <w:t>ř</w:t>
      </w:r>
      <w:r w:rsidRPr="00FF32F9">
        <w:rPr>
          <w:spacing w:val="-4"/>
          <w:position w:val="-1"/>
          <w:sz w:val="24"/>
          <w:szCs w:val="24"/>
        </w:rPr>
        <w:t>í</w:t>
      </w:r>
      <w:r w:rsidRPr="00FF32F9">
        <w:rPr>
          <w:position w:val="-1"/>
          <w:sz w:val="24"/>
          <w:szCs w:val="24"/>
        </w:rPr>
        <w:t>s</w:t>
      </w:r>
      <w:r w:rsidRPr="00FF32F9">
        <w:rPr>
          <w:spacing w:val="1"/>
          <w:position w:val="-1"/>
          <w:sz w:val="24"/>
          <w:szCs w:val="24"/>
        </w:rPr>
        <w:t>t</w:t>
      </w:r>
      <w:r w:rsidRPr="00FF32F9">
        <w:rPr>
          <w:position w:val="-1"/>
          <w:sz w:val="24"/>
          <w:szCs w:val="24"/>
        </w:rPr>
        <w:t>u</w:t>
      </w:r>
      <w:r w:rsidRPr="00FF32F9">
        <w:rPr>
          <w:spacing w:val="-5"/>
          <w:position w:val="-1"/>
          <w:sz w:val="24"/>
          <w:szCs w:val="24"/>
        </w:rPr>
        <w:t>p</w:t>
      </w:r>
      <w:r w:rsidRPr="00FF32F9">
        <w:rPr>
          <w:position w:val="-1"/>
          <w:sz w:val="24"/>
          <w:szCs w:val="24"/>
        </w:rPr>
        <w:t>ů</w:t>
      </w:r>
      <w:r w:rsidRPr="00FF32F9">
        <w:rPr>
          <w:spacing w:val="2"/>
          <w:position w:val="-1"/>
          <w:sz w:val="24"/>
          <w:szCs w:val="24"/>
        </w:rPr>
        <w:t xml:space="preserve"> </w:t>
      </w:r>
      <w:r w:rsidRPr="00FF32F9">
        <w:rPr>
          <w:position w:val="-1"/>
          <w:sz w:val="24"/>
          <w:szCs w:val="24"/>
        </w:rPr>
        <w:t>k</w:t>
      </w:r>
      <w:r w:rsidRPr="00FF32F9">
        <w:rPr>
          <w:spacing w:val="2"/>
          <w:position w:val="-1"/>
          <w:sz w:val="24"/>
          <w:szCs w:val="24"/>
        </w:rPr>
        <w:t xml:space="preserve"> </w:t>
      </w:r>
      <w:r w:rsidRPr="00FF32F9">
        <w:rPr>
          <w:spacing w:val="3"/>
          <w:position w:val="-1"/>
          <w:sz w:val="24"/>
          <w:szCs w:val="24"/>
        </w:rPr>
        <w:t>ř</w:t>
      </w:r>
      <w:r w:rsidRPr="00FF32F9">
        <w:rPr>
          <w:spacing w:val="-7"/>
          <w:position w:val="-1"/>
          <w:sz w:val="24"/>
          <w:szCs w:val="24"/>
        </w:rPr>
        <w:t>e</w:t>
      </w:r>
      <w:r w:rsidRPr="00FF32F9">
        <w:rPr>
          <w:spacing w:val="5"/>
          <w:position w:val="-1"/>
          <w:sz w:val="24"/>
          <w:szCs w:val="24"/>
        </w:rPr>
        <w:t>š</w:t>
      </w:r>
      <w:r w:rsidRPr="00FF32F9">
        <w:rPr>
          <w:spacing w:val="-7"/>
          <w:position w:val="-1"/>
          <w:sz w:val="24"/>
          <w:szCs w:val="24"/>
        </w:rPr>
        <w:t>e</w:t>
      </w:r>
      <w:r w:rsidRPr="00FF32F9">
        <w:rPr>
          <w:position w:val="-1"/>
          <w:sz w:val="24"/>
          <w:szCs w:val="24"/>
        </w:rPr>
        <w:t>ní</w:t>
      </w:r>
      <w:r w:rsidRPr="00FF32F9">
        <w:rPr>
          <w:spacing w:val="-1"/>
          <w:position w:val="-1"/>
          <w:sz w:val="24"/>
          <w:szCs w:val="24"/>
        </w:rPr>
        <w:t xml:space="preserve"> </w:t>
      </w:r>
      <w:r w:rsidRPr="00FF32F9">
        <w:rPr>
          <w:position w:val="-1"/>
          <w:sz w:val="24"/>
          <w:szCs w:val="24"/>
        </w:rPr>
        <w:t>p</w:t>
      </w:r>
      <w:r w:rsidRPr="00FF32F9">
        <w:rPr>
          <w:spacing w:val="3"/>
          <w:position w:val="-1"/>
          <w:sz w:val="24"/>
          <w:szCs w:val="24"/>
        </w:rPr>
        <w:t>r</w:t>
      </w:r>
      <w:r w:rsidRPr="00FF32F9">
        <w:rPr>
          <w:spacing w:val="-5"/>
          <w:position w:val="-1"/>
          <w:sz w:val="24"/>
          <w:szCs w:val="24"/>
        </w:rPr>
        <w:t>o</w:t>
      </w:r>
      <w:r w:rsidRPr="00FF32F9">
        <w:rPr>
          <w:position w:val="-1"/>
          <w:sz w:val="24"/>
          <w:szCs w:val="24"/>
        </w:rPr>
        <w:t>b</w:t>
      </w:r>
      <w:r w:rsidRPr="00FF32F9">
        <w:rPr>
          <w:spacing w:val="1"/>
          <w:position w:val="-1"/>
          <w:sz w:val="24"/>
          <w:szCs w:val="24"/>
        </w:rPr>
        <w:t>l</w:t>
      </w:r>
      <w:r w:rsidRPr="00FF32F9">
        <w:rPr>
          <w:spacing w:val="-2"/>
          <w:position w:val="-1"/>
          <w:sz w:val="24"/>
          <w:szCs w:val="24"/>
        </w:rPr>
        <w:t>é</w:t>
      </w:r>
      <w:r w:rsidRPr="00FF32F9">
        <w:rPr>
          <w:spacing w:val="-4"/>
          <w:position w:val="-1"/>
          <w:sz w:val="24"/>
          <w:szCs w:val="24"/>
        </w:rPr>
        <w:t>m</w:t>
      </w:r>
      <w:r w:rsidRPr="00FF32F9">
        <w:rPr>
          <w:position w:val="-1"/>
          <w:sz w:val="24"/>
          <w:szCs w:val="24"/>
        </w:rPr>
        <w:t>ů;</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ab/>
      </w:r>
      <w:r w:rsidRPr="00FF32F9">
        <w:rPr>
          <w:spacing w:val="-5"/>
          <w:position w:val="-1"/>
          <w:sz w:val="24"/>
          <w:szCs w:val="24"/>
        </w:rPr>
        <w:t>n</w:t>
      </w:r>
      <w:r w:rsidRPr="00FF32F9">
        <w:rPr>
          <w:position w:val="-1"/>
          <w:sz w:val="24"/>
          <w:szCs w:val="24"/>
        </w:rPr>
        <w:t>a</w:t>
      </w:r>
      <w:r w:rsidRPr="00FF32F9">
        <w:rPr>
          <w:spacing w:val="5"/>
          <w:position w:val="-1"/>
          <w:sz w:val="24"/>
          <w:szCs w:val="24"/>
        </w:rPr>
        <w:t xml:space="preserve"> </w:t>
      </w:r>
      <w:r w:rsidRPr="00FF32F9">
        <w:rPr>
          <w:position w:val="-1"/>
          <w:sz w:val="24"/>
          <w:szCs w:val="24"/>
        </w:rPr>
        <w:t>uv</w:t>
      </w:r>
      <w:r w:rsidRPr="00FF32F9">
        <w:rPr>
          <w:spacing w:val="-2"/>
          <w:position w:val="-1"/>
          <w:sz w:val="24"/>
          <w:szCs w:val="24"/>
        </w:rPr>
        <w:t>ě</w:t>
      </w:r>
      <w:r w:rsidRPr="00FF32F9">
        <w:rPr>
          <w:position w:val="-1"/>
          <w:sz w:val="24"/>
          <w:szCs w:val="24"/>
        </w:rPr>
        <w:t>do</w:t>
      </w:r>
      <w:r w:rsidRPr="00FF32F9">
        <w:rPr>
          <w:spacing w:val="-4"/>
          <w:position w:val="-1"/>
          <w:sz w:val="24"/>
          <w:szCs w:val="24"/>
        </w:rPr>
        <w:t>m</w:t>
      </w:r>
      <w:r w:rsidRPr="00FF32F9">
        <w:rPr>
          <w:position w:val="-1"/>
          <w:sz w:val="24"/>
          <w:szCs w:val="24"/>
        </w:rPr>
        <w:t>o</w:t>
      </w:r>
      <w:r w:rsidRPr="00FF32F9">
        <w:rPr>
          <w:spacing w:val="-5"/>
          <w:position w:val="-1"/>
          <w:sz w:val="24"/>
          <w:szCs w:val="24"/>
        </w:rPr>
        <w:t>v</w:t>
      </w:r>
      <w:r w:rsidRPr="00FF32F9">
        <w:rPr>
          <w:spacing w:val="3"/>
          <w:position w:val="-1"/>
          <w:sz w:val="24"/>
          <w:szCs w:val="24"/>
        </w:rPr>
        <w:t>á</w:t>
      </w:r>
      <w:r w:rsidRPr="00FF32F9">
        <w:rPr>
          <w:position w:val="-1"/>
          <w:sz w:val="24"/>
          <w:szCs w:val="24"/>
        </w:rPr>
        <w:t>ní</w:t>
      </w:r>
      <w:r w:rsidRPr="00FF32F9">
        <w:rPr>
          <w:spacing w:val="-1"/>
          <w:position w:val="-1"/>
          <w:sz w:val="24"/>
          <w:szCs w:val="24"/>
        </w:rPr>
        <w:t xml:space="preserve"> </w:t>
      </w:r>
      <w:r w:rsidRPr="00FF32F9">
        <w:rPr>
          <w:position w:val="-1"/>
          <w:sz w:val="24"/>
          <w:szCs w:val="24"/>
        </w:rPr>
        <w:t>si</w:t>
      </w:r>
      <w:r w:rsidRPr="00FF32F9">
        <w:rPr>
          <w:spacing w:val="4"/>
          <w:position w:val="-1"/>
          <w:sz w:val="24"/>
          <w:szCs w:val="24"/>
        </w:rPr>
        <w:t xml:space="preserve"> </w:t>
      </w:r>
      <w:r w:rsidRPr="00FF32F9">
        <w:rPr>
          <w:spacing w:val="-5"/>
          <w:position w:val="-1"/>
          <w:sz w:val="24"/>
          <w:szCs w:val="24"/>
        </w:rPr>
        <w:t>h</w:t>
      </w:r>
      <w:r w:rsidRPr="00FF32F9">
        <w:rPr>
          <w:position w:val="-1"/>
          <w:sz w:val="24"/>
          <w:szCs w:val="24"/>
        </w:rPr>
        <w:t>odn</w:t>
      </w:r>
      <w:r w:rsidRPr="00FF32F9">
        <w:rPr>
          <w:spacing w:val="-5"/>
          <w:position w:val="-1"/>
          <w:sz w:val="24"/>
          <w:szCs w:val="24"/>
        </w:rPr>
        <w:t>o</w:t>
      </w:r>
      <w:r w:rsidRPr="00FF32F9">
        <w:rPr>
          <w:spacing w:val="6"/>
          <w:position w:val="-1"/>
          <w:sz w:val="24"/>
          <w:szCs w:val="24"/>
        </w:rPr>
        <w:t>t</w:t>
      </w:r>
      <w:r w:rsidRPr="00FF32F9">
        <w:rPr>
          <w:position w:val="-1"/>
          <w:sz w:val="24"/>
          <w:szCs w:val="24"/>
        </w:rPr>
        <w:t>y</w:t>
      </w:r>
      <w:r w:rsidRPr="00FF32F9">
        <w:rPr>
          <w:spacing w:val="-2"/>
          <w:position w:val="-1"/>
          <w:sz w:val="24"/>
          <w:szCs w:val="24"/>
        </w:rPr>
        <w:t xml:space="preserve"> </w:t>
      </w:r>
      <w:r w:rsidRPr="00FF32F9">
        <w:rPr>
          <w:position w:val="-1"/>
          <w:sz w:val="24"/>
          <w:szCs w:val="24"/>
        </w:rPr>
        <w:t>spo</w:t>
      </w:r>
      <w:r w:rsidRPr="00FF32F9">
        <w:rPr>
          <w:spacing w:val="-3"/>
          <w:position w:val="-1"/>
          <w:sz w:val="24"/>
          <w:szCs w:val="24"/>
        </w:rPr>
        <w:t>l</w:t>
      </w:r>
      <w:r w:rsidRPr="00FF32F9">
        <w:rPr>
          <w:position w:val="-1"/>
          <w:sz w:val="24"/>
          <w:szCs w:val="24"/>
        </w:rPr>
        <w:t>up</w:t>
      </w:r>
      <w:r w:rsidRPr="00FF32F9">
        <w:rPr>
          <w:spacing w:val="3"/>
          <w:position w:val="-1"/>
          <w:sz w:val="24"/>
          <w:szCs w:val="24"/>
        </w:rPr>
        <w:t>rá</w:t>
      </w:r>
      <w:r w:rsidRPr="00FF32F9">
        <w:rPr>
          <w:spacing w:val="-2"/>
          <w:position w:val="-1"/>
          <w:sz w:val="24"/>
          <w:szCs w:val="24"/>
        </w:rPr>
        <w:t>c</w:t>
      </w:r>
      <w:r w:rsidRPr="00FF32F9">
        <w:rPr>
          <w:position w:val="-1"/>
          <w:sz w:val="24"/>
          <w:szCs w:val="24"/>
        </w:rPr>
        <w:t>e</w:t>
      </w:r>
      <w:r w:rsidRPr="00FF32F9">
        <w:rPr>
          <w:spacing w:val="-4"/>
          <w:position w:val="-1"/>
          <w:sz w:val="24"/>
          <w:szCs w:val="24"/>
        </w:rPr>
        <w:t xml:space="preserve"> </w:t>
      </w:r>
      <w:r w:rsidRPr="00FF32F9">
        <w:rPr>
          <w:position w:val="-1"/>
          <w:sz w:val="24"/>
          <w:szCs w:val="24"/>
        </w:rPr>
        <w:t>a</w:t>
      </w:r>
      <w:r w:rsidRPr="00FF32F9">
        <w:rPr>
          <w:spacing w:val="5"/>
          <w:position w:val="-1"/>
          <w:sz w:val="24"/>
          <w:szCs w:val="24"/>
        </w:rPr>
        <w:t xml:space="preserve"> </w:t>
      </w:r>
      <w:r w:rsidRPr="00FF32F9">
        <w:rPr>
          <w:position w:val="-1"/>
          <w:sz w:val="24"/>
          <w:szCs w:val="24"/>
        </w:rPr>
        <w:t>po</w:t>
      </w:r>
      <w:r w:rsidRPr="00FF32F9">
        <w:rPr>
          <w:spacing w:val="-9"/>
          <w:position w:val="-1"/>
          <w:sz w:val="24"/>
          <w:szCs w:val="24"/>
        </w:rPr>
        <w:t>m</w:t>
      </w:r>
      <w:r w:rsidRPr="00FF32F9">
        <w:rPr>
          <w:position w:val="-1"/>
          <w:sz w:val="24"/>
          <w:szCs w:val="24"/>
        </w:rPr>
        <w:t>o</w:t>
      </w:r>
      <w:r w:rsidRPr="00FF32F9">
        <w:rPr>
          <w:spacing w:val="3"/>
          <w:position w:val="-1"/>
          <w:sz w:val="24"/>
          <w:szCs w:val="24"/>
        </w:rPr>
        <w:t>c</w:t>
      </w:r>
      <w:r w:rsidRPr="00FF32F9">
        <w:rPr>
          <w:spacing w:val="-4"/>
          <w:position w:val="-1"/>
          <w:sz w:val="24"/>
          <w:szCs w:val="24"/>
        </w:rPr>
        <w:t>i</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ab/>
      </w:r>
      <w:r w:rsidRPr="00FF32F9">
        <w:rPr>
          <w:spacing w:val="-5"/>
          <w:position w:val="-1"/>
          <w:sz w:val="24"/>
          <w:szCs w:val="24"/>
        </w:rPr>
        <w:t>n</w:t>
      </w:r>
      <w:r w:rsidRPr="00FF32F9">
        <w:rPr>
          <w:position w:val="-1"/>
          <w:sz w:val="24"/>
          <w:szCs w:val="24"/>
        </w:rPr>
        <w:t>a</w:t>
      </w:r>
      <w:r w:rsidRPr="00FF32F9">
        <w:rPr>
          <w:spacing w:val="5"/>
          <w:position w:val="-1"/>
          <w:sz w:val="24"/>
          <w:szCs w:val="24"/>
        </w:rPr>
        <w:t xml:space="preserve"> </w:t>
      </w:r>
      <w:r w:rsidRPr="00FF32F9">
        <w:rPr>
          <w:spacing w:val="3"/>
          <w:position w:val="-1"/>
          <w:sz w:val="24"/>
          <w:szCs w:val="24"/>
        </w:rPr>
        <w:t>r</w:t>
      </w:r>
      <w:r w:rsidRPr="00FF32F9">
        <w:rPr>
          <w:spacing w:val="-5"/>
          <w:position w:val="-1"/>
          <w:sz w:val="24"/>
          <w:szCs w:val="24"/>
        </w:rPr>
        <w:t>o</w:t>
      </w:r>
      <w:r w:rsidRPr="00FF32F9">
        <w:rPr>
          <w:spacing w:val="-2"/>
          <w:position w:val="-1"/>
          <w:sz w:val="24"/>
          <w:szCs w:val="24"/>
        </w:rPr>
        <w:t>z</w:t>
      </w:r>
      <w:r w:rsidRPr="00FF32F9">
        <w:rPr>
          <w:position w:val="-1"/>
          <w:sz w:val="24"/>
          <w:szCs w:val="24"/>
        </w:rPr>
        <w:t>voj</w:t>
      </w:r>
      <w:r w:rsidRPr="00FF32F9">
        <w:rPr>
          <w:spacing w:val="-1"/>
          <w:position w:val="-1"/>
          <w:sz w:val="24"/>
          <w:szCs w:val="24"/>
        </w:rPr>
        <w:t xml:space="preserve"> </w:t>
      </w:r>
      <w:r w:rsidRPr="00FF32F9">
        <w:rPr>
          <w:position w:val="-1"/>
          <w:sz w:val="24"/>
          <w:szCs w:val="24"/>
        </w:rPr>
        <w:t>dov</w:t>
      </w:r>
      <w:r w:rsidRPr="00FF32F9">
        <w:rPr>
          <w:spacing w:val="-2"/>
          <w:position w:val="-1"/>
          <w:sz w:val="24"/>
          <w:szCs w:val="24"/>
        </w:rPr>
        <w:t>e</w:t>
      </w:r>
      <w:r w:rsidRPr="00FF32F9">
        <w:rPr>
          <w:position w:val="-1"/>
          <w:sz w:val="24"/>
          <w:szCs w:val="24"/>
        </w:rPr>
        <w:t>dn</w:t>
      </w:r>
      <w:r w:rsidRPr="00FF32F9">
        <w:rPr>
          <w:spacing w:val="-5"/>
          <w:position w:val="-1"/>
          <w:sz w:val="24"/>
          <w:szCs w:val="24"/>
        </w:rPr>
        <w:t>o</w:t>
      </w:r>
      <w:r w:rsidRPr="00FF32F9">
        <w:rPr>
          <w:position w:val="-1"/>
          <w:sz w:val="24"/>
          <w:szCs w:val="24"/>
        </w:rPr>
        <w:t>s</w:t>
      </w:r>
      <w:r w:rsidRPr="00FF32F9">
        <w:rPr>
          <w:spacing w:val="1"/>
          <w:position w:val="-1"/>
          <w:sz w:val="24"/>
          <w:szCs w:val="24"/>
        </w:rPr>
        <w:t>t</w:t>
      </w:r>
      <w:r w:rsidRPr="00FF32F9">
        <w:rPr>
          <w:position w:val="-1"/>
          <w:sz w:val="24"/>
          <w:szCs w:val="24"/>
        </w:rPr>
        <w:t>í</w:t>
      </w:r>
      <w:r w:rsidRPr="00FF32F9">
        <w:rPr>
          <w:spacing w:val="-1"/>
          <w:position w:val="-1"/>
          <w:sz w:val="24"/>
          <w:szCs w:val="24"/>
        </w:rPr>
        <w:t xml:space="preserve"> </w:t>
      </w:r>
      <w:r w:rsidRPr="00FF32F9">
        <w:rPr>
          <w:spacing w:val="5"/>
          <w:position w:val="-1"/>
          <w:sz w:val="24"/>
          <w:szCs w:val="24"/>
        </w:rPr>
        <w:t>p</w:t>
      </w:r>
      <w:r w:rsidRPr="00FF32F9">
        <w:rPr>
          <w:spacing w:val="-5"/>
          <w:position w:val="-1"/>
          <w:sz w:val="24"/>
          <w:szCs w:val="24"/>
        </w:rPr>
        <w:t>o</w:t>
      </w:r>
      <w:r w:rsidRPr="00FF32F9">
        <w:rPr>
          <w:spacing w:val="1"/>
          <w:position w:val="-1"/>
          <w:sz w:val="24"/>
          <w:szCs w:val="24"/>
        </w:rPr>
        <w:t>t</w:t>
      </w:r>
      <w:r w:rsidRPr="00FF32F9">
        <w:rPr>
          <w:spacing w:val="3"/>
          <w:position w:val="-1"/>
          <w:sz w:val="24"/>
          <w:szCs w:val="24"/>
        </w:rPr>
        <w:t>ř</w:t>
      </w:r>
      <w:r w:rsidRPr="00FF32F9">
        <w:rPr>
          <w:spacing w:val="-7"/>
          <w:position w:val="-1"/>
          <w:sz w:val="24"/>
          <w:szCs w:val="24"/>
        </w:rPr>
        <w:t>e</w:t>
      </w:r>
      <w:r w:rsidRPr="00FF32F9">
        <w:rPr>
          <w:spacing w:val="5"/>
          <w:position w:val="-1"/>
          <w:sz w:val="24"/>
          <w:szCs w:val="24"/>
        </w:rPr>
        <w:t>b</w:t>
      </w:r>
      <w:r w:rsidRPr="00FF32F9">
        <w:rPr>
          <w:position w:val="-1"/>
          <w:sz w:val="24"/>
          <w:szCs w:val="24"/>
        </w:rPr>
        <w:t>n</w:t>
      </w:r>
      <w:r w:rsidRPr="00FF32F9">
        <w:rPr>
          <w:spacing w:val="-5"/>
          <w:position w:val="-1"/>
          <w:sz w:val="24"/>
          <w:szCs w:val="24"/>
        </w:rPr>
        <w:t>ý</w:t>
      </w:r>
      <w:r w:rsidRPr="00FF32F9">
        <w:rPr>
          <w:spacing w:val="3"/>
          <w:position w:val="-1"/>
          <w:sz w:val="24"/>
          <w:szCs w:val="24"/>
        </w:rPr>
        <w:t>c</w:t>
      </w:r>
      <w:r w:rsidRPr="00FF32F9">
        <w:rPr>
          <w:position w:val="-1"/>
          <w:sz w:val="24"/>
          <w:szCs w:val="24"/>
        </w:rPr>
        <w:t>h</w:t>
      </w:r>
      <w:r w:rsidRPr="00FF32F9">
        <w:rPr>
          <w:spacing w:val="-2"/>
          <w:position w:val="-1"/>
          <w:sz w:val="24"/>
          <w:szCs w:val="24"/>
        </w:rPr>
        <w:t xml:space="preserve"> </w:t>
      </w:r>
      <w:r w:rsidRPr="00FF32F9">
        <w:rPr>
          <w:position w:val="-1"/>
          <w:sz w:val="24"/>
          <w:szCs w:val="24"/>
        </w:rPr>
        <w:t>p</w:t>
      </w:r>
      <w:r w:rsidRPr="00FF32F9">
        <w:rPr>
          <w:spacing w:val="3"/>
          <w:position w:val="-1"/>
          <w:sz w:val="24"/>
          <w:szCs w:val="24"/>
        </w:rPr>
        <w:t>r</w:t>
      </w:r>
      <w:r w:rsidRPr="00FF32F9">
        <w:rPr>
          <w:position w:val="-1"/>
          <w:sz w:val="24"/>
          <w:szCs w:val="24"/>
        </w:rPr>
        <w:t>o</w:t>
      </w:r>
      <w:r w:rsidRPr="00FF32F9">
        <w:rPr>
          <w:spacing w:val="-2"/>
          <w:position w:val="-1"/>
          <w:sz w:val="24"/>
          <w:szCs w:val="24"/>
        </w:rPr>
        <w:t xml:space="preserve"> </w:t>
      </w:r>
      <w:r w:rsidRPr="00FF32F9">
        <w:rPr>
          <w:position w:val="-1"/>
          <w:sz w:val="24"/>
          <w:szCs w:val="24"/>
        </w:rPr>
        <w:t>ko</w:t>
      </w:r>
      <w:r w:rsidRPr="00FF32F9">
        <w:rPr>
          <w:spacing w:val="-9"/>
          <w:position w:val="-1"/>
          <w:sz w:val="24"/>
          <w:szCs w:val="24"/>
        </w:rPr>
        <w:t>m</w:t>
      </w:r>
      <w:r w:rsidRPr="00FF32F9">
        <w:rPr>
          <w:spacing w:val="5"/>
          <w:position w:val="-1"/>
          <w:sz w:val="24"/>
          <w:szCs w:val="24"/>
        </w:rPr>
        <w:t>u</w:t>
      </w:r>
      <w:r w:rsidRPr="00FF32F9">
        <w:rPr>
          <w:position w:val="-1"/>
          <w:sz w:val="24"/>
          <w:szCs w:val="24"/>
        </w:rPr>
        <w:t>n</w:t>
      </w:r>
      <w:r w:rsidRPr="00FF32F9">
        <w:rPr>
          <w:spacing w:val="1"/>
          <w:position w:val="-1"/>
          <w:sz w:val="24"/>
          <w:szCs w:val="24"/>
        </w:rPr>
        <w:t>i</w:t>
      </w:r>
      <w:r w:rsidRPr="00FF32F9">
        <w:rPr>
          <w:spacing w:val="-5"/>
          <w:position w:val="-1"/>
          <w:sz w:val="24"/>
          <w:szCs w:val="24"/>
        </w:rPr>
        <w:t>k</w:t>
      </w:r>
      <w:r w:rsidRPr="00FF32F9">
        <w:rPr>
          <w:spacing w:val="3"/>
          <w:position w:val="-1"/>
          <w:sz w:val="24"/>
          <w:szCs w:val="24"/>
        </w:rPr>
        <w:t>a</w:t>
      </w:r>
      <w:r w:rsidRPr="00FF32F9">
        <w:rPr>
          <w:spacing w:val="-2"/>
          <w:position w:val="-1"/>
          <w:sz w:val="24"/>
          <w:szCs w:val="24"/>
        </w:rPr>
        <w:t>c</w:t>
      </w:r>
      <w:r w:rsidRPr="00FF32F9">
        <w:rPr>
          <w:position w:val="-1"/>
          <w:sz w:val="24"/>
          <w:szCs w:val="24"/>
        </w:rPr>
        <w:t>i</w:t>
      </w:r>
      <w:r w:rsidRPr="00FF32F9">
        <w:rPr>
          <w:spacing w:val="-1"/>
          <w:position w:val="-1"/>
          <w:sz w:val="24"/>
          <w:szCs w:val="24"/>
        </w:rPr>
        <w:t xml:space="preserve"> </w:t>
      </w:r>
      <w:r w:rsidRPr="00FF32F9">
        <w:rPr>
          <w:position w:val="-1"/>
          <w:sz w:val="24"/>
          <w:szCs w:val="24"/>
        </w:rPr>
        <w:t>a</w:t>
      </w:r>
      <w:r w:rsidRPr="00FF32F9">
        <w:rPr>
          <w:spacing w:val="5"/>
          <w:position w:val="-1"/>
          <w:sz w:val="24"/>
          <w:szCs w:val="24"/>
        </w:rPr>
        <w:t xml:space="preserve"> </w:t>
      </w:r>
      <w:r w:rsidRPr="00FF32F9">
        <w:rPr>
          <w:position w:val="-1"/>
          <w:sz w:val="24"/>
          <w:szCs w:val="24"/>
        </w:rPr>
        <w:t>sp</w:t>
      </w:r>
      <w:r w:rsidRPr="00FF32F9">
        <w:rPr>
          <w:spacing w:val="-4"/>
          <w:position w:val="-1"/>
          <w:sz w:val="24"/>
          <w:szCs w:val="24"/>
        </w:rPr>
        <w:t>o</w:t>
      </w:r>
      <w:r w:rsidRPr="00FF32F9">
        <w:rPr>
          <w:spacing w:val="1"/>
          <w:position w:val="-1"/>
          <w:sz w:val="24"/>
          <w:szCs w:val="24"/>
        </w:rPr>
        <w:t>l</w:t>
      </w:r>
      <w:r w:rsidRPr="00FF32F9">
        <w:rPr>
          <w:position w:val="-1"/>
          <w:sz w:val="24"/>
          <w:szCs w:val="24"/>
        </w:rPr>
        <w:t>up</w:t>
      </w:r>
      <w:r w:rsidRPr="00FF32F9">
        <w:rPr>
          <w:spacing w:val="-2"/>
          <w:position w:val="-1"/>
          <w:sz w:val="24"/>
          <w:szCs w:val="24"/>
        </w:rPr>
        <w:t>r</w:t>
      </w:r>
      <w:r w:rsidRPr="00FF32F9">
        <w:rPr>
          <w:spacing w:val="3"/>
          <w:position w:val="-1"/>
          <w:sz w:val="24"/>
          <w:szCs w:val="24"/>
        </w:rPr>
        <w:t>á</w:t>
      </w:r>
      <w:r w:rsidRPr="00FF32F9">
        <w:rPr>
          <w:spacing w:val="-2"/>
          <w:position w:val="-1"/>
          <w:sz w:val="24"/>
          <w:szCs w:val="24"/>
        </w:rPr>
        <w:t>c</w:t>
      </w:r>
      <w:r w:rsidRPr="00FF32F9">
        <w:rPr>
          <w:spacing w:val="-4"/>
          <w:position w:val="-1"/>
          <w:sz w:val="24"/>
          <w:szCs w:val="24"/>
        </w:rPr>
        <w:t>i</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ab/>
      </w:r>
      <w:r w:rsidRPr="00FF32F9">
        <w:rPr>
          <w:spacing w:val="-5"/>
          <w:position w:val="-1"/>
          <w:sz w:val="24"/>
          <w:szCs w:val="24"/>
        </w:rPr>
        <w:t>n</w:t>
      </w:r>
      <w:r w:rsidRPr="00FF32F9">
        <w:rPr>
          <w:position w:val="-1"/>
          <w:sz w:val="24"/>
          <w:szCs w:val="24"/>
        </w:rPr>
        <w:t>a</w:t>
      </w:r>
      <w:r w:rsidRPr="00FF32F9">
        <w:rPr>
          <w:spacing w:val="5"/>
          <w:position w:val="-1"/>
          <w:sz w:val="24"/>
          <w:szCs w:val="24"/>
        </w:rPr>
        <w:t xml:space="preserve"> </w:t>
      </w:r>
      <w:r w:rsidRPr="00FF32F9">
        <w:rPr>
          <w:position w:val="-1"/>
          <w:sz w:val="24"/>
          <w:szCs w:val="24"/>
        </w:rPr>
        <w:t>uv</w:t>
      </w:r>
      <w:r w:rsidRPr="00FF32F9">
        <w:rPr>
          <w:spacing w:val="-2"/>
          <w:position w:val="-1"/>
          <w:sz w:val="24"/>
          <w:szCs w:val="24"/>
        </w:rPr>
        <w:t>ě</w:t>
      </w:r>
      <w:r w:rsidRPr="00FF32F9">
        <w:rPr>
          <w:position w:val="-1"/>
          <w:sz w:val="24"/>
          <w:szCs w:val="24"/>
        </w:rPr>
        <w:t>do</w:t>
      </w:r>
      <w:r w:rsidRPr="00FF32F9">
        <w:rPr>
          <w:spacing w:val="-4"/>
          <w:position w:val="-1"/>
          <w:sz w:val="24"/>
          <w:szCs w:val="24"/>
        </w:rPr>
        <w:t>m</w:t>
      </w:r>
      <w:r w:rsidRPr="00FF32F9">
        <w:rPr>
          <w:position w:val="-1"/>
          <w:sz w:val="24"/>
          <w:szCs w:val="24"/>
        </w:rPr>
        <w:t>o</w:t>
      </w:r>
      <w:r w:rsidRPr="00FF32F9">
        <w:rPr>
          <w:spacing w:val="-5"/>
          <w:position w:val="-1"/>
          <w:sz w:val="24"/>
          <w:szCs w:val="24"/>
        </w:rPr>
        <w:t>v</w:t>
      </w:r>
      <w:r w:rsidRPr="00FF32F9">
        <w:rPr>
          <w:spacing w:val="3"/>
          <w:position w:val="-1"/>
          <w:sz w:val="24"/>
          <w:szCs w:val="24"/>
        </w:rPr>
        <w:t>á</w:t>
      </w:r>
      <w:r w:rsidRPr="00FF32F9">
        <w:rPr>
          <w:position w:val="-1"/>
          <w:sz w:val="24"/>
          <w:szCs w:val="24"/>
        </w:rPr>
        <w:t>ní</w:t>
      </w:r>
      <w:r w:rsidRPr="00FF32F9">
        <w:rPr>
          <w:spacing w:val="-1"/>
          <w:position w:val="-1"/>
          <w:sz w:val="24"/>
          <w:szCs w:val="24"/>
        </w:rPr>
        <w:t xml:space="preserve"> </w:t>
      </w:r>
      <w:r w:rsidRPr="00FF32F9">
        <w:rPr>
          <w:position w:val="-1"/>
          <w:sz w:val="24"/>
          <w:szCs w:val="24"/>
        </w:rPr>
        <w:t>si</w:t>
      </w:r>
      <w:r w:rsidRPr="00FF32F9">
        <w:rPr>
          <w:spacing w:val="4"/>
          <w:position w:val="-1"/>
          <w:sz w:val="24"/>
          <w:szCs w:val="24"/>
        </w:rPr>
        <w:t xml:space="preserve"> </w:t>
      </w:r>
      <w:r w:rsidRPr="00FF32F9">
        <w:rPr>
          <w:spacing w:val="-9"/>
          <w:position w:val="-1"/>
          <w:sz w:val="24"/>
          <w:szCs w:val="24"/>
        </w:rPr>
        <w:t>m</w:t>
      </w:r>
      <w:r w:rsidRPr="00FF32F9">
        <w:rPr>
          <w:spacing w:val="3"/>
          <w:position w:val="-1"/>
          <w:sz w:val="24"/>
          <w:szCs w:val="24"/>
        </w:rPr>
        <w:t>ra</w:t>
      </w:r>
      <w:r w:rsidRPr="00FF32F9">
        <w:rPr>
          <w:position w:val="-1"/>
          <w:sz w:val="24"/>
          <w:szCs w:val="24"/>
        </w:rPr>
        <w:t>v</w:t>
      </w:r>
      <w:r w:rsidRPr="00FF32F9">
        <w:rPr>
          <w:spacing w:val="-5"/>
          <w:position w:val="-1"/>
          <w:sz w:val="24"/>
          <w:szCs w:val="24"/>
        </w:rPr>
        <w:t>n</w:t>
      </w:r>
      <w:r w:rsidRPr="00FF32F9">
        <w:rPr>
          <w:spacing w:val="1"/>
          <w:position w:val="-1"/>
          <w:sz w:val="24"/>
          <w:szCs w:val="24"/>
        </w:rPr>
        <w:t>í</w:t>
      </w:r>
      <w:r w:rsidRPr="00FF32F9">
        <w:rPr>
          <w:spacing w:val="3"/>
          <w:position w:val="-1"/>
          <w:sz w:val="24"/>
          <w:szCs w:val="24"/>
        </w:rPr>
        <w:t>c</w:t>
      </w:r>
      <w:r w:rsidRPr="00FF32F9">
        <w:rPr>
          <w:position w:val="-1"/>
          <w:sz w:val="24"/>
          <w:szCs w:val="24"/>
        </w:rPr>
        <w:t>h</w:t>
      </w:r>
      <w:r w:rsidRPr="00FF32F9">
        <w:rPr>
          <w:spacing w:val="-2"/>
          <w:position w:val="-1"/>
          <w:sz w:val="24"/>
          <w:szCs w:val="24"/>
        </w:rPr>
        <w:t xml:space="preserve"> </w:t>
      </w:r>
      <w:r w:rsidRPr="00FF32F9">
        <w:rPr>
          <w:spacing w:val="3"/>
          <w:position w:val="-1"/>
          <w:sz w:val="24"/>
          <w:szCs w:val="24"/>
        </w:rPr>
        <w:t>r</w:t>
      </w:r>
      <w:r w:rsidRPr="00FF32F9">
        <w:rPr>
          <w:spacing w:val="-5"/>
          <w:position w:val="-1"/>
          <w:sz w:val="24"/>
          <w:szCs w:val="24"/>
        </w:rPr>
        <w:t>o</w:t>
      </w:r>
      <w:r w:rsidRPr="00FF32F9">
        <w:rPr>
          <w:spacing w:val="3"/>
          <w:position w:val="-1"/>
          <w:sz w:val="24"/>
          <w:szCs w:val="24"/>
        </w:rPr>
        <w:t>z</w:t>
      </w:r>
      <w:r w:rsidRPr="00FF32F9">
        <w:rPr>
          <w:spacing w:val="-4"/>
          <w:position w:val="-1"/>
          <w:sz w:val="24"/>
          <w:szCs w:val="24"/>
        </w:rPr>
        <w:t>m</w:t>
      </w:r>
      <w:r w:rsidRPr="00FF32F9">
        <w:rPr>
          <w:spacing w:val="-7"/>
          <w:position w:val="-1"/>
          <w:sz w:val="24"/>
          <w:szCs w:val="24"/>
        </w:rPr>
        <w:t>ě</w:t>
      </w:r>
      <w:r w:rsidRPr="00FF32F9">
        <w:rPr>
          <w:spacing w:val="3"/>
          <w:position w:val="-1"/>
          <w:sz w:val="24"/>
          <w:szCs w:val="24"/>
        </w:rPr>
        <w:t>r</w:t>
      </w:r>
      <w:r w:rsidRPr="00FF32F9">
        <w:rPr>
          <w:position w:val="-1"/>
          <w:sz w:val="24"/>
          <w:szCs w:val="24"/>
        </w:rPr>
        <w:t>ů</w:t>
      </w:r>
      <w:r w:rsidRPr="00FF32F9">
        <w:rPr>
          <w:spacing w:val="2"/>
          <w:position w:val="-1"/>
          <w:sz w:val="24"/>
          <w:szCs w:val="24"/>
        </w:rPr>
        <w:t xml:space="preserve"> </w:t>
      </w:r>
      <w:r w:rsidRPr="00FF32F9">
        <w:rPr>
          <w:spacing w:val="3"/>
          <w:position w:val="-1"/>
          <w:sz w:val="24"/>
          <w:szCs w:val="24"/>
        </w:rPr>
        <w:t>r</w:t>
      </w:r>
      <w:r w:rsidRPr="00FF32F9">
        <w:rPr>
          <w:position w:val="-1"/>
          <w:sz w:val="24"/>
          <w:szCs w:val="24"/>
        </w:rPr>
        <w:t>ů</w:t>
      </w:r>
      <w:r w:rsidRPr="00FF32F9">
        <w:rPr>
          <w:spacing w:val="-2"/>
          <w:position w:val="-1"/>
          <w:sz w:val="24"/>
          <w:szCs w:val="24"/>
        </w:rPr>
        <w:t>z</w:t>
      </w:r>
      <w:r w:rsidRPr="00FF32F9">
        <w:rPr>
          <w:position w:val="-1"/>
          <w:sz w:val="24"/>
          <w:szCs w:val="24"/>
        </w:rPr>
        <w:t>n</w:t>
      </w:r>
      <w:r w:rsidRPr="00FF32F9">
        <w:rPr>
          <w:spacing w:val="-5"/>
          <w:position w:val="-1"/>
          <w:sz w:val="24"/>
          <w:szCs w:val="24"/>
        </w:rPr>
        <w:t>ý</w:t>
      </w:r>
      <w:r w:rsidRPr="00FF32F9">
        <w:rPr>
          <w:spacing w:val="3"/>
          <w:position w:val="-1"/>
          <w:sz w:val="24"/>
          <w:szCs w:val="24"/>
        </w:rPr>
        <w:t>c</w:t>
      </w:r>
      <w:r w:rsidRPr="00FF32F9">
        <w:rPr>
          <w:position w:val="-1"/>
          <w:sz w:val="24"/>
          <w:szCs w:val="24"/>
        </w:rPr>
        <w:t>h</w:t>
      </w:r>
      <w:r w:rsidRPr="00FF32F9">
        <w:rPr>
          <w:spacing w:val="-2"/>
          <w:position w:val="-1"/>
          <w:sz w:val="24"/>
          <w:szCs w:val="24"/>
        </w:rPr>
        <w:t xml:space="preserve"> z</w:t>
      </w:r>
      <w:r w:rsidRPr="00FF32F9">
        <w:rPr>
          <w:position w:val="-1"/>
          <w:sz w:val="24"/>
          <w:szCs w:val="24"/>
        </w:rPr>
        <w:t>půs</w:t>
      </w:r>
      <w:r w:rsidRPr="00FF32F9">
        <w:rPr>
          <w:spacing w:val="-4"/>
          <w:position w:val="-1"/>
          <w:sz w:val="24"/>
          <w:szCs w:val="24"/>
        </w:rPr>
        <w:t>o</w:t>
      </w:r>
      <w:r w:rsidRPr="00FF32F9">
        <w:rPr>
          <w:position w:val="-1"/>
          <w:sz w:val="24"/>
          <w:szCs w:val="24"/>
        </w:rPr>
        <w:t>bů</w:t>
      </w:r>
      <w:r w:rsidRPr="00FF32F9">
        <w:rPr>
          <w:spacing w:val="7"/>
          <w:position w:val="-1"/>
          <w:sz w:val="24"/>
          <w:szCs w:val="24"/>
        </w:rPr>
        <w:t xml:space="preserve"> </w:t>
      </w:r>
      <w:r w:rsidRPr="00FF32F9">
        <w:rPr>
          <w:spacing w:val="-4"/>
          <w:position w:val="-1"/>
          <w:sz w:val="24"/>
          <w:szCs w:val="24"/>
        </w:rPr>
        <w:t>l</w:t>
      </w:r>
      <w:r w:rsidRPr="00FF32F9">
        <w:rPr>
          <w:spacing w:val="1"/>
          <w:position w:val="-1"/>
          <w:sz w:val="24"/>
          <w:szCs w:val="24"/>
        </w:rPr>
        <w:t>i</w:t>
      </w:r>
      <w:r w:rsidRPr="00FF32F9">
        <w:rPr>
          <w:spacing w:val="-5"/>
          <w:position w:val="-1"/>
          <w:sz w:val="24"/>
          <w:szCs w:val="24"/>
        </w:rPr>
        <w:t>d</w:t>
      </w:r>
      <w:r w:rsidRPr="00FF32F9">
        <w:rPr>
          <w:spacing w:val="5"/>
          <w:position w:val="-1"/>
          <w:sz w:val="24"/>
          <w:szCs w:val="24"/>
        </w:rPr>
        <w:t>s</w:t>
      </w:r>
      <w:r w:rsidRPr="00FF32F9">
        <w:rPr>
          <w:position w:val="-1"/>
          <w:sz w:val="24"/>
          <w:szCs w:val="24"/>
        </w:rPr>
        <w:t>k</w:t>
      </w:r>
      <w:r w:rsidRPr="00FF32F9">
        <w:rPr>
          <w:spacing w:val="-2"/>
          <w:position w:val="-1"/>
          <w:sz w:val="24"/>
          <w:szCs w:val="24"/>
        </w:rPr>
        <w:t>é</w:t>
      </w:r>
      <w:r w:rsidRPr="00FF32F9">
        <w:rPr>
          <w:position w:val="-1"/>
          <w:sz w:val="24"/>
          <w:szCs w:val="24"/>
        </w:rPr>
        <w:t>ho</w:t>
      </w:r>
      <w:r w:rsidRPr="00FF32F9">
        <w:rPr>
          <w:spacing w:val="-2"/>
          <w:position w:val="-1"/>
          <w:sz w:val="24"/>
          <w:szCs w:val="24"/>
        </w:rPr>
        <w:t xml:space="preserve"> c</w:t>
      </w:r>
      <w:r w:rsidRPr="00FF32F9">
        <w:rPr>
          <w:position w:val="-1"/>
          <w:sz w:val="24"/>
          <w:szCs w:val="24"/>
        </w:rPr>
        <w:t>ho</w:t>
      </w:r>
      <w:r w:rsidRPr="00FF32F9">
        <w:rPr>
          <w:spacing w:val="-5"/>
          <w:position w:val="-1"/>
          <w:sz w:val="24"/>
          <w:szCs w:val="24"/>
        </w:rPr>
        <w:t>v</w:t>
      </w:r>
      <w:r w:rsidRPr="00FF32F9">
        <w:rPr>
          <w:spacing w:val="7"/>
          <w:position w:val="-1"/>
          <w:sz w:val="24"/>
          <w:szCs w:val="24"/>
        </w:rPr>
        <w:t>á</w:t>
      </w:r>
      <w:r w:rsidRPr="00FF32F9">
        <w:rPr>
          <w:spacing w:val="-5"/>
          <w:position w:val="-1"/>
          <w:sz w:val="24"/>
          <w:szCs w:val="24"/>
        </w:rPr>
        <w:t>n</w:t>
      </w:r>
      <w:r w:rsidRPr="00FF32F9">
        <w:rPr>
          <w:spacing w:val="-4"/>
          <w:position w:val="-1"/>
          <w:sz w:val="24"/>
          <w:szCs w:val="24"/>
        </w:rPr>
        <w:t>í</w:t>
      </w:r>
      <w:r w:rsidRPr="00FF32F9">
        <w:rPr>
          <w:position w:val="-1"/>
          <w:sz w:val="24"/>
          <w:szCs w:val="24"/>
        </w:rPr>
        <w:t>.</w:t>
      </w:r>
    </w:p>
    <w:p w:rsidR="0037718E" w:rsidRPr="00FF32F9" w:rsidRDefault="0037718E" w:rsidP="0037718E">
      <w:pPr>
        <w:pStyle w:val="Odstavecseseznamem"/>
        <w:rPr>
          <w:color w:val="000000"/>
          <w:sz w:val="24"/>
          <w:szCs w:val="24"/>
        </w:rPr>
      </w:pPr>
    </w:p>
    <w:p w:rsidR="0037718E" w:rsidRPr="00FF32F9" w:rsidRDefault="0037718E" w:rsidP="0037718E">
      <w:pPr>
        <w:pStyle w:val="Odstavecseseznamem"/>
        <w:rPr>
          <w:color w:val="000000"/>
          <w:sz w:val="24"/>
          <w:szCs w:val="24"/>
        </w:rPr>
      </w:pPr>
      <w:r w:rsidRPr="00FF32F9">
        <w:rPr>
          <w:spacing w:val="-1"/>
          <w:sz w:val="24"/>
          <w:szCs w:val="24"/>
        </w:rPr>
        <w:t>V</w:t>
      </w:r>
      <w:r w:rsidRPr="00FF32F9">
        <w:rPr>
          <w:spacing w:val="-5"/>
          <w:sz w:val="24"/>
          <w:szCs w:val="24"/>
        </w:rPr>
        <w:t>ý</w:t>
      </w:r>
      <w:r w:rsidRPr="00FF32F9">
        <w:rPr>
          <w:spacing w:val="5"/>
          <w:sz w:val="24"/>
          <w:szCs w:val="24"/>
        </w:rPr>
        <w:t>u</w:t>
      </w:r>
      <w:r w:rsidRPr="00FF32F9">
        <w:rPr>
          <w:spacing w:val="-5"/>
          <w:sz w:val="24"/>
          <w:szCs w:val="24"/>
        </w:rPr>
        <w:t>k</w:t>
      </w:r>
      <w:r w:rsidRPr="00FF32F9">
        <w:rPr>
          <w:sz w:val="24"/>
          <w:szCs w:val="24"/>
        </w:rPr>
        <w:t>a</w:t>
      </w:r>
      <w:r w:rsidRPr="00FF32F9">
        <w:rPr>
          <w:spacing w:val="29"/>
          <w:sz w:val="24"/>
          <w:szCs w:val="24"/>
        </w:rPr>
        <w:t xml:space="preserve"> </w:t>
      </w:r>
      <w:r w:rsidRPr="00FF32F9">
        <w:rPr>
          <w:sz w:val="24"/>
          <w:szCs w:val="24"/>
        </w:rPr>
        <w:t>uv</w:t>
      </w:r>
      <w:r w:rsidRPr="00FF32F9">
        <w:rPr>
          <w:spacing w:val="-2"/>
          <w:sz w:val="24"/>
          <w:szCs w:val="24"/>
        </w:rPr>
        <w:t>e</w:t>
      </w:r>
      <w:r w:rsidRPr="00FF32F9">
        <w:rPr>
          <w:sz w:val="24"/>
          <w:szCs w:val="24"/>
        </w:rPr>
        <w:t>d</w:t>
      </w:r>
      <w:r w:rsidRPr="00FF32F9">
        <w:rPr>
          <w:spacing w:val="-2"/>
          <w:sz w:val="24"/>
          <w:szCs w:val="24"/>
        </w:rPr>
        <w:t>e</w:t>
      </w:r>
      <w:r w:rsidRPr="00FF32F9">
        <w:rPr>
          <w:sz w:val="24"/>
          <w:szCs w:val="24"/>
        </w:rPr>
        <w:t>n</w:t>
      </w:r>
      <w:r w:rsidRPr="00FF32F9">
        <w:rPr>
          <w:spacing w:val="-2"/>
          <w:sz w:val="24"/>
          <w:szCs w:val="24"/>
        </w:rPr>
        <w:t>é</w:t>
      </w:r>
      <w:r w:rsidRPr="00FF32F9">
        <w:rPr>
          <w:sz w:val="24"/>
          <w:szCs w:val="24"/>
        </w:rPr>
        <w:t>ho</w:t>
      </w:r>
      <w:r w:rsidRPr="00FF32F9">
        <w:rPr>
          <w:spacing w:val="22"/>
          <w:sz w:val="24"/>
          <w:szCs w:val="24"/>
        </w:rPr>
        <w:t xml:space="preserve"> </w:t>
      </w:r>
      <w:r w:rsidRPr="00FF32F9">
        <w:rPr>
          <w:sz w:val="24"/>
          <w:szCs w:val="24"/>
        </w:rPr>
        <w:t>p</w:t>
      </w:r>
      <w:r w:rsidRPr="00FF32F9">
        <w:rPr>
          <w:spacing w:val="3"/>
          <w:sz w:val="24"/>
          <w:szCs w:val="24"/>
        </w:rPr>
        <w:t>r</w:t>
      </w:r>
      <w:r w:rsidRPr="00FF32F9">
        <w:rPr>
          <w:sz w:val="24"/>
          <w:szCs w:val="24"/>
        </w:rPr>
        <w:t>ů</w:t>
      </w:r>
      <w:r w:rsidRPr="00FF32F9">
        <w:rPr>
          <w:spacing w:val="3"/>
          <w:sz w:val="24"/>
          <w:szCs w:val="24"/>
        </w:rPr>
        <w:t>ř</w:t>
      </w:r>
      <w:r w:rsidRPr="00FF32F9">
        <w:rPr>
          <w:spacing w:val="-5"/>
          <w:sz w:val="24"/>
          <w:szCs w:val="24"/>
        </w:rPr>
        <w:t>e</w:t>
      </w:r>
      <w:r w:rsidRPr="00FF32F9">
        <w:rPr>
          <w:spacing w:val="3"/>
          <w:sz w:val="24"/>
          <w:szCs w:val="24"/>
        </w:rPr>
        <w:t>z</w:t>
      </w:r>
      <w:r w:rsidRPr="00FF32F9">
        <w:rPr>
          <w:sz w:val="24"/>
          <w:szCs w:val="24"/>
        </w:rPr>
        <w:t>ov</w:t>
      </w:r>
      <w:r w:rsidRPr="00FF32F9">
        <w:rPr>
          <w:spacing w:val="-2"/>
          <w:sz w:val="24"/>
          <w:szCs w:val="24"/>
        </w:rPr>
        <w:t>é</w:t>
      </w:r>
      <w:r w:rsidRPr="00FF32F9">
        <w:rPr>
          <w:sz w:val="24"/>
          <w:szCs w:val="24"/>
        </w:rPr>
        <w:t>ho</w:t>
      </w:r>
      <w:r w:rsidRPr="00FF32F9">
        <w:rPr>
          <w:spacing w:val="22"/>
          <w:sz w:val="24"/>
          <w:szCs w:val="24"/>
        </w:rPr>
        <w:t xml:space="preserve"> </w:t>
      </w:r>
      <w:r w:rsidRPr="00FF32F9">
        <w:rPr>
          <w:spacing w:val="6"/>
          <w:sz w:val="24"/>
          <w:szCs w:val="24"/>
        </w:rPr>
        <w:t>t</w:t>
      </w:r>
      <w:r w:rsidRPr="00FF32F9">
        <w:rPr>
          <w:spacing w:val="-2"/>
          <w:sz w:val="24"/>
          <w:szCs w:val="24"/>
        </w:rPr>
        <w:t>é</w:t>
      </w:r>
      <w:r w:rsidRPr="00FF32F9">
        <w:rPr>
          <w:spacing w:val="-9"/>
          <w:sz w:val="24"/>
          <w:szCs w:val="24"/>
        </w:rPr>
        <w:t>m</w:t>
      </w:r>
      <w:r w:rsidRPr="00FF32F9">
        <w:rPr>
          <w:spacing w:val="3"/>
          <w:sz w:val="24"/>
          <w:szCs w:val="24"/>
        </w:rPr>
        <w:t>a</w:t>
      </w:r>
      <w:r w:rsidRPr="00FF32F9">
        <w:rPr>
          <w:spacing w:val="1"/>
          <w:sz w:val="24"/>
          <w:szCs w:val="24"/>
        </w:rPr>
        <w:t>t</w:t>
      </w:r>
      <w:r w:rsidRPr="00FF32F9">
        <w:rPr>
          <w:sz w:val="24"/>
          <w:szCs w:val="24"/>
        </w:rPr>
        <w:t>u</w:t>
      </w:r>
      <w:r w:rsidRPr="00FF32F9">
        <w:rPr>
          <w:spacing w:val="26"/>
          <w:sz w:val="24"/>
          <w:szCs w:val="24"/>
        </w:rPr>
        <w:t xml:space="preserve"> </w:t>
      </w:r>
      <w:r w:rsidRPr="00FF32F9">
        <w:rPr>
          <w:sz w:val="24"/>
          <w:szCs w:val="24"/>
        </w:rPr>
        <w:t>bude</w:t>
      </w:r>
      <w:r w:rsidRPr="00FF32F9">
        <w:rPr>
          <w:spacing w:val="24"/>
          <w:sz w:val="24"/>
          <w:szCs w:val="24"/>
        </w:rPr>
        <w:t xml:space="preserve"> </w:t>
      </w:r>
      <w:r w:rsidRPr="00FF32F9">
        <w:rPr>
          <w:spacing w:val="-5"/>
          <w:sz w:val="24"/>
          <w:szCs w:val="24"/>
        </w:rPr>
        <w:t>n</w:t>
      </w:r>
      <w:r w:rsidRPr="00FF32F9">
        <w:rPr>
          <w:spacing w:val="3"/>
          <w:sz w:val="24"/>
          <w:szCs w:val="24"/>
        </w:rPr>
        <w:t>a</w:t>
      </w:r>
      <w:r w:rsidRPr="00FF32F9">
        <w:rPr>
          <w:sz w:val="24"/>
          <w:szCs w:val="24"/>
        </w:rPr>
        <w:t>po</w:t>
      </w:r>
      <w:r w:rsidRPr="00FF32F9">
        <w:rPr>
          <w:spacing w:val="-9"/>
          <w:sz w:val="24"/>
          <w:szCs w:val="24"/>
        </w:rPr>
        <w:t>m</w:t>
      </w:r>
      <w:r w:rsidRPr="00FF32F9">
        <w:rPr>
          <w:spacing w:val="7"/>
          <w:sz w:val="24"/>
          <w:szCs w:val="24"/>
        </w:rPr>
        <w:t>á</w:t>
      </w:r>
      <w:r w:rsidRPr="00FF32F9">
        <w:rPr>
          <w:sz w:val="24"/>
          <w:szCs w:val="24"/>
        </w:rPr>
        <w:t>h</w:t>
      </w:r>
      <w:r w:rsidRPr="00FF32F9">
        <w:rPr>
          <w:spacing w:val="3"/>
          <w:sz w:val="24"/>
          <w:szCs w:val="24"/>
        </w:rPr>
        <w:t>a</w:t>
      </w:r>
      <w:r w:rsidRPr="00FF32F9">
        <w:rPr>
          <w:sz w:val="24"/>
          <w:szCs w:val="24"/>
        </w:rPr>
        <w:t>t</w:t>
      </w:r>
      <w:r w:rsidRPr="00FF32F9">
        <w:rPr>
          <w:spacing w:val="27"/>
          <w:sz w:val="24"/>
          <w:szCs w:val="24"/>
        </w:rPr>
        <w:t xml:space="preserve"> </w:t>
      </w:r>
      <w:r w:rsidRPr="00FF32F9">
        <w:rPr>
          <w:spacing w:val="-5"/>
          <w:sz w:val="24"/>
          <w:szCs w:val="24"/>
        </w:rPr>
        <w:t>p</w:t>
      </w:r>
      <w:r w:rsidRPr="00FF32F9">
        <w:rPr>
          <w:spacing w:val="3"/>
          <w:sz w:val="24"/>
          <w:szCs w:val="24"/>
        </w:rPr>
        <w:t>r</w:t>
      </w:r>
      <w:r w:rsidRPr="00FF32F9">
        <w:rPr>
          <w:spacing w:val="-4"/>
          <w:sz w:val="24"/>
          <w:szCs w:val="24"/>
        </w:rPr>
        <w:t>i</w:t>
      </w:r>
      <w:r w:rsidRPr="00FF32F9">
        <w:rPr>
          <w:spacing w:val="-9"/>
          <w:sz w:val="24"/>
          <w:szCs w:val="24"/>
        </w:rPr>
        <w:t>m</w:t>
      </w:r>
      <w:r w:rsidRPr="00FF32F9">
        <w:rPr>
          <w:spacing w:val="3"/>
          <w:sz w:val="24"/>
          <w:szCs w:val="24"/>
        </w:rPr>
        <w:t>ár</w:t>
      </w:r>
      <w:r w:rsidRPr="00FF32F9">
        <w:rPr>
          <w:sz w:val="24"/>
          <w:szCs w:val="24"/>
        </w:rPr>
        <w:t>ní</w:t>
      </w:r>
      <w:r w:rsidRPr="00FF32F9">
        <w:rPr>
          <w:spacing w:val="23"/>
          <w:sz w:val="24"/>
          <w:szCs w:val="24"/>
        </w:rPr>
        <w:t xml:space="preserve"> </w:t>
      </w:r>
      <w:r w:rsidRPr="00FF32F9">
        <w:rPr>
          <w:sz w:val="24"/>
          <w:szCs w:val="24"/>
        </w:rPr>
        <w:t>p</w:t>
      </w:r>
      <w:r w:rsidRPr="00FF32F9">
        <w:rPr>
          <w:spacing w:val="3"/>
          <w:sz w:val="24"/>
          <w:szCs w:val="24"/>
        </w:rPr>
        <w:t>r</w:t>
      </w:r>
      <w:r w:rsidRPr="00FF32F9">
        <w:rPr>
          <w:spacing w:val="-2"/>
          <w:sz w:val="24"/>
          <w:szCs w:val="24"/>
        </w:rPr>
        <w:t>e</w:t>
      </w:r>
      <w:r w:rsidRPr="00FF32F9">
        <w:rPr>
          <w:sz w:val="24"/>
          <w:szCs w:val="24"/>
        </w:rPr>
        <w:t>v</w:t>
      </w:r>
      <w:r w:rsidRPr="00FF32F9">
        <w:rPr>
          <w:spacing w:val="-2"/>
          <w:sz w:val="24"/>
          <w:szCs w:val="24"/>
        </w:rPr>
        <w:t>e</w:t>
      </w:r>
      <w:r w:rsidRPr="00FF32F9">
        <w:rPr>
          <w:spacing w:val="-5"/>
          <w:sz w:val="24"/>
          <w:szCs w:val="24"/>
        </w:rPr>
        <w:t>n</w:t>
      </w:r>
      <w:r w:rsidRPr="00FF32F9">
        <w:rPr>
          <w:spacing w:val="3"/>
          <w:sz w:val="24"/>
          <w:szCs w:val="24"/>
        </w:rPr>
        <w:t>c</w:t>
      </w:r>
      <w:r w:rsidRPr="00FF32F9">
        <w:rPr>
          <w:sz w:val="24"/>
          <w:szCs w:val="24"/>
        </w:rPr>
        <w:t>i</w:t>
      </w:r>
      <w:r w:rsidRPr="00FF32F9">
        <w:rPr>
          <w:spacing w:val="28"/>
          <w:sz w:val="24"/>
          <w:szCs w:val="24"/>
        </w:rPr>
        <w:t xml:space="preserve"> </w:t>
      </w:r>
      <w:r w:rsidRPr="00FF32F9">
        <w:rPr>
          <w:spacing w:val="3"/>
          <w:sz w:val="24"/>
          <w:szCs w:val="24"/>
        </w:rPr>
        <w:t>r</w:t>
      </w:r>
      <w:r w:rsidRPr="00FF32F9">
        <w:rPr>
          <w:spacing w:val="-4"/>
          <w:sz w:val="24"/>
          <w:szCs w:val="24"/>
        </w:rPr>
        <w:t>i</w:t>
      </w:r>
      <w:r w:rsidRPr="00FF32F9">
        <w:rPr>
          <w:spacing w:val="3"/>
          <w:sz w:val="24"/>
          <w:szCs w:val="24"/>
        </w:rPr>
        <w:t>z</w:t>
      </w:r>
      <w:r w:rsidRPr="00FF32F9">
        <w:rPr>
          <w:spacing w:val="1"/>
          <w:sz w:val="24"/>
          <w:szCs w:val="24"/>
        </w:rPr>
        <w:t>i</w:t>
      </w:r>
      <w:r w:rsidRPr="00FF32F9">
        <w:rPr>
          <w:sz w:val="24"/>
          <w:szCs w:val="24"/>
        </w:rPr>
        <w:t>k</w:t>
      </w:r>
      <w:r w:rsidRPr="00FF32F9">
        <w:rPr>
          <w:spacing w:val="-5"/>
          <w:sz w:val="24"/>
          <w:szCs w:val="24"/>
        </w:rPr>
        <w:t>o</w:t>
      </w:r>
      <w:r w:rsidRPr="00FF32F9">
        <w:rPr>
          <w:sz w:val="24"/>
          <w:szCs w:val="24"/>
        </w:rPr>
        <w:t>v</w:t>
      </w:r>
      <w:r w:rsidRPr="00FF32F9">
        <w:rPr>
          <w:spacing w:val="-2"/>
          <w:sz w:val="24"/>
          <w:szCs w:val="24"/>
        </w:rPr>
        <w:t>é</w:t>
      </w:r>
      <w:r w:rsidRPr="00FF32F9">
        <w:rPr>
          <w:sz w:val="24"/>
          <w:szCs w:val="24"/>
        </w:rPr>
        <w:t>ho</w:t>
      </w:r>
      <w:r w:rsidRPr="00FF32F9">
        <w:rPr>
          <w:spacing w:val="26"/>
          <w:sz w:val="24"/>
          <w:szCs w:val="24"/>
        </w:rPr>
        <w:t xml:space="preserve"> </w:t>
      </w:r>
      <w:r w:rsidRPr="00FF32F9">
        <w:rPr>
          <w:spacing w:val="3"/>
          <w:sz w:val="24"/>
          <w:szCs w:val="24"/>
        </w:rPr>
        <w:t>c</w:t>
      </w:r>
      <w:r w:rsidRPr="00FF32F9">
        <w:rPr>
          <w:spacing w:val="-5"/>
          <w:sz w:val="24"/>
          <w:szCs w:val="24"/>
        </w:rPr>
        <w:t>h</w:t>
      </w:r>
      <w:r w:rsidRPr="00FF32F9">
        <w:rPr>
          <w:sz w:val="24"/>
          <w:szCs w:val="24"/>
        </w:rPr>
        <w:t>o</w:t>
      </w:r>
      <w:r w:rsidRPr="00FF32F9">
        <w:rPr>
          <w:spacing w:val="-5"/>
          <w:sz w:val="24"/>
          <w:szCs w:val="24"/>
        </w:rPr>
        <w:t>v</w:t>
      </w:r>
      <w:r w:rsidRPr="00FF32F9">
        <w:rPr>
          <w:spacing w:val="7"/>
          <w:sz w:val="24"/>
          <w:szCs w:val="24"/>
        </w:rPr>
        <w:t>á</w:t>
      </w:r>
      <w:r w:rsidRPr="00FF32F9">
        <w:rPr>
          <w:sz w:val="24"/>
          <w:szCs w:val="24"/>
        </w:rPr>
        <w:t>ní a</w:t>
      </w:r>
      <w:r w:rsidRPr="00FF32F9">
        <w:rPr>
          <w:spacing w:val="5"/>
          <w:sz w:val="24"/>
          <w:szCs w:val="24"/>
        </w:rPr>
        <w:t xml:space="preserve"> </w:t>
      </w:r>
      <w:r w:rsidRPr="00FF32F9">
        <w:rPr>
          <w:spacing w:val="-2"/>
          <w:sz w:val="24"/>
          <w:szCs w:val="24"/>
        </w:rPr>
        <w:t>z</w:t>
      </w:r>
      <w:r w:rsidRPr="00FF32F9">
        <w:rPr>
          <w:spacing w:val="-5"/>
          <w:sz w:val="24"/>
          <w:szCs w:val="24"/>
        </w:rPr>
        <w:t>kv</w:t>
      </w:r>
      <w:r w:rsidRPr="00FF32F9">
        <w:rPr>
          <w:spacing w:val="3"/>
          <w:sz w:val="24"/>
          <w:szCs w:val="24"/>
        </w:rPr>
        <w:t>a</w:t>
      </w:r>
      <w:r w:rsidRPr="00FF32F9">
        <w:rPr>
          <w:spacing w:val="1"/>
          <w:sz w:val="24"/>
          <w:szCs w:val="24"/>
        </w:rPr>
        <w:t>l</w:t>
      </w:r>
      <w:r w:rsidRPr="00FF32F9">
        <w:rPr>
          <w:spacing w:val="-4"/>
          <w:sz w:val="24"/>
          <w:szCs w:val="24"/>
        </w:rPr>
        <w:t>i</w:t>
      </w:r>
      <w:r w:rsidRPr="00FF32F9">
        <w:rPr>
          <w:spacing w:val="1"/>
          <w:sz w:val="24"/>
          <w:szCs w:val="24"/>
        </w:rPr>
        <w:t>t</w:t>
      </w:r>
      <w:r w:rsidRPr="00FF32F9">
        <w:rPr>
          <w:sz w:val="24"/>
          <w:szCs w:val="24"/>
        </w:rPr>
        <w:t>n</w:t>
      </w:r>
      <w:r w:rsidRPr="00FF32F9">
        <w:rPr>
          <w:spacing w:val="-2"/>
          <w:sz w:val="24"/>
          <w:szCs w:val="24"/>
        </w:rPr>
        <w:t>ě</w:t>
      </w:r>
      <w:r w:rsidRPr="00FF32F9">
        <w:rPr>
          <w:sz w:val="24"/>
          <w:szCs w:val="24"/>
        </w:rPr>
        <w:t>ní</w:t>
      </w:r>
      <w:r w:rsidRPr="00FF32F9">
        <w:rPr>
          <w:spacing w:val="37"/>
          <w:sz w:val="24"/>
          <w:szCs w:val="24"/>
        </w:rPr>
        <w:t xml:space="preserve"> </w:t>
      </w:r>
      <w:r w:rsidRPr="00FF32F9">
        <w:rPr>
          <w:spacing w:val="-4"/>
          <w:sz w:val="24"/>
          <w:szCs w:val="24"/>
        </w:rPr>
        <w:t>m</w:t>
      </w:r>
      <w:r w:rsidRPr="00FF32F9">
        <w:rPr>
          <w:spacing w:val="-2"/>
          <w:sz w:val="24"/>
          <w:szCs w:val="24"/>
        </w:rPr>
        <w:t>e</w:t>
      </w:r>
      <w:r w:rsidRPr="00FF32F9">
        <w:rPr>
          <w:spacing w:val="3"/>
          <w:sz w:val="24"/>
          <w:szCs w:val="24"/>
        </w:rPr>
        <w:t>z</w:t>
      </w:r>
      <w:r w:rsidRPr="00FF32F9">
        <w:rPr>
          <w:spacing w:val="1"/>
          <w:sz w:val="24"/>
          <w:szCs w:val="24"/>
        </w:rPr>
        <w:t>i</w:t>
      </w:r>
      <w:r w:rsidRPr="00FF32F9">
        <w:rPr>
          <w:spacing w:val="-4"/>
          <w:sz w:val="24"/>
          <w:szCs w:val="24"/>
        </w:rPr>
        <w:t>l</w:t>
      </w:r>
      <w:r w:rsidRPr="00FF32F9">
        <w:rPr>
          <w:spacing w:val="1"/>
          <w:sz w:val="24"/>
          <w:szCs w:val="24"/>
        </w:rPr>
        <w:t>i</w:t>
      </w:r>
      <w:r w:rsidRPr="00FF32F9">
        <w:rPr>
          <w:spacing w:val="-5"/>
          <w:sz w:val="24"/>
          <w:szCs w:val="24"/>
        </w:rPr>
        <w:t>d</w:t>
      </w:r>
      <w:r w:rsidRPr="00FF32F9">
        <w:rPr>
          <w:spacing w:val="5"/>
          <w:sz w:val="24"/>
          <w:szCs w:val="24"/>
        </w:rPr>
        <w:t>s</w:t>
      </w:r>
      <w:r w:rsidRPr="00FF32F9">
        <w:rPr>
          <w:sz w:val="24"/>
          <w:szCs w:val="24"/>
        </w:rPr>
        <w:t>ké</w:t>
      </w:r>
      <w:r w:rsidRPr="00FF32F9">
        <w:rPr>
          <w:spacing w:val="34"/>
          <w:sz w:val="24"/>
          <w:szCs w:val="24"/>
        </w:rPr>
        <w:t xml:space="preserve"> </w:t>
      </w:r>
      <w:r w:rsidRPr="00FF32F9">
        <w:rPr>
          <w:sz w:val="24"/>
          <w:szCs w:val="24"/>
        </w:rPr>
        <w:t>ko</w:t>
      </w:r>
      <w:r w:rsidRPr="00FF32F9">
        <w:rPr>
          <w:spacing w:val="-9"/>
          <w:sz w:val="24"/>
          <w:szCs w:val="24"/>
        </w:rPr>
        <w:t>m</w:t>
      </w:r>
      <w:r w:rsidRPr="00FF32F9">
        <w:rPr>
          <w:spacing w:val="5"/>
          <w:sz w:val="24"/>
          <w:szCs w:val="24"/>
        </w:rPr>
        <w:t>u</w:t>
      </w:r>
      <w:r w:rsidRPr="00FF32F9">
        <w:rPr>
          <w:sz w:val="24"/>
          <w:szCs w:val="24"/>
        </w:rPr>
        <w:t>n</w:t>
      </w:r>
      <w:r w:rsidRPr="00FF32F9">
        <w:rPr>
          <w:spacing w:val="1"/>
          <w:sz w:val="24"/>
          <w:szCs w:val="24"/>
        </w:rPr>
        <w:t>i</w:t>
      </w:r>
      <w:r w:rsidRPr="00FF32F9">
        <w:rPr>
          <w:spacing w:val="-5"/>
          <w:sz w:val="24"/>
          <w:szCs w:val="24"/>
        </w:rPr>
        <w:t>k</w:t>
      </w:r>
      <w:r w:rsidRPr="00FF32F9">
        <w:rPr>
          <w:spacing w:val="3"/>
          <w:sz w:val="24"/>
          <w:szCs w:val="24"/>
        </w:rPr>
        <w:t>ac</w:t>
      </w:r>
      <w:r w:rsidRPr="00FF32F9">
        <w:rPr>
          <w:spacing w:val="-7"/>
          <w:sz w:val="24"/>
          <w:szCs w:val="24"/>
        </w:rPr>
        <w:t>e</w:t>
      </w:r>
      <w:r w:rsidRPr="00FF32F9">
        <w:rPr>
          <w:sz w:val="24"/>
          <w:szCs w:val="24"/>
        </w:rPr>
        <w:t>.</w:t>
      </w:r>
      <w:r w:rsidRPr="00FF32F9">
        <w:rPr>
          <w:spacing w:val="42"/>
          <w:sz w:val="24"/>
          <w:szCs w:val="24"/>
        </w:rPr>
        <w:t xml:space="preserve"> </w:t>
      </w:r>
      <w:r w:rsidRPr="00FF32F9">
        <w:rPr>
          <w:spacing w:val="-6"/>
          <w:sz w:val="24"/>
          <w:szCs w:val="24"/>
        </w:rPr>
        <w:t>U</w:t>
      </w:r>
      <w:r w:rsidRPr="00FF32F9">
        <w:rPr>
          <w:spacing w:val="1"/>
          <w:sz w:val="24"/>
          <w:szCs w:val="24"/>
        </w:rPr>
        <w:t>t</w:t>
      </w:r>
      <w:r w:rsidRPr="00FF32F9">
        <w:rPr>
          <w:spacing w:val="-5"/>
          <w:sz w:val="24"/>
          <w:szCs w:val="24"/>
        </w:rPr>
        <w:t>v</w:t>
      </w:r>
      <w:r w:rsidRPr="00FF32F9">
        <w:rPr>
          <w:spacing w:val="3"/>
          <w:sz w:val="24"/>
          <w:szCs w:val="24"/>
        </w:rPr>
        <w:t>ář</w:t>
      </w:r>
      <w:r w:rsidRPr="00FF32F9">
        <w:rPr>
          <w:spacing w:val="-2"/>
          <w:sz w:val="24"/>
          <w:szCs w:val="24"/>
        </w:rPr>
        <w:t>e</w:t>
      </w:r>
      <w:r w:rsidRPr="00FF32F9">
        <w:rPr>
          <w:sz w:val="24"/>
          <w:szCs w:val="24"/>
        </w:rPr>
        <w:t>ní</w:t>
      </w:r>
      <w:r w:rsidRPr="00FF32F9">
        <w:rPr>
          <w:spacing w:val="32"/>
          <w:sz w:val="24"/>
          <w:szCs w:val="24"/>
        </w:rPr>
        <w:t xml:space="preserve"> </w:t>
      </w:r>
      <w:r w:rsidRPr="00FF32F9">
        <w:rPr>
          <w:spacing w:val="3"/>
          <w:sz w:val="24"/>
          <w:szCs w:val="24"/>
        </w:rPr>
        <w:t>z</w:t>
      </w:r>
      <w:r w:rsidRPr="00FF32F9">
        <w:rPr>
          <w:spacing w:val="-5"/>
          <w:sz w:val="24"/>
          <w:szCs w:val="24"/>
        </w:rPr>
        <w:t>n</w:t>
      </w:r>
      <w:r w:rsidRPr="00FF32F9">
        <w:rPr>
          <w:spacing w:val="3"/>
          <w:sz w:val="24"/>
          <w:szCs w:val="24"/>
        </w:rPr>
        <w:t>a</w:t>
      </w:r>
      <w:r w:rsidRPr="00FF32F9">
        <w:rPr>
          <w:spacing w:val="1"/>
          <w:sz w:val="24"/>
          <w:szCs w:val="24"/>
        </w:rPr>
        <w:t>l</w:t>
      </w:r>
      <w:r w:rsidRPr="00FF32F9">
        <w:rPr>
          <w:spacing w:val="-5"/>
          <w:sz w:val="24"/>
          <w:szCs w:val="24"/>
        </w:rPr>
        <w:t>o</w:t>
      </w:r>
      <w:r w:rsidRPr="00FF32F9">
        <w:rPr>
          <w:sz w:val="24"/>
          <w:szCs w:val="24"/>
        </w:rPr>
        <w:t>s</w:t>
      </w:r>
      <w:r w:rsidRPr="00FF32F9">
        <w:rPr>
          <w:spacing w:val="1"/>
          <w:sz w:val="24"/>
          <w:szCs w:val="24"/>
        </w:rPr>
        <w:t>t</w:t>
      </w:r>
      <w:r w:rsidRPr="00FF32F9">
        <w:rPr>
          <w:sz w:val="24"/>
          <w:szCs w:val="24"/>
        </w:rPr>
        <w:t>í</w:t>
      </w:r>
      <w:r w:rsidRPr="00FF32F9">
        <w:rPr>
          <w:spacing w:val="27"/>
          <w:sz w:val="24"/>
          <w:szCs w:val="24"/>
        </w:rPr>
        <w:t xml:space="preserve"> </w:t>
      </w:r>
      <w:r w:rsidRPr="00FF32F9">
        <w:rPr>
          <w:sz w:val="24"/>
          <w:szCs w:val="24"/>
        </w:rPr>
        <w:t>a</w:t>
      </w:r>
      <w:r w:rsidRPr="00FF32F9">
        <w:rPr>
          <w:spacing w:val="39"/>
          <w:sz w:val="24"/>
          <w:szCs w:val="24"/>
        </w:rPr>
        <w:t xml:space="preserve"> </w:t>
      </w:r>
      <w:r w:rsidRPr="00FF32F9">
        <w:rPr>
          <w:spacing w:val="-5"/>
          <w:sz w:val="24"/>
          <w:szCs w:val="24"/>
        </w:rPr>
        <w:t>d</w:t>
      </w:r>
      <w:r w:rsidRPr="00FF32F9">
        <w:rPr>
          <w:sz w:val="24"/>
          <w:szCs w:val="24"/>
        </w:rPr>
        <w:t>ov</w:t>
      </w:r>
      <w:r w:rsidRPr="00FF32F9">
        <w:rPr>
          <w:spacing w:val="-2"/>
          <w:sz w:val="24"/>
          <w:szCs w:val="24"/>
        </w:rPr>
        <w:t>e</w:t>
      </w:r>
      <w:r w:rsidRPr="00FF32F9">
        <w:rPr>
          <w:sz w:val="24"/>
          <w:szCs w:val="24"/>
        </w:rPr>
        <w:t>dn</w:t>
      </w:r>
      <w:r w:rsidRPr="00FF32F9">
        <w:rPr>
          <w:spacing w:val="-5"/>
          <w:sz w:val="24"/>
          <w:szCs w:val="24"/>
        </w:rPr>
        <w:t>o</w:t>
      </w:r>
      <w:r w:rsidRPr="00FF32F9">
        <w:rPr>
          <w:sz w:val="24"/>
          <w:szCs w:val="24"/>
        </w:rPr>
        <w:t>s</w:t>
      </w:r>
      <w:r w:rsidRPr="00FF32F9">
        <w:rPr>
          <w:spacing w:val="6"/>
          <w:sz w:val="24"/>
          <w:szCs w:val="24"/>
        </w:rPr>
        <w:t>t</w:t>
      </w:r>
      <w:r w:rsidRPr="00FF32F9">
        <w:rPr>
          <w:sz w:val="24"/>
          <w:szCs w:val="24"/>
        </w:rPr>
        <w:t>í</w:t>
      </w:r>
      <w:r w:rsidRPr="00FF32F9">
        <w:rPr>
          <w:spacing w:val="27"/>
          <w:sz w:val="24"/>
          <w:szCs w:val="24"/>
        </w:rPr>
        <w:t xml:space="preserve"> </w:t>
      </w:r>
      <w:r w:rsidRPr="00FF32F9">
        <w:rPr>
          <w:spacing w:val="6"/>
          <w:sz w:val="24"/>
          <w:szCs w:val="24"/>
        </w:rPr>
        <w:t>t</w:t>
      </w:r>
      <w:r w:rsidRPr="00FF32F9">
        <w:rPr>
          <w:spacing w:val="-2"/>
          <w:sz w:val="24"/>
          <w:szCs w:val="24"/>
        </w:rPr>
        <w:t>ěc</w:t>
      </w:r>
      <w:r w:rsidRPr="00FF32F9">
        <w:rPr>
          <w:spacing w:val="-5"/>
          <w:sz w:val="24"/>
          <w:szCs w:val="24"/>
        </w:rPr>
        <w:t>h</w:t>
      </w:r>
      <w:r w:rsidRPr="00FF32F9">
        <w:rPr>
          <w:spacing w:val="6"/>
          <w:sz w:val="24"/>
          <w:szCs w:val="24"/>
        </w:rPr>
        <w:t>t</w:t>
      </w:r>
      <w:r w:rsidRPr="00FF32F9">
        <w:rPr>
          <w:sz w:val="24"/>
          <w:szCs w:val="24"/>
        </w:rPr>
        <w:t>o</w:t>
      </w:r>
      <w:r w:rsidRPr="00FF32F9">
        <w:rPr>
          <w:spacing w:val="31"/>
          <w:sz w:val="24"/>
          <w:szCs w:val="24"/>
        </w:rPr>
        <w:t xml:space="preserve"> </w:t>
      </w:r>
      <w:r w:rsidRPr="00FF32F9">
        <w:rPr>
          <w:spacing w:val="-2"/>
          <w:sz w:val="24"/>
          <w:szCs w:val="24"/>
        </w:rPr>
        <w:t>ž</w:t>
      </w:r>
      <w:r w:rsidRPr="00FF32F9">
        <w:rPr>
          <w:spacing w:val="3"/>
          <w:sz w:val="24"/>
          <w:szCs w:val="24"/>
        </w:rPr>
        <w:t>á</w:t>
      </w:r>
      <w:r w:rsidRPr="00FF32F9">
        <w:rPr>
          <w:spacing w:val="-5"/>
          <w:sz w:val="24"/>
          <w:szCs w:val="24"/>
        </w:rPr>
        <w:t>k</w:t>
      </w:r>
      <w:r w:rsidRPr="00FF32F9">
        <w:rPr>
          <w:sz w:val="24"/>
          <w:szCs w:val="24"/>
        </w:rPr>
        <w:t>ů</w:t>
      </w:r>
      <w:r w:rsidRPr="00FF32F9">
        <w:rPr>
          <w:spacing w:val="31"/>
          <w:sz w:val="24"/>
          <w:szCs w:val="24"/>
        </w:rPr>
        <w:t xml:space="preserve"> </w:t>
      </w:r>
      <w:r w:rsidRPr="00FF32F9">
        <w:rPr>
          <w:sz w:val="24"/>
          <w:szCs w:val="24"/>
        </w:rPr>
        <w:t>b</w:t>
      </w:r>
      <w:r w:rsidRPr="00FF32F9">
        <w:rPr>
          <w:spacing w:val="5"/>
          <w:sz w:val="24"/>
          <w:szCs w:val="24"/>
        </w:rPr>
        <w:t>u</w:t>
      </w:r>
      <w:r w:rsidRPr="00FF32F9">
        <w:rPr>
          <w:sz w:val="24"/>
          <w:szCs w:val="24"/>
        </w:rPr>
        <w:t>de</w:t>
      </w:r>
      <w:r w:rsidRPr="00FF32F9">
        <w:rPr>
          <w:spacing w:val="29"/>
          <w:sz w:val="24"/>
          <w:szCs w:val="24"/>
        </w:rPr>
        <w:t xml:space="preserve"> </w:t>
      </w:r>
      <w:r w:rsidRPr="00FF32F9">
        <w:rPr>
          <w:spacing w:val="3"/>
          <w:sz w:val="24"/>
          <w:szCs w:val="24"/>
        </w:rPr>
        <w:t>z</w:t>
      </w:r>
      <w:r w:rsidRPr="00FF32F9">
        <w:rPr>
          <w:sz w:val="24"/>
          <w:szCs w:val="24"/>
        </w:rPr>
        <w:t>oh</w:t>
      </w:r>
      <w:r w:rsidRPr="00FF32F9">
        <w:rPr>
          <w:spacing w:val="1"/>
          <w:sz w:val="24"/>
          <w:szCs w:val="24"/>
        </w:rPr>
        <w:t>l</w:t>
      </w:r>
      <w:r w:rsidRPr="00FF32F9">
        <w:rPr>
          <w:spacing w:val="-2"/>
          <w:sz w:val="24"/>
          <w:szCs w:val="24"/>
        </w:rPr>
        <w:t>e</w:t>
      </w:r>
      <w:r w:rsidRPr="00FF32F9">
        <w:rPr>
          <w:sz w:val="24"/>
          <w:szCs w:val="24"/>
        </w:rPr>
        <w:t>dňo</w:t>
      </w:r>
      <w:r w:rsidRPr="00FF32F9">
        <w:rPr>
          <w:spacing w:val="-5"/>
          <w:sz w:val="24"/>
          <w:szCs w:val="24"/>
        </w:rPr>
        <w:t>v</w:t>
      </w:r>
      <w:r w:rsidRPr="00FF32F9">
        <w:rPr>
          <w:spacing w:val="3"/>
          <w:sz w:val="24"/>
          <w:szCs w:val="24"/>
        </w:rPr>
        <w:t>a</w:t>
      </w:r>
      <w:r w:rsidRPr="00FF32F9">
        <w:rPr>
          <w:sz w:val="24"/>
          <w:szCs w:val="24"/>
        </w:rPr>
        <w:t xml:space="preserve">t </w:t>
      </w:r>
      <w:r w:rsidRPr="00FF32F9">
        <w:rPr>
          <w:spacing w:val="1"/>
          <w:sz w:val="24"/>
          <w:szCs w:val="24"/>
        </w:rPr>
        <w:t>j</w:t>
      </w:r>
      <w:r w:rsidRPr="00FF32F9">
        <w:rPr>
          <w:spacing w:val="-2"/>
          <w:sz w:val="24"/>
          <w:szCs w:val="24"/>
        </w:rPr>
        <w:t>e</w:t>
      </w:r>
      <w:r w:rsidRPr="00FF32F9">
        <w:rPr>
          <w:spacing w:val="1"/>
          <w:sz w:val="24"/>
          <w:szCs w:val="24"/>
        </w:rPr>
        <w:t>j</w:t>
      </w:r>
      <w:r w:rsidRPr="00FF32F9">
        <w:rPr>
          <w:spacing w:val="-4"/>
          <w:sz w:val="24"/>
          <w:szCs w:val="24"/>
        </w:rPr>
        <w:t>i</w:t>
      </w:r>
      <w:r w:rsidRPr="00FF32F9">
        <w:rPr>
          <w:spacing w:val="3"/>
          <w:sz w:val="24"/>
          <w:szCs w:val="24"/>
        </w:rPr>
        <w:t>c</w:t>
      </w:r>
      <w:r w:rsidRPr="00FF32F9">
        <w:rPr>
          <w:sz w:val="24"/>
          <w:szCs w:val="24"/>
        </w:rPr>
        <w:t>h</w:t>
      </w:r>
      <w:r w:rsidRPr="00FF32F9">
        <w:rPr>
          <w:spacing w:val="-2"/>
          <w:sz w:val="24"/>
          <w:szCs w:val="24"/>
        </w:rPr>
        <w:t xml:space="preserve"> </w:t>
      </w:r>
      <w:r w:rsidRPr="00FF32F9">
        <w:rPr>
          <w:spacing w:val="1"/>
          <w:sz w:val="24"/>
          <w:szCs w:val="24"/>
        </w:rPr>
        <w:t>i</w:t>
      </w:r>
      <w:r w:rsidRPr="00FF32F9">
        <w:rPr>
          <w:sz w:val="24"/>
          <w:szCs w:val="24"/>
        </w:rPr>
        <w:t>nd</w:t>
      </w:r>
      <w:r w:rsidRPr="00FF32F9">
        <w:rPr>
          <w:spacing w:val="-4"/>
          <w:sz w:val="24"/>
          <w:szCs w:val="24"/>
        </w:rPr>
        <w:t>i</w:t>
      </w:r>
      <w:r w:rsidRPr="00FF32F9">
        <w:rPr>
          <w:sz w:val="24"/>
          <w:szCs w:val="24"/>
        </w:rPr>
        <w:t>v</w:t>
      </w:r>
      <w:r w:rsidRPr="00FF32F9">
        <w:rPr>
          <w:spacing w:val="1"/>
          <w:sz w:val="24"/>
          <w:szCs w:val="24"/>
        </w:rPr>
        <w:t>i</w:t>
      </w:r>
      <w:r w:rsidRPr="00FF32F9">
        <w:rPr>
          <w:spacing w:val="-5"/>
          <w:sz w:val="24"/>
          <w:szCs w:val="24"/>
        </w:rPr>
        <w:t>d</w:t>
      </w:r>
      <w:r w:rsidRPr="00FF32F9">
        <w:rPr>
          <w:sz w:val="24"/>
          <w:szCs w:val="24"/>
        </w:rPr>
        <w:t>u</w:t>
      </w:r>
      <w:r w:rsidRPr="00FF32F9">
        <w:rPr>
          <w:spacing w:val="3"/>
          <w:sz w:val="24"/>
          <w:szCs w:val="24"/>
        </w:rPr>
        <w:t>á</w:t>
      </w:r>
      <w:r w:rsidRPr="00FF32F9">
        <w:rPr>
          <w:spacing w:val="1"/>
          <w:sz w:val="24"/>
          <w:szCs w:val="24"/>
        </w:rPr>
        <w:t>l</w:t>
      </w:r>
      <w:r w:rsidRPr="00FF32F9">
        <w:rPr>
          <w:sz w:val="24"/>
          <w:szCs w:val="24"/>
        </w:rPr>
        <w:t>ní</w:t>
      </w:r>
      <w:r w:rsidRPr="00FF32F9">
        <w:rPr>
          <w:spacing w:val="4"/>
          <w:sz w:val="24"/>
          <w:szCs w:val="24"/>
        </w:rPr>
        <w:t xml:space="preserve"> </w:t>
      </w:r>
      <w:r w:rsidRPr="00FF32F9">
        <w:rPr>
          <w:spacing w:val="-4"/>
          <w:sz w:val="24"/>
          <w:szCs w:val="24"/>
        </w:rPr>
        <w:t>m</w:t>
      </w:r>
      <w:r w:rsidRPr="00FF32F9">
        <w:rPr>
          <w:spacing w:val="-5"/>
          <w:sz w:val="24"/>
          <w:szCs w:val="24"/>
        </w:rPr>
        <w:t>o</w:t>
      </w:r>
      <w:r w:rsidRPr="00FF32F9">
        <w:rPr>
          <w:spacing w:val="3"/>
          <w:sz w:val="24"/>
          <w:szCs w:val="24"/>
        </w:rPr>
        <w:t>ž</w:t>
      </w:r>
      <w:r w:rsidRPr="00FF32F9">
        <w:rPr>
          <w:sz w:val="24"/>
          <w:szCs w:val="24"/>
        </w:rPr>
        <w:t>n</w:t>
      </w:r>
      <w:r w:rsidRPr="00FF32F9">
        <w:rPr>
          <w:spacing w:val="-5"/>
          <w:sz w:val="24"/>
          <w:szCs w:val="24"/>
        </w:rPr>
        <w:t>o</w:t>
      </w:r>
      <w:r w:rsidRPr="00FF32F9">
        <w:rPr>
          <w:sz w:val="24"/>
          <w:szCs w:val="24"/>
        </w:rPr>
        <w:t>s</w:t>
      </w:r>
      <w:r w:rsidRPr="00FF32F9">
        <w:rPr>
          <w:spacing w:val="1"/>
          <w:sz w:val="24"/>
          <w:szCs w:val="24"/>
        </w:rPr>
        <w:t>t</w:t>
      </w:r>
      <w:r w:rsidRPr="00FF32F9">
        <w:rPr>
          <w:spacing w:val="-4"/>
          <w:sz w:val="24"/>
          <w:szCs w:val="24"/>
        </w:rPr>
        <w:t>i</w:t>
      </w:r>
      <w:r w:rsidRPr="00FF32F9">
        <w:rPr>
          <w:sz w:val="24"/>
          <w:szCs w:val="24"/>
        </w:rPr>
        <w:t>.</w:t>
      </w:r>
    </w:p>
    <w:p w:rsidR="00AA6DBB" w:rsidRDefault="00AA6DBB" w:rsidP="00033BAC">
      <w:pPr>
        <w:pStyle w:val="Default"/>
        <w:rPr>
          <w:b/>
          <w:i/>
          <w:u w:val="single"/>
        </w:rPr>
      </w:pPr>
    </w:p>
    <w:p w:rsidR="009B7137" w:rsidRPr="00E44AED" w:rsidRDefault="00CF01F3" w:rsidP="00FF32F9">
      <w:pPr>
        <w:pStyle w:val="Nadpis3"/>
        <w:rPr>
          <w:highlight w:val="yellow"/>
        </w:rPr>
      </w:pPr>
      <w:bookmarkStart w:id="30" w:name="_Toc460585656"/>
      <w:r>
        <w:t>P</w:t>
      </w:r>
      <w:r w:rsidR="009B7137" w:rsidRPr="00033BAC">
        <w:t xml:space="preserve">R2 </w:t>
      </w:r>
      <w:r w:rsidR="00051E0B">
        <w:t>= V</w:t>
      </w:r>
      <w:r w:rsidR="009B7137" w:rsidRPr="00033BAC">
        <w:t>ýchova demokratického občana</w:t>
      </w:r>
      <w:r w:rsidR="00164A8D" w:rsidRPr="00033BAC">
        <w:t>; dále se dělí</w:t>
      </w:r>
      <w:r w:rsidR="009B7137" w:rsidRPr="00033BAC">
        <w:t>: PR2/VDO/1 až 4</w:t>
      </w:r>
      <w:bookmarkEnd w:id="30"/>
    </w:p>
    <w:p w:rsidR="00185A4A" w:rsidRPr="00E44AED" w:rsidRDefault="00185A4A" w:rsidP="00FF32F9">
      <w:pPr>
        <w:jc w:val="both"/>
      </w:pPr>
      <w:r w:rsidRPr="00E44AED">
        <w:t>Průřezové téma Výchova demokratického občana má mezioborový a multikulturní charakter, je to ž</w:t>
      </w:r>
      <w:r w:rsidR="00BD782E">
        <w:t xml:space="preserve">ivé téma, které se nejlépe učí, </w:t>
      </w:r>
      <w:r w:rsidRPr="00E44AED">
        <w:t>vstře</w:t>
      </w:r>
      <w:r w:rsidR="00BD782E">
        <w:t xml:space="preserve">bává, nasává do krve, </w:t>
      </w:r>
      <w:r w:rsidRPr="00E44AED">
        <w:t>ve třídě a škole, kde vládne demokratická atmosféra. Cílem je přivést žáka k aktivnímu po</w:t>
      </w:r>
      <w:r w:rsidR="00BD782E">
        <w:t xml:space="preserve">stoji v oblasti lidských práv, </w:t>
      </w:r>
      <w:r w:rsidRPr="00E44AED">
        <w:t>jejich obhajování a dodržování, k pochopení významu řádu a pravidel, k respektování odlišností. Učí dítě diskutovat, nést vlastní zodpovědnost, prohlubuje empatii, přispívá k pochopení a utváření hodnot, jako je spravedlnost, svoboda, solidarita, tolerance, zodpovědnost, napomáhá rozvoji kritického myšlení.</w:t>
      </w:r>
    </w:p>
    <w:p w:rsidR="009B7137" w:rsidRPr="00E83916" w:rsidRDefault="009B7137" w:rsidP="009B7137">
      <w:pPr>
        <w:pStyle w:val="Default"/>
        <w:rPr>
          <w:highlight w:val="yellow"/>
        </w:rPr>
      </w:pPr>
    </w:p>
    <w:p w:rsidR="009B7137" w:rsidRPr="00E44AED" w:rsidRDefault="009B7137" w:rsidP="009B7137">
      <w:pPr>
        <w:pStyle w:val="Default"/>
        <w:ind w:left="360"/>
        <w:rPr>
          <w:i/>
        </w:rPr>
      </w:pPr>
      <w:r w:rsidRPr="00E44AED">
        <w:rPr>
          <w:i/>
        </w:rPr>
        <w:lastRenderedPageBreak/>
        <w:t xml:space="preserve">PR2/VDO/1 - Občanská společnost a škola </w:t>
      </w:r>
    </w:p>
    <w:p w:rsidR="009B7137" w:rsidRPr="00E44AED" w:rsidRDefault="009B7137" w:rsidP="009B7137">
      <w:pPr>
        <w:pStyle w:val="Default"/>
        <w:ind w:left="360"/>
        <w:rPr>
          <w:i/>
        </w:rPr>
      </w:pPr>
      <w:r w:rsidRPr="00E44AED">
        <w:rPr>
          <w:i/>
        </w:rPr>
        <w:t xml:space="preserve">PR2/VDO/2 - Občan, občanská společnost a stát </w:t>
      </w:r>
    </w:p>
    <w:p w:rsidR="009B7137" w:rsidRPr="00E44AED" w:rsidRDefault="009B7137" w:rsidP="009B7137">
      <w:pPr>
        <w:pStyle w:val="Default"/>
        <w:ind w:left="360"/>
        <w:rPr>
          <w:i/>
        </w:rPr>
      </w:pPr>
      <w:r w:rsidRPr="00E44AED">
        <w:rPr>
          <w:i/>
        </w:rPr>
        <w:t xml:space="preserve">PR2/VDO/3 - Formy participace občanů v politickém životě </w:t>
      </w:r>
    </w:p>
    <w:p w:rsidR="009B7137" w:rsidRDefault="003F6798" w:rsidP="009B7137">
      <w:pPr>
        <w:pStyle w:val="Bezmezer"/>
        <w:rPr>
          <w:rFonts w:ascii="Times New Roman" w:hAnsi="Times New Roman"/>
          <w:i/>
          <w:sz w:val="24"/>
          <w:szCs w:val="24"/>
        </w:rPr>
      </w:pPr>
      <w:r>
        <w:rPr>
          <w:rFonts w:ascii="Times New Roman" w:hAnsi="Times New Roman"/>
          <w:i/>
          <w:sz w:val="24"/>
          <w:szCs w:val="24"/>
        </w:rPr>
        <w:t xml:space="preserve">     </w:t>
      </w:r>
      <w:r w:rsidR="009B7137" w:rsidRPr="00E44AED">
        <w:rPr>
          <w:rFonts w:ascii="Times New Roman" w:hAnsi="Times New Roman"/>
          <w:i/>
          <w:sz w:val="24"/>
          <w:szCs w:val="24"/>
        </w:rPr>
        <w:t xml:space="preserve"> PR2/VDO/4 - Principy demokracie jako formy vlády a způsobu rozhodování </w:t>
      </w:r>
    </w:p>
    <w:p w:rsidR="009076E0" w:rsidRPr="009875C9" w:rsidRDefault="009076E0" w:rsidP="009076E0">
      <w:pPr>
        <w:pStyle w:val="Bezmezer"/>
        <w:rPr>
          <w:rFonts w:ascii="Times New Roman" w:hAnsi="Times New Roman"/>
          <w:i/>
          <w:sz w:val="20"/>
          <w:szCs w:val="20"/>
        </w:rPr>
      </w:pPr>
    </w:p>
    <w:p w:rsidR="009076E0" w:rsidRPr="00FF32F9" w:rsidRDefault="009076E0" w:rsidP="009076E0">
      <w:pPr>
        <w:pStyle w:val="Bezmezer"/>
        <w:rPr>
          <w:rFonts w:ascii="Times New Roman" w:hAnsi="Times New Roman"/>
          <w:sz w:val="24"/>
          <w:szCs w:val="24"/>
          <w:u w:val="single"/>
        </w:rPr>
      </w:pPr>
      <w:r w:rsidRPr="00FF32F9">
        <w:rPr>
          <w:rFonts w:ascii="Times New Roman" w:hAnsi="Times New Roman"/>
          <w:sz w:val="24"/>
          <w:szCs w:val="24"/>
          <w:u w:val="single"/>
        </w:rPr>
        <w:t>Co obsahuje dané průřezové téma podle RVP</w:t>
      </w:r>
      <w:r w:rsidR="00E7599E" w:rsidRPr="00FF32F9">
        <w:rPr>
          <w:rFonts w:ascii="Times New Roman" w:hAnsi="Times New Roman"/>
          <w:sz w:val="24"/>
          <w:szCs w:val="24"/>
          <w:u w:val="single"/>
        </w:rPr>
        <w:t>:</w:t>
      </w:r>
    </w:p>
    <w:p w:rsidR="006E30C9" w:rsidRPr="00FF32F9" w:rsidRDefault="006E30C9" w:rsidP="006E30C9">
      <w:pPr>
        <w:pStyle w:val="VetvtextuRVPZVCharPed3b"/>
        <w:tabs>
          <w:tab w:val="clear" w:pos="530"/>
        </w:tabs>
        <w:autoSpaceDE/>
        <w:autoSpaceDN/>
        <w:ind w:left="567" w:right="0" w:hanging="397"/>
        <w:rPr>
          <w:sz w:val="24"/>
          <w:szCs w:val="24"/>
        </w:rPr>
      </w:pPr>
      <w:r w:rsidRPr="00FF32F9">
        <w:rPr>
          <w:bCs/>
          <w:sz w:val="24"/>
          <w:szCs w:val="24"/>
        </w:rPr>
        <w:t>Občanská společnost a škola</w:t>
      </w:r>
      <w:r w:rsidRPr="00FF32F9">
        <w:rPr>
          <w:sz w:val="24"/>
          <w:szCs w:val="24"/>
        </w:rPr>
        <w:t xml:space="preserve"> – škola jako model otevřeného partnerství a demokratického společenství, demokratická atmosféra a demokratické vztahy ve škole; způsoby uplatňování demokratických principů a hodnot v každodenním životě školy (význam aktivního zapojení žáků do žákovské samosprávy - žákovských rad či parlamentů); formy participace žáků na životě místní komunity; spolupráce školy se správními orgány a institucemi v obci</w:t>
      </w:r>
    </w:p>
    <w:p w:rsidR="006E30C9" w:rsidRPr="00FF32F9" w:rsidRDefault="006E30C9" w:rsidP="006E30C9">
      <w:pPr>
        <w:pStyle w:val="VetvtextuRVPZVCharPed3b"/>
        <w:tabs>
          <w:tab w:val="clear" w:pos="530"/>
        </w:tabs>
        <w:autoSpaceDE/>
        <w:autoSpaceDN/>
        <w:ind w:left="567" w:right="0" w:hanging="397"/>
        <w:rPr>
          <w:sz w:val="24"/>
          <w:szCs w:val="24"/>
        </w:rPr>
      </w:pPr>
      <w:r w:rsidRPr="00FF32F9">
        <w:rPr>
          <w:bCs/>
          <w:sz w:val="24"/>
          <w:szCs w:val="24"/>
        </w:rPr>
        <w:t>Občan, občanská společnost a stát</w:t>
      </w:r>
      <w:r w:rsidRPr="00FF32F9">
        <w:rPr>
          <w:sz w:val="24"/>
          <w:szCs w:val="24"/>
        </w:rPr>
        <w:t xml:space="preserve"> – občan jako odpovědný člen společnosti (jeho  práva a povinnosti, schopnost je aktivně uplatňovat, přijímat odpovědnost za své postoje a činy, angažovat se a být zainteresovaný na zájmu celku); Listina základních práv a svobod, práva a povinnosti občana; úloha občana v demokratické společnosti; základní principy a hodnoty demokratického politického systému (právo, spravedlnost, diferenciace, různorodost); principy soužití s minoritami (vztah k jinému, respekt k identitám, vzájemná komunikace a spolupráce, příčiny nedorozumění a zdroje konfliktů)</w:t>
      </w:r>
    </w:p>
    <w:p w:rsidR="006E30C9" w:rsidRPr="00FF32F9" w:rsidRDefault="006E30C9" w:rsidP="006E30C9">
      <w:pPr>
        <w:pStyle w:val="VetvtextuRVPZVCharPed3b"/>
        <w:tabs>
          <w:tab w:val="clear" w:pos="530"/>
        </w:tabs>
        <w:autoSpaceDE/>
        <w:autoSpaceDN/>
        <w:ind w:left="567" w:right="0" w:hanging="397"/>
        <w:rPr>
          <w:sz w:val="24"/>
          <w:szCs w:val="24"/>
        </w:rPr>
      </w:pPr>
      <w:r w:rsidRPr="00FF32F9">
        <w:rPr>
          <w:bCs/>
          <w:sz w:val="24"/>
          <w:szCs w:val="24"/>
        </w:rPr>
        <w:t xml:space="preserve">Formy participace občanů v politickém životě </w:t>
      </w:r>
      <w:r w:rsidRPr="00FF32F9">
        <w:rPr>
          <w:sz w:val="24"/>
          <w:szCs w:val="24"/>
        </w:rPr>
        <w:t>–</w:t>
      </w:r>
      <w:r w:rsidRPr="00FF32F9">
        <w:rPr>
          <w:bCs/>
          <w:sz w:val="24"/>
          <w:szCs w:val="24"/>
        </w:rPr>
        <w:t xml:space="preserve"> </w:t>
      </w:r>
      <w:r w:rsidRPr="00FF32F9">
        <w:rPr>
          <w:sz w:val="24"/>
          <w:szCs w:val="24"/>
        </w:rPr>
        <w:t>volební systémy a demokratické volby a politika (parlamentní, krajské a komunální volby); obec jako základní jednotka samosprávy státu; společenské organizace a hnutí</w:t>
      </w:r>
      <w:r w:rsidRPr="00FF32F9">
        <w:rPr>
          <w:bCs/>
          <w:sz w:val="24"/>
          <w:szCs w:val="24"/>
        </w:rPr>
        <w:t xml:space="preserve"> </w:t>
      </w:r>
    </w:p>
    <w:p w:rsidR="006E30C9" w:rsidRPr="00FF32F9" w:rsidRDefault="006E30C9" w:rsidP="006E30C9">
      <w:pPr>
        <w:pStyle w:val="VetvtextuRVPZVCharPed3b"/>
        <w:tabs>
          <w:tab w:val="clear" w:pos="530"/>
        </w:tabs>
        <w:autoSpaceDE/>
        <w:autoSpaceDN/>
        <w:ind w:left="567" w:right="0" w:hanging="397"/>
        <w:rPr>
          <w:sz w:val="24"/>
          <w:szCs w:val="24"/>
        </w:rPr>
      </w:pPr>
      <w:r w:rsidRPr="00FF32F9">
        <w:rPr>
          <w:bCs/>
          <w:sz w:val="24"/>
          <w:szCs w:val="24"/>
        </w:rPr>
        <w:t>Principy demokracie jako formy vlády a způsobu rozhodování</w:t>
      </w:r>
      <w:r w:rsidRPr="00FF32F9">
        <w:rPr>
          <w:sz w:val="24"/>
          <w:szCs w:val="24"/>
        </w:rPr>
        <w:t xml:space="preserve"> – demokracie jako protiváha diktatury a anarchie; principy demokracie; základní kategorie fungování demokracie (spravedlnost, řád, norma, zákon, právo, morálka); význam Ústavy jako základního zákona země; demokratické způsoby řešení konfliktů a problémů v osobním životě i ve společnosti</w:t>
      </w:r>
    </w:p>
    <w:p w:rsidR="006E30C9" w:rsidRPr="00FF32F9" w:rsidRDefault="006E30C9" w:rsidP="006E30C9">
      <w:pPr>
        <w:pStyle w:val="Mezera"/>
        <w:rPr>
          <w:sz w:val="24"/>
          <w:szCs w:val="24"/>
        </w:rPr>
      </w:pPr>
    </w:p>
    <w:p w:rsidR="0037718E" w:rsidRPr="00EC2B76" w:rsidRDefault="0037718E" w:rsidP="0037718E">
      <w:pPr>
        <w:pStyle w:val="Odstavecseseznamem"/>
        <w:ind w:left="0"/>
        <w:rPr>
          <w:color w:val="000000"/>
          <w:sz w:val="24"/>
          <w:szCs w:val="24"/>
          <w:u w:val="single"/>
        </w:rPr>
      </w:pPr>
      <w:r w:rsidRPr="00EC2B76">
        <w:rPr>
          <w:spacing w:val="1"/>
          <w:sz w:val="24"/>
          <w:szCs w:val="24"/>
          <w:u w:val="single"/>
        </w:rPr>
        <w:t>R</w:t>
      </w:r>
      <w:r w:rsidRPr="00EC2B76">
        <w:rPr>
          <w:spacing w:val="-7"/>
          <w:sz w:val="24"/>
          <w:szCs w:val="24"/>
          <w:u w:val="single"/>
        </w:rPr>
        <w:t>e</w:t>
      </w:r>
      <w:r w:rsidRPr="00EC2B76">
        <w:rPr>
          <w:spacing w:val="3"/>
          <w:sz w:val="24"/>
          <w:szCs w:val="24"/>
          <w:u w:val="single"/>
        </w:rPr>
        <w:t>a</w:t>
      </w:r>
      <w:r w:rsidRPr="00EC2B76">
        <w:rPr>
          <w:spacing w:val="1"/>
          <w:sz w:val="24"/>
          <w:szCs w:val="24"/>
          <w:u w:val="single"/>
        </w:rPr>
        <w:t>l</w:t>
      </w:r>
      <w:r w:rsidRPr="00EC2B76">
        <w:rPr>
          <w:spacing w:val="-4"/>
          <w:sz w:val="24"/>
          <w:szCs w:val="24"/>
          <w:u w:val="single"/>
        </w:rPr>
        <w:t>i</w:t>
      </w:r>
      <w:r w:rsidRPr="00EC2B76">
        <w:rPr>
          <w:spacing w:val="-2"/>
          <w:sz w:val="24"/>
          <w:szCs w:val="24"/>
          <w:u w:val="single"/>
        </w:rPr>
        <w:t>z</w:t>
      </w:r>
      <w:r w:rsidRPr="00EC2B76">
        <w:rPr>
          <w:spacing w:val="3"/>
          <w:sz w:val="24"/>
          <w:szCs w:val="24"/>
          <w:u w:val="single"/>
        </w:rPr>
        <w:t>ac</w:t>
      </w:r>
      <w:r w:rsidRPr="00EC2B76">
        <w:rPr>
          <w:sz w:val="24"/>
          <w:szCs w:val="24"/>
          <w:u w:val="single"/>
        </w:rPr>
        <w:t>e</w:t>
      </w:r>
      <w:r w:rsidRPr="00EC2B76">
        <w:rPr>
          <w:spacing w:val="6"/>
          <w:sz w:val="24"/>
          <w:szCs w:val="24"/>
          <w:u w:val="single"/>
        </w:rPr>
        <w:t xml:space="preserve"> </w:t>
      </w:r>
      <w:r w:rsidRPr="00EC2B76">
        <w:rPr>
          <w:sz w:val="24"/>
          <w:szCs w:val="24"/>
          <w:u w:val="single"/>
        </w:rPr>
        <w:t>p</w:t>
      </w:r>
      <w:r w:rsidRPr="00EC2B76">
        <w:rPr>
          <w:spacing w:val="3"/>
          <w:sz w:val="24"/>
          <w:szCs w:val="24"/>
          <w:u w:val="single"/>
        </w:rPr>
        <w:t>r</w:t>
      </w:r>
      <w:r w:rsidRPr="00EC2B76">
        <w:rPr>
          <w:sz w:val="24"/>
          <w:szCs w:val="24"/>
          <w:u w:val="single"/>
        </w:rPr>
        <w:t>ů</w:t>
      </w:r>
      <w:r w:rsidRPr="00EC2B76">
        <w:rPr>
          <w:spacing w:val="3"/>
          <w:sz w:val="24"/>
          <w:szCs w:val="24"/>
          <w:u w:val="single"/>
        </w:rPr>
        <w:t>ř</w:t>
      </w:r>
      <w:r w:rsidRPr="00EC2B76">
        <w:rPr>
          <w:spacing w:val="-7"/>
          <w:sz w:val="24"/>
          <w:szCs w:val="24"/>
          <w:u w:val="single"/>
        </w:rPr>
        <w:t>e</w:t>
      </w:r>
      <w:r w:rsidRPr="00EC2B76">
        <w:rPr>
          <w:spacing w:val="3"/>
          <w:sz w:val="24"/>
          <w:szCs w:val="24"/>
          <w:u w:val="single"/>
        </w:rPr>
        <w:t>z</w:t>
      </w:r>
      <w:r w:rsidRPr="00EC2B76">
        <w:rPr>
          <w:sz w:val="24"/>
          <w:szCs w:val="24"/>
          <w:u w:val="single"/>
        </w:rPr>
        <w:t>ov</w:t>
      </w:r>
      <w:r w:rsidRPr="00EC2B76">
        <w:rPr>
          <w:spacing w:val="-2"/>
          <w:sz w:val="24"/>
          <w:szCs w:val="24"/>
          <w:u w:val="single"/>
        </w:rPr>
        <w:t>é</w:t>
      </w:r>
      <w:r w:rsidRPr="00EC2B76">
        <w:rPr>
          <w:sz w:val="24"/>
          <w:szCs w:val="24"/>
          <w:u w:val="single"/>
        </w:rPr>
        <w:t>ho</w:t>
      </w:r>
      <w:r w:rsidRPr="00EC2B76">
        <w:rPr>
          <w:spacing w:val="8"/>
          <w:sz w:val="24"/>
          <w:szCs w:val="24"/>
          <w:u w:val="single"/>
        </w:rPr>
        <w:t xml:space="preserve"> </w:t>
      </w:r>
      <w:r w:rsidRPr="00EC2B76">
        <w:rPr>
          <w:spacing w:val="6"/>
          <w:sz w:val="24"/>
          <w:szCs w:val="24"/>
          <w:u w:val="single"/>
        </w:rPr>
        <w:t>t</w:t>
      </w:r>
      <w:r w:rsidRPr="00EC2B76">
        <w:rPr>
          <w:spacing w:val="-2"/>
          <w:sz w:val="24"/>
          <w:szCs w:val="24"/>
          <w:u w:val="single"/>
        </w:rPr>
        <w:t>é</w:t>
      </w:r>
      <w:r w:rsidRPr="00EC2B76">
        <w:rPr>
          <w:spacing w:val="-9"/>
          <w:sz w:val="24"/>
          <w:szCs w:val="24"/>
          <w:u w:val="single"/>
        </w:rPr>
        <w:t>m</w:t>
      </w:r>
      <w:r w:rsidRPr="00EC2B76">
        <w:rPr>
          <w:spacing w:val="3"/>
          <w:sz w:val="24"/>
          <w:szCs w:val="24"/>
          <w:u w:val="single"/>
        </w:rPr>
        <w:t>a</w:t>
      </w:r>
      <w:r w:rsidRPr="00EC2B76">
        <w:rPr>
          <w:spacing w:val="1"/>
          <w:sz w:val="24"/>
          <w:szCs w:val="24"/>
          <w:u w:val="single"/>
        </w:rPr>
        <w:t>t</w:t>
      </w:r>
      <w:r w:rsidRPr="00EC2B76">
        <w:rPr>
          <w:sz w:val="24"/>
          <w:szCs w:val="24"/>
          <w:u w:val="single"/>
        </w:rPr>
        <w:t>u</w:t>
      </w:r>
      <w:r w:rsidRPr="00EC2B76">
        <w:rPr>
          <w:spacing w:val="18"/>
          <w:sz w:val="24"/>
          <w:szCs w:val="24"/>
          <w:u w:val="single"/>
        </w:rPr>
        <w:t xml:space="preserve"> </w:t>
      </w:r>
      <w:r w:rsidRPr="00EC2B76">
        <w:rPr>
          <w:spacing w:val="-1"/>
          <w:sz w:val="24"/>
          <w:szCs w:val="24"/>
          <w:u w:val="single"/>
        </w:rPr>
        <w:t>V</w:t>
      </w:r>
      <w:r w:rsidRPr="00EC2B76">
        <w:rPr>
          <w:spacing w:val="-5"/>
          <w:sz w:val="24"/>
          <w:szCs w:val="24"/>
          <w:u w:val="single"/>
        </w:rPr>
        <w:t>ý</w:t>
      </w:r>
      <w:r w:rsidRPr="00EC2B76">
        <w:rPr>
          <w:spacing w:val="3"/>
          <w:sz w:val="24"/>
          <w:szCs w:val="24"/>
          <w:u w:val="single"/>
        </w:rPr>
        <w:t>c</w:t>
      </w:r>
      <w:r w:rsidRPr="00EC2B76">
        <w:rPr>
          <w:sz w:val="24"/>
          <w:szCs w:val="24"/>
          <w:u w:val="single"/>
        </w:rPr>
        <w:t>ho</w:t>
      </w:r>
      <w:r w:rsidRPr="00EC2B76">
        <w:rPr>
          <w:spacing w:val="-5"/>
          <w:sz w:val="24"/>
          <w:szCs w:val="24"/>
          <w:u w:val="single"/>
        </w:rPr>
        <w:t>v</w:t>
      </w:r>
      <w:r w:rsidRPr="00EC2B76">
        <w:rPr>
          <w:sz w:val="24"/>
          <w:szCs w:val="24"/>
          <w:u w:val="single"/>
        </w:rPr>
        <w:t>a</w:t>
      </w:r>
      <w:r w:rsidRPr="00EC2B76">
        <w:rPr>
          <w:spacing w:val="15"/>
          <w:sz w:val="24"/>
          <w:szCs w:val="24"/>
          <w:u w:val="single"/>
        </w:rPr>
        <w:t xml:space="preserve"> </w:t>
      </w:r>
      <w:r w:rsidRPr="00EC2B76">
        <w:rPr>
          <w:sz w:val="24"/>
          <w:szCs w:val="24"/>
          <w:u w:val="single"/>
        </w:rPr>
        <w:t>d</w:t>
      </w:r>
      <w:r w:rsidRPr="00EC2B76">
        <w:rPr>
          <w:spacing w:val="-2"/>
          <w:sz w:val="24"/>
          <w:szCs w:val="24"/>
          <w:u w:val="single"/>
        </w:rPr>
        <w:t>e</w:t>
      </w:r>
      <w:r w:rsidRPr="00EC2B76">
        <w:rPr>
          <w:spacing w:val="-4"/>
          <w:sz w:val="24"/>
          <w:szCs w:val="24"/>
          <w:u w:val="single"/>
        </w:rPr>
        <w:t>m</w:t>
      </w:r>
      <w:r w:rsidRPr="00EC2B76">
        <w:rPr>
          <w:sz w:val="24"/>
          <w:szCs w:val="24"/>
          <w:u w:val="single"/>
        </w:rPr>
        <w:t>o</w:t>
      </w:r>
      <w:r w:rsidRPr="00EC2B76">
        <w:rPr>
          <w:spacing w:val="-5"/>
          <w:sz w:val="24"/>
          <w:szCs w:val="24"/>
          <w:u w:val="single"/>
        </w:rPr>
        <w:t>k</w:t>
      </w:r>
      <w:r w:rsidRPr="00EC2B76">
        <w:rPr>
          <w:spacing w:val="3"/>
          <w:sz w:val="24"/>
          <w:szCs w:val="24"/>
          <w:u w:val="single"/>
        </w:rPr>
        <w:t>ra</w:t>
      </w:r>
      <w:r w:rsidRPr="00EC2B76">
        <w:rPr>
          <w:spacing w:val="1"/>
          <w:sz w:val="24"/>
          <w:szCs w:val="24"/>
          <w:u w:val="single"/>
        </w:rPr>
        <w:t>t</w:t>
      </w:r>
      <w:r w:rsidRPr="00EC2B76">
        <w:rPr>
          <w:spacing w:val="-4"/>
          <w:sz w:val="24"/>
          <w:szCs w:val="24"/>
          <w:u w:val="single"/>
        </w:rPr>
        <w:t>i</w:t>
      </w:r>
      <w:r w:rsidRPr="00EC2B76">
        <w:rPr>
          <w:spacing w:val="3"/>
          <w:sz w:val="24"/>
          <w:szCs w:val="24"/>
          <w:u w:val="single"/>
        </w:rPr>
        <w:t>c</w:t>
      </w:r>
      <w:r w:rsidRPr="00EC2B76">
        <w:rPr>
          <w:sz w:val="24"/>
          <w:szCs w:val="24"/>
          <w:u w:val="single"/>
        </w:rPr>
        <w:t>k</w:t>
      </w:r>
      <w:r w:rsidRPr="00EC2B76">
        <w:rPr>
          <w:spacing w:val="3"/>
          <w:sz w:val="24"/>
          <w:szCs w:val="24"/>
          <w:u w:val="single"/>
        </w:rPr>
        <w:t>é</w:t>
      </w:r>
      <w:r w:rsidRPr="00EC2B76">
        <w:rPr>
          <w:sz w:val="24"/>
          <w:szCs w:val="24"/>
          <w:u w:val="single"/>
        </w:rPr>
        <w:t>ho</w:t>
      </w:r>
      <w:r w:rsidRPr="00EC2B76">
        <w:rPr>
          <w:spacing w:val="13"/>
          <w:sz w:val="24"/>
          <w:szCs w:val="24"/>
          <w:u w:val="single"/>
        </w:rPr>
        <w:t xml:space="preserve"> </w:t>
      </w:r>
      <w:r w:rsidRPr="00EC2B76">
        <w:rPr>
          <w:spacing w:val="-5"/>
          <w:sz w:val="24"/>
          <w:szCs w:val="24"/>
          <w:u w:val="single"/>
        </w:rPr>
        <w:t>o</w:t>
      </w:r>
      <w:r w:rsidRPr="00EC2B76">
        <w:rPr>
          <w:sz w:val="24"/>
          <w:szCs w:val="24"/>
          <w:u w:val="single"/>
        </w:rPr>
        <w:t>b</w:t>
      </w:r>
      <w:r w:rsidRPr="00EC2B76">
        <w:rPr>
          <w:spacing w:val="-2"/>
          <w:sz w:val="24"/>
          <w:szCs w:val="24"/>
          <w:u w:val="single"/>
        </w:rPr>
        <w:t>č</w:t>
      </w:r>
      <w:r w:rsidRPr="00EC2B76">
        <w:rPr>
          <w:spacing w:val="3"/>
          <w:sz w:val="24"/>
          <w:szCs w:val="24"/>
          <w:u w:val="single"/>
        </w:rPr>
        <w:t>a</w:t>
      </w:r>
      <w:r w:rsidRPr="00EC2B76">
        <w:rPr>
          <w:spacing w:val="-5"/>
          <w:sz w:val="24"/>
          <w:szCs w:val="24"/>
          <w:u w:val="single"/>
        </w:rPr>
        <w:t>n</w:t>
      </w:r>
      <w:r w:rsidRPr="00EC2B76">
        <w:rPr>
          <w:sz w:val="24"/>
          <w:szCs w:val="24"/>
          <w:u w:val="single"/>
        </w:rPr>
        <w:t>a</w:t>
      </w:r>
      <w:r w:rsidRPr="00EC2B76">
        <w:rPr>
          <w:spacing w:val="15"/>
          <w:sz w:val="24"/>
          <w:szCs w:val="24"/>
          <w:u w:val="single"/>
        </w:rPr>
        <w:t xml:space="preserve"> </w:t>
      </w:r>
      <w:r w:rsidRPr="00EC2B76">
        <w:rPr>
          <w:sz w:val="24"/>
          <w:szCs w:val="24"/>
          <w:u w:val="single"/>
        </w:rPr>
        <w:t>bude</w:t>
      </w:r>
      <w:r w:rsidRPr="00EC2B76">
        <w:rPr>
          <w:spacing w:val="16"/>
          <w:sz w:val="24"/>
          <w:szCs w:val="24"/>
          <w:u w:val="single"/>
        </w:rPr>
        <w:t xml:space="preserve"> </w:t>
      </w:r>
      <w:r w:rsidRPr="00EC2B76">
        <w:rPr>
          <w:sz w:val="24"/>
          <w:szCs w:val="24"/>
          <w:u w:val="single"/>
        </w:rPr>
        <w:t>v</w:t>
      </w:r>
      <w:r w:rsidRPr="00EC2B76">
        <w:rPr>
          <w:spacing w:val="1"/>
          <w:sz w:val="24"/>
          <w:szCs w:val="24"/>
          <w:u w:val="single"/>
        </w:rPr>
        <w:t xml:space="preserve"> </w:t>
      </w:r>
      <w:r w:rsidRPr="00EC2B76">
        <w:rPr>
          <w:sz w:val="24"/>
          <w:szCs w:val="24"/>
          <w:u w:val="single"/>
        </w:rPr>
        <w:t>p</w:t>
      </w:r>
      <w:r w:rsidRPr="00EC2B76">
        <w:rPr>
          <w:spacing w:val="3"/>
          <w:sz w:val="24"/>
          <w:szCs w:val="24"/>
          <w:u w:val="single"/>
        </w:rPr>
        <w:t>ř</w:t>
      </w:r>
      <w:r w:rsidRPr="00EC2B76">
        <w:rPr>
          <w:spacing w:val="-4"/>
          <w:sz w:val="24"/>
          <w:szCs w:val="24"/>
          <w:u w:val="single"/>
        </w:rPr>
        <w:t>í</w:t>
      </w:r>
      <w:r w:rsidRPr="00EC2B76">
        <w:rPr>
          <w:sz w:val="24"/>
          <w:szCs w:val="24"/>
          <w:u w:val="single"/>
        </w:rPr>
        <w:t>p</w:t>
      </w:r>
      <w:r w:rsidRPr="00EC2B76">
        <w:rPr>
          <w:spacing w:val="3"/>
          <w:sz w:val="24"/>
          <w:szCs w:val="24"/>
          <w:u w:val="single"/>
        </w:rPr>
        <w:t>a</w:t>
      </w:r>
      <w:r w:rsidRPr="00EC2B76">
        <w:rPr>
          <w:spacing w:val="-5"/>
          <w:sz w:val="24"/>
          <w:szCs w:val="24"/>
          <w:u w:val="single"/>
        </w:rPr>
        <w:t>d</w:t>
      </w:r>
      <w:r w:rsidRPr="00EC2B76">
        <w:rPr>
          <w:sz w:val="24"/>
          <w:szCs w:val="24"/>
          <w:u w:val="single"/>
        </w:rPr>
        <w:t>ě</w:t>
      </w:r>
      <w:r w:rsidRPr="00EC2B76">
        <w:rPr>
          <w:spacing w:val="11"/>
          <w:sz w:val="24"/>
          <w:szCs w:val="24"/>
          <w:u w:val="single"/>
        </w:rPr>
        <w:t xml:space="preserve"> </w:t>
      </w:r>
      <w:r w:rsidRPr="00EC2B76">
        <w:rPr>
          <w:spacing w:val="-2"/>
          <w:sz w:val="24"/>
          <w:szCs w:val="24"/>
          <w:u w:val="single"/>
        </w:rPr>
        <w:t>ž</w:t>
      </w:r>
      <w:r w:rsidRPr="00EC2B76">
        <w:rPr>
          <w:spacing w:val="3"/>
          <w:sz w:val="24"/>
          <w:szCs w:val="24"/>
          <w:u w:val="single"/>
        </w:rPr>
        <w:t>á</w:t>
      </w:r>
      <w:r w:rsidRPr="00EC2B76">
        <w:rPr>
          <w:spacing w:val="-5"/>
          <w:sz w:val="24"/>
          <w:szCs w:val="24"/>
          <w:u w:val="single"/>
        </w:rPr>
        <w:t>k</w:t>
      </w:r>
      <w:r w:rsidRPr="00EC2B76">
        <w:rPr>
          <w:sz w:val="24"/>
          <w:szCs w:val="24"/>
          <w:u w:val="single"/>
        </w:rPr>
        <w:t>ů</w:t>
      </w:r>
      <w:r w:rsidRPr="00EC2B76">
        <w:rPr>
          <w:spacing w:val="13"/>
          <w:sz w:val="24"/>
          <w:szCs w:val="24"/>
          <w:u w:val="single"/>
        </w:rPr>
        <w:t xml:space="preserve"> </w:t>
      </w:r>
      <w:r w:rsidRPr="00EC2B76">
        <w:rPr>
          <w:sz w:val="24"/>
          <w:szCs w:val="24"/>
          <w:u w:val="single"/>
        </w:rPr>
        <w:t xml:space="preserve">s </w:t>
      </w:r>
      <w:r w:rsidRPr="00EC2B76">
        <w:rPr>
          <w:spacing w:val="1"/>
          <w:sz w:val="24"/>
          <w:szCs w:val="24"/>
          <w:u w:val="single"/>
        </w:rPr>
        <w:t>l</w:t>
      </w:r>
      <w:r w:rsidRPr="00EC2B76">
        <w:rPr>
          <w:spacing w:val="-2"/>
          <w:sz w:val="24"/>
          <w:szCs w:val="24"/>
          <w:u w:val="single"/>
        </w:rPr>
        <w:t>e</w:t>
      </w:r>
      <w:r w:rsidRPr="00EC2B76">
        <w:rPr>
          <w:sz w:val="24"/>
          <w:szCs w:val="24"/>
          <w:u w:val="single"/>
        </w:rPr>
        <w:t>hk</w:t>
      </w:r>
      <w:r w:rsidRPr="00EC2B76">
        <w:rPr>
          <w:spacing w:val="5"/>
          <w:sz w:val="24"/>
          <w:szCs w:val="24"/>
          <w:u w:val="single"/>
        </w:rPr>
        <w:t>ý</w:t>
      </w:r>
      <w:r w:rsidRPr="00EC2B76">
        <w:rPr>
          <w:sz w:val="24"/>
          <w:szCs w:val="24"/>
          <w:u w:val="single"/>
        </w:rPr>
        <w:t xml:space="preserve">m </w:t>
      </w:r>
      <w:r w:rsidRPr="00EC2B76">
        <w:rPr>
          <w:spacing w:val="-4"/>
          <w:sz w:val="24"/>
          <w:szCs w:val="24"/>
          <w:u w:val="single"/>
        </w:rPr>
        <w:t>m</w:t>
      </w:r>
      <w:r w:rsidRPr="00EC2B76">
        <w:rPr>
          <w:spacing w:val="-2"/>
          <w:sz w:val="24"/>
          <w:szCs w:val="24"/>
          <w:u w:val="single"/>
        </w:rPr>
        <w:t>e</w:t>
      </w:r>
      <w:r w:rsidRPr="00EC2B76">
        <w:rPr>
          <w:sz w:val="24"/>
          <w:szCs w:val="24"/>
          <w:u w:val="single"/>
        </w:rPr>
        <w:t>n</w:t>
      </w:r>
      <w:r w:rsidRPr="00EC2B76">
        <w:rPr>
          <w:spacing w:val="1"/>
          <w:sz w:val="24"/>
          <w:szCs w:val="24"/>
          <w:u w:val="single"/>
        </w:rPr>
        <w:t>t</w:t>
      </w:r>
      <w:r w:rsidRPr="00EC2B76">
        <w:rPr>
          <w:spacing w:val="3"/>
          <w:sz w:val="24"/>
          <w:szCs w:val="24"/>
          <w:u w:val="single"/>
        </w:rPr>
        <w:t>á</w:t>
      </w:r>
      <w:r w:rsidRPr="00EC2B76">
        <w:rPr>
          <w:spacing w:val="1"/>
          <w:sz w:val="24"/>
          <w:szCs w:val="24"/>
          <w:u w:val="single"/>
        </w:rPr>
        <w:t>l</w:t>
      </w:r>
      <w:r w:rsidRPr="00EC2B76">
        <w:rPr>
          <w:spacing w:val="-5"/>
          <w:sz w:val="24"/>
          <w:szCs w:val="24"/>
          <w:u w:val="single"/>
        </w:rPr>
        <w:t>n</w:t>
      </w:r>
      <w:r w:rsidRPr="00EC2B76">
        <w:rPr>
          <w:spacing w:val="1"/>
          <w:sz w:val="24"/>
          <w:szCs w:val="24"/>
          <w:u w:val="single"/>
        </w:rPr>
        <w:t>í</w:t>
      </w:r>
      <w:r w:rsidRPr="00EC2B76">
        <w:rPr>
          <w:sz w:val="24"/>
          <w:szCs w:val="24"/>
          <w:u w:val="single"/>
        </w:rPr>
        <w:t>m</w:t>
      </w:r>
      <w:r w:rsidRPr="00EC2B76">
        <w:rPr>
          <w:spacing w:val="-6"/>
          <w:sz w:val="24"/>
          <w:szCs w:val="24"/>
          <w:u w:val="single"/>
        </w:rPr>
        <w:t xml:space="preserve"> </w:t>
      </w:r>
      <w:r w:rsidRPr="00EC2B76">
        <w:rPr>
          <w:spacing w:val="5"/>
          <w:sz w:val="24"/>
          <w:szCs w:val="24"/>
          <w:u w:val="single"/>
        </w:rPr>
        <w:t>p</w:t>
      </w:r>
      <w:r w:rsidRPr="00EC2B76">
        <w:rPr>
          <w:spacing w:val="-5"/>
          <w:sz w:val="24"/>
          <w:szCs w:val="24"/>
          <w:u w:val="single"/>
        </w:rPr>
        <w:t>o</w:t>
      </w:r>
      <w:r w:rsidRPr="00EC2B76">
        <w:rPr>
          <w:sz w:val="24"/>
          <w:szCs w:val="24"/>
          <w:u w:val="single"/>
        </w:rPr>
        <w:t>s</w:t>
      </w:r>
      <w:r w:rsidRPr="00EC2B76">
        <w:rPr>
          <w:spacing w:val="6"/>
          <w:sz w:val="24"/>
          <w:szCs w:val="24"/>
          <w:u w:val="single"/>
        </w:rPr>
        <w:t>t</w:t>
      </w:r>
      <w:r w:rsidRPr="00EC2B76">
        <w:rPr>
          <w:spacing w:val="-4"/>
          <w:sz w:val="24"/>
          <w:szCs w:val="24"/>
          <w:u w:val="single"/>
        </w:rPr>
        <w:t>i</w:t>
      </w:r>
      <w:r w:rsidRPr="00EC2B76">
        <w:rPr>
          <w:spacing w:val="3"/>
          <w:sz w:val="24"/>
          <w:szCs w:val="24"/>
          <w:u w:val="single"/>
        </w:rPr>
        <w:t>ž</w:t>
      </w:r>
      <w:r w:rsidRPr="00EC2B76">
        <w:rPr>
          <w:spacing w:val="-2"/>
          <w:sz w:val="24"/>
          <w:szCs w:val="24"/>
          <w:u w:val="single"/>
        </w:rPr>
        <w:t>e</w:t>
      </w:r>
      <w:r w:rsidRPr="00EC2B76">
        <w:rPr>
          <w:sz w:val="24"/>
          <w:szCs w:val="24"/>
          <w:u w:val="single"/>
        </w:rPr>
        <w:t>n</w:t>
      </w:r>
      <w:r w:rsidRPr="00EC2B76">
        <w:rPr>
          <w:spacing w:val="1"/>
          <w:sz w:val="24"/>
          <w:szCs w:val="24"/>
          <w:u w:val="single"/>
        </w:rPr>
        <w:t>í</w:t>
      </w:r>
      <w:r w:rsidRPr="00EC2B76">
        <w:rPr>
          <w:sz w:val="24"/>
          <w:szCs w:val="24"/>
          <w:u w:val="single"/>
        </w:rPr>
        <w:t>m</w:t>
      </w:r>
      <w:r w:rsidRPr="00EC2B76">
        <w:rPr>
          <w:spacing w:val="-6"/>
          <w:sz w:val="24"/>
          <w:szCs w:val="24"/>
          <w:u w:val="single"/>
        </w:rPr>
        <w:t xml:space="preserve"> </w:t>
      </w:r>
      <w:r w:rsidRPr="00EC2B76">
        <w:rPr>
          <w:spacing w:val="-2"/>
          <w:sz w:val="24"/>
          <w:szCs w:val="24"/>
          <w:u w:val="single"/>
        </w:rPr>
        <w:t>z</w:t>
      </w:r>
      <w:r w:rsidRPr="00EC2B76">
        <w:rPr>
          <w:spacing w:val="7"/>
          <w:sz w:val="24"/>
          <w:szCs w:val="24"/>
          <w:u w:val="single"/>
        </w:rPr>
        <w:t>a</w:t>
      </w:r>
      <w:r w:rsidRPr="00EC2B76">
        <w:rPr>
          <w:spacing w:val="-4"/>
          <w:sz w:val="24"/>
          <w:szCs w:val="24"/>
          <w:u w:val="single"/>
        </w:rPr>
        <w:t>m</w:t>
      </w:r>
      <w:r w:rsidRPr="00EC2B76">
        <w:rPr>
          <w:spacing w:val="-7"/>
          <w:sz w:val="24"/>
          <w:szCs w:val="24"/>
          <w:u w:val="single"/>
        </w:rPr>
        <w:t>ě</w:t>
      </w:r>
      <w:r w:rsidRPr="00EC2B76">
        <w:rPr>
          <w:spacing w:val="8"/>
          <w:sz w:val="24"/>
          <w:szCs w:val="24"/>
          <w:u w:val="single"/>
        </w:rPr>
        <w:t>ř</w:t>
      </w:r>
      <w:r w:rsidRPr="00EC2B76">
        <w:rPr>
          <w:spacing w:val="1"/>
          <w:sz w:val="24"/>
          <w:szCs w:val="24"/>
          <w:u w:val="single"/>
        </w:rPr>
        <w:t>e</w:t>
      </w:r>
      <w:r w:rsidRPr="00EC2B76">
        <w:rPr>
          <w:spacing w:val="-5"/>
          <w:sz w:val="24"/>
          <w:szCs w:val="24"/>
          <w:u w:val="single"/>
        </w:rPr>
        <w:t>n</w:t>
      </w:r>
      <w:r w:rsidRPr="00EC2B76">
        <w:rPr>
          <w:sz w:val="24"/>
          <w:szCs w:val="24"/>
          <w:u w:val="single"/>
        </w:rPr>
        <w:t>a</w:t>
      </w:r>
      <w:r w:rsidRPr="00EC2B76">
        <w:rPr>
          <w:spacing w:val="5"/>
          <w:sz w:val="24"/>
          <w:szCs w:val="24"/>
          <w:u w:val="single"/>
        </w:rPr>
        <w:t xml:space="preserve"> </w:t>
      </w:r>
      <w:r w:rsidRPr="00EC2B76">
        <w:rPr>
          <w:sz w:val="24"/>
          <w:szCs w:val="24"/>
          <w:u w:val="single"/>
        </w:rPr>
        <w:t>p</w:t>
      </w:r>
      <w:r w:rsidRPr="00EC2B76">
        <w:rPr>
          <w:spacing w:val="3"/>
          <w:sz w:val="24"/>
          <w:szCs w:val="24"/>
          <w:u w:val="single"/>
        </w:rPr>
        <w:t>ř</w:t>
      </w:r>
      <w:r w:rsidRPr="00EC2B76">
        <w:rPr>
          <w:spacing w:val="-7"/>
          <w:sz w:val="24"/>
          <w:szCs w:val="24"/>
          <w:u w:val="single"/>
        </w:rPr>
        <w:t>e</w:t>
      </w:r>
      <w:r w:rsidRPr="00EC2B76">
        <w:rPr>
          <w:sz w:val="24"/>
          <w:szCs w:val="24"/>
          <w:u w:val="single"/>
        </w:rPr>
        <w:t>d</w:t>
      </w:r>
      <w:r w:rsidRPr="00EC2B76">
        <w:rPr>
          <w:spacing w:val="-2"/>
          <w:sz w:val="24"/>
          <w:szCs w:val="24"/>
          <w:u w:val="single"/>
        </w:rPr>
        <w:t>e</w:t>
      </w:r>
      <w:r w:rsidRPr="00EC2B76">
        <w:rPr>
          <w:spacing w:val="-5"/>
          <w:sz w:val="24"/>
          <w:szCs w:val="24"/>
          <w:u w:val="single"/>
        </w:rPr>
        <w:t>v</w:t>
      </w:r>
      <w:r w:rsidRPr="00EC2B76">
        <w:rPr>
          <w:spacing w:val="5"/>
          <w:sz w:val="24"/>
          <w:szCs w:val="24"/>
          <w:u w:val="single"/>
        </w:rPr>
        <w:t>š</w:t>
      </w:r>
      <w:r w:rsidRPr="00EC2B76">
        <w:rPr>
          <w:spacing w:val="1"/>
          <w:sz w:val="24"/>
          <w:szCs w:val="24"/>
          <w:u w:val="single"/>
        </w:rPr>
        <w:t>í</w:t>
      </w:r>
      <w:r w:rsidRPr="00EC2B76">
        <w:rPr>
          <w:sz w:val="24"/>
          <w:szCs w:val="24"/>
          <w:u w:val="single"/>
        </w:rPr>
        <w:t>m</w:t>
      </w:r>
      <w:r w:rsidRPr="00EC2B76">
        <w:rPr>
          <w:spacing w:val="-1"/>
          <w:sz w:val="24"/>
          <w:szCs w:val="24"/>
          <w:u w:val="single"/>
        </w:rPr>
        <w:t xml:space="preserve"> </w:t>
      </w:r>
      <w:r w:rsidRPr="00EC2B76">
        <w:rPr>
          <w:spacing w:val="-5"/>
          <w:sz w:val="24"/>
          <w:szCs w:val="24"/>
          <w:u w:val="single"/>
        </w:rPr>
        <w:t>n</w:t>
      </w:r>
      <w:r w:rsidRPr="00EC2B76">
        <w:rPr>
          <w:sz w:val="24"/>
          <w:szCs w:val="24"/>
          <w:u w:val="single"/>
        </w:rPr>
        <w:t>a</w:t>
      </w:r>
      <w:r w:rsidRPr="00EC2B76">
        <w:rPr>
          <w:spacing w:val="5"/>
          <w:sz w:val="24"/>
          <w:szCs w:val="24"/>
          <w:u w:val="single"/>
        </w:rPr>
        <w:t xml:space="preserve"> </w:t>
      </w:r>
      <w:r w:rsidRPr="00EC2B76">
        <w:rPr>
          <w:sz w:val="24"/>
          <w:szCs w:val="24"/>
          <w:u w:val="single"/>
        </w:rPr>
        <w:t>u</w:t>
      </w:r>
      <w:r w:rsidRPr="00EC2B76">
        <w:rPr>
          <w:spacing w:val="1"/>
          <w:sz w:val="24"/>
          <w:szCs w:val="24"/>
          <w:u w:val="single"/>
        </w:rPr>
        <w:t>t</w:t>
      </w:r>
      <w:r w:rsidRPr="00EC2B76">
        <w:rPr>
          <w:spacing w:val="-5"/>
          <w:sz w:val="24"/>
          <w:szCs w:val="24"/>
          <w:u w:val="single"/>
        </w:rPr>
        <w:t>v</w:t>
      </w:r>
      <w:r w:rsidRPr="00EC2B76">
        <w:rPr>
          <w:spacing w:val="3"/>
          <w:sz w:val="24"/>
          <w:szCs w:val="24"/>
          <w:u w:val="single"/>
        </w:rPr>
        <w:t>ář</w:t>
      </w:r>
      <w:r w:rsidRPr="00EC2B76">
        <w:rPr>
          <w:spacing w:val="-7"/>
          <w:sz w:val="24"/>
          <w:szCs w:val="24"/>
          <w:u w:val="single"/>
        </w:rPr>
        <w:t>e</w:t>
      </w:r>
      <w:r w:rsidRPr="00EC2B76">
        <w:rPr>
          <w:sz w:val="24"/>
          <w:szCs w:val="24"/>
          <w:u w:val="single"/>
        </w:rPr>
        <w:t>n</w:t>
      </w:r>
      <w:r w:rsidRPr="00EC2B76">
        <w:rPr>
          <w:spacing w:val="1"/>
          <w:sz w:val="24"/>
          <w:szCs w:val="24"/>
          <w:u w:val="single"/>
        </w:rPr>
        <w:t>í</w:t>
      </w:r>
      <w:r w:rsidRPr="00EC2B76">
        <w:rPr>
          <w:sz w:val="24"/>
          <w:szCs w:val="24"/>
          <w:u w:val="single"/>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position w:val="-1"/>
          <w:sz w:val="24"/>
          <w:szCs w:val="24"/>
        </w:rPr>
        <w:t>s</w:t>
      </w:r>
      <w:r w:rsidRPr="00FF32F9">
        <w:rPr>
          <w:spacing w:val="-6"/>
          <w:position w:val="-1"/>
          <w:sz w:val="24"/>
          <w:szCs w:val="24"/>
        </w:rPr>
        <w:t>e</w:t>
      </w:r>
      <w:r w:rsidRPr="00FF32F9">
        <w:rPr>
          <w:spacing w:val="5"/>
          <w:position w:val="-1"/>
          <w:sz w:val="24"/>
          <w:szCs w:val="24"/>
        </w:rPr>
        <w:t>b</w:t>
      </w:r>
      <w:r w:rsidRPr="00FF32F9">
        <w:rPr>
          <w:spacing w:val="-7"/>
          <w:position w:val="-1"/>
          <w:sz w:val="24"/>
          <w:szCs w:val="24"/>
        </w:rPr>
        <w:t>e</w:t>
      </w:r>
      <w:r w:rsidRPr="00FF32F9">
        <w:rPr>
          <w:spacing w:val="5"/>
          <w:position w:val="-1"/>
          <w:sz w:val="24"/>
          <w:szCs w:val="24"/>
        </w:rPr>
        <w:t>ú</w:t>
      </w:r>
      <w:r w:rsidRPr="00FF32F9">
        <w:rPr>
          <w:spacing w:val="-2"/>
          <w:position w:val="-1"/>
          <w:sz w:val="24"/>
          <w:szCs w:val="24"/>
        </w:rPr>
        <w:t>c</w:t>
      </w:r>
      <w:r w:rsidRPr="00FF32F9">
        <w:rPr>
          <w:spacing w:val="1"/>
          <w:position w:val="-1"/>
          <w:sz w:val="24"/>
          <w:szCs w:val="24"/>
        </w:rPr>
        <w:t>t</w:t>
      </w:r>
      <w:r w:rsidRPr="00FF32F9">
        <w:rPr>
          <w:spacing w:val="-5"/>
          <w:position w:val="-1"/>
          <w:sz w:val="24"/>
          <w:szCs w:val="24"/>
        </w:rPr>
        <w:t>y</w:t>
      </w:r>
      <w:r w:rsidRPr="00FF32F9">
        <w:rPr>
          <w:position w:val="-1"/>
          <w:sz w:val="24"/>
          <w:szCs w:val="24"/>
        </w:rPr>
        <w:t>,</w:t>
      </w:r>
      <w:r w:rsidRPr="00FF32F9">
        <w:rPr>
          <w:spacing w:val="5"/>
          <w:position w:val="-1"/>
          <w:sz w:val="24"/>
          <w:szCs w:val="24"/>
        </w:rPr>
        <w:t xml:space="preserve"> </w:t>
      </w:r>
      <w:r w:rsidRPr="00FF32F9">
        <w:rPr>
          <w:position w:val="-1"/>
          <w:sz w:val="24"/>
          <w:szCs w:val="24"/>
        </w:rPr>
        <w:t>s</w:t>
      </w:r>
      <w:r w:rsidRPr="00FF32F9">
        <w:rPr>
          <w:spacing w:val="-6"/>
          <w:position w:val="-1"/>
          <w:sz w:val="24"/>
          <w:szCs w:val="24"/>
        </w:rPr>
        <w:t>e</w:t>
      </w:r>
      <w:r w:rsidRPr="00FF32F9">
        <w:rPr>
          <w:spacing w:val="5"/>
          <w:position w:val="-1"/>
          <w:sz w:val="24"/>
          <w:szCs w:val="24"/>
        </w:rPr>
        <w:t>b</w:t>
      </w:r>
      <w:r w:rsidRPr="00FF32F9">
        <w:rPr>
          <w:spacing w:val="-2"/>
          <w:position w:val="-1"/>
          <w:sz w:val="24"/>
          <w:szCs w:val="24"/>
        </w:rPr>
        <w:t>e</w:t>
      </w:r>
      <w:r w:rsidRPr="00FF32F9">
        <w:rPr>
          <w:spacing w:val="-5"/>
          <w:position w:val="-1"/>
          <w:sz w:val="24"/>
          <w:szCs w:val="24"/>
        </w:rPr>
        <w:t>d</w:t>
      </w:r>
      <w:r w:rsidRPr="00FF32F9">
        <w:rPr>
          <w:spacing w:val="5"/>
          <w:position w:val="-1"/>
          <w:sz w:val="24"/>
          <w:szCs w:val="24"/>
        </w:rPr>
        <w:t>ů</w:t>
      </w:r>
      <w:r w:rsidRPr="00FF32F9">
        <w:rPr>
          <w:position w:val="-1"/>
          <w:sz w:val="24"/>
          <w:szCs w:val="24"/>
        </w:rPr>
        <w:t>v</w:t>
      </w:r>
      <w:r w:rsidRPr="00FF32F9">
        <w:rPr>
          <w:spacing w:val="-7"/>
          <w:position w:val="-1"/>
          <w:sz w:val="24"/>
          <w:szCs w:val="24"/>
        </w:rPr>
        <w:t>ě</w:t>
      </w:r>
      <w:r w:rsidRPr="00FF32F9">
        <w:rPr>
          <w:spacing w:val="8"/>
          <w:position w:val="-1"/>
          <w:sz w:val="24"/>
          <w:szCs w:val="24"/>
        </w:rPr>
        <w:t>r</w:t>
      </w:r>
      <w:r w:rsidRPr="00FF32F9">
        <w:rPr>
          <w:position w:val="-1"/>
          <w:sz w:val="24"/>
          <w:szCs w:val="24"/>
        </w:rPr>
        <w:t>y</w:t>
      </w:r>
      <w:r w:rsidRPr="00FF32F9">
        <w:rPr>
          <w:spacing w:val="-2"/>
          <w:position w:val="-1"/>
          <w:sz w:val="24"/>
          <w:szCs w:val="24"/>
        </w:rPr>
        <w:t xml:space="preserve"> </w:t>
      </w:r>
      <w:r w:rsidRPr="00FF32F9">
        <w:rPr>
          <w:position w:val="-1"/>
          <w:sz w:val="24"/>
          <w:szCs w:val="24"/>
        </w:rPr>
        <w:t>a</w:t>
      </w:r>
      <w:r w:rsidRPr="00FF32F9">
        <w:rPr>
          <w:spacing w:val="5"/>
          <w:position w:val="-1"/>
          <w:sz w:val="24"/>
          <w:szCs w:val="24"/>
        </w:rPr>
        <w:t xml:space="preserve"> </w:t>
      </w:r>
      <w:r w:rsidRPr="00FF32F9">
        <w:rPr>
          <w:spacing w:val="-4"/>
          <w:position w:val="-1"/>
          <w:sz w:val="24"/>
          <w:szCs w:val="24"/>
        </w:rPr>
        <w:t>s</w:t>
      </w:r>
      <w:r w:rsidRPr="00FF32F9">
        <w:rPr>
          <w:spacing w:val="3"/>
          <w:position w:val="-1"/>
          <w:sz w:val="24"/>
          <w:szCs w:val="24"/>
        </w:rPr>
        <w:t>a</w:t>
      </w:r>
      <w:r w:rsidRPr="00FF32F9">
        <w:rPr>
          <w:spacing w:val="-4"/>
          <w:position w:val="-1"/>
          <w:sz w:val="24"/>
          <w:szCs w:val="24"/>
        </w:rPr>
        <w:t>m</w:t>
      </w:r>
      <w:r w:rsidRPr="00FF32F9">
        <w:rPr>
          <w:spacing w:val="-5"/>
          <w:position w:val="-1"/>
          <w:sz w:val="24"/>
          <w:szCs w:val="24"/>
        </w:rPr>
        <w:t>o</w:t>
      </w:r>
      <w:r w:rsidRPr="00FF32F9">
        <w:rPr>
          <w:position w:val="-1"/>
          <w:sz w:val="24"/>
          <w:szCs w:val="24"/>
        </w:rPr>
        <w:t>s</w:t>
      </w:r>
      <w:r w:rsidRPr="00FF32F9">
        <w:rPr>
          <w:spacing w:val="1"/>
          <w:position w:val="-1"/>
          <w:sz w:val="24"/>
          <w:szCs w:val="24"/>
        </w:rPr>
        <w:t>t</w:t>
      </w:r>
      <w:r w:rsidRPr="00FF32F9">
        <w:rPr>
          <w:spacing w:val="3"/>
          <w:position w:val="-1"/>
          <w:sz w:val="24"/>
          <w:szCs w:val="24"/>
        </w:rPr>
        <w:t>a</w:t>
      </w:r>
      <w:r w:rsidRPr="00FF32F9">
        <w:rPr>
          <w:spacing w:val="1"/>
          <w:position w:val="-1"/>
          <w:sz w:val="24"/>
          <w:szCs w:val="24"/>
        </w:rPr>
        <w:t>t</w:t>
      </w:r>
      <w:r w:rsidRPr="00FF32F9">
        <w:rPr>
          <w:spacing w:val="-5"/>
          <w:position w:val="-1"/>
          <w:sz w:val="24"/>
          <w:szCs w:val="24"/>
        </w:rPr>
        <w:t>no</w:t>
      </w:r>
      <w:r w:rsidRPr="00FF32F9">
        <w:rPr>
          <w:position w:val="-1"/>
          <w:sz w:val="24"/>
          <w:szCs w:val="24"/>
        </w:rPr>
        <w:t>s</w:t>
      </w:r>
      <w:r w:rsidRPr="00FF32F9">
        <w:rPr>
          <w:spacing w:val="6"/>
          <w:position w:val="-1"/>
          <w:sz w:val="24"/>
          <w:szCs w:val="24"/>
        </w:rPr>
        <w:t>t</w:t>
      </w:r>
      <w:r w:rsidRPr="00FF32F9">
        <w:rPr>
          <w:spacing w:val="-4"/>
          <w:position w:val="-1"/>
          <w:sz w:val="24"/>
          <w:szCs w:val="24"/>
        </w:rPr>
        <w:t>i</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position w:val="-1"/>
          <w:sz w:val="24"/>
          <w:szCs w:val="24"/>
        </w:rPr>
        <w:t>ú</w:t>
      </w:r>
      <w:r w:rsidRPr="00FF32F9">
        <w:rPr>
          <w:spacing w:val="-2"/>
          <w:position w:val="-1"/>
          <w:sz w:val="24"/>
          <w:szCs w:val="24"/>
        </w:rPr>
        <w:t>c</w:t>
      </w:r>
      <w:r w:rsidRPr="00FF32F9">
        <w:rPr>
          <w:spacing w:val="1"/>
          <w:position w:val="-1"/>
          <w:sz w:val="24"/>
          <w:szCs w:val="24"/>
        </w:rPr>
        <w:t>t</w:t>
      </w:r>
      <w:r w:rsidRPr="00FF32F9">
        <w:rPr>
          <w:position w:val="-1"/>
          <w:sz w:val="24"/>
          <w:szCs w:val="24"/>
        </w:rPr>
        <w:t>y</w:t>
      </w:r>
      <w:r w:rsidRPr="00FF32F9">
        <w:rPr>
          <w:spacing w:val="-2"/>
          <w:position w:val="-1"/>
          <w:sz w:val="24"/>
          <w:szCs w:val="24"/>
        </w:rPr>
        <w:t xml:space="preserve"> </w:t>
      </w:r>
      <w:r w:rsidRPr="00FF32F9">
        <w:rPr>
          <w:position w:val="-1"/>
          <w:sz w:val="24"/>
          <w:szCs w:val="24"/>
        </w:rPr>
        <w:t>k</w:t>
      </w:r>
      <w:r w:rsidRPr="00FF32F9">
        <w:rPr>
          <w:spacing w:val="-2"/>
          <w:position w:val="-1"/>
          <w:sz w:val="24"/>
          <w:szCs w:val="24"/>
        </w:rPr>
        <w:t xml:space="preserve"> z</w:t>
      </w:r>
      <w:r w:rsidRPr="00FF32F9">
        <w:rPr>
          <w:spacing w:val="3"/>
          <w:position w:val="-1"/>
          <w:sz w:val="24"/>
          <w:szCs w:val="24"/>
        </w:rPr>
        <w:t>á</w:t>
      </w:r>
      <w:r w:rsidRPr="00FF32F9">
        <w:rPr>
          <w:position w:val="-1"/>
          <w:sz w:val="24"/>
          <w:szCs w:val="24"/>
        </w:rPr>
        <w:t>ko</w:t>
      </w:r>
      <w:r w:rsidRPr="00FF32F9">
        <w:rPr>
          <w:spacing w:val="-5"/>
          <w:position w:val="-1"/>
          <w:sz w:val="24"/>
          <w:szCs w:val="24"/>
        </w:rPr>
        <w:t>n</w:t>
      </w:r>
      <w:r w:rsidRPr="00FF32F9">
        <w:rPr>
          <w:position w:val="-1"/>
          <w:sz w:val="24"/>
          <w:szCs w:val="24"/>
        </w:rPr>
        <w:t>u;</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position w:val="-1"/>
          <w:sz w:val="24"/>
          <w:szCs w:val="24"/>
        </w:rPr>
        <w:t>ú</w:t>
      </w:r>
      <w:r w:rsidRPr="00FF32F9">
        <w:rPr>
          <w:spacing w:val="-2"/>
          <w:position w:val="-1"/>
          <w:sz w:val="24"/>
          <w:szCs w:val="24"/>
        </w:rPr>
        <w:t>c</w:t>
      </w:r>
      <w:r w:rsidRPr="00FF32F9">
        <w:rPr>
          <w:spacing w:val="1"/>
          <w:position w:val="-1"/>
          <w:sz w:val="24"/>
          <w:szCs w:val="24"/>
        </w:rPr>
        <w:t>t</w:t>
      </w:r>
      <w:r w:rsidRPr="00FF32F9">
        <w:rPr>
          <w:position w:val="-1"/>
          <w:sz w:val="24"/>
          <w:szCs w:val="24"/>
        </w:rPr>
        <w:t>y</w:t>
      </w:r>
      <w:r w:rsidRPr="00FF32F9">
        <w:rPr>
          <w:spacing w:val="-2"/>
          <w:position w:val="-1"/>
          <w:sz w:val="24"/>
          <w:szCs w:val="24"/>
        </w:rPr>
        <w:t xml:space="preserve"> </w:t>
      </w:r>
      <w:r w:rsidRPr="00FF32F9">
        <w:rPr>
          <w:position w:val="-1"/>
          <w:sz w:val="24"/>
          <w:szCs w:val="24"/>
        </w:rPr>
        <w:t>k</w:t>
      </w:r>
      <w:r w:rsidRPr="00FF32F9">
        <w:rPr>
          <w:spacing w:val="3"/>
          <w:position w:val="-1"/>
          <w:sz w:val="24"/>
          <w:szCs w:val="24"/>
        </w:rPr>
        <w:t xml:space="preserve"> </w:t>
      </w:r>
      <w:r w:rsidRPr="00FF32F9">
        <w:rPr>
          <w:position w:val="-1"/>
          <w:sz w:val="24"/>
          <w:szCs w:val="24"/>
        </w:rPr>
        <w:t>h</w:t>
      </w:r>
      <w:r w:rsidRPr="00FF32F9">
        <w:rPr>
          <w:spacing w:val="-5"/>
          <w:position w:val="-1"/>
          <w:sz w:val="24"/>
          <w:szCs w:val="24"/>
        </w:rPr>
        <w:t>o</w:t>
      </w:r>
      <w:r w:rsidRPr="00FF32F9">
        <w:rPr>
          <w:position w:val="-1"/>
          <w:sz w:val="24"/>
          <w:szCs w:val="24"/>
        </w:rPr>
        <w:t>dn</w:t>
      </w:r>
      <w:r w:rsidRPr="00FF32F9">
        <w:rPr>
          <w:spacing w:val="-5"/>
          <w:position w:val="-1"/>
          <w:sz w:val="24"/>
          <w:szCs w:val="24"/>
        </w:rPr>
        <w:t>o</w:t>
      </w:r>
      <w:r w:rsidRPr="00FF32F9">
        <w:rPr>
          <w:spacing w:val="1"/>
          <w:position w:val="-1"/>
          <w:sz w:val="24"/>
          <w:szCs w:val="24"/>
        </w:rPr>
        <w:t>t</w:t>
      </w:r>
      <w:r w:rsidRPr="00FF32F9">
        <w:rPr>
          <w:spacing w:val="7"/>
          <w:position w:val="-1"/>
          <w:sz w:val="24"/>
          <w:szCs w:val="24"/>
        </w:rPr>
        <w:t>á</w:t>
      </w:r>
      <w:r w:rsidRPr="00FF32F9">
        <w:rPr>
          <w:spacing w:val="-8"/>
          <w:position w:val="-1"/>
          <w:sz w:val="24"/>
          <w:szCs w:val="24"/>
        </w:rPr>
        <w:t>m</w:t>
      </w:r>
      <w:r w:rsidRPr="00FF32F9">
        <w:rPr>
          <w:position w:val="-1"/>
          <w:sz w:val="24"/>
          <w:szCs w:val="24"/>
        </w:rPr>
        <w:t>,</w:t>
      </w:r>
      <w:r w:rsidRPr="00FF32F9">
        <w:rPr>
          <w:spacing w:val="5"/>
          <w:position w:val="-1"/>
          <w:sz w:val="24"/>
          <w:szCs w:val="24"/>
        </w:rPr>
        <w:t xml:space="preserve"> </w:t>
      </w:r>
      <w:r w:rsidRPr="00FF32F9">
        <w:rPr>
          <w:spacing w:val="-4"/>
          <w:position w:val="-1"/>
          <w:sz w:val="24"/>
          <w:szCs w:val="24"/>
        </w:rPr>
        <w:t>j</w:t>
      </w:r>
      <w:r w:rsidRPr="00FF32F9">
        <w:rPr>
          <w:spacing w:val="3"/>
          <w:position w:val="-1"/>
          <w:sz w:val="24"/>
          <w:szCs w:val="24"/>
        </w:rPr>
        <w:t>a</w:t>
      </w:r>
      <w:r w:rsidRPr="00FF32F9">
        <w:rPr>
          <w:position w:val="-1"/>
          <w:sz w:val="24"/>
          <w:szCs w:val="24"/>
        </w:rPr>
        <w:t>ko</w:t>
      </w:r>
      <w:r w:rsidRPr="00FF32F9">
        <w:rPr>
          <w:spacing w:val="-2"/>
          <w:position w:val="-1"/>
          <w:sz w:val="24"/>
          <w:szCs w:val="24"/>
        </w:rPr>
        <w:t xml:space="preserve"> </w:t>
      </w:r>
      <w:r w:rsidRPr="00FF32F9">
        <w:rPr>
          <w:spacing w:val="1"/>
          <w:position w:val="-1"/>
          <w:sz w:val="24"/>
          <w:szCs w:val="24"/>
        </w:rPr>
        <w:t>j</w:t>
      </w:r>
      <w:r w:rsidRPr="00FF32F9">
        <w:rPr>
          <w:position w:val="-1"/>
          <w:sz w:val="24"/>
          <w:szCs w:val="24"/>
        </w:rPr>
        <w:t>e</w:t>
      </w:r>
      <w:r w:rsidRPr="00FF32F9">
        <w:rPr>
          <w:spacing w:val="-4"/>
          <w:position w:val="-1"/>
          <w:sz w:val="24"/>
          <w:szCs w:val="24"/>
        </w:rPr>
        <w:t xml:space="preserve"> </w:t>
      </w:r>
      <w:r w:rsidRPr="00FF32F9">
        <w:rPr>
          <w:spacing w:val="5"/>
          <w:position w:val="-1"/>
          <w:sz w:val="24"/>
          <w:szCs w:val="24"/>
        </w:rPr>
        <w:t>s</w:t>
      </w:r>
      <w:r w:rsidRPr="00FF32F9">
        <w:rPr>
          <w:spacing w:val="-5"/>
          <w:position w:val="-1"/>
          <w:sz w:val="24"/>
          <w:szCs w:val="24"/>
        </w:rPr>
        <w:t>vo</w:t>
      </w:r>
      <w:r w:rsidRPr="00FF32F9">
        <w:rPr>
          <w:spacing w:val="5"/>
          <w:position w:val="-1"/>
          <w:sz w:val="24"/>
          <w:szCs w:val="24"/>
        </w:rPr>
        <w:t>b</w:t>
      </w:r>
      <w:r w:rsidRPr="00FF32F9">
        <w:rPr>
          <w:position w:val="-1"/>
          <w:sz w:val="24"/>
          <w:szCs w:val="24"/>
        </w:rPr>
        <w:t>o</w:t>
      </w:r>
      <w:r w:rsidRPr="00FF32F9">
        <w:rPr>
          <w:spacing w:val="-5"/>
          <w:position w:val="-1"/>
          <w:sz w:val="24"/>
          <w:szCs w:val="24"/>
        </w:rPr>
        <w:t>d</w:t>
      </w:r>
      <w:r w:rsidRPr="00FF32F9">
        <w:rPr>
          <w:spacing w:val="3"/>
          <w:position w:val="-1"/>
          <w:sz w:val="24"/>
          <w:szCs w:val="24"/>
        </w:rPr>
        <w:t>a</w:t>
      </w:r>
      <w:r w:rsidRPr="00FF32F9">
        <w:rPr>
          <w:position w:val="-1"/>
          <w:sz w:val="24"/>
          <w:szCs w:val="24"/>
        </w:rPr>
        <w:t>,</w:t>
      </w:r>
      <w:r w:rsidRPr="00FF32F9">
        <w:rPr>
          <w:spacing w:val="5"/>
          <w:position w:val="-1"/>
          <w:sz w:val="24"/>
          <w:szCs w:val="24"/>
        </w:rPr>
        <w:t xml:space="preserve"> </w:t>
      </w:r>
      <w:r w:rsidRPr="00FF32F9">
        <w:rPr>
          <w:position w:val="-1"/>
          <w:sz w:val="24"/>
          <w:szCs w:val="24"/>
        </w:rPr>
        <w:t>s</w:t>
      </w:r>
      <w:r w:rsidRPr="00FF32F9">
        <w:rPr>
          <w:spacing w:val="-4"/>
          <w:position w:val="-1"/>
          <w:sz w:val="24"/>
          <w:szCs w:val="24"/>
        </w:rPr>
        <w:t>p</w:t>
      </w:r>
      <w:r w:rsidRPr="00FF32F9">
        <w:rPr>
          <w:spacing w:val="3"/>
          <w:position w:val="-1"/>
          <w:sz w:val="24"/>
          <w:szCs w:val="24"/>
        </w:rPr>
        <w:t>ra</w:t>
      </w:r>
      <w:r w:rsidRPr="00FF32F9">
        <w:rPr>
          <w:spacing w:val="-5"/>
          <w:position w:val="-1"/>
          <w:sz w:val="24"/>
          <w:szCs w:val="24"/>
        </w:rPr>
        <w:t>v</w:t>
      </w:r>
      <w:r w:rsidRPr="00FF32F9">
        <w:rPr>
          <w:spacing w:val="-2"/>
          <w:position w:val="-1"/>
          <w:sz w:val="24"/>
          <w:szCs w:val="24"/>
        </w:rPr>
        <w:t>e</w:t>
      </w:r>
      <w:r w:rsidRPr="00FF32F9">
        <w:rPr>
          <w:position w:val="-1"/>
          <w:sz w:val="24"/>
          <w:szCs w:val="24"/>
        </w:rPr>
        <w:t>d</w:t>
      </w:r>
      <w:r w:rsidRPr="00FF32F9">
        <w:rPr>
          <w:spacing w:val="1"/>
          <w:position w:val="-1"/>
          <w:sz w:val="24"/>
          <w:szCs w:val="24"/>
        </w:rPr>
        <w:t>l</w:t>
      </w:r>
      <w:r w:rsidRPr="00FF32F9">
        <w:rPr>
          <w:position w:val="-1"/>
          <w:sz w:val="24"/>
          <w:szCs w:val="24"/>
        </w:rPr>
        <w:t>n</w:t>
      </w:r>
      <w:r w:rsidRPr="00FF32F9">
        <w:rPr>
          <w:spacing w:val="-5"/>
          <w:position w:val="-1"/>
          <w:sz w:val="24"/>
          <w:szCs w:val="24"/>
        </w:rPr>
        <w:t>o</w:t>
      </w:r>
      <w:r w:rsidRPr="00FF32F9">
        <w:rPr>
          <w:position w:val="-1"/>
          <w:sz w:val="24"/>
          <w:szCs w:val="24"/>
        </w:rPr>
        <w:t>s</w:t>
      </w:r>
      <w:r w:rsidRPr="00FF32F9">
        <w:rPr>
          <w:spacing w:val="1"/>
          <w:position w:val="-1"/>
          <w:sz w:val="24"/>
          <w:szCs w:val="24"/>
        </w:rPr>
        <w:t>t</w:t>
      </w:r>
      <w:r w:rsidRPr="00FF32F9">
        <w:rPr>
          <w:position w:val="-1"/>
          <w:sz w:val="24"/>
          <w:szCs w:val="24"/>
        </w:rPr>
        <w:t>,</w:t>
      </w:r>
      <w:r w:rsidRPr="00FF32F9">
        <w:rPr>
          <w:spacing w:val="5"/>
          <w:position w:val="-1"/>
          <w:sz w:val="24"/>
          <w:szCs w:val="24"/>
        </w:rPr>
        <w:t xml:space="preserve"> </w:t>
      </w:r>
      <w:r w:rsidRPr="00FF32F9">
        <w:rPr>
          <w:position w:val="-1"/>
          <w:sz w:val="24"/>
          <w:szCs w:val="24"/>
        </w:rPr>
        <w:t>s</w:t>
      </w:r>
      <w:r w:rsidRPr="00FF32F9">
        <w:rPr>
          <w:spacing w:val="-4"/>
          <w:position w:val="-1"/>
          <w:sz w:val="24"/>
          <w:szCs w:val="24"/>
        </w:rPr>
        <w:t>ol</w:t>
      </w:r>
      <w:r w:rsidRPr="00FF32F9">
        <w:rPr>
          <w:spacing w:val="1"/>
          <w:position w:val="-1"/>
          <w:sz w:val="24"/>
          <w:szCs w:val="24"/>
        </w:rPr>
        <w:t>i</w:t>
      </w:r>
      <w:r w:rsidRPr="00FF32F9">
        <w:rPr>
          <w:spacing w:val="-5"/>
          <w:position w:val="-1"/>
          <w:sz w:val="24"/>
          <w:szCs w:val="24"/>
        </w:rPr>
        <w:t>d</w:t>
      </w:r>
      <w:r w:rsidRPr="00FF32F9">
        <w:rPr>
          <w:spacing w:val="3"/>
          <w:position w:val="-1"/>
          <w:sz w:val="24"/>
          <w:szCs w:val="24"/>
        </w:rPr>
        <w:t>ar</w:t>
      </w:r>
      <w:r w:rsidRPr="00FF32F9">
        <w:rPr>
          <w:spacing w:val="-4"/>
          <w:position w:val="-1"/>
          <w:sz w:val="24"/>
          <w:szCs w:val="24"/>
        </w:rPr>
        <w:t>i</w:t>
      </w:r>
      <w:r w:rsidRPr="00FF32F9">
        <w:rPr>
          <w:spacing w:val="1"/>
          <w:position w:val="-1"/>
          <w:sz w:val="24"/>
          <w:szCs w:val="24"/>
        </w:rPr>
        <w:t>t</w:t>
      </w:r>
      <w:r w:rsidRPr="00FF32F9">
        <w:rPr>
          <w:spacing w:val="3"/>
          <w:position w:val="-1"/>
          <w:sz w:val="24"/>
          <w:szCs w:val="24"/>
        </w:rPr>
        <w:t>a</w:t>
      </w:r>
      <w:r w:rsidRPr="00FF32F9">
        <w:rPr>
          <w:position w:val="-1"/>
          <w:sz w:val="24"/>
          <w:szCs w:val="24"/>
        </w:rPr>
        <w:t>,</w:t>
      </w:r>
      <w:r w:rsidRPr="00FF32F9">
        <w:rPr>
          <w:spacing w:val="5"/>
          <w:position w:val="-1"/>
          <w:sz w:val="24"/>
          <w:szCs w:val="24"/>
        </w:rPr>
        <w:t xml:space="preserve"> </w:t>
      </w:r>
      <w:r w:rsidRPr="00FF32F9">
        <w:rPr>
          <w:spacing w:val="-5"/>
          <w:position w:val="-1"/>
          <w:sz w:val="24"/>
          <w:szCs w:val="24"/>
        </w:rPr>
        <w:t>od</w:t>
      </w:r>
      <w:r w:rsidRPr="00FF32F9">
        <w:rPr>
          <w:position w:val="-1"/>
          <w:sz w:val="24"/>
          <w:szCs w:val="24"/>
        </w:rPr>
        <w:t>pov</w:t>
      </w:r>
      <w:r w:rsidRPr="00FF32F9">
        <w:rPr>
          <w:spacing w:val="-2"/>
          <w:position w:val="-1"/>
          <w:sz w:val="24"/>
          <w:szCs w:val="24"/>
        </w:rPr>
        <w:t>ě</w:t>
      </w:r>
      <w:r w:rsidRPr="00FF32F9">
        <w:rPr>
          <w:position w:val="-1"/>
          <w:sz w:val="24"/>
          <w:szCs w:val="24"/>
        </w:rPr>
        <w:t>dn</w:t>
      </w:r>
      <w:r w:rsidRPr="00FF32F9">
        <w:rPr>
          <w:spacing w:val="-5"/>
          <w:position w:val="-1"/>
          <w:sz w:val="24"/>
          <w:szCs w:val="24"/>
        </w:rPr>
        <w:t>o</w:t>
      </w:r>
      <w:r w:rsidRPr="00FF32F9">
        <w:rPr>
          <w:position w:val="-1"/>
          <w:sz w:val="24"/>
          <w:szCs w:val="24"/>
        </w:rPr>
        <w:t>s</w:t>
      </w:r>
      <w:r w:rsidRPr="00FF32F9">
        <w:rPr>
          <w:spacing w:val="1"/>
          <w:position w:val="-1"/>
          <w:sz w:val="24"/>
          <w:szCs w:val="24"/>
        </w:rPr>
        <w:t>t</w:t>
      </w:r>
      <w:r w:rsidRPr="00FF32F9">
        <w:rPr>
          <w:position w:val="-1"/>
          <w:sz w:val="24"/>
          <w:szCs w:val="24"/>
        </w:rPr>
        <w:t>,</w:t>
      </w:r>
      <w:r w:rsidRPr="00FF32F9">
        <w:rPr>
          <w:spacing w:val="5"/>
          <w:position w:val="-1"/>
          <w:sz w:val="24"/>
          <w:szCs w:val="24"/>
        </w:rPr>
        <w:t xml:space="preserve"> </w:t>
      </w:r>
      <w:r w:rsidRPr="00FF32F9">
        <w:rPr>
          <w:spacing w:val="1"/>
          <w:position w:val="-1"/>
          <w:sz w:val="24"/>
          <w:szCs w:val="24"/>
        </w:rPr>
        <w:t>t</w:t>
      </w:r>
      <w:r w:rsidRPr="00FF32F9">
        <w:rPr>
          <w:spacing w:val="-5"/>
          <w:position w:val="-1"/>
          <w:sz w:val="24"/>
          <w:szCs w:val="24"/>
        </w:rPr>
        <w:t>o</w:t>
      </w:r>
      <w:r w:rsidRPr="00FF32F9">
        <w:rPr>
          <w:spacing w:val="1"/>
          <w:position w:val="-1"/>
          <w:sz w:val="24"/>
          <w:szCs w:val="24"/>
        </w:rPr>
        <w:t>l</w:t>
      </w:r>
      <w:r w:rsidRPr="00FF32F9">
        <w:rPr>
          <w:spacing w:val="-7"/>
          <w:position w:val="-1"/>
          <w:sz w:val="24"/>
          <w:szCs w:val="24"/>
        </w:rPr>
        <w:t>e</w:t>
      </w:r>
      <w:r w:rsidRPr="00FF32F9">
        <w:rPr>
          <w:spacing w:val="3"/>
          <w:position w:val="-1"/>
          <w:sz w:val="24"/>
          <w:szCs w:val="24"/>
        </w:rPr>
        <w:t>ra</w:t>
      </w:r>
      <w:r w:rsidRPr="00FF32F9">
        <w:rPr>
          <w:spacing w:val="-5"/>
          <w:position w:val="-1"/>
          <w:sz w:val="24"/>
          <w:szCs w:val="24"/>
        </w:rPr>
        <w:t>n</w:t>
      </w:r>
      <w:r w:rsidRPr="00FF32F9">
        <w:rPr>
          <w:spacing w:val="3"/>
          <w:position w:val="-1"/>
          <w:sz w:val="24"/>
          <w:szCs w:val="24"/>
        </w:rPr>
        <w:t>c</w:t>
      </w:r>
      <w:r w:rsidRPr="00FF32F9">
        <w:rPr>
          <w:spacing w:val="-7"/>
          <w:position w:val="-1"/>
          <w:sz w:val="24"/>
          <w:szCs w:val="24"/>
        </w:rPr>
        <w:t>e</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spacing w:val="3"/>
          <w:position w:val="-1"/>
          <w:sz w:val="24"/>
          <w:szCs w:val="24"/>
        </w:rPr>
        <w:t>a</w:t>
      </w:r>
      <w:r w:rsidRPr="00FF32F9">
        <w:rPr>
          <w:spacing w:val="-5"/>
          <w:position w:val="-1"/>
          <w:sz w:val="24"/>
          <w:szCs w:val="24"/>
        </w:rPr>
        <w:t>k</w:t>
      </w:r>
      <w:r w:rsidRPr="00FF32F9">
        <w:rPr>
          <w:spacing w:val="1"/>
          <w:position w:val="-1"/>
          <w:sz w:val="24"/>
          <w:szCs w:val="24"/>
        </w:rPr>
        <w:t>ti</w:t>
      </w:r>
      <w:r w:rsidRPr="00FF32F9">
        <w:rPr>
          <w:position w:val="-1"/>
          <w:sz w:val="24"/>
          <w:szCs w:val="24"/>
        </w:rPr>
        <w:t>v</w:t>
      </w:r>
      <w:r w:rsidRPr="00FF32F9">
        <w:rPr>
          <w:spacing w:val="-5"/>
          <w:position w:val="-1"/>
          <w:sz w:val="24"/>
          <w:szCs w:val="24"/>
        </w:rPr>
        <w:t>n</w:t>
      </w:r>
      <w:r w:rsidRPr="00FF32F9">
        <w:rPr>
          <w:spacing w:val="1"/>
          <w:position w:val="-1"/>
          <w:sz w:val="24"/>
          <w:szCs w:val="24"/>
        </w:rPr>
        <w:t>í</w:t>
      </w:r>
      <w:r w:rsidRPr="00FF32F9">
        <w:rPr>
          <w:position w:val="-1"/>
          <w:sz w:val="24"/>
          <w:szCs w:val="24"/>
        </w:rPr>
        <w:t>ho</w:t>
      </w:r>
      <w:r w:rsidRPr="00FF32F9">
        <w:rPr>
          <w:spacing w:val="-2"/>
          <w:position w:val="-1"/>
          <w:sz w:val="24"/>
          <w:szCs w:val="24"/>
        </w:rPr>
        <w:t xml:space="preserve"> </w:t>
      </w:r>
      <w:r w:rsidRPr="00FF32F9">
        <w:rPr>
          <w:position w:val="-1"/>
          <w:sz w:val="24"/>
          <w:szCs w:val="24"/>
        </w:rPr>
        <w:t>p</w:t>
      </w:r>
      <w:r w:rsidRPr="00FF32F9">
        <w:rPr>
          <w:spacing w:val="-5"/>
          <w:position w:val="-1"/>
          <w:sz w:val="24"/>
          <w:szCs w:val="24"/>
        </w:rPr>
        <w:t>o</w:t>
      </w:r>
      <w:r w:rsidRPr="00FF32F9">
        <w:rPr>
          <w:position w:val="-1"/>
          <w:sz w:val="24"/>
          <w:szCs w:val="24"/>
        </w:rPr>
        <w:t>s</w:t>
      </w:r>
      <w:r w:rsidRPr="00FF32F9">
        <w:rPr>
          <w:spacing w:val="6"/>
          <w:position w:val="-1"/>
          <w:sz w:val="24"/>
          <w:szCs w:val="24"/>
        </w:rPr>
        <w:t>t</w:t>
      </w:r>
      <w:r w:rsidRPr="00FF32F9">
        <w:rPr>
          <w:position w:val="-1"/>
          <w:sz w:val="24"/>
          <w:szCs w:val="24"/>
        </w:rPr>
        <w:t>o</w:t>
      </w:r>
      <w:r w:rsidRPr="00FF32F9">
        <w:rPr>
          <w:spacing w:val="1"/>
          <w:position w:val="-1"/>
          <w:sz w:val="24"/>
          <w:szCs w:val="24"/>
        </w:rPr>
        <w:t>j</w:t>
      </w:r>
      <w:r w:rsidRPr="00FF32F9">
        <w:rPr>
          <w:position w:val="-1"/>
          <w:sz w:val="24"/>
          <w:szCs w:val="24"/>
        </w:rPr>
        <w:t>e</w:t>
      </w:r>
      <w:r w:rsidRPr="00FF32F9">
        <w:rPr>
          <w:spacing w:val="-4"/>
          <w:position w:val="-1"/>
          <w:sz w:val="24"/>
          <w:szCs w:val="24"/>
        </w:rPr>
        <w:t xml:space="preserve"> </w:t>
      </w:r>
      <w:r w:rsidRPr="00FF32F9">
        <w:rPr>
          <w:position w:val="-1"/>
          <w:sz w:val="24"/>
          <w:szCs w:val="24"/>
        </w:rPr>
        <w:t>v</w:t>
      </w:r>
      <w:r w:rsidRPr="00FF32F9">
        <w:rPr>
          <w:spacing w:val="4"/>
          <w:position w:val="-1"/>
          <w:sz w:val="24"/>
          <w:szCs w:val="24"/>
        </w:rPr>
        <w:t xml:space="preserve"> </w:t>
      </w:r>
      <w:r w:rsidRPr="00FF32F9">
        <w:rPr>
          <w:spacing w:val="-5"/>
          <w:position w:val="-1"/>
          <w:sz w:val="24"/>
          <w:szCs w:val="24"/>
        </w:rPr>
        <w:t>o</w:t>
      </w:r>
      <w:r w:rsidRPr="00FF32F9">
        <w:rPr>
          <w:position w:val="-1"/>
          <w:sz w:val="24"/>
          <w:szCs w:val="24"/>
        </w:rPr>
        <w:t>b</w:t>
      </w:r>
      <w:r w:rsidRPr="00FF32F9">
        <w:rPr>
          <w:spacing w:val="-5"/>
          <w:position w:val="-1"/>
          <w:sz w:val="24"/>
          <w:szCs w:val="24"/>
        </w:rPr>
        <w:t>h</w:t>
      </w:r>
      <w:r w:rsidRPr="00FF32F9">
        <w:rPr>
          <w:spacing w:val="7"/>
          <w:position w:val="-1"/>
          <w:sz w:val="24"/>
          <w:szCs w:val="24"/>
        </w:rPr>
        <w:t>a</w:t>
      </w:r>
      <w:r w:rsidRPr="00FF32F9">
        <w:rPr>
          <w:spacing w:val="-4"/>
          <w:position w:val="-1"/>
          <w:sz w:val="24"/>
          <w:szCs w:val="24"/>
        </w:rPr>
        <w:t>j</w:t>
      </w:r>
      <w:r w:rsidRPr="00FF32F9">
        <w:rPr>
          <w:position w:val="-1"/>
          <w:sz w:val="24"/>
          <w:szCs w:val="24"/>
        </w:rPr>
        <w:t>o</w:t>
      </w:r>
      <w:r w:rsidRPr="00FF32F9">
        <w:rPr>
          <w:spacing w:val="-5"/>
          <w:position w:val="-1"/>
          <w:sz w:val="24"/>
          <w:szCs w:val="24"/>
        </w:rPr>
        <w:t>v</w:t>
      </w:r>
      <w:r w:rsidRPr="00FF32F9">
        <w:rPr>
          <w:spacing w:val="7"/>
          <w:position w:val="-1"/>
          <w:sz w:val="24"/>
          <w:szCs w:val="24"/>
        </w:rPr>
        <w:t>á</w:t>
      </w:r>
      <w:r w:rsidRPr="00FF32F9">
        <w:rPr>
          <w:spacing w:val="-5"/>
          <w:position w:val="-1"/>
          <w:sz w:val="24"/>
          <w:szCs w:val="24"/>
        </w:rPr>
        <w:t>n</w:t>
      </w:r>
      <w:r w:rsidRPr="00FF32F9">
        <w:rPr>
          <w:position w:val="-1"/>
          <w:sz w:val="24"/>
          <w:szCs w:val="24"/>
        </w:rPr>
        <w:t>í</w:t>
      </w:r>
      <w:r w:rsidRPr="00FF32F9">
        <w:rPr>
          <w:spacing w:val="-1"/>
          <w:position w:val="-1"/>
          <w:sz w:val="24"/>
          <w:szCs w:val="24"/>
        </w:rPr>
        <w:t xml:space="preserve"> </w:t>
      </w:r>
      <w:r w:rsidRPr="00FF32F9">
        <w:rPr>
          <w:position w:val="-1"/>
          <w:sz w:val="24"/>
          <w:szCs w:val="24"/>
        </w:rPr>
        <w:t>a</w:t>
      </w:r>
      <w:r w:rsidRPr="00FF32F9">
        <w:rPr>
          <w:spacing w:val="5"/>
          <w:position w:val="-1"/>
          <w:sz w:val="24"/>
          <w:szCs w:val="24"/>
        </w:rPr>
        <w:t xml:space="preserve"> </w:t>
      </w:r>
      <w:r w:rsidRPr="00FF32F9">
        <w:rPr>
          <w:spacing w:val="-5"/>
          <w:position w:val="-1"/>
          <w:sz w:val="24"/>
          <w:szCs w:val="24"/>
        </w:rPr>
        <w:t>d</w:t>
      </w:r>
      <w:r w:rsidRPr="00FF32F9">
        <w:rPr>
          <w:position w:val="-1"/>
          <w:sz w:val="24"/>
          <w:szCs w:val="24"/>
        </w:rPr>
        <w:t>o</w:t>
      </w:r>
      <w:r w:rsidRPr="00FF32F9">
        <w:rPr>
          <w:spacing w:val="-5"/>
          <w:position w:val="-1"/>
          <w:sz w:val="24"/>
          <w:szCs w:val="24"/>
        </w:rPr>
        <w:t>d</w:t>
      </w:r>
      <w:r w:rsidRPr="00FF32F9">
        <w:rPr>
          <w:spacing w:val="3"/>
          <w:position w:val="-1"/>
          <w:sz w:val="24"/>
          <w:szCs w:val="24"/>
        </w:rPr>
        <w:t>rž</w:t>
      </w:r>
      <w:r w:rsidRPr="00FF32F9">
        <w:rPr>
          <w:position w:val="-1"/>
          <w:sz w:val="24"/>
          <w:szCs w:val="24"/>
        </w:rPr>
        <w:t>o</w:t>
      </w:r>
      <w:r w:rsidRPr="00FF32F9">
        <w:rPr>
          <w:spacing w:val="-5"/>
          <w:position w:val="-1"/>
          <w:sz w:val="24"/>
          <w:szCs w:val="24"/>
        </w:rPr>
        <w:t>v</w:t>
      </w:r>
      <w:r w:rsidRPr="00FF32F9">
        <w:rPr>
          <w:spacing w:val="3"/>
          <w:position w:val="-1"/>
          <w:sz w:val="24"/>
          <w:szCs w:val="24"/>
        </w:rPr>
        <w:t>á</w:t>
      </w:r>
      <w:r w:rsidRPr="00FF32F9">
        <w:rPr>
          <w:position w:val="-1"/>
          <w:sz w:val="24"/>
          <w:szCs w:val="24"/>
        </w:rPr>
        <w:t>ní</w:t>
      </w:r>
      <w:r w:rsidRPr="00FF32F9">
        <w:rPr>
          <w:spacing w:val="-1"/>
          <w:position w:val="-1"/>
          <w:sz w:val="24"/>
          <w:szCs w:val="24"/>
        </w:rPr>
        <w:t xml:space="preserve"> </w:t>
      </w:r>
      <w:r w:rsidRPr="00FF32F9">
        <w:rPr>
          <w:spacing w:val="1"/>
          <w:position w:val="-1"/>
          <w:sz w:val="24"/>
          <w:szCs w:val="24"/>
        </w:rPr>
        <w:t>li</w:t>
      </w:r>
      <w:r w:rsidRPr="00FF32F9">
        <w:rPr>
          <w:spacing w:val="-5"/>
          <w:position w:val="-1"/>
          <w:sz w:val="24"/>
          <w:szCs w:val="24"/>
        </w:rPr>
        <w:t>d</w:t>
      </w:r>
      <w:r w:rsidRPr="00FF32F9">
        <w:rPr>
          <w:position w:val="-1"/>
          <w:sz w:val="24"/>
          <w:szCs w:val="24"/>
        </w:rPr>
        <w:t>ský</w:t>
      </w:r>
      <w:r w:rsidRPr="00FF32F9">
        <w:rPr>
          <w:spacing w:val="3"/>
          <w:position w:val="-1"/>
          <w:sz w:val="24"/>
          <w:szCs w:val="24"/>
        </w:rPr>
        <w:t>c</w:t>
      </w:r>
      <w:r w:rsidRPr="00FF32F9">
        <w:rPr>
          <w:position w:val="-1"/>
          <w:sz w:val="24"/>
          <w:szCs w:val="24"/>
        </w:rPr>
        <w:t>h</w:t>
      </w:r>
      <w:r w:rsidRPr="00FF32F9">
        <w:rPr>
          <w:spacing w:val="-2"/>
          <w:position w:val="-1"/>
          <w:sz w:val="24"/>
          <w:szCs w:val="24"/>
        </w:rPr>
        <w:t xml:space="preserve"> </w:t>
      </w:r>
      <w:r w:rsidRPr="00FF32F9">
        <w:rPr>
          <w:position w:val="-1"/>
          <w:sz w:val="24"/>
          <w:szCs w:val="24"/>
        </w:rPr>
        <w:t>p</w:t>
      </w:r>
      <w:r w:rsidRPr="00FF32F9">
        <w:rPr>
          <w:spacing w:val="3"/>
          <w:position w:val="-1"/>
          <w:sz w:val="24"/>
          <w:szCs w:val="24"/>
        </w:rPr>
        <w:t>rá</w:t>
      </w:r>
      <w:r w:rsidRPr="00FF32F9">
        <w:rPr>
          <w:position w:val="-1"/>
          <w:sz w:val="24"/>
          <w:szCs w:val="24"/>
        </w:rPr>
        <w:t>v</w:t>
      </w:r>
      <w:r w:rsidRPr="00FF32F9">
        <w:rPr>
          <w:spacing w:val="-7"/>
          <w:position w:val="-1"/>
          <w:sz w:val="24"/>
          <w:szCs w:val="24"/>
        </w:rPr>
        <w:t xml:space="preserve"> </w:t>
      </w:r>
      <w:r w:rsidRPr="00FF32F9">
        <w:rPr>
          <w:position w:val="-1"/>
          <w:sz w:val="24"/>
          <w:szCs w:val="24"/>
        </w:rPr>
        <w:t>a</w:t>
      </w:r>
      <w:r w:rsidRPr="00FF32F9">
        <w:rPr>
          <w:spacing w:val="5"/>
          <w:position w:val="-1"/>
          <w:sz w:val="24"/>
          <w:szCs w:val="24"/>
        </w:rPr>
        <w:t xml:space="preserve"> </w:t>
      </w:r>
      <w:r w:rsidRPr="00FF32F9">
        <w:rPr>
          <w:position w:val="-1"/>
          <w:sz w:val="24"/>
          <w:szCs w:val="24"/>
        </w:rPr>
        <w:t>s</w:t>
      </w:r>
      <w:r w:rsidRPr="00FF32F9">
        <w:rPr>
          <w:spacing w:val="-4"/>
          <w:position w:val="-1"/>
          <w:sz w:val="24"/>
          <w:szCs w:val="24"/>
        </w:rPr>
        <w:t>v</w:t>
      </w:r>
      <w:r w:rsidRPr="00FF32F9">
        <w:rPr>
          <w:spacing w:val="-5"/>
          <w:position w:val="-1"/>
          <w:sz w:val="24"/>
          <w:szCs w:val="24"/>
        </w:rPr>
        <w:t>o</w:t>
      </w:r>
      <w:r w:rsidRPr="00FF32F9">
        <w:rPr>
          <w:position w:val="-1"/>
          <w:sz w:val="24"/>
          <w:szCs w:val="24"/>
        </w:rPr>
        <w:t>bo</w:t>
      </w:r>
      <w:r w:rsidRPr="00FF32F9">
        <w:rPr>
          <w:spacing w:val="-5"/>
          <w:position w:val="-1"/>
          <w:sz w:val="24"/>
          <w:szCs w:val="24"/>
        </w:rPr>
        <w:t>d</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position w:val="-1"/>
          <w:sz w:val="24"/>
          <w:szCs w:val="24"/>
        </w:rPr>
        <w:t>oh</w:t>
      </w:r>
      <w:r w:rsidRPr="00FF32F9">
        <w:rPr>
          <w:spacing w:val="1"/>
          <w:position w:val="-1"/>
          <w:sz w:val="24"/>
          <w:szCs w:val="24"/>
        </w:rPr>
        <w:t>l</w:t>
      </w:r>
      <w:r w:rsidRPr="00FF32F9">
        <w:rPr>
          <w:spacing w:val="-2"/>
          <w:position w:val="-1"/>
          <w:sz w:val="24"/>
          <w:szCs w:val="24"/>
        </w:rPr>
        <w:t>e</w:t>
      </w:r>
      <w:r w:rsidRPr="00FF32F9">
        <w:rPr>
          <w:spacing w:val="-5"/>
          <w:position w:val="-1"/>
          <w:sz w:val="24"/>
          <w:szCs w:val="24"/>
        </w:rPr>
        <w:t>d</w:t>
      </w:r>
      <w:r w:rsidRPr="00FF32F9">
        <w:rPr>
          <w:position w:val="-1"/>
          <w:sz w:val="24"/>
          <w:szCs w:val="24"/>
        </w:rPr>
        <w:t>up</w:t>
      </w:r>
      <w:r w:rsidRPr="00FF32F9">
        <w:rPr>
          <w:spacing w:val="1"/>
          <w:position w:val="-1"/>
          <w:sz w:val="24"/>
          <w:szCs w:val="24"/>
        </w:rPr>
        <w:t>l</w:t>
      </w:r>
      <w:r w:rsidRPr="00FF32F9">
        <w:rPr>
          <w:position w:val="-1"/>
          <w:sz w:val="24"/>
          <w:szCs w:val="24"/>
        </w:rPr>
        <w:t>n</w:t>
      </w:r>
      <w:r w:rsidRPr="00FF32F9">
        <w:rPr>
          <w:spacing w:val="-5"/>
          <w:position w:val="-1"/>
          <w:sz w:val="24"/>
          <w:szCs w:val="24"/>
        </w:rPr>
        <w:t>o</w:t>
      </w:r>
      <w:r w:rsidRPr="00FF32F9">
        <w:rPr>
          <w:position w:val="-1"/>
          <w:sz w:val="24"/>
          <w:szCs w:val="24"/>
        </w:rPr>
        <w:t>s</w:t>
      </w:r>
      <w:r w:rsidRPr="00FF32F9">
        <w:rPr>
          <w:spacing w:val="1"/>
          <w:position w:val="-1"/>
          <w:sz w:val="24"/>
          <w:szCs w:val="24"/>
        </w:rPr>
        <w:t>t</w:t>
      </w:r>
      <w:r w:rsidRPr="00FF32F9">
        <w:rPr>
          <w:position w:val="-1"/>
          <w:sz w:val="24"/>
          <w:szCs w:val="24"/>
        </w:rPr>
        <w:t>i</w:t>
      </w:r>
      <w:r w:rsidRPr="00FF32F9">
        <w:rPr>
          <w:spacing w:val="-1"/>
          <w:position w:val="-1"/>
          <w:sz w:val="24"/>
          <w:szCs w:val="24"/>
        </w:rPr>
        <w:t xml:space="preserve"> </w:t>
      </w:r>
      <w:r w:rsidRPr="00FF32F9">
        <w:rPr>
          <w:position w:val="-1"/>
          <w:sz w:val="24"/>
          <w:szCs w:val="24"/>
        </w:rPr>
        <w:t>a</w:t>
      </w:r>
      <w:r w:rsidRPr="00FF32F9">
        <w:rPr>
          <w:spacing w:val="5"/>
          <w:position w:val="-1"/>
          <w:sz w:val="24"/>
          <w:szCs w:val="24"/>
        </w:rPr>
        <w:t xml:space="preserve"> </w:t>
      </w:r>
      <w:r w:rsidRPr="00FF32F9">
        <w:rPr>
          <w:spacing w:val="-5"/>
          <w:position w:val="-1"/>
          <w:sz w:val="24"/>
          <w:szCs w:val="24"/>
        </w:rPr>
        <w:t>o</w:t>
      </w:r>
      <w:r w:rsidRPr="00FF32F9">
        <w:rPr>
          <w:spacing w:val="3"/>
          <w:position w:val="-1"/>
          <w:sz w:val="24"/>
          <w:szCs w:val="24"/>
        </w:rPr>
        <w:t>c</w:t>
      </w:r>
      <w:r w:rsidRPr="00FF32F9">
        <w:rPr>
          <w:position w:val="-1"/>
          <w:sz w:val="24"/>
          <w:szCs w:val="24"/>
        </w:rPr>
        <w:t>h</w:t>
      </w:r>
      <w:r w:rsidRPr="00FF32F9">
        <w:rPr>
          <w:spacing w:val="-5"/>
          <w:position w:val="-1"/>
          <w:sz w:val="24"/>
          <w:szCs w:val="24"/>
        </w:rPr>
        <w:t>o</w:t>
      </w:r>
      <w:r w:rsidRPr="00FF32F9">
        <w:rPr>
          <w:spacing w:val="1"/>
          <w:position w:val="-1"/>
          <w:sz w:val="24"/>
          <w:szCs w:val="24"/>
        </w:rPr>
        <w:t>t</w:t>
      </w:r>
      <w:r w:rsidRPr="00FF32F9">
        <w:rPr>
          <w:position w:val="-1"/>
          <w:sz w:val="24"/>
          <w:szCs w:val="24"/>
        </w:rPr>
        <w:t xml:space="preserve">y </w:t>
      </w:r>
      <w:r w:rsidRPr="00FF32F9">
        <w:rPr>
          <w:spacing w:val="5"/>
          <w:position w:val="-1"/>
          <w:sz w:val="24"/>
          <w:szCs w:val="24"/>
        </w:rPr>
        <w:t>p</w:t>
      </w:r>
      <w:r w:rsidRPr="00FF32F9">
        <w:rPr>
          <w:position w:val="-1"/>
          <w:sz w:val="24"/>
          <w:szCs w:val="24"/>
        </w:rPr>
        <w:t>o</w:t>
      </w:r>
      <w:r w:rsidRPr="00FF32F9">
        <w:rPr>
          <w:spacing w:val="-9"/>
          <w:position w:val="-1"/>
          <w:sz w:val="24"/>
          <w:szCs w:val="24"/>
        </w:rPr>
        <w:t>m</w:t>
      </w:r>
      <w:r w:rsidRPr="00FF32F9">
        <w:rPr>
          <w:spacing w:val="7"/>
          <w:position w:val="-1"/>
          <w:sz w:val="24"/>
          <w:szCs w:val="24"/>
        </w:rPr>
        <w:t>á</w:t>
      </w:r>
      <w:r w:rsidRPr="00FF32F9">
        <w:rPr>
          <w:spacing w:val="-5"/>
          <w:position w:val="-1"/>
          <w:sz w:val="24"/>
          <w:szCs w:val="24"/>
        </w:rPr>
        <w:t>h</w:t>
      </w:r>
      <w:r w:rsidRPr="00FF32F9">
        <w:rPr>
          <w:spacing w:val="3"/>
          <w:position w:val="-1"/>
          <w:sz w:val="24"/>
          <w:szCs w:val="24"/>
        </w:rPr>
        <w:t>a</w:t>
      </w:r>
      <w:r w:rsidRPr="00FF32F9">
        <w:rPr>
          <w:position w:val="-1"/>
          <w:sz w:val="24"/>
          <w:szCs w:val="24"/>
        </w:rPr>
        <w:t>t</w:t>
      </w:r>
      <w:r w:rsidRPr="00FF32F9">
        <w:rPr>
          <w:spacing w:val="3"/>
          <w:position w:val="-1"/>
          <w:sz w:val="24"/>
          <w:szCs w:val="24"/>
        </w:rPr>
        <w:t xml:space="preserve"> </w:t>
      </w:r>
      <w:r w:rsidRPr="00FF32F9">
        <w:rPr>
          <w:position w:val="-1"/>
          <w:sz w:val="24"/>
          <w:szCs w:val="24"/>
        </w:rPr>
        <w:t>s</w:t>
      </w:r>
      <w:r w:rsidRPr="00FF32F9">
        <w:rPr>
          <w:spacing w:val="-3"/>
          <w:position w:val="-1"/>
          <w:sz w:val="24"/>
          <w:szCs w:val="24"/>
        </w:rPr>
        <w:t>l</w:t>
      </w:r>
      <w:r w:rsidRPr="00FF32F9">
        <w:rPr>
          <w:spacing w:val="3"/>
          <w:position w:val="-1"/>
          <w:sz w:val="24"/>
          <w:szCs w:val="24"/>
        </w:rPr>
        <w:t>a</w:t>
      </w:r>
      <w:r w:rsidRPr="00FF32F9">
        <w:rPr>
          <w:position w:val="-1"/>
          <w:sz w:val="24"/>
          <w:szCs w:val="24"/>
        </w:rPr>
        <w:t>bš</w:t>
      </w:r>
      <w:r w:rsidRPr="00FF32F9">
        <w:rPr>
          <w:spacing w:val="-3"/>
          <w:position w:val="-1"/>
          <w:sz w:val="24"/>
          <w:szCs w:val="24"/>
        </w:rPr>
        <w:t>í</w:t>
      </w:r>
      <w:r w:rsidRPr="00FF32F9">
        <w:rPr>
          <w:spacing w:val="-9"/>
          <w:position w:val="-1"/>
          <w:sz w:val="24"/>
          <w:szCs w:val="24"/>
        </w:rPr>
        <w:t>m</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spacing w:val="3"/>
          <w:position w:val="-1"/>
          <w:sz w:val="24"/>
          <w:szCs w:val="24"/>
        </w:rPr>
        <w:t>r</w:t>
      </w:r>
      <w:r w:rsidRPr="00FF32F9">
        <w:rPr>
          <w:spacing w:val="-7"/>
          <w:position w:val="-1"/>
          <w:sz w:val="24"/>
          <w:szCs w:val="24"/>
        </w:rPr>
        <w:t>e</w:t>
      </w:r>
      <w:r w:rsidRPr="00FF32F9">
        <w:rPr>
          <w:position w:val="-1"/>
          <w:sz w:val="24"/>
          <w:szCs w:val="24"/>
        </w:rPr>
        <w:t>s</w:t>
      </w:r>
      <w:r w:rsidRPr="00FF32F9">
        <w:rPr>
          <w:spacing w:val="5"/>
          <w:position w:val="-1"/>
          <w:sz w:val="24"/>
          <w:szCs w:val="24"/>
        </w:rPr>
        <w:t>p</w:t>
      </w:r>
      <w:r w:rsidRPr="00FF32F9">
        <w:rPr>
          <w:spacing w:val="-2"/>
          <w:position w:val="-1"/>
          <w:sz w:val="24"/>
          <w:szCs w:val="24"/>
        </w:rPr>
        <w:t>e</w:t>
      </w:r>
      <w:r w:rsidRPr="00FF32F9">
        <w:rPr>
          <w:spacing w:val="-5"/>
          <w:position w:val="-1"/>
          <w:sz w:val="24"/>
          <w:szCs w:val="24"/>
        </w:rPr>
        <w:t>k</w:t>
      </w:r>
      <w:r w:rsidRPr="00FF32F9">
        <w:rPr>
          <w:spacing w:val="1"/>
          <w:position w:val="-1"/>
          <w:sz w:val="24"/>
          <w:szCs w:val="24"/>
        </w:rPr>
        <w:t>t</w:t>
      </w:r>
      <w:r w:rsidRPr="00FF32F9">
        <w:rPr>
          <w:position w:val="-1"/>
          <w:sz w:val="24"/>
          <w:szCs w:val="24"/>
        </w:rPr>
        <w:t>u</w:t>
      </w:r>
      <w:r w:rsidRPr="00FF32F9">
        <w:rPr>
          <w:spacing w:val="2"/>
          <w:position w:val="-1"/>
          <w:sz w:val="24"/>
          <w:szCs w:val="24"/>
        </w:rPr>
        <w:t xml:space="preserve"> </w:t>
      </w:r>
      <w:r w:rsidRPr="00FF32F9">
        <w:rPr>
          <w:position w:val="-1"/>
          <w:sz w:val="24"/>
          <w:szCs w:val="24"/>
        </w:rPr>
        <w:t>ke</w:t>
      </w:r>
      <w:r w:rsidRPr="00FF32F9">
        <w:rPr>
          <w:spacing w:val="-4"/>
          <w:position w:val="-1"/>
          <w:sz w:val="24"/>
          <w:szCs w:val="24"/>
        </w:rPr>
        <w:t xml:space="preserve"> </w:t>
      </w:r>
      <w:r w:rsidRPr="00FF32F9">
        <w:rPr>
          <w:spacing w:val="-5"/>
          <w:position w:val="-1"/>
          <w:sz w:val="24"/>
          <w:szCs w:val="24"/>
        </w:rPr>
        <w:t>k</w:t>
      </w:r>
      <w:r w:rsidRPr="00FF32F9">
        <w:rPr>
          <w:spacing w:val="5"/>
          <w:position w:val="-1"/>
          <w:sz w:val="24"/>
          <w:szCs w:val="24"/>
        </w:rPr>
        <w:t>u</w:t>
      </w:r>
      <w:r w:rsidRPr="00FF32F9">
        <w:rPr>
          <w:spacing w:val="-4"/>
          <w:position w:val="-1"/>
          <w:sz w:val="24"/>
          <w:szCs w:val="24"/>
        </w:rPr>
        <w:t>l</w:t>
      </w:r>
      <w:r w:rsidRPr="00FF32F9">
        <w:rPr>
          <w:spacing w:val="1"/>
          <w:position w:val="-1"/>
          <w:sz w:val="24"/>
          <w:szCs w:val="24"/>
        </w:rPr>
        <w:t>t</w:t>
      </w:r>
      <w:r w:rsidRPr="00FF32F9">
        <w:rPr>
          <w:position w:val="-1"/>
          <w:sz w:val="24"/>
          <w:szCs w:val="24"/>
        </w:rPr>
        <w:t>u</w:t>
      </w:r>
      <w:r w:rsidRPr="00FF32F9">
        <w:rPr>
          <w:spacing w:val="3"/>
          <w:position w:val="-1"/>
          <w:sz w:val="24"/>
          <w:szCs w:val="24"/>
        </w:rPr>
        <w:t>r</w:t>
      </w:r>
      <w:r w:rsidRPr="00FF32F9">
        <w:rPr>
          <w:position w:val="-1"/>
          <w:sz w:val="24"/>
          <w:szCs w:val="24"/>
        </w:rPr>
        <w:t>n</w:t>
      </w:r>
      <w:r w:rsidRPr="00FF32F9">
        <w:rPr>
          <w:spacing w:val="1"/>
          <w:position w:val="-1"/>
          <w:sz w:val="24"/>
          <w:szCs w:val="24"/>
        </w:rPr>
        <w:t>í</w:t>
      </w:r>
      <w:r w:rsidRPr="00FF32F9">
        <w:rPr>
          <w:spacing w:val="-9"/>
          <w:position w:val="-1"/>
          <w:sz w:val="24"/>
          <w:szCs w:val="24"/>
        </w:rPr>
        <w:t>m</w:t>
      </w:r>
      <w:r w:rsidRPr="00FF32F9">
        <w:rPr>
          <w:position w:val="-1"/>
          <w:sz w:val="24"/>
          <w:szCs w:val="24"/>
        </w:rPr>
        <w:t>,</w:t>
      </w:r>
      <w:r w:rsidRPr="00FF32F9">
        <w:rPr>
          <w:spacing w:val="5"/>
          <w:position w:val="-1"/>
          <w:sz w:val="24"/>
          <w:szCs w:val="24"/>
        </w:rPr>
        <w:t xml:space="preserve"> </w:t>
      </w:r>
      <w:r w:rsidRPr="00FF32F9">
        <w:rPr>
          <w:spacing w:val="-7"/>
          <w:position w:val="-1"/>
          <w:sz w:val="24"/>
          <w:szCs w:val="24"/>
        </w:rPr>
        <w:t>e</w:t>
      </w:r>
      <w:r w:rsidRPr="00FF32F9">
        <w:rPr>
          <w:spacing w:val="6"/>
          <w:position w:val="-1"/>
          <w:sz w:val="24"/>
          <w:szCs w:val="24"/>
        </w:rPr>
        <w:t>t</w:t>
      </w:r>
      <w:r w:rsidRPr="00FF32F9">
        <w:rPr>
          <w:position w:val="-1"/>
          <w:sz w:val="24"/>
          <w:szCs w:val="24"/>
        </w:rPr>
        <w:t>n</w:t>
      </w:r>
      <w:r w:rsidRPr="00FF32F9">
        <w:rPr>
          <w:spacing w:val="-4"/>
          <w:position w:val="-1"/>
          <w:sz w:val="24"/>
          <w:szCs w:val="24"/>
        </w:rPr>
        <w:t>i</w:t>
      </w:r>
      <w:r w:rsidRPr="00FF32F9">
        <w:rPr>
          <w:spacing w:val="3"/>
          <w:position w:val="-1"/>
          <w:sz w:val="24"/>
          <w:szCs w:val="24"/>
        </w:rPr>
        <w:t>c</w:t>
      </w:r>
      <w:r w:rsidRPr="00FF32F9">
        <w:rPr>
          <w:position w:val="-1"/>
          <w:sz w:val="24"/>
          <w:szCs w:val="24"/>
        </w:rPr>
        <w:t>kým</w:t>
      </w:r>
      <w:r w:rsidRPr="00FF32F9">
        <w:rPr>
          <w:spacing w:val="-6"/>
          <w:position w:val="-1"/>
          <w:sz w:val="24"/>
          <w:szCs w:val="24"/>
        </w:rPr>
        <w:t xml:space="preserve"> </w:t>
      </w:r>
      <w:r w:rsidRPr="00FF32F9">
        <w:rPr>
          <w:position w:val="-1"/>
          <w:sz w:val="24"/>
          <w:szCs w:val="24"/>
        </w:rPr>
        <w:t>a</w:t>
      </w:r>
      <w:r w:rsidRPr="00FF32F9">
        <w:rPr>
          <w:spacing w:val="5"/>
          <w:position w:val="-1"/>
          <w:sz w:val="24"/>
          <w:szCs w:val="24"/>
        </w:rPr>
        <w:t xml:space="preserve"> </w:t>
      </w:r>
      <w:r w:rsidRPr="00FF32F9">
        <w:rPr>
          <w:spacing w:val="-4"/>
          <w:position w:val="-1"/>
          <w:sz w:val="24"/>
          <w:szCs w:val="24"/>
        </w:rPr>
        <w:t>j</w:t>
      </w:r>
      <w:r w:rsidRPr="00FF32F9">
        <w:rPr>
          <w:spacing w:val="1"/>
          <w:position w:val="-1"/>
          <w:sz w:val="24"/>
          <w:szCs w:val="24"/>
        </w:rPr>
        <w:t>i</w:t>
      </w:r>
      <w:r w:rsidRPr="00FF32F9">
        <w:rPr>
          <w:position w:val="-1"/>
          <w:sz w:val="24"/>
          <w:szCs w:val="24"/>
        </w:rPr>
        <w:t>ným</w:t>
      </w:r>
      <w:r w:rsidRPr="00FF32F9">
        <w:rPr>
          <w:spacing w:val="-1"/>
          <w:position w:val="-1"/>
          <w:sz w:val="24"/>
          <w:szCs w:val="24"/>
        </w:rPr>
        <w:t xml:space="preserve"> </w:t>
      </w:r>
      <w:r w:rsidRPr="00FF32F9">
        <w:rPr>
          <w:position w:val="-1"/>
          <w:sz w:val="24"/>
          <w:szCs w:val="24"/>
        </w:rPr>
        <w:t>od</w:t>
      </w:r>
      <w:r w:rsidRPr="00FF32F9">
        <w:rPr>
          <w:spacing w:val="1"/>
          <w:position w:val="-1"/>
          <w:sz w:val="24"/>
          <w:szCs w:val="24"/>
        </w:rPr>
        <w:t>l</w:t>
      </w:r>
      <w:r w:rsidRPr="00FF32F9">
        <w:rPr>
          <w:spacing w:val="-4"/>
          <w:position w:val="-1"/>
          <w:sz w:val="24"/>
          <w:szCs w:val="24"/>
        </w:rPr>
        <w:t>i</w:t>
      </w:r>
      <w:r w:rsidRPr="00FF32F9">
        <w:rPr>
          <w:position w:val="-1"/>
          <w:sz w:val="24"/>
          <w:szCs w:val="24"/>
        </w:rPr>
        <w:t>šn</w:t>
      </w:r>
      <w:r w:rsidRPr="00FF32F9">
        <w:rPr>
          <w:spacing w:val="-4"/>
          <w:position w:val="-1"/>
          <w:sz w:val="24"/>
          <w:szCs w:val="24"/>
        </w:rPr>
        <w:t>o</w:t>
      </w:r>
      <w:r w:rsidRPr="00FF32F9">
        <w:rPr>
          <w:position w:val="-1"/>
          <w:sz w:val="24"/>
          <w:szCs w:val="24"/>
        </w:rPr>
        <w:t>s</w:t>
      </w:r>
      <w:r w:rsidRPr="00FF32F9">
        <w:rPr>
          <w:spacing w:val="6"/>
          <w:position w:val="-1"/>
          <w:sz w:val="24"/>
          <w:szCs w:val="24"/>
        </w:rPr>
        <w:t>t</w:t>
      </w:r>
      <w:r w:rsidRPr="00FF32F9">
        <w:rPr>
          <w:spacing w:val="-2"/>
          <w:position w:val="-1"/>
          <w:sz w:val="24"/>
          <w:szCs w:val="24"/>
        </w:rPr>
        <w:t>e</w:t>
      </w:r>
      <w:r w:rsidRPr="00FF32F9">
        <w:rPr>
          <w:spacing w:val="-9"/>
          <w:position w:val="-1"/>
          <w:sz w:val="24"/>
          <w:szCs w:val="24"/>
        </w:rPr>
        <w:t>m</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spacing w:val="-2"/>
          <w:position w:val="-1"/>
          <w:sz w:val="24"/>
          <w:szCs w:val="24"/>
        </w:rPr>
        <w:t>e</w:t>
      </w:r>
      <w:r w:rsidRPr="00FF32F9">
        <w:rPr>
          <w:spacing w:val="-4"/>
          <w:position w:val="-1"/>
          <w:sz w:val="24"/>
          <w:szCs w:val="24"/>
        </w:rPr>
        <w:t>m</w:t>
      </w:r>
      <w:r w:rsidRPr="00FF32F9">
        <w:rPr>
          <w:position w:val="-1"/>
          <w:sz w:val="24"/>
          <w:szCs w:val="24"/>
        </w:rPr>
        <w:t>p</w:t>
      </w:r>
      <w:r w:rsidRPr="00FF32F9">
        <w:rPr>
          <w:spacing w:val="3"/>
          <w:position w:val="-1"/>
          <w:sz w:val="24"/>
          <w:szCs w:val="24"/>
        </w:rPr>
        <w:t>a</w:t>
      </w:r>
      <w:r w:rsidRPr="00FF32F9">
        <w:rPr>
          <w:spacing w:val="1"/>
          <w:position w:val="-1"/>
          <w:sz w:val="24"/>
          <w:szCs w:val="24"/>
        </w:rPr>
        <w:t>ti</w:t>
      </w:r>
      <w:r w:rsidRPr="00FF32F9">
        <w:rPr>
          <w:spacing w:val="-7"/>
          <w:position w:val="-1"/>
          <w:sz w:val="24"/>
          <w:szCs w:val="24"/>
        </w:rPr>
        <w:t>e</w:t>
      </w:r>
      <w:r w:rsidRPr="00FF32F9">
        <w:rPr>
          <w:position w:val="-1"/>
          <w:sz w:val="24"/>
          <w:szCs w:val="24"/>
        </w:rPr>
        <w:t>,</w:t>
      </w:r>
      <w:r w:rsidRPr="00FF32F9">
        <w:rPr>
          <w:spacing w:val="5"/>
          <w:position w:val="-1"/>
          <w:sz w:val="24"/>
          <w:szCs w:val="24"/>
        </w:rPr>
        <w:t xml:space="preserve"> </w:t>
      </w:r>
      <w:r w:rsidRPr="00FF32F9">
        <w:rPr>
          <w:position w:val="-1"/>
          <w:sz w:val="24"/>
          <w:szCs w:val="24"/>
        </w:rPr>
        <w:t>s</w:t>
      </w:r>
      <w:r w:rsidRPr="00FF32F9">
        <w:rPr>
          <w:spacing w:val="-2"/>
          <w:position w:val="-1"/>
          <w:sz w:val="24"/>
          <w:szCs w:val="24"/>
        </w:rPr>
        <w:t>c</w:t>
      </w:r>
      <w:r w:rsidRPr="00FF32F9">
        <w:rPr>
          <w:position w:val="-1"/>
          <w:sz w:val="24"/>
          <w:szCs w:val="24"/>
        </w:rPr>
        <w:t>h</w:t>
      </w:r>
      <w:r w:rsidRPr="00FF32F9">
        <w:rPr>
          <w:spacing w:val="-5"/>
          <w:position w:val="-1"/>
          <w:sz w:val="24"/>
          <w:szCs w:val="24"/>
        </w:rPr>
        <w:t>o</w:t>
      </w:r>
      <w:r w:rsidRPr="00FF32F9">
        <w:rPr>
          <w:spacing w:val="5"/>
          <w:position w:val="-1"/>
          <w:sz w:val="24"/>
          <w:szCs w:val="24"/>
        </w:rPr>
        <w:t>p</w:t>
      </w:r>
      <w:r w:rsidRPr="00FF32F9">
        <w:rPr>
          <w:position w:val="-1"/>
          <w:sz w:val="24"/>
          <w:szCs w:val="24"/>
        </w:rPr>
        <w:t>n</w:t>
      </w:r>
      <w:r w:rsidRPr="00FF32F9">
        <w:rPr>
          <w:spacing w:val="-5"/>
          <w:position w:val="-1"/>
          <w:sz w:val="24"/>
          <w:szCs w:val="24"/>
        </w:rPr>
        <w:t>o</w:t>
      </w:r>
      <w:r w:rsidRPr="00FF32F9">
        <w:rPr>
          <w:position w:val="-1"/>
          <w:sz w:val="24"/>
          <w:szCs w:val="24"/>
        </w:rPr>
        <w:t>s</w:t>
      </w:r>
      <w:r w:rsidRPr="00FF32F9">
        <w:rPr>
          <w:spacing w:val="1"/>
          <w:position w:val="-1"/>
          <w:sz w:val="24"/>
          <w:szCs w:val="24"/>
        </w:rPr>
        <w:t>t</w:t>
      </w:r>
      <w:r w:rsidRPr="00FF32F9">
        <w:rPr>
          <w:position w:val="-1"/>
          <w:sz w:val="24"/>
          <w:szCs w:val="24"/>
        </w:rPr>
        <w:t>i</w:t>
      </w:r>
      <w:r w:rsidRPr="00FF32F9">
        <w:rPr>
          <w:spacing w:val="-1"/>
          <w:position w:val="-1"/>
          <w:sz w:val="24"/>
          <w:szCs w:val="24"/>
        </w:rPr>
        <w:t xml:space="preserve"> </w:t>
      </w:r>
      <w:r w:rsidRPr="00FF32F9">
        <w:rPr>
          <w:spacing w:val="3"/>
          <w:position w:val="-1"/>
          <w:sz w:val="24"/>
          <w:szCs w:val="24"/>
        </w:rPr>
        <w:t>a</w:t>
      </w:r>
      <w:r w:rsidRPr="00FF32F9">
        <w:rPr>
          <w:spacing w:val="-5"/>
          <w:position w:val="-1"/>
          <w:sz w:val="24"/>
          <w:szCs w:val="24"/>
        </w:rPr>
        <w:t>k</w:t>
      </w:r>
      <w:r w:rsidRPr="00FF32F9">
        <w:rPr>
          <w:spacing w:val="1"/>
          <w:position w:val="-1"/>
          <w:sz w:val="24"/>
          <w:szCs w:val="24"/>
        </w:rPr>
        <w:t>ti</w:t>
      </w:r>
      <w:r w:rsidRPr="00FF32F9">
        <w:rPr>
          <w:position w:val="-1"/>
          <w:sz w:val="24"/>
          <w:szCs w:val="24"/>
        </w:rPr>
        <w:t>vn</w:t>
      </w:r>
      <w:r w:rsidRPr="00FF32F9">
        <w:rPr>
          <w:spacing w:val="1"/>
          <w:position w:val="-1"/>
          <w:sz w:val="24"/>
          <w:szCs w:val="24"/>
        </w:rPr>
        <w:t>í</w:t>
      </w:r>
      <w:r w:rsidRPr="00FF32F9">
        <w:rPr>
          <w:position w:val="-1"/>
          <w:sz w:val="24"/>
          <w:szCs w:val="24"/>
        </w:rPr>
        <w:t>ho</w:t>
      </w:r>
      <w:r w:rsidRPr="00FF32F9">
        <w:rPr>
          <w:spacing w:val="-2"/>
          <w:position w:val="-1"/>
          <w:sz w:val="24"/>
          <w:szCs w:val="24"/>
        </w:rPr>
        <w:t xml:space="preserve"> </w:t>
      </w:r>
      <w:r w:rsidRPr="00FF32F9">
        <w:rPr>
          <w:spacing w:val="-5"/>
          <w:position w:val="-1"/>
          <w:sz w:val="24"/>
          <w:szCs w:val="24"/>
        </w:rPr>
        <w:t>n</w:t>
      </w:r>
      <w:r w:rsidRPr="00FF32F9">
        <w:rPr>
          <w:spacing w:val="3"/>
          <w:position w:val="-1"/>
          <w:sz w:val="24"/>
          <w:szCs w:val="24"/>
        </w:rPr>
        <w:t>a</w:t>
      </w:r>
      <w:r w:rsidRPr="00FF32F9">
        <w:rPr>
          <w:position w:val="-1"/>
          <w:sz w:val="24"/>
          <w:szCs w:val="24"/>
        </w:rPr>
        <w:t>s</w:t>
      </w:r>
      <w:r w:rsidRPr="00FF32F9">
        <w:rPr>
          <w:spacing w:val="1"/>
          <w:position w:val="-1"/>
          <w:sz w:val="24"/>
          <w:szCs w:val="24"/>
        </w:rPr>
        <w:t>l</w:t>
      </w:r>
      <w:r w:rsidRPr="00FF32F9">
        <w:rPr>
          <w:spacing w:val="-5"/>
          <w:position w:val="-1"/>
          <w:sz w:val="24"/>
          <w:szCs w:val="24"/>
        </w:rPr>
        <w:t>o</w:t>
      </w:r>
      <w:r w:rsidRPr="00FF32F9">
        <w:rPr>
          <w:position w:val="-1"/>
          <w:sz w:val="24"/>
          <w:szCs w:val="24"/>
        </w:rPr>
        <w:t>u</w:t>
      </w:r>
      <w:r w:rsidRPr="00FF32F9">
        <w:rPr>
          <w:spacing w:val="6"/>
          <w:position w:val="-1"/>
          <w:sz w:val="24"/>
          <w:szCs w:val="24"/>
        </w:rPr>
        <w:t>c</w:t>
      </w:r>
      <w:r w:rsidRPr="00FF32F9">
        <w:rPr>
          <w:spacing w:val="-5"/>
          <w:position w:val="-1"/>
          <w:sz w:val="24"/>
          <w:szCs w:val="24"/>
        </w:rPr>
        <w:t>h</w:t>
      </w:r>
      <w:r w:rsidRPr="00FF32F9">
        <w:rPr>
          <w:spacing w:val="3"/>
          <w:position w:val="-1"/>
          <w:sz w:val="24"/>
          <w:szCs w:val="24"/>
        </w:rPr>
        <w:t>á</w:t>
      </w:r>
      <w:r w:rsidRPr="00FF32F9">
        <w:rPr>
          <w:position w:val="-1"/>
          <w:sz w:val="24"/>
          <w:szCs w:val="24"/>
        </w:rPr>
        <w:t>ní</w:t>
      </w:r>
      <w:r w:rsidRPr="00FF32F9">
        <w:rPr>
          <w:spacing w:val="-1"/>
          <w:position w:val="-1"/>
          <w:sz w:val="24"/>
          <w:szCs w:val="24"/>
        </w:rPr>
        <w:t xml:space="preserve"> </w:t>
      </w:r>
      <w:r w:rsidRPr="00FF32F9">
        <w:rPr>
          <w:position w:val="-1"/>
          <w:sz w:val="24"/>
          <w:szCs w:val="24"/>
        </w:rPr>
        <w:t>a</w:t>
      </w:r>
      <w:r w:rsidRPr="00FF32F9">
        <w:rPr>
          <w:spacing w:val="5"/>
          <w:position w:val="-1"/>
          <w:sz w:val="24"/>
          <w:szCs w:val="24"/>
        </w:rPr>
        <w:t xml:space="preserve"> </w:t>
      </w:r>
      <w:r w:rsidRPr="00FF32F9">
        <w:rPr>
          <w:position w:val="-1"/>
          <w:sz w:val="24"/>
          <w:szCs w:val="24"/>
        </w:rPr>
        <w:t>s</w:t>
      </w:r>
      <w:r w:rsidRPr="00FF32F9">
        <w:rPr>
          <w:spacing w:val="-4"/>
          <w:position w:val="-1"/>
          <w:sz w:val="24"/>
          <w:szCs w:val="24"/>
        </w:rPr>
        <w:t>p</w:t>
      </w:r>
      <w:r w:rsidRPr="00FF32F9">
        <w:rPr>
          <w:spacing w:val="-2"/>
          <w:position w:val="-1"/>
          <w:sz w:val="24"/>
          <w:szCs w:val="24"/>
        </w:rPr>
        <w:t>r</w:t>
      </w:r>
      <w:r w:rsidRPr="00FF32F9">
        <w:rPr>
          <w:spacing w:val="3"/>
          <w:position w:val="-1"/>
          <w:sz w:val="24"/>
          <w:szCs w:val="24"/>
        </w:rPr>
        <w:t>a</w:t>
      </w:r>
      <w:r w:rsidRPr="00FF32F9">
        <w:rPr>
          <w:position w:val="-1"/>
          <w:sz w:val="24"/>
          <w:szCs w:val="24"/>
        </w:rPr>
        <w:t>v</w:t>
      </w:r>
      <w:r w:rsidRPr="00FF32F9">
        <w:rPr>
          <w:spacing w:val="-2"/>
          <w:position w:val="-1"/>
          <w:sz w:val="24"/>
          <w:szCs w:val="24"/>
        </w:rPr>
        <w:t>e</w:t>
      </w:r>
      <w:r w:rsidRPr="00FF32F9">
        <w:rPr>
          <w:spacing w:val="-5"/>
          <w:position w:val="-1"/>
          <w:sz w:val="24"/>
          <w:szCs w:val="24"/>
        </w:rPr>
        <w:t>d</w:t>
      </w:r>
      <w:r w:rsidRPr="00FF32F9">
        <w:rPr>
          <w:spacing w:val="1"/>
          <w:position w:val="-1"/>
          <w:sz w:val="24"/>
          <w:szCs w:val="24"/>
        </w:rPr>
        <w:t>li</w:t>
      </w:r>
      <w:r w:rsidRPr="00FF32F9">
        <w:rPr>
          <w:position w:val="-1"/>
          <w:sz w:val="24"/>
          <w:szCs w:val="24"/>
        </w:rPr>
        <w:t>v</w:t>
      </w:r>
      <w:r w:rsidRPr="00FF32F9">
        <w:rPr>
          <w:spacing w:val="-2"/>
          <w:position w:val="-1"/>
          <w:sz w:val="24"/>
          <w:szCs w:val="24"/>
        </w:rPr>
        <w:t>é</w:t>
      </w:r>
      <w:r w:rsidRPr="00FF32F9">
        <w:rPr>
          <w:position w:val="-1"/>
          <w:sz w:val="24"/>
          <w:szCs w:val="24"/>
        </w:rPr>
        <w:t>ho</w:t>
      </w:r>
      <w:r w:rsidRPr="00FF32F9">
        <w:rPr>
          <w:spacing w:val="-2"/>
          <w:position w:val="-1"/>
          <w:sz w:val="24"/>
          <w:szCs w:val="24"/>
        </w:rPr>
        <w:t xml:space="preserve"> </w:t>
      </w:r>
      <w:r w:rsidRPr="00FF32F9">
        <w:rPr>
          <w:position w:val="-1"/>
          <w:sz w:val="24"/>
          <w:szCs w:val="24"/>
        </w:rPr>
        <w:t>p</w:t>
      </w:r>
      <w:r w:rsidRPr="00FF32F9">
        <w:rPr>
          <w:spacing w:val="-5"/>
          <w:position w:val="-1"/>
          <w:sz w:val="24"/>
          <w:szCs w:val="24"/>
        </w:rPr>
        <w:t>o</w:t>
      </w:r>
      <w:r w:rsidRPr="00FF32F9">
        <w:rPr>
          <w:position w:val="-1"/>
          <w:sz w:val="24"/>
          <w:szCs w:val="24"/>
        </w:rPr>
        <w:t>s</w:t>
      </w:r>
      <w:r w:rsidRPr="00FF32F9">
        <w:rPr>
          <w:spacing w:val="5"/>
          <w:position w:val="-1"/>
          <w:sz w:val="24"/>
          <w:szCs w:val="24"/>
        </w:rPr>
        <w:t>u</w:t>
      </w:r>
      <w:r w:rsidRPr="00FF32F9">
        <w:rPr>
          <w:spacing w:val="-2"/>
          <w:position w:val="-1"/>
          <w:sz w:val="24"/>
          <w:szCs w:val="24"/>
        </w:rPr>
        <w:t>z</w:t>
      </w:r>
      <w:r w:rsidRPr="00FF32F9">
        <w:rPr>
          <w:position w:val="-1"/>
          <w:sz w:val="24"/>
          <w:szCs w:val="24"/>
        </w:rPr>
        <w:t>o</w:t>
      </w:r>
      <w:r w:rsidRPr="00FF32F9">
        <w:rPr>
          <w:spacing w:val="-5"/>
          <w:position w:val="-1"/>
          <w:sz w:val="24"/>
          <w:szCs w:val="24"/>
        </w:rPr>
        <w:t>v</w:t>
      </w:r>
      <w:r w:rsidRPr="00FF32F9">
        <w:rPr>
          <w:spacing w:val="7"/>
          <w:position w:val="-1"/>
          <w:sz w:val="24"/>
          <w:szCs w:val="24"/>
        </w:rPr>
        <w:t>á</w:t>
      </w:r>
      <w:r w:rsidRPr="00FF32F9">
        <w:rPr>
          <w:spacing w:val="-5"/>
          <w:position w:val="-1"/>
          <w:sz w:val="24"/>
          <w:szCs w:val="24"/>
        </w:rPr>
        <w:t>n</w:t>
      </w:r>
      <w:r w:rsidRPr="00FF32F9">
        <w:rPr>
          <w:spacing w:val="-1"/>
          <w:position w:val="-1"/>
          <w:sz w:val="24"/>
          <w:szCs w:val="24"/>
        </w:rPr>
        <w:t>í</w:t>
      </w:r>
      <w:r w:rsidRPr="00FF32F9">
        <w:rPr>
          <w:position w:val="-1"/>
          <w:sz w:val="24"/>
          <w:szCs w:val="24"/>
        </w:rPr>
        <w:t>.</w:t>
      </w:r>
    </w:p>
    <w:p w:rsidR="0037718E" w:rsidRPr="00FF32F9" w:rsidRDefault="0037718E" w:rsidP="0037718E">
      <w:pPr>
        <w:pStyle w:val="Odstavecseseznamem"/>
        <w:rPr>
          <w:color w:val="000000"/>
          <w:sz w:val="24"/>
          <w:szCs w:val="24"/>
        </w:rPr>
      </w:pPr>
    </w:p>
    <w:p w:rsidR="0037718E" w:rsidRPr="00FF32F9" w:rsidRDefault="0037718E" w:rsidP="0037718E">
      <w:pPr>
        <w:pStyle w:val="Odstavecseseznamem"/>
        <w:ind w:left="0"/>
        <w:rPr>
          <w:color w:val="000000"/>
          <w:sz w:val="24"/>
          <w:szCs w:val="24"/>
        </w:rPr>
      </w:pPr>
      <w:r w:rsidRPr="00FF32F9">
        <w:rPr>
          <w:spacing w:val="-1"/>
          <w:sz w:val="24"/>
          <w:szCs w:val="24"/>
        </w:rPr>
        <w:lastRenderedPageBreak/>
        <w:t>V</w:t>
      </w:r>
      <w:r w:rsidRPr="00FF32F9">
        <w:rPr>
          <w:spacing w:val="-5"/>
          <w:sz w:val="24"/>
          <w:szCs w:val="24"/>
        </w:rPr>
        <w:t>ý</w:t>
      </w:r>
      <w:r w:rsidRPr="00FF32F9">
        <w:rPr>
          <w:spacing w:val="5"/>
          <w:sz w:val="24"/>
          <w:szCs w:val="24"/>
        </w:rPr>
        <w:t>u</w:t>
      </w:r>
      <w:r w:rsidRPr="00FF32F9">
        <w:rPr>
          <w:spacing w:val="-5"/>
          <w:sz w:val="24"/>
          <w:szCs w:val="24"/>
        </w:rPr>
        <w:t>k</w:t>
      </w:r>
      <w:r w:rsidRPr="00FF32F9">
        <w:rPr>
          <w:sz w:val="24"/>
          <w:szCs w:val="24"/>
        </w:rPr>
        <w:t>a bude</w:t>
      </w:r>
      <w:r w:rsidRPr="00FF32F9">
        <w:rPr>
          <w:spacing w:val="53"/>
          <w:sz w:val="24"/>
          <w:szCs w:val="24"/>
        </w:rPr>
        <w:t xml:space="preserve"> </w:t>
      </w:r>
      <w:proofErr w:type="gramStart"/>
      <w:r w:rsidRPr="00FF32F9">
        <w:rPr>
          <w:spacing w:val="3"/>
          <w:sz w:val="24"/>
          <w:szCs w:val="24"/>
        </w:rPr>
        <w:t>r</w:t>
      </w:r>
      <w:r w:rsidRPr="00FF32F9">
        <w:rPr>
          <w:spacing w:val="-5"/>
          <w:sz w:val="24"/>
          <w:szCs w:val="24"/>
        </w:rPr>
        <w:t>o</w:t>
      </w:r>
      <w:r w:rsidRPr="00FF32F9">
        <w:rPr>
          <w:spacing w:val="3"/>
          <w:sz w:val="24"/>
          <w:szCs w:val="24"/>
        </w:rPr>
        <w:t>z</w:t>
      </w:r>
      <w:r w:rsidRPr="00FF32F9">
        <w:rPr>
          <w:sz w:val="24"/>
          <w:szCs w:val="24"/>
        </w:rPr>
        <w:t>v</w:t>
      </w:r>
      <w:r w:rsidRPr="00FF32F9">
        <w:rPr>
          <w:spacing w:val="-4"/>
          <w:sz w:val="24"/>
          <w:szCs w:val="24"/>
        </w:rPr>
        <w:t>í</w:t>
      </w:r>
      <w:r w:rsidRPr="00FF32F9">
        <w:rPr>
          <w:spacing w:val="1"/>
          <w:sz w:val="24"/>
          <w:szCs w:val="24"/>
        </w:rPr>
        <w:t>j</w:t>
      </w:r>
      <w:r w:rsidRPr="00FF32F9">
        <w:rPr>
          <w:spacing w:val="-7"/>
          <w:sz w:val="24"/>
          <w:szCs w:val="24"/>
        </w:rPr>
        <w:t>e</w:t>
      </w:r>
      <w:r w:rsidRPr="00FF32F9">
        <w:rPr>
          <w:sz w:val="24"/>
          <w:szCs w:val="24"/>
        </w:rPr>
        <w:t xml:space="preserve">t </w:t>
      </w:r>
      <w:r w:rsidRPr="00FF32F9">
        <w:rPr>
          <w:spacing w:val="11"/>
          <w:sz w:val="24"/>
          <w:szCs w:val="24"/>
        </w:rPr>
        <w:t xml:space="preserve"> </w:t>
      </w:r>
      <w:r w:rsidRPr="00FF32F9">
        <w:rPr>
          <w:sz w:val="24"/>
          <w:szCs w:val="24"/>
        </w:rPr>
        <w:t>d</w:t>
      </w:r>
      <w:r w:rsidRPr="00FF32F9">
        <w:rPr>
          <w:spacing w:val="-4"/>
          <w:sz w:val="24"/>
          <w:szCs w:val="24"/>
        </w:rPr>
        <w:t>i</w:t>
      </w:r>
      <w:r w:rsidRPr="00FF32F9">
        <w:rPr>
          <w:sz w:val="24"/>
          <w:szCs w:val="24"/>
        </w:rPr>
        <w:t>s</w:t>
      </w:r>
      <w:r w:rsidRPr="00FF32F9">
        <w:rPr>
          <w:spacing w:val="-2"/>
          <w:sz w:val="24"/>
          <w:szCs w:val="24"/>
        </w:rPr>
        <w:t>c</w:t>
      </w:r>
      <w:r w:rsidRPr="00FF32F9">
        <w:rPr>
          <w:spacing w:val="-4"/>
          <w:sz w:val="24"/>
          <w:szCs w:val="24"/>
        </w:rPr>
        <w:t>i</w:t>
      </w:r>
      <w:r w:rsidRPr="00FF32F9">
        <w:rPr>
          <w:spacing w:val="5"/>
          <w:sz w:val="24"/>
          <w:szCs w:val="24"/>
        </w:rPr>
        <w:t>p</w:t>
      </w:r>
      <w:r w:rsidRPr="00FF32F9">
        <w:rPr>
          <w:spacing w:val="1"/>
          <w:sz w:val="24"/>
          <w:szCs w:val="24"/>
        </w:rPr>
        <w:t>li</w:t>
      </w:r>
      <w:r w:rsidRPr="00FF32F9">
        <w:rPr>
          <w:sz w:val="24"/>
          <w:szCs w:val="24"/>
        </w:rPr>
        <w:t>no</w:t>
      </w:r>
      <w:r w:rsidRPr="00FF32F9">
        <w:rPr>
          <w:spacing w:val="-5"/>
          <w:sz w:val="24"/>
          <w:szCs w:val="24"/>
        </w:rPr>
        <w:t>v</w:t>
      </w:r>
      <w:r w:rsidRPr="00FF32F9">
        <w:rPr>
          <w:spacing w:val="3"/>
          <w:sz w:val="24"/>
          <w:szCs w:val="24"/>
        </w:rPr>
        <w:t>a</w:t>
      </w:r>
      <w:r w:rsidRPr="00FF32F9">
        <w:rPr>
          <w:sz w:val="24"/>
          <w:szCs w:val="24"/>
        </w:rPr>
        <w:t>n</w:t>
      </w:r>
      <w:r w:rsidRPr="00FF32F9">
        <w:rPr>
          <w:spacing w:val="-5"/>
          <w:sz w:val="24"/>
          <w:szCs w:val="24"/>
        </w:rPr>
        <w:t>o</w:t>
      </w:r>
      <w:r w:rsidRPr="00FF32F9">
        <w:rPr>
          <w:sz w:val="24"/>
          <w:szCs w:val="24"/>
        </w:rPr>
        <w:t>st</w:t>
      </w:r>
      <w:proofErr w:type="gramEnd"/>
      <w:r w:rsidRPr="00FF32F9">
        <w:rPr>
          <w:sz w:val="24"/>
          <w:szCs w:val="24"/>
        </w:rPr>
        <w:t xml:space="preserve"> </w:t>
      </w:r>
      <w:r w:rsidRPr="00FF32F9">
        <w:rPr>
          <w:spacing w:val="6"/>
          <w:sz w:val="24"/>
          <w:szCs w:val="24"/>
        </w:rPr>
        <w:t xml:space="preserve"> </w:t>
      </w:r>
      <w:r w:rsidRPr="00FF32F9">
        <w:rPr>
          <w:sz w:val="24"/>
          <w:szCs w:val="24"/>
        </w:rPr>
        <w:t xml:space="preserve">a </w:t>
      </w:r>
      <w:r w:rsidRPr="00FF32F9">
        <w:rPr>
          <w:spacing w:val="8"/>
          <w:sz w:val="24"/>
          <w:szCs w:val="24"/>
        </w:rPr>
        <w:t xml:space="preserve"> </w:t>
      </w:r>
      <w:r w:rsidRPr="00FF32F9">
        <w:rPr>
          <w:sz w:val="24"/>
          <w:szCs w:val="24"/>
        </w:rPr>
        <w:t>s</w:t>
      </w:r>
      <w:r w:rsidRPr="00FF32F9">
        <w:rPr>
          <w:spacing w:val="-6"/>
          <w:sz w:val="24"/>
          <w:szCs w:val="24"/>
        </w:rPr>
        <w:t>e</w:t>
      </w:r>
      <w:r w:rsidRPr="00FF32F9">
        <w:rPr>
          <w:sz w:val="24"/>
          <w:szCs w:val="24"/>
        </w:rPr>
        <w:t>b</w:t>
      </w:r>
      <w:r w:rsidRPr="00FF32F9">
        <w:rPr>
          <w:spacing w:val="-2"/>
          <w:sz w:val="24"/>
          <w:szCs w:val="24"/>
        </w:rPr>
        <w:t>e</w:t>
      </w:r>
      <w:r w:rsidRPr="00FF32F9">
        <w:rPr>
          <w:spacing w:val="-5"/>
          <w:sz w:val="24"/>
          <w:szCs w:val="24"/>
        </w:rPr>
        <w:t>k</w:t>
      </w:r>
      <w:r w:rsidRPr="00FF32F9">
        <w:rPr>
          <w:spacing w:val="3"/>
          <w:sz w:val="24"/>
          <w:szCs w:val="24"/>
        </w:rPr>
        <w:t>r</w:t>
      </w:r>
      <w:r w:rsidRPr="00FF32F9">
        <w:rPr>
          <w:spacing w:val="-4"/>
          <w:sz w:val="24"/>
          <w:szCs w:val="24"/>
        </w:rPr>
        <w:t>i</w:t>
      </w:r>
      <w:r w:rsidRPr="00FF32F9">
        <w:rPr>
          <w:spacing w:val="6"/>
          <w:sz w:val="24"/>
          <w:szCs w:val="24"/>
        </w:rPr>
        <w:t>t</w:t>
      </w:r>
      <w:r w:rsidRPr="00FF32F9">
        <w:rPr>
          <w:spacing w:val="-4"/>
          <w:sz w:val="24"/>
          <w:szCs w:val="24"/>
        </w:rPr>
        <w:t>i</w:t>
      </w:r>
      <w:r w:rsidRPr="00FF32F9">
        <w:rPr>
          <w:spacing w:val="-5"/>
          <w:sz w:val="24"/>
          <w:szCs w:val="24"/>
        </w:rPr>
        <w:t>k</w:t>
      </w:r>
      <w:r w:rsidRPr="00FF32F9">
        <w:rPr>
          <w:spacing w:val="5"/>
          <w:sz w:val="24"/>
          <w:szCs w:val="24"/>
        </w:rPr>
        <w:t>u</w:t>
      </w:r>
      <w:r w:rsidRPr="00FF32F9">
        <w:rPr>
          <w:sz w:val="24"/>
          <w:szCs w:val="24"/>
        </w:rPr>
        <w:t xml:space="preserve">, </w:t>
      </w:r>
      <w:r w:rsidRPr="00FF32F9">
        <w:rPr>
          <w:spacing w:val="12"/>
          <w:sz w:val="24"/>
          <w:szCs w:val="24"/>
        </w:rPr>
        <w:t xml:space="preserve"> </w:t>
      </w:r>
      <w:r w:rsidRPr="00FF32F9">
        <w:rPr>
          <w:sz w:val="24"/>
          <w:szCs w:val="24"/>
        </w:rPr>
        <w:t>s</w:t>
      </w:r>
      <w:r w:rsidRPr="00FF32F9">
        <w:rPr>
          <w:spacing w:val="-2"/>
          <w:sz w:val="24"/>
          <w:szCs w:val="24"/>
        </w:rPr>
        <w:t>c</w:t>
      </w:r>
      <w:r w:rsidRPr="00FF32F9">
        <w:rPr>
          <w:sz w:val="24"/>
          <w:szCs w:val="24"/>
        </w:rPr>
        <w:t>h</w:t>
      </w:r>
      <w:r w:rsidRPr="00FF32F9">
        <w:rPr>
          <w:spacing w:val="-5"/>
          <w:sz w:val="24"/>
          <w:szCs w:val="24"/>
        </w:rPr>
        <w:t>o</w:t>
      </w:r>
      <w:r w:rsidRPr="00FF32F9">
        <w:rPr>
          <w:sz w:val="24"/>
          <w:szCs w:val="24"/>
        </w:rPr>
        <w:t>pn</w:t>
      </w:r>
      <w:r w:rsidRPr="00FF32F9">
        <w:rPr>
          <w:spacing w:val="-5"/>
          <w:sz w:val="24"/>
          <w:szCs w:val="24"/>
        </w:rPr>
        <w:t>o</w:t>
      </w:r>
      <w:r w:rsidRPr="00FF32F9">
        <w:rPr>
          <w:sz w:val="24"/>
          <w:szCs w:val="24"/>
        </w:rPr>
        <w:t xml:space="preserve">st </w:t>
      </w:r>
      <w:r w:rsidRPr="00FF32F9">
        <w:rPr>
          <w:spacing w:val="6"/>
          <w:sz w:val="24"/>
          <w:szCs w:val="24"/>
        </w:rPr>
        <w:t xml:space="preserve"> </w:t>
      </w:r>
      <w:r w:rsidRPr="00FF32F9">
        <w:rPr>
          <w:spacing w:val="-2"/>
          <w:sz w:val="24"/>
          <w:szCs w:val="24"/>
        </w:rPr>
        <w:t>z</w:t>
      </w:r>
      <w:r w:rsidRPr="00FF32F9">
        <w:rPr>
          <w:spacing w:val="3"/>
          <w:sz w:val="24"/>
          <w:szCs w:val="24"/>
        </w:rPr>
        <w:t>a</w:t>
      </w:r>
      <w:r w:rsidRPr="00FF32F9">
        <w:rPr>
          <w:sz w:val="24"/>
          <w:szCs w:val="24"/>
        </w:rPr>
        <w:t>u</w:t>
      </w:r>
      <w:r w:rsidRPr="00FF32F9">
        <w:rPr>
          <w:spacing w:val="1"/>
          <w:sz w:val="24"/>
          <w:szCs w:val="24"/>
        </w:rPr>
        <w:t>j</w:t>
      </w:r>
      <w:r w:rsidRPr="00FF32F9">
        <w:rPr>
          <w:spacing w:val="-4"/>
          <w:sz w:val="24"/>
          <w:szCs w:val="24"/>
        </w:rPr>
        <w:t>m</w:t>
      </w:r>
      <w:r w:rsidRPr="00FF32F9">
        <w:rPr>
          <w:spacing w:val="-5"/>
          <w:sz w:val="24"/>
          <w:szCs w:val="24"/>
        </w:rPr>
        <w:t>o</w:t>
      </w:r>
      <w:r w:rsidRPr="00FF32F9">
        <w:rPr>
          <w:sz w:val="24"/>
          <w:szCs w:val="24"/>
        </w:rPr>
        <w:t xml:space="preserve">ut </w:t>
      </w:r>
      <w:r w:rsidRPr="00FF32F9">
        <w:rPr>
          <w:spacing w:val="6"/>
          <w:sz w:val="24"/>
          <w:szCs w:val="24"/>
        </w:rPr>
        <w:t xml:space="preserve"> </w:t>
      </w:r>
      <w:r w:rsidRPr="00FF32F9">
        <w:rPr>
          <w:sz w:val="24"/>
          <w:szCs w:val="24"/>
        </w:rPr>
        <w:t>v</w:t>
      </w:r>
      <w:r w:rsidRPr="00FF32F9">
        <w:rPr>
          <w:spacing w:val="-4"/>
          <w:sz w:val="24"/>
          <w:szCs w:val="24"/>
        </w:rPr>
        <w:t>l</w:t>
      </w:r>
      <w:r w:rsidRPr="00FF32F9">
        <w:rPr>
          <w:spacing w:val="3"/>
          <w:sz w:val="24"/>
          <w:szCs w:val="24"/>
        </w:rPr>
        <w:t>a</w:t>
      </w:r>
      <w:r w:rsidRPr="00FF32F9">
        <w:rPr>
          <w:sz w:val="24"/>
          <w:szCs w:val="24"/>
        </w:rPr>
        <w:t>s</w:t>
      </w:r>
      <w:r w:rsidRPr="00FF32F9">
        <w:rPr>
          <w:spacing w:val="1"/>
          <w:sz w:val="24"/>
          <w:szCs w:val="24"/>
        </w:rPr>
        <w:t>t</w:t>
      </w:r>
      <w:r w:rsidRPr="00FF32F9">
        <w:rPr>
          <w:sz w:val="24"/>
          <w:szCs w:val="24"/>
        </w:rPr>
        <w:t xml:space="preserve">ní </w:t>
      </w:r>
      <w:r w:rsidRPr="00FF32F9">
        <w:rPr>
          <w:spacing w:val="1"/>
          <w:sz w:val="24"/>
          <w:szCs w:val="24"/>
        </w:rPr>
        <w:t xml:space="preserve"> </w:t>
      </w:r>
      <w:r w:rsidRPr="00FF32F9">
        <w:rPr>
          <w:sz w:val="24"/>
          <w:szCs w:val="24"/>
        </w:rPr>
        <w:t>s</w:t>
      </w:r>
      <w:r w:rsidRPr="00FF32F9">
        <w:rPr>
          <w:spacing w:val="1"/>
          <w:sz w:val="24"/>
          <w:szCs w:val="24"/>
        </w:rPr>
        <w:t>t</w:t>
      </w:r>
      <w:r w:rsidRPr="00FF32F9">
        <w:rPr>
          <w:spacing w:val="3"/>
          <w:sz w:val="24"/>
          <w:szCs w:val="24"/>
        </w:rPr>
        <w:t>a</w:t>
      </w:r>
      <w:r w:rsidRPr="00FF32F9">
        <w:rPr>
          <w:spacing w:val="-5"/>
          <w:sz w:val="24"/>
          <w:szCs w:val="24"/>
        </w:rPr>
        <w:t>n</w:t>
      </w:r>
      <w:r w:rsidRPr="00FF32F9">
        <w:rPr>
          <w:sz w:val="24"/>
          <w:szCs w:val="24"/>
        </w:rPr>
        <w:t>ov</w:t>
      </w:r>
      <w:r w:rsidRPr="00FF32F9">
        <w:rPr>
          <w:spacing w:val="-4"/>
          <w:sz w:val="24"/>
          <w:szCs w:val="24"/>
        </w:rPr>
        <w:t>i</w:t>
      </w:r>
      <w:r w:rsidRPr="00FF32F9">
        <w:rPr>
          <w:sz w:val="24"/>
          <w:szCs w:val="24"/>
        </w:rPr>
        <w:t>s</w:t>
      </w:r>
      <w:r w:rsidRPr="00FF32F9">
        <w:rPr>
          <w:spacing w:val="5"/>
          <w:sz w:val="24"/>
          <w:szCs w:val="24"/>
        </w:rPr>
        <w:t>k</w:t>
      </w:r>
      <w:r w:rsidRPr="00FF32F9">
        <w:rPr>
          <w:sz w:val="24"/>
          <w:szCs w:val="24"/>
        </w:rPr>
        <w:t>o v</w:t>
      </w:r>
      <w:r w:rsidRPr="00FF32F9">
        <w:rPr>
          <w:spacing w:val="-2"/>
          <w:sz w:val="24"/>
          <w:szCs w:val="24"/>
        </w:rPr>
        <w:t xml:space="preserve"> </w:t>
      </w:r>
      <w:r w:rsidRPr="00FF32F9">
        <w:rPr>
          <w:sz w:val="24"/>
          <w:szCs w:val="24"/>
        </w:rPr>
        <w:t>p</w:t>
      </w:r>
      <w:r w:rsidRPr="00FF32F9">
        <w:rPr>
          <w:spacing w:val="-4"/>
          <w:sz w:val="24"/>
          <w:szCs w:val="24"/>
        </w:rPr>
        <w:t>l</w:t>
      </w:r>
      <w:r w:rsidRPr="00FF32F9">
        <w:rPr>
          <w:sz w:val="24"/>
          <w:szCs w:val="24"/>
        </w:rPr>
        <w:t>u</w:t>
      </w:r>
      <w:r w:rsidRPr="00FF32F9">
        <w:rPr>
          <w:spacing w:val="3"/>
          <w:sz w:val="24"/>
          <w:szCs w:val="24"/>
        </w:rPr>
        <w:t>ra</w:t>
      </w:r>
      <w:r w:rsidRPr="00FF32F9">
        <w:rPr>
          <w:spacing w:val="-4"/>
          <w:sz w:val="24"/>
          <w:szCs w:val="24"/>
        </w:rPr>
        <w:t>li</w:t>
      </w:r>
      <w:r w:rsidRPr="00FF32F9">
        <w:rPr>
          <w:spacing w:val="6"/>
          <w:sz w:val="24"/>
          <w:szCs w:val="24"/>
        </w:rPr>
        <w:t>t</w:t>
      </w:r>
      <w:r w:rsidRPr="00FF32F9">
        <w:rPr>
          <w:sz w:val="24"/>
          <w:szCs w:val="24"/>
        </w:rPr>
        <w:t xml:space="preserve">ě </w:t>
      </w:r>
      <w:r w:rsidRPr="00FF32F9">
        <w:rPr>
          <w:spacing w:val="13"/>
          <w:sz w:val="24"/>
          <w:szCs w:val="24"/>
        </w:rPr>
        <w:t xml:space="preserve"> </w:t>
      </w:r>
      <w:r w:rsidRPr="00FF32F9">
        <w:rPr>
          <w:spacing w:val="-5"/>
          <w:sz w:val="24"/>
          <w:szCs w:val="24"/>
        </w:rPr>
        <w:t>n</w:t>
      </w:r>
      <w:r w:rsidRPr="00FF32F9">
        <w:rPr>
          <w:spacing w:val="3"/>
          <w:sz w:val="24"/>
          <w:szCs w:val="24"/>
        </w:rPr>
        <w:t>áz</w:t>
      </w:r>
      <w:r w:rsidRPr="00FF32F9">
        <w:rPr>
          <w:spacing w:val="-5"/>
          <w:sz w:val="24"/>
          <w:szCs w:val="24"/>
        </w:rPr>
        <w:t>o</w:t>
      </w:r>
      <w:r w:rsidRPr="00FF32F9">
        <w:rPr>
          <w:spacing w:val="3"/>
          <w:sz w:val="24"/>
          <w:szCs w:val="24"/>
        </w:rPr>
        <w:t>r</w:t>
      </w:r>
      <w:r w:rsidRPr="00FF32F9">
        <w:rPr>
          <w:sz w:val="24"/>
          <w:szCs w:val="24"/>
        </w:rPr>
        <w:t xml:space="preserve">ů </w:t>
      </w:r>
      <w:r w:rsidRPr="00FF32F9">
        <w:rPr>
          <w:spacing w:val="15"/>
          <w:sz w:val="24"/>
          <w:szCs w:val="24"/>
        </w:rPr>
        <w:t xml:space="preserve"> </w:t>
      </w:r>
      <w:r w:rsidRPr="00FF32F9">
        <w:rPr>
          <w:sz w:val="24"/>
          <w:szCs w:val="24"/>
        </w:rPr>
        <w:t xml:space="preserve">a </w:t>
      </w:r>
      <w:r w:rsidRPr="00FF32F9">
        <w:rPr>
          <w:spacing w:val="17"/>
          <w:sz w:val="24"/>
          <w:szCs w:val="24"/>
        </w:rPr>
        <w:t xml:space="preserve"> </w:t>
      </w:r>
      <w:r w:rsidRPr="00FF32F9">
        <w:rPr>
          <w:sz w:val="24"/>
          <w:szCs w:val="24"/>
        </w:rPr>
        <w:t>d</w:t>
      </w:r>
      <w:r w:rsidRPr="00FF32F9">
        <w:rPr>
          <w:spacing w:val="3"/>
          <w:sz w:val="24"/>
          <w:szCs w:val="24"/>
        </w:rPr>
        <w:t>o</w:t>
      </w:r>
      <w:r w:rsidRPr="00FF32F9">
        <w:rPr>
          <w:sz w:val="24"/>
          <w:szCs w:val="24"/>
        </w:rPr>
        <w:t>v</w:t>
      </w:r>
      <w:r w:rsidRPr="00FF32F9">
        <w:rPr>
          <w:spacing w:val="-2"/>
          <w:sz w:val="24"/>
          <w:szCs w:val="24"/>
        </w:rPr>
        <w:t>e</w:t>
      </w:r>
      <w:r w:rsidRPr="00FF32F9">
        <w:rPr>
          <w:sz w:val="24"/>
          <w:szCs w:val="24"/>
        </w:rPr>
        <w:t>dn</w:t>
      </w:r>
      <w:r w:rsidRPr="00FF32F9">
        <w:rPr>
          <w:spacing w:val="-5"/>
          <w:sz w:val="24"/>
          <w:szCs w:val="24"/>
        </w:rPr>
        <w:t>o</w:t>
      </w:r>
      <w:r w:rsidRPr="00FF32F9">
        <w:rPr>
          <w:sz w:val="24"/>
          <w:szCs w:val="24"/>
        </w:rPr>
        <w:t>s</w:t>
      </w:r>
      <w:r w:rsidRPr="00FF32F9">
        <w:rPr>
          <w:spacing w:val="1"/>
          <w:sz w:val="24"/>
          <w:szCs w:val="24"/>
        </w:rPr>
        <w:t>t</w:t>
      </w:r>
      <w:r w:rsidRPr="00FF32F9">
        <w:rPr>
          <w:sz w:val="24"/>
          <w:szCs w:val="24"/>
        </w:rPr>
        <w:t xml:space="preserve">i </w:t>
      </w:r>
      <w:r w:rsidRPr="00FF32F9">
        <w:rPr>
          <w:spacing w:val="11"/>
          <w:sz w:val="24"/>
          <w:szCs w:val="24"/>
        </w:rPr>
        <w:t xml:space="preserve"> </w:t>
      </w:r>
      <w:r w:rsidRPr="00FF32F9">
        <w:rPr>
          <w:spacing w:val="3"/>
          <w:sz w:val="24"/>
          <w:szCs w:val="24"/>
        </w:rPr>
        <w:t>a</w:t>
      </w:r>
      <w:r w:rsidRPr="00FF32F9">
        <w:rPr>
          <w:spacing w:val="5"/>
          <w:sz w:val="24"/>
          <w:szCs w:val="24"/>
        </w:rPr>
        <w:t>s</w:t>
      </w:r>
      <w:r w:rsidRPr="00FF32F9">
        <w:rPr>
          <w:spacing w:val="-7"/>
          <w:sz w:val="24"/>
          <w:szCs w:val="24"/>
        </w:rPr>
        <w:t>e</w:t>
      </w:r>
      <w:r w:rsidRPr="00FF32F9">
        <w:rPr>
          <w:spacing w:val="3"/>
          <w:sz w:val="24"/>
          <w:szCs w:val="24"/>
        </w:rPr>
        <w:t>r</w:t>
      </w:r>
      <w:r w:rsidRPr="00FF32F9">
        <w:rPr>
          <w:spacing w:val="1"/>
          <w:sz w:val="24"/>
          <w:szCs w:val="24"/>
        </w:rPr>
        <w:t>t</w:t>
      </w:r>
      <w:r w:rsidRPr="00FF32F9">
        <w:rPr>
          <w:spacing w:val="-4"/>
          <w:sz w:val="24"/>
          <w:szCs w:val="24"/>
        </w:rPr>
        <w:t>i</w:t>
      </w:r>
      <w:r w:rsidRPr="00FF32F9">
        <w:rPr>
          <w:sz w:val="24"/>
          <w:szCs w:val="24"/>
        </w:rPr>
        <w:t>vn</w:t>
      </w:r>
      <w:r w:rsidRPr="00FF32F9">
        <w:rPr>
          <w:spacing w:val="1"/>
          <w:sz w:val="24"/>
          <w:szCs w:val="24"/>
        </w:rPr>
        <w:t>í</w:t>
      </w:r>
      <w:r w:rsidRPr="00FF32F9">
        <w:rPr>
          <w:sz w:val="24"/>
          <w:szCs w:val="24"/>
        </w:rPr>
        <w:t xml:space="preserve">ho </w:t>
      </w:r>
      <w:r w:rsidRPr="00FF32F9">
        <w:rPr>
          <w:spacing w:val="15"/>
          <w:sz w:val="24"/>
          <w:szCs w:val="24"/>
        </w:rPr>
        <w:t xml:space="preserve"> </w:t>
      </w:r>
      <w:r w:rsidRPr="00FF32F9">
        <w:rPr>
          <w:spacing w:val="1"/>
          <w:sz w:val="24"/>
          <w:szCs w:val="24"/>
        </w:rPr>
        <w:t>j</w:t>
      </w:r>
      <w:r w:rsidRPr="00FF32F9">
        <w:rPr>
          <w:spacing w:val="-2"/>
          <w:sz w:val="24"/>
          <w:szCs w:val="24"/>
        </w:rPr>
        <w:t>e</w:t>
      </w:r>
      <w:r w:rsidRPr="00FF32F9">
        <w:rPr>
          <w:sz w:val="24"/>
          <w:szCs w:val="24"/>
        </w:rPr>
        <w:t>d</w:t>
      </w:r>
      <w:r w:rsidRPr="00FF32F9">
        <w:rPr>
          <w:spacing w:val="-5"/>
          <w:sz w:val="24"/>
          <w:szCs w:val="24"/>
        </w:rPr>
        <w:t>n</w:t>
      </w:r>
      <w:r w:rsidRPr="00FF32F9">
        <w:rPr>
          <w:spacing w:val="3"/>
          <w:sz w:val="24"/>
          <w:szCs w:val="24"/>
        </w:rPr>
        <w:t>á</w:t>
      </w:r>
      <w:r w:rsidRPr="00FF32F9">
        <w:rPr>
          <w:sz w:val="24"/>
          <w:szCs w:val="24"/>
        </w:rPr>
        <w:t xml:space="preserve">ní </w:t>
      </w:r>
      <w:r w:rsidRPr="00FF32F9">
        <w:rPr>
          <w:spacing w:val="15"/>
          <w:sz w:val="24"/>
          <w:szCs w:val="24"/>
        </w:rPr>
        <w:t xml:space="preserve"> </w:t>
      </w:r>
      <w:r w:rsidRPr="00FF32F9">
        <w:rPr>
          <w:sz w:val="24"/>
          <w:szCs w:val="24"/>
        </w:rPr>
        <w:t xml:space="preserve">i </w:t>
      </w:r>
      <w:r w:rsidRPr="00FF32F9">
        <w:rPr>
          <w:spacing w:val="11"/>
          <w:sz w:val="24"/>
          <w:szCs w:val="24"/>
        </w:rPr>
        <w:t xml:space="preserve"> </w:t>
      </w:r>
      <w:r w:rsidRPr="00FF32F9">
        <w:rPr>
          <w:sz w:val="24"/>
          <w:szCs w:val="24"/>
        </w:rPr>
        <w:t>s</w:t>
      </w:r>
      <w:r w:rsidRPr="00FF32F9">
        <w:rPr>
          <w:spacing w:val="3"/>
          <w:sz w:val="24"/>
          <w:szCs w:val="24"/>
        </w:rPr>
        <w:t>c</w:t>
      </w:r>
      <w:r w:rsidRPr="00FF32F9">
        <w:rPr>
          <w:sz w:val="24"/>
          <w:szCs w:val="24"/>
        </w:rPr>
        <w:t>h</w:t>
      </w:r>
      <w:r w:rsidRPr="00FF32F9">
        <w:rPr>
          <w:spacing w:val="-5"/>
          <w:sz w:val="24"/>
          <w:szCs w:val="24"/>
        </w:rPr>
        <w:t>o</w:t>
      </w:r>
      <w:r w:rsidRPr="00FF32F9">
        <w:rPr>
          <w:spacing w:val="5"/>
          <w:sz w:val="24"/>
          <w:szCs w:val="24"/>
        </w:rPr>
        <w:t>p</w:t>
      </w:r>
      <w:r w:rsidRPr="00FF32F9">
        <w:rPr>
          <w:sz w:val="24"/>
          <w:szCs w:val="24"/>
        </w:rPr>
        <w:t>n</w:t>
      </w:r>
      <w:r w:rsidRPr="00FF32F9">
        <w:rPr>
          <w:spacing w:val="-5"/>
          <w:sz w:val="24"/>
          <w:szCs w:val="24"/>
        </w:rPr>
        <w:t>o</w:t>
      </w:r>
      <w:r w:rsidRPr="00FF32F9">
        <w:rPr>
          <w:sz w:val="24"/>
          <w:szCs w:val="24"/>
        </w:rPr>
        <w:t>s</w:t>
      </w:r>
      <w:r w:rsidRPr="00FF32F9">
        <w:rPr>
          <w:spacing w:val="1"/>
          <w:sz w:val="24"/>
          <w:szCs w:val="24"/>
        </w:rPr>
        <w:t>t</w:t>
      </w:r>
      <w:r w:rsidRPr="00FF32F9">
        <w:rPr>
          <w:sz w:val="24"/>
          <w:szCs w:val="24"/>
        </w:rPr>
        <w:t xml:space="preserve">i </w:t>
      </w:r>
      <w:r w:rsidRPr="00FF32F9">
        <w:rPr>
          <w:spacing w:val="20"/>
          <w:sz w:val="24"/>
          <w:szCs w:val="24"/>
        </w:rPr>
        <w:t xml:space="preserve"> </w:t>
      </w:r>
      <w:r w:rsidRPr="00FF32F9">
        <w:rPr>
          <w:spacing w:val="-5"/>
          <w:sz w:val="24"/>
          <w:szCs w:val="24"/>
        </w:rPr>
        <w:t>k</w:t>
      </w:r>
      <w:r w:rsidRPr="00FF32F9">
        <w:rPr>
          <w:sz w:val="24"/>
          <w:szCs w:val="24"/>
        </w:rPr>
        <w:t>o</w:t>
      </w:r>
      <w:r w:rsidRPr="00FF32F9">
        <w:rPr>
          <w:spacing w:val="-4"/>
          <w:sz w:val="24"/>
          <w:szCs w:val="24"/>
        </w:rPr>
        <w:t>m</w:t>
      </w:r>
      <w:r w:rsidRPr="00FF32F9">
        <w:rPr>
          <w:sz w:val="24"/>
          <w:szCs w:val="24"/>
        </w:rPr>
        <w:t>p</w:t>
      </w:r>
      <w:r w:rsidRPr="00FF32F9">
        <w:rPr>
          <w:spacing w:val="3"/>
          <w:sz w:val="24"/>
          <w:szCs w:val="24"/>
        </w:rPr>
        <w:t>r</w:t>
      </w:r>
      <w:r w:rsidRPr="00FF32F9">
        <w:rPr>
          <w:sz w:val="24"/>
          <w:szCs w:val="24"/>
        </w:rPr>
        <w:t>o</w:t>
      </w:r>
      <w:r w:rsidRPr="00FF32F9">
        <w:rPr>
          <w:spacing w:val="-4"/>
          <w:sz w:val="24"/>
          <w:szCs w:val="24"/>
        </w:rPr>
        <w:t>mi</w:t>
      </w:r>
      <w:r w:rsidRPr="00FF32F9">
        <w:rPr>
          <w:sz w:val="24"/>
          <w:szCs w:val="24"/>
        </w:rPr>
        <w:t xml:space="preserve">su. </w:t>
      </w:r>
      <w:r w:rsidRPr="00FF32F9">
        <w:rPr>
          <w:spacing w:val="22"/>
          <w:sz w:val="24"/>
          <w:szCs w:val="24"/>
        </w:rPr>
        <w:t xml:space="preserve"> </w:t>
      </w:r>
      <w:r w:rsidRPr="00FF32F9">
        <w:rPr>
          <w:spacing w:val="-6"/>
          <w:sz w:val="24"/>
          <w:szCs w:val="24"/>
        </w:rPr>
        <w:t>U</w:t>
      </w:r>
      <w:r w:rsidRPr="00FF32F9">
        <w:rPr>
          <w:spacing w:val="6"/>
          <w:sz w:val="24"/>
          <w:szCs w:val="24"/>
        </w:rPr>
        <w:t>t</w:t>
      </w:r>
      <w:r w:rsidRPr="00FF32F9">
        <w:rPr>
          <w:spacing w:val="-5"/>
          <w:sz w:val="24"/>
          <w:szCs w:val="24"/>
        </w:rPr>
        <w:t>v</w:t>
      </w:r>
      <w:r w:rsidRPr="00FF32F9">
        <w:rPr>
          <w:spacing w:val="3"/>
          <w:sz w:val="24"/>
          <w:szCs w:val="24"/>
        </w:rPr>
        <w:t>ář</w:t>
      </w:r>
      <w:r w:rsidRPr="00FF32F9">
        <w:rPr>
          <w:spacing w:val="-2"/>
          <w:sz w:val="24"/>
          <w:szCs w:val="24"/>
        </w:rPr>
        <w:t>e</w:t>
      </w:r>
      <w:r w:rsidRPr="00FF32F9">
        <w:rPr>
          <w:spacing w:val="-5"/>
          <w:sz w:val="24"/>
          <w:szCs w:val="24"/>
        </w:rPr>
        <w:t>n</w:t>
      </w:r>
      <w:r w:rsidRPr="00FF32F9">
        <w:rPr>
          <w:sz w:val="24"/>
          <w:szCs w:val="24"/>
        </w:rPr>
        <w:t xml:space="preserve">í </w:t>
      </w:r>
      <w:r w:rsidRPr="00FF32F9">
        <w:rPr>
          <w:spacing w:val="3"/>
          <w:sz w:val="24"/>
          <w:szCs w:val="24"/>
        </w:rPr>
        <w:t>z</w:t>
      </w:r>
      <w:r w:rsidRPr="00FF32F9">
        <w:rPr>
          <w:spacing w:val="-5"/>
          <w:sz w:val="24"/>
          <w:szCs w:val="24"/>
        </w:rPr>
        <w:t>n</w:t>
      </w:r>
      <w:r w:rsidRPr="00FF32F9">
        <w:rPr>
          <w:spacing w:val="3"/>
          <w:sz w:val="24"/>
          <w:szCs w:val="24"/>
        </w:rPr>
        <w:t>a</w:t>
      </w:r>
      <w:r w:rsidRPr="00FF32F9">
        <w:rPr>
          <w:spacing w:val="1"/>
          <w:sz w:val="24"/>
          <w:szCs w:val="24"/>
        </w:rPr>
        <w:t>l</w:t>
      </w:r>
      <w:r w:rsidRPr="00FF32F9">
        <w:rPr>
          <w:spacing w:val="-5"/>
          <w:sz w:val="24"/>
          <w:szCs w:val="24"/>
        </w:rPr>
        <w:t>o</w:t>
      </w:r>
      <w:r w:rsidRPr="00FF32F9">
        <w:rPr>
          <w:sz w:val="24"/>
          <w:szCs w:val="24"/>
        </w:rPr>
        <w:t>s</w:t>
      </w:r>
      <w:r w:rsidRPr="00FF32F9">
        <w:rPr>
          <w:spacing w:val="6"/>
          <w:sz w:val="24"/>
          <w:szCs w:val="24"/>
        </w:rPr>
        <w:t>t</w:t>
      </w:r>
      <w:r w:rsidRPr="00FF32F9">
        <w:rPr>
          <w:sz w:val="24"/>
          <w:szCs w:val="24"/>
        </w:rPr>
        <w:t>í a</w:t>
      </w:r>
      <w:r w:rsidRPr="00FF32F9">
        <w:rPr>
          <w:spacing w:val="5"/>
          <w:sz w:val="24"/>
          <w:szCs w:val="24"/>
        </w:rPr>
        <w:t xml:space="preserve"> </w:t>
      </w:r>
      <w:r w:rsidRPr="00FF32F9">
        <w:rPr>
          <w:spacing w:val="-5"/>
          <w:sz w:val="24"/>
          <w:szCs w:val="24"/>
        </w:rPr>
        <w:t>d</w:t>
      </w:r>
      <w:r w:rsidRPr="00FF32F9">
        <w:rPr>
          <w:sz w:val="24"/>
          <w:szCs w:val="24"/>
        </w:rPr>
        <w:t>ov</w:t>
      </w:r>
      <w:r w:rsidRPr="00FF32F9">
        <w:rPr>
          <w:spacing w:val="-2"/>
          <w:sz w:val="24"/>
          <w:szCs w:val="24"/>
        </w:rPr>
        <w:t>e</w:t>
      </w:r>
      <w:r w:rsidRPr="00FF32F9">
        <w:rPr>
          <w:sz w:val="24"/>
          <w:szCs w:val="24"/>
        </w:rPr>
        <w:t>dn</w:t>
      </w:r>
      <w:r w:rsidRPr="00FF32F9">
        <w:rPr>
          <w:spacing w:val="-5"/>
          <w:sz w:val="24"/>
          <w:szCs w:val="24"/>
        </w:rPr>
        <w:t>o</w:t>
      </w:r>
      <w:r w:rsidRPr="00FF32F9">
        <w:rPr>
          <w:sz w:val="24"/>
          <w:szCs w:val="24"/>
        </w:rPr>
        <w:t>s</w:t>
      </w:r>
      <w:r w:rsidRPr="00FF32F9">
        <w:rPr>
          <w:spacing w:val="1"/>
          <w:sz w:val="24"/>
          <w:szCs w:val="24"/>
        </w:rPr>
        <w:t>t</w:t>
      </w:r>
      <w:r w:rsidRPr="00FF32F9">
        <w:rPr>
          <w:sz w:val="24"/>
          <w:szCs w:val="24"/>
        </w:rPr>
        <w:t>í</w:t>
      </w:r>
      <w:r w:rsidRPr="00FF32F9">
        <w:rPr>
          <w:spacing w:val="-1"/>
          <w:sz w:val="24"/>
          <w:szCs w:val="24"/>
        </w:rPr>
        <w:t xml:space="preserve"> </w:t>
      </w:r>
      <w:r w:rsidRPr="00FF32F9">
        <w:rPr>
          <w:spacing w:val="1"/>
          <w:sz w:val="24"/>
          <w:szCs w:val="24"/>
        </w:rPr>
        <w:t>t</w:t>
      </w:r>
      <w:r w:rsidRPr="00FF32F9">
        <w:rPr>
          <w:spacing w:val="-2"/>
          <w:sz w:val="24"/>
          <w:szCs w:val="24"/>
        </w:rPr>
        <w:t>ě</w:t>
      </w:r>
      <w:r w:rsidRPr="00FF32F9">
        <w:rPr>
          <w:spacing w:val="3"/>
          <w:sz w:val="24"/>
          <w:szCs w:val="24"/>
        </w:rPr>
        <w:t>c</w:t>
      </w:r>
      <w:r w:rsidRPr="00FF32F9">
        <w:rPr>
          <w:spacing w:val="-5"/>
          <w:sz w:val="24"/>
          <w:szCs w:val="24"/>
        </w:rPr>
        <w:t>h</w:t>
      </w:r>
      <w:r w:rsidRPr="00FF32F9">
        <w:rPr>
          <w:spacing w:val="1"/>
          <w:sz w:val="24"/>
          <w:szCs w:val="24"/>
        </w:rPr>
        <w:t>t</w:t>
      </w:r>
      <w:r w:rsidRPr="00FF32F9">
        <w:rPr>
          <w:sz w:val="24"/>
          <w:szCs w:val="24"/>
        </w:rPr>
        <w:t>o</w:t>
      </w:r>
      <w:r w:rsidRPr="00FF32F9">
        <w:rPr>
          <w:spacing w:val="-2"/>
          <w:sz w:val="24"/>
          <w:szCs w:val="24"/>
        </w:rPr>
        <w:t xml:space="preserve"> ž</w:t>
      </w:r>
      <w:r w:rsidRPr="00FF32F9">
        <w:rPr>
          <w:spacing w:val="3"/>
          <w:sz w:val="24"/>
          <w:szCs w:val="24"/>
        </w:rPr>
        <w:t>á</w:t>
      </w:r>
      <w:r w:rsidRPr="00FF32F9">
        <w:rPr>
          <w:spacing w:val="-5"/>
          <w:sz w:val="24"/>
          <w:szCs w:val="24"/>
        </w:rPr>
        <w:t>k</w:t>
      </w:r>
      <w:r w:rsidRPr="00FF32F9">
        <w:rPr>
          <w:sz w:val="24"/>
          <w:szCs w:val="24"/>
        </w:rPr>
        <w:t>ů</w:t>
      </w:r>
      <w:r w:rsidRPr="00FF32F9">
        <w:rPr>
          <w:spacing w:val="2"/>
          <w:sz w:val="24"/>
          <w:szCs w:val="24"/>
        </w:rPr>
        <w:t xml:space="preserve"> </w:t>
      </w:r>
      <w:r w:rsidRPr="00FF32F9">
        <w:rPr>
          <w:sz w:val="24"/>
          <w:szCs w:val="24"/>
        </w:rPr>
        <w:t xml:space="preserve">bude </w:t>
      </w:r>
      <w:r w:rsidRPr="00FF32F9">
        <w:rPr>
          <w:spacing w:val="3"/>
          <w:sz w:val="24"/>
          <w:szCs w:val="24"/>
        </w:rPr>
        <w:t>z</w:t>
      </w:r>
      <w:r w:rsidRPr="00FF32F9">
        <w:rPr>
          <w:spacing w:val="-5"/>
          <w:sz w:val="24"/>
          <w:szCs w:val="24"/>
        </w:rPr>
        <w:t>o</w:t>
      </w:r>
      <w:r w:rsidRPr="00FF32F9">
        <w:rPr>
          <w:sz w:val="24"/>
          <w:szCs w:val="24"/>
        </w:rPr>
        <w:t>h</w:t>
      </w:r>
      <w:r w:rsidRPr="00FF32F9">
        <w:rPr>
          <w:spacing w:val="1"/>
          <w:sz w:val="24"/>
          <w:szCs w:val="24"/>
        </w:rPr>
        <w:t>l</w:t>
      </w:r>
      <w:r w:rsidRPr="00FF32F9">
        <w:rPr>
          <w:spacing w:val="-2"/>
          <w:sz w:val="24"/>
          <w:szCs w:val="24"/>
        </w:rPr>
        <w:t>e</w:t>
      </w:r>
      <w:r w:rsidRPr="00FF32F9">
        <w:rPr>
          <w:sz w:val="24"/>
          <w:szCs w:val="24"/>
        </w:rPr>
        <w:t>dňo</w:t>
      </w:r>
      <w:r w:rsidRPr="00FF32F9">
        <w:rPr>
          <w:spacing w:val="-5"/>
          <w:sz w:val="24"/>
          <w:szCs w:val="24"/>
        </w:rPr>
        <w:t>v</w:t>
      </w:r>
      <w:r w:rsidRPr="00FF32F9">
        <w:rPr>
          <w:spacing w:val="3"/>
          <w:sz w:val="24"/>
          <w:szCs w:val="24"/>
        </w:rPr>
        <w:t>a</w:t>
      </w:r>
      <w:r w:rsidRPr="00FF32F9">
        <w:rPr>
          <w:sz w:val="24"/>
          <w:szCs w:val="24"/>
        </w:rPr>
        <w:t>t</w:t>
      </w:r>
      <w:r w:rsidRPr="00FF32F9">
        <w:rPr>
          <w:spacing w:val="3"/>
          <w:sz w:val="24"/>
          <w:szCs w:val="24"/>
        </w:rPr>
        <w:t xml:space="preserve"> </w:t>
      </w:r>
      <w:r w:rsidRPr="00FF32F9">
        <w:rPr>
          <w:spacing w:val="1"/>
          <w:sz w:val="24"/>
          <w:szCs w:val="24"/>
        </w:rPr>
        <w:t>j</w:t>
      </w:r>
      <w:r w:rsidRPr="00FF32F9">
        <w:rPr>
          <w:spacing w:val="-2"/>
          <w:sz w:val="24"/>
          <w:szCs w:val="24"/>
        </w:rPr>
        <w:t>e</w:t>
      </w:r>
      <w:r w:rsidRPr="00FF32F9">
        <w:rPr>
          <w:spacing w:val="-4"/>
          <w:sz w:val="24"/>
          <w:szCs w:val="24"/>
        </w:rPr>
        <w:t>j</w:t>
      </w:r>
      <w:r w:rsidRPr="00FF32F9">
        <w:rPr>
          <w:spacing w:val="1"/>
          <w:sz w:val="24"/>
          <w:szCs w:val="24"/>
        </w:rPr>
        <w:t>i</w:t>
      </w:r>
      <w:r w:rsidRPr="00FF32F9">
        <w:rPr>
          <w:spacing w:val="3"/>
          <w:sz w:val="24"/>
          <w:szCs w:val="24"/>
        </w:rPr>
        <w:t>c</w:t>
      </w:r>
      <w:r w:rsidRPr="00FF32F9">
        <w:rPr>
          <w:sz w:val="24"/>
          <w:szCs w:val="24"/>
        </w:rPr>
        <w:t>h</w:t>
      </w:r>
      <w:r w:rsidRPr="00FF32F9">
        <w:rPr>
          <w:spacing w:val="-2"/>
          <w:sz w:val="24"/>
          <w:szCs w:val="24"/>
        </w:rPr>
        <w:t xml:space="preserve"> </w:t>
      </w:r>
      <w:r w:rsidRPr="00FF32F9">
        <w:rPr>
          <w:spacing w:val="1"/>
          <w:sz w:val="24"/>
          <w:szCs w:val="24"/>
        </w:rPr>
        <w:t>i</w:t>
      </w:r>
      <w:r w:rsidRPr="00FF32F9">
        <w:rPr>
          <w:sz w:val="24"/>
          <w:szCs w:val="24"/>
        </w:rPr>
        <w:t>n</w:t>
      </w:r>
      <w:r w:rsidRPr="00FF32F9">
        <w:rPr>
          <w:spacing w:val="-5"/>
          <w:sz w:val="24"/>
          <w:szCs w:val="24"/>
        </w:rPr>
        <w:t>d</w:t>
      </w:r>
      <w:r w:rsidRPr="00FF32F9">
        <w:rPr>
          <w:spacing w:val="1"/>
          <w:sz w:val="24"/>
          <w:szCs w:val="24"/>
        </w:rPr>
        <w:t>i</w:t>
      </w:r>
      <w:r w:rsidRPr="00FF32F9">
        <w:rPr>
          <w:sz w:val="24"/>
          <w:szCs w:val="24"/>
        </w:rPr>
        <w:t>v</w:t>
      </w:r>
      <w:r w:rsidRPr="00FF32F9">
        <w:rPr>
          <w:spacing w:val="1"/>
          <w:sz w:val="24"/>
          <w:szCs w:val="24"/>
        </w:rPr>
        <w:t>i</w:t>
      </w:r>
      <w:r w:rsidRPr="00FF32F9">
        <w:rPr>
          <w:spacing w:val="-5"/>
          <w:sz w:val="24"/>
          <w:szCs w:val="24"/>
        </w:rPr>
        <w:t>d</w:t>
      </w:r>
      <w:r w:rsidRPr="00FF32F9">
        <w:rPr>
          <w:sz w:val="24"/>
          <w:szCs w:val="24"/>
        </w:rPr>
        <w:t>u</w:t>
      </w:r>
      <w:r w:rsidRPr="00FF32F9">
        <w:rPr>
          <w:spacing w:val="3"/>
          <w:sz w:val="24"/>
          <w:szCs w:val="24"/>
        </w:rPr>
        <w:t>á</w:t>
      </w:r>
      <w:r w:rsidRPr="00FF32F9">
        <w:rPr>
          <w:spacing w:val="1"/>
          <w:sz w:val="24"/>
          <w:szCs w:val="24"/>
        </w:rPr>
        <w:t>l</w:t>
      </w:r>
      <w:r w:rsidRPr="00FF32F9">
        <w:rPr>
          <w:sz w:val="24"/>
          <w:szCs w:val="24"/>
        </w:rPr>
        <w:t>ní</w:t>
      </w:r>
      <w:r w:rsidRPr="00FF32F9">
        <w:rPr>
          <w:spacing w:val="4"/>
          <w:sz w:val="24"/>
          <w:szCs w:val="24"/>
        </w:rPr>
        <w:t xml:space="preserve"> </w:t>
      </w:r>
      <w:r w:rsidRPr="00FF32F9">
        <w:rPr>
          <w:spacing w:val="-4"/>
          <w:sz w:val="24"/>
          <w:szCs w:val="24"/>
        </w:rPr>
        <w:t>m</w:t>
      </w:r>
      <w:r w:rsidRPr="00FF32F9">
        <w:rPr>
          <w:spacing w:val="-5"/>
          <w:sz w:val="24"/>
          <w:szCs w:val="24"/>
        </w:rPr>
        <w:t>o</w:t>
      </w:r>
      <w:r w:rsidRPr="00FF32F9">
        <w:rPr>
          <w:spacing w:val="3"/>
          <w:sz w:val="24"/>
          <w:szCs w:val="24"/>
        </w:rPr>
        <w:t>ž</w:t>
      </w:r>
      <w:r w:rsidRPr="00FF32F9">
        <w:rPr>
          <w:sz w:val="24"/>
          <w:szCs w:val="24"/>
        </w:rPr>
        <w:t>n</w:t>
      </w:r>
      <w:r w:rsidRPr="00FF32F9">
        <w:rPr>
          <w:spacing w:val="-5"/>
          <w:sz w:val="24"/>
          <w:szCs w:val="24"/>
        </w:rPr>
        <w:t>o</w:t>
      </w:r>
      <w:r w:rsidRPr="00FF32F9">
        <w:rPr>
          <w:sz w:val="24"/>
          <w:szCs w:val="24"/>
        </w:rPr>
        <w:t>s</w:t>
      </w:r>
      <w:r w:rsidRPr="00FF32F9">
        <w:rPr>
          <w:spacing w:val="1"/>
          <w:sz w:val="24"/>
          <w:szCs w:val="24"/>
        </w:rPr>
        <w:t>t</w:t>
      </w:r>
      <w:r w:rsidRPr="00FF32F9">
        <w:rPr>
          <w:spacing w:val="-4"/>
          <w:sz w:val="24"/>
          <w:szCs w:val="24"/>
        </w:rPr>
        <w:t>i</w:t>
      </w:r>
      <w:r w:rsidRPr="00FF32F9">
        <w:rPr>
          <w:sz w:val="24"/>
          <w:szCs w:val="24"/>
        </w:rPr>
        <w:t>.</w:t>
      </w:r>
    </w:p>
    <w:p w:rsidR="0037718E" w:rsidRPr="0037718E" w:rsidRDefault="0037718E" w:rsidP="006E30C9">
      <w:pPr>
        <w:pStyle w:val="Mezera"/>
      </w:pPr>
    </w:p>
    <w:p w:rsidR="009B7137" w:rsidRPr="008F14F1" w:rsidRDefault="009B7137" w:rsidP="00FF32F9">
      <w:pPr>
        <w:pStyle w:val="Nadpis3"/>
      </w:pPr>
      <w:bookmarkStart w:id="31" w:name="_Toc460585657"/>
      <w:r w:rsidRPr="003F6798">
        <w:t xml:space="preserve">PR3= </w:t>
      </w:r>
      <w:r w:rsidR="00BD782E">
        <w:t>V</w:t>
      </w:r>
      <w:r w:rsidRPr="008F14F1">
        <w:t xml:space="preserve">ýchova k myšlení v evropských a globálních souvislostech; </w:t>
      </w:r>
      <w:r w:rsidR="00164A8D" w:rsidRPr="008F14F1">
        <w:t>dále se dělí</w:t>
      </w:r>
      <w:r w:rsidRPr="008F14F1">
        <w:t>: PR3/EU/1 až 3</w:t>
      </w:r>
      <w:bookmarkEnd w:id="31"/>
    </w:p>
    <w:p w:rsidR="00185A4A" w:rsidRPr="00CF01F3" w:rsidRDefault="00185A4A" w:rsidP="00FF32F9">
      <w:pPr>
        <w:jc w:val="both"/>
      </w:pPr>
      <w:r w:rsidRPr="00CF01F3">
        <w:t>Průřezové téma V</w:t>
      </w:r>
      <w:r w:rsidR="009957BA">
        <w:t>ýchovy k myšlení v evrop</w:t>
      </w:r>
      <w:r w:rsidR="00011669">
        <w:t>sk</w:t>
      </w:r>
      <w:r w:rsidR="009957BA">
        <w:t>ý a globálních souvislostech</w:t>
      </w:r>
      <w:r w:rsidRPr="00CF01F3">
        <w:t xml:space="preserve"> podporuje globální myšlení a mezinárodní porozumění, rozví</w:t>
      </w:r>
      <w:r w:rsidR="009957BA">
        <w:t xml:space="preserve">jí vědomí evropské identity </w:t>
      </w:r>
      <w:r w:rsidRPr="00CF01F3">
        <w:t>respektování identity národní.</w:t>
      </w:r>
      <w:r w:rsidR="00CF01F3">
        <w:t xml:space="preserve"> </w:t>
      </w:r>
      <w:r w:rsidRPr="00CF01F3">
        <w:t xml:space="preserve">Podporuje u žáků tradiční evropské hodnoty, jako je humanismus, svobodná lidská vůle, morálka, uplatňování práva, osobní zodpovědnost, racionální uvažování, kritické myšlení a tvořivost. </w:t>
      </w:r>
    </w:p>
    <w:p w:rsidR="00185A4A" w:rsidRPr="00E83916" w:rsidRDefault="00185A4A" w:rsidP="009B7137">
      <w:pPr>
        <w:pStyle w:val="Default"/>
        <w:rPr>
          <w:highlight w:val="yellow"/>
        </w:rPr>
      </w:pPr>
    </w:p>
    <w:p w:rsidR="009B7137" w:rsidRPr="003F6798" w:rsidRDefault="009B7137" w:rsidP="009B7137">
      <w:pPr>
        <w:pStyle w:val="Default"/>
        <w:ind w:left="360"/>
        <w:rPr>
          <w:i/>
        </w:rPr>
      </w:pPr>
      <w:r w:rsidRPr="003F6798">
        <w:rPr>
          <w:i/>
        </w:rPr>
        <w:t xml:space="preserve">PR3/EU/1 - Evropa a svět nás zajímá </w:t>
      </w:r>
    </w:p>
    <w:p w:rsidR="009B7137" w:rsidRPr="003F6798" w:rsidRDefault="009B7137" w:rsidP="009B7137">
      <w:pPr>
        <w:pStyle w:val="Default"/>
        <w:ind w:left="360"/>
        <w:rPr>
          <w:i/>
        </w:rPr>
      </w:pPr>
      <w:r w:rsidRPr="003F6798">
        <w:rPr>
          <w:i/>
        </w:rPr>
        <w:t xml:space="preserve">PR3/EU/2 - Objevujeme Evropu a svět </w:t>
      </w:r>
    </w:p>
    <w:p w:rsidR="009B7137" w:rsidRPr="003F6798" w:rsidRDefault="009B7137" w:rsidP="009B7137">
      <w:pPr>
        <w:pStyle w:val="Default"/>
        <w:ind w:left="360"/>
        <w:rPr>
          <w:b/>
          <w:bCs/>
          <w:i/>
        </w:rPr>
      </w:pPr>
      <w:r w:rsidRPr="003F6798">
        <w:rPr>
          <w:i/>
        </w:rPr>
        <w:t>PR3/EU/3 - Jsme Evropa</w:t>
      </w:r>
      <w:r w:rsidRPr="009957BA">
        <w:rPr>
          <w:i/>
        </w:rPr>
        <w:t>n</w:t>
      </w:r>
      <w:r w:rsidRPr="009957BA">
        <w:rPr>
          <w:bCs/>
          <w:i/>
        </w:rPr>
        <w:t xml:space="preserve">é </w:t>
      </w:r>
    </w:p>
    <w:p w:rsidR="006E30C9" w:rsidRDefault="006E30C9" w:rsidP="009B7137">
      <w:pPr>
        <w:pStyle w:val="Default"/>
        <w:ind w:left="360"/>
      </w:pPr>
    </w:p>
    <w:p w:rsidR="009076E0" w:rsidRPr="00FF32F9" w:rsidRDefault="009076E0" w:rsidP="009076E0">
      <w:pPr>
        <w:pStyle w:val="Bezmezer"/>
        <w:rPr>
          <w:rFonts w:ascii="Times New Roman" w:hAnsi="Times New Roman"/>
          <w:sz w:val="24"/>
          <w:szCs w:val="24"/>
          <w:u w:val="single"/>
        </w:rPr>
      </w:pPr>
      <w:r w:rsidRPr="00FF32F9">
        <w:rPr>
          <w:rFonts w:ascii="Times New Roman" w:hAnsi="Times New Roman"/>
          <w:sz w:val="24"/>
          <w:szCs w:val="24"/>
          <w:u w:val="single"/>
        </w:rPr>
        <w:t>Co obsahuje dané průřezové téma podle RVP</w:t>
      </w:r>
      <w:r w:rsidR="00E7599E" w:rsidRPr="00FF32F9">
        <w:rPr>
          <w:rFonts w:ascii="Times New Roman" w:hAnsi="Times New Roman"/>
          <w:sz w:val="24"/>
          <w:szCs w:val="24"/>
          <w:u w:val="single"/>
        </w:rPr>
        <w:t>:</w:t>
      </w:r>
    </w:p>
    <w:p w:rsidR="006E30C9" w:rsidRPr="00FF32F9" w:rsidRDefault="006E30C9" w:rsidP="006E30C9">
      <w:pPr>
        <w:pStyle w:val="VetvtextuRVPZVCharPed3b"/>
        <w:tabs>
          <w:tab w:val="clear" w:pos="530"/>
          <w:tab w:val="num" w:pos="644"/>
        </w:tabs>
        <w:autoSpaceDE/>
        <w:autoSpaceDN/>
        <w:ind w:left="567" w:right="0" w:hanging="397"/>
        <w:rPr>
          <w:sz w:val="24"/>
          <w:szCs w:val="24"/>
        </w:rPr>
      </w:pPr>
      <w:r w:rsidRPr="00FF32F9">
        <w:rPr>
          <w:bCs/>
          <w:sz w:val="24"/>
          <w:szCs w:val="24"/>
        </w:rPr>
        <w:t xml:space="preserve">Evropa a svět nás zajímá </w:t>
      </w:r>
      <w:r w:rsidRPr="00FF32F9">
        <w:rPr>
          <w:sz w:val="24"/>
          <w:szCs w:val="24"/>
        </w:rPr>
        <w:t>– rodinné příběhy, zážitky a zkušenosti z Evropy a světa; místa, události a artefakty v blízkém okolí mající vztah k Evropě a světu; naši sousedé v Evropě; život dětí v jiných zemích; lidová slovesnost, zvyky a tradice národů Evropy</w:t>
      </w:r>
    </w:p>
    <w:p w:rsidR="006E30C9" w:rsidRPr="00FF32F9" w:rsidRDefault="006E30C9" w:rsidP="006E30C9">
      <w:pPr>
        <w:pStyle w:val="VetvtextuRVPZVCharPed3b"/>
        <w:tabs>
          <w:tab w:val="clear" w:pos="530"/>
          <w:tab w:val="num" w:pos="644"/>
        </w:tabs>
        <w:autoSpaceDE/>
        <w:autoSpaceDN/>
        <w:ind w:left="567" w:right="0" w:hanging="397"/>
        <w:rPr>
          <w:sz w:val="24"/>
          <w:szCs w:val="24"/>
        </w:rPr>
      </w:pPr>
      <w:r w:rsidRPr="00FF32F9">
        <w:rPr>
          <w:bCs/>
          <w:sz w:val="24"/>
          <w:szCs w:val="24"/>
        </w:rPr>
        <w:t xml:space="preserve">Objevujeme Evropu a svět </w:t>
      </w:r>
      <w:r w:rsidRPr="00FF32F9">
        <w:rPr>
          <w:sz w:val="24"/>
          <w:szCs w:val="24"/>
        </w:rPr>
        <w:t>–</w:t>
      </w:r>
      <w:r w:rsidRPr="00FF32F9">
        <w:rPr>
          <w:bCs/>
          <w:sz w:val="24"/>
          <w:szCs w:val="24"/>
        </w:rPr>
        <w:t xml:space="preserve"> </w:t>
      </w:r>
      <w:r w:rsidRPr="00FF32F9">
        <w:rPr>
          <w:sz w:val="24"/>
          <w:szCs w:val="24"/>
        </w:rPr>
        <w:t>naše vlast a Evropa; evropské krajiny; Evropa a svět; mezinárodní setkávání; státní a evropské symboly; Den Evropy; život Evropanů a styl života v evropských rodinách; životní styl a vzdělávání mladých Evropanů</w:t>
      </w:r>
    </w:p>
    <w:p w:rsidR="006E30C9" w:rsidRPr="00FF32F9" w:rsidRDefault="006E30C9" w:rsidP="006E30C9">
      <w:pPr>
        <w:pStyle w:val="VetvtextuRVPZVCharPed3b"/>
        <w:tabs>
          <w:tab w:val="clear" w:pos="530"/>
          <w:tab w:val="num" w:pos="644"/>
        </w:tabs>
        <w:autoSpaceDE/>
        <w:autoSpaceDN/>
        <w:ind w:left="567" w:right="0" w:hanging="397"/>
        <w:rPr>
          <w:b/>
          <w:bCs/>
          <w:sz w:val="24"/>
          <w:szCs w:val="24"/>
        </w:rPr>
      </w:pPr>
      <w:r w:rsidRPr="00FF32F9">
        <w:rPr>
          <w:bCs/>
          <w:sz w:val="24"/>
          <w:szCs w:val="24"/>
        </w:rPr>
        <w:t>Jsme Evropané</w:t>
      </w:r>
      <w:r w:rsidRPr="00FF32F9">
        <w:rPr>
          <w:sz w:val="24"/>
          <w:szCs w:val="24"/>
        </w:rPr>
        <w:t xml:space="preserve"> – kořeny a zdroje evropské civilizace; klíčové mezníky evropské historie; Evropská integrace; instituce Evropské unie a jejich fungování; čtyři svobody a jejich dopad na život jedince; co Evropu spojuje a co ji rozděluje; mezinárodní organizace a jejich přispění k řešení problémů dětí a mládeže</w:t>
      </w:r>
    </w:p>
    <w:p w:rsidR="0037718E" w:rsidRPr="00FF32F9" w:rsidRDefault="0037718E" w:rsidP="0037718E">
      <w:pPr>
        <w:pStyle w:val="Default"/>
        <w:ind w:left="360"/>
      </w:pPr>
      <w:r w:rsidRPr="00FF32F9">
        <w:rPr>
          <w:highlight w:val="yellow"/>
        </w:rPr>
        <w:t xml:space="preserve"> </w:t>
      </w:r>
    </w:p>
    <w:p w:rsidR="0037718E" w:rsidRPr="00EC2B76" w:rsidRDefault="0037718E" w:rsidP="0037718E">
      <w:pPr>
        <w:pStyle w:val="Default"/>
        <w:rPr>
          <w:highlight w:val="yellow"/>
          <w:u w:val="single"/>
        </w:rPr>
      </w:pPr>
      <w:r w:rsidRPr="00EC2B76">
        <w:rPr>
          <w:spacing w:val="1"/>
          <w:u w:val="single"/>
        </w:rPr>
        <w:t>R</w:t>
      </w:r>
      <w:r w:rsidRPr="00EC2B76">
        <w:rPr>
          <w:spacing w:val="-7"/>
          <w:u w:val="single"/>
        </w:rPr>
        <w:t>e</w:t>
      </w:r>
      <w:r w:rsidRPr="00EC2B76">
        <w:rPr>
          <w:spacing w:val="3"/>
          <w:u w:val="single"/>
        </w:rPr>
        <w:t>a</w:t>
      </w:r>
      <w:r w:rsidRPr="00EC2B76">
        <w:rPr>
          <w:spacing w:val="1"/>
          <w:u w:val="single"/>
        </w:rPr>
        <w:t>l</w:t>
      </w:r>
      <w:r w:rsidRPr="00EC2B76">
        <w:rPr>
          <w:spacing w:val="-4"/>
          <w:u w:val="single"/>
        </w:rPr>
        <w:t>i</w:t>
      </w:r>
      <w:r w:rsidRPr="00EC2B76">
        <w:rPr>
          <w:spacing w:val="-2"/>
          <w:u w:val="single"/>
        </w:rPr>
        <w:t>z</w:t>
      </w:r>
      <w:r w:rsidRPr="00EC2B76">
        <w:rPr>
          <w:spacing w:val="3"/>
          <w:u w:val="single"/>
        </w:rPr>
        <w:t>ac</w:t>
      </w:r>
      <w:r w:rsidRPr="00EC2B76">
        <w:rPr>
          <w:u w:val="single"/>
        </w:rPr>
        <w:t>e</w:t>
      </w:r>
      <w:r w:rsidRPr="00EC2B76">
        <w:rPr>
          <w:spacing w:val="53"/>
          <w:u w:val="single"/>
        </w:rPr>
        <w:t xml:space="preserve"> </w:t>
      </w:r>
      <w:r w:rsidRPr="00EC2B76">
        <w:rPr>
          <w:u w:val="single"/>
        </w:rPr>
        <w:t>p</w:t>
      </w:r>
      <w:r w:rsidRPr="00EC2B76">
        <w:rPr>
          <w:spacing w:val="3"/>
          <w:u w:val="single"/>
        </w:rPr>
        <w:t>r</w:t>
      </w:r>
      <w:r w:rsidRPr="00EC2B76">
        <w:rPr>
          <w:u w:val="single"/>
        </w:rPr>
        <w:t>ů</w:t>
      </w:r>
      <w:r w:rsidRPr="00EC2B76">
        <w:rPr>
          <w:spacing w:val="3"/>
          <w:u w:val="single"/>
        </w:rPr>
        <w:t>ř</w:t>
      </w:r>
      <w:r w:rsidRPr="00EC2B76">
        <w:rPr>
          <w:spacing w:val="-7"/>
          <w:u w:val="single"/>
        </w:rPr>
        <w:t>e</w:t>
      </w:r>
      <w:r w:rsidRPr="00EC2B76">
        <w:rPr>
          <w:spacing w:val="3"/>
          <w:u w:val="single"/>
        </w:rPr>
        <w:t>z</w:t>
      </w:r>
      <w:r w:rsidRPr="00EC2B76">
        <w:rPr>
          <w:spacing w:val="-5"/>
          <w:u w:val="single"/>
        </w:rPr>
        <w:t>o</w:t>
      </w:r>
      <w:r w:rsidRPr="00EC2B76">
        <w:rPr>
          <w:u w:val="single"/>
        </w:rPr>
        <w:t>v</w:t>
      </w:r>
      <w:r w:rsidRPr="00EC2B76">
        <w:rPr>
          <w:spacing w:val="-2"/>
          <w:u w:val="single"/>
        </w:rPr>
        <w:t>é</w:t>
      </w:r>
      <w:r w:rsidR="004867F1" w:rsidRPr="00EC2B76">
        <w:rPr>
          <w:u w:val="single"/>
        </w:rPr>
        <w:t>ho</w:t>
      </w:r>
      <w:r w:rsidRPr="00EC2B76">
        <w:rPr>
          <w:u w:val="single"/>
        </w:rPr>
        <w:t xml:space="preserve"> </w:t>
      </w:r>
      <w:r w:rsidRPr="00EC2B76">
        <w:rPr>
          <w:spacing w:val="6"/>
          <w:u w:val="single"/>
        </w:rPr>
        <w:t>t</w:t>
      </w:r>
      <w:r w:rsidRPr="00EC2B76">
        <w:rPr>
          <w:spacing w:val="-2"/>
          <w:u w:val="single"/>
        </w:rPr>
        <w:t>é</w:t>
      </w:r>
      <w:r w:rsidRPr="00EC2B76">
        <w:rPr>
          <w:spacing w:val="-9"/>
          <w:u w:val="single"/>
        </w:rPr>
        <w:t>m</w:t>
      </w:r>
      <w:r w:rsidRPr="00EC2B76">
        <w:rPr>
          <w:spacing w:val="3"/>
          <w:u w:val="single"/>
        </w:rPr>
        <w:t>a</w:t>
      </w:r>
      <w:r w:rsidRPr="00EC2B76">
        <w:rPr>
          <w:spacing w:val="1"/>
          <w:u w:val="single"/>
        </w:rPr>
        <w:t>t</w:t>
      </w:r>
      <w:r w:rsidRPr="00EC2B76">
        <w:rPr>
          <w:u w:val="single"/>
        </w:rPr>
        <w:t xml:space="preserve">u </w:t>
      </w:r>
      <w:proofErr w:type="gramStart"/>
      <w:r w:rsidRPr="00EC2B76">
        <w:rPr>
          <w:spacing w:val="-1"/>
          <w:u w:val="single"/>
        </w:rPr>
        <w:t>V</w:t>
      </w:r>
      <w:r w:rsidRPr="00EC2B76">
        <w:rPr>
          <w:u w:val="single"/>
        </w:rPr>
        <w:t>ý</w:t>
      </w:r>
      <w:r w:rsidRPr="00EC2B76">
        <w:rPr>
          <w:spacing w:val="3"/>
          <w:u w:val="single"/>
        </w:rPr>
        <w:t>c</w:t>
      </w:r>
      <w:r w:rsidRPr="00EC2B76">
        <w:rPr>
          <w:u w:val="single"/>
        </w:rPr>
        <w:t>h</w:t>
      </w:r>
      <w:r w:rsidRPr="00EC2B76">
        <w:rPr>
          <w:spacing w:val="-5"/>
          <w:u w:val="single"/>
        </w:rPr>
        <w:t>ov</w:t>
      </w:r>
      <w:r w:rsidRPr="00EC2B76">
        <w:rPr>
          <w:u w:val="single"/>
        </w:rPr>
        <w:t xml:space="preserve">a </w:t>
      </w:r>
      <w:r w:rsidRPr="00EC2B76">
        <w:rPr>
          <w:spacing w:val="8"/>
          <w:u w:val="single"/>
        </w:rPr>
        <w:t xml:space="preserve"> </w:t>
      </w:r>
      <w:r w:rsidRPr="00EC2B76">
        <w:rPr>
          <w:u w:val="single"/>
        </w:rPr>
        <w:t>k</w:t>
      </w:r>
      <w:proofErr w:type="gramEnd"/>
      <w:r w:rsidRPr="00EC2B76">
        <w:rPr>
          <w:spacing w:val="7"/>
          <w:u w:val="single"/>
        </w:rPr>
        <w:t xml:space="preserve"> </w:t>
      </w:r>
      <w:r w:rsidRPr="00EC2B76">
        <w:rPr>
          <w:spacing w:val="-4"/>
          <w:u w:val="single"/>
        </w:rPr>
        <w:t>m</w:t>
      </w:r>
      <w:r w:rsidRPr="00EC2B76">
        <w:rPr>
          <w:spacing w:val="-5"/>
          <w:u w:val="single"/>
        </w:rPr>
        <w:t>y</w:t>
      </w:r>
      <w:r w:rsidRPr="00EC2B76">
        <w:rPr>
          <w:spacing w:val="5"/>
          <w:u w:val="single"/>
        </w:rPr>
        <w:t>š</w:t>
      </w:r>
      <w:r w:rsidRPr="00EC2B76">
        <w:rPr>
          <w:spacing w:val="1"/>
          <w:u w:val="single"/>
        </w:rPr>
        <w:t>l</w:t>
      </w:r>
      <w:r w:rsidRPr="00EC2B76">
        <w:rPr>
          <w:spacing w:val="-2"/>
          <w:u w:val="single"/>
        </w:rPr>
        <w:t>e</w:t>
      </w:r>
      <w:r w:rsidRPr="00EC2B76">
        <w:rPr>
          <w:u w:val="single"/>
        </w:rPr>
        <w:t xml:space="preserve">ní </w:t>
      </w:r>
      <w:r w:rsidRPr="00EC2B76">
        <w:rPr>
          <w:spacing w:val="1"/>
          <w:u w:val="single"/>
        </w:rPr>
        <w:t xml:space="preserve"> </w:t>
      </w:r>
      <w:r w:rsidRPr="00EC2B76">
        <w:rPr>
          <w:u w:val="single"/>
        </w:rPr>
        <w:t>v</w:t>
      </w:r>
      <w:r w:rsidRPr="00EC2B76">
        <w:rPr>
          <w:spacing w:val="3"/>
          <w:u w:val="single"/>
        </w:rPr>
        <w:t xml:space="preserve"> </w:t>
      </w:r>
      <w:r w:rsidRPr="00EC2B76">
        <w:rPr>
          <w:spacing w:val="-2"/>
          <w:u w:val="single"/>
        </w:rPr>
        <w:t>e</w:t>
      </w:r>
      <w:r w:rsidRPr="00EC2B76">
        <w:rPr>
          <w:spacing w:val="-5"/>
          <w:u w:val="single"/>
        </w:rPr>
        <w:t>v</w:t>
      </w:r>
      <w:r w:rsidRPr="00EC2B76">
        <w:rPr>
          <w:spacing w:val="3"/>
          <w:u w:val="single"/>
        </w:rPr>
        <w:t>r</w:t>
      </w:r>
      <w:r w:rsidRPr="00EC2B76">
        <w:rPr>
          <w:spacing w:val="-5"/>
          <w:u w:val="single"/>
        </w:rPr>
        <w:t>o</w:t>
      </w:r>
      <w:r w:rsidRPr="00EC2B76">
        <w:rPr>
          <w:u w:val="single"/>
        </w:rPr>
        <w:t>p</w:t>
      </w:r>
      <w:r w:rsidRPr="00EC2B76">
        <w:rPr>
          <w:spacing w:val="5"/>
          <w:u w:val="single"/>
        </w:rPr>
        <w:t>s</w:t>
      </w:r>
      <w:r w:rsidRPr="00EC2B76">
        <w:rPr>
          <w:spacing w:val="-5"/>
          <w:u w:val="single"/>
        </w:rPr>
        <w:t>k</w:t>
      </w:r>
      <w:r w:rsidRPr="00EC2B76">
        <w:rPr>
          <w:u w:val="single"/>
        </w:rPr>
        <w:t>ý</w:t>
      </w:r>
      <w:r w:rsidRPr="00EC2B76">
        <w:rPr>
          <w:spacing w:val="3"/>
          <w:u w:val="single"/>
        </w:rPr>
        <w:t>c</w:t>
      </w:r>
      <w:r w:rsidRPr="00EC2B76">
        <w:rPr>
          <w:u w:val="single"/>
        </w:rPr>
        <w:t xml:space="preserve">h  a </w:t>
      </w:r>
      <w:r w:rsidRPr="00EC2B76">
        <w:rPr>
          <w:spacing w:val="8"/>
          <w:u w:val="single"/>
        </w:rPr>
        <w:t xml:space="preserve"> </w:t>
      </w:r>
      <w:r w:rsidRPr="00EC2B76">
        <w:rPr>
          <w:spacing w:val="-5"/>
          <w:u w:val="single"/>
        </w:rPr>
        <w:t>g</w:t>
      </w:r>
      <w:r w:rsidRPr="00EC2B76">
        <w:rPr>
          <w:spacing w:val="1"/>
          <w:u w:val="single"/>
        </w:rPr>
        <w:t>l</w:t>
      </w:r>
      <w:r w:rsidRPr="00EC2B76">
        <w:rPr>
          <w:spacing w:val="-5"/>
          <w:u w:val="single"/>
        </w:rPr>
        <w:t>o</w:t>
      </w:r>
      <w:r w:rsidRPr="00EC2B76">
        <w:rPr>
          <w:u w:val="single"/>
        </w:rPr>
        <w:t>b</w:t>
      </w:r>
      <w:r w:rsidRPr="00EC2B76">
        <w:rPr>
          <w:spacing w:val="3"/>
          <w:u w:val="single"/>
        </w:rPr>
        <w:t>á</w:t>
      </w:r>
      <w:r w:rsidRPr="00EC2B76">
        <w:rPr>
          <w:spacing w:val="1"/>
          <w:u w:val="single"/>
        </w:rPr>
        <w:t>l</w:t>
      </w:r>
      <w:r w:rsidRPr="00EC2B76">
        <w:rPr>
          <w:spacing w:val="-5"/>
          <w:u w:val="single"/>
        </w:rPr>
        <w:t>n</w:t>
      </w:r>
      <w:r w:rsidRPr="00EC2B76">
        <w:rPr>
          <w:spacing w:val="1"/>
          <w:u w:val="single"/>
        </w:rPr>
        <w:t>í</w:t>
      </w:r>
      <w:r w:rsidRPr="00EC2B76">
        <w:rPr>
          <w:spacing w:val="3"/>
          <w:u w:val="single"/>
        </w:rPr>
        <w:t>c</w:t>
      </w:r>
      <w:r w:rsidRPr="00EC2B76">
        <w:rPr>
          <w:u w:val="single"/>
        </w:rPr>
        <w:t>h  s</w:t>
      </w:r>
      <w:r w:rsidRPr="00EC2B76">
        <w:rPr>
          <w:spacing w:val="-4"/>
          <w:u w:val="single"/>
        </w:rPr>
        <w:t>o</w:t>
      </w:r>
      <w:r w:rsidRPr="00EC2B76">
        <w:rPr>
          <w:spacing w:val="5"/>
          <w:u w:val="single"/>
        </w:rPr>
        <w:t>u</w:t>
      </w:r>
      <w:r w:rsidRPr="00EC2B76">
        <w:rPr>
          <w:spacing w:val="-5"/>
          <w:u w:val="single"/>
        </w:rPr>
        <w:t>v</w:t>
      </w:r>
      <w:r w:rsidRPr="00EC2B76">
        <w:rPr>
          <w:spacing w:val="-4"/>
          <w:u w:val="single"/>
        </w:rPr>
        <w:t>i</w:t>
      </w:r>
      <w:r w:rsidRPr="00EC2B76">
        <w:rPr>
          <w:spacing w:val="5"/>
          <w:u w:val="single"/>
        </w:rPr>
        <w:t>s</w:t>
      </w:r>
      <w:r w:rsidRPr="00EC2B76">
        <w:rPr>
          <w:spacing w:val="1"/>
          <w:u w:val="single"/>
        </w:rPr>
        <w:t>l</w:t>
      </w:r>
      <w:r w:rsidRPr="00EC2B76">
        <w:rPr>
          <w:spacing w:val="-5"/>
          <w:u w:val="single"/>
        </w:rPr>
        <w:t>o</w:t>
      </w:r>
      <w:r w:rsidRPr="00EC2B76">
        <w:rPr>
          <w:u w:val="single"/>
        </w:rPr>
        <w:t>s</w:t>
      </w:r>
      <w:r w:rsidRPr="00EC2B76">
        <w:rPr>
          <w:spacing w:val="6"/>
          <w:u w:val="single"/>
        </w:rPr>
        <w:t>t</w:t>
      </w:r>
      <w:r w:rsidRPr="00EC2B76">
        <w:rPr>
          <w:spacing w:val="-7"/>
          <w:u w:val="single"/>
        </w:rPr>
        <w:t>e</w:t>
      </w:r>
      <w:r w:rsidRPr="00EC2B76">
        <w:rPr>
          <w:spacing w:val="7"/>
          <w:u w:val="single"/>
        </w:rPr>
        <w:t>c</w:t>
      </w:r>
      <w:r w:rsidRPr="00EC2B76">
        <w:rPr>
          <w:u w:val="single"/>
        </w:rPr>
        <w:t>h bude</w:t>
      </w:r>
      <w:r w:rsidRPr="00EC2B76">
        <w:rPr>
          <w:spacing w:val="-4"/>
          <w:u w:val="single"/>
        </w:rPr>
        <w:t xml:space="preserve"> </w:t>
      </w:r>
      <w:r w:rsidRPr="00EC2B76">
        <w:rPr>
          <w:u w:val="single"/>
        </w:rPr>
        <w:t>v</w:t>
      </w:r>
      <w:r w:rsidRPr="00EC2B76">
        <w:rPr>
          <w:spacing w:val="-1"/>
          <w:u w:val="single"/>
        </w:rPr>
        <w:t xml:space="preserve"> </w:t>
      </w:r>
      <w:r w:rsidRPr="00EC2B76">
        <w:rPr>
          <w:u w:val="single"/>
        </w:rPr>
        <w:t>p</w:t>
      </w:r>
      <w:r w:rsidRPr="00EC2B76">
        <w:rPr>
          <w:spacing w:val="3"/>
          <w:u w:val="single"/>
        </w:rPr>
        <w:t>ř</w:t>
      </w:r>
      <w:r w:rsidRPr="00EC2B76">
        <w:rPr>
          <w:spacing w:val="-4"/>
          <w:u w:val="single"/>
        </w:rPr>
        <w:t>í</w:t>
      </w:r>
      <w:r w:rsidRPr="00EC2B76">
        <w:rPr>
          <w:u w:val="single"/>
        </w:rPr>
        <w:t>p</w:t>
      </w:r>
      <w:r w:rsidRPr="00EC2B76">
        <w:rPr>
          <w:spacing w:val="3"/>
          <w:u w:val="single"/>
        </w:rPr>
        <w:t>a</w:t>
      </w:r>
      <w:r w:rsidRPr="00EC2B76">
        <w:rPr>
          <w:u w:val="single"/>
        </w:rPr>
        <w:t>dě</w:t>
      </w:r>
      <w:r w:rsidRPr="00EC2B76">
        <w:rPr>
          <w:spacing w:val="-4"/>
          <w:u w:val="single"/>
        </w:rPr>
        <w:t xml:space="preserve"> </w:t>
      </w:r>
      <w:r w:rsidRPr="00EC2B76">
        <w:rPr>
          <w:spacing w:val="-2"/>
          <w:u w:val="single"/>
        </w:rPr>
        <w:t>ž</w:t>
      </w:r>
      <w:r w:rsidRPr="00EC2B76">
        <w:rPr>
          <w:spacing w:val="3"/>
          <w:u w:val="single"/>
        </w:rPr>
        <w:t>á</w:t>
      </w:r>
      <w:r w:rsidRPr="00EC2B76">
        <w:rPr>
          <w:spacing w:val="-5"/>
          <w:u w:val="single"/>
        </w:rPr>
        <w:t>k</w:t>
      </w:r>
      <w:r w:rsidRPr="00EC2B76">
        <w:rPr>
          <w:u w:val="single"/>
        </w:rPr>
        <w:t>ů</w:t>
      </w:r>
      <w:r w:rsidRPr="00EC2B76">
        <w:rPr>
          <w:spacing w:val="2"/>
          <w:u w:val="single"/>
        </w:rPr>
        <w:t xml:space="preserve"> </w:t>
      </w:r>
      <w:r w:rsidRPr="00EC2B76">
        <w:rPr>
          <w:u w:val="single"/>
        </w:rPr>
        <w:t>s</w:t>
      </w:r>
      <w:r w:rsidRPr="00EC2B76">
        <w:rPr>
          <w:spacing w:val="4"/>
          <w:u w:val="single"/>
        </w:rPr>
        <w:t xml:space="preserve"> </w:t>
      </w:r>
      <w:r w:rsidRPr="00EC2B76">
        <w:rPr>
          <w:spacing w:val="1"/>
          <w:u w:val="single"/>
        </w:rPr>
        <w:t>l</w:t>
      </w:r>
      <w:r w:rsidRPr="00EC2B76">
        <w:rPr>
          <w:spacing w:val="-2"/>
          <w:u w:val="single"/>
        </w:rPr>
        <w:t>e</w:t>
      </w:r>
      <w:r w:rsidRPr="00EC2B76">
        <w:rPr>
          <w:u w:val="single"/>
        </w:rPr>
        <w:t>hkým</w:t>
      </w:r>
      <w:r w:rsidRPr="00EC2B76">
        <w:rPr>
          <w:spacing w:val="-1"/>
          <w:u w:val="single"/>
        </w:rPr>
        <w:t xml:space="preserve"> </w:t>
      </w:r>
      <w:r w:rsidRPr="00EC2B76">
        <w:rPr>
          <w:spacing w:val="-4"/>
          <w:u w:val="single"/>
        </w:rPr>
        <w:t>m</w:t>
      </w:r>
      <w:r w:rsidRPr="00EC2B76">
        <w:rPr>
          <w:spacing w:val="-2"/>
          <w:u w:val="single"/>
        </w:rPr>
        <w:t>e</w:t>
      </w:r>
      <w:r w:rsidRPr="00EC2B76">
        <w:rPr>
          <w:u w:val="single"/>
        </w:rPr>
        <w:t>n</w:t>
      </w:r>
      <w:r w:rsidRPr="00EC2B76">
        <w:rPr>
          <w:spacing w:val="1"/>
          <w:u w:val="single"/>
        </w:rPr>
        <w:t>t</w:t>
      </w:r>
      <w:r w:rsidRPr="00EC2B76">
        <w:rPr>
          <w:spacing w:val="3"/>
          <w:u w:val="single"/>
        </w:rPr>
        <w:t>á</w:t>
      </w:r>
      <w:r w:rsidRPr="00EC2B76">
        <w:rPr>
          <w:spacing w:val="1"/>
          <w:u w:val="single"/>
        </w:rPr>
        <w:t>l</w:t>
      </w:r>
      <w:r w:rsidRPr="00EC2B76">
        <w:rPr>
          <w:spacing w:val="-5"/>
          <w:u w:val="single"/>
        </w:rPr>
        <w:t>n</w:t>
      </w:r>
      <w:r w:rsidRPr="00EC2B76">
        <w:rPr>
          <w:spacing w:val="1"/>
          <w:u w:val="single"/>
        </w:rPr>
        <w:t>í</w:t>
      </w:r>
      <w:r w:rsidRPr="00EC2B76">
        <w:rPr>
          <w:u w:val="single"/>
        </w:rPr>
        <w:t>m</w:t>
      </w:r>
      <w:r w:rsidRPr="00EC2B76">
        <w:rPr>
          <w:spacing w:val="-6"/>
          <w:u w:val="single"/>
        </w:rPr>
        <w:t xml:space="preserve"> </w:t>
      </w:r>
      <w:r w:rsidRPr="00EC2B76">
        <w:rPr>
          <w:spacing w:val="5"/>
          <w:u w:val="single"/>
        </w:rPr>
        <w:t>p</w:t>
      </w:r>
      <w:r w:rsidRPr="00EC2B76">
        <w:rPr>
          <w:spacing w:val="-5"/>
          <w:u w:val="single"/>
        </w:rPr>
        <w:t>o</w:t>
      </w:r>
      <w:r w:rsidRPr="00EC2B76">
        <w:rPr>
          <w:spacing w:val="2"/>
          <w:u w:val="single"/>
        </w:rPr>
        <w:t>s</w:t>
      </w:r>
      <w:r w:rsidRPr="00EC2B76">
        <w:rPr>
          <w:spacing w:val="6"/>
          <w:u w:val="single"/>
        </w:rPr>
        <w:t>t</w:t>
      </w:r>
      <w:r w:rsidRPr="00EC2B76">
        <w:rPr>
          <w:spacing w:val="-4"/>
          <w:u w:val="single"/>
        </w:rPr>
        <w:t>i</w:t>
      </w:r>
      <w:r w:rsidRPr="00EC2B76">
        <w:rPr>
          <w:spacing w:val="3"/>
          <w:u w:val="single"/>
        </w:rPr>
        <w:t>ž</w:t>
      </w:r>
      <w:r w:rsidRPr="00EC2B76">
        <w:rPr>
          <w:spacing w:val="-2"/>
          <w:u w:val="single"/>
        </w:rPr>
        <w:t>e</w:t>
      </w:r>
      <w:r w:rsidRPr="00EC2B76">
        <w:rPr>
          <w:u w:val="single"/>
        </w:rPr>
        <w:t>n</w:t>
      </w:r>
      <w:r w:rsidRPr="00EC2B76">
        <w:rPr>
          <w:spacing w:val="1"/>
          <w:u w:val="single"/>
        </w:rPr>
        <w:t>í</w:t>
      </w:r>
      <w:r w:rsidRPr="00EC2B76">
        <w:rPr>
          <w:u w:val="single"/>
        </w:rPr>
        <w:t>m</w:t>
      </w:r>
      <w:r w:rsidRPr="00EC2B76">
        <w:rPr>
          <w:spacing w:val="-6"/>
          <w:u w:val="single"/>
        </w:rPr>
        <w:t xml:space="preserve"> </w:t>
      </w:r>
      <w:r w:rsidRPr="00EC2B76">
        <w:rPr>
          <w:spacing w:val="-2"/>
          <w:u w:val="single"/>
        </w:rPr>
        <w:t>z</w:t>
      </w:r>
      <w:r w:rsidRPr="00EC2B76">
        <w:rPr>
          <w:spacing w:val="7"/>
          <w:u w:val="single"/>
        </w:rPr>
        <w:t>a</w:t>
      </w:r>
      <w:r w:rsidRPr="00EC2B76">
        <w:rPr>
          <w:spacing w:val="-4"/>
          <w:u w:val="single"/>
        </w:rPr>
        <w:t>m</w:t>
      </w:r>
      <w:r w:rsidRPr="00EC2B76">
        <w:rPr>
          <w:spacing w:val="-7"/>
          <w:u w:val="single"/>
        </w:rPr>
        <w:t>ě</w:t>
      </w:r>
      <w:r w:rsidRPr="00EC2B76">
        <w:rPr>
          <w:spacing w:val="8"/>
          <w:u w:val="single"/>
        </w:rPr>
        <w:t>ř</w:t>
      </w:r>
      <w:r w:rsidRPr="00EC2B76">
        <w:rPr>
          <w:spacing w:val="-2"/>
          <w:u w:val="single"/>
        </w:rPr>
        <w:t>e</w:t>
      </w:r>
      <w:r w:rsidRPr="00EC2B76">
        <w:rPr>
          <w:spacing w:val="-5"/>
          <w:u w:val="single"/>
        </w:rPr>
        <w:t>n</w:t>
      </w:r>
      <w:r w:rsidRPr="00EC2B76">
        <w:rPr>
          <w:u w:val="single"/>
        </w:rPr>
        <w:t>a</w:t>
      </w:r>
      <w:r w:rsidRPr="00EC2B76">
        <w:rPr>
          <w:spacing w:val="5"/>
          <w:u w:val="single"/>
        </w:rPr>
        <w:t xml:space="preserve"> </w:t>
      </w:r>
      <w:r w:rsidRPr="00EC2B76">
        <w:rPr>
          <w:u w:val="single"/>
        </w:rPr>
        <w:t>p</w:t>
      </w:r>
      <w:r w:rsidRPr="00EC2B76">
        <w:rPr>
          <w:spacing w:val="3"/>
          <w:u w:val="single"/>
        </w:rPr>
        <w:t>ř</w:t>
      </w:r>
      <w:r w:rsidRPr="00EC2B76">
        <w:rPr>
          <w:spacing w:val="-2"/>
          <w:u w:val="single"/>
        </w:rPr>
        <w:t>e</w:t>
      </w:r>
      <w:r w:rsidRPr="00EC2B76">
        <w:rPr>
          <w:u w:val="single"/>
        </w:rPr>
        <w:t>d</w:t>
      </w:r>
      <w:r w:rsidRPr="00EC2B76">
        <w:rPr>
          <w:spacing w:val="-2"/>
          <w:u w:val="single"/>
        </w:rPr>
        <w:t>e</w:t>
      </w:r>
      <w:r w:rsidRPr="00EC2B76">
        <w:rPr>
          <w:spacing w:val="-5"/>
          <w:u w:val="single"/>
        </w:rPr>
        <w:t>v</w:t>
      </w:r>
      <w:r w:rsidRPr="00EC2B76">
        <w:rPr>
          <w:spacing w:val="5"/>
          <w:u w:val="single"/>
        </w:rPr>
        <w:t>š</w:t>
      </w:r>
      <w:r w:rsidRPr="00EC2B76">
        <w:rPr>
          <w:spacing w:val="1"/>
          <w:u w:val="single"/>
        </w:rPr>
        <w:t>í</w:t>
      </w:r>
      <w:r w:rsidRPr="00EC2B76">
        <w:rPr>
          <w:spacing w:val="-4"/>
          <w:u w:val="single"/>
        </w:rPr>
        <w:t>m</w:t>
      </w:r>
      <w:r w:rsidRPr="00EC2B76">
        <w:rPr>
          <w:u w:val="single"/>
        </w:rPr>
        <w:t>:</w:t>
      </w:r>
    </w:p>
    <w:p w:rsidR="0037718E" w:rsidRPr="00FF32F9" w:rsidRDefault="0037718E" w:rsidP="0037718E">
      <w:pPr>
        <w:pStyle w:val="Odstavecseseznamem"/>
        <w:rPr>
          <w:color w:val="000000"/>
          <w:sz w:val="24"/>
          <w:szCs w:val="24"/>
        </w:rPr>
      </w:pPr>
      <w:r w:rsidRPr="00FF32F9">
        <w:rPr>
          <w:rFonts w:ascii="Symbol" w:hAnsi="Symbol" w:cs="Symbol"/>
          <w:sz w:val="24"/>
          <w:szCs w:val="24"/>
        </w:rPr>
        <w:t></w:t>
      </w:r>
      <w:r w:rsidRPr="00FF32F9">
        <w:rPr>
          <w:sz w:val="24"/>
          <w:szCs w:val="24"/>
        </w:rPr>
        <w:t xml:space="preserve">    </w:t>
      </w:r>
      <w:r w:rsidRPr="00FF32F9">
        <w:rPr>
          <w:spacing w:val="51"/>
          <w:sz w:val="24"/>
          <w:szCs w:val="24"/>
        </w:rPr>
        <w:t xml:space="preserve"> </w:t>
      </w:r>
      <w:r w:rsidRPr="00FF32F9">
        <w:rPr>
          <w:spacing w:val="-5"/>
          <w:sz w:val="24"/>
          <w:szCs w:val="24"/>
        </w:rPr>
        <w:t>n</w:t>
      </w:r>
      <w:r w:rsidRPr="00FF32F9">
        <w:rPr>
          <w:sz w:val="24"/>
          <w:szCs w:val="24"/>
        </w:rPr>
        <w:t>a</w:t>
      </w:r>
      <w:r w:rsidRPr="00FF32F9">
        <w:rPr>
          <w:spacing w:val="5"/>
          <w:sz w:val="24"/>
          <w:szCs w:val="24"/>
        </w:rPr>
        <w:t xml:space="preserve"> </w:t>
      </w:r>
      <w:r w:rsidRPr="00FF32F9">
        <w:rPr>
          <w:sz w:val="24"/>
          <w:szCs w:val="24"/>
        </w:rPr>
        <w:t>p</w:t>
      </w:r>
      <w:r w:rsidRPr="00FF32F9">
        <w:rPr>
          <w:spacing w:val="3"/>
          <w:sz w:val="24"/>
          <w:szCs w:val="24"/>
        </w:rPr>
        <w:t>ř</w:t>
      </w:r>
      <w:r w:rsidRPr="00FF32F9">
        <w:rPr>
          <w:spacing w:val="-7"/>
          <w:sz w:val="24"/>
          <w:szCs w:val="24"/>
        </w:rPr>
        <w:t>e</w:t>
      </w:r>
      <w:r w:rsidRPr="00FF32F9">
        <w:rPr>
          <w:sz w:val="24"/>
          <w:szCs w:val="24"/>
        </w:rPr>
        <w:t>ko</w:t>
      </w:r>
      <w:r w:rsidRPr="00FF32F9">
        <w:rPr>
          <w:spacing w:val="-5"/>
          <w:sz w:val="24"/>
          <w:szCs w:val="24"/>
        </w:rPr>
        <w:t>n</w:t>
      </w:r>
      <w:r w:rsidRPr="00FF32F9">
        <w:rPr>
          <w:spacing w:val="3"/>
          <w:sz w:val="24"/>
          <w:szCs w:val="24"/>
        </w:rPr>
        <w:t>á</w:t>
      </w:r>
      <w:r w:rsidRPr="00FF32F9">
        <w:rPr>
          <w:spacing w:val="-5"/>
          <w:sz w:val="24"/>
          <w:szCs w:val="24"/>
        </w:rPr>
        <w:t>v</w:t>
      </w:r>
      <w:r w:rsidRPr="00FF32F9">
        <w:rPr>
          <w:spacing w:val="3"/>
          <w:sz w:val="24"/>
          <w:szCs w:val="24"/>
        </w:rPr>
        <w:t>á</w:t>
      </w:r>
      <w:r w:rsidRPr="00FF32F9">
        <w:rPr>
          <w:sz w:val="24"/>
          <w:szCs w:val="24"/>
        </w:rPr>
        <w:t>ní</w:t>
      </w:r>
      <w:r w:rsidRPr="00FF32F9">
        <w:rPr>
          <w:spacing w:val="-1"/>
          <w:sz w:val="24"/>
          <w:szCs w:val="24"/>
        </w:rPr>
        <w:t xml:space="preserve"> </w:t>
      </w:r>
      <w:r w:rsidRPr="00FF32F9">
        <w:rPr>
          <w:sz w:val="24"/>
          <w:szCs w:val="24"/>
        </w:rPr>
        <w:t>s</w:t>
      </w:r>
      <w:r w:rsidRPr="00FF32F9">
        <w:rPr>
          <w:spacing w:val="6"/>
          <w:sz w:val="24"/>
          <w:szCs w:val="24"/>
        </w:rPr>
        <w:t>t</w:t>
      </w:r>
      <w:r w:rsidRPr="00FF32F9">
        <w:rPr>
          <w:spacing w:val="-7"/>
          <w:sz w:val="24"/>
          <w:szCs w:val="24"/>
        </w:rPr>
        <w:t>e</w:t>
      </w:r>
      <w:r w:rsidRPr="00FF32F9">
        <w:rPr>
          <w:spacing w:val="3"/>
          <w:sz w:val="24"/>
          <w:szCs w:val="24"/>
        </w:rPr>
        <w:t>r</w:t>
      </w:r>
      <w:r w:rsidRPr="00FF32F9">
        <w:rPr>
          <w:spacing w:val="-2"/>
          <w:sz w:val="24"/>
          <w:szCs w:val="24"/>
        </w:rPr>
        <w:t>e</w:t>
      </w:r>
      <w:r w:rsidRPr="00FF32F9">
        <w:rPr>
          <w:spacing w:val="-5"/>
          <w:sz w:val="24"/>
          <w:szCs w:val="24"/>
        </w:rPr>
        <w:t>o</w:t>
      </w:r>
      <w:r w:rsidRPr="00FF32F9">
        <w:rPr>
          <w:spacing w:val="6"/>
          <w:sz w:val="24"/>
          <w:szCs w:val="24"/>
        </w:rPr>
        <w:t>t</w:t>
      </w:r>
      <w:r w:rsidRPr="00FF32F9">
        <w:rPr>
          <w:spacing w:val="-5"/>
          <w:sz w:val="24"/>
          <w:szCs w:val="24"/>
        </w:rPr>
        <w:t>y</w:t>
      </w:r>
      <w:r w:rsidRPr="00FF32F9">
        <w:rPr>
          <w:sz w:val="24"/>
          <w:szCs w:val="24"/>
        </w:rPr>
        <w:t>pů</w:t>
      </w:r>
      <w:r w:rsidRPr="00FF32F9">
        <w:rPr>
          <w:spacing w:val="2"/>
          <w:sz w:val="24"/>
          <w:szCs w:val="24"/>
        </w:rPr>
        <w:t xml:space="preserve"> </w:t>
      </w:r>
      <w:r w:rsidRPr="00FF32F9">
        <w:rPr>
          <w:sz w:val="24"/>
          <w:szCs w:val="24"/>
        </w:rPr>
        <w:t>a</w:t>
      </w:r>
      <w:r w:rsidRPr="00FF32F9">
        <w:rPr>
          <w:spacing w:val="5"/>
          <w:sz w:val="24"/>
          <w:szCs w:val="24"/>
        </w:rPr>
        <w:t xml:space="preserve"> </w:t>
      </w:r>
      <w:r w:rsidRPr="00FF32F9">
        <w:rPr>
          <w:spacing w:val="-5"/>
          <w:sz w:val="24"/>
          <w:szCs w:val="24"/>
        </w:rPr>
        <w:t>p</w:t>
      </w:r>
      <w:r w:rsidRPr="00FF32F9">
        <w:rPr>
          <w:spacing w:val="3"/>
          <w:sz w:val="24"/>
          <w:szCs w:val="24"/>
        </w:rPr>
        <w:t>ř</w:t>
      </w:r>
      <w:r w:rsidRPr="00FF32F9">
        <w:rPr>
          <w:spacing w:val="-7"/>
          <w:sz w:val="24"/>
          <w:szCs w:val="24"/>
        </w:rPr>
        <w:t>e</w:t>
      </w:r>
      <w:r w:rsidRPr="00FF32F9">
        <w:rPr>
          <w:spacing w:val="-5"/>
          <w:sz w:val="24"/>
          <w:szCs w:val="24"/>
        </w:rPr>
        <w:t>d</w:t>
      </w:r>
      <w:r w:rsidRPr="00FF32F9">
        <w:rPr>
          <w:sz w:val="24"/>
          <w:szCs w:val="24"/>
        </w:rPr>
        <w:t>s</w:t>
      </w:r>
      <w:r w:rsidRPr="00FF32F9">
        <w:rPr>
          <w:spacing w:val="5"/>
          <w:sz w:val="24"/>
          <w:szCs w:val="24"/>
        </w:rPr>
        <w:t>u</w:t>
      </w:r>
      <w:r w:rsidRPr="00FF32F9">
        <w:rPr>
          <w:sz w:val="24"/>
          <w:szCs w:val="24"/>
        </w:rPr>
        <w:t>d</w:t>
      </w:r>
      <w:r w:rsidRPr="00FF32F9">
        <w:rPr>
          <w:spacing w:val="-5"/>
          <w:sz w:val="24"/>
          <w:szCs w:val="24"/>
        </w:rPr>
        <w:t>k</w:t>
      </w:r>
      <w:r w:rsidRPr="00FF32F9">
        <w:rPr>
          <w:sz w:val="24"/>
          <w:szCs w:val="24"/>
        </w:rPr>
        <w:t>ů;</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spacing w:val="-5"/>
          <w:position w:val="-1"/>
          <w:sz w:val="24"/>
          <w:szCs w:val="24"/>
        </w:rPr>
        <w:t>n</w:t>
      </w:r>
      <w:r w:rsidRPr="00FF32F9">
        <w:rPr>
          <w:position w:val="-1"/>
          <w:sz w:val="24"/>
          <w:szCs w:val="24"/>
        </w:rPr>
        <w:t>a</w:t>
      </w:r>
      <w:r w:rsidRPr="00FF32F9">
        <w:rPr>
          <w:spacing w:val="5"/>
          <w:position w:val="-1"/>
          <w:sz w:val="24"/>
          <w:szCs w:val="24"/>
        </w:rPr>
        <w:t xml:space="preserve"> </w:t>
      </w:r>
      <w:r w:rsidRPr="00FF32F9">
        <w:rPr>
          <w:spacing w:val="-5"/>
          <w:position w:val="-1"/>
          <w:sz w:val="24"/>
          <w:szCs w:val="24"/>
        </w:rPr>
        <w:t>k</w:t>
      </w:r>
      <w:r w:rsidRPr="00FF32F9">
        <w:rPr>
          <w:position w:val="-1"/>
          <w:sz w:val="24"/>
          <w:szCs w:val="24"/>
        </w:rPr>
        <w:t>u</w:t>
      </w:r>
      <w:r w:rsidRPr="00FF32F9">
        <w:rPr>
          <w:spacing w:val="-4"/>
          <w:position w:val="-1"/>
          <w:sz w:val="24"/>
          <w:szCs w:val="24"/>
        </w:rPr>
        <w:t>l</w:t>
      </w:r>
      <w:r w:rsidRPr="00FF32F9">
        <w:rPr>
          <w:spacing w:val="6"/>
          <w:position w:val="-1"/>
          <w:sz w:val="24"/>
          <w:szCs w:val="24"/>
        </w:rPr>
        <w:t>t</w:t>
      </w:r>
      <w:r w:rsidRPr="00FF32F9">
        <w:rPr>
          <w:spacing w:val="1"/>
          <w:position w:val="-1"/>
          <w:sz w:val="24"/>
          <w:szCs w:val="24"/>
        </w:rPr>
        <w:t>i</w:t>
      </w:r>
      <w:r w:rsidRPr="00FF32F9">
        <w:rPr>
          <w:spacing w:val="-5"/>
          <w:position w:val="-1"/>
          <w:sz w:val="24"/>
          <w:szCs w:val="24"/>
        </w:rPr>
        <w:t>v</w:t>
      </w:r>
      <w:r w:rsidRPr="00FF32F9">
        <w:rPr>
          <w:spacing w:val="3"/>
          <w:position w:val="-1"/>
          <w:sz w:val="24"/>
          <w:szCs w:val="24"/>
        </w:rPr>
        <w:t>a</w:t>
      </w:r>
      <w:r w:rsidRPr="00FF32F9">
        <w:rPr>
          <w:spacing w:val="-2"/>
          <w:position w:val="-1"/>
          <w:sz w:val="24"/>
          <w:szCs w:val="24"/>
        </w:rPr>
        <w:t>c</w:t>
      </w:r>
      <w:r w:rsidRPr="00FF32F9">
        <w:rPr>
          <w:position w:val="-1"/>
          <w:sz w:val="24"/>
          <w:szCs w:val="24"/>
        </w:rPr>
        <w:t>i</w:t>
      </w:r>
      <w:r w:rsidRPr="00FF32F9">
        <w:rPr>
          <w:spacing w:val="-1"/>
          <w:position w:val="-1"/>
          <w:sz w:val="24"/>
          <w:szCs w:val="24"/>
        </w:rPr>
        <w:t xml:space="preserve"> </w:t>
      </w:r>
      <w:r w:rsidRPr="00FF32F9">
        <w:rPr>
          <w:position w:val="-1"/>
          <w:sz w:val="24"/>
          <w:szCs w:val="24"/>
        </w:rPr>
        <w:t>p</w:t>
      </w:r>
      <w:r w:rsidRPr="00FF32F9">
        <w:rPr>
          <w:spacing w:val="-5"/>
          <w:position w:val="-1"/>
          <w:sz w:val="24"/>
          <w:szCs w:val="24"/>
        </w:rPr>
        <w:t>o</w:t>
      </w:r>
      <w:r w:rsidRPr="00FF32F9">
        <w:rPr>
          <w:position w:val="-1"/>
          <w:sz w:val="24"/>
          <w:szCs w:val="24"/>
        </w:rPr>
        <w:t>s</w:t>
      </w:r>
      <w:r w:rsidRPr="00FF32F9">
        <w:rPr>
          <w:spacing w:val="6"/>
          <w:position w:val="-1"/>
          <w:sz w:val="24"/>
          <w:szCs w:val="24"/>
        </w:rPr>
        <w:t>t</w:t>
      </w:r>
      <w:r w:rsidRPr="00FF32F9">
        <w:rPr>
          <w:position w:val="-1"/>
          <w:sz w:val="24"/>
          <w:szCs w:val="24"/>
        </w:rPr>
        <w:t>o</w:t>
      </w:r>
      <w:r w:rsidRPr="00FF32F9">
        <w:rPr>
          <w:spacing w:val="-4"/>
          <w:position w:val="-1"/>
          <w:sz w:val="24"/>
          <w:szCs w:val="24"/>
        </w:rPr>
        <w:t>j</w:t>
      </w:r>
      <w:r w:rsidRPr="00FF32F9">
        <w:rPr>
          <w:position w:val="-1"/>
          <w:sz w:val="24"/>
          <w:szCs w:val="24"/>
        </w:rPr>
        <w:t>ů</w:t>
      </w:r>
      <w:r w:rsidRPr="00FF32F9">
        <w:rPr>
          <w:spacing w:val="2"/>
          <w:position w:val="-1"/>
          <w:sz w:val="24"/>
          <w:szCs w:val="24"/>
        </w:rPr>
        <w:t xml:space="preserve"> </w:t>
      </w:r>
      <w:r w:rsidRPr="00FF32F9">
        <w:rPr>
          <w:position w:val="-1"/>
          <w:sz w:val="24"/>
          <w:szCs w:val="24"/>
        </w:rPr>
        <w:t>k E</w:t>
      </w:r>
      <w:r w:rsidRPr="00FF32F9">
        <w:rPr>
          <w:spacing w:val="-5"/>
          <w:position w:val="-1"/>
          <w:sz w:val="24"/>
          <w:szCs w:val="24"/>
        </w:rPr>
        <w:t>v</w:t>
      </w:r>
      <w:r w:rsidRPr="00FF32F9">
        <w:rPr>
          <w:spacing w:val="3"/>
          <w:position w:val="-1"/>
          <w:sz w:val="24"/>
          <w:szCs w:val="24"/>
        </w:rPr>
        <w:t>r</w:t>
      </w:r>
      <w:r w:rsidRPr="00FF32F9">
        <w:rPr>
          <w:spacing w:val="-5"/>
          <w:position w:val="-1"/>
          <w:sz w:val="24"/>
          <w:szCs w:val="24"/>
        </w:rPr>
        <w:t>o</w:t>
      </w:r>
      <w:r w:rsidRPr="00FF32F9">
        <w:rPr>
          <w:spacing w:val="5"/>
          <w:position w:val="-1"/>
          <w:sz w:val="24"/>
          <w:szCs w:val="24"/>
        </w:rPr>
        <w:t>p</w:t>
      </w:r>
      <w:r w:rsidRPr="00FF32F9">
        <w:rPr>
          <w:position w:val="-1"/>
          <w:sz w:val="24"/>
          <w:szCs w:val="24"/>
        </w:rPr>
        <w:t xml:space="preserve">ě </w:t>
      </w:r>
      <w:r w:rsidRPr="00FF32F9">
        <w:rPr>
          <w:spacing w:val="-4"/>
          <w:position w:val="-1"/>
          <w:sz w:val="24"/>
          <w:szCs w:val="24"/>
        </w:rPr>
        <w:t>j</w:t>
      </w:r>
      <w:r w:rsidRPr="00FF32F9">
        <w:rPr>
          <w:spacing w:val="3"/>
          <w:position w:val="-1"/>
          <w:sz w:val="24"/>
          <w:szCs w:val="24"/>
        </w:rPr>
        <w:t>a</w:t>
      </w:r>
      <w:r w:rsidRPr="00FF32F9">
        <w:rPr>
          <w:position w:val="-1"/>
          <w:sz w:val="24"/>
          <w:szCs w:val="24"/>
        </w:rPr>
        <w:t>ko</w:t>
      </w:r>
      <w:r w:rsidRPr="00FF32F9">
        <w:rPr>
          <w:spacing w:val="-2"/>
          <w:position w:val="-1"/>
          <w:sz w:val="24"/>
          <w:szCs w:val="24"/>
        </w:rPr>
        <w:t xml:space="preserve"> </w:t>
      </w:r>
      <w:r w:rsidRPr="00FF32F9">
        <w:rPr>
          <w:position w:val="-1"/>
          <w:sz w:val="24"/>
          <w:szCs w:val="24"/>
        </w:rPr>
        <w:t>š</w:t>
      </w:r>
      <w:r w:rsidRPr="00FF32F9">
        <w:rPr>
          <w:spacing w:val="-3"/>
          <w:position w:val="-1"/>
          <w:sz w:val="24"/>
          <w:szCs w:val="24"/>
        </w:rPr>
        <w:t>i</w:t>
      </w:r>
      <w:r w:rsidRPr="00FF32F9">
        <w:rPr>
          <w:spacing w:val="3"/>
          <w:position w:val="-1"/>
          <w:sz w:val="24"/>
          <w:szCs w:val="24"/>
        </w:rPr>
        <w:t>r</w:t>
      </w:r>
      <w:r w:rsidRPr="00FF32F9">
        <w:rPr>
          <w:position w:val="-1"/>
          <w:sz w:val="24"/>
          <w:szCs w:val="24"/>
        </w:rPr>
        <w:t>ší</w:t>
      </w:r>
      <w:r w:rsidRPr="00FF32F9">
        <w:rPr>
          <w:spacing w:val="-1"/>
          <w:position w:val="-1"/>
          <w:sz w:val="24"/>
          <w:szCs w:val="24"/>
        </w:rPr>
        <w:t xml:space="preserve"> </w:t>
      </w:r>
      <w:r w:rsidRPr="00FF32F9">
        <w:rPr>
          <w:position w:val="-1"/>
          <w:sz w:val="24"/>
          <w:szCs w:val="24"/>
        </w:rPr>
        <w:t>v</w:t>
      </w:r>
      <w:r w:rsidRPr="00FF32F9">
        <w:rPr>
          <w:spacing w:val="-4"/>
          <w:position w:val="-1"/>
          <w:sz w:val="24"/>
          <w:szCs w:val="24"/>
        </w:rPr>
        <w:t>l</w:t>
      </w:r>
      <w:r w:rsidRPr="00FF32F9">
        <w:rPr>
          <w:spacing w:val="3"/>
          <w:position w:val="-1"/>
          <w:sz w:val="24"/>
          <w:szCs w:val="24"/>
        </w:rPr>
        <w:t>a</w:t>
      </w:r>
      <w:r w:rsidRPr="00FF32F9">
        <w:rPr>
          <w:position w:val="-1"/>
          <w:sz w:val="24"/>
          <w:szCs w:val="24"/>
        </w:rPr>
        <w:t>s</w:t>
      </w:r>
      <w:r w:rsidRPr="00FF32F9">
        <w:rPr>
          <w:spacing w:val="1"/>
          <w:position w:val="-1"/>
          <w:sz w:val="24"/>
          <w:szCs w:val="24"/>
        </w:rPr>
        <w:t>t</w:t>
      </w:r>
      <w:r w:rsidRPr="00FF32F9">
        <w:rPr>
          <w:position w:val="-1"/>
          <w:sz w:val="24"/>
          <w:szCs w:val="24"/>
        </w:rPr>
        <w:t>i</w:t>
      </w:r>
      <w:r w:rsidRPr="00FF32F9">
        <w:rPr>
          <w:spacing w:val="-1"/>
          <w:position w:val="-1"/>
          <w:sz w:val="24"/>
          <w:szCs w:val="24"/>
        </w:rPr>
        <w:t xml:space="preserve"> </w:t>
      </w:r>
      <w:r w:rsidRPr="00FF32F9">
        <w:rPr>
          <w:position w:val="-1"/>
          <w:sz w:val="24"/>
          <w:szCs w:val="24"/>
        </w:rPr>
        <w:t>a</w:t>
      </w:r>
      <w:r w:rsidRPr="00FF32F9">
        <w:rPr>
          <w:spacing w:val="5"/>
          <w:position w:val="-1"/>
          <w:sz w:val="24"/>
          <w:szCs w:val="24"/>
        </w:rPr>
        <w:t xml:space="preserve"> </w:t>
      </w:r>
      <w:r w:rsidRPr="00FF32F9">
        <w:rPr>
          <w:spacing w:val="-5"/>
          <w:position w:val="-1"/>
          <w:sz w:val="24"/>
          <w:szCs w:val="24"/>
        </w:rPr>
        <w:t>k</w:t>
      </w:r>
      <w:r w:rsidRPr="00FF32F9">
        <w:rPr>
          <w:position w:val="-1"/>
          <w:sz w:val="24"/>
          <w:szCs w:val="24"/>
        </w:rPr>
        <w:t>e</w:t>
      </w:r>
      <w:r w:rsidRPr="00FF32F9">
        <w:rPr>
          <w:spacing w:val="-4"/>
          <w:position w:val="-1"/>
          <w:sz w:val="24"/>
          <w:szCs w:val="24"/>
        </w:rPr>
        <w:t xml:space="preserve"> </w:t>
      </w:r>
      <w:r w:rsidRPr="00FF32F9">
        <w:rPr>
          <w:position w:val="-1"/>
          <w:sz w:val="24"/>
          <w:szCs w:val="24"/>
        </w:rPr>
        <w:t>sv</w:t>
      </w:r>
      <w:r w:rsidRPr="00FF32F9">
        <w:rPr>
          <w:spacing w:val="-6"/>
          <w:position w:val="-1"/>
          <w:sz w:val="24"/>
          <w:szCs w:val="24"/>
        </w:rPr>
        <w:t>ě</w:t>
      </w:r>
      <w:r w:rsidRPr="00FF32F9">
        <w:rPr>
          <w:spacing w:val="1"/>
          <w:position w:val="-1"/>
          <w:sz w:val="24"/>
          <w:szCs w:val="24"/>
        </w:rPr>
        <w:t>t</w:t>
      </w:r>
      <w:r w:rsidRPr="00FF32F9">
        <w:rPr>
          <w:position w:val="-1"/>
          <w:sz w:val="24"/>
          <w:szCs w:val="24"/>
        </w:rPr>
        <w:t>u</w:t>
      </w:r>
      <w:r w:rsidRPr="00FF32F9">
        <w:rPr>
          <w:spacing w:val="7"/>
          <w:position w:val="-1"/>
          <w:sz w:val="24"/>
          <w:szCs w:val="24"/>
        </w:rPr>
        <w:t xml:space="preserve"> </w:t>
      </w:r>
      <w:r w:rsidRPr="00FF32F9">
        <w:rPr>
          <w:spacing w:val="-4"/>
          <w:position w:val="-1"/>
          <w:sz w:val="24"/>
          <w:szCs w:val="24"/>
        </w:rPr>
        <w:t>j</w:t>
      </w:r>
      <w:r w:rsidRPr="00FF32F9">
        <w:rPr>
          <w:spacing w:val="3"/>
          <w:position w:val="-1"/>
          <w:sz w:val="24"/>
          <w:szCs w:val="24"/>
        </w:rPr>
        <w:t>a</w:t>
      </w:r>
      <w:r w:rsidRPr="00FF32F9">
        <w:rPr>
          <w:spacing w:val="-5"/>
          <w:position w:val="-1"/>
          <w:sz w:val="24"/>
          <w:szCs w:val="24"/>
        </w:rPr>
        <w:t>k</w:t>
      </w:r>
      <w:r w:rsidRPr="00FF32F9">
        <w:rPr>
          <w:position w:val="-1"/>
          <w:sz w:val="24"/>
          <w:szCs w:val="24"/>
        </w:rPr>
        <w:t>o</w:t>
      </w:r>
      <w:r w:rsidRPr="00FF32F9">
        <w:rPr>
          <w:spacing w:val="2"/>
          <w:position w:val="-1"/>
          <w:sz w:val="24"/>
          <w:szCs w:val="24"/>
        </w:rPr>
        <w:t xml:space="preserve"> </w:t>
      </w:r>
      <w:r w:rsidRPr="00FF32F9">
        <w:rPr>
          <w:spacing w:val="-5"/>
          <w:position w:val="-1"/>
          <w:sz w:val="24"/>
          <w:szCs w:val="24"/>
        </w:rPr>
        <w:t>g</w:t>
      </w:r>
      <w:r w:rsidRPr="00FF32F9">
        <w:rPr>
          <w:spacing w:val="1"/>
          <w:position w:val="-1"/>
          <w:sz w:val="24"/>
          <w:szCs w:val="24"/>
        </w:rPr>
        <w:t>l</w:t>
      </w:r>
      <w:r w:rsidRPr="00FF32F9">
        <w:rPr>
          <w:spacing w:val="-5"/>
          <w:position w:val="-1"/>
          <w:sz w:val="24"/>
          <w:szCs w:val="24"/>
        </w:rPr>
        <w:t>o</w:t>
      </w:r>
      <w:r w:rsidRPr="00FF32F9">
        <w:rPr>
          <w:position w:val="-1"/>
          <w:sz w:val="24"/>
          <w:szCs w:val="24"/>
        </w:rPr>
        <w:t>b</w:t>
      </w:r>
      <w:r w:rsidRPr="00FF32F9">
        <w:rPr>
          <w:spacing w:val="3"/>
          <w:position w:val="-1"/>
          <w:sz w:val="24"/>
          <w:szCs w:val="24"/>
        </w:rPr>
        <w:t>á</w:t>
      </w:r>
      <w:r w:rsidRPr="00FF32F9">
        <w:rPr>
          <w:spacing w:val="1"/>
          <w:position w:val="-1"/>
          <w:sz w:val="24"/>
          <w:szCs w:val="24"/>
        </w:rPr>
        <w:t>l</w:t>
      </w:r>
      <w:r w:rsidRPr="00FF32F9">
        <w:rPr>
          <w:position w:val="-1"/>
          <w:sz w:val="24"/>
          <w:szCs w:val="24"/>
        </w:rPr>
        <w:t>n</w:t>
      </w:r>
      <w:r w:rsidRPr="00FF32F9">
        <w:rPr>
          <w:spacing w:val="1"/>
          <w:position w:val="-1"/>
          <w:sz w:val="24"/>
          <w:szCs w:val="24"/>
        </w:rPr>
        <w:t>í</w:t>
      </w:r>
      <w:r w:rsidRPr="00FF32F9">
        <w:rPr>
          <w:spacing w:val="-4"/>
          <w:position w:val="-1"/>
          <w:sz w:val="24"/>
          <w:szCs w:val="24"/>
        </w:rPr>
        <w:t>m</w:t>
      </w:r>
      <w:r w:rsidRPr="00FF32F9">
        <w:rPr>
          <w:position w:val="-1"/>
          <w:sz w:val="24"/>
          <w:szCs w:val="24"/>
        </w:rPr>
        <w:t>u</w:t>
      </w:r>
      <w:r w:rsidRPr="00FF32F9">
        <w:rPr>
          <w:spacing w:val="2"/>
          <w:position w:val="-1"/>
          <w:sz w:val="24"/>
          <w:szCs w:val="24"/>
        </w:rPr>
        <w:t xml:space="preserve"> </w:t>
      </w:r>
      <w:r w:rsidRPr="00FF32F9">
        <w:rPr>
          <w:position w:val="-1"/>
          <w:sz w:val="24"/>
          <w:szCs w:val="24"/>
        </w:rPr>
        <w:t>p</w:t>
      </w:r>
      <w:r w:rsidRPr="00FF32F9">
        <w:rPr>
          <w:spacing w:val="3"/>
          <w:position w:val="-1"/>
          <w:sz w:val="24"/>
          <w:szCs w:val="24"/>
        </w:rPr>
        <w:t>r</w:t>
      </w:r>
      <w:r w:rsidRPr="00FF32F9">
        <w:rPr>
          <w:spacing w:val="-5"/>
          <w:position w:val="-1"/>
          <w:sz w:val="24"/>
          <w:szCs w:val="24"/>
        </w:rPr>
        <w:t>o</w:t>
      </w:r>
      <w:r w:rsidRPr="00FF32F9">
        <w:rPr>
          <w:position w:val="-1"/>
          <w:sz w:val="24"/>
          <w:szCs w:val="24"/>
        </w:rPr>
        <w:t>s</w:t>
      </w:r>
      <w:r w:rsidRPr="00FF32F9">
        <w:rPr>
          <w:spacing w:val="1"/>
          <w:position w:val="-1"/>
          <w:sz w:val="24"/>
          <w:szCs w:val="24"/>
        </w:rPr>
        <w:t>t</w:t>
      </w:r>
      <w:r w:rsidRPr="00FF32F9">
        <w:rPr>
          <w:spacing w:val="3"/>
          <w:position w:val="-1"/>
          <w:sz w:val="24"/>
          <w:szCs w:val="24"/>
        </w:rPr>
        <w:t>ř</w:t>
      </w:r>
      <w:r w:rsidRPr="00FF32F9">
        <w:rPr>
          <w:spacing w:val="-7"/>
          <w:position w:val="-1"/>
          <w:sz w:val="24"/>
          <w:szCs w:val="24"/>
        </w:rPr>
        <w:t>e</w:t>
      </w:r>
      <w:r w:rsidRPr="00FF32F9">
        <w:rPr>
          <w:position w:val="-1"/>
          <w:sz w:val="24"/>
          <w:szCs w:val="24"/>
        </w:rPr>
        <w:t>dí</w:t>
      </w:r>
      <w:r w:rsidRPr="00FF32F9">
        <w:rPr>
          <w:spacing w:val="-1"/>
          <w:position w:val="-1"/>
          <w:sz w:val="24"/>
          <w:szCs w:val="24"/>
        </w:rPr>
        <w:t xml:space="preserve"> </w:t>
      </w:r>
      <w:r w:rsidRPr="00FF32F9">
        <w:rPr>
          <w:spacing w:val="-2"/>
          <w:position w:val="-1"/>
          <w:sz w:val="24"/>
          <w:szCs w:val="24"/>
        </w:rPr>
        <w:t>ž</w:t>
      </w:r>
      <w:r w:rsidRPr="00FF32F9">
        <w:rPr>
          <w:spacing w:val="1"/>
          <w:position w:val="-1"/>
          <w:sz w:val="24"/>
          <w:szCs w:val="24"/>
        </w:rPr>
        <w:t>i</w:t>
      </w:r>
      <w:r w:rsidRPr="00FF32F9">
        <w:rPr>
          <w:position w:val="-1"/>
          <w:sz w:val="24"/>
          <w:szCs w:val="24"/>
        </w:rPr>
        <w:t>v</w:t>
      </w:r>
      <w:r w:rsidRPr="00FF32F9">
        <w:rPr>
          <w:spacing w:val="-5"/>
          <w:position w:val="-1"/>
          <w:sz w:val="24"/>
          <w:szCs w:val="24"/>
        </w:rPr>
        <w:t>o</w:t>
      </w:r>
      <w:r w:rsidRPr="00FF32F9">
        <w:rPr>
          <w:spacing w:val="1"/>
          <w:position w:val="-1"/>
          <w:sz w:val="24"/>
          <w:szCs w:val="24"/>
        </w:rPr>
        <w:t>t</w:t>
      </w:r>
      <w:r w:rsidRPr="00FF32F9">
        <w:rPr>
          <w:spacing w:val="3"/>
          <w:position w:val="-1"/>
          <w:sz w:val="24"/>
          <w:szCs w:val="24"/>
        </w:rPr>
        <w:t>a</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spacing w:val="-5"/>
          <w:position w:val="-1"/>
          <w:sz w:val="24"/>
          <w:szCs w:val="24"/>
        </w:rPr>
        <w:t>n</w:t>
      </w:r>
      <w:r w:rsidRPr="00FF32F9">
        <w:rPr>
          <w:position w:val="-1"/>
          <w:sz w:val="24"/>
          <w:szCs w:val="24"/>
        </w:rPr>
        <w:t>a</w:t>
      </w:r>
      <w:r w:rsidRPr="00FF32F9">
        <w:rPr>
          <w:spacing w:val="5"/>
          <w:position w:val="-1"/>
          <w:sz w:val="24"/>
          <w:szCs w:val="24"/>
        </w:rPr>
        <w:t xml:space="preserve"> </w:t>
      </w:r>
      <w:r w:rsidRPr="00FF32F9">
        <w:rPr>
          <w:spacing w:val="-5"/>
          <w:position w:val="-1"/>
          <w:sz w:val="24"/>
          <w:szCs w:val="24"/>
        </w:rPr>
        <w:t>k</w:t>
      </w:r>
      <w:r w:rsidRPr="00FF32F9">
        <w:rPr>
          <w:position w:val="-1"/>
          <w:sz w:val="24"/>
          <w:szCs w:val="24"/>
        </w:rPr>
        <w:t>u</w:t>
      </w:r>
      <w:r w:rsidRPr="00FF32F9">
        <w:rPr>
          <w:spacing w:val="-4"/>
          <w:position w:val="-1"/>
          <w:sz w:val="24"/>
          <w:szCs w:val="24"/>
        </w:rPr>
        <w:t>l</w:t>
      </w:r>
      <w:r w:rsidRPr="00FF32F9">
        <w:rPr>
          <w:spacing w:val="6"/>
          <w:position w:val="-1"/>
          <w:sz w:val="24"/>
          <w:szCs w:val="24"/>
        </w:rPr>
        <w:t>t</w:t>
      </w:r>
      <w:r w:rsidRPr="00FF32F9">
        <w:rPr>
          <w:spacing w:val="1"/>
          <w:position w:val="-1"/>
          <w:sz w:val="24"/>
          <w:szCs w:val="24"/>
        </w:rPr>
        <w:t>i</w:t>
      </w:r>
      <w:r w:rsidRPr="00FF32F9">
        <w:rPr>
          <w:spacing w:val="-5"/>
          <w:position w:val="-1"/>
          <w:sz w:val="24"/>
          <w:szCs w:val="24"/>
        </w:rPr>
        <w:t>v</w:t>
      </w:r>
      <w:r w:rsidRPr="00FF32F9">
        <w:rPr>
          <w:spacing w:val="3"/>
          <w:position w:val="-1"/>
          <w:sz w:val="24"/>
          <w:szCs w:val="24"/>
        </w:rPr>
        <w:t>a</w:t>
      </w:r>
      <w:r w:rsidRPr="00FF32F9">
        <w:rPr>
          <w:spacing w:val="-2"/>
          <w:position w:val="-1"/>
          <w:sz w:val="24"/>
          <w:szCs w:val="24"/>
        </w:rPr>
        <w:t>c</w:t>
      </w:r>
      <w:r w:rsidRPr="00FF32F9">
        <w:rPr>
          <w:position w:val="-1"/>
          <w:sz w:val="24"/>
          <w:szCs w:val="24"/>
        </w:rPr>
        <w:t>i</w:t>
      </w:r>
      <w:r w:rsidRPr="00FF32F9">
        <w:rPr>
          <w:spacing w:val="-1"/>
          <w:position w:val="-1"/>
          <w:sz w:val="24"/>
          <w:szCs w:val="24"/>
        </w:rPr>
        <w:t xml:space="preserve"> </w:t>
      </w:r>
      <w:r w:rsidRPr="00FF32F9">
        <w:rPr>
          <w:position w:val="-1"/>
          <w:sz w:val="24"/>
          <w:szCs w:val="24"/>
        </w:rPr>
        <w:t>p</w:t>
      </w:r>
      <w:r w:rsidRPr="00FF32F9">
        <w:rPr>
          <w:spacing w:val="-5"/>
          <w:position w:val="-1"/>
          <w:sz w:val="24"/>
          <w:szCs w:val="24"/>
        </w:rPr>
        <w:t>o</w:t>
      </w:r>
      <w:r w:rsidRPr="00FF32F9">
        <w:rPr>
          <w:position w:val="-1"/>
          <w:sz w:val="24"/>
          <w:szCs w:val="24"/>
        </w:rPr>
        <w:t>s</w:t>
      </w:r>
      <w:r w:rsidRPr="00FF32F9">
        <w:rPr>
          <w:spacing w:val="6"/>
          <w:position w:val="-1"/>
          <w:sz w:val="24"/>
          <w:szCs w:val="24"/>
        </w:rPr>
        <w:t>t</w:t>
      </w:r>
      <w:r w:rsidRPr="00FF32F9">
        <w:rPr>
          <w:position w:val="-1"/>
          <w:sz w:val="24"/>
          <w:szCs w:val="24"/>
        </w:rPr>
        <w:t>o</w:t>
      </w:r>
      <w:r w:rsidRPr="00FF32F9">
        <w:rPr>
          <w:spacing w:val="-4"/>
          <w:position w:val="-1"/>
          <w:sz w:val="24"/>
          <w:szCs w:val="24"/>
        </w:rPr>
        <w:t>j</w:t>
      </w:r>
      <w:r w:rsidRPr="00FF32F9">
        <w:rPr>
          <w:position w:val="-1"/>
          <w:sz w:val="24"/>
          <w:szCs w:val="24"/>
        </w:rPr>
        <w:t>ů</w:t>
      </w:r>
      <w:r w:rsidRPr="00FF32F9">
        <w:rPr>
          <w:spacing w:val="2"/>
          <w:position w:val="-1"/>
          <w:sz w:val="24"/>
          <w:szCs w:val="24"/>
        </w:rPr>
        <w:t xml:space="preserve"> </w:t>
      </w:r>
      <w:r w:rsidRPr="00FF32F9">
        <w:rPr>
          <w:position w:val="-1"/>
          <w:sz w:val="24"/>
          <w:szCs w:val="24"/>
        </w:rPr>
        <w:t xml:space="preserve">ke </w:t>
      </w:r>
      <w:r w:rsidRPr="00FF32F9">
        <w:rPr>
          <w:spacing w:val="-5"/>
          <w:position w:val="-1"/>
          <w:sz w:val="24"/>
          <w:szCs w:val="24"/>
        </w:rPr>
        <w:t>k</w:t>
      </w:r>
      <w:r w:rsidRPr="00FF32F9">
        <w:rPr>
          <w:position w:val="-1"/>
          <w:sz w:val="24"/>
          <w:szCs w:val="24"/>
        </w:rPr>
        <w:t>u</w:t>
      </w:r>
      <w:r w:rsidRPr="00FF32F9">
        <w:rPr>
          <w:spacing w:val="-4"/>
          <w:position w:val="-1"/>
          <w:sz w:val="24"/>
          <w:szCs w:val="24"/>
        </w:rPr>
        <w:t>l</w:t>
      </w:r>
      <w:r w:rsidRPr="00FF32F9">
        <w:rPr>
          <w:spacing w:val="1"/>
          <w:position w:val="-1"/>
          <w:sz w:val="24"/>
          <w:szCs w:val="24"/>
        </w:rPr>
        <w:t>t</w:t>
      </w:r>
      <w:r w:rsidRPr="00FF32F9">
        <w:rPr>
          <w:position w:val="-1"/>
          <w:sz w:val="24"/>
          <w:szCs w:val="24"/>
        </w:rPr>
        <w:t>u</w:t>
      </w:r>
      <w:r w:rsidRPr="00FF32F9">
        <w:rPr>
          <w:spacing w:val="3"/>
          <w:position w:val="-1"/>
          <w:sz w:val="24"/>
          <w:szCs w:val="24"/>
        </w:rPr>
        <w:t>r</w:t>
      </w:r>
      <w:r w:rsidRPr="00FF32F9">
        <w:rPr>
          <w:position w:val="-1"/>
          <w:sz w:val="24"/>
          <w:szCs w:val="24"/>
        </w:rPr>
        <w:t>ní</w:t>
      </w:r>
      <w:r w:rsidRPr="00FF32F9">
        <w:rPr>
          <w:spacing w:val="-1"/>
          <w:position w:val="-1"/>
          <w:sz w:val="24"/>
          <w:szCs w:val="24"/>
        </w:rPr>
        <w:t xml:space="preserve"> </w:t>
      </w:r>
      <w:r w:rsidRPr="00FF32F9">
        <w:rPr>
          <w:spacing w:val="3"/>
          <w:position w:val="-1"/>
          <w:sz w:val="24"/>
          <w:szCs w:val="24"/>
        </w:rPr>
        <w:t>r</w:t>
      </w:r>
      <w:r w:rsidRPr="00FF32F9">
        <w:rPr>
          <w:spacing w:val="-5"/>
          <w:position w:val="-1"/>
          <w:sz w:val="24"/>
          <w:szCs w:val="24"/>
        </w:rPr>
        <w:t>o</w:t>
      </w:r>
      <w:r w:rsidRPr="00FF32F9">
        <w:rPr>
          <w:spacing w:val="3"/>
          <w:position w:val="-1"/>
          <w:sz w:val="24"/>
          <w:szCs w:val="24"/>
        </w:rPr>
        <w:t>z</w:t>
      </w:r>
      <w:r w:rsidRPr="00FF32F9">
        <w:rPr>
          <w:spacing w:val="-9"/>
          <w:position w:val="-1"/>
          <w:sz w:val="24"/>
          <w:szCs w:val="24"/>
        </w:rPr>
        <w:t>m</w:t>
      </w:r>
      <w:r w:rsidRPr="00FF32F9">
        <w:rPr>
          <w:spacing w:val="7"/>
          <w:position w:val="-1"/>
          <w:sz w:val="24"/>
          <w:szCs w:val="24"/>
        </w:rPr>
        <w:t>a</w:t>
      </w:r>
      <w:r w:rsidRPr="00FF32F9">
        <w:rPr>
          <w:spacing w:val="-5"/>
          <w:position w:val="-1"/>
          <w:sz w:val="24"/>
          <w:szCs w:val="24"/>
        </w:rPr>
        <w:t>n</w:t>
      </w:r>
      <w:r w:rsidRPr="00FF32F9">
        <w:rPr>
          <w:spacing w:val="-4"/>
          <w:position w:val="-1"/>
          <w:sz w:val="24"/>
          <w:szCs w:val="24"/>
        </w:rPr>
        <w:t>i</w:t>
      </w:r>
      <w:r w:rsidRPr="00FF32F9">
        <w:rPr>
          <w:spacing w:val="6"/>
          <w:position w:val="-1"/>
          <w:sz w:val="24"/>
          <w:szCs w:val="24"/>
        </w:rPr>
        <w:t>t</w:t>
      </w:r>
      <w:r w:rsidRPr="00FF32F9">
        <w:rPr>
          <w:spacing w:val="-5"/>
          <w:position w:val="-1"/>
          <w:sz w:val="24"/>
          <w:szCs w:val="24"/>
        </w:rPr>
        <w:t>o</w:t>
      </w:r>
      <w:r w:rsidRPr="00FF32F9">
        <w:rPr>
          <w:position w:val="-1"/>
          <w:sz w:val="24"/>
          <w:szCs w:val="24"/>
        </w:rPr>
        <w:t>s</w:t>
      </w:r>
      <w:r w:rsidRPr="00FF32F9">
        <w:rPr>
          <w:spacing w:val="1"/>
          <w:position w:val="-1"/>
          <w:sz w:val="24"/>
          <w:szCs w:val="24"/>
        </w:rPr>
        <w:t>t</w:t>
      </w:r>
      <w:r w:rsidRPr="00FF32F9">
        <w:rPr>
          <w:spacing w:val="-4"/>
          <w:position w:val="-1"/>
          <w:sz w:val="24"/>
          <w:szCs w:val="24"/>
        </w:rPr>
        <w:t>i</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spacing w:val="-5"/>
          <w:position w:val="-1"/>
          <w:sz w:val="24"/>
          <w:szCs w:val="24"/>
        </w:rPr>
        <w:t>n</w:t>
      </w:r>
      <w:r w:rsidRPr="00FF32F9">
        <w:rPr>
          <w:position w:val="-1"/>
          <w:sz w:val="24"/>
          <w:szCs w:val="24"/>
        </w:rPr>
        <w:t>a</w:t>
      </w:r>
      <w:r w:rsidRPr="00FF32F9">
        <w:rPr>
          <w:spacing w:val="5"/>
          <w:position w:val="-1"/>
          <w:sz w:val="24"/>
          <w:szCs w:val="24"/>
        </w:rPr>
        <w:t xml:space="preserve"> </w:t>
      </w:r>
      <w:r w:rsidRPr="00FF32F9">
        <w:rPr>
          <w:position w:val="-1"/>
          <w:sz w:val="24"/>
          <w:szCs w:val="24"/>
        </w:rPr>
        <w:t>u</w:t>
      </w:r>
      <w:r w:rsidRPr="00FF32F9">
        <w:rPr>
          <w:spacing w:val="1"/>
          <w:position w:val="-1"/>
          <w:sz w:val="24"/>
          <w:szCs w:val="24"/>
        </w:rPr>
        <w:t>t</w:t>
      </w:r>
      <w:r w:rsidRPr="00FF32F9">
        <w:rPr>
          <w:spacing w:val="-5"/>
          <w:position w:val="-1"/>
          <w:sz w:val="24"/>
          <w:szCs w:val="24"/>
        </w:rPr>
        <w:t>v</w:t>
      </w:r>
      <w:r w:rsidRPr="00FF32F9">
        <w:rPr>
          <w:spacing w:val="3"/>
          <w:position w:val="-1"/>
          <w:sz w:val="24"/>
          <w:szCs w:val="24"/>
        </w:rPr>
        <w:t>ář</w:t>
      </w:r>
      <w:r w:rsidRPr="00FF32F9">
        <w:rPr>
          <w:spacing w:val="-7"/>
          <w:position w:val="-1"/>
          <w:sz w:val="24"/>
          <w:szCs w:val="24"/>
        </w:rPr>
        <w:t>e</w:t>
      </w:r>
      <w:r w:rsidRPr="00FF32F9">
        <w:rPr>
          <w:position w:val="-1"/>
          <w:sz w:val="24"/>
          <w:szCs w:val="24"/>
        </w:rPr>
        <w:t>ní</w:t>
      </w:r>
      <w:r w:rsidRPr="00FF32F9">
        <w:rPr>
          <w:spacing w:val="-1"/>
          <w:position w:val="-1"/>
          <w:sz w:val="24"/>
          <w:szCs w:val="24"/>
        </w:rPr>
        <w:t xml:space="preserve"> </w:t>
      </w:r>
      <w:r w:rsidRPr="00FF32F9">
        <w:rPr>
          <w:position w:val="-1"/>
          <w:sz w:val="24"/>
          <w:szCs w:val="24"/>
        </w:rPr>
        <w:t>p</w:t>
      </w:r>
      <w:r w:rsidRPr="00FF32F9">
        <w:rPr>
          <w:spacing w:val="-5"/>
          <w:position w:val="-1"/>
          <w:sz w:val="24"/>
          <w:szCs w:val="24"/>
        </w:rPr>
        <w:t>o</w:t>
      </w:r>
      <w:r w:rsidRPr="00FF32F9">
        <w:rPr>
          <w:spacing w:val="3"/>
          <w:position w:val="-1"/>
          <w:sz w:val="24"/>
          <w:szCs w:val="24"/>
        </w:rPr>
        <w:t>z</w:t>
      </w:r>
      <w:r w:rsidRPr="00FF32F9">
        <w:rPr>
          <w:spacing w:val="-4"/>
          <w:position w:val="-1"/>
          <w:sz w:val="24"/>
          <w:szCs w:val="24"/>
        </w:rPr>
        <w:t>i</w:t>
      </w:r>
      <w:r w:rsidRPr="00FF32F9">
        <w:rPr>
          <w:spacing w:val="6"/>
          <w:position w:val="-1"/>
          <w:sz w:val="24"/>
          <w:szCs w:val="24"/>
        </w:rPr>
        <w:t>t</w:t>
      </w:r>
      <w:r w:rsidRPr="00FF32F9">
        <w:rPr>
          <w:spacing w:val="1"/>
          <w:position w:val="-1"/>
          <w:sz w:val="24"/>
          <w:szCs w:val="24"/>
        </w:rPr>
        <w:t>i</w:t>
      </w:r>
      <w:r w:rsidRPr="00FF32F9">
        <w:rPr>
          <w:spacing w:val="-5"/>
          <w:position w:val="-1"/>
          <w:sz w:val="24"/>
          <w:szCs w:val="24"/>
        </w:rPr>
        <w:t>v</w:t>
      </w:r>
      <w:r w:rsidRPr="00FF32F9">
        <w:rPr>
          <w:position w:val="-1"/>
          <w:sz w:val="24"/>
          <w:szCs w:val="24"/>
        </w:rPr>
        <w:t>n</w:t>
      </w:r>
      <w:r w:rsidRPr="00FF32F9">
        <w:rPr>
          <w:spacing w:val="1"/>
          <w:position w:val="-1"/>
          <w:sz w:val="24"/>
          <w:szCs w:val="24"/>
        </w:rPr>
        <w:t>í</w:t>
      </w:r>
      <w:r w:rsidRPr="00FF32F9">
        <w:rPr>
          <w:spacing w:val="-2"/>
          <w:position w:val="-1"/>
          <w:sz w:val="24"/>
          <w:szCs w:val="24"/>
        </w:rPr>
        <w:t>c</w:t>
      </w:r>
      <w:r w:rsidRPr="00FF32F9">
        <w:rPr>
          <w:position w:val="-1"/>
          <w:sz w:val="24"/>
          <w:szCs w:val="24"/>
        </w:rPr>
        <w:t>h</w:t>
      </w:r>
      <w:r w:rsidRPr="00FF32F9">
        <w:rPr>
          <w:spacing w:val="-2"/>
          <w:position w:val="-1"/>
          <w:sz w:val="24"/>
          <w:szCs w:val="24"/>
        </w:rPr>
        <w:t xml:space="preserve"> </w:t>
      </w:r>
      <w:r w:rsidRPr="00FF32F9">
        <w:rPr>
          <w:spacing w:val="5"/>
          <w:position w:val="-1"/>
          <w:sz w:val="24"/>
          <w:szCs w:val="24"/>
        </w:rPr>
        <w:t>p</w:t>
      </w:r>
      <w:r w:rsidRPr="00FF32F9">
        <w:rPr>
          <w:spacing w:val="-5"/>
          <w:position w:val="-1"/>
          <w:sz w:val="24"/>
          <w:szCs w:val="24"/>
        </w:rPr>
        <w:t>o</w:t>
      </w:r>
      <w:r w:rsidRPr="00FF32F9">
        <w:rPr>
          <w:position w:val="-1"/>
          <w:sz w:val="24"/>
          <w:szCs w:val="24"/>
        </w:rPr>
        <w:t>s</w:t>
      </w:r>
      <w:r w:rsidRPr="00FF32F9">
        <w:rPr>
          <w:spacing w:val="1"/>
          <w:position w:val="-1"/>
          <w:sz w:val="24"/>
          <w:szCs w:val="24"/>
        </w:rPr>
        <w:t>t</w:t>
      </w:r>
      <w:r w:rsidRPr="00FF32F9">
        <w:rPr>
          <w:position w:val="-1"/>
          <w:sz w:val="24"/>
          <w:szCs w:val="24"/>
        </w:rPr>
        <w:t>o</w:t>
      </w:r>
      <w:r w:rsidRPr="00FF32F9">
        <w:rPr>
          <w:spacing w:val="-4"/>
          <w:position w:val="-1"/>
          <w:sz w:val="24"/>
          <w:szCs w:val="24"/>
        </w:rPr>
        <w:t>j</w:t>
      </w:r>
      <w:r w:rsidRPr="00FF32F9">
        <w:rPr>
          <w:position w:val="-1"/>
          <w:sz w:val="24"/>
          <w:szCs w:val="24"/>
        </w:rPr>
        <w:t>ů</w:t>
      </w:r>
      <w:r w:rsidRPr="00FF32F9">
        <w:rPr>
          <w:spacing w:val="2"/>
          <w:position w:val="-1"/>
          <w:sz w:val="24"/>
          <w:szCs w:val="24"/>
        </w:rPr>
        <w:t xml:space="preserve"> </w:t>
      </w:r>
      <w:r w:rsidRPr="00FF32F9">
        <w:rPr>
          <w:position w:val="-1"/>
          <w:sz w:val="24"/>
          <w:szCs w:val="24"/>
        </w:rPr>
        <w:t>k</w:t>
      </w:r>
      <w:r w:rsidRPr="00FF32F9">
        <w:rPr>
          <w:spacing w:val="1"/>
          <w:position w:val="-1"/>
          <w:sz w:val="24"/>
          <w:szCs w:val="24"/>
        </w:rPr>
        <w:t xml:space="preserve"> t</w:t>
      </w:r>
      <w:r w:rsidRPr="00FF32F9">
        <w:rPr>
          <w:spacing w:val="3"/>
          <w:position w:val="-1"/>
          <w:sz w:val="24"/>
          <w:szCs w:val="24"/>
        </w:rPr>
        <w:t>ra</w:t>
      </w:r>
      <w:r w:rsidRPr="00FF32F9">
        <w:rPr>
          <w:spacing w:val="-5"/>
          <w:position w:val="-1"/>
          <w:sz w:val="24"/>
          <w:szCs w:val="24"/>
        </w:rPr>
        <w:t>d</w:t>
      </w:r>
      <w:r w:rsidRPr="00FF32F9">
        <w:rPr>
          <w:spacing w:val="-4"/>
          <w:position w:val="-1"/>
          <w:sz w:val="24"/>
          <w:szCs w:val="24"/>
        </w:rPr>
        <w:t>i</w:t>
      </w:r>
      <w:r w:rsidRPr="00FF32F9">
        <w:rPr>
          <w:spacing w:val="3"/>
          <w:position w:val="-1"/>
          <w:sz w:val="24"/>
          <w:szCs w:val="24"/>
        </w:rPr>
        <w:t>č</w:t>
      </w:r>
      <w:r w:rsidRPr="00FF32F9">
        <w:rPr>
          <w:position w:val="-1"/>
          <w:sz w:val="24"/>
          <w:szCs w:val="24"/>
        </w:rPr>
        <w:t>n</w:t>
      </w:r>
      <w:r w:rsidRPr="00FF32F9">
        <w:rPr>
          <w:spacing w:val="1"/>
          <w:position w:val="-1"/>
          <w:sz w:val="24"/>
          <w:szCs w:val="24"/>
        </w:rPr>
        <w:t>í</w:t>
      </w:r>
      <w:r w:rsidRPr="00FF32F9">
        <w:rPr>
          <w:position w:val="-1"/>
          <w:sz w:val="24"/>
          <w:szCs w:val="24"/>
        </w:rPr>
        <w:t>m</w:t>
      </w:r>
      <w:r w:rsidRPr="00FF32F9">
        <w:rPr>
          <w:spacing w:val="-1"/>
          <w:position w:val="-1"/>
          <w:sz w:val="24"/>
          <w:szCs w:val="24"/>
        </w:rPr>
        <w:t xml:space="preserve"> </w:t>
      </w:r>
      <w:r w:rsidRPr="00FF32F9">
        <w:rPr>
          <w:spacing w:val="-2"/>
          <w:position w:val="-1"/>
          <w:sz w:val="24"/>
          <w:szCs w:val="24"/>
        </w:rPr>
        <w:t>e</w:t>
      </w:r>
      <w:r w:rsidRPr="00FF32F9">
        <w:rPr>
          <w:spacing w:val="-4"/>
          <w:position w:val="-1"/>
          <w:sz w:val="24"/>
          <w:szCs w:val="24"/>
        </w:rPr>
        <w:t>v</w:t>
      </w:r>
      <w:r w:rsidRPr="00FF32F9">
        <w:rPr>
          <w:spacing w:val="3"/>
          <w:position w:val="-1"/>
          <w:sz w:val="24"/>
          <w:szCs w:val="24"/>
        </w:rPr>
        <w:t>r</w:t>
      </w:r>
      <w:r w:rsidRPr="00FF32F9">
        <w:rPr>
          <w:spacing w:val="-5"/>
          <w:position w:val="-1"/>
          <w:sz w:val="24"/>
          <w:szCs w:val="24"/>
        </w:rPr>
        <w:t>o</w:t>
      </w:r>
      <w:r w:rsidRPr="00FF32F9">
        <w:rPr>
          <w:position w:val="-1"/>
          <w:sz w:val="24"/>
          <w:szCs w:val="24"/>
        </w:rPr>
        <w:t>p</w:t>
      </w:r>
      <w:r w:rsidRPr="00FF32F9">
        <w:rPr>
          <w:spacing w:val="5"/>
          <w:position w:val="-1"/>
          <w:sz w:val="24"/>
          <w:szCs w:val="24"/>
        </w:rPr>
        <w:t>s</w:t>
      </w:r>
      <w:r w:rsidRPr="00FF32F9">
        <w:rPr>
          <w:position w:val="-1"/>
          <w:sz w:val="24"/>
          <w:szCs w:val="24"/>
        </w:rPr>
        <w:t>kým</w:t>
      </w:r>
      <w:r w:rsidRPr="00FF32F9">
        <w:rPr>
          <w:spacing w:val="-1"/>
          <w:position w:val="-1"/>
          <w:sz w:val="24"/>
          <w:szCs w:val="24"/>
        </w:rPr>
        <w:t xml:space="preserve"> </w:t>
      </w:r>
      <w:r w:rsidRPr="00FF32F9">
        <w:rPr>
          <w:position w:val="-1"/>
          <w:sz w:val="24"/>
          <w:szCs w:val="24"/>
        </w:rPr>
        <w:t>hodn</w:t>
      </w:r>
      <w:r w:rsidRPr="00FF32F9">
        <w:rPr>
          <w:spacing w:val="-5"/>
          <w:position w:val="-1"/>
          <w:sz w:val="24"/>
          <w:szCs w:val="24"/>
        </w:rPr>
        <w:t>o</w:t>
      </w:r>
      <w:r w:rsidRPr="00FF32F9">
        <w:rPr>
          <w:spacing w:val="1"/>
          <w:position w:val="-1"/>
          <w:sz w:val="24"/>
          <w:szCs w:val="24"/>
        </w:rPr>
        <w:t>t</w:t>
      </w:r>
      <w:r w:rsidRPr="00FF32F9">
        <w:rPr>
          <w:spacing w:val="3"/>
          <w:position w:val="-1"/>
          <w:sz w:val="24"/>
          <w:szCs w:val="24"/>
        </w:rPr>
        <w:t>á</w:t>
      </w:r>
      <w:r w:rsidRPr="00FF32F9">
        <w:rPr>
          <w:spacing w:val="-9"/>
          <w:position w:val="-1"/>
          <w:sz w:val="24"/>
          <w:szCs w:val="24"/>
        </w:rPr>
        <w:t>m</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spacing w:val="-5"/>
          <w:position w:val="-1"/>
          <w:sz w:val="24"/>
          <w:szCs w:val="24"/>
        </w:rPr>
        <w:t>n</w:t>
      </w:r>
      <w:r w:rsidRPr="00FF32F9">
        <w:rPr>
          <w:position w:val="-1"/>
          <w:sz w:val="24"/>
          <w:szCs w:val="24"/>
        </w:rPr>
        <w:t>a</w:t>
      </w:r>
      <w:r w:rsidRPr="00FF32F9">
        <w:rPr>
          <w:spacing w:val="5"/>
          <w:position w:val="-1"/>
          <w:sz w:val="24"/>
          <w:szCs w:val="24"/>
        </w:rPr>
        <w:t xml:space="preserve"> </w:t>
      </w:r>
      <w:r w:rsidRPr="00FF32F9">
        <w:rPr>
          <w:spacing w:val="-5"/>
          <w:position w:val="-1"/>
          <w:sz w:val="24"/>
          <w:szCs w:val="24"/>
        </w:rPr>
        <w:t>o</w:t>
      </w:r>
      <w:r w:rsidRPr="00FF32F9">
        <w:rPr>
          <w:position w:val="-1"/>
          <w:sz w:val="24"/>
          <w:szCs w:val="24"/>
        </w:rPr>
        <w:t>svo</w:t>
      </w:r>
      <w:r w:rsidRPr="00FF32F9">
        <w:rPr>
          <w:spacing w:val="1"/>
          <w:position w:val="-1"/>
          <w:sz w:val="24"/>
          <w:szCs w:val="24"/>
        </w:rPr>
        <w:t>j</w:t>
      </w:r>
      <w:r w:rsidRPr="00FF32F9">
        <w:rPr>
          <w:position w:val="-1"/>
          <w:sz w:val="24"/>
          <w:szCs w:val="24"/>
        </w:rPr>
        <w:t>o</w:t>
      </w:r>
      <w:r w:rsidRPr="00FF32F9">
        <w:rPr>
          <w:spacing w:val="-5"/>
          <w:position w:val="-1"/>
          <w:sz w:val="24"/>
          <w:szCs w:val="24"/>
        </w:rPr>
        <w:t>v</w:t>
      </w:r>
      <w:r w:rsidRPr="00FF32F9">
        <w:rPr>
          <w:spacing w:val="3"/>
          <w:position w:val="-1"/>
          <w:sz w:val="24"/>
          <w:szCs w:val="24"/>
        </w:rPr>
        <w:t>á</w:t>
      </w:r>
      <w:r w:rsidRPr="00FF32F9">
        <w:rPr>
          <w:position w:val="-1"/>
          <w:sz w:val="24"/>
          <w:szCs w:val="24"/>
        </w:rPr>
        <w:t>ní</w:t>
      </w:r>
      <w:r w:rsidRPr="00FF32F9">
        <w:rPr>
          <w:spacing w:val="-1"/>
          <w:position w:val="-1"/>
          <w:sz w:val="24"/>
          <w:szCs w:val="24"/>
        </w:rPr>
        <w:t xml:space="preserve"> </w:t>
      </w:r>
      <w:r w:rsidRPr="00FF32F9">
        <w:rPr>
          <w:position w:val="-1"/>
          <w:sz w:val="24"/>
          <w:szCs w:val="24"/>
        </w:rPr>
        <w:t>v</w:t>
      </w:r>
      <w:r w:rsidRPr="00FF32F9">
        <w:rPr>
          <w:spacing w:val="-2"/>
          <w:position w:val="-1"/>
          <w:sz w:val="24"/>
          <w:szCs w:val="24"/>
        </w:rPr>
        <w:t>z</w:t>
      </w:r>
      <w:r w:rsidRPr="00FF32F9">
        <w:rPr>
          <w:spacing w:val="-5"/>
          <w:position w:val="-1"/>
          <w:sz w:val="24"/>
          <w:szCs w:val="24"/>
        </w:rPr>
        <w:t>o</w:t>
      </w:r>
      <w:r w:rsidRPr="00FF32F9">
        <w:rPr>
          <w:spacing w:val="3"/>
          <w:position w:val="-1"/>
          <w:sz w:val="24"/>
          <w:szCs w:val="24"/>
        </w:rPr>
        <w:t>r</w:t>
      </w:r>
      <w:r w:rsidRPr="00FF32F9">
        <w:rPr>
          <w:spacing w:val="-2"/>
          <w:position w:val="-1"/>
          <w:sz w:val="24"/>
          <w:szCs w:val="24"/>
        </w:rPr>
        <w:t>c</w:t>
      </w:r>
      <w:r w:rsidRPr="00FF32F9">
        <w:rPr>
          <w:position w:val="-1"/>
          <w:sz w:val="24"/>
          <w:szCs w:val="24"/>
        </w:rPr>
        <w:t>ů</w:t>
      </w:r>
      <w:r w:rsidRPr="00FF32F9">
        <w:rPr>
          <w:spacing w:val="7"/>
          <w:position w:val="-1"/>
          <w:sz w:val="24"/>
          <w:szCs w:val="24"/>
        </w:rPr>
        <w:t xml:space="preserve"> </w:t>
      </w:r>
      <w:r w:rsidRPr="00FF32F9">
        <w:rPr>
          <w:spacing w:val="-2"/>
          <w:position w:val="-1"/>
          <w:sz w:val="24"/>
          <w:szCs w:val="24"/>
        </w:rPr>
        <w:t>e</w:t>
      </w:r>
      <w:r w:rsidRPr="00FF32F9">
        <w:rPr>
          <w:spacing w:val="-5"/>
          <w:position w:val="-1"/>
          <w:sz w:val="24"/>
          <w:szCs w:val="24"/>
        </w:rPr>
        <w:t>v</w:t>
      </w:r>
      <w:r w:rsidRPr="00FF32F9">
        <w:rPr>
          <w:spacing w:val="3"/>
          <w:position w:val="-1"/>
          <w:sz w:val="24"/>
          <w:szCs w:val="24"/>
        </w:rPr>
        <w:t>r</w:t>
      </w:r>
      <w:r w:rsidRPr="00FF32F9">
        <w:rPr>
          <w:spacing w:val="-5"/>
          <w:position w:val="-1"/>
          <w:sz w:val="24"/>
          <w:szCs w:val="24"/>
        </w:rPr>
        <w:t>o</w:t>
      </w:r>
      <w:r w:rsidRPr="00FF32F9">
        <w:rPr>
          <w:position w:val="-1"/>
          <w:sz w:val="24"/>
          <w:szCs w:val="24"/>
        </w:rPr>
        <w:t>p</w:t>
      </w:r>
      <w:r w:rsidRPr="00FF32F9">
        <w:rPr>
          <w:spacing w:val="5"/>
          <w:position w:val="-1"/>
          <w:sz w:val="24"/>
          <w:szCs w:val="24"/>
        </w:rPr>
        <w:t>s</w:t>
      </w:r>
      <w:r w:rsidRPr="00FF32F9">
        <w:rPr>
          <w:position w:val="-1"/>
          <w:sz w:val="24"/>
          <w:szCs w:val="24"/>
        </w:rPr>
        <w:t>k</w:t>
      </w:r>
      <w:r w:rsidRPr="00FF32F9">
        <w:rPr>
          <w:spacing w:val="-2"/>
          <w:position w:val="-1"/>
          <w:sz w:val="24"/>
          <w:szCs w:val="24"/>
        </w:rPr>
        <w:t>é</w:t>
      </w:r>
      <w:r w:rsidRPr="00FF32F9">
        <w:rPr>
          <w:position w:val="-1"/>
          <w:sz w:val="24"/>
          <w:szCs w:val="24"/>
        </w:rPr>
        <w:t>ho</w:t>
      </w:r>
      <w:r w:rsidRPr="00FF32F9">
        <w:rPr>
          <w:spacing w:val="-2"/>
          <w:position w:val="-1"/>
          <w:sz w:val="24"/>
          <w:szCs w:val="24"/>
        </w:rPr>
        <w:t xml:space="preserve"> </w:t>
      </w:r>
      <w:r w:rsidRPr="00FF32F9">
        <w:rPr>
          <w:spacing w:val="-5"/>
          <w:position w:val="-1"/>
          <w:sz w:val="24"/>
          <w:szCs w:val="24"/>
        </w:rPr>
        <w:t>o</w:t>
      </w:r>
      <w:r w:rsidRPr="00FF32F9">
        <w:rPr>
          <w:position w:val="-1"/>
          <w:sz w:val="24"/>
          <w:szCs w:val="24"/>
        </w:rPr>
        <w:t>b</w:t>
      </w:r>
      <w:r w:rsidRPr="00FF32F9">
        <w:rPr>
          <w:spacing w:val="-2"/>
          <w:position w:val="-1"/>
          <w:sz w:val="24"/>
          <w:szCs w:val="24"/>
        </w:rPr>
        <w:t>č</w:t>
      </w:r>
      <w:r w:rsidRPr="00FF32F9">
        <w:rPr>
          <w:spacing w:val="7"/>
          <w:position w:val="-1"/>
          <w:sz w:val="24"/>
          <w:szCs w:val="24"/>
        </w:rPr>
        <w:t>a</w:t>
      </w:r>
      <w:r w:rsidRPr="00FF32F9">
        <w:rPr>
          <w:spacing w:val="-5"/>
          <w:position w:val="-1"/>
          <w:sz w:val="24"/>
          <w:szCs w:val="24"/>
        </w:rPr>
        <w:t>n</w:t>
      </w:r>
      <w:r w:rsidRPr="00FF32F9">
        <w:rPr>
          <w:spacing w:val="3"/>
          <w:position w:val="-1"/>
          <w:sz w:val="24"/>
          <w:szCs w:val="24"/>
        </w:rPr>
        <w:t>a</w:t>
      </w:r>
      <w:r w:rsidRPr="00FF32F9">
        <w:rPr>
          <w:position w:val="-1"/>
          <w:sz w:val="24"/>
          <w:szCs w:val="24"/>
        </w:rPr>
        <w:t>;</w:t>
      </w:r>
    </w:p>
    <w:p w:rsidR="0037718E" w:rsidRPr="00FF32F9" w:rsidRDefault="0037718E" w:rsidP="0037718E">
      <w:pPr>
        <w:pStyle w:val="Odstavecseseznamem"/>
        <w:rPr>
          <w:color w:val="000000"/>
          <w:sz w:val="24"/>
          <w:szCs w:val="24"/>
        </w:rPr>
      </w:pPr>
      <w:r w:rsidRPr="00FF32F9">
        <w:rPr>
          <w:rFonts w:ascii="Symbol" w:hAnsi="Symbol" w:cs="Symbol"/>
          <w:position w:val="-1"/>
          <w:sz w:val="24"/>
          <w:szCs w:val="24"/>
        </w:rPr>
        <w:t></w:t>
      </w:r>
      <w:r w:rsidRPr="00FF32F9">
        <w:rPr>
          <w:position w:val="-1"/>
          <w:sz w:val="24"/>
          <w:szCs w:val="24"/>
        </w:rPr>
        <w:t xml:space="preserve">    </w:t>
      </w:r>
      <w:r w:rsidRPr="00FF32F9">
        <w:rPr>
          <w:spacing w:val="51"/>
          <w:position w:val="-1"/>
          <w:sz w:val="24"/>
          <w:szCs w:val="24"/>
        </w:rPr>
        <w:t xml:space="preserve"> </w:t>
      </w:r>
      <w:r w:rsidRPr="00FF32F9">
        <w:rPr>
          <w:spacing w:val="-5"/>
          <w:position w:val="-1"/>
          <w:sz w:val="24"/>
          <w:szCs w:val="24"/>
        </w:rPr>
        <w:t>n</w:t>
      </w:r>
      <w:r w:rsidRPr="00FF32F9">
        <w:rPr>
          <w:position w:val="-1"/>
          <w:sz w:val="24"/>
          <w:szCs w:val="24"/>
        </w:rPr>
        <w:t>a</w:t>
      </w:r>
      <w:r w:rsidRPr="00FF32F9">
        <w:rPr>
          <w:spacing w:val="5"/>
          <w:position w:val="-1"/>
          <w:sz w:val="24"/>
          <w:szCs w:val="24"/>
        </w:rPr>
        <w:t xml:space="preserve"> </w:t>
      </w:r>
      <w:r w:rsidRPr="00FF32F9">
        <w:rPr>
          <w:position w:val="-1"/>
          <w:sz w:val="24"/>
          <w:szCs w:val="24"/>
        </w:rPr>
        <w:t>p</w:t>
      </w:r>
      <w:r w:rsidRPr="00FF32F9">
        <w:rPr>
          <w:spacing w:val="-5"/>
          <w:position w:val="-1"/>
          <w:sz w:val="24"/>
          <w:szCs w:val="24"/>
        </w:rPr>
        <w:t>od</w:t>
      </w:r>
      <w:r w:rsidRPr="00FF32F9">
        <w:rPr>
          <w:spacing w:val="5"/>
          <w:position w:val="-1"/>
          <w:sz w:val="24"/>
          <w:szCs w:val="24"/>
        </w:rPr>
        <w:t>p</w:t>
      </w:r>
      <w:r w:rsidRPr="00FF32F9">
        <w:rPr>
          <w:spacing w:val="-5"/>
          <w:position w:val="-1"/>
          <w:sz w:val="24"/>
          <w:szCs w:val="24"/>
        </w:rPr>
        <w:t>o</w:t>
      </w:r>
      <w:r w:rsidRPr="00FF32F9">
        <w:rPr>
          <w:spacing w:val="3"/>
          <w:position w:val="-1"/>
          <w:sz w:val="24"/>
          <w:szCs w:val="24"/>
        </w:rPr>
        <w:t>r</w:t>
      </w:r>
      <w:r w:rsidRPr="00FF32F9">
        <w:rPr>
          <w:position w:val="-1"/>
          <w:sz w:val="24"/>
          <w:szCs w:val="24"/>
        </w:rPr>
        <w:t>u</w:t>
      </w:r>
      <w:r w:rsidRPr="00FF32F9">
        <w:rPr>
          <w:spacing w:val="2"/>
          <w:position w:val="-1"/>
          <w:sz w:val="24"/>
          <w:szCs w:val="24"/>
        </w:rPr>
        <w:t xml:space="preserve"> </w:t>
      </w:r>
      <w:r w:rsidRPr="00FF32F9">
        <w:rPr>
          <w:position w:val="-1"/>
          <w:sz w:val="24"/>
          <w:szCs w:val="24"/>
        </w:rPr>
        <w:t>s</w:t>
      </w:r>
      <w:r w:rsidRPr="00FF32F9">
        <w:rPr>
          <w:spacing w:val="-3"/>
          <w:position w:val="-1"/>
          <w:sz w:val="24"/>
          <w:szCs w:val="24"/>
        </w:rPr>
        <w:t>m</w:t>
      </w:r>
      <w:r w:rsidRPr="00FF32F9">
        <w:rPr>
          <w:spacing w:val="-5"/>
          <w:position w:val="-1"/>
          <w:sz w:val="24"/>
          <w:szCs w:val="24"/>
        </w:rPr>
        <w:t>y</w:t>
      </w:r>
      <w:r w:rsidRPr="00FF32F9">
        <w:rPr>
          <w:spacing w:val="5"/>
          <w:position w:val="-1"/>
          <w:sz w:val="24"/>
          <w:szCs w:val="24"/>
        </w:rPr>
        <w:t>s</w:t>
      </w:r>
      <w:r w:rsidRPr="00FF32F9">
        <w:rPr>
          <w:spacing w:val="-4"/>
          <w:position w:val="-1"/>
          <w:sz w:val="24"/>
          <w:szCs w:val="24"/>
        </w:rPr>
        <w:t>l</w:t>
      </w:r>
      <w:r w:rsidRPr="00FF32F9">
        <w:rPr>
          <w:position w:val="-1"/>
          <w:sz w:val="24"/>
          <w:szCs w:val="24"/>
        </w:rPr>
        <w:t>u</w:t>
      </w:r>
      <w:r w:rsidRPr="00FF32F9">
        <w:rPr>
          <w:spacing w:val="2"/>
          <w:position w:val="-1"/>
          <w:sz w:val="24"/>
          <w:szCs w:val="24"/>
        </w:rPr>
        <w:t xml:space="preserve"> </w:t>
      </w:r>
      <w:r w:rsidRPr="00FF32F9">
        <w:rPr>
          <w:position w:val="-1"/>
          <w:sz w:val="24"/>
          <w:szCs w:val="24"/>
        </w:rPr>
        <w:t>p</w:t>
      </w:r>
      <w:r w:rsidRPr="00FF32F9">
        <w:rPr>
          <w:spacing w:val="3"/>
          <w:position w:val="-1"/>
          <w:sz w:val="24"/>
          <w:szCs w:val="24"/>
        </w:rPr>
        <w:t>r</w:t>
      </w:r>
      <w:r w:rsidRPr="00FF32F9">
        <w:rPr>
          <w:position w:val="-1"/>
          <w:sz w:val="24"/>
          <w:szCs w:val="24"/>
        </w:rPr>
        <w:t>o</w:t>
      </w:r>
      <w:r w:rsidRPr="00FF32F9">
        <w:rPr>
          <w:spacing w:val="-2"/>
          <w:position w:val="-1"/>
          <w:sz w:val="24"/>
          <w:szCs w:val="24"/>
        </w:rPr>
        <w:t xml:space="preserve"> z</w:t>
      </w:r>
      <w:r w:rsidRPr="00FF32F9">
        <w:rPr>
          <w:position w:val="-1"/>
          <w:sz w:val="24"/>
          <w:szCs w:val="24"/>
        </w:rPr>
        <w:t>o</w:t>
      </w:r>
      <w:r w:rsidRPr="00FF32F9">
        <w:rPr>
          <w:spacing w:val="-5"/>
          <w:position w:val="-1"/>
          <w:sz w:val="24"/>
          <w:szCs w:val="24"/>
        </w:rPr>
        <w:t>d</w:t>
      </w:r>
      <w:r w:rsidRPr="00FF32F9">
        <w:rPr>
          <w:spacing w:val="5"/>
          <w:position w:val="-1"/>
          <w:sz w:val="24"/>
          <w:szCs w:val="24"/>
        </w:rPr>
        <w:t>p</w:t>
      </w:r>
      <w:r w:rsidRPr="00FF32F9">
        <w:rPr>
          <w:position w:val="-1"/>
          <w:sz w:val="24"/>
          <w:szCs w:val="24"/>
        </w:rPr>
        <w:t>ov</w:t>
      </w:r>
      <w:r w:rsidRPr="00FF32F9">
        <w:rPr>
          <w:spacing w:val="-2"/>
          <w:position w:val="-1"/>
          <w:sz w:val="24"/>
          <w:szCs w:val="24"/>
        </w:rPr>
        <w:t>ě</w:t>
      </w:r>
      <w:r w:rsidRPr="00FF32F9">
        <w:rPr>
          <w:position w:val="-1"/>
          <w:sz w:val="24"/>
          <w:szCs w:val="24"/>
        </w:rPr>
        <w:t>dn</w:t>
      </w:r>
      <w:r w:rsidRPr="00FF32F9">
        <w:rPr>
          <w:spacing w:val="-5"/>
          <w:position w:val="-1"/>
          <w:sz w:val="24"/>
          <w:szCs w:val="24"/>
        </w:rPr>
        <w:t>o</w:t>
      </w:r>
      <w:r w:rsidRPr="00FF32F9">
        <w:rPr>
          <w:position w:val="-1"/>
          <w:sz w:val="24"/>
          <w:szCs w:val="24"/>
        </w:rPr>
        <w:t>s</w:t>
      </w:r>
      <w:r w:rsidRPr="00FF32F9">
        <w:rPr>
          <w:spacing w:val="1"/>
          <w:position w:val="-1"/>
          <w:sz w:val="24"/>
          <w:szCs w:val="24"/>
        </w:rPr>
        <w:t>t</w:t>
      </w:r>
      <w:r w:rsidRPr="00FF32F9">
        <w:rPr>
          <w:position w:val="-1"/>
          <w:sz w:val="24"/>
          <w:szCs w:val="24"/>
        </w:rPr>
        <w:t>.</w:t>
      </w:r>
    </w:p>
    <w:p w:rsidR="0037718E" w:rsidRPr="00FF32F9" w:rsidRDefault="0037718E" w:rsidP="0037718E">
      <w:pPr>
        <w:pStyle w:val="Odstavecseseznamem"/>
        <w:rPr>
          <w:color w:val="000000"/>
          <w:sz w:val="24"/>
          <w:szCs w:val="24"/>
        </w:rPr>
      </w:pPr>
    </w:p>
    <w:p w:rsidR="0037718E" w:rsidRPr="00FF32F9" w:rsidRDefault="0037718E" w:rsidP="0037718E">
      <w:pPr>
        <w:pStyle w:val="Odstavecseseznamem"/>
        <w:ind w:left="0"/>
        <w:rPr>
          <w:sz w:val="24"/>
          <w:szCs w:val="24"/>
          <w:highlight w:val="yellow"/>
        </w:rPr>
      </w:pPr>
      <w:r w:rsidRPr="00FF32F9">
        <w:rPr>
          <w:sz w:val="24"/>
          <w:szCs w:val="24"/>
        </w:rPr>
        <w:lastRenderedPageBreak/>
        <w:t>Z</w:t>
      </w:r>
      <w:r w:rsidRPr="00FF32F9">
        <w:rPr>
          <w:spacing w:val="-5"/>
          <w:sz w:val="24"/>
          <w:szCs w:val="24"/>
        </w:rPr>
        <w:t>n</w:t>
      </w:r>
      <w:r w:rsidRPr="00FF32F9">
        <w:rPr>
          <w:spacing w:val="3"/>
          <w:sz w:val="24"/>
          <w:szCs w:val="24"/>
        </w:rPr>
        <w:t>a</w:t>
      </w:r>
      <w:r w:rsidRPr="00FF32F9">
        <w:rPr>
          <w:spacing w:val="1"/>
          <w:sz w:val="24"/>
          <w:szCs w:val="24"/>
        </w:rPr>
        <w:t>l</w:t>
      </w:r>
      <w:r w:rsidRPr="00FF32F9">
        <w:rPr>
          <w:spacing w:val="-5"/>
          <w:sz w:val="24"/>
          <w:szCs w:val="24"/>
        </w:rPr>
        <w:t>o</w:t>
      </w:r>
      <w:r w:rsidRPr="00FF32F9">
        <w:rPr>
          <w:sz w:val="24"/>
          <w:szCs w:val="24"/>
        </w:rPr>
        <w:t>s</w:t>
      </w:r>
      <w:r w:rsidRPr="00FF32F9">
        <w:rPr>
          <w:spacing w:val="1"/>
          <w:sz w:val="24"/>
          <w:szCs w:val="24"/>
        </w:rPr>
        <w:t>t</w:t>
      </w:r>
      <w:r w:rsidRPr="00FF32F9">
        <w:rPr>
          <w:sz w:val="24"/>
          <w:szCs w:val="24"/>
        </w:rPr>
        <w:t>i</w:t>
      </w:r>
      <w:r w:rsidRPr="00FF32F9">
        <w:rPr>
          <w:spacing w:val="23"/>
          <w:sz w:val="24"/>
          <w:szCs w:val="24"/>
        </w:rPr>
        <w:t xml:space="preserve"> </w:t>
      </w:r>
      <w:r w:rsidRPr="00FF32F9">
        <w:rPr>
          <w:sz w:val="24"/>
          <w:szCs w:val="24"/>
        </w:rPr>
        <w:t>a</w:t>
      </w:r>
      <w:r w:rsidRPr="00FF32F9">
        <w:rPr>
          <w:spacing w:val="34"/>
          <w:sz w:val="24"/>
          <w:szCs w:val="24"/>
        </w:rPr>
        <w:t xml:space="preserve"> </w:t>
      </w:r>
      <w:r w:rsidRPr="00FF32F9">
        <w:rPr>
          <w:sz w:val="24"/>
          <w:szCs w:val="24"/>
        </w:rPr>
        <w:t>dov</w:t>
      </w:r>
      <w:r w:rsidRPr="00FF32F9">
        <w:rPr>
          <w:spacing w:val="-2"/>
          <w:sz w:val="24"/>
          <w:szCs w:val="24"/>
        </w:rPr>
        <w:t>e</w:t>
      </w:r>
      <w:r w:rsidRPr="00FF32F9">
        <w:rPr>
          <w:sz w:val="24"/>
          <w:szCs w:val="24"/>
        </w:rPr>
        <w:t>dn</w:t>
      </w:r>
      <w:r w:rsidRPr="00FF32F9">
        <w:rPr>
          <w:spacing w:val="-5"/>
          <w:sz w:val="24"/>
          <w:szCs w:val="24"/>
        </w:rPr>
        <w:t>o</w:t>
      </w:r>
      <w:r w:rsidRPr="00FF32F9">
        <w:rPr>
          <w:sz w:val="24"/>
          <w:szCs w:val="24"/>
        </w:rPr>
        <w:t>s</w:t>
      </w:r>
      <w:r w:rsidRPr="00FF32F9">
        <w:rPr>
          <w:spacing w:val="1"/>
          <w:sz w:val="24"/>
          <w:szCs w:val="24"/>
        </w:rPr>
        <w:t>t</w:t>
      </w:r>
      <w:r w:rsidRPr="00FF32F9">
        <w:rPr>
          <w:spacing w:val="-4"/>
          <w:sz w:val="24"/>
          <w:szCs w:val="24"/>
        </w:rPr>
        <w:t>i</w:t>
      </w:r>
      <w:r w:rsidRPr="00FF32F9">
        <w:rPr>
          <w:sz w:val="24"/>
          <w:szCs w:val="24"/>
        </w:rPr>
        <w:t>,</w:t>
      </w:r>
      <w:r w:rsidRPr="00FF32F9">
        <w:rPr>
          <w:spacing w:val="33"/>
          <w:sz w:val="24"/>
          <w:szCs w:val="24"/>
        </w:rPr>
        <w:t xml:space="preserve"> </w:t>
      </w:r>
      <w:r w:rsidRPr="00FF32F9">
        <w:rPr>
          <w:spacing w:val="-5"/>
          <w:sz w:val="24"/>
          <w:szCs w:val="24"/>
        </w:rPr>
        <w:t>k</w:t>
      </w:r>
      <w:r w:rsidRPr="00FF32F9">
        <w:rPr>
          <w:spacing w:val="6"/>
          <w:sz w:val="24"/>
          <w:szCs w:val="24"/>
        </w:rPr>
        <w:t>t</w:t>
      </w:r>
      <w:r w:rsidRPr="00FF32F9">
        <w:rPr>
          <w:spacing w:val="-7"/>
          <w:sz w:val="24"/>
          <w:szCs w:val="24"/>
        </w:rPr>
        <w:t>e</w:t>
      </w:r>
      <w:r w:rsidRPr="00FF32F9">
        <w:rPr>
          <w:spacing w:val="8"/>
          <w:sz w:val="24"/>
          <w:szCs w:val="24"/>
        </w:rPr>
        <w:t>r</w:t>
      </w:r>
      <w:r w:rsidRPr="00FF32F9">
        <w:rPr>
          <w:sz w:val="24"/>
          <w:szCs w:val="24"/>
        </w:rPr>
        <w:t>é</w:t>
      </w:r>
      <w:r w:rsidRPr="00FF32F9">
        <w:rPr>
          <w:spacing w:val="20"/>
          <w:sz w:val="24"/>
          <w:szCs w:val="24"/>
        </w:rPr>
        <w:t xml:space="preserve"> </w:t>
      </w:r>
      <w:r w:rsidRPr="00FF32F9">
        <w:rPr>
          <w:sz w:val="24"/>
          <w:szCs w:val="24"/>
        </w:rPr>
        <w:t>b</w:t>
      </w:r>
      <w:r w:rsidRPr="00FF32F9">
        <w:rPr>
          <w:spacing w:val="5"/>
          <w:sz w:val="24"/>
          <w:szCs w:val="24"/>
        </w:rPr>
        <w:t>u</w:t>
      </w:r>
      <w:r w:rsidRPr="00FF32F9">
        <w:rPr>
          <w:sz w:val="24"/>
          <w:szCs w:val="24"/>
        </w:rPr>
        <w:t>d</w:t>
      </w:r>
      <w:r w:rsidRPr="00FF32F9">
        <w:rPr>
          <w:spacing w:val="-5"/>
          <w:sz w:val="24"/>
          <w:szCs w:val="24"/>
        </w:rPr>
        <w:t>o</w:t>
      </w:r>
      <w:r w:rsidRPr="00FF32F9">
        <w:rPr>
          <w:sz w:val="24"/>
          <w:szCs w:val="24"/>
        </w:rPr>
        <w:t>u</w:t>
      </w:r>
      <w:r w:rsidRPr="00FF32F9">
        <w:rPr>
          <w:spacing w:val="26"/>
          <w:sz w:val="24"/>
          <w:szCs w:val="24"/>
        </w:rPr>
        <w:t xml:space="preserve"> </w:t>
      </w:r>
      <w:r w:rsidRPr="00FF32F9">
        <w:rPr>
          <w:sz w:val="24"/>
          <w:szCs w:val="24"/>
        </w:rPr>
        <w:t>s</w:t>
      </w:r>
      <w:r w:rsidRPr="00FF32F9">
        <w:rPr>
          <w:spacing w:val="-4"/>
          <w:sz w:val="24"/>
          <w:szCs w:val="24"/>
        </w:rPr>
        <w:t>o</w:t>
      </w:r>
      <w:r w:rsidRPr="00FF32F9">
        <w:rPr>
          <w:spacing w:val="5"/>
          <w:sz w:val="24"/>
          <w:szCs w:val="24"/>
        </w:rPr>
        <w:t>u</w:t>
      </w:r>
      <w:r w:rsidRPr="00FF32F9">
        <w:rPr>
          <w:spacing w:val="-2"/>
          <w:sz w:val="24"/>
          <w:szCs w:val="24"/>
        </w:rPr>
        <w:t>č</w:t>
      </w:r>
      <w:r w:rsidRPr="00FF32F9">
        <w:rPr>
          <w:spacing w:val="3"/>
          <w:sz w:val="24"/>
          <w:szCs w:val="24"/>
        </w:rPr>
        <w:t>á</w:t>
      </w:r>
      <w:r w:rsidRPr="00FF32F9">
        <w:rPr>
          <w:sz w:val="24"/>
          <w:szCs w:val="24"/>
        </w:rPr>
        <w:t>s</w:t>
      </w:r>
      <w:r w:rsidRPr="00FF32F9">
        <w:rPr>
          <w:spacing w:val="1"/>
          <w:sz w:val="24"/>
          <w:szCs w:val="24"/>
        </w:rPr>
        <w:t>t</w:t>
      </w:r>
      <w:r w:rsidRPr="00FF32F9">
        <w:rPr>
          <w:sz w:val="24"/>
          <w:szCs w:val="24"/>
        </w:rPr>
        <w:t>í</w:t>
      </w:r>
      <w:r w:rsidRPr="00FF32F9">
        <w:rPr>
          <w:spacing w:val="23"/>
          <w:sz w:val="24"/>
          <w:szCs w:val="24"/>
        </w:rPr>
        <w:t xml:space="preserve"> </w:t>
      </w:r>
      <w:r w:rsidRPr="00FF32F9">
        <w:rPr>
          <w:spacing w:val="3"/>
          <w:sz w:val="24"/>
          <w:szCs w:val="24"/>
        </w:rPr>
        <w:t>r</w:t>
      </w:r>
      <w:r w:rsidRPr="00FF32F9">
        <w:rPr>
          <w:spacing w:val="-7"/>
          <w:sz w:val="24"/>
          <w:szCs w:val="24"/>
        </w:rPr>
        <w:t>e</w:t>
      </w:r>
      <w:r w:rsidRPr="00FF32F9">
        <w:rPr>
          <w:spacing w:val="3"/>
          <w:sz w:val="24"/>
          <w:szCs w:val="24"/>
        </w:rPr>
        <w:t>a</w:t>
      </w:r>
      <w:r w:rsidRPr="00FF32F9">
        <w:rPr>
          <w:spacing w:val="1"/>
          <w:sz w:val="24"/>
          <w:szCs w:val="24"/>
        </w:rPr>
        <w:t>l</w:t>
      </w:r>
      <w:r w:rsidRPr="00FF32F9">
        <w:rPr>
          <w:spacing w:val="-4"/>
          <w:sz w:val="24"/>
          <w:szCs w:val="24"/>
        </w:rPr>
        <w:t>i</w:t>
      </w:r>
      <w:r w:rsidRPr="00FF32F9">
        <w:rPr>
          <w:spacing w:val="-2"/>
          <w:sz w:val="24"/>
          <w:szCs w:val="24"/>
        </w:rPr>
        <w:t>z</w:t>
      </w:r>
      <w:r w:rsidRPr="00FF32F9">
        <w:rPr>
          <w:spacing w:val="3"/>
          <w:sz w:val="24"/>
          <w:szCs w:val="24"/>
        </w:rPr>
        <w:t>ac</w:t>
      </w:r>
      <w:r w:rsidRPr="00FF32F9">
        <w:rPr>
          <w:sz w:val="24"/>
          <w:szCs w:val="24"/>
        </w:rPr>
        <w:t>e</w:t>
      </w:r>
      <w:r w:rsidRPr="00FF32F9">
        <w:rPr>
          <w:spacing w:val="29"/>
          <w:sz w:val="24"/>
          <w:szCs w:val="24"/>
        </w:rPr>
        <w:t xml:space="preserve"> </w:t>
      </w:r>
      <w:r w:rsidRPr="00FF32F9">
        <w:rPr>
          <w:sz w:val="24"/>
          <w:szCs w:val="24"/>
        </w:rPr>
        <w:t>p</w:t>
      </w:r>
      <w:r w:rsidRPr="00FF32F9">
        <w:rPr>
          <w:spacing w:val="3"/>
          <w:sz w:val="24"/>
          <w:szCs w:val="24"/>
        </w:rPr>
        <w:t>r</w:t>
      </w:r>
      <w:r w:rsidRPr="00FF32F9">
        <w:rPr>
          <w:spacing w:val="-5"/>
          <w:sz w:val="24"/>
          <w:szCs w:val="24"/>
        </w:rPr>
        <w:t>ů</w:t>
      </w:r>
      <w:r w:rsidRPr="00FF32F9">
        <w:rPr>
          <w:spacing w:val="3"/>
          <w:sz w:val="24"/>
          <w:szCs w:val="24"/>
        </w:rPr>
        <w:t>ř</w:t>
      </w:r>
      <w:r w:rsidRPr="00FF32F9">
        <w:rPr>
          <w:spacing w:val="-7"/>
          <w:sz w:val="24"/>
          <w:szCs w:val="24"/>
        </w:rPr>
        <w:t>e</w:t>
      </w:r>
      <w:r w:rsidRPr="00FF32F9">
        <w:rPr>
          <w:spacing w:val="3"/>
          <w:sz w:val="24"/>
          <w:szCs w:val="24"/>
        </w:rPr>
        <w:t>z</w:t>
      </w:r>
      <w:r w:rsidRPr="00FF32F9">
        <w:rPr>
          <w:sz w:val="24"/>
          <w:szCs w:val="24"/>
        </w:rPr>
        <w:t>ov</w:t>
      </w:r>
      <w:r w:rsidRPr="00FF32F9">
        <w:rPr>
          <w:spacing w:val="-2"/>
          <w:sz w:val="24"/>
          <w:szCs w:val="24"/>
        </w:rPr>
        <w:t>é</w:t>
      </w:r>
      <w:r w:rsidRPr="00FF32F9">
        <w:rPr>
          <w:sz w:val="24"/>
          <w:szCs w:val="24"/>
        </w:rPr>
        <w:t>ho</w:t>
      </w:r>
      <w:r w:rsidRPr="00FF32F9">
        <w:rPr>
          <w:spacing w:val="22"/>
          <w:sz w:val="24"/>
          <w:szCs w:val="24"/>
        </w:rPr>
        <w:t xml:space="preserve"> </w:t>
      </w:r>
      <w:r w:rsidRPr="00FF32F9">
        <w:rPr>
          <w:spacing w:val="6"/>
          <w:sz w:val="24"/>
          <w:szCs w:val="24"/>
        </w:rPr>
        <w:t>t</w:t>
      </w:r>
      <w:r w:rsidRPr="00FF32F9">
        <w:rPr>
          <w:spacing w:val="-2"/>
          <w:sz w:val="24"/>
          <w:szCs w:val="24"/>
        </w:rPr>
        <w:t>é</w:t>
      </w:r>
      <w:r w:rsidRPr="00FF32F9">
        <w:rPr>
          <w:spacing w:val="-9"/>
          <w:sz w:val="24"/>
          <w:szCs w:val="24"/>
        </w:rPr>
        <w:t>m</w:t>
      </w:r>
      <w:r w:rsidRPr="00FF32F9">
        <w:rPr>
          <w:spacing w:val="3"/>
          <w:sz w:val="24"/>
          <w:szCs w:val="24"/>
        </w:rPr>
        <w:t>a</w:t>
      </w:r>
      <w:r w:rsidRPr="00FF32F9">
        <w:rPr>
          <w:spacing w:val="1"/>
          <w:sz w:val="24"/>
          <w:szCs w:val="24"/>
        </w:rPr>
        <w:t>t</w:t>
      </w:r>
      <w:r w:rsidRPr="00FF32F9">
        <w:rPr>
          <w:sz w:val="24"/>
          <w:szCs w:val="24"/>
        </w:rPr>
        <w:t>u</w:t>
      </w:r>
      <w:r w:rsidRPr="00FF32F9">
        <w:rPr>
          <w:spacing w:val="31"/>
          <w:sz w:val="24"/>
          <w:szCs w:val="24"/>
        </w:rPr>
        <w:t xml:space="preserve"> </w:t>
      </w:r>
      <w:r w:rsidRPr="00FF32F9">
        <w:rPr>
          <w:spacing w:val="-1"/>
          <w:sz w:val="24"/>
          <w:szCs w:val="24"/>
        </w:rPr>
        <w:t>V</w:t>
      </w:r>
      <w:r w:rsidRPr="00FF32F9">
        <w:rPr>
          <w:sz w:val="24"/>
          <w:szCs w:val="24"/>
        </w:rPr>
        <w:t>ý</w:t>
      </w:r>
      <w:r w:rsidRPr="00FF32F9">
        <w:rPr>
          <w:spacing w:val="3"/>
          <w:sz w:val="24"/>
          <w:szCs w:val="24"/>
        </w:rPr>
        <w:t>c</w:t>
      </w:r>
      <w:r w:rsidRPr="00FF32F9">
        <w:rPr>
          <w:spacing w:val="-5"/>
          <w:sz w:val="24"/>
          <w:szCs w:val="24"/>
        </w:rPr>
        <w:t>h</w:t>
      </w:r>
      <w:r w:rsidRPr="00FF32F9">
        <w:rPr>
          <w:sz w:val="24"/>
          <w:szCs w:val="24"/>
        </w:rPr>
        <w:t>o</w:t>
      </w:r>
      <w:r w:rsidRPr="00FF32F9">
        <w:rPr>
          <w:spacing w:val="-5"/>
          <w:sz w:val="24"/>
          <w:szCs w:val="24"/>
        </w:rPr>
        <w:t>v</w:t>
      </w:r>
      <w:r w:rsidRPr="00FF32F9">
        <w:rPr>
          <w:sz w:val="24"/>
          <w:szCs w:val="24"/>
        </w:rPr>
        <w:t>a</w:t>
      </w:r>
      <w:r w:rsidRPr="00FF32F9">
        <w:rPr>
          <w:spacing w:val="34"/>
          <w:sz w:val="24"/>
          <w:szCs w:val="24"/>
        </w:rPr>
        <w:t xml:space="preserve"> </w:t>
      </w:r>
      <w:r w:rsidRPr="00FF32F9">
        <w:rPr>
          <w:sz w:val="24"/>
          <w:szCs w:val="24"/>
        </w:rPr>
        <w:t>k</w:t>
      </w:r>
      <w:r w:rsidRPr="00FF32F9">
        <w:rPr>
          <w:spacing w:val="12"/>
          <w:sz w:val="24"/>
          <w:szCs w:val="24"/>
        </w:rPr>
        <w:t xml:space="preserve"> </w:t>
      </w:r>
      <w:r w:rsidRPr="00FF32F9">
        <w:rPr>
          <w:spacing w:val="-4"/>
          <w:sz w:val="24"/>
          <w:szCs w:val="24"/>
        </w:rPr>
        <w:t>m</w:t>
      </w:r>
      <w:r w:rsidRPr="00FF32F9">
        <w:rPr>
          <w:spacing w:val="-5"/>
          <w:sz w:val="24"/>
          <w:szCs w:val="24"/>
        </w:rPr>
        <w:t>y</w:t>
      </w:r>
      <w:r w:rsidRPr="00FF32F9">
        <w:rPr>
          <w:spacing w:val="5"/>
          <w:sz w:val="24"/>
          <w:szCs w:val="24"/>
        </w:rPr>
        <w:t>š</w:t>
      </w:r>
      <w:r w:rsidRPr="00FF32F9">
        <w:rPr>
          <w:spacing w:val="1"/>
          <w:sz w:val="24"/>
          <w:szCs w:val="24"/>
        </w:rPr>
        <w:t>l</w:t>
      </w:r>
      <w:r w:rsidRPr="00FF32F9">
        <w:rPr>
          <w:spacing w:val="-2"/>
          <w:sz w:val="24"/>
          <w:szCs w:val="24"/>
        </w:rPr>
        <w:t>e</w:t>
      </w:r>
      <w:r w:rsidRPr="00FF32F9">
        <w:rPr>
          <w:sz w:val="24"/>
          <w:szCs w:val="24"/>
        </w:rPr>
        <w:t>ní v</w:t>
      </w:r>
      <w:r w:rsidRPr="00FF32F9">
        <w:rPr>
          <w:spacing w:val="3"/>
          <w:sz w:val="24"/>
          <w:szCs w:val="24"/>
        </w:rPr>
        <w:t xml:space="preserve"> </w:t>
      </w:r>
      <w:r w:rsidRPr="00FF32F9">
        <w:rPr>
          <w:spacing w:val="-2"/>
          <w:sz w:val="24"/>
          <w:szCs w:val="24"/>
        </w:rPr>
        <w:t>e</w:t>
      </w:r>
      <w:r w:rsidRPr="00FF32F9">
        <w:rPr>
          <w:spacing w:val="-5"/>
          <w:sz w:val="24"/>
          <w:szCs w:val="24"/>
        </w:rPr>
        <w:t>v</w:t>
      </w:r>
      <w:r w:rsidRPr="00FF32F9">
        <w:rPr>
          <w:spacing w:val="3"/>
          <w:sz w:val="24"/>
          <w:szCs w:val="24"/>
        </w:rPr>
        <w:t>r</w:t>
      </w:r>
      <w:r w:rsidRPr="00FF32F9">
        <w:rPr>
          <w:spacing w:val="-5"/>
          <w:sz w:val="24"/>
          <w:szCs w:val="24"/>
        </w:rPr>
        <w:t>o</w:t>
      </w:r>
      <w:r w:rsidRPr="00FF32F9">
        <w:rPr>
          <w:sz w:val="24"/>
          <w:szCs w:val="24"/>
        </w:rPr>
        <w:t>pský</w:t>
      </w:r>
      <w:r w:rsidRPr="00FF32F9">
        <w:rPr>
          <w:spacing w:val="3"/>
          <w:sz w:val="24"/>
          <w:szCs w:val="24"/>
        </w:rPr>
        <w:t>c</w:t>
      </w:r>
      <w:r w:rsidRPr="00FF32F9">
        <w:rPr>
          <w:sz w:val="24"/>
          <w:szCs w:val="24"/>
        </w:rPr>
        <w:t>h</w:t>
      </w:r>
      <w:r w:rsidRPr="00FF32F9">
        <w:rPr>
          <w:spacing w:val="36"/>
          <w:sz w:val="24"/>
          <w:szCs w:val="24"/>
        </w:rPr>
        <w:t xml:space="preserve"> </w:t>
      </w:r>
      <w:r w:rsidRPr="00FF32F9">
        <w:rPr>
          <w:sz w:val="24"/>
          <w:szCs w:val="24"/>
        </w:rPr>
        <w:t>a</w:t>
      </w:r>
      <w:r w:rsidRPr="00FF32F9">
        <w:rPr>
          <w:spacing w:val="43"/>
          <w:sz w:val="24"/>
          <w:szCs w:val="24"/>
        </w:rPr>
        <w:t xml:space="preserve"> </w:t>
      </w:r>
      <w:r w:rsidRPr="00FF32F9">
        <w:rPr>
          <w:spacing w:val="-5"/>
          <w:sz w:val="24"/>
          <w:szCs w:val="24"/>
        </w:rPr>
        <w:t>g</w:t>
      </w:r>
      <w:r w:rsidRPr="00FF32F9">
        <w:rPr>
          <w:spacing w:val="1"/>
          <w:sz w:val="24"/>
          <w:szCs w:val="24"/>
        </w:rPr>
        <w:t>l</w:t>
      </w:r>
      <w:r w:rsidRPr="00FF32F9">
        <w:rPr>
          <w:spacing w:val="-5"/>
          <w:sz w:val="24"/>
          <w:szCs w:val="24"/>
        </w:rPr>
        <w:t>o</w:t>
      </w:r>
      <w:r w:rsidRPr="00FF32F9">
        <w:rPr>
          <w:sz w:val="24"/>
          <w:szCs w:val="24"/>
        </w:rPr>
        <w:t>b</w:t>
      </w:r>
      <w:r w:rsidRPr="00FF32F9">
        <w:rPr>
          <w:spacing w:val="3"/>
          <w:sz w:val="24"/>
          <w:szCs w:val="24"/>
        </w:rPr>
        <w:t>á</w:t>
      </w:r>
      <w:r w:rsidRPr="00FF32F9">
        <w:rPr>
          <w:spacing w:val="1"/>
          <w:sz w:val="24"/>
          <w:szCs w:val="24"/>
        </w:rPr>
        <w:t>l</w:t>
      </w:r>
      <w:r w:rsidRPr="00FF32F9">
        <w:rPr>
          <w:sz w:val="24"/>
          <w:szCs w:val="24"/>
        </w:rPr>
        <w:t>n</w:t>
      </w:r>
      <w:r w:rsidRPr="00FF32F9">
        <w:rPr>
          <w:spacing w:val="-4"/>
          <w:sz w:val="24"/>
          <w:szCs w:val="24"/>
        </w:rPr>
        <w:t>í</w:t>
      </w:r>
      <w:r w:rsidRPr="00FF32F9">
        <w:rPr>
          <w:spacing w:val="3"/>
          <w:sz w:val="24"/>
          <w:szCs w:val="24"/>
        </w:rPr>
        <w:t>c</w:t>
      </w:r>
      <w:r w:rsidRPr="00FF32F9">
        <w:rPr>
          <w:sz w:val="24"/>
          <w:szCs w:val="24"/>
        </w:rPr>
        <w:t>h</w:t>
      </w:r>
      <w:r w:rsidRPr="00FF32F9">
        <w:rPr>
          <w:spacing w:val="36"/>
          <w:sz w:val="24"/>
          <w:szCs w:val="24"/>
        </w:rPr>
        <w:t xml:space="preserve"> </w:t>
      </w:r>
      <w:r w:rsidRPr="00FF32F9">
        <w:rPr>
          <w:spacing w:val="5"/>
          <w:sz w:val="24"/>
          <w:szCs w:val="24"/>
        </w:rPr>
        <w:t>s</w:t>
      </w:r>
      <w:r w:rsidRPr="00FF32F9">
        <w:rPr>
          <w:spacing w:val="-5"/>
          <w:sz w:val="24"/>
          <w:szCs w:val="24"/>
        </w:rPr>
        <w:t>o</w:t>
      </w:r>
      <w:r w:rsidRPr="00FF32F9">
        <w:rPr>
          <w:sz w:val="24"/>
          <w:szCs w:val="24"/>
        </w:rPr>
        <w:t>uv</w:t>
      </w:r>
      <w:r w:rsidRPr="00FF32F9">
        <w:rPr>
          <w:spacing w:val="-4"/>
          <w:sz w:val="24"/>
          <w:szCs w:val="24"/>
        </w:rPr>
        <w:t>i</w:t>
      </w:r>
      <w:r w:rsidRPr="00FF32F9">
        <w:rPr>
          <w:spacing w:val="5"/>
          <w:sz w:val="24"/>
          <w:szCs w:val="24"/>
        </w:rPr>
        <w:t>s</w:t>
      </w:r>
      <w:r w:rsidRPr="00FF32F9">
        <w:rPr>
          <w:spacing w:val="1"/>
          <w:sz w:val="24"/>
          <w:szCs w:val="24"/>
        </w:rPr>
        <w:t>l</w:t>
      </w:r>
      <w:r w:rsidRPr="00FF32F9">
        <w:rPr>
          <w:spacing w:val="-5"/>
          <w:sz w:val="24"/>
          <w:szCs w:val="24"/>
        </w:rPr>
        <w:t>o</w:t>
      </w:r>
      <w:r w:rsidRPr="00FF32F9">
        <w:rPr>
          <w:sz w:val="24"/>
          <w:szCs w:val="24"/>
        </w:rPr>
        <w:t>s</w:t>
      </w:r>
      <w:r w:rsidRPr="00FF32F9">
        <w:rPr>
          <w:spacing w:val="1"/>
          <w:sz w:val="24"/>
          <w:szCs w:val="24"/>
        </w:rPr>
        <w:t>t</w:t>
      </w:r>
      <w:r w:rsidRPr="00FF32F9">
        <w:rPr>
          <w:spacing w:val="-2"/>
          <w:sz w:val="24"/>
          <w:szCs w:val="24"/>
        </w:rPr>
        <w:t>e</w:t>
      </w:r>
      <w:r w:rsidRPr="00FF32F9">
        <w:rPr>
          <w:spacing w:val="3"/>
          <w:sz w:val="24"/>
          <w:szCs w:val="24"/>
        </w:rPr>
        <w:t>c</w:t>
      </w:r>
      <w:r w:rsidRPr="00FF32F9">
        <w:rPr>
          <w:sz w:val="24"/>
          <w:szCs w:val="24"/>
        </w:rPr>
        <w:t>h</w:t>
      </w:r>
      <w:r w:rsidRPr="00FF32F9">
        <w:rPr>
          <w:spacing w:val="36"/>
          <w:sz w:val="24"/>
          <w:szCs w:val="24"/>
        </w:rPr>
        <w:t xml:space="preserve"> </w:t>
      </w:r>
      <w:r w:rsidRPr="00FF32F9">
        <w:rPr>
          <w:sz w:val="24"/>
          <w:szCs w:val="24"/>
        </w:rPr>
        <w:t>p</w:t>
      </w:r>
      <w:r w:rsidRPr="00FF32F9">
        <w:rPr>
          <w:spacing w:val="3"/>
          <w:sz w:val="24"/>
          <w:szCs w:val="24"/>
        </w:rPr>
        <w:t>r</w:t>
      </w:r>
      <w:r w:rsidRPr="00FF32F9">
        <w:rPr>
          <w:sz w:val="24"/>
          <w:szCs w:val="24"/>
        </w:rPr>
        <w:t>o</w:t>
      </w:r>
      <w:r w:rsidRPr="00FF32F9">
        <w:rPr>
          <w:spacing w:val="36"/>
          <w:sz w:val="24"/>
          <w:szCs w:val="24"/>
        </w:rPr>
        <w:t xml:space="preserve"> </w:t>
      </w:r>
      <w:r w:rsidRPr="00FF32F9">
        <w:rPr>
          <w:spacing w:val="-2"/>
          <w:sz w:val="24"/>
          <w:szCs w:val="24"/>
        </w:rPr>
        <w:t>ž</w:t>
      </w:r>
      <w:r w:rsidRPr="00FF32F9">
        <w:rPr>
          <w:spacing w:val="3"/>
          <w:sz w:val="24"/>
          <w:szCs w:val="24"/>
        </w:rPr>
        <w:t>á</w:t>
      </w:r>
      <w:r w:rsidRPr="00FF32F9">
        <w:rPr>
          <w:sz w:val="24"/>
          <w:szCs w:val="24"/>
        </w:rPr>
        <w:t>ky</w:t>
      </w:r>
      <w:r w:rsidRPr="00FF32F9">
        <w:rPr>
          <w:spacing w:val="36"/>
          <w:sz w:val="24"/>
          <w:szCs w:val="24"/>
        </w:rPr>
        <w:t xml:space="preserve"> </w:t>
      </w:r>
      <w:r w:rsidRPr="00FF32F9">
        <w:rPr>
          <w:sz w:val="24"/>
          <w:szCs w:val="24"/>
        </w:rPr>
        <w:t>s</w:t>
      </w:r>
      <w:r w:rsidRPr="00FF32F9">
        <w:rPr>
          <w:spacing w:val="9"/>
          <w:sz w:val="24"/>
          <w:szCs w:val="24"/>
        </w:rPr>
        <w:t xml:space="preserve"> </w:t>
      </w:r>
      <w:r w:rsidRPr="00FF32F9">
        <w:rPr>
          <w:spacing w:val="1"/>
          <w:sz w:val="24"/>
          <w:szCs w:val="24"/>
        </w:rPr>
        <w:t>l</w:t>
      </w:r>
      <w:r w:rsidRPr="00FF32F9">
        <w:rPr>
          <w:spacing w:val="-2"/>
          <w:sz w:val="24"/>
          <w:szCs w:val="24"/>
        </w:rPr>
        <w:t>e</w:t>
      </w:r>
      <w:r w:rsidRPr="00FF32F9">
        <w:rPr>
          <w:sz w:val="24"/>
          <w:szCs w:val="24"/>
        </w:rPr>
        <w:t>hkým</w:t>
      </w:r>
      <w:r w:rsidRPr="00FF32F9">
        <w:rPr>
          <w:spacing w:val="42"/>
          <w:sz w:val="24"/>
          <w:szCs w:val="24"/>
        </w:rPr>
        <w:t xml:space="preserve"> </w:t>
      </w:r>
      <w:r w:rsidRPr="00FF32F9">
        <w:rPr>
          <w:spacing w:val="-4"/>
          <w:sz w:val="24"/>
          <w:szCs w:val="24"/>
        </w:rPr>
        <w:t>m</w:t>
      </w:r>
      <w:r w:rsidRPr="00FF32F9">
        <w:rPr>
          <w:spacing w:val="-2"/>
          <w:sz w:val="24"/>
          <w:szCs w:val="24"/>
        </w:rPr>
        <w:t>e</w:t>
      </w:r>
      <w:r w:rsidRPr="00FF32F9">
        <w:rPr>
          <w:spacing w:val="-5"/>
          <w:sz w:val="24"/>
          <w:szCs w:val="24"/>
        </w:rPr>
        <w:t>n</w:t>
      </w:r>
      <w:r w:rsidRPr="00FF32F9">
        <w:rPr>
          <w:spacing w:val="1"/>
          <w:sz w:val="24"/>
          <w:szCs w:val="24"/>
        </w:rPr>
        <w:t>t</w:t>
      </w:r>
      <w:r w:rsidRPr="00FF32F9">
        <w:rPr>
          <w:spacing w:val="3"/>
          <w:sz w:val="24"/>
          <w:szCs w:val="24"/>
        </w:rPr>
        <w:t>á</w:t>
      </w:r>
      <w:r w:rsidRPr="00FF32F9">
        <w:rPr>
          <w:spacing w:val="1"/>
          <w:sz w:val="24"/>
          <w:szCs w:val="24"/>
        </w:rPr>
        <w:t>l</w:t>
      </w:r>
      <w:r w:rsidRPr="00FF32F9">
        <w:rPr>
          <w:sz w:val="24"/>
          <w:szCs w:val="24"/>
        </w:rPr>
        <w:t>n</w:t>
      </w:r>
      <w:r w:rsidRPr="00FF32F9">
        <w:rPr>
          <w:spacing w:val="2"/>
          <w:sz w:val="24"/>
          <w:szCs w:val="24"/>
        </w:rPr>
        <w:t>í</w:t>
      </w:r>
      <w:r w:rsidRPr="00FF32F9">
        <w:rPr>
          <w:sz w:val="24"/>
          <w:szCs w:val="24"/>
        </w:rPr>
        <w:t>m</w:t>
      </w:r>
      <w:r w:rsidRPr="00FF32F9">
        <w:rPr>
          <w:spacing w:val="33"/>
          <w:sz w:val="24"/>
          <w:szCs w:val="24"/>
        </w:rPr>
        <w:t xml:space="preserve"> </w:t>
      </w:r>
      <w:r w:rsidRPr="00FF32F9">
        <w:rPr>
          <w:spacing w:val="5"/>
          <w:sz w:val="24"/>
          <w:szCs w:val="24"/>
        </w:rPr>
        <w:t>p</w:t>
      </w:r>
      <w:r w:rsidRPr="00FF32F9">
        <w:rPr>
          <w:spacing w:val="-5"/>
          <w:sz w:val="24"/>
          <w:szCs w:val="24"/>
        </w:rPr>
        <w:t>o</w:t>
      </w:r>
      <w:r w:rsidRPr="00FF32F9">
        <w:rPr>
          <w:sz w:val="24"/>
          <w:szCs w:val="24"/>
        </w:rPr>
        <w:t>s</w:t>
      </w:r>
      <w:r w:rsidRPr="00FF32F9">
        <w:rPr>
          <w:spacing w:val="1"/>
          <w:sz w:val="24"/>
          <w:szCs w:val="24"/>
        </w:rPr>
        <w:t>ti</w:t>
      </w:r>
      <w:r w:rsidRPr="00FF32F9">
        <w:rPr>
          <w:spacing w:val="3"/>
          <w:sz w:val="24"/>
          <w:szCs w:val="24"/>
        </w:rPr>
        <w:t>ž</w:t>
      </w:r>
      <w:r w:rsidRPr="00FF32F9">
        <w:rPr>
          <w:spacing w:val="-2"/>
          <w:sz w:val="24"/>
          <w:szCs w:val="24"/>
        </w:rPr>
        <w:t>e</w:t>
      </w:r>
      <w:r w:rsidRPr="00FF32F9">
        <w:rPr>
          <w:sz w:val="24"/>
          <w:szCs w:val="24"/>
        </w:rPr>
        <w:t>n</w:t>
      </w:r>
      <w:r w:rsidRPr="00FF32F9">
        <w:rPr>
          <w:spacing w:val="1"/>
          <w:sz w:val="24"/>
          <w:szCs w:val="24"/>
        </w:rPr>
        <w:t>í</w:t>
      </w:r>
      <w:r w:rsidRPr="00FF32F9">
        <w:rPr>
          <w:spacing w:val="-9"/>
          <w:sz w:val="24"/>
          <w:szCs w:val="24"/>
        </w:rPr>
        <w:t>m</w:t>
      </w:r>
      <w:r w:rsidRPr="00FF32F9">
        <w:rPr>
          <w:sz w:val="24"/>
          <w:szCs w:val="24"/>
        </w:rPr>
        <w:t>,</w:t>
      </w:r>
      <w:r w:rsidRPr="00FF32F9">
        <w:rPr>
          <w:spacing w:val="43"/>
          <w:sz w:val="24"/>
          <w:szCs w:val="24"/>
        </w:rPr>
        <w:t xml:space="preserve"> </w:t>
      </w:r>
      <w:r w:rsidRPr="00FF32F9">
        <w:rPr>
          <w:spacing w:val="3"/>
          <w:sz w:val="24"/>
          <w:szCs w:val="24"/>
        </w:rPr>
        <w:t>z</w:t>
      </w:r>
      <w:r w:rsidRPr="00FF32F9">
        <w:rPr>
          <w:sz w:val="24"/>
          <w:szCs w:val="24"/>
        </w:rPr>
        <w:t>vo</w:t>
      </w:r>
      <w:r w:rsidRPr="00FF32F9">
        <w:rPr>
          <w:spacing w:val="-4"/>
          <w:sz w:val="24"/>
          <w:szCs w:val="24"/>
        </w:rPr>
        <w:t>l</w:t>
      </w:r>
      <w:r w:rsidRPr="00FF32F9">
        <w:rPr>
          <w:sz w:val="24"/>
          <w:szCs w:val="24"/>
        </w:rPr>
        <w:t>í</w:t>
      </w:r>
      <w:r w:rsidRPr="00FF32F9">
        <w:rPr>
          <w:spacing w:val="42"/>
          <w:sz w:val="24"/>
          <w:szCs w:val="24"/>
        </w:rPr>
        <w:t xml:space="preserve"> </w:t>
      </w:r>
      <w:r w:rsidRPr="00FF32F9">
        <w:rPr>
          <w:sz w:val="24"/>
          <w:szCs w:val="24"/>
        </w:rPr>
        <w:t>v</w:t>
      </w:r>
      <w:r w:rsidRPr="00FF32F9">
        <w:rPr>
          <w:spacing w:val="-5"/>
          <w:sz w:val="24"/>
          <w:szCs w:val="24"/>
        </w:rPr>
        <w:t>y</w:t>
      </w:r>
      <w:r w:rsidRPr="00FF32F9">
        <w:rPr>
          <w:sz w:val="24"/>
          <w:szCs w:val="24"/>
        </w:rPr>
        <w:t>u</w:t>
      </w:r>
      <w:r w:rsidRPr="00FF32F9">
        <w:rPr>
          <w:spacing w:val="-2"/>
          <w:sz w:val="24"/>
          <w:szCs w:val="24"/>
        </w:rPr>
        <w:t>č</w:t>
      </w:r>
      <w:r w:rsidRPr="00FF32F9">
        <w:rPr>
          <w:spacing w:val="5"/>
          <w:sz w:val="24"/>
          <w:szCs w:val="24"/>
        </w:rPr>
        <w:t>u</w:t>
      </w:r>
      <w:r w:rsidRPr="00FF32F9">
        <w:rPr>
          <w:spacing w:val="1"/>
          <w:sz w:val="24"/>
          <w:szCs w:val="24"/>
        </w:rPr>
        <w:t>j</w:t>
      </w:r>
      <w:r w:rsidRPr="00FF32F9">
        <w:rPr>
          <w:spacing w:val="-4"/>
          <w:sz w:val="24"/>
          <w:szCs w:val="24"/>
        </w:rPr>
        <w:t>í</w:t>
      </w:r>
      <w:r w:rsidRPr="00FF32F9">
        <w:rPr>
          <w:spacing w:val="3"/>
          <w:sz w:val="24"/>
          <w:szCs w:val="24"/>
        </w:rPr>
        <w:t>c</w:t>
      </w:r>
      <w:r w:rsidRPr="00FF32F9">
        <w:rPr>
          <w:sz w:val="24"/>
          <w:szCs w:val="24"/>
        </w:rPr>
        <w:t xml:space="preserve">í </w:t>
      </w:r>
      <w:r w:rsidRPr="00FF32F9">
        <w:rPr>
          <w:spacing w:val="-5"/>
          <w:sz w:val="24"/>
          <w:szCs w:val="24"/>
        </w:rPr>
        <w:t>v</w:t>
      </w:r>
      <w:r w:rsidRPr="00FF32F9">
        <w:rPr>
          <w:spacing w:val="3"/>
          <w:sz w:val="24"/>
          <w:szCs w:val="24"/>
        </w:rPr>
        <w:t>ž</w:t>
      </w:r>
      <w:r w:rsidRPr="00FF32F9">
        <w:rPr>
          <w:sz w:val="24"/>
          <w:szCs w:val="24"/>
        </w:rPr>
        <w:t>dy</w:t>
      </w:r>
      <w:r w:rsidRPr="00FF32F9">
        <w:rPr>
          <w:spacing w:val="26"/>
          <w:sz w:val="24"/>
          <w:szCs w:val="24"/>
        </w:rPr>
        <w:t xml:space="preserve"> </w:t>
      </w:r>
      <w:r w:rsidRPr="00FF32F9">
        <w:rPr>
          <w:sz w:val="24"/>
          <w:szCs w:val="24"/>
        </w:rPr>
        <w:t>s</w:t>
      </w:r>
      <w:r w:rsidRPr="00FF32F9">
        <w:rPr>
          <w:spacing w:val="4"/>
          <w:sz w:val="24"/>
          <w:szCs w:val="24"/>
        </w:rPr>
        <w:t xml:space="preserve"> </w:t>
      </w:r>
      <w:r w:rsidRPr="00FF32F9">
        <w:rPr>
          <w:sz w:val="24"/>
          <w:szCs w:val="24"/>
        </w:rPr>
        <w:t>oh</w:t>
      </w:r>
      <w:r w:rsidRPr="00FF32F9">
        <w:rPr>
          <w:spacing w:val="1"/>
          <w:sz w:val="24"/>
          <w:szCs w:val="24"/>
        </w:rPr>
        <w:t>l</w:t>
      </w:r>
      <w:r w:rsidRPr="00FF32F9">
        <w:rPr>
          <w:spacing w:val="-2"/>
          <w:sz w:val="24"/>
          <w:szCs w:val="24"/>
        </w:rPr>
        <w:t>e</w:t>
      </w:r>
      <w:r w:rsidRPr="00FF32F9">
        <w:rPr>
          <w:sz w:val="24"/>
          <w:szCs w:val="24"/>
        </w:rPr>
        <w:t>d</w:t>
      </w:r>
      <w:r w:rsidRPr="00FF32F9">
        <w:rPr>
          <w:spacing w:val="-2"/>
          <w:sz w:val="24"/>
          <w:szCs w:val="24"/>
        </w:rPr>
        <w:t>e</w:t>
      </w:r>
      <w:r w:rsidRPr="00FF32F9">
        <w:rPr>
          <w:sz w:val="24"/>
          <w:szCs w:val="24"/>
        </w:rPr>
        <w:t>m</w:t>
      </w:r>
      <w:r w:rsidRPr="00FF32F9">
        <w:rPr>
          <w:spacing w:val="32"/>
          <w:sz w:val="24"/>
          <w:szCs w:val="24"/>
        </w:rPr>
        <w:t xml:space="preserve"> </w:t>
      </w:r>
      <w:r w:rsidRPr="00FF32F9">
        <w:rPr>
          <w:spacing w:val="-5"/>
          <w:sz w:val="24"/>
          <w:szCs w:val="24"/>
        </w:rPr>
        <w:t>n</w:t>
      </w:r>
      <w:r w:rsidRPr="00FF32F9">
        <w:rPr>
          <w:sz w:val="24"/>
          <w:szCs w:val="24"/>
        </w:rPr>
        <w:t>a</w:t>
      </w:r>
      <w:r w:rsidRPr="00FF32F9">
        <w:rPr>
          <w:spacing w:val="34"/>
          <w:sz w:val="24"/>
          <w:szCs w:val="24"/>
        </w:rPr>
        <w:t xml:space="preserve"> </w:t>
      </w:r>
      <w:r w:rsidRPr="00FF32F9">
        <w:rPr>
          <w:spacing w:val="1"/>
          <w:sz w:val="24"/>
          <w:szCs w:val="24"/>
        </w:rPr>
        <w:t>i</w:t>
      </w:r>
      <w:r w:rsidRPr="00FF32F9">
        <w:rPr>
          <w:sz w:val="24"/>
          <w:szCs w:val="24"/>
        </w:rPr>
        <w:t>nd</w:t>
      </w:r>
      <w:r w:rsidRPr="00FF32F9">
        <w:rPr>
          <w:spacing w:val="1"/>
          <w:sz w:val="24"/>
          <w:szCs w:val="24"/>
        </w:rPr>
        <w:t>i</w:t>
      </w:r>
      <w:r w:rsidRPr="00FF32F9">
        <w:rPr>
          <w:sz w:val="24"/>
          <w:szCs w:val="24"/>
        </w:rPr>
        <w:t>v</w:t>
      </w:r>
      <w:r w:rsidRPr="00FF32F9">
        <w:rPr>
          <w:spacing w:val="1"/>
          <w:sz w:val="24"/>
          <w:szCs w:val="24"/>
        </w:rPr>
        <w:t>i</w:t>
      </w:r>
      <w:r w:rsidRPr="00FF32F9">
        <w:rPr>
          <w:spacing w:val="-5"/>
          <w:sz w:val="24"/>
          <w:szCs w:val="24"/>
        </w:rPr>
        <w:t>d</w:t>
      </w:r>
      <w:r w:rsidRPr="00FF32F9">
        <w:rPr>
          <w:sz w:val="24"/>
          <w:szCs w:val="24"/>
        </w:rPr>
        <w:t>u</w:t>
      </w:r>
      <w:r w:rsidRPr="00FF32F9">
        <w:rPr>
          <w:spacing w:val="3"/>
          <w:sz w:val="24"/>
          <w:szCs w:val="24"/>
        </w:rPr>
        <w:t>á</w:t>
      </w:r>
      <w:r w:rsidRPr="00FF32F9">
        <w:rPr>
          <w:spacing w:val="-4"/>
          <w:sz w:val="24"/>
          <w:szCs w:val="24"/>
        </w:rPr>
        <w:t>l</w:t>
      </w:r>
      <w:r w:rsidRPr="00FF32F9">
        <w:rPr>
          <w:sz w:val="24"/>
          <w:szCs w:val="24"/>
        </w:rPr>
        <w:t>ní</w:t>
      </w:r>
      <w:r w:rsidRPr="00FF32F9">
        <w:rPr>
          <w:spacing w:val="32"/>
          <w:sz w:val="24"/>
          <w:szCs w:val="24"/>
        </w:rPr>
        <w:t xml:space="preserve"> </w:t>
      </w:r>
      <w:r w:rsidRPr="00FF32F9">
        <w:rPr>
          <w:spacing w:val="-4"/>
          <w:sz w:val="24"/>
          <w:szCs w:val="24"/>
        </w:rPr>
        <w:t>m</w:t>
      </w:r>
      <w:r w:rsidRPr="00FF32F9">
        <w:rPr>
          <w:sz w:val="24"/>
          <w:szCs w:val="24"/>
        </w:rPr>
        <w:t>o</w:t>
      </w:r>
      <w:r w:rsidRPr="00FF32F9">
        <w:rPr>
          <w:spacing w:val="3"/>
          <w:sz w:val="24"/>
          <w:szCs w:val="24"/>
        </w:rPr>
        <w:t>ž</w:t>
      </w:r>
      <w:r w:rsidRPr="00FF32F9">
        <w:rPr>
          <w:sz w:val="24"/>
          <w:szCs w:val="24"/>
        </w:rPr>
        <w:t>n</w:t>
      </w:r>
      <w:r w:rsidRPr="00FF32F9">
        <w:rPr>
          <w:spacing w:val="-5"/>
          <w:sz w:val="24"/>
          <w:szCs w:val="24"/>
        </w:rPr>
        <w:t>o</w:t>
      </w:r>
      <w:r w:rsidRPr="00FF32F9">
        <w:rPr>
          <w:sz w:val="24"/>
          <w:szCs w:val="24"/>
        </w:rPr>
        <w:t>s</w:t>
      </w:r>
      <w:r w:rsidRPr="00FF32F9">
        <w:rPr>
          <w:spacing w:val="1"/>
          <w:sz w:val="24"/>
          <w:szCs w:val="24"/>
        </w:rPr>
        <w:t>t</w:t>
      </w:r>
      <w:r w:rsidRPr="00FF32F9">
        <w:rPr>
          <w:sz w:val="24"/>
          <w:szCs w:val="24"/>
        </w:rPr>
        <w:t>i</w:t>
      </w:r>
      <w:r w:rsidRPr="00FF32F9">
        <w:rPr>
          <w:spacing w:val="32"/>
          <w:sz w:val="24"/>
          <w:szCs w:val="24"/>
        </w:rPr>
        <w:t xml:space="preserve"> </w:t>
      </w:r>
      <w:r w:rsidRPr="00FF32F9">
        <w:rPr>
          <w:spacing w:val="-2"/>
          <w:sz w:val="24"/>
          <w:szCs w:val="24"/>
        </w:rPr>
        <w:t>ž</w:t>
      </w:r>
      <w:r w:rsidRPr="00FF32F9">
        <w:rPr>
          <w:spacing w:val="3"/>
          <w:sz w:val="24"/>
          <w:szCs w:val="24"/>
        </w:rPr>
        <w:t>á</w:t>
      </w:r>
      <w:r w:rsidRPr="00FF32F9">
        <w:rPr>
          <w:spacing w:val="-5"/>
          <w:sz w:val="24"/>
          <w:szCs w:val="24"/>
        </w:rPr>
        <w:t>k</w:t>
      </w:r>
      <w:r w:rsidRPr="00FF32F9">
        <w:rPr>
          <w:spacing w:val="4"/>
          <w:sz w:val="24"/>
          <w:szCs w:val="24"/>
        </w:rPr>
        <w:t>ů</w:t>
      </w:r>
      <w:r w:rsidRPr="00FF32F9">
        <w:rPr>
          <w:sz w:val="24"/>
          <w:szCs w:val="24"/>
        </w:rPr>
        <w:t>,</w:t>
      </w:r>
      <w:r w:rsidRPr="00FF32F9">
        <w:rPr>
          <w:spacing w:val="34"/>
          <w:sz w:val="24"/>
          <w:szCs w:val="24"/>
        </w:rPr>
        <w:t xml:space="preserve"> </w:t>
      </w:r>
      <w:r w:rsidRPr="00FF32F9">
        <w:rPr>
          <w:spacing w:val="1"/>
          <w:sz w:val="24"/>
          <w:szCs w:val="24"/>
        </w:rPr>
        <w:t>t</w:t>
      </w:r>
      <w:r w:rsidRPr="00FF32F9">
        <w:rPr>
          <w:spacing w:val="3"/>
          <w:sz w:val="24"/>
          <w:szCs w:val="24"/>
        </w:rPr>
        <w:t>a</w:t>
      </w:r>
      <w:r w:rsidRPr="00FF32F9">
        <w:rPr>
          <w:sz w:val="24"/>
          <w:szCs w:val="24"/>
        </w:rPr>
        <w:t>k</w:t>
      </w:r>
      <w:r w:rsidRPr="00FF32F9">
        <w:rPr>
          <w:spacing w:val="26"/>
          <w:sz w:val="24"/>
          <w:szCs w:val="24"/>
        </w:rPr>
        <w:t xml:space="preserve"> </w:t>
      </w:r>
      <w:r w:rsidRPr="00FF32F9">
        <w:rPr>
          <w:spacing w:val="3"/>
          <w:sz w:val="24"/>
          <w:szCs w:val="24"/>
        </w:rPr>
        <w:t>a</w:t>
      </w:r>
      <w:r w:rsidRPr="00FF32F9">
        <w:rPr>
          <w:sz w:val="24"/>
          <w:szCs w:val="24"/>
        </w:rPr>
        <w:t>by</w:t>
      </w:r>
      <w:r w:rsidRPr="00FF32F9">
        <w:rPr>
          <w:spacing w:val="31"/>
          <w:sz w:val="24"/>
          <w:szCs w:val="24"/>
        </w:rPr>
        <w:t xml:space="preserve"> </w:t>
      </w:r>
      <w:r w:rsidRPr="00FF32F9">
        <w:rPr>
          <w:sz w:val="24"/>
          <w:szCs w:val="24"/>
        </w:rPr>
        <w:t>vho</w:t>
      </w:r>
      <w:r w:rsidRPr="00FF32F9">
        <w:rPr>
          <w:spacing w:val="-5"/>
          <w:sz w:val="24"/>
          <w:szCs w:val="24"/>
        </w:rPr>
        <w:t>d</w:t>
      </w:r>
      <w:r w:rsidRPr="00FF32F9">
        <w:rPr>
          <w:sz w:val="24"/>
          <w:szCs w:val="24"/>
        </w:rPr>
        <w:t>ně</w:t>
      </w:r>
      <w:r w:rsidRPr="00FF32F9">
        <w:rPr>
          <w:spacing w:val="34"/>
          <w:sz w:val="24"/>
          <w:szCs w:val="24"/>
        </w:rPr>
        <w:t xml:space="preserve"> </w:t>
      </w:r>
      <w:r w:rsidRPr="00FF32F9">
        <w:rPr>
          <w:sz w:val="24"/>
          <w:szCs w:val="24"/>
        </w:rPr>
        <w:t>d</w:t>
      </w:r>
      <w:r w:rsidRPr="00FF32F9">
        <w:rPr>
          <w:spacing w:val="-5"/>
          <w:sz w:val="24"/>
          <w:szCs w:val="24"/>
        </w:rPr>
        <w:t>o</w:t>
      </w:r>
      <w:r w:rsidRPr="00FF32F9">
        <w:rPr>
          <w:sz w:val="24"/>
          <w:szCs w:val="24"/>
        </w:rPr>
        <w:t>p</w:t>
      </w:r>
      <w:r w:rsidRPr="00FF32F9">
        <w:rPr>
          <w:spacing w:val="1"/>
          <w:sz w:val="24"/>
          <w:szCs w:val="24"/>
        </w:rPr>
        <w:t>l</w:t>
      </w:r>
      <w:r w:rsidRPr="00FF32F9">
        <w:rPr>
          <w:sz w:val="24"/>
          <w:szCs w:val="24"/>
        </w:rPr>
        <w:t>ňo</w:t>
      </w:r>
      <w:r w:rsidRPr="00FF32F9">
        <w:rPr>
          <w:spacing w:val="-5"/>
          <w:sz w:val="24"/>
          <w:szCs w:val="24"/>
        </w:rPr>
        <w:t>v</w:t>
      </w:r>
      <w:r w:rsidRPr="00FF32F9">
        <w:rPr>
          <w:spacing w:val="3"/>
          <w:sz w:val="24"/>
          <w:szCs w:val="24"/>
        </w:rPr>
        <w:t>a</w:t>
      </w:r>
      <w:r w:rsidRPr="00FF32F9">
        <w:rPr>
          <w:spacing w:val="1"/>
          <w:sz w:val="24"/>
          <w:szCs w:val="24"/>
        </w:rPr>
        <w:t>l</w:t>
      </w:r>
      <w:r w:rsidRPr="00FF32F9">
        <w:rPr>
          <w:sz w:val="24"/>
          <w:szCs w:val="24"/>
        </w:rPr>
        <w:t>y</w:t>
      </w:r>
      <w:r w:rsidRPr="00FF32F9">
        <w:rPr>
          <w:spacing w:val="26"/>
          <w:sz w:val="24"/>
          <w:szCs w:val="24"/>
        </w:rPr>
        <w:t xml:space="preserve"> </w:t>
      </w:r>
      <w:r w:rsidRPr="00FF32F9">
        <w:rPr>
          <w:sz w:val="24"/>
          <w:szCs w:val="24"/>
        </w:rPr>
        <w:t>a</w:t>
      </w:r>
      <w:r w:rsidRPr="00FF32F9">
        <w:rPr>
          <w:spacing w:val="34"/>
          <w:sz w:val="24"/>
          <w:szCs w:val="24"/>
        </w:rPr>
        <w:t xml:space="preserve"> </w:t>
      </w:r>
      <w:r w:rsidRPr="00FF32F9">
        <w:rPr>
          <w:sz w:val="24"/>
          <w:szCs w:val="24"/>
        </w:rPr>
        <w:t>po</w:t>
      </w:r>
      <w:r w:rsidRPr="00FF32F9">
        <w:rPr>
          <w:spacing w:val="-5"/>
          <w:sz w:val="24"/>
          <w:szCs w:val="24"/>
        </w:rPr>
        <w:t>d</w:t>
      </w:r>
      <w:r w:rsidRPr="00FF32F9">
        <w:rPr>
          <w:spacing w:val="5"/>
          <w:sz w:val="24"/>
          <w:szCs w:val="24"/>
        </w:rPr>
        <w:t>p</w:t>
      </w:r>
      <w:r w:rsidRPr="00FF32F9">
        <w:rPr>
          <w:spacing w:val="-5"/>
          <w:sz w:val="24"/>
          <w:szCs w:val="24"/>
        </w:rPr>
        <w:t>o</w:t>
      </w:r>
      <w:r w:rsidRPr="00FF32F9">
        <w:rPr>
          <w:spacing w:val="3"/>
          <w:sz w:val="24"/>
          <w:szCs w:val="24"/>
        </w:rPr>
        <w:t>r</w:t>
      </w:r>
      <w:r w:rsidRPr="00FF32F9">
        <w:rPr>
          <w:sz w:val="24"/>
          <w:szCs w:val="24"/>
        </w:rPr>
        <w:t>o</w:t>
      </w:r>
      <w:r w:rsidRPr="00FF32F9">
        <w:rPr>
          <w:spacing w:val="-5"/>
          <w:sz w:val="24"/>
          <w:szCs w:val="24"/>
        </w:rPr>
        <w:t>v</w:t>
      </w:r>
      <w:r w:rsidRPr="00FF32F9">
        <w:rPr>
          <w:spacing w:val="3"/>
          <w:sz w:val="24"/>
          <w:szCs w:val="24"/>
        </w:rPr>
        <w:t>a</w:t>
      </w:r>
      <w:r w:rsidRPr="00FF32F9">
        <w:rPr>
          <w:spacing w:val="1"/>
          <w:sz w:val="24"/>
          <w:szCs w:val="24"/>
        </w:rPr>
        <w:t>l</w:t>
      </w:r>
      <w:r w:rsidRPr="00FF32F9">
        <w:rPr>
          <w:sz w:val="24"/>
          <w:szCs w:val="24"/>
        </w:rPr>
        <w:t>y</w:t>
      </w:r>
      <w:r w:rsidRPr="00FF32F9">
        <w:rPr>
          <w:spacing w:val="26"/>
          <w:sz w:val="24"/>
          <w:szCs w:val="24"/>
        </w:rPr>
        <w:t xml:space="preserve"> </w:t>
      </w:r>
      <w:r w:rsidRPr="00FF32F9">
        <w:rPr>
          <w:sz w:val="24"/>
          <w:szCs w:val="24"/>
        </w:rPr>
        <w:t>u</w:t>
      </w:r>
      <w:r w:rsidRPr="00FF32F9">
        <w:rPr>
          <w:spacing w:val="6"/>
          <w:sz w:val="24"/>
          <w:szCs w:val="24"/>
        </w:rPr>
        <w:t>t</w:t>
      </w:r>
      <w:r w:rsidRPr="00FF32F9">
        <w:rPr>
          <w:spacing w:val="-5"/>
          <w:sz w:val="24"/>
          <w:szCs w:val="24"/>
        </w:rPr>
        <w:t>v</w:t>
      </w:r>
      <w:r w:rsidRPr="00FF32F9">
        <w:rPr>
          <w:spacing w:val="3"/>
          <w:sz w:val="24"/>
          <w:szCs w:val="24"/>
        </w:rPr>
        <w:t>ář</w:t>
      </w:r>
      <w:r w:rsidRPr="00FF32F9">
        <w:rPr>
          <w:spacing w:val="-2"/>
          <w:sz w:val="24"/>
          <w:szCs w:val="24"/>
        </w:rPr>
        <w:t>e</w:t>
      </w:r>
      <w:r w:rsidRPr="00FF32F9">
        <w:rPr>
          <w:sz w:val="24"/>
          <w:szCs w:val="24"/>
        </w:rPr>
        <w:t xml:space="preserve">ní </w:t>
      </w:r>
      <w:r w:rsidRPr="00FF32F9">
        <w:rPr>
          <w:spacing w:val="-2"/>
          <w:sz w:val="24"/>
          <w:szCs w:val="24"/>
        </w:rPr>
        <w:t>ž</w:t>
      </w:r>
      <w:r w:rsidRPr="00FF32F9">
        <w:rPr>
          <w:spacing w:val="3"/>
          <w:sz w:val="24"/>
          <w:szCs w:val="24"/>
        </w:rPr>
        <w:t>á</w:t>
      </w:r>
      <w:r w:rsidRPr="00FF32F9">
        <w:rPr>
          <w:sz w:val="24"/>
          <w:szCs w:val="24"/>
        </w:rPr>
        <w:t>d</w:t>
      </w:r>
      <w:r w:rsidRPr="00FF32F9">
        <w:rPr>
          <w:spacing w:val="-5"/>
          <w:sz w:val="24"/>
          <w:szCs w:val="24"/>
        </w:rPr>
        <w:t>o</w:t>
      </w:r>
      <w:r w:rsidRPr="00FF32F9">
        <w:rPr>
          <w:sz w:val="24"/>
          <w:szCs w:val="24"/>
        </w:rPr>
        <w:t>u</w:t>
      </w:r>
      <w:r w:rsidRPr="00FF32F9">
        <w:rPr>
          <w:spacing w:val="-2"/>
          <w:sz w:val="24"/>
          <w:szCs w:val="24"/>
        </w:rPr>
        <w:t>c</w:t>
      </w:r>
      <w:r w:rsidRPr="00FF32F9">
        <w:rPr>
          <w:spacing w:val="1"/>
          <w:sz w:val="24"/>
          <w:szCs w:val="24"/>
        </w:rPr>
        <w:t>í</w:t>
      </w:r>
      <w:r w:rsidRPr="00FF32F9">
        <w:rPr>
          <w:spacing w:val="3"/>
          <w:sz w:val="24"/>
          <w:szCs w:val="24"/>
        </w:rPr>
        <w:t>c</w:t>
      </w:r>
      <w:r w:rsidRPr="00FF32F9">
        <w:rPr>
          <w:sz w:val="24"/>
          <w:szCs w:val="24"/>
        </w:rPr>
        <w:t>h</w:t>
      </w:r>
      <w:r w:rsidRPr="00FF32F9">
        <w:rPr>
          <w:spacing w:val="-2"/>
          <w:sz w:val="24"/>
          <w:szCs w:val="24"/>
        </w:rPr>
        <w:t xml:space="preserve"> </w:t>
      </w:r>
      <w:r w:rsidRPr="00FF32F9">
        <w:rPr>
          <w:sz w:val="24"/>
          <w:szCs w:val="24"/>
        </w:rPr>
        <w:t>p</w:t>
      </w:r>
      <w:r w:rsidRPr="00FF32F9">
        <w:rPr>
          <w:spacing w:val="-5"/>
          <w:sz w:val="24"/>
          <w:szCs w:val="24"/>
        </w:rPr>
        <w:t>o</w:t>
      </w:r>
      <w:r w:rsidRPr="00FF32F9">
        <w:rPr>
          <w:sz w:val="24"/>
          <w:szCs w:val="24"/>
        </w:rPr>
        <w:t>s</w:t>
      </w:r>
      <w:r w:rsidRPr="00FF32F9">
        <w:rPr>
          <w:spacing w:val="6"/>
          <w:sz w:val="24"/>
          <w:szCs w:val="24"/>
        </w:rPr>
        <w:t>t</w:t>
      </w:r>
      <w:r w:rsidRPr="00FF32F9">
        <w:rPr>
          <w:spacing w:val="-5"/>
          <w:sz w:val="24"/>
          <w:szCs w:val="24"/>
        </w:rPr>
        <w:t>o</w:t>
      </w:r>
      <w:r w:rsidRPr="00FF32F9">
        <w:rPr>
          <w:spacing w:val="-4"/>
          <w:sz w:val="24"/>
          <w:szCs w:val="24"/>
        </w:rPr>
        <w:t>j</w:t>
      </w:r>
      <w:r w:rsidRPr="00FF32F9">
        <w:rPr>
          <w:sz w:val="24"/>
          <w:szCs w:val="24"/>
        </w:rPr>
        <w:t>ů</w:t>
      </w:r>
    </w:p>
    <w:p w:rsidR="009B7137" w:rsidRPr="00CF01F3" w:rsidRDefault="009B7137" w:rsidP="009B7137">
      <w:pPr>
        <w:pStyle w:val="Default"/>
        <w:rPr>
          <w:i/>
          <w:sz w:val="20"/>
          <w:szCs w:val="20"/>
          <w:highlight w:val="yellow"/>
        </w:rPr>
      </w:pPr>
    </w:p>
    <w:p w:rsidR="009B7137" w:rsidRPr="003F6798" w:rsidRDefault="009B7137" w:rsidP="00FF32F9">
      <w:pPr>
        <w:pStyle w:val="Nadpis3"/>
      </w:pPr>
      <w:bookmarkStart w:id="32" w:name="_Toc460585658"/>
      <w:r w:rsidRPr="003F6798">
        <w:t xml:space="preserve">PR4 = </w:t>
      </w:r>
      <w:r w:rsidR="009957BA">
        <w:t>M</w:t>
      </w:r>
      <w:r w:rsidRPr="008F14F1">
        <w:t>ultikulturní výchova; dále se dělí: PR4/</w:t>
      </w:r>
      <w:proofErr w:type="spellStart"/>
      <w:r w:rsidRPr="008F14F1">
        <w:t>Mu_Vy</w:t>
      </w:r>
      <w:proofErr w:type="spellEnd"/>
      <w:r w:rsidRPr="008F14F1">
        <w:t>/1 až 5</w:t>
      </w:r>
      <w:bookmarkEnd w:id="32"/>
    </w:p>
    <w:p w:rsidR="00EC2B76" w:rsidRDefault="00D3632C" w:rsidP="00EC2B76">
      <w:pPr>
        <w:pStyle w:val="Default"/>
        <w:tabs>
          <w:tab w:val="left" w:pos="2528"/>
        </w:tabs>
        <w:jc w:val="both"/>
      </w:pPr>
      <w:r w:rsidRPr="003F6798">
        <w:t>Průřezové téma Multikulturní výchova na prvním stupni umožňuje dětem základní seznámení s rozmanitostí různých kultur, jejich tradicemi a hodnotami. Rozvíjí smysl pro spravedlnost, solidaritu a toleranci, vede k chápání a respektování neustále se zvyšuj</w:t>
      </w:r>
      <w:r w:rsidR="00EC2B76">
        <w:t>ící sociokulturní rozmanitosti.</w:t>
      </w:r>
    </w:p>
    <w:p w:rsidR="00EC2B76" w:rsidRDefault="00EC2B76" w:rsidP="00EC2B76">
      <w:pPr>
        <w:pStyle w:val="Default"/>
        <w:tabs>
          <w:tab w:val="left" w:pos="2528"/>
        </w:tabs>
        <w:jc w:val="both"/>
      </w:pPr>
    </w:p>
    <w:p w:rsidR="00D3632C" w:rsidRPr="003F6798" w:rsidRDefault="00D3632C" w:rsidP="00EC2B76">
      <w:pPr>
        <w:pStyle w:val="Default"/>
        <w:tabs>
          <w:tab w:val="left" w:pos="2528"/>
        </w:tabs>
        <w:jc w:val="both"/>
      </w:pPr>
      <w:r w:rsidRPr="003F6798">
        <w:t>V naší škole, kde děti nepřijdou často do styku s lidmi jiných národností, etnik či náboženství</w:t>
      </w:r>
      <w:r w:rsidR="009957BA">
        <w:t>,</w:t>
      </w:r>
      <w:r w:rsidRPr="003F6798">
        <w:t xml:space="preserve"> multikulturní výchova zprostředkovává základní znalosti o různých etnických, kulturních a náboženských skupinách žijících v české a evropské společnosti. Napomáhá k poznávání a tolerování odlišností, stimuluje, ovlivňuje a koriguje jednání a hodnotový systém žáků, pomáhá uvědomit si vlastní identitu, poskytuje znalost některých základních pojmů multikulturní terminologie.</w:t>
      </w:r>
    </w:p>
    <w:p w:rsidR="00F96037" w:rsidRPr="003F6798" w:rsidRDefault="00F96037" w:rsidP="008F14F1">
      <w:r w:rsidRPr="003F6798">
        <w:t>Multikulturní výchova se realizuje především integrací do před</w:t>
      </w:r>
      <w:r w:rsidR="009957BA">
        <w:t>mětů: Č</w:t>
      </w:r>
      <w:r w:rsidR="00CF01F3">
        <w:t>eský jaz</w:t>
      </w:r>
      <w:r w:rsidR="009957BA">
        <w:t>yk, A</w:t>
      </w:r>
      <w:r w:rsidR="00CF01F3">
        <w:t xml:space="preserve">nglický </w:t>
      </w:r>
      <w:proofErr w:type="spellStart"/>
      <w:r w:rsidR="00CF01F3">
        <w:t>jaz</w:t>
      </w:r>
      <w:proofErr w:type="spellEnd"/>
      <w:r w:rsidR="00CF01F3">
        <w:t>.</w:t>
      </w:r>
      <w:r w:rsidR="009957BA">
        <w:t>, Prvouka, Vlastivěda, T</w:t>
      </w:r>
      <w:r w:rsidRPr="003F6798">
        <w:t>ělesná</w:t>
      </w:r>
      <w:r w:rsidR="009957BA">
        <w:t xml:space="preserve"> a V</w:t>
      </w:r>
      <w:r w:rsidRPr="003F6798">
        <w:t xml:space="preserve">ýtvarná </w:t>
      </w:r>
      <w:r w:rsidR="00CF01F3">
        <w:t>v</w:t>
      </w:r>
      <w:r w:rsidRPr="003F6798">
        <w:t xml:space="preserve">ýchova. </w:t>
      </w:r>
    </w:p>
    <w:p w:rsidR="00D3632C" w:rsidRPr="00E83916" w:rsidRDefault="00D3632C" w:rsidP="008D4036">
      <w:pPr>
        <w:pStyle w:val="Default"/>
        <w:tabs>
          <w:tab w:val="left" w:pos="2528"/>
        </w:tabs>
        <w:rPr>
          <w:highlight w:val="yellow"/>
        </w:rPr>
      </w:pPr>
    </w:p>
    <w:p w:rsidR="009B7137" w:rsidRPr="003F6798" w:rsidRDefault="009B7137" w:rsidP="009B7137">
      <w:pPr>
        <w:pStyle w:val="Default"/>
        <w:ind w:left="360"/>
        <w:rPr>
          <w:i/>
        </w:rPr>
      </w:pPr>
      <w:r w:rsidRPr="003F6798">
        <w:rPr>
          <w:i/>
        </w:rPr>
        <w:t>PR4/</w:t>
      </w:r>
      <w:proofErr w:type="spellStart"/>
      <w:r w:rsidRPr="003F6798">
        <w:rPr>
          <w:i/>
        </w:rPr>
        <w:t>Mu_Vy</w:t>
      </w:r>
      <w:proofErr w:type="spellEnd"/>
      <w:r w:rsidRPr="003F6798">
        <w:rPr>
          <w:i/>
        </w:rPr>
        <w:t xml:space="preserve">/1 - Kulturní diference </w:t>
      </w:r>
    </w:p>
    <w:p w:rsidR="009B7137" w:rsidRPr="003F6798" w:rsidRDefault="009B7137" w:rsidP="009B7137">
      <w:pPr>
        <w:pStyle w:val="Default"/>
        <w:ind w:left="360"/>
        <w:rPr>
          <w:i/>
        </w:rPr>
      </w:pPr>
      <w:r w:rsidRPr="003F6798">
        <w:rPr>
          <w:i/>
        </w:rPr>
        <w:t>PR4/</w:t>
      </w:r>
      <w:proofErr w:type="spellStart"/>
      <w:r w:rsidRPr="003F6798">
        <w:rPr>
          <w:i/>
        </w:rPr>
        <w:t>Mu_Vy</w:t>
      </w:r>
      <w:proofErr w:type="spellEnd"/>
      <w:r w:rsidRPr="003F6798">
        <w:rPr>
          <w:i/>
        </w:rPr>
        <w:t xml:space="preserve">/2 - Lidské vztahy </w:t>
      </w:r>
    </w:p>
    <w:p w:rsidR="009B7137" w:rsidRPr="003F6798" w:rsidRDefault="009B7137" w:rsidP="009B7137">
      <w:pPr>
        <w:pStyle w:val="Default"/>
        <w:ind w:left="360"/>
        <w:rPr>
          <w:i/>
        </w:rPr>
      </w:pPr>
      <w:r w:rsidRPr="003F6798">
        <w:rPr>
          <w:i/>
        </w:rPr>
        <w:t>PR4/</w:t>
      </w:r>
      <w:proofErr w:type="spellStart"/>
      <w:r w:rsidRPr="003F6798">
        <w:rPr>
          <w:i/>
        </w:rPr>
        <w:t>Mu_Vy</w:t>
      </w:r>
      <w:proofErr w:type="spellEnd"/>
      <w:r w:rsidRPr="003F6798">
        <w:rPr>
          <w:i/>
        </w:rPr>
        <w:t xml:space="preserve">/3 - Etnický původ </w:t>
      </w:r>
    </w:p>
    <w:p w:rsidR="009B7137" w:rsidRPr="003F6798" w:rsidRDefault="009B7137" w:rsidP="009B7137">
      <w:pPr>
        <w:pStyle w:val="Default"/>
        <w:ind w:left="360"/>
        <w:rPr>
          <w:i/>
        </w:rPr>
      </w:pPr>
      <w:r w:rsidRPr="003F6798">
        <w:rPr>
          <w:i/>
        </w:rPr>
        <w:t>PR4/</w:t>
      </w:r>
      <w:proofErr w:type="spellStart"/>
      <w:r w:rsidRPr="003F6798">
        <w:rPr>
          <w:i/>
        </w:rPr>
        <w:t>Mu_Vy</w:t>
      </w:r>
      <w:proofErr w:type="spellEnd"/>
      <w:r w:rsidRPr="003F6798">
        <w:rPr>
          <w:i/>
        </w:rPr>
        <w:t xml:space="preserve">/4 - </w:t>
      </w:r>
      <w:proofErr w:type="spellStart"/>
      <w:r w:rsidRPr="003F6798">
        <w:rPr>
          <w:i/>
        </w:rPr>
        <w:t>Multikulturalita</w:t>
      </w:r>
      <w:proofErr w:type="spellEnd"/>
      <w:r w:rsidRPr="003F6798">
        <w:rPr>
          <w:i/>
        </w:rPr>
        <w:t xml:space="preserve"> </w:t>
      </w:r>
    </w:p>
    <w:p w:rsidR="009B7137" w:rsidRDefault="009B7137" w:rsidP="009B7137">
      <w:pPr>
        <w:pStyle w:val="Default"/>
        <w:ind w:left="360"/>
        <w:rPr>
          <w:i/>
        </w:rPr>
      </w:pPr>
      <w:r w:rsidRPr="003F6798">
        <w:rPr>
          <w:i/>
        </w:rPr>
        <w:t>PR4/</w:t>
      </w:r>
      <w:proofErr w:type="spellStart"/>
      <w:r w:rsidRPr="003F6798">
        <w:rPr>
          <w:i/>
        </w:rPr>
        <w:t>Mu_Vy</w:t>
      </w:r>
      <w:proofErr w:type="spellEnd"/>
      <w:r w:rsidRPr="003F6798">
        <w:rPr>
          <w:i/>
        </w:rPr>
        <w:t xml:space="preserve">/5 - Princip sociálního smíru a solidarity </w:t>
      </w:r>
    </w:p>
    <w:p w:rsidR="009076E0" w:rsidRPr="00CF01F3" w:rsidRDefault="009076E0" w:rsidP="009076E0">
      <w:pPr>
        <w:pStyle w:val="Bezmezer"/>
        <w:rPr>
          <w:rFonts w:ascii="Times New Roman" w:hAnsi="Times New Roman"/>
          <w:i/>
          <w:sz w:val="24"/>
          <w:szCs w:val="24"/>
          <w:u w:val="single"/>
        </w:rPr>
      </w:pPr>
    </w:p>
    <w:p w:rsidR="009076E0" w:rsidRPr="00EC2B76" w:rsidRDefault="009076E0" w:rsidP="009076E0">
      <w:pPr>
        <w:pStyle w:val="Bezmezer"/>
        <w:rPr>
          <w:rFonts w:ascii="Times New Roman" w:hAnsi="Times New Roman"/>
          <w:sz w:val="24"/>
          <w:szCs w:val="24"/>
          <w:u w:val="single"/>
        </w:rPr>
      </w:pPr>
      <w:r w:rsidRPr="00EC2B76">
        <w:rPr>
          <w:rFonts w:ascii="Times New Roman" w:hAnsi="Times New Roman"/>
          <w:sz w:val="24"/>
          <w:szCs w:val="24"/>
          <w:u w:val="single"/>
        </w:rPr>
        <w:t>Co obsahuje dané průřezové téma podle RVP</w:t>
      </w:r>
      <w:r w:rsidR="00E7599E" w:rsidRPr="00EC2B76">
        <w:rPr>
          <w:rFonts w:ascii="Times New Roman" w:hAnsi="Times New Roman"/>
          <w:sz w:val="24"/>
          <w:szCs w:val="24"/>
          <w:u w:val="single"/>
        </w:rPr>
        <w:t>:</w:t>
      </w:r>
    </w:p>
    <w:p w:rsidR="00E80F0E" w:rsidRPr="00EC2B76" w:rsidRDefault="00E80F0E" w:rsidP="00E80F0E">
      <w:pPr>
        <w:pStyle w:val="VetvtextuRVPZVCharPed3b"/>
        <w:tabs>
          <w:tab w:val="clear" w:pos="530"/>
          <w:tab w:val="num" w:pos="644"/>
        </w:tabs>
        <w:autoSpaceDE/>
        <w:autoSpaceDN/>
        <w:ind w:left="567" w:right="0" w:hanging="397"/>
        <w:rPr>
          <w:sz w:val="24"/>
          <w:szCs w:val="24"/>
        </w:rPr>
      </w:pPr>
      <w:r w:rsidRPr="00EC2B76">
        <w:rPr>
          <w:bCs/>
          <w:sz w:val="24"/>
          <w:szCs w:val="24"/>
        </w:rPr>
        <w:t xml:space="preserve">Kulturní diference </w:t>
      </w:r>
      <w:r w:rsidRPr="00EC2B76">
        <w:rPr>
          <w:sz w:val="24"/>
          <w:szCs w:val="24"/>
        </w:rPr>
        <w:t>–</w:t>
      </w:r>
      <w:r w:rsidRPr="00EC2B76">
        <w:rPr>
          <w:bCs/>
          <w:sz w:val="24"/>
          <w:szCs w:val="24"/>
        </w:rPr>
        <w:t xml:space="preserve"> </w:t>
      </w:r>
      <w:r w:rsidRPr="00EC2B76">
        <w:rPr>
          <w:sz w:val="24"/>
          <w:szCs w:val="24"/>
        </w:rPr>
        <w:t>jedinečnost každého člověka a jeho individuální zvláštnosti; člověk jako nedílná jednota tělesné i duševní stránky, ale i jako součást etnika; poznávání vlastního kulturního zakotvení; respektování zvláštností různých etnik (zejména cizinců nebo příslušníků etnik žijících v místě školy); základní problémy sociokulturních rozdílů v České republice a v Evropě</w:t>
      </w:r>
    </w:p>
    <w:p w:rsidR="00E80F0E" w:rsidRPr="00EC2B76" w:rsidRDefault="00E80F0E" w:rsidP="00E80F0E">
      <w:pPr>
        <w:pStyle w:val="VetvtextuRVPZVCharPed3b"/>
        <w:tabs>
          <w:tab w:val="clear" w:pos="530"/>
          <w:tab w:val="num" w:pos="644"/>
        </w:tabs>
        <w:autoSpaceDE/>
        <w:autoSpaceDN/>
        <w:ind w:left="567" w:right="0" w:hanging="397"/>
        <w:rPr>
          <w:sz w:val="24"/>
          <w:szCs w:val="24"/>
        </w:rPr>
      </w:pPr>
      <w:r w:rsidRPr="00EC2B76">
        <w:rPr>
          <w:bCs/>
          <w:sz w:val="24"/>
          <w:szCs w:val="24"/>
        </w:rPr>
        <w:t xml:space="preserve">Lidské vztahy </w:t>
      </w:r>
      <w:r w:rsidRPr="00EC2B76">
        <w:rPr>
          <w:sz w:val="24"/>
          <w:szCs w:val="24"/>
        </w:rPr>
        <w:t>– právo všech lidí žít společně a podílet se na spolupráci; udržovat tolerantní vztahy a rozvíjet spolupráci s jinými lidmi, bez ohledu na jejich kulturní, sociální, náboženské, zájmové nebo generační příslušnost; vztahy mezi kulturami (vzájemné obohacování různých kultur, ale i konflikty vyplývající z jejich rozdílnosti); předsudky a vžité stereotypy (příčiny a důsledky diskriminace); důležitost integrace jedince v rodinných, vrstevnických a profesních vztazích; uplatňování principu slušného chování (základní morální normy); význam kvality mezilidských vztahů pro harmonický rozvoj osobnosti; tolerance, empatie, umět se vžít do role druhého; lidská solidarita, osobní přispění k zapojení žáků z odlišného kulturního prostředí do kolektivu třídy</w:t>
      </w:r>
    </w:p>
    <w:p w:rsidR="00E80F0E" w:rsidRPr="00EC2B76" w:rsidRDefault="00E80F0E" w:rsidP="00E80F0E">
      <w:pPr>
        <w:pStyle w:val="VetvtextuRVPZVCharPed3b"/>
        <w:tabs>
          <w:tab w:val="clear" w:pos="530"/>
          <w:tab w:val="num" w:pos="644"/>
        </w:tabs>
        <w:autoSpaceDE/>
        <w:autoSpaceDN/>
        <w:ind w:left="567" w:right="0" w:hanging="397"/>
        <w:rPr>
          <w:sz w:val="24"/>
          <w:szCs w:val="24"/>
        </w:rPr>
      </w:pPr>
      <w:r w:rsidRPr="00EC2B76">
        <w:rPr>
          <w:bCs/>
          <w:sz w:val="24"/>
          <w:szCs w:val="24"/>
        </w:rPr>
        <w:lastRenderedPageBreak/>
        <w:t>Etnický původ</w:t>
      </w:r>
      <w:r w:rsidRPr="00EC2B76">
        <w:rPr>
          <w:b/>
          <w:bCs/>
          <w:sz w:val="24"/>
          <w:szCs w:val="24"/>
        </w:rPr>
        <w:t xml:space="preserve"> </w:t>
      </w:r>
      <w:r w:rsidRPr="00EC2B76">
        <w:rPr>
          <w:sz w:val="24"/>
          <w:szCs w:val="24"/>
        </w:rPr>
        <w:t>– rovnocennost všech etnických skupin a kultur; odlišnost lidí, ale i jejich vzájemná rovnost; postavení národnostních menšin; základní informace o různých etnických a kulturních skupinách žijících v české a evropské společnosti; různé způsoby života, odlišné myšlení a vnímání světa; projevy rasové nesnášenlivosti – jejich rozpoznávání a důvody vzniku</w:t>
      </w:r>
    </w:p>
    <w:p w:rsidR="00E80F0E" w:rsidRPr="00EC2B76" w:rsidRDefault="00E80F0E" w:rsidP="00E80F0E">
      <w:pPr>
        <w:pStyle w:val="VetvtextuRVPZVCharPed3b"/>
        <w:tabs>
          <w:tab w:val="clear" w:pos="530"/>
          <w:tab w:val="num" w:pos="644"/>
        </w:tabs>
        <w:autoSpaceDE/>
        <w:autoSpaceDN/>
        <w:ind w:left="567" w:right="0" w:hanging="397"/>
        <w:rPr>
          <w:sz w:val="24"/>
          <w:szCs w:val="24"/>
        </w:rPr>
      </w:pPr>
      <w:proofErr w:type="spellStart"/>
      <w:r w:rsidRPr="00EC2B76">
        <w:rPr>
          <w:bCs/>
          <w:sz w:val="24"/>
          <w:szCs w:val="24"/>
        </w:rPr>
        <w:t>Multikulturalita</w:t>
      </w:r>
      <w:proofErr w:type="spellEnd"/>
      <w:r w:rsidRPr="00EC2B76">
        <w:rPr>
          <w:bCs/>
          <w:sz w:val="24"/>
          <w:szCs w:val="24"/>
        </w:rPr>
        <w:t xml:space="preserve"> </w:t>
      </w:r>
      <w:r w:rsidRPr="00EC2B76">
        <w:rPr>
          <w:sz w:val="24"/>
          <w:szCs w:val="24"/>
        </w:rPr>
        <w:t xml:space="preserve">– </w:t>
      </w:r>
      <w:proofErr w:type="spellStart"/>
      <w:r w:rsidRPr="00EC2B76">
        <w:rPr>
          <w:sz w:val="24"/>
          <w:szCs w:val="24"/>
        </w:rPr>
        <w:t>multikulturalita</w:t>
      </w:r>
      <w:proofErr w:type="spellEnd"/>
      <w:r w:rsidRPr="00EC2B76">
        <w:rPr>
          <w:sz w:val="24"/>
          <w:szCs w:val="24"/>
        </w:rPr>
        <w:t xml:space="preserve"> současného světa a předpokládaný vývoj v budoucnosti; </w:t>
      </w:r>
      <w:proofErr w:type="spellStart"/>
      <w:r w:rsidRPr="00EC2B76">
        <w:rPr>
          <w:sz w:val="24"/>
          <w:szCs w:val="24"/>
        </w:rPr>
        <w:t>multikulturalita</w:t>
      </w:r>
      <w:proofErr w:type="spellEnd"/>
      <w:r w:rsidRPr="00EC2B76">
        <w:rPr>
          <w:sz w:val="24"/>
          <w:szCs w:val="24"/>
        </w:rPr>
        <w:t xml:space="preserve"> jako prostředek vzájemného obohacování; specifické rysy jazyků a jejich rovnocennost; naslouchání druhým, komunikace s příslušníky odlišných sociokulturních skupin, vstřícný postoj k odlišnostem; význam užívání cizího jazyka jako nástroje dorozumění a celoživotního vzdělávání</w:t>
      </w:r>
    </w:p>
    <w:p w:rsidR="00E80F0E" w:rsidRPr="00EC2B76" w:rsidRDefault="00E80F0E" w:rsidP="00E80F0E">
      <w:pPr>
        <w:pStyle w:val="VetvtextuRVPZVCharPed3b"/>
        <w:tabs>
          <w:tab w:val="clear" w:pos="530"/>
          <w:tab w:val="num" w:pos="644"/>
        </w:tabs>
        <w:autoSpaceDE/>
        <w:autoSpaceDN/>
        <w:ind w:left="567" w:right="0" w:hanging="397"/>
        <w:rPr>
          <w:sz w:val="24"/>
          <w:szCs w:val="24"/>
        </w:rPr>
      </w:pPr>
      <w:r w:rsidRPr="00EC2B76">
        <w:rPr>
          <w:bCs/>
          <w:sz w:val="24"/>
          <w:szCs w:val="24"/>
        </w:rPr>
        <w:t>Princip sociálního smíru a solidarity</w:t>
      </w:r>
      <w:r w:rsidRPr="00EC2B76">
        <w:rPr>
          <w:sz w:val="24"/>
          <w:szCs w:val="24"/>
        </w:rPr>
        <w:t xml:space="preserve"> – odpovědnost a přispění každého jedince za odstranění diskriminace a předsudků vůči etnickým skupinám; nekonfliktní život v multikulturní společnosti; aktivní spolupodílení dle svých možností na přetváření společnosti, zohlednění potřeb minoritních skupin; otázka lidských práv, základní dokumenty</w:t>
      </w:r>
    </w:p>
    <w:p w:rsidR="009957BA" w:rsidRPr="00EC2B76" w:rsidRDefault="009957BA" w:rsidP="009957BA">
      <w:pPr>
        <w:pStyle w:val="VetvtextuRVPZVCharPed3b"/>
        <w:numPr>
          <w:ilvl w:val="0"/>
          <w:numId w:val="0"/>
        </w:numPr>
        <w:autoSpaceDE/>
        <w:autoSpaceDN/>
        <w:ind w:left="530" w:right="0" w:hanging="360"/>
        <w:rPr>
          <w:sz w:val="24"/>
          <w:szCs w:val="24"/>
        </w:rPr>
      </w:pPr>
    </w:p>
    <w:p w:rsidR="0037718E" w:rsidRPr="00EC2B76" w:rsidRDefault="0037718E" w:rsidP="0037718E">
      <w:pPr>
        <w:pStyle w:val="Odstavecseseznamem"/>
        <w:ind w:left="0"/>
        <w:rPr>
          <w:color w:val="000000"/>
          <w:sz w:val="24"/>
          <w:szCs w:val="24"/>
          <w:u w:val="single"/>
        </w:rPr>
      </w:pPr>
      <w:r w:rsidRPr="00EC2B76">
        <w:rPr>
          <w:spacing w:val="1"/>
          <w:sz w:val="24"/>
          <w:szCs w:val="24"/>
          <w:u w:val="single"/>
        </w:rPr>
        <w:t>R</w:t>
      </w:r>
      <w:r w:rsidRPr="00EC2B76">
        <w:rPr>
          <w:spacing w:val="-7"/>
          <w:sz w:val="24"/>
          <w:szCs w:val="24"/>
          <w:u w:val="single"/>
        </w:rPr>
        <w:t>e</w:t>
      </w:r>
      <w:r w:rsidRPr="00EC2B76">
        <w:rPr>
          <w:spacing w:val="3"/>
          <w:sz w:val="24"/>
          <w:szCs w:val="24"/>
          <w:u w:val="single"/>
        </w:rPr>
        <w:t>a</w:t>
      </w:r>
      <w:r w:rsidRPr="00EC2B76">
        <w:rPr>
          <w:spacing w:val="1"/>
          <w:sz w:val="24"/>
          <w:szCs w:val="24"/>
          <w:u w:val="single"/>
        </w:rPr>
        <w:t>l</w:t>
      </w:r>
      <w:r w:rsidRPr="00EC2B76">
        <w:rPr>
          <w:spacing w:val="-4"/>
          <w:sz w:val="24"/>
          <w:szCs w:val="24"/>
          <w:u w:val="single"/>
        </w:rPr>
        <w:t>i</w:t>
      </w:r>
      <w:r w:rsidRPr="00EC2B76">
        <w:rPr>
          <w:spacing w:val="-2"/>
          <w:sz w:val="24"/>
          <w:szCs w:val="24"/>
          <w:u w:val="single"/>
        </w:rPr>
        <w:t>z</w:t>
      </w:r>
      <w:r w:rsidRPr="00EC2B76">
        <w:rPr>
          <w:spacing w:val="3"/>
          <w:sz w:val="24"/>
          <w:szCs w:val="24"/>
          <w:u w:val="single"/>
        </w:rPr>
        <w:t>ac</w:t>
      </w:r>
      <w:r w:rsidRPr="00EC2B76">
        <w:rPr>
          <w:sz w:val="24"/>
          <w:szCs w:val="24"/>
          <w:u w:val="single"/>
        </w:rPr>
        <w:t>e</w:t>
      </w:r>
      <w:r w:rsidRPr="00EC2B76">
        <w:rPr>
          <w:spacing w:val="1"/>
          <w:sz w:val="24"/>
          <w:szCs w:val="24"/>
          <w:u w:val="single"/>
        </w:rPr>
        <w:t xml:space="preserve"> </w:t>
      </w:r>
      <w:r w:rsidRPr="00EC2B76">
        <w:rPr>
          <w:sz w:val="24"/>
          <w:szCs w:val="24"/>
          <w:u w:val="single"/>
        </w:rPr>
        <w:t>p</w:t>
      </w:r>
      <w:r w:rsidRPr="00EC2B76">
        <w:rPr>
          <w:spacing w:val="3"/>
          <w:sz w:val="24"/>
          <w:szCs w:val="24"/>
          <w:u w:val="single"/>
        </w:rPr>
        <w:t>r</w:t>
      </w:r>
      <w:r w:rsidRPr="00EC2B76">
        <w:rPr>
          <w:sz w:val="24"/>
          <w:szCs w:val="24"/>
          <w:u w:val="single"/>
        </w:rPr>
        <w:t>ů</w:t>
      </w:r>
      <w:r w:rsidRPr="00EC2B76">
        <w:rPr>
          <w:spacing w:val="3"/>
          <w:sz w:val="24"/>
          <w:szCs w:val="24"/>
          <w:u w:val="single"/>
        </w:rPr>
        <w:t>ř</w:t>
      </w:r>
      <w:r w:rsidRPr="00EC2B76">
        <w:rPr>
          <w:spacing w:val="-7"/>
          <w:sz w:val="24"/>
          <w:szCs w:val="24"/>
          <w:u w:val="single"/>
        </w:rPr>
        <w:t>e</w:t>
      </w:r>
      <w:r w:rsidRPr="00EC2B76">
        <w:rPr>
          <w:spacing w:val="3"/>
          <w:sz w:val="24"/>
          <w:szCs w:val="24"/>
          <w:u w:val="single"/>
        </w:rPr>
        <w:t>z</w:t>
      </w:r>
      <w:r w:rsidRPr="00EC2B76">
        <w:rPr>
          <w:sz w:val="24"/>
          <w:szCs w:val="24"/>
          <w:u w:val="single"/>
        </w:rPr>
        <w:t>ov</w:t>
      </w:r>
      <w:r w:rsidRPr="00EC2B76">
        <w:rPr>
          <w:spacing w:val="-2"/>
          <w:sz w:val="24"/>
          <w:szCs w:val="24"/>
          <w:u w:val="single"/>
        </w:rPr>
        <w:t>é</w:t>
      </w:r>
      <w:r w:rsidRPr="00EC2B76">
        <w:rPr>
          <w:sz w:val="24"/>
          <w:szCs w:val="24"/>
          <w:u w:val="single"/>
        </w:rPr>
        <w:t>ho</w:t>
      </w:r>
      <w:r w:rsidRPr="00EC2B76">
        <w:rPr>
          <w:spacing w:val="3"/>
          <w:sz w:val="24"/>
          <w:szCs w:val="24"/>
          <w:u w:val="single"/>
        </w:rPr>
        <w:t xml:space="preserve"> </w:t>
      </w:r>
      <w:r w:rsidRPr="00EC2B76">
        <w:rPr>
          <w:spacing w:val="6"/>
          <w:sz w:val="24"/>
          <w:szCs w:val="24"/>
          <w:u w:val="single"/>
        </w:rPr>
        <w:t>t</w:t>
      </w:r>
      <w:r w:rsidRPr="00EC2B76">
        <w:rPr>
          <w:spacing w:val="-2"/>
          <w:sz w:val="24"/>
          <w:szCs w:val="24"/>
          <w:u w:val="single"/>
        </w:rPr>
        <w:t>é</w:t>
      </w:r>
      <w:r w:rsidRPr="00EC2B76">
        <w:rPr>
          <w:spacing w:val="-9"/>
          <w:sz w:val="24"/>
          <w:szCs w:val="24"/>
          <w:u w:val="single"/>
        </w:rPr>
        <w:t>m</w:t>
      </w:r>
      <w:r w:rsidRPr="00EC2B76">
        <w:rPr>
          <w:spacing w:val="3"/>
          <w:sz w:val="24"/>
          <w:szCs w:val="24"/>
          <w:u w:val="single"/>
        </w:rPr>
        <w:t>a</w:t>
      </w:r>
      <w:r w:rsidRPr="00EC2B76">
        <w:rPr>
          <w:spacing w:val="1"/>
          <w:sz w:val="24"/>
          <w:szCs w:val="24"/>
          <w:u w:val="single"/>
        </w:rPr>
        <w:t>t</w:t>
      </w:r>
      <w:r w:rsidRPr="00EC2B76">
        <w:rPr>
          <w:sz w:val="24"/>
          <w:szCs w:val="24"/>
          <w:u w:val="single"/>
        </w:rPr>
        <w:t>u</w:t>
      </w:r>
      <w:r w:rsidRPr="00EC2B76">
        <w:rPr>
          <w:spacing w:val="8"/>
          <w:sz w:val="24"/>
          <w:szCs w:val="24"/>
          <w:u w:val="single"/>
        </w:rPr>
        <w:t xml:space="preserve"> </w:t>
      </w:r>
      <w:r w:rsidRPr="00EC2B76">
        <w:rPr>
          <w:sz w:val="24"/>
          <w:szCs w:val="24"/>
          <w:u w:val="single"/>
        </w:rPr>
        <w:t>M</w:t>
      </w:r>
      <w:r w:rsidRPr="00EC2B76">
        <w:rPr>
          <w:spacing w:val="5"/>
          <w:sz w:val="24"/>
          <w:szCs w:val="24"/>
          <w:u w:val="single"/>
        </w:rPr>
        <w:t>u</w:t>
      </w:r>
      <w:r w:rsidRPr="00EC2B76">
        <w:rPr>
          <w:spacing w:val="-4"/>
          <w:sz w:val="24"/>
          <w:szCs w:val="24"/>
          <w:u w:val="single"/>
        </w:rPr>
        <w:t>l</w:t>
      </w:r>
      <w:r w:rsidRPr="00EC2B76">
        <w:rPr>
          <w:spacing w:val="1"/>
          <w:sz w:val="24"/>
          <w:szCs w:val="24"/>
          <w:u w:val="single"/>
        </w:rPr>
        <w:t>ti</w:t>
      </w:r>
      <w:r w:rsidRPr="00EC2B76">
        <w:rPr>
          <w:spacing w:val="-5"/>
          <w:sz w:val="24"/>
          <w:szCs w:val="24"/>
          <w:u w:val="single"/>
        </w:rPr>
        <w:t>k</w:t>
      </w:r>
      <w:r w:rsidRPr="00EC2B76">
        <w:rPr>
          <w:spacing w:val="5"/>
          <w:sz w:val="24"/>
          <w:szCs w:val="24"/>
          <w:u w:val="single"/>
        </w:rPr>
        <w:t>u</w:t>
      </w:r>
      <w:r w:rsidRPr="00EC2B76">
        <w:rPr>
          <w:spacing w:val="-4"/>
          <w:sz w:val="24"/>
          <w:szCs w:val="24"/>
          <w:u w:val="single"/>
        </w:rPr>
        <w:t>l</w:t>
      </w:r>
      <w:r w:rsidRPr="00EC2B76">
        <w:rPr>
          <w:spacing w:val="1"/>
          <w:sz w:val="24"/>
          <w:szCs w:val="24"/>
          <w:u w:val="single"/>
        </w:rPr>
        <w:t>t</w:t>
      </w:r>
      <w:r w:rsidRPr="00EC2B76">
        <w:rPr>
          <w:sz w:val="24"/>
          <w:szCs w:val="24"/>
          <w:u w:val="single"/>
        </w:rPr>
        <w:t>u</w:t>
      </w:r>
      <w:r w:rsidRPr="00EC2B76">
        <w:rPr>
          <w:spacing w:val="3"/>
          <w:sz w:val="24"/>
          <w:szCs w:val="24"/>
          <w:u w:val="single"/>
        </w:rPr>
        <w:t>r</w:t>
      </w:r>
      <w:r w:rsidRPr="00EC2B76">
        <w:rPr>
          <w:spacing w:val="-5"/>
          <w:sz w:val="24"/>
          <w:szCs w:val="24"/>
          <w:u w:val="single"/>
        </w:rPr>
        <w:t>n</w:t>
      </w:r>
      <w:r w:rsidRPr="00EC2B76">
        <w:rPr>
          <w:sz w:val="24"/>
          <w:szCs w:val="24"/>
          <w:u w:val="single"/>
        </w:rPr>
        <w:t>í</w:t>
      </w:r>
      <w:r w:rsidRPr="00EC2B76">
        <w:rPr>
          <w:spacing w:val="9"/>
          <w:sz w:val="24"/>
          <w:szCs w:val="24"/>
          <w:u w:val="single"/>
        </w:rPr>
        <w:t xml:space="preserve"> </w:t>
      </w:r>
      <w:r w:rsidRPr="00EC2B76">
        <w:rPr>
          <w:sz w:val="24"/>
          <w:szCs w:val="24"/>
          <w:u w:val="single"/>
        </w:rPr>
        <w:t>v</w:t>
      </w:r>
      <w:r w:rsidRPr="00EC2B76">
        <w:rPr>
          <w:spacing w:val="-5"/>
          <w:sz w:val="24"/>
          <w:szCs w:val="24"/>
          <w:u w:val="single"/>
        </w:rPr>
        <w:t>ý</w:t>
      </w:r>
      <w:r w:rsidRPr="00EC2B76">
        <w:rPr>
          <w:spacing w:val="3"/>
          <w:sz w:val="24"/>
          <w:szCs w:val="24"/>
          <w:u w:val="single"/>
        </w:rPr>
        <w:t>c</w:t>
      </w:r>
      <w:r w:rsidRPr="00EC2B76">
        <w:rPr>
          <w:sz w:val="24"/>
          <w:szCs w:val="24"/>
          <w:u w:val="single"/>
        </w:rPr>
        <w:t>ho</w:t>
      </w:r>
      <w:r w:rsidRPr="00EC2B76">
        <w:rPr>
          <w:spacing w:val="-5"/>
          <w:sz w:val="24"/>
          <w:szCs w:val="24"/>
          <w:u w:val="single"/>
        </w:rPr>
        <w:t>v</w:t>
      </w:r>
      <w:r w:rsidRPr="00EC2B76">
        <w:rPr>
          <w:sz w:val="24"/>
          <w:szCs w:val="24"/>
          <w:u w:val="single"/>
        </w:rPr>
        <w:t>a</w:t>
      </w:r>
      <w:r w:rsidRPr="00EC2B76">
        <w:rPr>
          <w:spacing w:val="15"/>
          <w:sz w:val="24"/>
          <w:szCs w:val="24"/>
          <w:u w:val="single"/>
        </w:rPr>
        <w:t xml:space="preserve"> </w:t>
      </w:r>
      <w:r w:rsidRPr="00EC2B76">
        <w:rPr>
          <w:sz w:val="24"/>
          <w:szCs w:val="24"/>
          <w:u w:val="single"/>
        </w:rPr>
        <w:t>bude</w:t>
      </w:r>
      <w:r w:rsidRPr="00EC2B76">
        <w:rPr>
          <w:spacing w:val="6"/>
          <w:sz w:val="24"/>
          <w:szCs w:val="24"/>
          <w:u w:val="single"/>
        </w:rPr>
        <w:t xml:space="preserve"> </w:t>
      </w:r>
      <w:r w:rsidRPr="00EC2B76">
        <w:rPr>
          <w:sz w:val="24"/>
          <w:szCs w:val="24"/>
          <w:u w:val="single"/>
        </w:rPr>
        <w:t>v p</w:t>
      </w:r>
      <w:r w:rsidRPr="00EC2B76">
        <w:rPr>
          <w:spacing w:val="3"/>
          <w:sz w:val="24"/>
          <w:szCs w:val="24"/>
          <w:u w:val="single"/>
        </w:rPr>
        <w:t>ř</w:t>
      </w:r>
      <w:r w:rsidRPr="00EC2B76">
        <w:rPr>
          <w:spacing w:val="-4"/>
          <w:sz w:val="24"/>
          <w:szCs w:val="24"/>
          <w:u w:val="single"/>
        </w:rPr>
        <w:t>í</w:t>
      </w:r>
      <w:r w:rsidRPr="00EC2B76">
        <w:rPr>
          <w:sz w:val="24"/>
          <w:szCs w:val="24"/>
          <w:u w:val="single"/>
        </w:rPr>
        <w:t>p</w:t>
      </w:r>
      <w:r w:rsidRPr="00EC2B76">
        <w:rPr>
          <w:spacing w:val="3"/>
          <w:sz w:val="24"/>
          <w:szCs w:val="24"/>
          <w:u w:val="single"/>
        </w:rPr>
        <w:t>a</w:t>
      </w:r>
      <w:r w:rsidRPr="00EC2B76">
        <w:rPr>
          <w:sz w:val="24"/>
          <w:szCs w:val="24"/>
          <w:u w:val="single"/>
        </w:rPr>
        <w:t>dě</w:t>
      </w:r>
      <w:r w:rsidRPr="00EC2B76">
        <w:rPr>
          <w:spacing w:val="1"/>
          <w:sz w:val="24"/>
          <w:szCs w:val="24"/>
          <w:u w:val="single"/>
        </w:rPr>
        <w:t xml:space="preserve"> </w:t>
      </w:r>
      <w:r w:rsidRPr="00EC2B76">
        <w:rPr>
          <w:spacing w:val="-2"/>
          <w:sz w:val="24"/>
          <w:szCs w:val="24"/>
          <w:u w:val="single"/>
        </w:rPr>
        <w:t>ž</w:t>
      </w:r>
      <w:r w:rsidRPr="00EC2B76">
        <w:rPr>
          <w:spacing w:val="7"/>
          <w:sz w:val="24"/>
          <w:szCs w:val="24"/>
          <w:u w:val="single"/>
        </w:rPr>
        <w:t>á</w:t>
      </w:r>
      <w:r w:rsidRPr="00EC2B76">
        <w:rPr>
          <w:spacing w:val="-5"/>
          <w:sz w:val="24"/>
          <w:szCs w:val="24"/>
          <w:u w:val="single"/>
        </w:rPr>
        <w:t>k</w:t>
      </w:r>
      <w:r w:rsidRPr="00EC2B76">
        <w:rPr>
          <w:sz w:val="24"/>
          <w:szCs w:val="24"/>
          <w:u w:val="single"/>
        </w:rPr>
        <w:t>ů</w:t>
      </w:r>
      <w:r w:rsidRPr="00EC2B76">
        <w:rPr>
          <w:spacing w:val="8"/>
          <w:sz w:val="24"/>
          <w:szCs w:val="24"/>
          <w:u w:val="single"/>
        </w:rPr>
        <w:t xml:space="preserve"> </w:t>
      </w:r>
      <w:r w:rsidRPr="00EC2B76">
        <w:rPr>
          <w:sz w:val="24"/>
          <w:szCs w:val="24"/>
          <w:u w:val="single"/>
        </w:rPr>
        <w:t>s</w:t>
      </w:r>
      <w:r w:rsidRPr="00EC2B76">
        <w:rPr>
          <w:spacing w:val="1"/>
          <w:sz w:val="24"/>
          <w:szCs w:val="24"/>
          <w:u w:val="single"/>
        </w:rPr>
        <w:t xml:space="preserve"> l</w:t>
      </w:r>
      <w:r w:rsidRPr="00EC2B76">
        <w:rPr>
          <w:spacing w:val="-2"/>
          <w:sz w:val="24"/>
          <w:szCs w:val="24"/>
          <w:u w:val="single"/>
        </w:rPr>
        <w:t>e</w:t>
      </w:r>
      <w:r w:rsidRPr="00EC2B76">
        <w:rPr>
          <w:sz w:val="24"/>
          <w:szCs w:val="24"/>
          <w:u w:val="single"/>
        </w:rPr>
        <w:t>hkým</w:t>
      </w:r>
      <w:r w:rsidRPr="00EC2B76">
        <w:rPr>
          <w:spacing w:val="9"/>
          <w:sz w:val="24"/>
          <w:szCs w:val="24"/>
          <w:u w:val="single"/>
        </w:rPr>
        <w:t xml:space="preserve"> </w:t>
      </w:r>
      <w:r w:rsidRPr="00EC2B76">
        <w:rPr>
          <w:spacing w:val="-4"/>
          <w:sz w:val="24"/>
          <w:szCs w:val="24"/>
          <w:u w:val="single"/>
        </w:rPr>
        <w:t>m</w:t>
      </w:r>
      <w:r w:rsidRPr="00EC2B76">
        <w:rPr>
          <w:spacing w:val="-2"/>
          <w:sz w:val="24"/>
          <w:szCs w:val="24"/>
          <w:u w:val="single"/>
        </w:rPr>
        <w:t>e</w:t>
      </w:r>
      <w:r w:rsidRPr="00EC2B76">
        <w:rPr>
          <w:spacing w:val="-5"/>
          <w:sz w:val="24"/>
          <w:szCs w:val="24"/>
          <w:u w:val="single"/>
        </w:rPr>
        <w:t>n</w:t>
      </w:r>
      <w:r w:rsidRPr="00EC2B76">
        <w:rPr>
          <w:spacing w:val="1"/>
          <w:sz w:val="24"/>
          <w:szCs w:val="24"/>
          <w:u w:val="single"/>
        </w:rPr>
        <w:t>t</w:t>
      </w:r>
      <w:r w:rsidRPr="00EC2B76">
        <w:rPr>
          <w:spacing w:val="3"/>
          <w:sz w:val="24"/>
          <w:szCs w:val="24"/>
          <w:u w:val="single"/>
        </w:rPr>
        <w:t>á</w:t>
      </w:r>
      <w:r w:rsidRPr="00EC2B76">
        <w:rPr>
          <w:spacing w:val="1"/>
          <w:sz w:val="24"/>
          <w:szCs w:val="24"/>
          <w:u w:val="single"/>
        </w:rPr>
        <w:t>l</w:t>
      </w:r>
      <w:r w:rsidRPr="00EC2B76">
        <w:rPr>
          <w:sz w:val="24"/>
          <w:szCs w:val="24"/>
          <w:u w:val="single"/>
        </w:rPr>
        <w:t>n</w:t>
      </w:r>
      <w:r w:rsidRPr="00EC2B76">
        <w:rPr>
          <w:spacing w:val="6"/>
          <w:sz w:val="24"/>
          <w:szCs w:val="24"/>
          <w:u w:val="single"/>
        </w:rPr>
        <w:t>í</w:t>
      </w:r>
      <w:r w:rsidRPr="00EC2B76">
        <w:rPr>
          <w:sz w:val="24"/>
          <w:szCs w:val="24"/>
          <w:u w:val="single"/>
        </w:rPr>
        <w:t>m p</w:t>
      </w:r>
      <w:r w:rsidRPr="00EC2B76">
        <w:rPr>
          <w:spacing w:val="-5"/>
          <w:sz w:val="24"/>
          <w:szCs w:val="24"/>
          <w:u w:val="single"/>
        </w:rPr>
        <w:t>o</w:t>
      </w:r>
      <w:r w:rsidRPr="00EC2B76">
        <w:rPr>
          <w:sz w:val="24"/>
          <w:szCs w:val="24"/>
          <w:u w:val="single"/>
        </w:rPr>
        <w:t>s</w:t>
      </w:r>
      <w:r w:rsidRPr="00EC2B76">
        <w:rPr>
          <w:spacing w:val="1"/>
          <w:sz w:val="24"/>
          <w:szCs w:val="24"/>
          <w:u w:val="single"/>
        </w:rPr>
        <w:t>t</w:t>
      </w:r>
      <w:r w:rsidRPr="00EC2B76">
        <w:rPr>
          <w:spacing w:val="-4"/>
          <w:sz w:val="24"/>
          <w:szCs w:val="24"/>
          <w:u w:val="single"/>
        </w:rPr>
        <w:t>i</w:t>
      </w:r>
      <w:r w:rsidRPr="00EC2B76">
        <w:rPr>
          <w:spacing w:val="3"/>
          <w:sz w:val="24"/>
          <w:szCs w:val="24"/>
          <w:u w:val="single"/>
        </w:rPr>
        <w:t>ž</w:t>
      </w:r>
      <w:r w:rsidRPr="00EC2B76">
        <w:rPr>
          <w:spacing w:val="-2"/>
          <w:sz w:val="24"/>
          <w:szCs w:val="24"/>
          <w:u w:val="single"/>
        </w:rPr>
        <w:t>e</w:t>
      </w:r>
      <w:r w:rsidRPr="00EC2B76">
        <w:rPr>
          <w:sz w:val="24"/>
          <w:szCs w:val="24"/>
          <w:u w:val="single"/>
        </w:rPr>
        <w:t>n</w:t>
      </w:r>
      <w:r w:rsidRPr="00EC2B76">
        <w:rPr>
          <w:spacing w:val="1"/>
          <w:sz w:val="24"/>
          <w:szCs w:val="24"/>
          <w:u w:val="single"/>
        </w:rPr>
        <w:t>í</w:t>
      </w:r>
      <w:r w:rsidRPr="00EC2B76">
        <w:rPr>
          <w:sz w:val="24"/>
          <w:szCs w:val="24"/>
          <w:u w:val="single"/>
        </w:rPr>
        <w:t>m</w:t>
      </w:r>
      <w:r w:rsidRPr="00EC2B76">
        <w:rPr>
          <w:spacing w:val="-1"/>
          <w:sz w:val="24"/>
          <w:szCs w:val="24"/>
          <w:u w:val="single"/>
        </w:rPr>
        <w:t xml:space="preserve"> </w:t>
      </w:r>
      <w:r w:rsidRPr="00EC2B76">
        <w:rPr>
          <w:spacing w:val="-2"/>
          <w:sz w:val="24"/>
          <w:szCs w:val="24"/>
          <w:u w:val="single"/>
        </w:rPr>
        <w:t>z</w:t>
      </w:r>
      <w:r w:rsidRPr="00EC2B76">
        <w:rPr>
          <w:spacing w:val="7"/>
          <w:sz w:val="24"/>
          <w:szCs w:val="24"/>
          <w:u w:val="single"/>
        </w:rPr>
        <w:t>a</w:t>
      </w:r>
      <w:r w:rsidRPr="00EC2B76">
        <w:rPr>
          <w:spacing w:val="-4"/>
          <w:sz w:val="24"/>
          <w:szCs w:val="24"/>
          <w:u w:val="single"/>
        </w:rPr>
        <w:t>m</w:t>
      </w:r>
      <w:r w:rsidRPr="00EC2B76">
        <w:rPr>
          <w:spacing w:val="-7"/>
          <w:sz w:val="24"/>
          <w:szCs w:val="24"/>
          <w:u w:val="single"/>
        </w:rPr>
        <w:t>ě</w:t>
      </w:r>
      <w:r w:rsidRPr="00EC2B76">
        <w:rPr>
          <w:spacing w:val="8"/>
          <w:sz w:val="24"/>
          <w:szCs w:val="24"/>
          <w:u w:val="single"/>
        </w:rPr>
        <w:t>ř</w:t>
      </w:r>
      <w:r w:rsidRPr="00EC2B76">
        <w:rPr>
          <w:spacing w:val="-2"/>
          <w:sz w:val="24"/>
          <w:szCs w:val="24"/>
          <w:u w:val="single"/>
        </w:rPr>
        <w:t>e</w:t>
      </w:r>
      <w:r w:rsidRPr="00EC2B76">
        <w:rPr>
          <w:spacing w:val="-5"/>
          <w:sz w:val="24"/>
          <w:szCs w:val="24"/>
          <w:u w:val="single"/>
        </w:rPr>
        <w:t>n</w:t>
      </w:r>
      <w:r w:rsidRPr="00EC2B76">
        <w:rPr>
          <w:sz w:val="24"/>
          <w:szCs w:val="24"/>
          <w:u w:val="single"/>
        </w:rPr>
        <w:t>a</w:t>
      </w:r>
      <w:r w:rsidRPr="00EC2B76">
        <w:rPr>
          <w:spacing w:val="5"/>
          <w:sz w:val="24"/>
          <w:szCs w:val="24"/>
          <w:u w:val="single"/>
        </w:rPr>
        <w:t xml:space="preserve"> </w:t>
      </w:r>
      <w:r w:rsidRPr="00EC2B76">
        <w:rPr>
          <w:sz w:val="24"/>
          <w:szCs w:val="24"/>
          <w:u w:val="single"/>
        </w:rPr>
        <w:t>p</w:t>
      </w:r>
      <w:r w:rsidRPr="00EC2B76">
        <w:rPr>
          <w:spacing w:val="3"/>
          <w:sz w:val="24"/>
          <w:szCs w:val="24"/>
          <w:u w:val="single"/>
        </w:rPr>
        <w:t>ř</w:t>
      </w:r>
      <w:r w:rsidRPr="00EC2B76">
        <w:rPr>
          <w:spacing w:val="-7"/>
          <w:sz w:val="24"/>
          <w:szCs w:val="24"/>
          <w:u w:val="single"/>
        </w:rPr>
        <w:t>e</w:t>
      </w:r>
      <w:r w:rsidRPr="00EC2B76">
        <w:rPr>
          <w:sz w:val="24"/>
          <w:szCs w:val="24"/>
          <w:u w:val="single"/>
        </w:rPr>
        <w:t>d</w:t>
      </w:r>
      <w:r w:rsidRPr="00EC2B76">
        <w:rPr>
          <w:spacing w:val="-2"/>
          <w:sz w:val="24"/>
          <w:szCs w:val="24"/>
          <w:u w:val="single"/>
        </w:rPr>
        <w:t>e</w:t>
      </w:r>
      <w:r w:rsidRPr="00EC2B76">
        <w:rPr>
          <w:spacing w:val="-5"/>
          <w:sz w:val="24"/>
          <w:szCs w:val="24"/>
          <w:u w:val="single"/>
        </w:rPr>
        <w:t>v</w:t>
      </w:r>
      <w:r w:rsidRPr="00EC2B76">
        <w:rPr>
          <w:spacing w:val="5"/>
          <w:sz w:val="24"/>
          <w:szCs w:val="24"/>
          <w:u w:val="single"/>
        </w:rPr>
        <w:t>š</w:t>
      </w:r>
      <w:r w:rsidRPr="00EC2B76">
        <w:rPr>
          <w:spacing w:val="1"/>
          <w:sz w:val="24"/>
          <w:szCs w:val="24"/>
          <w:u w:val="single"/>
        </w:rPr>
        <w:t>í</w:t>
      </w:r>
      <w:r w:rsidRPr="00EC2B76">
        <w:rPr>
          <w:spacing w:val="-4"/>
          <w:sz w:val="24"/>
          <w:szCs w:val="24"/>
          <w:u w:val="single"/>
        </w:rPr>
        <w:t>m</w:t>
      </w:r>
      <w:r w:rsidRPr="00EC2B76">
        <w:rPr>
          <w:sz w:val="24"/>
          <w:szCs w:val="24"/>
          <w:u w:val="single"/>
        </w:rPr>
        <w:t>:</w:t>
      </w:r>
    </w:p>
    <w:p w:rsidR="0037718E" w:rsidRPr="00EC2B76" w:rsidRDefault="0037718E" w:rsidP="0037718E">
      <w:pPr>
        <w:pStyle w:val="Odstavecseseznamem"/>
        <w:rPr>
          <w:color w:val="000000"/>
          <w:sz w:val="24"/>
          <w:szCs w:val="24"/>
        </w:rPr>
      </w:pPr>
      <w:r w:rsidRPr="00EC2B76">
        <w:rPr>
          <w:rFonts w:ascii="Symbol" w:hAnsi="Symbol" w:cs="Symbol"/>
          <w:position w:val="-1"/>
          <w:sz w:val="24"/>
          <w:szCs w:val="24"/>
        </w:rPr>
        <w:t></w:t>
      </w:r>
      <w:r w:rsidRPr="00EC2B76">
        <w:rPr>
          <w:position w:val="-1"/>
          <w:sz w:val="24"/>
          <w:szCs w:val="24"/>
        </w:rPr>
        <w:tab/>
      </w:r>
      <w:r w:rsidRPr="00EC2B76">
        <w:rPr>
          <w:spacing w:val="-5"/>
          <w:position w:val="-1"/>
          <w:sz w:val="24"/>
          <w:szCs w:val="24"/>
        </w:rPr>
        <w:t>n</w:t>
      </w:r>
      <w:r w:rsidRPr="00EC2B76">
        <w:rPr>
          <w:position w:val="-1"/>
          <w:sz w:val="24"/>
          <w:szCs w:val="24"/>
        </w:rPr>
        <w:t>a</w:t>
      </w:r>
      <w:r w:rsidRPr="00EC2B76">
        <w:rPr>
          <w:spacing w:val="5"/>
          <w:position w:val="-1"/>
          <w:sz w:val="24"/>
          <w:szCs w:val="24"/>
        </w:rPr>
        <w:t xml:space="preserve"> </w:t>
      </w:r>
      <w:r w:rsidRPr="00EC2B76">
        <w:rPr>
          <w:position w:val="-1"/>
          <w:sz w:val="24"/>
          <w:szCs w:val="24"/>
        </w:rPr>
        <w:t>uv</w:t>
      </w:r>
      <w:r w:rsidRPr="00EC2B76">
        <w:rPr>
          <w:spacing w:val="-2"/>
          <w:position w:val="-1"/>
          <w:sz w:val="24"/>
          <w:szCs w:val="24"/>
        </w:rPr>
        <w:t>ě</w:t>
      </w:r>
      <w:r w:rsidRPr="00EC2B76">
        <w:rPr>
          <w:position w:val="-1"/>
          <w:sz w:val="24"/>
          <w:szCs w:val="24"/>
        </w:rPr>
        <w:t>do</w:t>
      </w:r>
      <w:r w:rsidRPr="00EC2B76">
        <w:rPr>
          <w:spacing w:val="-4"/>
          <w:position w:val="-1"/>
          <w:sz w:val="24"/>
          <w:szCs w:val="24"/>
        </w:rPr>
        <w:t>m</w:t>
      </w:r>
      <w:r w:rsidRPr="00EC2B76">
        <w:rPr>
          <w:spacing w:val="-2"/>
          <w:position w:val="-1"/>
          <w:sz w:val="24"/>
          <w:szCs w:val="24"/>
        </w:rPr>
        <w:t>ě</w:t>
      </w:r>
      <w:r w:rsidRPr="00EC2B76">
        <w:rPr>
          <w:position w:val="-1"/>
          <w:sz w:val="24"/>
          <w:szCs w:val="24"/>
        </w:rPr>
        <w:t>ní</w:t>
      </w:r>
      <w:r w:rsidRPr="00EC2B76">
        <w:rPr>
          <w:spacing w:val="-1"/>
          <w:position w:val="-1"/>
          <w:sz w:val="24"/>
          <w:szCs w:val="24"/>
        </w:rPr>
        <w:t xml:space="preserve"> </w:t>
      </w:r>
      <w:r w:rsidRPr="00EC2B76">
        <w:rPr>
          <w:position w:val="-1"/>
          <w:sz w:val="24"/>
          <w:szCs w:val="24"/>
        </w:rPr>
        <w:t>si</w:t>
      </w:r>
      <w:r w:rsidRPr="00EC2B76">
        <w:rPr>
          <w:spacing w:val="4"/>
          <w:position w:val="-1"/>
          <w:sz w:val="24"/>
          <w:szCs w:val="24"/>
        </w:rPr>
        <w:t xml:space="preserve"> </w:t>
      </w:r>
      <w:r w:rsidRPr="00EC2B76">
        <w:rPr>
          <w:spacing w:val="-5"/>
          <w:position w:val="-1"/>
          <w:sz w:val="24"/>
          <w:szCs w:val="24"/>
        </w:rPr>
        <w:t>v</w:t>
      </w:r>
      <w:r w:rsidRPr="00EC2B76">
        <w:rPr>
          <w:spacing w:val="-4"/>
          <w:position w:val="-1"/>
          <w:sz w:val="24"/>
          <w:szCs w:val="24"/>
        </w:rPr>
        <w:t>l</w:t>
      </w:r>
      <w:r w:rsidRPr="00EC2B76">
        <w:rPr>
          <w:spacing w:val="3"/>
          <w:position w:val="-1"/>
          <w:sz w:val="24"/>
          <w:szCs w:val="24"/>
        </w:rPr>
        <w:t>a</w:t>
      </w:r>
      <w:r w:rsidRPr="00EC2B76">
        <w:rPr>
          <w:position w:val="-1"/>
          <w:sz w:val="24"/>
          <w:szCs w:val="24"/>
        </w:rPr>
        <w:t>s</w:t>
      </w:r>
      <w:r w:rsidRPr="00EC2B76">
        <w:rPr>
          <w:spacing w:val="1"/>
          <w:position w:val="-1"/>
          <w:sz w:val="24"/>
          <w:szCs w:val="24"/>
        </w:rPr>
        <w:t>t</w:t>
      </w:r>
      <w:r w:rsidRPr="00EC2B76">
        <w:rPr>
          <w:position w:val="-1"/>
          <w:sz w:val="24"/>
          <w:szCs w:val="24"/>
        </w:rPr>
        <w:t>ní</w:t>
      </w:r>
      <w:r w:rsidRPr="00EC2B76">
        <w:rPr>
          <w:spacing w:val="-1"/>
          <w:position w:val="-1"/>
          <w:sz w:val="24"/>
          <w:szCs w:val="24"/>
        </w:rPr>
        <w:t xml:space="preserve"> </w:t>
      </w:r>
      <w:r w:rsidRPr="00EC2B76">
        <w:rPr>
          <w:spacing w:val="1"/>
          <w:position w:val="-1"/>
          <w:sz w:val="24"/>
          <w:szCs w:val="24"/>
        </w:rPr>
        <w:t>i</w:t>
      </w:r>
      <w:r w:rsidRPr="00EC2B76">
        <w:rPr>
          <w:position w:val="-1"/>
          <w:sz w:val="24"/>
          <w:szCs w:val="24"/>
        </w:rPr>
        <w:t>d</w:t>
      </w:r>
      <w:r w:rsidRPr="00EC2B76">
        <w:rPr>
          <w:spacing w:val="-2"/>
          <w:position w:val="-1"/>
          <w:sz w:val="24"/>
          <w:szCs w:val="24"/>
        </w:rPr>
        <w:t>e</w:t>
      </w:r>
      <w:r w:rsidRPr="00EC2B76">
        <w:rPr>
          <w:spacing w:val="-5"/>
          <w:position w:val="-1"/>
          <w:sz w:val="24"/>
          <w:szCs w:val="24"/>
        </w:rPr>
        <w:t>n</w:t>
      </w:r>
      <w:r w:rsidRPr="00EC2B76">
        <w:rPr>
          <w:spacing w:val="6"/>
          <w:position w:val="-1"/>
          <w:sz w:val="24"/>
          <w:szCs w:val="24"/>
        </w:rPr>
        <w:t>t</w:t>
      </w:r>
      <w:r w:rsidRPr="00EC2B76">
        <w:rPr>
          <w:spacing w:val="-4"/>
          <w:position w:val="-1"/>
          <w:sz w:val="24"/>
          <w:szCs w:val="24"/>
        </w:rPr>
        <w:t>i</w:t>
      </w:r>
      <w:r w:rsidRPr="00EC2B76">
        <w:rPr>
          <w:spacing w:val="1"/>
          <w:position w:val="-1"/>
          <w:sz w:val="24"/>
          <w:szCs w:val="24"/>
        </w:rPr>
        <w:t>t</w:t>
      </w:r>
      <w:r w:rsidRPr="00EC2B76">
        <w:rPr>
          <w:position w:val="-1"/>
          <w:sz w:val="24"/>
          <w:szCs w:val="24"/>
        </w:rPr>
        <w:t>y</w:t>
      </w:r>
      <w:r w:rsidRPr="00EC2B76">
        <w:rPr>
          <w:spacing w:val="-2"/>
          <w:position w:val="-1"/>
          <w:sz w:val="24"/>
          <w:szCs w:val="24"/>
        </w:rPr>
        <w:t xml:space="preserve"> </w:t>
      </w:r>
      <w:r w:rsidRPr="00EC2B76">
        <w:rPr>
          <w:position w:val="-1"/>
          <w:sz w:val="24"/>
          <w:szCs w:val="24"/>
        </w:rPr>
        <w:t>a</w:t>
      </w:r>
      <w:r w:rsidRPr="00EC2B76">
        <w:rPr>
          <w:spacing w:val="5"/>
          <w:position w:val="-1"/>
          <w:sz w:val="24"/>
          <w:szCs w:val="24"/>
        </w:rPr>
        <w:t xml:space="preserve"> </w:t>
      </w:r>
      <w:r w:rsidRPr="00EC2B76">
        <w:rPr>
          <w:position w:val="-1"/>
          <w:sz w:val="24"/>
          <w:szCs w:val="24"/>
        </w:rPr>
        <w:t>s</w:t>
      </w:r>
      <w:r w:rsidRPr="00EC2B76">
        <w:rPr>
          <w:spacing w:val="-2"/>
          <w:position w:val="-1"/>
          <w:sz w:val="24"/>
          <w:szCs w:val="24"/>
        </w:rPr>
        <w:t>c</w:t>
      </w:r>
      <w:r w:rsidRPr="00EC2B76">
        <w:rPr>
          <w:position w:val="-1"/>
          <w:sz w:val="24"/>
          <w:szCs w:val="24"/>
        </w:rPr>
        <w:t>h</w:t>
      </w:r>
      <w:r w:rsidRPr="00EC2B76">
        <w:rPr>
          <w:spacing w:val="-5"/>
          <w:position w:val="-1"/>
          <w:sz w:val="24"/>
          <w:szCs w:val="24"/>
        </w:rPr>
        <w:t>o</w:t>
      </w:r>
      <w:r w:rsidRPr="00EC2B76">
        <w:rPr>
          <w:spacing w:val="5"/>
          <w:position w:val="-1"/>
          <w:sz w:val="24"/>
          <w:szCs w:val="24"/>
        </w:rPr>
        <w:t>p</w:t>
      </w:r>
      <w:r w:rsidRPr="00EC2B76">
        <w:rPr>
          <w:spacing w:val="-5"/>
          <w:position w:val="-1"/>
          <w:sz w:val="24"/>
          <w:szCs w:val="24"/>
        </w:rPr>
        <w:t>no</w:t>
      </w:r>
      <w:r w:rsidRPr="00EC2B76">
        <w:rPr>
          <w:position w:val="-1"/>
          <w:sz w:val="24"/>
          <w:szCs w:val="24"/>
        </w:rPr>
        <w:t>st</w:t>
      </w:r>
      <w:r w:rsidRPr="00EC2B76">
        <w:rPr>
          <w:spacing w:val="4"/>
          <w:position w:val="-1"/>
          <w:sz w:val="24"/>
          <w:szCs w:val="24"/>
        </w:rPr>
        <w:t xml:space="preserve"> </w:t>
      </w:r>
      <w:r w:rsidRPr="00EC2B76">
        <w:rPr>
          <w:spacing w:val="3"/>
          <w:position w:val="-1"/>
          <w:sz w:val="24"/>
          <w:szCs w:val="24"/>
        </w:rPr>
        <w:t>r</w:t>
      </w:r>
      <w:r w:rsidRPr="00EC2B76">
        <w:rPr>
          <w:spacing w:val="-7"/>
          <w:position w:val="-1"/>
          <w:sz w:val="24"/>
          <w:szCs w:val="24"/>
        </w:rPr>
        <w:t>e</w:t>
      </w:r>
      <w:r w:rsidRPr="00EC2B76">
        <w:rPr>
          <w:spacing w:val="3"/>
          <w:position w:val="-1"/>
          <w:sz w:val="24"/>
          <w:szCs w:val="24"/>
        </w:rPr>
        <w:t>f</w:t>
      </w:r>
      <w:r w:rsidRPr="00EC2B76">
        <w:rPr>
          <w:spacing w:val="1"/>
          <w:position w:val="-1"/>
          <w:sz w:val="24"/>
          <w:szCs w:val="24"/>
        </w:rPr>
        <w:t>l</w:t>
      </w:r>
      <w:r w:rsidRPr="00EC2B76">
        <w:rPr>
          <w:spacing w:val="-7"/>
          <w:position w:val="-1"/>
          <w:sz w:val="24"/>
          <w:szCs w:val="24"/>
        </w:rPr>
        <w:t>e</w:t>
      </w:r>
      <w:r w:rsidRPr="00EC2B76">
        <w:rPr>
          <w:spacing w:val="5"/>
          <w:position w:val="-1"/>
          <w:sz w:val="24"/>
          <w:szCs w:val="24"/>
        </w:rPr>
        <w:t>x</w:t>
      </w:r>
      <w:r w:rsidRPr="00EC2B76">
        <w:rPr>
          <w:position w:val="-1"/>
          <w:sz w:val="24"/>
          <w:szCs w:val="24"/>
        </w:rPr>
        <w:t>e v</w:t>
      </w:r>
      <w:r w:rsidRPr="00EC2B76">
        <w:rPr>
          <w:spacing w:val="-4"/>
          <w:position w:val="-1"/>
          <w:sz w:val="24"/>
          <w:szCs w:val="24"/>
        </w:rPr>
        <w:t>l</w:t>
      </w:r>
      <w:r w:rsidRPr="00EC2B76">
        <w:rPr>
          <w:spacing w:val="3"/>
          <w:position w:val="-1"/>
          <w:sz w:val="24"/>
          <w:szCs w:val="24"/>
        </w:rPr>
        <w:t>a</w:t>
      </w:r>
      <w:r w:rsidRPr="00EC2B76">
        <w:rPr>
          <w:position w:val="-1"/>
          <w:sz w:val="24"/>
          <w:szCs w:val="24"/>
        </w:rPr>
        <w:t>s</w:t>
      </w:r>
      <w:r w:rsidRPr="00EC2B76">
        <w:rPr>
          <w:spacing w:val="1"/>
          <w:position w:val="-1"/>
          <w:sz w:val="24"/>
          <w:szCs w:val="24"/>
        </w:rPr>
        <w:t>t</w:t>
      </w:r>
      <w:r w:rsidRPr="00EC2B76">
        <w:rPr>
          <w:spacing w:val="-5"/>
          <w:position w:val="-1"/>
          <w:sz w:val="24"/>
          <w:szCs w:val="24"/>
        </w:rPr>
        <w:t>n</w:t>
      </w:r>
      <w:r w:rsidRPr="00EC2B76">
        <w:rPr>
          <w:spacing w:val="1"/>
          <w:position w:val="-1"/>
          <w:sz w:val="24"/>
          <w:szCs w:val="24"/>
        </w:rPr>
        <w:t>í</w:t>
      </w:r>
      <w:r w:rsidRPr="00EC2B76">
        <w:rPr>
          <w:position w:val="-1"/>
          <w:sz w:val="24"/>
          <w:szCs w:val="24"/>
        </w:rPr>
        <w:t>ho</w:t>
      </w:r>
      <w:r w:rsidRPr="00EC2B76">
        <w:rPr>
          <w:spacing w:val="-2"/>
          <w:position w:val="-1"/>
          <w:sz w:val="24"/>
          <w:szCs w:val="24"/>
        </w:rPr>
        <w:t xml:space="preserve"> </w:t>
      </w:r>
      <w:r w:rsidRPr="00EC2B76">
        <w:rPr>
          <w:position w:val="-1"/>
          <w:sz w:val="24"/>
          <w:szCs w:val="24"/>
        </w:rPr>
        <w:t>so</w:t>
      </w:r>
      <w:r w:rsidRPr="00EC2B76">
        <w:rPr>
          <w:spacing w:val="-2"/>
          <w:position w:val="-1"/>
          <w:sz w:val="24"/>
          <w:szCs w:val="24"/>
        </w:rPr>
        <w:t>c</w:t>
      </w:r>
      <w:r w:rsidRPr="00EC2B76">
        <w:rPr>
          <w:spacing w:val="1"/>
          <w:position w:val="-1"/>
          <w:sz w:val="24"/>
          <w:szCs w:val="24"/>
        </w:rPr>
        <w:t>i</w:t>
      </w:r>
      <w:r w:rsidRPr="00EC2B76">
        <w:rPr>
          <w:position w:val="-1"/>
          <w:sz w:val="24"/>
          <w:szCs w:val="24"/>
        </w:rPr>
        <w:t>o</w:t>
      </w:r>
      <w:r w:rsidRPr="00EC2B76">
        <w:rPr>
          <w:spacing w:val="-5"/>
          <w:position w:val="-1"/>
          <w:sz w:val="24"/>
          <w:szCs w:val="24"/>
        </w:rPr>
        <w:t>k</w:t>
      </w:r>
      <w:r w:rsidRPr="00EC2B76">
        <w:rPr>
          <w:spacing w:val="5"/>
          <w:position w:val="-1"/>
          <w:sz w:val="24"/>
          <w:szCs w:val="24"/>
        </w:rPr>
        <w:t>u</w:t>
      </w:r>
      <w:r w:rsidRPr="00EC2B76">
        <w:rPr>
          <w:spacing w:val="-4"/>
          <w:position w:val="-1"/>
          <w:sz w:val="24"/>
          <w:szCs w:val="24"/>
        </w:rPr>
        <w:t>l</w:t>
      </w:r>
      <w:r w:rsidRPr="00EC2B76">
        <w:rPr>
          <w:spacing w:val="1"/>
          <w:position w:val="-1"/>
          <w:sz w:val="24"/>
          <w:szCs w:val="24"/>
        </w:rPr>
        <w:t>t</w:t>
      </w:r>
      <w:r w:rsidRPr="00EC2B76">
        <w:rPr>
          <w:position w:val="-1"/>
          <w:sz w:val="24"/>
          <w:szCs w:val="24"/>
        </w:rPr>
        <w:t>u</w:t>
      </w:r>
      <w:r w:rsidRPr="00EC2B76">
        <w:rPr>
          <w:spacing w:val="3"/>
          <w:position w:val="-1"/>
          <w:sz w:val="24"/>
          <w:szCs w:val="24"/>
        </w:rPr>
        <w:t>r</w:t>
      </w:r>
      <w:r w:rsidRPr="00EC2B76">
        <w:rPr>
          <w:spacing w:val="-5"/>
          <w:position w:val="-1"/>
          <w:sz w:val="24"/>
          <w:szCs w:val="24"/>
        </w:rPr>
        <w:t>n</w:t>
      </w:r>
      <w:r w:rsidRPr="00EC2B76">
        <w:rPr>
          <w:spacing w:val="1"/>
          <w:position w:val="-1"/>
          <w:sz w:val="24"/>
          <w:szCs w:val="24"/>
        </w:rPr>
        <w:t>í</w:t>
      </w:r>
      <w:r w:rsidRPr="00EC2B76">
        <w:rPr>
          <w:position w:val="-1"/>
          <w:sz w:val="24"/>
          <w:szCs w:val="24"/>
        </w:rPr>
        <w:t>ho</w:t>
      </w:r>
      <w:r w:rsidRPr="00EC2B76">
        <w:rPr>
          <w:spacing w:val="-2"/>
          <w:position w:val="-1"/>
          <w:sz w:val="24"/>
          <w:szCs w:val="24"/>
        </w:rPr>
        <w:t xml:space="preserve"> z</w:t>
      </w:r>
      <w:r w:rsidRPr="00EC2B76">
        <w:rPr>
          <w:spacing w:val="3"/>
          <w:position w:val="-1"/>
          <w:sz w:val="24"/>
          <w:szCs w:val="24"/>
        </w:rPr>
        <w:t>áz</w:t>
      </w:r>
      <w:r w:rsidRPr="00EC2B76">
        <w:rPr>
          <w:spacing w:val="-2"/>
          <w:position w:val="-1"/>
          <w:sz w:val="24"/>
          <w:szCs w:val="24"/>
        </w:rPr>
        <w:t>e</w:t>
      </w:r>
      <w:r w:rsidRPr="00EC2B76">
        <w:rPr>
          <w:spacing w:val="-4"/>
          <w:position w:val="-1"/>
          <w:sz w:val="24"/>
          <w:szCs w:val="24"/>
        </w:rPr>
        <w:t>mí</w:t>
      </w:r>
      <w:r w:rsidRPr="00EC2B76">
        <w:rPr>
          <w:position w:val="-1"/>
          <w:sz w:val="24"/>
          <w:szCs w:val="24"/>
        </w:rPr>
        <w:t>;</w:t>
      </w:r>
    </w:p>
    <w:p w:rsidR="0037718E" w:rsidRPr="00EC2B76" w:rsidRDefault="0037718E" w:rsidP="0037718E">
      <w:pPr>
        <w:pStyle w:val="Odstavecseseznamem"/>
        <w:rPr>
          <w:color w:val="000000"/>
          <w:sz w:val="24"/>
          <w:szCs w:val="24"/>
        </w:rPr>
      </w:pPr>
      <w:r w:rsidRPr="00EC2B76">
        <w:rPr>
          <w:rFonts w:ascii="Symbol" w:hAnsi="Symbol" w:cs="Symbol"/>
          <w:position w:val="-1"/>
          <w:sz w:val="24"/>
          <w:szCs w:val="24"/>
        </w:rPr>
        <w:t></w:t>
      </w:r>
      <w:r w:rsidRPr="00EC2B76">
        <w:rPr>
          <w:position w:val="-1"/>
          <w:sz w:val="24"/>
          <w:szCs w:val="24"/>
        </w:rPr>
        <w:tab/>
      </w:r>
      <w:r w:rsidRPr="00EC2B76">
        <w:rPr>
          <w:spacing w:val="-5"/>
          <w:position w:val="-1"/>
          <w:sz w:val="24"/>
          <w:szCs w:val="24"/>
        </w:rPr>
        <w:t>n</w:t>
      </w:r>
      <w:r w:rsidRPr="00EC2B76">
        <w:rPr>
          <w:position w:val="-1"/>
          <w:sz w:val="24"/>
          <w:szCs w:val="24"/>
        </w:rPr>
        <w:t>a</w:t>
      </w:r>
      <w:r w:rsidRPr="00EC2B76">
        <w:rPr>
          <w:spacing w:val="5"/>
          <w:position w:val="-1"/>
          <w:sz w:val="24"/>
          <w:szCs w:val="24"/>
        </w:rPr>
        <w:t xml:space="preserve"> </w:t>
      </w:r>
      <w:r w:rsidRPr="00EC2B76">
        <w:rPr>
          <w:position w:val="-1"/>
          <w:sz w:val="24"/>
          <w:szCs w:val="24"/>
        </w:rPr>
        <w:t>u</w:t>
      </w:r>
      <w:r w:rsidRPr="00EC2B76">
        <w:rPr>
          <w:spacing w:val="1"/>
          <w:position w:val="-1"/>
          <w:sz w:val="24"/>
          <w:szCs w:val="24"/>
        </w:rPr>
        <w:t>t</w:t>
      </w:r>
      <w:r w:rsidRPr="00EC2B76">
        <w:rPr>
          <w:spacing w:val="-5"/>
          <w:position w:val="-1"/>
          <w:sz w:val="24"/>
          <w:szCs w:val="24"/>
        </w:rPr>
        <w:t>v</w:t>
      </w:r>
      <w:r w:rsidRPr="00EC2B76">
        <w:rPr>
          <w:spacing w:val="3"/>
          <w:position w:val="-1"/>
          <w:sz w:val="24"/>
          <w:szCs w:val="24"/>
        </w:rPr>
        <w:t>ář</w:t>
      </w:r>
      <w:r w:rsidRPr="00EC2B76">
        <w:rPr>
          <w:spacing w:val="-7"/>
          <w:position w:val="-1"/>
          <w:sz w:val="24"/>
          <w:szCs w:val="24"/>
        </w:rPr>
        <w:t>e</w:t>
      </w:r>
      <w:r w:rsidRPr="00EC2B76">
        <w:rPr>
          <w:position w:val="-1"/>
          <w:sz w:val="24"/>
          <w:szCs w:val="24"/>
        </w:rPr>
        <w:t>ní</w:t>
      </w:r>
      <w:r w:rsidRPr="00EC2B76">
        <w:rPr>
          <w:spacing w:val="-1"/>
          <w:position w:val="-1"/>
          <w:sz w:val="24"/>
          <w:szCs w:val="24"/>
        </w:rPr>
        <w:t xml:space="preserve"> </w:t>
      </w:r>
      <w:r w:rsidRPr="00EC2B76">
        <w:rPr>
          <w:position w:val="-1"/>
          <w:sz w:val="24"/>
          <w:szCs w:val="24"/>
        </w:rPr>
        <w:t>hodn</w:t>
      </w:r>
      <w:r w:rsidRPr="00EC2B76">
        <w:rPr>
          <w:spacing w:val="-5"/>
          <w:position w:val="-1"/>
          <w:sz w:val="24"/>
          <w:szCs w:val="24"/>
        </w:rPr>
        <w:t>o</w:t>
      </w:r>
      <w:r w:rsidRPr="00EC2B76">
        <w:rPr>
          <w:spacing w:val="6"/>
          <w:position w:val="-1"/>
          <w:sz w:val="24"/>
          <w:szCs w:val="24"/>
        </w:rPr>
        <w:t>t</w:t>
      </w:r>
      <w:r w:rsidRPr="00EC2B76">
        <w:rPr>
          <w:spacing w:val="-5"/>
          <w:position w:val="-1"/>
          <w:sz w:val="24"/>
          <w:szCs w:val="24"/>
        </w:rPr>
        <w:t>o</w:t>
      </w:r>
      <w:r w:rsidRPr="00EC2B76">
        <w:rPr>
          <w:position w:val="-1"/>
          <w:sz w:val="24"/>
          <w:szCs w:val="24"/>
        </w:rPr>
        <w:t>v</w:t>
      </w:r>
      <w:r w:rsidRPr="00EC2B76">
        <w:rPr>
          <w:spacing w:val="-2"/>
          <w:position w:val="-1"/>
          <w:sz w:val="24"/>
          <w:szCs w:val="24"/>
        </w:rPr>
        <w:t>é</w:t>
      </w:r>
      <w:r w:rsidRPr="00EC2B76">
        <w:rPr>
          <w:position w:val="-1"/>
          <w:sz w:val="24"/>
          <w:szCs w:val="24"/>
        </w:rPr>
        <w:t>ho</w:t>
      </w:r>
      <w:r w:rsidRPr="00EC2B76">
        <w:rPr>
          <w:spacing w:val="-2"/>
          <w:position w:val="-1"/>
          <w:sz w:val="24"/>
          <w:szCs w:val="24"/>
        </w:rPr>
        <w:t xml:space="preserve"> </w:t>
      </w:r>
      <w:r w:rsidRPr="00EC2B76">
        <w:rPr>
          <w:spacing w:val="5"/>
          <w:position w:val="-1"/>
          <w:sz w:val="24"/>
          <w:szCs w:val="24"/>
        </w:rPr>
        <w:t>s</w:t>
      </w:r>
      <w:r w:rsidRPr="00EC2B76">
        <w:rPr>
          <w:spacing w:val="-5"/>
          <w:position w:val="-1"/>
          <w:sz w:val="24"/>
          <w:szCs w:val="24"/>
        </w:rPr>
        <w:t>y</w:t>
      </w:r>
      <w:r w:rsidRPr="00EC2B76">
        <w:rPr>
          <w:position w:val="-1"/>
          <w:sz w:val="24"/>
          <w:szCs w:val="24"/>
        </w:rPr>
        <w:t>s</w:t>
      </w:r>
      <w:r w:rsidRPr="00EC2B76">
        <w:rPr>
          <w:spacing w:val="6"/>
          <w:position w:val="-1"/>
          <w:sz w:val="24"/>
          <w:szCs w:val="24"/>
        </w:rPr>
        <w:t>t</w:t>
      </w:r>
      <w:r w:rsidRPr="00EC2B76">
        <w:rPr>
          <w:spacing w:val="-2"/>
          <w:position w:val="-1"/>
          <w:sz w:val="24"/>
          <w:szCs w:val="24"/>
        </w:rPr>
        <w:t>é</w:t>
      </w:r>
      <w:r w:rsidRPr="00EC2B76">
        <w:rPr>
          <w:spacing w:val="-9"/>
          <w:position w:val="-1"/>
          <w:sz w:val="24"/>
          <w:szCs w:val="24"/>
        </w:rPr>
        <w:t>m</w:t>
      </w:r>
      <w:r w:rsidRPr="00EC2B76">
        <w:rPr>
          <w:position w:val="-1"/>
          <w:sz w:val="24"/>
          <w:szCs w:val="24"/>
        </w:rPr>
        <w:t>u</w:t>
      </w:r>
      <w:r w:rsidRPr="00EC2B76">
        <w:rPr>
          <w:spacing w:val="2"/>
          <w:position w:val="-1"/>
          <w:sz w:val="24"/>
          <w:szCs w:val="24"/>
        </w:rPr>
        <w:t xml:space="preserve"> </w:t>
      </w:r>
      <w:r w:rsidRPr="00EC2B76">
        <w:rPr>
          <w:spacing w:val="-2"/>
          <w:position w:val="-1"/>
          <w:sz w:val="24"/>
          <w:szCs w:val="24"/>
        </w:rPr>
        <w:t>ž</w:t>
      </w:r>
      <w:r w:rsidRPr="00EC2B76">
        <w:rPr>
          <w:spacing w:val="3"/>
          <w:position w:val="-1"/>
          <w:sz w:val="24"/>
          <w:szCs w:val="24"/>
        </w:rPr>
        <w:t>á</w:t>
      </w:r>
      <w:r w:rsidRPr="00EC2B76">
        <w:rPr>
          <w:spacing w:val="-5"/>
          <w:position w:val="-1"/>
          <w:sz w:val="24"/>
          <w:szCs w:val="24"/>
        </w:rPr>
        <w:t>k</w:t>
      </w:r>
      <w:r w:rsidRPr="00EC2B76">
        <w:rPr>
          <w:position w:val="-1"/>
          <w:sz w:val="24"/>
          <w:szCs w:val="24"/>
        </w:rPr>
        <w:t>ů,</w:t>
      </w:r>
      <w:r w:rsidRPr="00EC2B76">
        <w:rPr>
          <w:spacing w:val="5"/>
          <w:position w:val="-1"/>
          <w:sz w:val="24"/>
          <w:szCs w:val="24"/>
        </w:rPr>
        <w:t xml:space="preserve"> </w:t>
      </w:r>
      <w:r w:rsidRPr="00EC2B76">
        <w:rPr>
          <w:position w:val="-1"/>
          <w:sz w:val="24"/>
          <w:szCs w:val="24"/>
        </w:rPr>
        <w:t>k</w:t>
      </w:r>
      <w:r w:rsidRPr="00EC2B76">
        <w:rPr>
          <w:spacing w:val="-5"/>
          <w:position w:val="-1"/>
          <w:sz w:val="24"/>
          <w:szCs w:val="24"/>
        </w:rPr>
        <w:t>o</w:t>
      </w:r>
      <w:r w:rsidRPr="00EC2B76">
        <w:rPr>
          <w:spacing w:val="8"/>
          <w:position w:val="-1"/>
          <w:sz w:val="24"/>
          <w:szCs w:val="24"/>
        </w:rPr>
        <w:t>r</w:t>
      </w:r>
      <w:r w:rsidRPr="00EC2B76">
        <w:rPr>
          <w:spacing w:val="-7"/>
          <w:position w:val="-1"/>
          <w:sz w:val="24"/>
          <w:szCs w:val="24"/>
        </w:rPr>
        <w:t>e</w:t>
      </w:r>
      <w:r w:rsidRPr="00EC2B76">
        <w:rPr>
          <w:position w:val="-1"/>
          <w:sz w:val="24"/>
          <w:szCs w:val="24"/>
        </w:rPr>
        <w:t>k</w:t>
      </w:r>
      <w:r w:rsidRPr="00EC2B76">
        <w:rPr>
          <w:spacing w:val="3"/>
          <w:position w:val="-1"/>
          <w:sz w:val="24"/>
          <w:szCs w:val="24"/>
        </w:rPr>
        <w:t>c</w:t>
      </w:r>
      <w:r w:rsidRPr="00EC2B76">
        <w:rPr>
          <w:position w:val="-1"/>
          <w:sz w:val="24"/>
          <w:szCs w:val="24"/>
        </w:rPr>
        <w:t>i</w:t>
      </w:r>
      <w:r w:rsidRPr="00EC2B76">
        <w:rPr>
          <w:spacing w:val="-1"/>
          <w:position w:val="-1"/>
          <w:sz w:val="24"/>
          <w:szCs w:val="24"/>
        </w:rPr>
        <w:t xml:space="preserve"> </w:t>
      </w:r>
      <w:r w:rsidRPr="00EC2B76">
        <w:rPr>
          <w:spacing w:val="1"/>
          <w:position w:val="-1"/>
          <w:sz w:val="24"/>
          <w:szCs w:val="24"/>
        </w:rPr>
        <w:t>j</w:t>
      </w:r>
      <w:r w:rsidRPr="00EC2B76">
        <w:rPr>
          <w:spacing w:val="-2"/>
          <w:position w:val="-1"/>
          <w:sz w:val="24"/>
          <w:szCs w:val="24"/>
        </w:rPr>
        <w:t>e</w:t>
      </w:r>
      <w:r w:rsidRPr="00EC2B76">
        <w:rPr>
          <w:spacing w:val="1"/>
          <w:position w:val="-1"/>
          <w:sz w:val="24"/>
          <w:szCs w:val="24"/>
        </w:rPr>
        <w:t>j</w:t>
      </w:r>
      <w:r w:rsidRPr="00EC2B76">
        <w:rPr>
          <w:spacing w:val="-4"/>
          <w:position w:val="-1"/>
          <w:sz w:val="24"/>
          <w:szCs w:val="24"/>
        </w:rPr>
        <w:t>i</w:t>
      </w:r>
      <w:r w:rsidRPr="00EC2B76">
        <w:rPr>
          <w:spacing w:val="3"/>
          <w:position w:val="-1"/>
          <w:sz w:val="24"/>
          <w:szCs w:val="24"/>
        </w:rPr>
        <w:t>c</w:t>
      </w:r>
      <w:r w:rsidRPr="00EC2B76">
        <w:rPr>
          <w:position w:val="-1"/>
          <w:sz w:val="24"/>
          <w:szCs w:val="24"/>
        </w:rPr>
        <w:t>h</w:t>
      </w:r>
      <w:r w:rsidRPr="00EC2B76">
        <w:rPr>
          <w:spacing w:val="-2"/>
          <w:position w:val="-1"/>
          <w:sz w:val="24"/>
          <w:szCs w:val="24"/>
        </w:rPr>
        <w:t xml:space="preserve"> </w:t>
      </w:r>
      <w:r w:rsidRPr="00EC2B76">
        <w:rPr>
          <w:spacing w:val="1"/>
          <w:position w:val="-1"/>
          <w:sz w:val="24"/>
          <w:szCs w:val="24"/>
        </w:rPr>
        <w:t>j</w:t>
      </w:r>
      <w:r w:rsidRPr="00EC2B76">
        <w:rPr>
          <w:spacing w:val="-2"/>
          <w:position w:val="-1"/>
          <w:sz w:val="24"/>
          <w:szCs w:val="24"/>
        </w:rPr>
        <w:t>e</w:t>
      </w:r>
      <w:r w:rsidRPr="00EC2B76">
        <w:rPr>
          <w:position w:val="-1"/>
          <w:sz w:val="24"/>
          <w:szCs w:val="24"/>
        </w:rPr>
        <w:t>d</w:t>
      </w:r>
      <w:r w:rsidRPr="00EC2B76">
        <w:rPr>
          <w:spacing w:val="-5"/>
          <w:position w:val="-1"/>
          <w:sz w:val="24"/>
          <w:szCs w:val="24"/>
        </w:rPr>
        <w:t>n</w:t>
      </w:r>
      <w:r w:rsidRPr="00EC2B76">
        <w:rPr>
          <w:spacing w:val="3"/>
          <w:position w:val="-1"/>
          <w:sz w:val="24"/>
          <w:szCs w:val="24"/>
        </w:rPr>
        <w:t>á</w:t>
      </w:r>
      <w:r w:rsidRPr="00EC2B76">
        <w:rPr>
          <w:position w:val="-1"/>
          <w:sz w:val="24"/>
          <w:szCs w:val="24"/>
        </w:rPr>
        <w:t>n</w:t>
      </w:r>
      <w:r w:rsidRPr="00EC2B76">
        <w:rPr>
          <w:spacing w:val="-4"/>
          <w:position w:val="-1"/>
          <w:sz w:val="24"/>
          <w:szCs w:val="24"/>
        </w:rPr>
        <w:t>í</w:t>
      </w:r>
      <w:r w:rsidRPr="00EC2B76">
        <w:rPr>
          <w:position w:val="-1"/>
          <w:sz w:val="24"/>
          <w:szCs w:val="24"/>
        </w:rPr>
        <w:t>;</w:t>
      </w:r>
    </w:p>
    <w:p w:rsidR="0037718E" w:rsidRPr="00EC2B76" w:rsidRDefault="0037718E" w:rsidP="0037718E">
      <w:pPr>
        <w:pStyle w:val="Odstavecseseznamem"/>
        <w:rPr>
          <w:color w:val="000000"/>
          <w:sz w:val="24"/>
          <w:szCs w:val="24"/>
        </w:rPr>
      </w:pPr>
      <w:r w:rsidRPr="00EC2B76">
        <w:rPr>
          <w:rFonts w:ascii="Symbol" w:hAnsi="Symbol" w:cs="Symbol"/>
          <w:sz w:val="24"/>
          <w:szCs w:val="24"/>
        </w:rPr>
        <w:t></w:t>
      </w:r>
      <w:r w:rsidRPr="00EC2B76">
        <w:rPr>
          <w:sz w:val="24"/>
          <w:szCs w:val="24"/>
        </w:rPr>
        <w:tab/>
      </w:r>
      <w:r w:rsidRPr="00EC2B76">
        <w:rPr>
          <w:spacing w:val="-5"/>
          <w:sz w:val="24"/>
          <w:szCs w:val="24"/>
        </w:rPr>
        <w:t>n</w:t>
      </w:r>
      <w:r w:rsidRPr="00EC2B76">
        <w:rPr>
          <w:sz w:val="24"/>
          <w:szCs w:val="24"/>
        </w:rPr>
        <w:t>a</w:t>
      </w:r>
      <w:r w:rsidRPr="00EC2B76">
        <w:rPr>
          <w:spacing w:val="5"/>
          <w:sz w:val="24"/>
          <w:szCs w:val="24"/>
        </w:rPr>
        <w:t xml:space="preserve"> </w:t>
      </w:r>
      <w:r w:rsidRPr="00EC2B76">
        <w:rPr>
          <w:spacing w:val="3"/>
          <w:sz w:val="24"/>
          <w:szCs w:val="24"/>
        </w:rPr>
        <w:t>r</w:t>
      </w:r>
      <w:r w:rsidRPr="00EC2B76">
        <w:rPr>
          <w:spacing w:val="-5"/>
          <w:sz w:val="24"/>
          <w:szCs w:val="24"/>
        </w:rPr>
        <w:t>o</w:t>
      </w:r>
      <w:r w:rsidRPr="00EC2B76">
        <w:rPr>
          <w:spacing w:val="-2"/>
          <w:sz w:val="24"/>
          <w:szCs w:val="24"/>
        </w:rPr>
        <w:t>z</w:t>
      </w:r>
      <w:r w:rsidRPr="00EC2B76">
        <w:rPr>
          <w:sz w:val="24"/>
          <w:szCs w:val="24"/>
        </w:rPr>
        <w:t>voj</w:t>
      </w:r>
      <w:r w:rsidRPr="00EC2B76">
        <w:rPr>
          <w:spacing w:val="-1"/>
          <w:sz w:val="24"/>
          <w:szCs w:val="24"/>
        </w:rPr>
        <w:t xml:space="preserve"> </w:t>
      </w:r>
      <w:r w:rsidRPr="00EC2B76">
        <w:rPr>
          <w:sz w:val="24"/>
          <w:szCs w:val="24"/>
        </w:rPr>
        <w:t>dov</w:t>
      </w:r>
      <w:r w:rsidRPr="00EC2B76">
        <w:rPr>
          <w:spacing w:val="-2"/>
          <w:sz w:val="24"/>
          <w:szCs w:val="24"/>
        </w:rPr>
        <w:t>e</w:t>
      </w:r>
      <w:r w:rsidRPr="00EC2B76">
        <w:rPr>
          <w:sz w:val="24"/>
          <w:szCs w:val="24"/>
        </w:rPr>
        <w:t>dn</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í</w:t>
      </w:r>
      <w:r w:rsidRPr="00EC2B76">
        <w:rPr>
          <w:spacing w:val="-1"/>
          <w:sz w:val="24"/>
          <w:szCs w:val="24"/>
        </w:rPr>
        <w:t xml:space="preserve"> </w:t>
      </w:r>
      <w:r w:rsidRPr="00EC2B76">
        <w:rPr>
          <w:spacing w:val="5"/>
          <w:sz w:val="24"/>
          <w:szCs w:val="24"/>
        </w:rPr>
        <w:t>p</w:t>
      </w:r>
      <w:r w:rsidRPr="00EC2B76">
        <w:rPr>
          <w:spacing w:val="-5"/>
          <w:sz w:val="24"/>
          <w:szCs w:val="24"/>
        </w:rPr>
        <w:t>o</w:t>
      </w:r>
      <w:r w:rsidRPr="00EC2B76">
        <w:rPr>
          <w:spacing w:val="1"/>
          <w:sz w:val="24"/>
          <w:szCs w:val="24"/>
        </w:rPr>
        <w:t>t</w:t>
      </w:r>
      <w:r w:rsidRPr="00EC2B76">
        <w:rPr>
          <w:spacing w:val="3"/>
          <w:sz w:val="24"/>
          <w:szCs w:val="24"/>
        </w:rPr>
        <w:t>ř</w:t>
      </w:r>
      <w:r w:rsidRPr="00EC2B76">
        <w:rPr>
          <w:spacing w:val="-7"/>
          <w:sz w:val="24"/>
          <w:szCs w:val="24"/>
        </w:rPr>
        <w:t>e</w:t>
      </w:r>
      <w:r w:rsidRPr="00EC2B76">
        <w:rPr>
          <w:spacing w:val="5"/>
          <w:sz w:val="24"/>
          <w:szCs w:val="24"/>
        </w:rPr>
        <w:t>b</w:t>
      </w:r>
      <w:r w:rsidRPr="00EC2B76">
        <w:rPr>
          <w:sz w:val="24"/>
          <w:szCs w:val="24"/>
        </w:rPr>
        <w:t>n</w:t>
      </w:r>
      <w:r w:rsidRPr="00EC2B76">
        <w:rPr>
          <w:spacing w:val="-5"/>
          <w:sz w:val="24"/>
          <w:szCs w:val="24"/>
        </w:rPr>
        <w:t>ý</w:t>
      </w:r>
      <w:r w:rsidRPr="00EC2B76">
        <w:rPr>
          <w:spacing w:val="3"/>
          <w:sz w:val="24"/>
          <w:szCs w:val="24"/>
        </w:rPr>
        <w:t>c</w:t>
      </w:r>
      <w:r w:rsidRPr="00EC2B76">
        <w:rPr>
          <w:sz w:val="24"/>
          <w:szCs w:val="24"/>
        </w:rPr>
        <w:t>h</w:t>
      </w:r>
      <w:r w:rsidRPr="00EC2B76">
        <w:rPr>
          <w:spacing w:val="-2"/>
          <w:sz w:val="24"/>
          <w:szCs w:val="24"/>
        </w:rPr>
        <w:t xml:space="preserve"> </w:t>
      </w:r>
      <w:r w:rsidRPr="00EC2B76">
        <w:rPr>
          <w:sz w:val="24"/>
          <w:szCs w:val="24"/>
        </w:rPr>
        <w:t>p</w:t>
      </w:r>
      <w:r w:rsidRPr="00EC2B76">
        <w:rPr>
          <w:spacing w:val="3"/>
          <w:sz w:val="24"/>
          <w:szCs w:val="24"/>
        </w:rPr>
        <w:t>r</w:t>
      </w:r>
      <w:r w:rsidRPr="00EC2B76">
        <w:rPr>
          <w:sz w:val="24"/>
          <w:szCs w:val="24"/>
        </w:rPr>
        <w:t>o</w:t>
      </w:r>
      <w:r w:rsidRPr="00EC2B76">
        <w:rPr>
          <w:spacing w:val="-2"/>
          <w:sz w:val="24"/>
          <w:szCs w:val="24"/>
        </w:rPr>
        <w:t xml:space="preserve"> </w:t>
      </w:r>
      <w:r w:rsidRPr="00EC2B76">
        <w:rPr>
          <w:sz w:val="24"/>
          <w:szCs w:val="24"/>
        </w:rPr>
        <w:t>up</w:t>
      </w:r>
      <w:r w:rsidRPr="00EC2B76">
        <w:rPr>
          <w:spacing w:val="-4"/>
          <w:sz w:val="24"/>
          <w:szCs w:val="24"/>
        </w:rPr>
        <w:t>l</w:t>
      </w:r>
      <w:r w:rsidRPr="00EC2B76">
        <w:rPr>
          <w:spacing w:val="3"/>
          <w:sz w:val="24"/>
          <w:szCs w:val="24"/>
        </w:rPr>
        <w:t>a</w:t>
      </w:r>
      <w:r w:rsidRPr="00EC2B76">
        <w:rPr>
          <w:spacing w:val="1"/>
          <w:sz w:val="24"/>
          <w:szCs w:val="24"/>
        </w:rPr>
        <w:t>t</w:t>
      </w:r>
      <w:r w:rsidRPr="00EC2B76">
        <w:rPr>
          <w:spacing w:val="-5"/>
          <w:sz w:val="24"/>
          <w:szCs w:val="24"/>
        </w:rPr>
        <w:t>ň</w:t>
      </w:r>
      <w:r w:rsidRPr="00EC2B76">
        <w:rPr>
          <w:sz w:val="24"/>
          <w:szCs w:val="24"/>
        </w:rPr>
        <w:t>o</w:t>
      </w:r>
      <w:r w:rsidRPr="00EC2B76">
        <w:rPr>
          <w:spacing w:val="-5"/>
          <w:sz w:val="24"/>
          <w:szCs w:val="24"/>
        </w:rPr>
        <w:t>v</w:t>
      </w:r>
      <w:r w:rsidRPr="00EC2B76">
        <w:rPr>
          <w:spacing w:val="7"/>
          <w:sz w:val="24"/>
          <w:szCs w:val="24"/>
        </w:rPr>
        <w:t>á</w:t>
      </w:r>
      <w:r w:rsidRPr="00EC2B76">
        <w:rPr>
          <w:spacing w:val="-5"/>
          <w:sz w:val="24"/>
          <w:szCs w:val="24"/>
        </w:rPr>
        <w:t>n</w:t>
      </w:r>
      <w:r w:rsidRPr="00EC2B76">
        <w:rPr>
          <w:sz w:val="24"/>
          <w:szCs w:val="24"/>
        </w:rPr>
        <w:t>í</w:t>
      </w:r>
      <w:r w:rsidRPr="00EC2B76">
        <w:rPr>
          <w:spacing w:val="4"/>
          <w:sz w:val="24"/>
          <w:szCs w:val="24"/>
        </w:rPr>
        <w:t xml:space="preserve"> </w:t>
      </w:r>
      <w:r w:rsidRPr="00EC2B76">
        <w:rPr>
          <w:spacing w:val="-5"/>
          <w:sz w:val="24"/>
          <w:szCs w:val="24"/>
        </w:rPr>
        <w:t>v</w:t>
      </w:r>
      <w:r w:rsidRPr="00EC2B76">
        <w:rPr>
          <w:spacing w:val="-4"/>
          <w:sz w:val="24"/>
          <w:szCs w:val="24"/>
        </w:rPr>
        <w:t>l</w:t>
      </w:r>
      <w:r w:rsidRPr="00EC2B76">
        <w:rPr>
          <w:spacing w:val="3"/>
          <w:sz w:val="24"/>
          <w:szCs w:val="24"/>
        </w:rPr>
        <w:t>a</w:t>
      </w:r>
      <w:r w:rsidRPr="00EC2B76">
        <w:rPr>
          <w:sz w:val="24"/>
          <w:szCs w:val="24"/>
        </w:rPr>
        <w:t>s</w:t>
      </w:r>
      <w:r w:rsidRPr="00EC2B76">
        <w:rPr>
          <w:spacing w:val="1"/>
          <w:sz w:val="24"/>
          <w:szCs w:val="24"/>
        </w:rPr>
        <w:t>t</w:t>
      </w:r>
      <w:r w:rsidRPr="00EC2B76">
        <w:rPr>
          <w:sz w:val="24"/>
          <w:szCs w:val="24"/>
        </w:rPr>
        <w:t>n</w:t>
      </w:r>
      <w:r w:rsidRPr="00EC2B76">
        <w:rPr>
          <w:spacing w:val="-4"/>
          <w:sz w:val="24"/>
          <w:szCs w:val="24"/>
        </w:rPr>
        <w:t>í</w:t>
      </w:r>
      <w:r w:rsidRPr="00EC2B76">
        <w:rPr>
          <w:spacing w:val="3"/>
          <w:sz w:val="24"/>
          <w:szCs w:val="24"/>
        </w:rPr>
        <w:t>c</w:t>
      </w:r>
      <w:r w:rsidRPr="00EC2B76">
        <w:rPr>
          <w:sz w:val="24"/>
          <w:szCs w:val="24"/>
        </w:rPr>
        <w:t>h</w:t>
      </w:r>
      <w:r w:rsidRPr="00EC2B76">
        <w:rPr>
          <w:spacing w:val="-2"/>
          <w:sz w:val="24"/>
          <w:szCs w:val="24"/>
        </w:rPr>
        <w:t xml:space="preserve"> </w:t>
      </w:r>
      <w:r w:rsidRPr="00EC2B76">
        <w:rPr>
          <w:sz w:val="24"/>
          <w:szCs w:val="24"/>
        </w:rPr>
        <w:t>p</w:t>
      </w:r>
      <w:r w:rsidRPr="00EC2B76">
        <w:rPr>
          <w:spacing w:val="3"/>
          <w:sz w:val="24"/>
          <w:szCs w:val="24"/>
        </w:rPr>
        <w:t>rá</w:t>
      </w:r>
      <w:r w:rsidRPr="00EC2B76">
        <w:rPr>
          <w:sz w:val="24"/>
          <w:szCs w:val="24"/>
        </w:rPr>
        <w:t>v</w:t>
      </w:r>
      <w:r w:rsidRPr="00EC2B76">
        <w:rPr>
          <w:spacing w:val="-2"/>
          <w:sz w:val="24"/>
          <w:szCs w:val="24"/>
        </w:rPr>
        <w:t xml:space="preserve"> </w:t>
      </w:r>
      <w:r w:rsidRPr="00EC2B76">
        <w:rPr>
          <w:sz w:val="24"/>
          <w:szCs w:val="24"/>
        </w:rPr>
        <w:t>a</w:t>
      </w:r>
      <w:r w:rsidRPr="00EC2B76">
        <w:rPr>
          <w:spacing w:val="-4"/>
          <w:sz w:val="24"/>
          <w:szCs w:val="24"/>
        </w:rPr>
        <w:t xml:space="preserve"> </w:t>
      </w:r>
      <w:r w:rsidRPr="00EC2B76">
        <w:rPr>
          <w:spacing w:val="3"/>
          <w:sz w:val="24"/>
          <w:szCs w:val="24"/>
        </w:rPr>
        <w:t>r</w:t>
      </w:r>
      <w:r w:rsidRPr="00EC2B76">
        <w:rPr>
          <w:spacing w:val="-7"/>
          <w:sz w:val="24"/>
          <w:szCs w:val="24"/>
        </w:rPr>
        <w:t>e</w:t>
      </w:r>
      <w:r w:rsidRPr="00EC2B76">
        <w:rPr>
          <w:sz w:val="24"/>
          <w:szCs w:val="24"/>
        </w:rPr>
        <w:t>s</w:t>
      </w:r>
      <w:r w:rsidRPr="00EC2B76">
        <w:rPr>
          <w:spacing w:val="5"/>
          <w:sz w:val="24"/>
          <w:szCs w:val="24"/>
        </w:rPr>
        <w:t>p</w:t>
      </w:r>
      <w:r w:rsidRPr="00EC2B76">
        <w:rPr>
          <w:spacing w:val="-2"/>
          <w:sz w:val="24"/>
          <w:szCs w:val="24"/>
        </w:rPr>
        <w:t>e</w:t>
      </w:r>
      <w:r w:rsidRPr="00EC2B76">
        <w:rPr>
          <w:spacing w:val="-5"/>
          <w:sz w:val="24"/>
          <w:szCs w:val="24"/>
        </w:rPr>
        <w:t>k</w:t>
      </w:r>
      <w:r w:rsidRPr="00EC2B76">
        <w:rPr>
          <w:spacing w:val="1"/>
          <w:sz w:val="24"/>
          <w:szCs w:val="24"/>
        </w:rPr>
        <w:t>t</w:t>
      </w:r>
      <w:r w:rsidRPr="00EC2B76">
        <w:rPr>
          <w:sz w:val="24"/>
          <w:szCs w:val="24"/>
        </w:rPr>
        <w:t>o</w:t>
      </w:r>
      <w:r w:rsidRPr="00EC2B76">
        <w:rPr>
          <w:spacing w:val="-5"/>
          <w:sz w:val="24"/>
          <w:szCs w:val="24"/>
        </w:rPr>
        <w:t>v</w:t>
      </w:r>
      <w:r w:rsidRPr="00EC2B76">
        <w:rPr>
          <w:spacing w:val="7"/>
          <w:sz w:val="24"/>
          <w:szCs w:val="24"/>
        </w:rPr>
        <w:t>á</w:t>
      </w:r>
      <w:r w:rsidRPr="00EC2B76">
        <w:rPr>
          <w:spacing w:val="-5"/>
          <w:sz w:val="24"/>
          <w:szCs w:val="24"/>
        </w:rPr>
        <w:t>n</w:t>
      </w:r>
      <w:r w:rsidRPr="00EC2B76">
        <w:rPr>
          <w:sz w:val="24"/>
          <w:szCs w:val="24"/>
        </w:rPr>
        <w:t>í</w:t>
      </w:r>
      <w:r w:rsidRPr="00EC2B76">
        <w:rPr>
          <w:spacing w:val="-1"/>
          <w:sz w:val="24"/>
          <w:szCs w:val="24"/>
        </w:rPr>
        <w:t xml:space="preserve"> </w:t>
      </w:r>
      <w:r w:rsidRPr="00EC2B76">
        <w:rPr>
          <w:sz w:val="24"/>
          <w:szCs w:val="24"/>
        </w:rPr>
        <w:t>p</w:t>
      </w:r>
      <w:r w:rsidRPr="00EC2B76">
        <w:rPr>
          <w:spacing w:val="3"/>
          <w:sz w:val="24"/>
          <w:szCs w:val="24"/>
        </w:rPr>
        <w:t>rá</w:t>
      </w:r>
      <w:r w:rsidRPr="00EC2B76">
        <w:rPr>
          <w:sz w:val="24"/>
          <w:szCs w:val="24"/>
        </w:rPr>
        <w:t>v</w:t>
      </w:r>
      <w:r w:rsidRPr="00EC2B76">
        <w:rPr>
          <w:spacing w:val="-2"/>
          <w:sz w:val="24"/>
          <w:szCs w:val="24"/>
        </w:rPr>
        <w:t xml:space="preserve"> </w:t>
      </w:r>
      <w:r w:rsidRPr="00EC2B76">
        <w:rPr>
          <w:spacing w:val="-5"/>
          <w:sz w:val="24"/>
          <w:szCs w:val="24"/>
        </w:rPr>
        <w:t>d</w:t>
      </w:r>
      <w:r w:rsidRPr="00EC2B76">
        <w:rPr>
          <w:spacing w:val="3"/>
          <w:sz w:val="24"/>
          <w:szCs w:val="24"/>
        </w:rPr>
        <w:t>r</w:t>
      </w:r>
      <w:r w:rsidRPr="00EC2B76">
        <w:rPr>
          <w:sz w:val="24"/>
          <w:szCs w:val="24"/>
        </w:rPr>
        <w:t>uh</w:t>
      </w:r>
      <w:r w:rsidRPr="00EC2B76">
        <w:rPr>
          <w:spacing w:val="-5"/>
          <w:sz w:val="24"/>
          <w:szCs w:val="24"/>
        </w:rPr>
        <w:t>ý</w:t>
      </w:r>
      <w:r w:rsidRPr="00EC2B76">
        <w:rPr>
          <w:spacing w:val="3"/>
          <w:sz w:val="24"/>
          <w:szCs w:val="24"/>
        </w:rPr>
        <w:t>c</w:t>
      </w:r>
      <w:r w:rsidRPr="00EC2B76">
        <w:rPr>
          <w:spacing w:val="-5"/>
          <w:sz w:val="24"/>
          <w:szCs w:val="24"/>
        </w:rPr>
        <w:t>h</w:t>
      </w:r>
      <w:r w:rsidRPr="00EC2B76">
        <w:rPr>
          <w:sz w:val="24"/>
          <w:szCs w:val="24"/>
        </w:rPr>
        <w:t>;</w:t>
      </w:r>
    </w:p>
    <w:p w:rsidR="0037718E" w:rsidRPr="00EC2B76" w:rsidRDefault="0037718E" w:rsidP="0037718E">
      <w:pPr>
        <w:pStyle w:val="Odstavecseseznamem"/>
        <w:rPr>
          <w:color w:val="000000"/>
          <w:sz w:val="24"/>
          <w:szCs w:val="24"/>
        </w:rPr>
      </w:pPr>
      <w:r w:rsidRPr="00EC2B76">
        <w:rPr>
          <w:rFonts w:ascii="Symbol" w:hAnsi="Symbol" w:cs="Symbol"/>
          <w:position w:val="-1"/>
          <w:sz w:val="24"/>
          <w:szCs w:val="24"/>
        </w:rPr>
        <w:t></w:t>
      </w:r>
      <w:r w:rsidRPr="00EC2B76">
        <w:rPr>
          <w:position w:val="-1"/>
          <w:sz w:val="24"/>
          <w:szCs w:val="24"/>
        </w:rPr>
        <w:tab/>
      </w:r>
      <w:r w:rsidRPr="00EC2B76">
        <w:rPr>
          <w:spacing w:val="-5"/>
          <w:position w:val="-1"/>
          <w:sz w:val="24"/>
          <w:szCs w:val="24"/>
        </w:rPr>
        <w:t>n</w:t>
      </w:r>
      <w:r w:rsidRPr="00EC2B76">
        <w:rPr>
          <w:position w:val="-1"/>
          <w:sz w:val="24"/>
          <w:szCs w:val="24"/>
        </w:rPr>
        <w:t>a</w:t>
      </w:r>
      <w:r w:rsidRPr="00EC2B76">
        <w:rPr>
          <w:spacing w:val="5"/>
          <w:position w:val="-1"/>
          <w:sz w:val="24"/>
          <w:szCs w:val="24"/>
        </w:rPr>
        <w:t xml:space="preserve"> </w:t>
      </w:r>
      <w:r w:rsidRPr="00EC2B76">
        <w:rPr>
          <w:position w:val="-1"/>
          <w:sz w:val="24"/>
          <w:szCs w:val="24"/>
        </w:rPr>
        <w:t>u</w:t>
      </w:r>
      <w:r w:rsidRPr="00EC2B76">
        <w:rPr>
          <w:spacing w:val="1"/>
          <w:position w:val="-1"/>
          <w:sz w:val="24"/>
          <w:szCs w:val="24"/>
        </w:rPr>
        <w:t>t</w:t>
      </w:r>
      <w:r w:rsidRPr="00EC2B76">
        <w:rPr>
          <w:spacing w:val="-5"/>
          <w:position w:val="-1"/>
          <w:sz w:val="24"/>
          <w:szCs w:val="24"/>
        </w:rPr>
        <w:t>v</w:t>
      </w:r>
      <w:r w:rsidRPr="00EC2B76">
        <w:rPr>
          <w:spacing w:val="3"/>
          <w:position w:val="-1"/>
          <w:sz w:val="24"/>
          <w:szCs w:val="24"/>
        </w:rPr>
        <w:t>ář</w:t>
      </w:r>
      <w:r w:rsidRPr="00EC2B76">
        <w:rPr>
          <w:spacing w:val="-7"/>
          <w:position w:val="-1"/>
          <w:sz w:val="24"/>
          <w:szCs w:val="24"/>
        </w:rPr>
        <w:t>e</w:t>
      </w:r>
      <w:r w:rsidRPr="00EC2B76">
        <w:rPr>
          <w:position w:val="-1"/>
          <w:sz w:val="24"/>
          <w:szCs w:val="24"/>
        </w:rPr>
        <w:t>ní</w:t>
      </w:r>
      <w:r w:rsidRPr="00EC2B76">
        <w:rPr>
          <w:spacing w:val="-1"/>
          <w:position w:val="-1"/>
          <w:sz w:val="24"/>
          <w:szCs w:val="24"/>
        </w:rPr>
        <w:t xml:space="preserve"> </w:t>
      </w:r>
      <w:r w:rsidRPr="00EC2B76">
        <w:rPr>
          <w:spacing w:val="1"/>
          <w:position w:val="-1"/>
          <w:sz w:val="24"/>
          <w:szCs w:val="24"/>
        </w:rPr>
        <w:t>t</w:t>
      </w:r>
      <w:r w:rsidRPr="00EC2B76">
        <w:rPr>
          <w:position w:val="-1"/>
          <w:sz w:val="24"/>
          <w:szCs w:val="24"/>
        </w:rPr>
        <w:t>o</w:t>
      </w:r>
      <w:r w:rsidRPr="00EC2B76">
        <w:rPr>
          <w:spacing w:val="3"/>
          <w:position w:val="-1"/>
          <w:sz w:val="24"/>
          <w:szCs w:val="24"/>
        </w:rPr>
        <w:t>l</w:t>
      </w:r>
      <w:r w:rsidRPr="00EC2B76">
        <w:rPr>
          <w:spacing w:val="-7"/>
          <w:position w:val="-1"/>
          <w:sz w:val="24"/>
          <w:szCs w:val="24"/>
        </w:rPr>
        <w:t>e</w:t>
      </w:r>
      <w:r w:rsidRPr="00EC2B76">
        <w:rPr>
          <w:spacing w:val="3"/>
          <w:position w:val="-1"/>
          <w:sz w:val="24"/>
          <w:szCs w:val="24"/>
        </w:rPr>
        <w:t>ra</w:t>
      </w:r>
      <w:r w:rsidRPr="00EC2B76">
        <w:rPr>
          <w:spacing w:val="-5"/>
          <w:position w:val="-1"/>
          <w:sz w:val="24"/>
          <w:szCs w:val="24"/>
        </w:rPr>
        <w:t>n</w:t>
      </w:r>
      <w:r w:rsidRPr="00EC2B76">
        <w:rPr>
          <w:spacing w:val="3"/>
          <w:position w:val="-1"/>
          <w:sz w:val="24"/>
          <w:szCs w:val="24"/>
        </w:rPr>
        <w:t>c</w:t>
      </w:r>
      <w:r w:rsidRPr="00EC2B76">
        <w:rPr>
          <w:position w:val="-1"/>
          <w:sz w:val="24"/>
          <w:szCs w:val="24"/>
        </w:rPr>
        <w:t>e</w:t>
      </w:r>
      <w:r w:rsidRPr="00EC2B76">
        <w:rPr>
          <w:spacing w:val="-4"/>
          <w:position w:val="-1"/>
          <w:sz w:val="24"/>
          <w:szCs w:val="24"/>
        </w:rPr>
        <w:t xml:space="preserve"> </w:t>
      </w:r>
      <w:r w:rsidRPr="00EC2B76">
        <w:rPr>
          <w:position w:val="-1"/>
          <w:sz w:val="24"/>
          <w:szCs w:val="24"/>
        </w:rPr>
        <w:t>a</w:t>
      </w:r>
      <w:r w:rsidRPr="00EC2B76">
        <w:rPr>
          <w:spacing w:val="5"/>
          <w:position w:val="-1"/>
          <w:sz w:val="24"/>
          <w:szCs w:val="24"/>
        </w:rPr>
        <w:t xml:space="preserve"> </w:t>
      </w:r>
      <w:r w:rsidRPr="00EC2B76">
        <w:rPr>
          <w:spacing w:val="3"/>
          <w:position w:val="-1"/>
          <w:sz w:val="24"/>
          <w:szCs w:val="24"/>
        </w:rPr>
        <w:t>r</w:t>
      </w:r>
      <w:r w:rsidRPr="00EC2B76">
        <w:rPr>
          <w:spacing w:val="-7"/>
          <w:position w:val="-1"/>
          <w:sz w:val="24"/>
          <w:szCs w:val="24"/>
        </w:rPr>
        <w:t>e</w:t>
      </w:r>
      <w:r w:rsidRPr="00EC2B76">
        <w:rPr>
          <w:position w:val="-1"/>
          <w:sz w:val="24"/>
          <w:szCs w:val="24"/>
        </w:rPr>
        <w:t>sp</w:t>
      </w:r>
      <w:r w:rsidRPr="00EC2B76">
        <w:rPr>
          <w:spacing w:val="-2"/>
          <w:position w:val="-1"/>
          <w:sz w:val="24"/>
          <w:szCs w:val="24"/>
        </w:rPr>
        <w:t>e</w:t>
      </w:r>
      <w:r w:rsidRPr="00EC2B76">
        <w:rPr>
          <w:spacing w:val="-5"/>
          <w:position w:val="-1"/>
          <w:sz w:val="24"/>
          <w:szCs w:val="24"/>
        </w:rPr>
        <w:t>k</w:t>
      </w:r>
      <w:r w:rsidRPr="00EC2B76">
        <w:rPr>
          <w:spacing w:val="1"/>
          <w:position w:val="-1"/>
          <w:sz w:val="24"/>
          <w:szCs w:val="24"/>
        </w:rPr>
        <w:t>t</w:t>
      </w:r>
      <w:r w:rsidRPr="00EC2B76">
        <w:rPr>
          <w:position w:val="-1"/>
          <w:sz w:val="24"/>
          <w:szCs w:val="24"/>
        </w:rPr>
        <w:t>u</w:t>
      </w:r>
      <w:r w:rsidRPr="00EC2B76">
        <w:rPr>
          <w:spacing w:val="2"/>
          <w:position w:val="-1"/>
          <w:sz w:val="24"/>
          <w:szCs w:val="24"/>
        </w:rPr>
        <w:t xml:space="preserve"> </w:t>
      </w:r>
      <w:r w:rsidRPr="00EC2B76">
        <w:rPr>
          <w:position w:val="-1"/>
          <w:sz w:val="24"/>
          <w:szCs w:val="24"/>
        </w:rPr>
        <w:t>k od</w:t>
      </w:r>
      <w:r w:rsidRPr="00EC2B76">
        <w:rPr>
          <w:spacing w:val="1"/>
          <w:position w:val="-1"/>
          <w:sz w:val="24"/>
          <w:szCs w:val="24"/>
        </w:rPr>
        <w:t>l</w:t>
      </w:r>
      <w:r w:rsidRPr="00EC2B76">
        <w:rPr>
          <w:spacing w:val="-4"/>
          <w:position w:val="-1"/>
          <w:sz w:val="24"/>
          <w:szCs w:val="24"/>
        </w:rPr>
        <w:t>i</w:t>
      </w:r>
      <w:r w:rsidRPr="00EC2B76">
        <w:rPr>
          <w:spacing w:val="5"/>
          <w:position w:val="-1"/>
          <w:sz w:val="24"/>
          <w:szCs w:val="24"/>
        </w:rPr>
        <w:t>š</w:t>
      </w:r>
      <w:r w:rsidRPr="00EC2B76">
        <w:rPr>
          <w:spacing w:val="-5"/>
          <w:position w:val="-1"/>
          <w:sz w:val="24"/>
          <w:szCs w:val="24"/>
        </w:rPr>
        <w:t>n</w:t>
      </w:r>
      <w:r w:rsidRPr="00EC2B76">
        <w:rPr>
          <w:position w:val="-1"/>
          <w:sz w:val="24"/>
          <w:szCs w:val="24"/>
        </w:rPr>
        <w:t>ým</w:t>
      </w:r>
      <w:r w:rsidRPr="00EC2B76">
        <w:rPr>
          <w:spacing w:val="-1"/>
          <w:position w:val="-1"/>
          <w:sz w:val="24"/>
          <w:szCs w:val="24"/>
        </w:rPr>
        <w:t xml:space="preserve"> </w:t>
      </w:r>
      <w:r w:rsidRPr="00EC2B76">
        <w:rPr>
          <w:position w:val="-1"/>
          <w:sz w:val="24"/>
          <w:szCs w:val="24"/>
        </w:rPr>
        <w:t>so</w:t>
      </w:r>
      <w:r w:rsidRPr="00EC2B76">
        <w:rPr>
          <w:spacing w:val="-2"/>
          <w:position w:val="-1"/>
          <w:sz w:val="24"/>
          <w:szCs w:val="24"/>
        </w:rPr>
        <w:t>c</w:t>
      </w:r>
      <w:r w:rsidRPr="00EC2B76">
        <w:rPr>
          <w:spacing w:val="1"/>
          <w:position w:val="-1"/>
          <w:sz w:val="24"/>
          <w:szCs w:val="24"/>
        </w:rPr>
        <w:t>i</w:t>
      </w:r>
      <w:r w:rsidRPr="00EC2B76">
        <w:rPr>
          <w:position w:val="-1"/>
          <w:sz w:val="24"/>
          <w:szCs w:val="24"/>
        </w:rPr>
        <w:t>o</w:t>
      </w:r>
      <w:r w:rsidRPr="00EC2B76">
        <w:rPr>
          <w:spacing w:val="-5"/>
          <w:position w:val="-1"/>
          <w:sz w:val="24"/>
          <w:szCs w:val="24"/>
        </w:rPr>
        <w:t>k</w:t>
      </w:r>
      <w:r w:rsidRPr="00EC2B76">
        <w:rPr>
          <w:spacing w:val="5"/>
          <w:position w:val="-1"/>
          <w:sz w:val="24"/>
          <w:szCs w:val="24"/>
        </w:rPr>
        <w:t>u</w:t>
      </w:r>
      <w:r w:rsidRPr="00EC2B76">
        <w:rPr>
          <w:spacing w:val="-4"/>
          <w:position w:val="-1"/>
          <w:sz w:val="24"/>
          <w:szCs w:val="24"/>
        </w:rPr>
        <w:t>l</w:t>
      </w:r>
      <w:r w:rsidRPr="00EC2B76">
        <w:rPr>
          <w:spacing w:val="1"/>
          <w:position w:val="-1"/>
          <w:sz w:val="24"/>
          <w:szCs w:val="24"/>
        </w:rPr>
        <w:t>t</w:t>
      </w:r>
      <w:r w:rsidRPr="00EC2B76">
        <w:rPr>
          <w:position w:val="-1"/>
          <w:sz w:val="24"/>
          <w:szCs w:val="24"/>
        </w:rPr>
        <w:t>u</w:t>
      </w:r>
      <w:r w:rsidRPr="00EC2B76">
        <w:rPr>
          <w:spacing w:val="3"/>
          <w:position w:val="-1"/>
          <w:sz w:val="24"/>
          <w:szCs w:val="24"/>
        </w:rPr>
        <w:t>r</w:t>
      </w:r>
      <w:r w:rsidRPr="00EC2B76">
        <w:rPr>
          <w:position w:val="-1"/>
          <w:sz w:val="24"/>
          <w:szCs w:val="24"/>
        </w:rPr>
        <w:t>n</w:t>
      </w:r>
      <w:r w:rsidRPr="00EC2B76">
        <w:rPr>
          <w:spacing w:val="1"/>
          <w:position w:val="-1"/>
          <w:sz w:val="24"/>
          <w:szCs w:val="24"/>
        </w:rPr>
        <w:t>í</w:t>
      </w:r>
      <w:r w:rsidRPr="00EC2B76">
        <w:rPr>
          <w:position w:val="-1"/>
          <w:sz w:val="24"/>
          <w:szCs w:val="24"/>
        </w:rPr>
        <w:t>m</w:t>
      </w:r>
      <w:r w:rsidRPr="00EC2B76">
        <w:rPr>
          <w:spacing w:val="-6"/>
          <w:position w:val="-1"/>
          <w:sz w:val="24"/>
          <w:szCs w:val="24"/>
        </w:rPr>
        <w:t xml:space="preserve"> </w:t>
      </w:r>
      <w:r w:rsidRPr="00EC2B76">
        <w:rPr>
          <w:position w:val="-1"/>
          <w:sz w:val="24"/>
          <w:szCs w:val="24"/>
        </w:rPr>
        <w:t>s</w:t>
      </w:r>
      <w:r w:rsidRPr="00EC2B76">
        <w:rPr>
          <w:spacing w:val="-4"/>
          <w:position w:val="-1"/>
          <w:sz w:val="24"/>
          <w:szCs w:val="24"/>
        </w:rPr>
        <w:t>k</w:t>
      </w:r>
      <w:r w:rsidRPr="00EC2B76">
        <w:rPr>
          <w:position w:val="-1"/>
          <w:sz w:val="24"/>
          <w:szCs w:val="24"/>
        </w:rPr>
        <w:t>u</w:t>
      </w:r>
      <w:r w:rsidRPr="00EC2B76">
        <w:rPr>
          <w:spacing w:val="5"/>
          <w:position w:val="-1"/>
          <w:sz w:val="24"/>
          <w:szCs w:val="24"/>
        </w:rPr>
        <w:t>p</w:t>
      </w:r>
      <w:r w:rsidRPr="00EC2B76">
        <w:rPr>
          <w:spacing w:val="1"/>
          <w:position w:val="-1"/>
          <w:sz w:val="24"/>
          <w:szCs w:val="24"/>
        </w:rPr>
        <w:t>i</w:t>
      </w:r>
      <w:r w:rsidRPr="00EC2B76">
        <w:rPr>
          <w:spacing w:val="-5"/>
          <w:position w:val="-1"/>
          <w:sz w:val="24"/>
          <w:szCs w:val="24"/>
        </w:rPr>
        <w:t>n</w:t>
      </w:r>
      <w:r w:rsidRPr="00EC2B76">
        <w:rPr>
          <w:spacing w:val="7"/>
          <w:position w:val="-1"/>
          <w:sz w:val="24"/>
          <w:szCs w:val="24"/>
        </w:rPr>
        <w:t>á</w:t>
      </w:r>
      <w:r w:rsidRPr="00EC2B76">
        <w:rPr>
          <w:spacing w:val="-9"/>
          <w:position w:val="-1"/>
          <w:sz w:val="24"/>
          <w:szCs w:val="24"/>
        </w:rPr>
        <w:t>m</w:t>
      </w:r>
      <w:r w:rsidRPr="00EC2B76">
        <w:rPr>
          <w:position w:val="-1"/>
          <w:sz w:val="24"/>
          <w:szCs w:val="24"/>
        </w:rPr>
        <w:t>;</w:t>
      </w:r>
    </w:p>
    <w:p w:rsidR="0037718E" w:rsidRPr="00EC2B76" w:rsidRDefault="0037718E" w:rsidP="0037718E">
      <w:pPr>
        <w:pStyle w:val="Odstavecseseznamem"/>
        <w:rPr>
          <w:color w:val="000000"/>
          <w:sz w:val="24"/>
          <w:szCs w:val="24"/>
        </w:rPr>
      </w:pPr>
      <w:r w:rsidRPr="00EC2B76">
        <w:rPr>
          <w:rFonts w:ascii="Symbol" w:hAnsi="Symbol" w:cs="Symbol"/>
          <w:position w:val="-1"/>
          <w:sz w:val="24"/>
          <w:szCs w:val="24"/>
        </w:rPr>
        <w:t></w:t>
      </w:r>
      <w:r w:rsidRPr="00EC2B76">
        <w:rPr>
          <w:position w:val="-1"/>
          <w:sz w:val="24"/>
          <w:szCs w:val="24"/>
        </w:rPr>
        <w:tab/>
      </w:r>
      <w:proofErr w:type="gramStart"/>
      <w:r w:rsidRPr="00EC2B76">
        <w:rPr>
          <w:spacing w:val="-5"/>
          <w:position w:val="-1"/>
          <w:sz w:val="24"/>
          <w:szCs w:val="24"/>
        </w:rPr>
        <w:t>n</w:t>
      </w:r>
      <w:r w:rsidRPr="00EC2B76">
        <w:rPr>
          <w:position w:val="-1"/>
          <w:sz w:val="24"/>
          <w:szCs w:val="24"/>
        </w:rPr>
        <w:t xml:space="preserve">a </w:t>
      </w:r>
      <w:r w:rsidRPr="00EC2B76">
        <w:rPr>
          <w:spacing w:val="12"/>
          <w:position w:val="-1"/>
          <w:sz w:val="24"/>
          <w:szCs w:val="24"/>
        </w:rPr>
        <w:t xml:space="preserve"> </w:t>
      </w:r>
      <w:r w:rsidRPr="00EC2B76">
        <w:rPr>
          <w:spacing w:val="3"/>
          <w:position w:val="-1"/>
          <w:sz w:val="24"/>
          <w:szCs w:val="24"/>
        </w:rPr>
        <w:t>r</w:t>
      </w:r>
      <w:r w:rsidRPr="00EC2B76">
        <w:rPr>
          <w:spacing w:val="-5"/>
          <w:position w:val="-1"/>
          <w:sz w:val="24"/>
          <w:szCs w:val="24"/>
        </w:rPr>
        <w:t>o</w:t>
      </w:r>
      <w:r w:rsidRPr="00EC2B76">
        <w:rPr>
          <w:spacing w:val="3"/>
          <w:position w:val="-1"/>
          <w:sz w:val="24"/>
          <w:szCs w:val="24"/>
        </w:rPr>
        <w:t>z</w:t>
      </w:r>
      <w:r w:rsidRPr="00EC2B76">
        <w:rPr>
          <w:spacing w:val="-5"/>
          <w:position w:val="-1"/>
          <w:sz w:val="24"/>
          <w:szCs w:val="24"/>
        </w:rPr>
        <w:t>v</w:t>
      </w:r>
      <w:r w:rsidRPr="00EC2B76">
        <w:rPr>
          <w:position w:val="-1"/>
          <w:sz w:val="24"/>
          <w:szCs w:val="24"/>
        </w:rPr>
        <w:t>oj</w:t>
      </w:r>
      <w:proofErr w:type="gramEnd"/>
      <w:r w:rsidRPr="00EC2B76">
        <w:rPr>
          <w:position w:val="-1"/>
          <w:sz w:val="24"/>
          <w:szCs w:val="24"/>
        </w:rPr>
        <w:t xml:space="preserve"> </w:t>
      </w:r>
      <w:r w:rsidRPr="00EC2B76">
        <w:rPr>
          <w:spacing w:val="11"/>
          <w:position w:val="-1"/>
          <w:sz w:val="24"/>
          <w:szCs w:val="24"/>
        </w:rPr>
        <w:t xml:space="preserve"> </w:t>
      </w:r>
      <w:r w:rsidRPr="00EC2B76">
        <w:rPr>
          <w:position w:val="-1"/>
          <w:sz w:val="24"/>
          <w:szCs w:val="24"/>
        </w:rPr>
        <w:t>dov</w:t>
      </w:r>
      <w:r w:rsidRPr="00EC2B76">
        <w:rPr>
          <w:spacing w:val="-2"/>
          <w:position w:val="-1"/>
          <w:sz w:val="24"/>
          <w:szCs w:val="24"/>
        </w:rPr>
        <w:t>e</w:t>
      </w:r>
      <w:r w:rsidRPr="00EC2B76">
        <w:rPr>
          <w:position w:val="-1"/>
          <w:sz w:val="24"/>
          <w:szCs w:val="24"/>
        </w:rPr>
        <w:t>dn</w:t>
      </w:r>
      <w:r w:rsidRPr="00EC2B76">
        <w:rPr>
          <w:spacing w:val="-5"/>
          <w:position w:val="-1"/>
          <w:sz w:val="24"/>
          <w:szCs w:val="24"/>
        </w:rPr>
        <w:t>o</w:t>
      </w:r>
      <w:r w:rsidRPr="00EC2B76">
        <w:rPr>
          <w:position w:val="-1"/>
          <w:sz w:val="24"/>
          <w:szCs w:val="24"/>
        </w:rPr>
        <w:t>s</w:t>
      </w:r>
      <w:r w:rsidRPr="00EC2B76">
        <w:rPr>
          <w:spacing w:val="1"/>
          <w:position w:val="-1"/>
          <w:sz w:val="24"/>
          <w:szCs w:val="24"/>
        </w:rPr>
        <w:t>t</w:t>
      </w:r>
      <w:r w:rsidRPr="00EC2B76">
        <w:rPr>
          <w:position w:val="-1"/>
          <w:sz w:val="24"/>
          <w:szCs w:val="24"/>
        </w:rPr>
        <w:t xml:space="preserve">í </w:t>
      </w:r>
      <w:r w:rsidRPr="00EC2B76">
        <w:rPr>
          <w:spacing w:val="11"/>
          <w:position w:val="-1"/>
          <w:sz w:val="24"/>
          <w:szCs w:val="24"/>
        </w:rPr>
        <w:t xml:space="preserve"> </w:t>
      </w:r>
      <w:r w:rsidRPr="00EC2B76">
        <w:rPr>
          <w:position w:val="-1"/>
          <w:sz w:val="24"/>
          <w:szCs w:val="24"/>
        </w:rPr>
        <w:t>ko</w:t>
      </w:r>
      <w:r w:rsidRPr="00EC2B76">
        <w:rPr>
          <w:spacing w:val="-4"/>
          <w:position w:val="-1"/>
          <w:sz w:val="24"/>
          <w:szCs w:val="24"/>
        </w:rPr>
        <w:t>m</w:t>
      </w:r>
      <w:r w:rsidRPr="00EC2B76">
        <w:rPr>
          <w:position w:val="-1"/>
          <w:sz w:val="24"/>
          <w:szCs w:val="24"/>
        </w:rPr>
        <w:t>un</w:t>
      </w:r>
      <w:r w:rsidRPr="00EC2B76">
        <w:rPr>
          <w:spacing w:val="1"/>
          <w:position w:val="-1"/>
          <w:sz w:val="24"/>
          <w:szCs w:val="24"/>
        </w:rPr>
        <w:t>i</w:t>
      </w:r>
      <w:r w:rsidRPr="00EC2B76">
        <w:rPr>
          <w:position w:val="-1"/>
          <w:sz w:val="24"/>
          <w:szCs w:val="24"/>
        </w:rPr>
        <w:t>ko</w:t>
      </w:r>
      <w:r w:rsidRPr="00EC2B76">
        <w:rPr>
          <w:spacing w:val="-5"/>
          <w:position w:val="-1"/>
          <w:sz w:val="24"/>
          <w:szCs w:val="24"/>
        </w:rPr>
        <w:t>v</w:t>
      </w:r>
      <w:r w:rsidRPr="00EC2B76">
        <w:rPr>
          <w:spacing w:val="3"/>
          <w:position w:val="-1"/>
          <w:sz w:val="24"/>
          <w:szCs w:val="24"/>
        </w:rPr>
        <w:t>a</w:t>
      </w:r>
      <w:r w:rsidRPr="00EC2B76">
        <w:rPr>
          <w:position w:val="-1"/>
          <w:sz w:val="24"/>
          <w:szCs w:val="24"/>
        </w:rPr>
        <w:t xml:space="preserve">t </w:t>
      </w:r>
      <w:r w:rsidRPr="00EC2B76">
        <w:rPr>
          <w:spacing w:val="11"/>
          <w:position w:val="-1"/>
          <w:sz w:val="24"/>
          <w:szCs w:val="24"/>
        </w:rPr>
        <w:t xml:space="preserve"> </w:t>
      </w:r>
      <w:r w:rsidRPr="00EC2B76">
        <w:rPr>
          <w:position w:val="-1"/>
          <w:sz w:val="24"/>
          <w:szCs w:val="24"/>
        </w:rPr>
        <w:t xml:space="preserve">a </w:t>
      </w:r>
      <w:r w:rsidRPr="00EC2B76">
        <w:rPr>
          <w:spacing w:val="12"/>
          <w:position w:val="-1"/>
          <w:sz w:val="24"/>
          <w:szCs w:val="24"/>
        </w:rPr>
        <w:t xml:space="preserve"> </w:t>
      </w:r>
      <w:r w:rsidRPr="00EC2B76">
        <w:rPr>
          <w:spacing w:val="-2"/>
          <w:position w:val="-1"/>
          <w:sz w:val="24"/>
          <w:szCs w:val="24"/>
        </w:rPr>
        <w:t>ž</w:t>
      </w:r>
      <w:r w:rsidRPr="00EC2B76">
        <w:rPr>
          <w:spacing w:val="-4"/>
          <w:position w:val="-1"/>
          <w:sz w:val="24"/>
          <w:szCs w:val="24"/>
        </w:rPr>
        <w:t>í</w:t>
      </w:r>
      <w:r w:rsidRPr="00EC2B76">
        <w:rPr>
          <w:position w:val="-1"/>
          <w:sz w:val="24"/>
          <w:szCs w:val="24"/>
        </w:rPr>
        <w:t xml:space="preserve">t </w:t>
      </w:r>
      <w:r w:rsidRPr="00EC2B76">
        <w:rPr>
          <w:spacing w:val="11"/>
          <w:position w:val="-1"/>
          <w:sz w:val="24"/>
          <w:szCs w:val="24"/>
        </w:rPr>
        <w:t xml:space="preserve"> </w:t>
      </w:r>
      <w:r w:rsidRPr="00EC2B76">
        <w:rPr>
          <w:position w:val="-1"/>
          <w:sz w:val="24"/>
          <w:szCs w:val="24"/>
        </w:rPr>
        <w:t xml:space="preserve">ve </w:t>
      </w:r>
      <w:r w:rsidRPr="00EC2B76">
        <w:rPr>
          <w:spacing w:val="3"/>
          <w:position w:val="-1"/>
          <w:sz w:val="24"/>
          <w:szCs w:val="24"/>
        </w:rPr>
        <w:t xml:space="preserve"> </w:t>
      </w:r>
      <w:r w:rsidRPr="00EC2B76">
        <w:rPr>
          <w:spacing w:val="5"/>
          <w:position w:val="-1"/>
          <w:sz w:val="24"/>
          <w:szCs w:val="24"/>
        </w:rPr>
        <w:t>s</w:t>
      </w:r>
      <w:r w:rsidRPr="00EC2B76">
        <w:rPr>
          <w:spacing w:val="-5"/>
          <w:position w:val="-1"/>
          <w:sz w:val="24"/>
          <w:szCs w:val="24"/>
        </w:rPr>
        <w:t>k</w:t>
      </w:r>
      <w:r w:rsidRPr="00EC2B76">
        <w:rPr>
          <w:position w:val="-1"/>
          <w:sz w:val="24"/>
          <w:szCs w:val="24"/>
        </w:rPr>
        <w:t>up</w:t>
      </w:r>
      <w:r w:rsidRPr="00EC2B76">
        <w:rPr>
          <w:spacing w:val="1"/>
          <w:position w:val="-1"/>
          <w:sz w:val="24"/>
          <w:szCs w:val="24"/>
        </w:rPr>
        <w:t>i</w:t>
      </w:r>
      <w:r w:rsidRPr="00EC2B76">
        <w:rPr>
          <w:position w:val="-1"/>
          <w:sz w:val="24"/>
          <w:szCs w:val="24"/>
        </w:rPr>
        <w:t xml:space="preserve">ně </w:t>
      </w:r>
      <w:r w:rsidRPr="00EC2B76">
        <w:rPr>
          <w:spacing w:val="3"/>
          <w:position w:val="-1"/>
          <w:sz w:val="24"/>
          <w:szCs w:val="24"/>
        </w:rPr>
        <w:t xml:space="preserve"> </w:t>
      </w:r>
      <w:r w:rsidRPr="00EC2B76">
        <w:rPr>
          <w:position w:val="-1"/>
          <w:sz w:val="24"/>
          <w:szCs w:val="24"/>
        </w:rPr>
        <w:t>s</w:t>
      </w:r>
      <w:r w:rsidRPr="00EC2B76">
        <w:rPr>
          <w:spacing w:val="9"/>
          <w:position w:val="-1"/>
          <w:sz w:val="24"/>
          <w:szCs w:val="24"/>
        </w:rPr>
        <w:t xml:space="preserve"> </w:t>
      </w:r>
      <w:r w:rsidRPr="00EC2B76">
        <w:rPr>
          <w:position w:val="-1"/>
          <w:sz w:val="24"/>
          <w:szCs w:val="24"/>
        </w:rPr>
        <w:t>p</w:t>
      </w:r>
      <w:r w:rsidRPr="00EC2B76">
        <w:rPr>
          <w:spacing w:val="3"/>
          <w:position w:val="-1"/>
          <w:sz w:val="24"/>
          <w:szCs w:val="24"/>
        </w:rPr>
        <w:t>ř</w:t>
      </w:r>
      <w:r w:rsidRPr="00EC2B76">
        <w:rPr>
          <w:spacing w:val="-4"/>
          <w:position w:val="-1"/>
          <w:sz w:val="24"/>
          <w:szCs w:val="24"/>
        </w:rPr>
        <w:t>í</w:t>
      </w:r>
      <w:r w:rsidRPr="00EC2B76">
        <w:rPr>
          <w:position w:val="-1"/>
          <w:sz w:val="24"/>
          <w:szCs w:val="24"/>
        </w:rPr>
        <w:t>s</w:t>
      </w:r>
      <w:r w:rsidRPr="00EC2B76">
        <w:rPr>
          <w:spacing w:val="-3"/>
          <w:position w:val="-1"/>
          <w:sz w:val="24"/>
          <w:szCs w:val="24"/>
        </w:rPr>
        <w:t>l</w:t>
      </w:r>
      <w:r w:rsidRPr="00EC2B76">
        <w:rPr>
          <w:position w:val="-1"/>
          <w:sz w:val="24"/>
          <w:szCs w:val="24"/>
        </w:rPr>
        <w:t>u</w:t>
      </w:r>
      <w:r w:rsidRPr="00EC2B76">
        <w:rPr>
          <w:spacing w:val="5"/>
          <w:position w:val="-1"/>
          <w:sz w:val="24"/>
          <w:szCs w:val="24"/>
        </w:rPr>
        <w:t>š</w:t>
      </w:r>
      <w:r w:rsidRPr="00EC2B76">
        <w:rPr>
          <w:spacing w:val="-5"/>
          <w:position w:val="-1"/>
          <w:sz w:val="24"/>
          <w:szCs w:val="24"/>
        </w:rPr>
        <w:t>n</w:t>
      </w:r>
      <w:r w:rsidRPr="00EC2B76">
        <w:rPr>
          <w:spacing w:val="1"/>
          <w:position w:val="-1"/>
          <w:sz w:val="24"/>
          <w:szCs w:val="24"/>
        </w:rPr>
        <w:t>í</w:t>
      </w:r>
      <w:r w:rsidRPr="00EC2B76">
        <w:rPr>
          <w:position w:val="-1"/>
          <w:sz w:val="24"/>
          <w:szCs w:val="24"/>
        </w:rPr>
        <w:t xml:space="preserve">ky </w:t>
      </w:r>
      <w:r w:rsidRPr="00EC2B76">
        <w:rPr>
          <w:spacing w:val="10"/>
          <w:position w:val="-1"/>
          <w:sz w:val="24"/>
          <w:szCs w:val="24"/>
        </w:rPr>
        <w:t xml:space="preserve"> </w:t>
      </w:r>
      <w:r w:rsidRPr="00EC2B76">
        <w:rPr>
          <w:position w:val="-1"/>
          <w:sz w:val="24"/>
          <w:szCs w:val="24"/>
        </w:rPr>
        <w:t>od</w:t>
      </w:r>
      <w:r w:rsidRPr="00EC2B76">
        <w:rPr>
          <w:spacing w:val="-4"/>
          <w:position w:val="-1"/>
          <w:sz w:val="24"/>
          <w:szCs w:val="24"/>
        </w:rPr>
        <w:t>li</w:t>
      </w:r>
      <w:r w:rsidRPr="00EC2B76">
        <w:rPr>
          <w:spacing w:val="5"/>
          <w:position w:val="-1"/>
          <w:sz w:val="24"/>
          <w:szCs w:val="24"/>
        </w:rPr>
        <w:t>š</w:t>
      </w:r>
      <w:r w:rsidRPr="00EC2B76">
        <w:rPr>
          <w:position w:val="-1"/>
          <w:sz w:val="24"/>
          <w:szCs w:val="24"/>
        </w:rPr>
        <w:t>n</w:t>
      </w:r>
      <w:r w:rsidRPr="00EC2B76">
        <w:rPr>
          <w:spacing w:val="-5"/>
          <w:position w:val="-1"/>
          <w:sz w:val="24"/>
          <w:szCs w:val="24"/>
        </w:rPr>
        <w:t>ý</w:t>
      </w:r>
      <w:r w:rsidRPr="00EC2B76">
        <w:rPr>
          <w:spacing w:val="3"/>
          <w:position w:val="-1"/>
          <w:sz w:val="24"/>
          <w:szCs w:val="24"/>
        </w:rPr>
        <w:t>c</w:t>
      </w:r>
      <w:r w:rsidRPr="00EC2B76">
        <w:rPr>
          <w:position w:val="-1"/>
          <w:sz w:val="24"/>
          <w:szCs w:val="24"/>
        </w:rPr>
        <w:t xml:space="preserve">h </w:t>
      </w:r>
      <w:r w:rsidRPr="00EC2B76">
        <w:rPr>
          <w:spacing w:val="5"/>
          <w:position w:val="-1"/>
          <w:sz w:val="24"/>
          <w:szCs w:val="24"/>
        </w:rPr>
        <w:t xml:space="preserve"> s</w:t>
      </w:r>
      <w:r w:rsidRPr="00EC2B76">
        <w:rPr>
          <w:spacing w:val="-5"/>
          <w:position w:val="-1"/>
          <w:sz w:val="24"/>
          <w:szCs w:val="24"/>
        </w:rPr>
        <w:t>o</w:t>
      </w:r>
      <w:r w:rsidRPr="00EC2B76">
        <w:rPr>
          <w:spacing w:val="3"/>
          <w:position w:val="-1"/>
          <w:sz w:val="24"/>
          <w:szCs w:val="24"/>
        </w:rPr>
        <w:t>c</w:t>
      </w:r>
      <w:r w:rsidRPr="00EC2B76">
        <w:rPr>
          <w:spacing w:val="1"/>
          <w:position w:val="-1"/>
          <w:sz w:val="24"/>
          <w:szCs w:val="24"/>
        </w:rPr>
        <w:t>i</w:t>
      </w:r>
      <w:r w:rsidRPr="00EC2B76">
        <w:rPr>
          <w:position w:val="-1"/>
          <w:sz w:val="24"/>
          <w:szCs w:val="24"/>
        </w:rPr>
        <w:t>o</w:t>
      </w:r>
      <w:r w:rsidRPr="00EC2B76">
        <w:rPr>
          <w:spacing w:val="-5"/>
          <w:position w:val="-1"/>
          <w:sz w:val="24"/>
          <w:szCs w:val="24"/>
        </w:rPr>
        <w:t>k</w:t>
      </w:r>
      <w:r w:rsidRPr="00EC2B76">
        <w:rPr>
          <w:spacing w:val="5"/>
          <w:position w:val="-1"/>
          <w:sz w:val="24"/>
          <w:szCs w:val="24"/>
        </w:rPr>
        <w:t>u</w:t>
      </w:r>
      <w:r w:rsidRPr="00EC2B76">
        <w:rPr>
          <w:spacing w:val="-4"/>
          <w:position w:val="-1"/>
          <w:sz w:val="24"/>
          <w:szCs w:val="24"/>
        </w:rPr>
        <w:t>l</w:t>
      </w:r>
      <w:r w:rsidRPr="00EC2B76">
        <w:rPr>
          <w:spacing w:val="1"/>
          <w:position w:val="-1"/>
          <w:sz w:val="24"/>
          <w:szCs w:val="24"/>
        </w:rPr>
        <w:t>t</w:t>
      </w:r>
      <w:r w:rsidRPr="00EC2B76">
        <w:rPr>
          <w:position w:val="-1"/>
          <w:sz w:val="24"/>
          <w:szCs w:val="24"/>
        </w:rPr>
        <w:t>u</w:t>
      </w:r>
      <w:r w:rsidRPr="00EC2B76">
        <w:rPr>
          <w:spacing w:val="3"/>
          <w:position w:val="-1"/>
          <w:sz w:val="24"/>
          <w:szCs w:val="24"/>
        </w:rPr>
        <w:t>r</w:t>
      </w:r>
      <w:r w:rsidRPr="00EC2B76">
        <w:rPr>
          <w:spacing w:val="-5"/>
          <w:position w:val="-1"/>
          <w:sz w:val="24"/>
          <w:szCs w:val="24"/>
        </w:rPr>
        <w:t>n</w:t>
      </w:r>
      <w:r w:rsidRPr="00EC2B76">
        <w:rPr>
          <w:spacing w:val="-4"/>
          <w:position w:val="-1"/>
          <w:sz w:val="24"/>
          <w:szCs w:val="24"/>
        </w:rPr>
        <w:t>í</w:t>
      </w:r>
      <w:r w:rsidRPr="00EC2B76">
        <w:rPr>
          <w:spacing w:val="7"/>
          <w:position w:val="-1"/>
          <w:sz w:val="24"/>
          <w:szCs w:val="24"/>
        </w:rPr>
        <w:t>c</w:t>
      </w:r>
      <w:r w:rsidRPr="00EC2B76">
        <w:rPr>
          <w:position w:val="-1"/>
          <w:sz w:val="24"/>
          <w:szCs w:val="24"/>
        </w:rPr>
        <w:t>h</w:t>
      </w:r>
      <w:r w:rsidRPr="00EC2B76">
        <w:rPr>
          <w:color w:val="000000"/>
          <w:sz w:val="24"/>
          <w:szCs w:val="24"/>
        </w:rPr>
        <w:t xml:space="preserve"> </w:t>
      </w:r>
      <w:r w:rsidRPr="00EC2B76">
        <w:rPr>
          <w:sz w:val="24"/>
          <w:szCs w:val="24"/>
        </w:rPr>
        <w:t>s</w:t>
      </w:r>
      <w:r w:rsidRPr="00EC2B76">
        <w:rPr>
          <w:spacing w:val="-4"/>
          <w:sz w:val="24"/>
          <w:szCs w:val="24"/>
        </w:rPr>
        <w:t>k</w:t>
      </w:r>
      <w:r w:rsidRPr="00EC2B76">
        <w:rPr>
          <w:sz w:val="24"/>
          <w:szCs w:val="24"/>
        </w:rPr>
        <w:t>up</w:t>
      </w:r>
      <w:r w:rsidRPr="00EC2B76">
        <w:rPr>
          <w:spacing w:val="1"/>
          <w:sz w:val="24"/>
          <w:szCs w:val="24"/>
        </w:rPr>
        <w:t>i</w:t>
      </w:r>
      <w:r w:rsidRPr="00EC2B76">
        <w:rPr>
          <w:spacing w:val="-5"/>
          <w:sz w:val="24"/>
          <w:szCs w:val="24"/>
        </w:rPr>
        <w:t>n</w:t>
      </w:r>
      <w:r w:rsidRPr="00EC2B76">
        <w:rPr>
          <w:sz w:val="24"/>
          <w:szCs w:val="24"/>
        </w:rPr>
        <w:t>;</w:t>
      </w:r>
    </w:p>
    <w:p w:rsidR="0037718E" w:rsidRPr="00EC2B76" w:rsidRDefault="0037718E" w:rsidP="0037718E">
      <w:pPr>
        <w:pStyle w:val="Odstavecseseznamem"/>
        <w:rPr>
          <w:color w:val="000000"/>
          <w:sz w:val="24"/>
          <w:szCs w:val="24"/>
        </w:rPr>
      </w:pPr>
      <w:r w:rsidRPr="00EC2B76">
        <w:rPr>
          <w:rFonts w:ascii="Symbol" w:hAnsi="Symbol" w:cs="Symbol"/>
          <w:sz w:val="24"/>
          <w:szCs w:val="24"/>
        </w:rPr>
        <w:t></w:t>
      </w:r>
      <w:r w:rsidRPr="00EC2B76">
        <w:rPr>
          <w:sz w:val="24"/>
          <w:szCs w:val="24"/>
        </w:rPr>
        <w:tab/>
      </w:r>
      <w:r w:rsidRPr="00EC2B76">
        <w:rPr>
          <w:spacing w:val="-5"/>
          <w:sz w:val="24"/>
          <w:szCs w:val="24"/>
        </w:rPr>
        <w:t>n</w:t>
      </w:r>
      <w:r w:rsidRPr="00EC2B76">
        <w:rPr>
          <w:sz w:val="24"/>
          <w:szCs w:val="24"/>
        </w:rPr>
        <w:t>a</w:t>
      </w:r>
      <w:r w:rsidRPr="00EC2B76">
        <w:rPr>
          <w:spacing w:val="5"/>
          <w:sz w:val="24"/>
          <w:szCs w:val="24"/>
        </w:rPr>
        <w:t xml:space="preserve"> </w:t>
      </w:r>
      <w:r w:rsidRPr="00EC2B76">
        <w:rPr>
          <w:sz w:val="24"/>
          <w:szCs w:val="24"/>
        </w:rPr>
        <w:t>v</w:t>
      </w:r>
      <w:r w:rsidRPr="00EC2B76">
        <w:rPr>
          <w:spacing w:val="-5"/>
          <w:sz w:val="24"/>
          <w:szCs w:val="24"/>
        </w:rPr>
        <w:t>n</w:t>
      </w:r>
      <w:r w:rsidRPr="00EC2B76">
        <w:rPr>
          <w:spacing w:val="1"/>
          <w:sz w:val="24"/>
          <w:szCs w:val="24"/>
        </w:rPr>
        <w:t>í</w:t>
      </w:r>
      <w:r w:rsidRPr="00EC2B76">
        <w:rPr>
          <w:spacing w:val="-9"/>
          <w:sz w:val="24"/>
          <w:szCs w:val="24"/>
        </w:rPr>
        <w:t>m</w:t>
      </w:r>
      <w:r w:rsidRPr="00EC2B76">
        <w:rPr>
          <w:spacing w:val="7"/>
          <w:sz w:val="24"/>
          <w:szCs w:val="24"/>
        </w:rPr>
        <w:t>á</w:t>
      </w:r>
      <w:r w:rsidRPr="00EC2B76">
        <w:rPr>
          <w:sz w:val="24"/>
          <w:szCs w:val="24"/>
        </w:rPr>
        <w:t>ní</w:t>
      </w:r>
      <w:r w:rsidRPr="00EC2B76">
        <w:rPr>
          <w:spacing w:val="-1"/>
          <w:sz w:val="24"/>
          <w:szCs w:val="24"/>
        </w:rPr>
        <w:t xml:space="preserve"> </w:t>
      </w:r>
      <w:r w:rsidRPr="00EC2B76">
        <w:rPr>
          <w:sz w:val="24"/>
          <w:szCs w:val="24"/>
        </w:rPr>
        <w:t>od</w:t>
      </w:r>
      <w:r w:rsidRPr="00EC2B76">
        <w:rPr>
          <w:spacing w:val="1"/>
          <w:sz w:val="24"/>
          <w:szCs w:val="24"/>
        </w:rPr>
        <w:t>l</w:t>
      </w:r>
      <w:r w:rsidRPr="00EC2B76">
        <w:rPr>
          <w:spacing w:val="-4"/>
          <w:sz w:val="24"/>
          <w:szCs w:val="24"/>
        </w:rPr>
        <w:t>i</w:t>
      </w:r>
      <w:r w:rsidRPr="00EC2B76">
        <w:rPr>
          <w:sz w:val="24"/>
          <w:szCs w:val="24"/>
        </w:rPr>
        <w:t>šn</w:t>
      </w:r>
      <w:r w:rsidRPr="00EC2B76">
        <w:rPr>
          <w:spacing w:val="-4"/>
          <w:sz w:val="24"/>
          <w:szCs w:val="24"/>
        </w:rPr>
        <w:t>o</w:t>
      </w:r>
      <w:r w:rsidRPr="00EC2B76">
        <w:rPr>
          <w:sz w:val="24"/>
          <w:szCs w:val="24"/>
        </w:rPr>
        <w:t>s</w:t>
      </w:r>
      <w:r w:rsidRPr="00EC2B76">
        <w:rPr>
          <w:spacing w:val="6"/>
          <w:sz w:val="24"/>
          <w:szCs w:val="24"/>
        </w:rPr>
        <w:t>t</w:t>
      </w:r>
      <w:r w:rsidRPr="00EC2B76">
        <w:rPr>
          <w:sz w:val="24"/>
          <w:szCs w:val="24"/>
        </w:rPr>
        <w:t>i</w:t>
      </w:r>
      <w:r w:rsidRPr="00EC2B76">
        <w:rPr>
          <w:spacing w:val="-1"/>
          <w:sz w:val="24"/>
          <w:szCs w:val="24"/>
        </w:rPr>
        <w:t xml:space="preserve"> </w:t>
      </w:r>
      <w:r w:rsidRPr="00EC2B76">
        <w:rPr>
          <w:spacing w:val="-4"/>
          <w:sz w:val="24"/>
          <w:szCs w:val="24"/>
        </w:rPr>
        <w:t>j</w:t>
      </w:r>
      <w:r w:rsidRPr="00EC2B76">
        <w:rPr>
          <w:spacing w:val="3"/>
          <w:sz w:val="24"/>
          <w:szCs w:val="24"/>
        </w:rPr>
        <w:t>a</w:t>
      </w:r>
      <w:r w:rsidRPr="00EC2B76">
        <w:rPr>
          <w:sz w:val="24"/>
          <w:szCs w:val="24"/>
        </w:rPr>
        <w:t>ko</w:t>
      </w:r>
      <w:r w:rsidRPr="00EC2B76">
        <w:rPr>
          <w:spacing w:val="-2"/>
          <w:sz w:val="24"/>
          <w:szCs w:val="24"/>
        </w:rPr>
        <w:t xml:space="preserve"> </w:t>
      </w:r>
      <w:r w:rsidRPr="00EC2B76">
        <w:rPr>
          <w:sz w:val="24"/>
          <w:szCs w:val="24"/>
        </w:rPr>
        <w:t>p</w:t>
      </w:r>
      <w:r w:rsidRPr="00EC2B76">
        <w:rPr>
          <w:spacing w:val="3"/>
          <w:sz w:val="24"/>
          <w:szCs w:val="24"/>
        </w:rPr>
        <w:t>ř</w:t>
      </w:r>
      <w:r w:rsidRPr="00EC2B76">
        <w:rPr>
          <w:spacing w:val="-4"/>
          <w:sz w:val="24"/>
          <w:szCs w:val="24"/>
        </w:rPr>
        <w:t>í</w:t>
      </w:r>
      <w:r w:rsidRPr="00EC2B76">
        <w:rPr>
          <w:spacing w:val="1"/>
          <w:sz w:val="24"/>
          <w:szCs w:val="24"/>
        </w:rPr>
        <w:t>l</w:t>
      </w:r>
      <w:r w:rsidRPr="00EC2B76">
        <w:rPr>
          <w:spacing w:val="-2"/>
          <w:sz w:val="24"/>
          <w:szCs w:val="24"/>
        </w:rPr>
        <w:t>ež</w:t>
      </w:r>
      <w:r w:rsidRPr="00EC2B76">
        <w:rPr>
          <w:spacing w:val="-4"/>
          <w:sz w:val="24"/>
          <w:szCs w:val="24"/>
        </w:rPr>
        <w:t>i</w:t>
      </w:r>
      <w:r w:rsidRPr="00EC2B76">
        <w:rPr>
          <w:spacing w:val="6"/>
          <w:sz w:val="24"/>
          <w:szCs w:val="24"/>
        </w:rPr>
        <w:t>t</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i</w:t>
      </w:r>
      <w:r w:rsidRPr="00EC2B76">
        <w:rPr>
          <w:spacing w:val="4"/>
          <w:sz w:val="24"/>
          <w:szCs w:val="24"/>
        </w:rPr>
        <w:t xml:space="preserve"> </w:t>
      </w:r>
      <w:r w:rsidRPr="00EC2B76">
        <w:rPr>
          <w:sz w:val="24"/>
          <w:szCs w:val="24"/>
        </w:rPr>
        <w:t>k</w:t>
      </w:r>
      <w:r w:rsidRPr="00EC2B76">
        <w:rPr>
          <w:spacing w:val="-2"/>
          <w:sz w:val="24"/>
          <w:szCs w:val="24"/>
        </w:rPr>
        <w:t xml:space="preserve"> </w:t>
      </w:r>
      <w:r w:rsidRPr="00EC2B76">
        <w:rPr>
          <w:spacing w:val="-5"/>
          <w:sz w:val="24"/>
          <w:szCs w:val="24"/>
        </w:rPr>
        <w:t>o</w:t>
      </w:r>
      <w:r w:rsidRPr="00EC2B76">
        <w:rPr>
          <w:spacing w:val="5"/>
          <w:sz w:val="24"/>
          <w:szCs w:val="24"/>
        </w:rPr>
        <w:t>b</w:t>
      </w:r>
      <w:r w:rsidRPr="00EC2B76">
        <w:rPr>
          <w:sz w:val="24"/>
          <w:szCs w:val="24"/>
        </w:rPr>
        <w:t>o</w:t>
      </w:r>
      <w:r w:rsidRPr="00EC2B76">
        <w:rPr>
          <w:spacing w:val="-5"/>
          <w:sz w:val="24"/>
          <w:szCs w:val="24"/>
        </w:rPr>
        <w:t>h</w:t>
      </w:r>
      <w:r w:rsidRPr="00EC2B76">
        <w:rPr>
          <w:spacing w:val="3"/>
          <w:sz w:val="24"/>
          <w:szCs w:val="24"/>
        </w:rPr>
        <w:t>ac</w:t>
      </w:r>
      <w:r w:rsidRPr="00EC2B76">
        <w:rPr>
          <w:spacing w:val="-2"/>
          <w:sz w:val="24"/>
          <w:szCs w:val="24"/>
        </w:rPr>
        <w:t>e</w:t>
      </w:r>
      <w:r w:rsidRPr="00EC2B76">
        <w:rPr>
          <w:sz w:val="24"/>
          <w:szCs w:val="24"/>
        </w:rPr>
        <w:t>n</w:t>
      </w:r>
      <w:r w:rsidRPr="00EC2B76">
        <w:rPr>
          <w:spacing w:val="-4"/>
          <w:sz w:val="24"/>
          <w:szCs w:val="24"/>
        </w:rPr>
        <w:t>í</w:t>
      </w:r>
      <w:r w:rsidRPr="00EC2B76">
        <w:rPr>
          <w:sz w:val="24"/>
          <w:szCs w:val="24"/>
        </w:rPr>
        <w:t>,</w:t>
      </w:r>
      <w:r w:rsidRPr="00EC2B76">
        <w:rPr>
          <w:spacing w:val="5"/>
          <w:sz w:val="24"/>
          <w:szCs w:val="24"/>
        </w:rPr>
        <w:t xml:space="preserve"> </w:t>
      </w:r>
      <w:r w:rsidRPr="00EC2B76">
        <w:rPr>
          <w:spacing w:val="-5"/>
          <w:sz w:val="24"/>
          <w:szCs w:val="24"/>
        </w:rPr>
        <w:t>n</w:t>
      </w:r>
      <w:r w:rsidRPr="00EC2B76">
        <w:rPr>
          <w:spacing w:val="1"/>
          <w:sz w:val="24"/>
          <w:szCs w:val="24"/>
        </w:rPr>
        <w:t>i</w:t>
      </w:r>
      <w:r w:rsidRPr="00EC2B76">
        <w:rPr>
          <w:sz w:val="24"/>
          <w:szCs w:val="24"/>
        </w:rPr>
        <w:t>ko</w:t>
      </w:r>
      <w:r w:rsidRPr="00EC2B76">
        <w:rPr>
          <w:spacing w:val="-4"/>
          <w:sz w:val="24"/>
          <w:szCs w:val="24"/>
        </w:rPr>
        <w:t>l</w:t>
      </w:r>
      <w:r w:rsidRPr="00EC2B76">
        <w:rPr>
          <w:spacing w:val="7"/>
          <w:sz w:val="24"/>
          <w:szCs w:val="24"/>
        </w:rPr>
        <w:t>i</w:t>
      </w:r>
      <w:r w:rsidRPr="00EC2B76">
        <w:rPr>
          <w:sz w:val="24"/>
          <w:szCs w:val="24"/>
        </w:rPr>
        <w:t>v</w:t>
      </w:r>
      <w:r w:rsidRPr="00EC2B76">
        <w:rPr>
          <w:spacing w:val="-2"/>
          <w:sz w:val="24"/>
          <w:szCs w:val="24"/>
        </w:rPr>
        <w:t xml:space="preserve"> </w:t>
      </w:r>
      <w:r w:rsidRPr="00EC2B76">
        <w:rPr>
          <w:spacing w:val="-4"/>
          <w:sz w:val="24"/>
          <w:szCs w:val="24"/>
        </w:rPr>
        <w:t>j</w:t>
      </w:r>
      <w:r w:rsidRPr="00EC2B76">
        <w:rPr>
          <w:spacing w:val="7"/>
          <w:sz w:val="24"/>
          <w:szCs w:val="24"/>
        </w:rPr>
        <w:t>a</w:t>
      </w:r>
      <w:r w:rsidRPr="00EC2B76">
        <w:rPr>
          <w:sz w:val="24"/>
          <w:szCs w:val="24"/>
        </w:rPr>
        <w:t>ko</w:t>
      </w:r>
      <w:r w:rsidRPr="00EC2B76">
        <w:rPr>
          <w:spacing w:val="-2"/>
          <w:sz w:val="24"/>
          <w:szCs w:val="24"/>
        </w:rPr>
        <w:t xml:space="preserve"> z</w:t>
      </w:r>
      <w:r w:rsidRPr="00EC2B76">
        <w:rPr>
          <w:spacing w:val="-5"/>
          <w:sz w:val="24"/>
          <w:szCs w:val="24"/>
        </w:rPr>
        <w:t>d</w:t>
      </w:r>
      <w:r w:rsidRPr="00EC2B76">
        <w:rPr>
          <w:spacing w:val="8"/>
          <w:sz w:val="24"/>
          <w:szCs w:val="24"/>
        </w:rPr>
        <w:t>r</w:t>
      </w:r>
      <w:r w:rsidRPr="00EC2B76">
        <w:rPr>
          <w:spacing w:val="-5"/>
          <w:sz w:val="24"/>
          <w:szCs w:val="24"/>
        </w:rPr>
        <w:t>o</w:t>
      </w:r>
      <w:r w:rsidRPr="00EC2B76">
        <w:rPr>
          <w:spacing w:val="1"/>
          <w:sz w:val="24"/>
          <w:szCs w:val="24"/>
        </w:rPr>
        <w:t>j</w:t>
      </w:r>
      <w:r w:rsidRPr="00EC2B76">
        <w:rPr>
          <w:sz w:val="24"/>
          <w:szCs w:val="24"/>
        </w:rPr>
        <w:t>e ko</w:t>
      </w:r>
      <w:r w:rsidRPr="00EC2B76">
        <w:rPr>
          <w:spacing w:val="-5"/>
          <w:sz w:val="24"/>
          <w:szCs w:val="24"/>
        </w:rPr>
        <w:t>n</w:t>
      </w:r>
      <w:r w:rsidRPr="00EC2B76">
        <w:rPr>
          <w:spacing w:val="3"/>
          <w:sz w:val="24"/>
          <w:szCs w:val="24"/>
        </w:rPr>
        <w:t>f</w:t>
      </w:r>
      <w:r w:rsidRPr="00EC2B76">
        <w:rPr>
          <w:spacing w:val="1"/>
          <w:sz w:val="24"/>
          <w:szCs w:val="24"/>
        </w:rPr>
        <w:t>l</w:t>
      </w:r>
      <w:r w:rsidRPr="00EC2B76">
        <w:rPr>
          <w:spacing w:val="-4"/>
          <w:sz w:val="24"/>
          <w:szCs w:val="24"/>
        </w:rPr>
        <w:t>i</w:t>
      </w:r>
      <w:r w:rsidRPr="00EC2B76">
        <w:rPr>
          <w:spacing w:val="-5"/>
          <w:sz w:val="24"/>
          <w:szCs w:val="24"/>
        </w:rPr>
        <w:t>k</w:t>
      </w:r>
      <w:r w:rsidRPr="00EC2B76">
        <w:rPr>
          <w:spacing w:val="1"/>
          <w:sz w:val="24"/>
          <w:szCs w:val="24"/>
        </w:rPr>
        <w:t>t</w:t>
      </w:r>
      <w:r w:rsidRPr="00EC2B76">
        <w:rPr>
          <w:sz w:val="24"/>
          <w:szCs w:val="24"/>
        </w:rPr>
        <w:t>u;</w:t>
      </w:r>
    </w:p>
    <w:p w:rsidR="0037718E" w:rsidRPr="00EC2B76" w:rsidRDefault="0037718E" w:rsidP="0037718E">
      <w:pPr>
        <w:pStyle w:val="Odstavecseseznamem"/>
        <w:rPr>
          <w:color w:val="000000"/>
          <w:sz w:val="24"/>
          <w:szCs w:val="24"/>
        </w:rPr>
      </w:pPr>
      <w:r w:rsidRPr="00EC2B76">
        <w:rPr>
          <w:rFonts w:ascii="Symbol" w:hAnsi="Symbol" w:cs="Symbol"/>
          <w:position w:val="-1"/>
          <w:sz w:val="24"/>
          <w:szCs w:val="24"/>
        </w:rPr>
        <w:t></w:t>
      </w:r>
      <w:r w:rsidRPr="00EC2B76">
        <w:rPr>
          <w:position w:val="-1"/>
          <w:sz w:val="24"/>
          <w:szCs w:val="24"/>
        </w:rPr>
        <w:tab/>
      </w:r>
      <w:proofErr w:type="gramStart"/>
      <w:r w:rsidRPr="00EC2B76">
        <w:rPr>
          <w:spacing w:val="-5"/>
          <w:position w:val="-1"/>
          <w:sz w:val="24"/>
          <w:szCs w:val="24"/>
        </w:rPr>
        <w:t>n</w:t>
      </w:r>
      <w:r w:rsidRPr="00EC2B76">
        <w:rPr>
          <w:position w:val="-1"/>
          <w:sz w:val="24"/>
          <w:szCs w:val="24"/>
        </w:rPr>
        <w:t xml:space="preserve">a </w:t>
      </w:r>
      <w:r w:rsidRPr="00EC2B76">
        <w:rPr>
          <w:spacing w:val="51"/>
          <w:position w:val="-1"/>
          <w:sz w:val="24"/>
          <w:szCs w:val="24"/>
        </w:rPr>
        <w:t xml:space="preserve"> </w:t>
      </w:r>
      <w:r w:rsidRPr="00EC2B76">
        <w:rPr>
          <w:position w:val="-1"/>
          <w:sz w:val="24"/>
          <w:szCs w:val="24"/>
        </w:rPr>
        <w:t>uv</w:t>
      </w:r>
      <w:r w:rsidRPr="00EC2B76">
        <w:rPr>
          <w:spacing w:val="-2"/>
          <w:position w:val="-1"/>
          <w:sz w:val="24"/>
          <w:szCs w:val="24"/>
        </w:rPr>
        <w:t>ě</w:t>
      </w:r>
      <w:r w:rsidRPr="00EC2B76">
        <w:rPr>
          <w:position w:val="-1"/>
          <w:sz w:val="24"/>
          <w:szCs w:val="24"/>
        </w:rPr>
        <w:t>do</w:t>
      </w:r>
      <w:r w:rsidRPr="00EC2B76">
        <w:rPr>
          <w:spacing w:val="-4"/>
          <w:position w:val="-1"/>
          <w:sz w:val="24"/>
          <w:szCs w:val="24"/>
        </w:rPr>
        <w:t>m</w:t>
      </w:r>
      <w:r w:rsidRPr="00EC2B76">
        <w:rPr>
          <w:spacing w:val="-2"/>
          <w:position w:val="-1"/>
          <w:sz w:val="24"/>
          <w:szCs w:val="24"/>
        </w:rPr>
        <w:t>ě</w:t>
      </w:r>
      <w:r w:rsidRPr="00EC2B76">
        <w:rPr>
          <w:position w:val="-1"/>
          <w:sz w:val="24"/>
          <w:szCs w:val="24"/>
        </w:rPr>
        <w:t>ní</w:t>
      </w:r>
      <w:proofErr w:type="gramEnd"/>
      <w:r w:rsidRPr="00EC2B76">
        <w:rPr>
          <w:position w:val="-1"/>
          <w:sz w:val="24"/>
          <w:szCs w:val="24"/>
        </w:rPr>
        <w:t xml:space="preserve"> </w:t>
      </w:r>
      <w:r w:rsidRPr="00EC2B76">
        <w:rPr>
          <w:spacing w:val="49"/>
          <w:position w:val="-1"/>
          <w:sz w:val="24"/>
          <w:szCs w:val="24"/>
        </w:rPr>
        <w:t xml:space="preserve"> </w:t>
      </w:r>
      <w:r w:rsidRPr="00EC2B76">
        <w:rPr>
          <w:position w:val="-1"/>
          <w:sz w:val="24"/>
          <w:szCs w:val="24"/>
        </w:rPr>
        <w:t xml:space="preserve">si </w:t>
      </w:r>
      <w:r w:rsidRPr="00EC2B76">
        <w:rPr>
          <w:spacing w:val="51"/>
          <w:position w:val="-1"/>
          <w:sz w:val="24"/>
          <w:szCs w:val="24"/>
        </w:rPr>
        <w:t xml:space="preserve"> </w:t>
      </w:r>
      <w:r w:rsidRPr="00EC2B76">
        <w:rPr>
          <w:position w:val="-1"/>
          <w:sz w:val="24"/>
          <w:szCs w:val="24"/>
        </w:rPr>
        <w:t>n</w:t>
      </w:r>
      <w:r w:rsidRPr="00EC2B76">
        <w:rPr>
          <w:spacing w:val="-7"/>
          <w:position w:val="-1"/>
          <w:sz w:val="24"/>
          <w:szCs w:val="24"/>
        </w:rPr>
        <w:t>e</w:t>
      </w:r>
      <w:r w:rsidRPr="00EC2B76">
        <w:rPr>
          <w:spacing w:val="5"/>
          <w:position w:val="-1"/>
          <w:sz w:val="24"/>
          <w:szCs w:val="24"/>
        </w:rPr>
        <w:t>s</w:t>
      </w:r>
      <w:r w:rsidRPr="00EC2B76">
        <w:rPr>
          <w:spacing w:val="-4"/>
          <w:position w:val="-1"/>
          <w:sz w:val="24"/>
          <w:szCs w:val="24"/>
        </w:rPr>
        <w:t>l</w:t>
      </w:r>
      <w:r w:rsidRPr="00EC2B76">
        <w:rPr>
          <w:position w:val="-1"/>
          <w:sz w:val="24"/>
          <w:szCs w:val="24"/>
        </w:rPr>
        <w:t>u</w:t>
      </w:r>
      <w:r w:rsidRPr="00EC2B76">
        <w:rPr>
          <w:spacing w:val="3"/>
          <w:position w:val="-1"/>
          <w:sz w:val="24"/>
          <w:szCs w:val="24"/>
        </w:rPr>
        <w:t>č</w:t>
      </w:r>
      <w:r w:rsidRPr="00EC2B76">
        <w:rPr>
          <w:spacing w:val="-4"/>
          <w:position w:val="-1"/>
          <w:sz w:val="24"/>
          <w:szCs w:val="24"/>
        </w:rPr>
        <w:t>i</w:t>
      </w:r>
      <w:r w:rsidRPr="00EC2B76">
        <w:rPr>
          <w:spacing w:val="6"/>
          <w:position w:val="-1"/>
          <w:sz w:val="24"/>
          <w:szCs w:val="24"/>
        </w:rPr>
        <w:t>t</w:t>
      </w:r>
      <w:r w:rsidRPr="00EC2B76">
        <w:rPr>
          <w:spacing w:val="-2"/>
          <w:position w:val="-1"/>
          <w:sz w:val="24"/>
          <w:szCs w:val="24"/>
        </w:rPr>
        <w:t>e</w:t>
      </w:r>
      <w:r w:rsidRPr="00EC2B76">
        <w:rPr>
          <w:spacing w:val="1"/>
          <w:position w:val="-1"/>
          <w:sz w:val="24"/>
          <w:szCs w:val="24"/>
        </w:rPr>
        <w:t>l</w:t>
      </w:r>
      <w:r w:rsidRPr="00EC2B76">
        <w:rPr>
          <w:position w:val="-1"/>
          <w:sz w:val="24"/>
          <w:szCs w:val="24"/>
        </w:rPr>
        <w:t>n</w:t>
      </w:r>
      <w:r w:rsidRPr="00EC2B76">
        <w:rPr>
          <w:spacing w:val="-5"/>
          <w:position w:val="-1"/>
          <w:sz w:val="24"/>
          <w:szCs w:val="24"/>
        </w:rPr>
        <w:t>o</w:t>
      </w:r>
      <w:r w:rsidRPr="00EC2B76">
        <w:rPr>
          <w:position w:val="-1"/>
          <w:sz w:val="24"/>
          <w:szCs w:val="24"/>
        </w:rPr>
        <w:t>s</w:t>
      </w:r>
      <w:r w:rsidRPr="00EC2B76">
        <w:rPr>
          <w:spacing w:val="1"/>
          <w:position w:val="-1"/>
          <w:sz w:val="24"/>
          <w:szCs w:val="24"/>
        </w:rPr>
        <w:t>t</w:t>
      </w:r>
      <w:r w:rsidRPr="00EC2B76">
        <w:rPr>
          <w:position w:val="-1"/>
          <w:sz w:val="24"/>
          <w:szCs w:val="24"/>
        </w:rPr>
        <w:t xml:space="preserve">i </w:t>
      </w:r>
      <w:r w:rsidRPr="00EC2B76">
        <w:rPr>
          <w:spacing w:val="44"/>
          <w:position w:val="-1"/>
          <w:sz w:val="24"/>
          <w:szCs w:val="24"/>
        </w:rPr>
        <w:t xml:space="preserve"> </w:t>
      </w:r>
      <w:r w:rsidRPr="00EC2B76">
        <w:rPr>
          <w:spacing w:val="3"/>
          <w:position w:val="-1"/>
          <w:sz w:val="24"/>
          <w:szCs w:val="24"/>
        </w:rPr>
        <w:t>ra</w:t>
      </w:r>
      <w:r w:rsidRPr="00EC2B76">
        <w:rPr>
          <w:position w:val="-1"/>
          <w:sz w:val="24"/>
          <w:szCs w:val="24"/>
        </w:rPr>
        <w:t>s</w:t>
      </w:r>
      <w:r w:rsidRPr="00EC2B76">
        <w:rPr>
          <w:spacing w:val="-4"/>
          <w:position w:val="-1"/>
          <w:sz w:val="24"/>
          <w:szCs w:val="24"/>
        </w:rPr>
        <w:t>o</w:t>
      </w:r>
      <w:r w:rsidRPr="00EC2B76">
        <w:rPr>
          <w:position w:val="-1"/>
          <w:sz w:val="24"/>
          <w:szCs w:val="24"/>
        </w:rPr>
        <w:t xml:space="preserve">vé </w:t>
      </w:r>
      <w:r w:rsidRPr="00EC2B76">
        <w:rPr>
          <w:spacing w:val="46"/>
          <w:position w:val="-1"/>
          <w:sz w:val="24"/>
          <w:szCs w:val="24"/>
        </w:rPr>
        <w:t xml:space="preserve"> </w:t>
      </w:r>
      <w:r w:rsidRPr="00EC2B76">
        <w:rPr>
          <w:spacing w:val="3"/>
          <w:position w:val="-1"/>
          <w:sz w:val="24"/>
          <w:szCs w:val="24"/>
        </w:rPr>
        <w:t>(</w:t>
      </w:r>
      <w:r w:rsidRPr="00EC2B76">
        <w:rPr>
          <w:spacing w:val="-5"/>
          <w:position w:val="-1"/>
          <w:sz w:val="24"/>
          <w:szCs w:val="24"/>
        </w:rPr>
        <w:t>n</w:t>
      </w:r>
      <w:r w:rsidRPr="00EC2B76">
        <w:rPr>
          <w:spacing w:val="3"/>
          <w:position w:val="-1"/>
          <w:sz w:val="24"/>
          <w:szCs w:val="24"/>
        </w:rPr>
        <w:t>á</w:t>
      </w:r>
      <w:r w:rsidRPr="00EC2B76">
        <w:rPr>
          <w:position w:val="-1"/>
          <w:sz w:val="24"/>
          <w:szCs w:val="24"/>
        </w:rPr>
        <w:t>b</w:t>
      </w:r>
      <w:r w:rsidRPr="00EC2B76">
        <w:rPr>
          <w:spacing w:val="-5"/>
          <w:position w:val="-1"/>
          <w:sz w:val="24"/>
          <w:szCs w:val="24"/>
        </w:rPr>
        <w:t>o</w:t>
      </w:r>
      <w:r w:rsidRPr="00EC2B76">
        <w:rPr>
          <w:spacing w:val="3"/>
          <w:position w:val="-1"/>
          <w:sz w:val="24"/>
          <w:szCs w:val="24"/>
        </w:rPr>
        <w:t>ž</w:t>
      </w:r>
      <w:r w:rsidRPr="00EC2B76">
        <w:rPr>
          <w:spacing w:val="-2"/>
          <w:position w:val="-1"/>
          <w:sz w:val="24"/>
          <w:szCs w:val="24"/>
        </w:rPr>
        <w:t>e</w:t>
      </w:r>
      <w:r w:rsidRPr="00EC2B76">
        <w:rPr>
          <w:spacing w:val="-5"/>
          <w:position w:val="-1"/>
          <w:sz w:val="24"/>
          <w:szCs w:val="24"/>
        </w:rPr>
        <w:t>n</w:t>
      </w:r>
      <w:r w:rsidRPr="00EC2B76">
        <w:rPr>
          <w:spacing w:val="5"/>
          <w:position w:val="-1"/>
          <w:sz w:val="24"/>
          <w:szCs w:val="24"/>
        </w:rPr>
        <w:t>s</w:t>
      </w:r>
      <w:r w:rsidRPr="00EC2B76">
        <w:rPr>
          <w:position w:val="-1"/>
          <w:sz w:val="24"/>
          <w:szCs w:val="24"/>
        </w:rPr>
        <w:t xml:space="preserve">ké </w:t>
      </w:r>
      <w:r w:rsidRPr="00EC2B76">
        <w:rPr>
          <w:spacing w:val="41"/>
          <w:position w:val="-1"/>
          <w:sz w:val="24"/>
          <w:szCs w:val="24"/>
        </w:rPr>
        <w:t xml:space="preserve"> </w:t>
      </w:r>
      <w:r w:rsidRPr="00EC2B76">
        <w:rPr>
          <w:spacing w:val="3"/>
          <w:position w:val="-1"/>
          <w:sz w:val="24"/>
          <w:szCs w:val="24"/>
        </w:rPr>
        <w:t>a</w:t>
      </w:r>
      <w:r w:rsidRPr="00EC2B76">
        <w:rPr>
          <w:position w:val="-1"/>
          <w:sz w:val="24"/>
          <w:szCs w:val="24"/>
        </w:rPr>
        <w:t>po</w:t>
      </w:r>
      <w:r w:rsidRPr="00EC2B76">
        <w:rPr>
          <w:spacing w:val="-5"/>
          <w:position w:val="-1"/>
          <w:sz w:val="24"/>
          <w:szCs w:val="24"/>
        </w:rPr>
        <w:t>d</w:t>
      </w:r>
      <w:r w:rsidRPr="00EC2B76">
        <w:rPr>
          <w:spacing w:val="2"/>
          <w:position w:val="-1"/>
          <w:sz w:val="24"/>
          <w:szCs w:val="24"/>
        </w:rPr>
        <w:t>.</w:t>
      </w:r>
      <w:r w:rsidRPr="00EC2B76">
        <w:rPr>
          <w:position w:val="-1"/>
          <w:sz w:val="24"/>
          <w:szCs w:val="24"/>
        </w:rPr>
        <w:t xml:space="preserve">)  </w:t>
      </w:r>
      <w:r w:rsidRPr="00EC2B76">
        <w:rPr>
          <w:spacing w:val="1"/>
          <w:position w:val="-1"/>
          <w:sz w:val="24"/>
          <w:szCs w:val="24"/>
        </w:rPr>
        <w:t xml:space="preserve"> i</w:t>
      </w:r>
      <w:r w:rsidRPr="00EC2B76">
        <w:rPr>
          <w:spacing w:val="-5"/>
          <w:position w:val="-1"/>
          <w:sz w:val="24"/>
          <w:szCs w:val="24"/>
        </w:rPr>
        <w:t>n</w:t>
      </w:r>
      <w:r w:rsidRPr="00EC2B76">
        <w:rPr>
          <w:spacing w:val="1"/>
          <w:position w:val="-1"/>
          <w:sz w:val="24"/>
          <w:szCs w:val="24"/>
        </w:rPr>
        <w:t>t</w:t>
      </w:r>
      <w:r w:rsidRPr="00EC2B76">
        <w:rPr>
          <w:position w:val="-1"/>
          <w:sz w:val="24"/>
          <w:szCs w:val="24"/>
        </w:rPr>
        <w:t>o</w:t>
      </w:r>
      <w:r w:rsidRPr="00EC2B76">
        <w:rPr>
          <w:spacing w:val="1"/>
          <w:position w:val="-1"/>
          <w:sz w:val="24"/>
          <w:szCs w:val="24"/>
        </w:rPr>
        <w:t>l</w:t>
      </w:r>
      <w:r w:rsidRPr="00EC2B76">
        <w:rPr>
          <w:spacing w:val="-7"/>
          <w:position w:val="-1"/>
          <w:sz w:val="24"/>
          <w:szCs w:val="24"/>
        </w:rPr>
        <w:t>e</w:t>
      </w:r>
      <w:r w:rsidRPr="00EC2B76">
        <w:rPr>
          <w:spacing w:val="3"/>
          <w:position w:val="-1"/>
          <w:sz w:val="24"/>
          <w:szCs w:val="24"/>
        </w:rPr>
        <w:t>ra</w:t>
      </w:r>
      <w:r w:rsidRPr="00EC2B76">
        <w:rPr>
          <w:spacing w:val="-5"/>
          <w:position w:val="-1"/>
          <w:sz w:val="24"/>
          <w:szCs w:val="24"/>
        </w:rPr>
        <w:t>n</w:t>
      </w:r>
      <w:r w:rsidRPr="00EC2B76">
        <w:rPr>
          <w:spacing w:val="3"/>
          <w:position w:val="-1"/>
          <w:sz w:val="24"/>
          <w:szCs w:val="24"/>
        </w:rPr>
        <w:t>c</w:t>
      </w:r>
      <w:r w:rsidRPr="00EC2B76">
        <w:rPr>
          <w:position w:val="-1"/>
          <w:sz w:val="24"/>
          <w:szCs w:val="24"/>
        </w:rPr>
        <w:t xml:space="preserve">e </w:t>
      </w:r>
      <w:r w:rsidRPr="00EC2B76">
        <w:rPr>
          <w:spacing w:val="41"/>
          <w:position w:val="-1"/>
          <w:sz w:val="24"/>
          <w:szCs w:val="24"/>
        </w:rPr>
        <w:t xml:space="preserve"> </w:t>
      </w:r>
      <w:r w:rsidRPr="00EC2B76">
        <w:rPr>
          <w:position w:val="-1"/>
          <w:sz w:val="24"/>
          <w:szCs w:val="24"/>
        </w:rPr>
        <w:t>s</w:t>
      </w:r>
      <w:r w:rsidRPr="00EC2B76">
        <w:rPr>
          <w:spacing w:val="5"/>
          <w:position w:val="-1"/>
          <w:sz w:val="24"/>
          <w:szCs w:val="24"/>
        </w:rPr>
        <w:t xml:space="preserve"> </w:t>
      </w:r>
      <w:r w:rsidRPr="00EC2B76">
        <w:rPr>
          <w:position w:val="-1"/>
          <w:sz w:val="24"/>
          <w:szCs w:val="24"/>
        </w:rPr>
        <w:t>p</w:t>
      </w:r>
      <w:r w:rsidRPr="00EC2B76">
        <w:rPr>
          <w:spacing w:val="3"/>
          <w:position w:val="-1"/>
          <w:sz w:val="24"/>
          <w:szCs w:val="24"/>
        </w:rPr>
        <w:t>r</w:t>
      </w:r>
      <w:r w:rsidRPr="00EC2B76">
        <w:rPr>
          <w:spacing w:val="1"/>
          <w:position w:val="-1"/>
          <w:sz w:val="24"/>
          <w:szCs w:val="24"/>
        </w:rPr>
        <w:t>i</w:t>
      </w:r>
      <w:r w:rsidRPr="00EC2B76">
        <w:rPr>
          <w:spacing w:val="-5"/>
          <w:position w:val="-1"/>
          <w:sz w:val="24"/>
          <w:szCs w:val="24"/>
        </w:rPr>
        <w:t>n</w:t>
      </w:r>
      <w:r w:rsidRPr="00EC2B76">
        <w:rPr>
          <w:spacing w:val="3"/>
          <w:position w:val="-1"/>
          <w:sz w:val="24"/>
          <w:szCs w:val="24"/>
        </w:rPr>
        <w:t>c</w:t>
      </w:r>
      <w:r w:rsidRPr="00EC2B76">
        <w:rPr>
          <w:spacing w:val="-4"/>
          <w:position w:val="-1"/>
          <w:sz w:val="24"/>
          <w:szCs w:val="24"/>
        </w:rPr>
        <w:t>i</w:t>
      </w:r>
      <w:r w:rsidRPr="00EC2B76">
        <w:rPr>
          <w:position w:val="-1"/>
          <w:sz w:val="24"/>
          <w:szCs w:val="24"/>
        </w:rPr>
        <w:t xml:space="preserve">py </w:t>
      </w:r>
      <w:r w:rsidRPr="00EC2B76">
        <w:rPr>
          <w:spacing w:val="48"/>
          <w:position w:val="-1"/>
          <w:sz w:val="24"/>
          <w:szCs w:val="24"/>
        </w:rPr>
        <w:t xml:space="preserve"> </w:t>
      </w:r>
      <w:r w:rsidRPr="00EC2B76">
        <w:rPr>
          <w:spacing w:val="-2"/>
          <w:position w:val="-1"/>
          <w:sz w:val="24"/>
          <w:szCs w:val="24"/>
        </w:rPr>
        <w:t>ž</w:t>
      </w:r>
      <w:r w:rsidRPr="00EC2B76">
        <w:rPr>
          <w:spacing w:val="1"/>
          <w:position w:val="-1"/>
          <w:sz w:val="24"/>
          <w:szCs w:val="24"/>
        </w:rPr>
        <w:t>i</w:t>
      </w:r>
      <w:r w:rsidRPr="00EC2B76">
        <w:rPr>
          <w:position w:val="-1"/>
          <w:sz w:val="24"/>
          <w:szCs w:val="24"/>
        </w:rPr>
        <w:t>v</w:t>
      </w:r>
      <w:r w:rsidRPr="00EC2B76">
        <w:rPr>
          <w:spacing w:val="-5"/>
          <w:position w:val="-1"/>
          <w:sz w:val="24"/>
          <w:szCs w:val="24"/>
        </w:rPr>
        <w:t>o</w:t>
      </w:r>
      <w:r w:rsidRPr="00EC2B76">
        <w:rPr>
          <w:spacing w:val="1"/>
          <w:position w:val="-1"/>
          <w:sz w:val="24"/>
          <w:szCs w:val="24"/>
        </w:rPr>
        <w:t>t</w:t>
      </w:r>
      <w:r w:rsidRPr="00EC2B76">
        <w:rPr>
          <w:position w:val="-1"/>
          <w:sz w:val="24"/>
          <w:szCs w:val="24"/>
        </w:rPr>
        <w:t>a</w:t>
      </w:r>
      <w:r w:rsidRPr="00EC2B76">
        <w:rPr>
          <w:color w:val="000000"/>
          <w:sz w:val="24"/>
          <w:szCs w:val="24"/>
        </w:rPr>
        <w:t xml:space="preserve"> </w:t>
      </w:r>
      <w:r w:rsidRPr="00EC2B76">
        <w:rPr>
          <w:sz w:val="24"/>
          <w:szCs w:val="24"/>
        </w:rPr>
        <w:t>v</w:t>
      </w:r>
      <w:r w:rsidRPr="00EC2B76">
        <w:rPr>
          <w:spacing w:val="-2"/>
          <w:sz w:val="24"/>
          <w:szCs w:val="24"/>
        </w:rPr>
        <w:t xml:space="preserve"> </w:t>
      </w:r>
      <w:r w:rsidRPr="00EC2B76">
        <w:rPr>
          <w:sz w:val="24"/>
          <w:szCs w:val="24"/>
        </w:rPr>
        <w:t>d</w:t>
      </w:r>
      <w:r w:rsidRPr="00EC2B76">
        <w:rPr>
          <w:spacing w:val="-2"/>
          <w:sz w:val="24"/>
          <w:szCs w:val="24"/>
        </w:rPr>
        <w:t>e</w:t>
      </w:r>
      <w:r w:rsidRPr="00EC2B76">
        <w:rPr>
          <w:spacing w:val="-4"/>
          <w:sz w:val="24"/>
          <w:szCs w:val="24"/>
        </w:rPr>
        <w:t>m</w:t>
      </w:r>
      <w:r w:rsidRPr="00EC2B76">
        <w:rPr>
          <w:sz w:val="24"/>
          <w:szCs w:val="24"/>
        </w:rPr>
        <w:t>o</w:t>
      </w:r>
      <w:r w:rsidRPr="00EC2B76">
        <w:rPr>
          <w:spacing w:val="-5"/>
          <w:sz w:val="24"/>
          <w:szCs w:val="24"/>
        </w:rPr>
        <w:t>k</w:t>
      </w:r>
      <w:r w:rsidRPr="00EC2B76">
        <w:rPr>
          <w:spacing w:val="3"/>
          <w:sz w:val="24"/>
          <w:szCs w:val="24"/>
        </w:rPr>
        <w:t>ra</w:t>
      </w:r>
      <w:r w:rsidRPr="00EC2B76">
        <w:rPr>
          <w:spacing w:val="1"/>
          <w:sz w:val="24"/>
          <w:szCs w:val="24"/>
        </w:rPr>
        <w:t>t</w:t>
      </w:r>
      <w:r w:rsidRPr="00EC2B76">
        <w:rPr>
          <w:spacing w:val="-4"/>
          <w:sz w:val="24"/>
          <w:szCs w:val="24"/>
        </w:rPr>
        <w:t>i</w:t>
      </w:r>
      <w:r w:rsidRPr="00EC2B76">
        <w:rPr>
          <w:spacing w:val="3"/>
          <w:sz w:val="24"/>
          <w:szCs w:val="24"/>
        </w:rPr>
        <w:t>c</w:t>
      </w:r>
      <w:r w:rsidRPr="00EC2B76">
        <w:rPr>
          <w:sz w:val="24"/>
          <w:szCs w:val="24"/>
        </w:rPr>
        <w:t>ké</w:t>
      </w:r>
      <w:r w:rsidRPr="00EC2B76">
        <w:rPr>
          <w:spacing w:val="-4"/>
          <w:sz w:val="24"/>
          <w:szCs w:val="24"/>
        </w:rPr>
        <w:t xml:space="preserve"> </w:t>
      </w:r>
      <w:r w:rsidRPr="00EC2B76">
        <w:rPr>
          <w:sz w:val="24"/>
          <w:szCs w:val="24"/>
        </w:rPr>
        <w:t>s</w:t>
      </w:r>
      <w:r w:rsidRPr="00EC2B76">
        <w:rPr>
          <w:spacing w:val="5"/>
          <w:sz w:val="24"/>
          <w:szCs w:val="24"/>
        </w:rPr>
        <w:t>p</w:t>
      </w:r>
      <w:r w:rsidRPr="00EC2B76">
        <w:rPr>
          <w:sz w:val="24"/>
          <w:szCs w:val="24"/>
        </w:rPr>
        <w:t>o</w:t>
      </w:r>
      <w:r w:rsidRPr="00EC2B76">
        <w:rPr>
          <w:spacing w:val="1"/>
          <w:sz w:val="24"/>
          <w:szCs w:val="24"/>
        </w:rPr>
        <w:t>l</w:t>
      </w:r>
      <w:r w:rsidRPr="00EC2B76">
        <w:rPr>
          <w:spacing w:val="-7"/>
          <w:sz w:val="24"/>
          <w:szCs w:val="24"/>
        </w:rPr>
        <w:t>e</w:t>
      </w:r>
      <w:r w:rsidRPr="00EC2B76">
        <w:rPr>
          <w:spacing w:val="3"/>
          <w:sz w:val="24"/>
          <w:szCs w:val="24"/>
        </w:rPr>
        <w:t>č</w:t>
      </w:r>
      <w:r w:rsidRPr="00EC2B76">
        <w:rPr>
          <w:sz w:val="24"/>
          <w:szCs w:val="24"/>
        </w:rPr>
        <w:t>n</w:t>
      </w:r>
      <w:r w:rsidRPr="00EC2B76">
        <w:rPr>
          <w:spacing w:val="-5"/>
          <w:sz w:val="24"/>
          <w:szCs w:val="24"/>
        </w:rPr>
        <w:t>o</w:t>
      </w:r>
      <w:r w:rsidRPr="00EC2B76">
        <w:rPr>
          <w:sz w:val="24"/>
          <w:szCs w:val="24"/>
        </w:rPr>
        <w:t>s</w:t>
      </w:r>
      <w:r w:rsidRPr="00EC2B76">
        <w:rPr>
          <w:spacing w:val="1"/>
          <w:sz w:val="24"/>
          <w:szCs w:val="24"/>
        </w:rPr>
        <w:t>t</w:t>
      </w:r>
      <w:r w:rsidRPr="00EC2B76">
        <w:rPr>
          <w:spacing w:val="-4"/>
          <w:sz w:val="24"/>
          <w:szCs w:val="24"/>
        </w:rPr>
        <w:t>i</w:t>
      </w:r>
      <w:r w:rsidRPr="00EC2B76">
        <w:rPr>
          <w:sz w:val="24"/>
          <w:szCs w:val="24"/>
        </w:rPr>
        <w:t>;</w:t>
      </w:r>
    </w:p>
    <w:p w:rsidR="0037718E" w:rsidRPr="00EC2B76" w:rsidRDefault="0037718E" w:rsidP="0037718E">
      <w:pPr>
        <w:pStyle w:val="Odstavecseseznamem"/>
        <w:rPr>
          <w:color w:val="000000"/>
          <w:sz w:val="24"/>
          <w:szCs w:val="24"/>
        </w:rPr>
      </w:pPr>
      <w:r w:rsidRPr="00EC2B76">
        <w:rPr>
          <w:rFonts w:ascii="Symbol" w:hAnsi="Symbol" w:cs="Symbol"/>
          <w:sz w:val="24"/>
          <w:szCs w:val="24"/>
        </w:rPr>
        <w:t></w:t>
      </w:r>
      <w:r w:rsidRPr="00EC2B76">
        <w:rPr>
          <w:sz w:val="24"/>
          <w:szCs w:val="24"/>
        </w:rPr>
        <w:tab/>
      </w:r>
      <w:r w:rsidRPr="00EC2B76">
        <w:rPr>
          <w:spacing w:val="-5"/>
          <w:sz w:val="24"/>
          <w:szCs w:val="24"/>
        </w:rPr>
        <w:t>n</w:t>
      </w:r>
      <w:r w:rsidRPr="00EC2B76">
        <w:rPr>
          <w:sz w:val="24"/>
          <w:szCs w:val="24"/>
        </w:rPr>
        <w:t>a</w:t>
      </w:r>
      <w:r w:rsidRPr="00EC2B76">
        <w:rPr>
          <w:spacing w:val="5"/>
          <w:sz w:val="24"/>
          <w:szCs w:val="24"/>
        </w:rPr>
        <w:t xml:space="preserve"> </w:t>
      </w:r>
      <w:r w:rsidRPr="00EC2B76">
        <w:rPr>
          <w:sz w:val="24"/>
          <w:szCs w:val="24"/>
        </w:rPr>
        <w:t>p</w:t>
      </w:r>
      <w:r w:rsidRPr="00EC2B76">
        <w:rPr>
          <w:spacing w:val="-5"/>
          <w:sz w:val="24"/>
          <w:szCs w:val="24"/>
        </w:rPr>
        <w:t>od</w:t>
      </w:r>
      <w:r w:rsidRPr="00EC2B76">
        <w:rPr>
          <w:spacing w:val="5"/>
          <w:sz w:val="24"/>
          <w:szCs w:val="24"/>
        </w:rPr>
        <w:t>p</w:t>
      </w:r>
      <w:r w:rsidRPr="00EC2B76">
        <w:rPr>
          <w:spacing w:val="-5"/>
          <w:sz w:val="24"/>
          <w:szCs w:val="24"/>
        </w:rPr>
        <w:t>o</w:t>
      </w:r>
      <w:r w:rsidRPr="00EC2B76">
        <w:rPr>
          <w:spacing w:val="3"/>
          <w:sz w:val="24"/>
          <w:szCs w:val="24"/>
        </w:rPr>
        <w:t>r</w:t>
      </w:r>
      <w:r w:rsidRPr="00EC2B76">
        <w:rPr>
          <w:sz w:val="24"/>
          <w:szCs w:val="24"/>
        </w:rPr>
        <w:t>u</w:t>
      </w:r>
      <w:r w:rsidRPr="00EC2B76">
        <w:rPr>
          <w:spacing w:val="2"/>
          <w:sz w:val="24"/>
          <w:szCs w:val="24"/>
        </w:rPr>
        <w:t xml:space="preserve"> </w:t>
      </w:r>
      <w:r w:rsidRPr="00EC2B76">
        <w:rPr>
          <w:spacing w:val="3"/>
          <w:sz w:val="24"/>
          <w:szCs w:val="24"/>
        </w:rPr>
        <w:t>a</w:t>
      </w:r>
      <w:r w:rsidRPr="00EC2B76">
        <w:rPr>
          <w:spacing w:val="-5"/>
          <w:sz w:val="24"/>
          <w:szCs w:val="24"/>
        </w:rPr>
        <w:t>ng</w:t>
      </w:r>
      <w:r w:rsidRPr="00EC2B76">
        <w:rPr>
          <w:spacing w:val="3"/>
          <w:sz w:val="24"/>
          <w:szCs w:val="24"/>
        </w:rPr>
        <w:t>až</w:t>
      </w:r>
      <w:r w:rsidRPr="00EC2B76">
        <w:rPr>
          <w:sz w:val="24"/>
          <w:szCs w:val="24"/>
        </w:rPr>
        <w:t>o</w:t>
      </w:r>
      <w:r w:rsidRPr="00EC2B76">
        <w:rPr>
          <w:spacing w:val="-5"/>
          <w:sz w:val="24"/>
          <w:szCs w:val="24"/>
        </w:rPr>
        <w:t>v</w:t>
      </w:r>
      <w:r w:rsidRPr="00EC2B76">
        <w:rPr>
          <w:spacing w:val="3"/>
          <w:sz w:val="24"/>
          <w:szCs w:val="24"/>
        </w:rPr>
        <w:t>a</w:t>
      </w:r>
      <w:r w:rsidRPr="00EC2B76">
        <w:rPr>
          <w:sz w:val="24"/>
          <w:szCs w:val="24"/>
        </w:rPr>
        <w:t>n</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i</w:t>
      </w:r>
      <w:r w:rsidRPr="00EC2B76">
        <w:rPr>
          <w:spacing w:val="-1"/>
          <w:sz w:val="24"/>
          <w:szCs w:val="24"/>
        </w:rPr>
        <w:t xml:space="preserve"> </w:t>
      </w:r>
      <w:r w:rsidRPr="00EC2B76">
        <w:rPr>
          <w:sz w:val="24"/>
          <w:szCs w:val="24"/>
        </w:rPr>
        <w:t>p</w:t>
      </w:r>
      <w:r w:rsidRPr="00EC2B76">
        <w:rPr>
          <w:spacing w:val="3"/>
          <w:sz w:val="24"/>
          <w:szCs w:val="24"/>
        </w:rPr>
        <w:t>ř</w:t>
      </w:r>
      <w:r w:rsidRPr="00EC2B76">
        <w:rPr>
          <w:sz w:val="24"/>
          <w:szCs w:val="24"/>
        </w:rPr>
        <w:t>i</w:t>
      </w:r>
      <w:r w:rsidRPr="00EC2B76">
        <w:rPr>
          <w:spacing w:val="-1"/>
          <w:sz w:val="24"/>
          <w:szCs w:val="24"/>
        </w:rPr>
        <w:t xml:space="preserve"> </w:t>
      </w:r>
      <w:r w:rsidRPr="00EC2B76">
        <w:rPr>
          <w:sz w:val="24"/>
          <w:szCs w:val="24"/>
        </w:rPr>
        <w:t>p</w:t>
      </w:r>
      <w:r w:rsidRPr="00EC2B76">
        <w:rPr>
          <w:spacing w:val="-5"/>
          <w:sz w:val="24"/>
          <w:szCs w:val="24"/>
        </w:rPr>
        <w:t>o</w:t>
      </w:r>
      <w:r w:rsidRPr="00EC2B76">
        <w:rPr>
          <w:spacing w:val="1"/>
          <w:sz w:val="24"/>
          <w:szCs w:val="24"/>
        </w:rPr>
        <w:t>t</w:t>
      </w:r>
      <w:r w:rsidRPr="00EC2B76">
        <w:rPr>
          <w:spacing w:val="-4"/>
          <w:sz w:val="24"/>
          <w:szCs w:val="24"/>
        </w:rPr>
        <w:t>í</w:t>
      </w:r>
      <w:r w:rsidRPr="00EC2B76">
        <w:rPr>
          <w:spacing w:val="3"/>
          <w:sz w:val="24"/>
          <w:szCs w:val="24"/>
        </w:rPr>
        <w:t>rá</w:t>
      </w:r>
      <w:r w:rsidRPr="00EC2B76">
        <w:rPr>
          <w:spacing w:val="-5"/>
          <w:sz w:val="24"/>
          <w:szCs w:val="24"/>
        </w:rPr>
        <w:t>n</w:t>
      </w:r>
      <w:r w:rsidRPr="00EC2B76">
        <w:rPr>
          <w:sz w:val="24"/>
          <w:szCs w:val="24"/>
        </w:rPr>
        <w:t>í</w:t>
      </w:r>
      <w:r w:rsidRPr="00EC2B76">
        <w:rPr>
          <w:spacing w:val="-1"/>
          <w:sz w:val="24"/>
          <w:szCs w:val="24"/>
        </w:rPr>
        <w:t xml:space="preserve"> </w:t>
      </w:r>
      <w:r w:rsidRPr="00EC2B76">
        <w:rPr>
          <w:sz w:val="24"/>
          <w:szCs w:val="24"/>
        </w:rPr>
        <w:t>p</w:t>
      </w:r>
      <w:r w:rsidRPr="00EC2B76">
        <w:rPr>
          <w:spacing w:val="3"/>
          <w:sz w:val="24"/>
          <w:szCs w:val="24"/>
        </w:rPr>
        <w:t>r</w:t>
      </w:r>
      <w:r w:rsidRPr="00EC2B76">
        <w:rPr>
          <w:sz w:val="24"/>
          <w:szCs w:val="24"/>
        </w:rPr>
        <w:t>o</w:t>
      </w:r>
      <w:r w:rsidRPr="00EC2B76">
        <w:rPr>
          <w:spacing w:val="1"/>
          <w:sz w:val="24"/>
          <w:szCs w:val="24"/>
        </w:rPr>
        <w:t>j</w:t>
      </w:r>
      <w:r w:rsidRPr="00EC2B76">
        <w:rPr>
          <w:spacing w:val="-2"/>
          <w:sz w:val="24"/>
          <w:szCs w:val="24"/>
        </w:rPr>
        <w:t>e</w:t>
      </w:r>
      <w:r w:rsidRPr="00EC2B76">
        <w:rPr>
          <w:spacing w:val="-5"/>
          <w:sz w:val="24"/>
          <w:szCs w:val="24"/>
        </w:rPr>
        <w:t>v</w:t>
      </w:r>
      <w:r w:rsidRPr="00EC2B76">
        <w:rPr>
          <w:sz w:val="24"/>
          <w:szCs w:val="24"/>
        </w:rPr>
        <w:t>ů</w:t>
      </w:r>
      <w:r w:rsidRPr="00EC2B76">
        <w:rPr>
          <w:spacing w:val="2"/>
          <w:sz w:val="24"/>
          <w:szCs w:val="24"/>
        </w:rPr>
        <w:t xml:space="preserve"> </w:t>
      </w:r>
      <w:r w:rsidRPr="00EC2B76">
        <w:rPr>
          <w:spacing w:val="1"/>
          <w:sz w:val="24"/>
          <w:szCs w:val="24"/>
        </w:rPr>
        <w:t>i</w:t>
      </w:r>
      <w:r w:rsidRPr="00EC2B76">
        <w:rPr>
          <w:spacing w:val="-5"/>
          <w:sz w:val="24"/>
          <w:szCs w:val="24"/>
        </w:rPr>
        <w:t>n</w:t>
      </w:r>
      <w:r w:rsidRPr="00EC2B76">
        <w:rPr>
          <w:spacing w:val="6"/>
          <w:sz w:val="24"/>
          <w:szCs w:val="24"/>
        </w:rPr>
        <w:t>t</w:t>
      </w:r>
      <w:r w:rsidRPr="00EC2B76">
        <w:rPr>
          <w:spacing w:val="-5"/>
          <w:sz w:val="24"/>
          <w:szCs w:val="24"/>
        </w:rPr>
        <w:t>o</w:t>
      </w:r>
      <w:r w:rsidRPr="00EC2B76">
        <w:rPr>
          <w:spacing w:val="1"/>
          <w:sz w:val="24"/>
          <w:szCs w:val="24"/>
        </w:rPr>
        <w:t>l</w:t>
      </w:r>
      <w:r w:rsidRPr="00EC2B76">
        <w:rPr>
          <w:spacing w:val="-7"/>
          <w:sz w:val="24"/>
          <w:szCs w:val="24"/>
        </w:rPr>
        <w:t>e</w:t>
      </w:r>
      <w:r w:rsidRPr="00EC2B76">
        <w:rPr>
          <w:spacing w:val="3"/>
          <w:sz w:val="24"/>
          <w:szCs w:val="24"/>
        </w:rPr>
        <w:t>ra</w:t>
      </w:r>
      <w:r w:rsidRPr="00EC2B76">
        <w:rPr>
          <w:sz w:val="24"/>
          <w:szCs w:val="24"/>
        </w:rPr>
        <w:t>n</w:t>
      </w:r>
      <w:r w:rsidRPr="00EC2B76">
        <w:rPr>
          <w:spacing w:val="3"/>
          <w:sz w:val="24"/>
          <w:szCs w:val="24"/>
        </w:rPr>
        <w:t>c</w:t>
      </w:r>
      <w:r w:rsidRPr="00EC2B76">
        <w:rPr>
          <w:spacing w:val="-7"/>
          <w:sz w:val="24"/>
          <w:szCs w:val="24"/>
        </w:rPr>
        <w:t>e</w:t>
      </w:r>
      <w:r w:rsidRPr="00EC2B76">
        <w:rPr>
          <w:sz w:val="24"/>
          <w:szCs w:val="24"/>
        </w:rPr>
        <w:t>,</w:t>
      </w:r>
      <w:r w:rsidRPr="00EC2B76">
        <w:rPr>
          <w:spacing w:val="5"/>
          <w:sz w:val="24"/>
          <w:szCs w:val="24"/>
        </w:rPr>
        <w:t xml:space="preserve"> </w:t>
      </w:r>
      <w:r w:rsidRPr="00EC2B76">
        <w:rPr>
          <w:sz w:val="24"/>
          <w:szCs w:val="24"/>
        </w:rPr>
        <w:t>x</w:t>
      </w:r>
      <w:r w:rsidRPr="00EC2B76">
        <w:rPr>
          <w:spacing w:val="-2"/>
          <w:sz w:val="24"/>
          <w:szCs w:val="24"/>
        </w:rPr>
        <w:t>e</w:t>
      </w:r>
      <w:r w:rsidRPr="00EC2B76">
        <w:rPr>
          <w:sz w:val="24"/>
          <w:szCs w:val="24"/>
        </w:rPr>
        <w:t>n</w:t>
      </w:r>
      <w:r w:rsidRPr="00EC2B76">
        <w:rPr>
          <w:spacing w:val="-5"/>
          <w:sz w:val="24"/>
          <w:szCs w:val="24"/>
        </w:rPr>
        <w:t>o</w:t>
      </w:r>
      <w:r w:rsidRPr="00EC2B76">
        <w:rPr>
          <w:spacing w:val="3"/>
          <w:sz w:val="24"/>
          <w:szCs w:val="24"/>
        </w:rPr>
        <w:t>f</w:t>
      </w:r>
      <w:r w:rsidRPr="00EC2B76">
        <w:rPr>
          <w:spacing w:val="-5"/>
          <w:sz w:val="24"/>
          <w:szCs w:val="24"/>
        </w:rPr>
        <w:t>o</w:t>
      </w:r>
      <w:r w:rsidRPr="00EC2B76">
        <w:rPr>
          <w:sz w:val="24"/>
          <w:szCs w:val="24"/>
        </w:rPr>
        <w:t>b</w:t>
      </w:r>
      <w:r w:rsidRPr="00EC2B76">
        <w:rPr>
          <w:spacing w:val="1"/>
          <w:sz w:val="24"/>
          <w:szCs w:val="24"/>
        </w:rPr>
        <w:t>i</w:t>
      </w:r>
      <w:r w:rsidRPr="00EC2B76">
        <w:rPr>
          <w:spacing w:val="-7"/>
          <w:sz w:val="24"/>
          <w:szCs w:val="24"/>
        </w:rPr>
        <w:t>e</w:t>
      </w:r>
      <w:r w:rsidRPr="00EC2B76">
        <w:rPr>
          <w:sz w:val="24"/>
          <w:szCs w:val="24"/>
        </w:rPr>
        <w:t>,</w:t>
      </w:r>
      <w:r w:rsidRPr="00EC2B76">
        <w:rPr>
          <w:spacing w:val="9"/>
          <w:sz w:val="24"/>
          <w:szCs w:val="24"/>
        </w:rPr>
        <w:t xml:space="preserve"> </w:t>
      </w:r>
      <w:r w:rsidRPr="00EC2B76">
        <w:rPr>
          <w:spacing w:val="-5"/>
          <w:sz w:val="24"/>
          <w:szCs w:val="24"/>
        </w:rPr>
        <w:t>d</w:t>
      </w:r>
      <w:r w:rsidRPr="00EC2B76">
        <w:rPr>
          <w:spacing w:val="-4"/>
          <w:sz w:val="24"/>
          <w:szCs w:val="24"/>
        </w:rPr>
        <w:t>i</w:t>
      </w:r>
      <w:r w:rsidRPr="00EC2B76">
        <w:rPr>
          <w:spacing w:val="5"/>
          <w:sz w:val="24"/>
          <w:szCs w:val="24"/>
        </w:rPr>
        <w:t>s</w:t>
      </w:r>
      <w:r w:rsidRPr="00EC2B76">
        <w:rPr>
          <w:spacing w:val="-5"/>
          <w:sz w:val="24"/>
          <w:szCs w:val="24"/>
        </w:rPr>
        <w:t>k</w:t>
      </w:r>
      <w:r w:rsidRPr="00EC2B76">
        <w:rPr>
          <w:spacing w:val="3"/>
          <w:sz w:val="24"/>
          <w:szCs w:val="24"/>
        </w:rPr>
        <w:t>r</w:t>
      </w:r>
      <w:r w:rsidRPr="00EC2B76">
        <w:rPr>
          <w:spacing w:val="1"/>
          <w:sz w:val="24"/>
          <w:szCs w:val="24"/>
        </w:rPr>
        <w:t>i</w:t>
      </w:r>
      <w:r w:rsidRPr="00EC2B76">
        <w:rPr>
          <w:spacing w:val="-4"/>
          <w:sz w:val="24"/>
          <w:szCs w:val="24"/>
        </w:rPr>
        <w:t>m</w:t>
      </w:r>
      <w:r w:rsidRPr="00EC2B76">
        <w:rPr>
          <w:spacing w:val="1"/>
          <w:sz w:val="24"/>
          <w:szCs w:val="24"/>
        </w:rPr>
        <w:t>i</w:t>
      </w:r>
      <w:r w:rsidRPr="00EC2B76">
        <w:rPr>
          <w:spacing w:val="-5"/>
          <w:sz w:val="24"/>
          <w:szCs w:val="24"/>
        </w:rPr>
        <w:t>n</w:t>
      </w:r>
      <w:r w:rsidRPr="00EC2B76">
        <w:rPr>
          <w:spacing w:val="3"/>
          <w:sz w:val="24"/>
          <w:szCs w:val="24"/>
        </w:rPr>
        <w:t>ac</w:t>
      </w:r>
      <w:r w:rsidRPr="00EC2B76">
        <w:rPr>
          <w:sz w:val="24"/>
          <w:szCs w:val="24"/>
        </w:rPr>
        <w:t>e</w:t>
      </w:r>
      <w:r w:rsidRPr="00EC2B76">
        <w:rPr>
          <w:spacing w:val="-4"/>
          <w:sz w:val="24"/>
          <w:szCs w:val="24"/>
        </w:rPr>
        <w:t xml:space="preserve"> </w:t>
      </w:r>
      <w:r w:rsidRPr="00EC2B76">
        <w:rPr>
          <w:sz w:val="24"/>
          <w:szCs w:val="24"/>
        </w:rPr>
        <w:t>a</w:t>
      </w:r>
      <w:r w:rsidRPr="00EC2B76">
        <w:rPr>
          <w:spacing w:val="5"/>
          <w:sz w:val="24"/>
          <w:szCs w:val="24"/>
        </w:rPr>
        <w:t xml:space="preserve"> </w:t>
      </w:r>
      <w:r w:rsidRPr="00EC2B76">
        <w:rPr>
          <w:spacing w:val="-2"/>
          <w:sz w:val="24"/>
          <w:szCs w:val="24"/>
        </w:rPr>
        <w:t>r</w:t>
      </w:r>
      <w:r w:rsidRPr="00EC2B76">
        <w:rPr>
          <w:spacing w:val="3"/>
          <w:sz w:val="24"/>
          <w:szCs w:val="24"/>
        </w:rPr>
        <w:t>a</w:t>
      </w:r>
      <w:r w:rsidRPr="00EC2B76">
        <w:rPr>
          <w:sz w:val="24"/>
          <w:szCs w:val="24"/>
        </w:rPr>
        <w:t>s</w:t>
      </w:r>
      <w:r w:rsidRPr="00EC2B76">
        <w:rPr>
          <w:spacing w:val="-3"/>
          <w:sz w:val="24"/>
          <w:szCs w:val="24"/>
        </w:rPr>
        <w:t>i</w:t>
      </w:r>
      <w:r w:rsidRPr="00EC2B76">
        <w:rPr>
          <w:sz w:val="24"/>
          <w:szCs w:val="24"/>
        </w:rPr>
        <w:t>s</w:t>
      </w:r>
      <w:r w:rsidRPr="00EC2B76">
        <w:rPr>
          <w:spacing w:val="-8"/>
          <w:sz w:val="24"/>
          <w:szCs w:val="24"/>
        </w:rPr>
        <w:t>m</w:t>
      </w:r>
      <w:r w:rsidRPr="00EC2B76">
        <w:rPr>
          <w:sz w:val="24"/>
          <w:szCs w:val="24"/>
        </w:rPr>
        <w:t>u;</w:t>
      </w:r>
    </w:p>
    <w:p w:rsidR="0037718E" w:rsidRPr="00EC2B76" w:rsidRDefault="0037718E" w:rsidP="0037718E">
      <w:pPr>
        <w:pStyle w:val="Odstavecseseznamem"/>
        <w:rPr>
          <w:color w:val="000000"/>
          <w:sz w:val="24"/>
          <w:szCs w:val="24"/>
        </w:rPr>
      </w:pPr>
      <w:r w:rsidRPr="00EC2B76">
        <w:rPr>
          <w:rFonts w:ascii="Symbol" w:hAnsi="Symbol" w:cs="Symbol"/>
          <w:position w:val="-1"/>
          <w:sz w:val="24"/>
          <w:szCs w:val="24"/>
        </w:rPr>
        <w:t></w:t>
      </w:r>
      <w:r w:rsidRPr="00EC2B76">
        <w:rPr>
          <w:position w:val="-1"/>
          <w:sz w:val="24"/>
          <w:szCs w:val="24"/>
        </w:rPr>
        <w:tab/>
      </w:r>
      <w:proofErr w:type="gramStart"/>
      <w:r w:rsidRPr="00EC2B76">
        <w:rPr>
          <w:spacing w:val="-5"/>
          <w:position w:val="-1"/>
          <w:sz w:val="24"/>
          <w:szCs w:val="24"/>
        </w:rPr>
        <w:t>n</w:t>
      </w:r>
      <w:r w:rsidRPr="00EC2B76">
        <w:rPr>
          <w:position w:val="-1"/>
          <w:sz w:val="24"/>
          <w:szCs w:val="24"/>
        </w:rPr>
        <w:t xml:space="preserve">a </w:t>
      </w:r>
      <w:r w:rsidRPr="00EC2B76">
        <w:rPr>
          <w:spacing w:val="17"/>
          <w:position w:val="-1"/>
          <w:sz w:val="24"/>
          <w:szCs w:val="24"/>
        </w:rPr>
        <w:t xml:space="preserve"> </w:t>
      </w:r>
      <w:r w:rsidRPr="00EC2B76">
        <w:rPr>
          <w:position w:val="-1"/>
          <w:sz w:val="24"/>
          <w:szCs w:val="24"/>
        </w:rPr>
        <w:t>vn</w:t>
      </w:r>
      <w:r w:rsidRPr="00EC2B76">
        <w:rPr>
          <w:spacing w:val="1"/>
          <w:position w:val="-1"/>
          <w:sz w:val="24"/>
          <w:szCs w:val="24"/>
        </w:rPr>
        <w:t>í</w:t>
      </w:r>
      <w:r w:rsidRPr="00EC2B76">
        <w:rPr>
          <w:spacing w:val="-9"/>
          <w:position w:val="-1"/>
          <w:sz w:val="24"/>
          <w:szCs w:val="24"/>
        </w:rPr>
        <w:t>m</w:t>
      </w:r>
      <w:r w:rsidRPr="00EC2B76">
        <w:rPr>
          <w:spacing w:val="7"/>
          <w:position w:val="-1"/>
          <w:sz w:val="24"/>
          <w:szCs w:val="24"/>
        </w:rPr>
        <w:t>á</w:t>
      </w:r>
      <w:r w:rsidRPr="00EC2B76">
        <w:rPr>
          <w:spacing w:val="-5"/>
          <w:position w:val="-1"/>
          <w:sz w:val="24"/>
          <w:szCs w:val="24"/>
        </w:rPr>
        <w:t>n</w:t>
      </w:r>
      <w:r w:rsidRPr="00EC2B76">
        <w:rPr>
          <w:position w:val="-1"/>
          <w:sz w:val="24"/>
          <w:szCs w:val="24"/>
        </w:rPr>
        <w:t>í</w:t>
      </w:r>
      <w:proofErr w:type="gramEnd"/>
      <w:r w:rsidRPr="00EC2B76">
        <w:rPr>
          <w:position w:val="-1"/>
          <w:sz w:val="24"/>
          <w:szCs w:val="24"/>
        </w:rPr>
        <w:t xml:space="preserve"> </w:t>
      </w:r>
      <w:r w:rsidRPr="00EC2B76">
        <w:rPr>
          <w:spacing w:val="11"/>
          <w:position w:val="-1"/>
          <w:sz w:val="24"/>
          <w:szCs w:val="24"/>
        </w:rPr>
        <w:t xml:space="preserve"> </w:t>
      </w:r>
      <w:r w:rsidRPr="00EC2B76">
        <w:rPr>
          <w:spacing w:val="5"/>
          <w:position w:val="-1"/>
          <w:sz w:val="24"/>
          <w:szCs w:val="24"/>
        </w:rPr>
        <w:t>s</w:t>
      </w:r>
      <w:r w:rsidRPr="00EC2B76">
        <w:rPr>
          <w:spacing w:val="-7"/>
          <w:position w:val="-1"/>
          <w:sz w:val="24"/>
          <w:szCs w:val="24"/>
        </w:rPr>
        <w:t>e</w:t>
      </w:r>
      <w:r w:rsidRPr="00EC2B76">
        <w:rPr>
          <w:spacing w:val="5"/>
          <w:position w:val="-1"/>
          <w:sz w:val="24"/>
          <w:szCs w:val="24"/>
        </w:rPr>
        <w:t>b</w:t>
      </w:r>
      <w:r w:rsidRPr="00EC2B76">
        <w:rPr>
          <w:position w:val="-1"/>
          <w:sz w:val="24"/>
          <w:szCs w:val="24"/>
        </w:rPr>
        <w:t xml:space="preserve">e </w:t>
      </w:r>
      <w:r w:rsidRPr="00EC2B76">
        <w:rPr>
          <w:spacing w:val="13"/>
          <w:position w:val="-1"/>
          <w:sz w:val="24"/>
          <w:szCs w:val="24"/>
        </w:rPr>
        <w:t xml:space="preserve"> </w:t>
      </w:r>
      <w:r w:rsidRPr="00EC2B76">
        <w:rPr>
          <w:spacing w:val="-4"/>
          <w:position w:val="-1"/>
          <w:sz w:val="24"/>
          <w:szCs w:val="24"/>
        </w:rPr>
        <w:t>j</w:t>
      </w:r>
      <w:r w:rsidRPr="00EC2B76">
        <w:rPr>
          <w:spacing w:val="3"/>
          <w:position w:val="-1"/>
          <w:sz w:val="24"/>
          <w:szCs w:val="24"/>
        </w:rPr>
        <w:t>a</w:t>
      </w:r>
      <w:r w:rsidRPr="00EC2B76">
        <w:rPr>
          <w:position w:val="-1"/>
          <w:sz w:val="24"/>
          <w:szCs w:val="24"/>
        </w:rPr>
        <w:t xml:space="preserve">ko </w:t>
      </w:r>
      <w:r w:rsidRPr="00EC2B76">
        <w:rPr>
          <w:spacing w:val="15"/>
          <w:position w:val="-1"/>
          <w:sz w:val="24"/>
          <w:szCs w:val="24"/>
        </w:rPr>
        <w:t xml:space="preserve"> </w:t>
      </w:r>
      <w:r w:rsidRPr="00EC2B76">
        <w:rPr>
          <w:spacing w:val="-5"/>
          <w:position w:val="-1"/>
          <w:sz w:val="24"/>
          <w:szCs w:val="24"/>
        </w:rPr>
        <w:t>o</w:t>
      </w:r>
      <w:r w:rsidRPr="00EC2B76">
        <w:rPr>
          <w:position w:val="-1"/>
          <w:sz w:val="24"/>
          <w:szCs w:val="24"/>
        </w:rPr>
        <w:t>b</w:t>
      </w:r>
      <w:r w:rsidRPr="00EC2B76">
        <w:rPr>
          <w:spacing w:val="-2"/>
          <w:position w:val="-1"/>
          <w:sz w:val="24"/>
          <w:szCs w:val="24"/>
        </w:rPr>
        <w:t>č</w:t>
      </w:r>
      <w:r w:rsidRPr="00EC2B76">
        <w:rPr>
          <w:spacing w:val="7"/>
          <w:position w:val="-1"/>
          <w:sz w:val="24"/>
          <w:szCs w:val="24"/>
        </w:rPr>
        <w:t>a</w:t>
      </w:r>
      <w:r w:rsidRPr="00EC2B76">
        <w:rPr>
          <w:spacing w:val="-5"/>
          <w:position w:val="-1"/>
          <w:sz w:val="24"/>
          <w:szCs w:val="24"/>
        </w:rPr>
        <w:t>n</w:t>
      </w:r>
      <w:r w:rsidRPr="00EC2B76">
        <w:rPr>
          <w:spacing w:val="3"/>
          <w:position w:val="-1"/>
          <w:sz w:val="24"/>
          <w:szCs w:val="24"/>
        </w:rPr>
        <w:t>a</w:t>
      </w:r>
      <w:r w:rsidRPr="00EC2B76">
        <w:rPr>
          <w:position w:val="-1"/>
          <w:sz w:val="24"/>
          <w:szCs w:val="24"/>
        </w:rPr>
        <w:t xml:space="preserve">, </w:t>
      </w:r>
      <w:r w:rsidRPr="00EC2B76">
        <w:rPr>
          <w:spacing w:val="17"/>
          <w:position w:val="-1"/>
          <w:sz w:val="24"/>
          <w:szCs w:val="24"/>
        </w:rPr>
        <w:t xml:space="preserve"> </w:t>
      </w:r>
      <w:r w:rsidRPr="00EC2B76">
        <w:rPr>
          <w:spacing w:val="-5"/>
          <w:position w:val="-1"/>
          <w:sz w:val="24"/>
          <w:szCs w:val="24"/>
        </w:rPr>
        <w:t>k</w:t>
      </w:r>
      <w:r w:rsidRPr="00EC2B76">
        <w:rPr>
          <w:spacing w:val="1"/>
          <w:position w:val="-1"/>
          <w:sz w:val="24"/>
          <w:szCs w:val="24"/>
        </w:rPr>
        <w:t>t</w:t>
      </w:r>
      <w:r w:rsidRPr="00EC2B76">
        <w:rPr>
          <w:spacing w:val="-7"/>
          <w:position w:val="-1"/>
          <w:sz w:val="24"/>
          <w:szCs w:val="24"/>
        </w:rPr>
        <w:t>e</w:t>
      </w:r>
      <w:r w:rsidRPr="00EC2B76">
        <w:rPr>
          <w:spacing w:val="3"/>
          <w:position w:val="-1"/>
          <w:sz w:val="24"/>
          <w:szCs w:val="24"/>
        </w:rPr>
        <w:t>r</w:t>
      </w:r>
      <w:r w:rsidRPr="00EC2B76">
        <w:rPr>
          <w:position w:val="-1"/>
          <w:sz w:val="24"/>
          <w:szCs w:val="24"/>
        </w:rPr>
        <w:t xml:space="preserve">ý </w:t>
      </w:r>
      <w:r w:rsidRPr="00EC2B76">
        <w:rPr>
          <w:spacing w:val="10"/>
          <w:position w:val="-1"/>
          <w:sz w:val="24"/>
          <w:szCs w:val="24"/>
        </w:rPr>
        <w:t xml:space="preserve"> </w:t>
      </w:r>
      <w:r w:rsidRPr="00EC2B76">
        <w:rPr>
          <w:spacing w:val="5"/>
          <w:position w:val="-1"/>
          <w:sz w:val="24"/>
          <w:szCs w:val="24"/>
        </w:rPr>
        <w:t>s</w:t>
      </w:r>
      <w:r w:rsidRPr="00EC2B76">
        <w:rPr>
          <w:position w:val="-1"/>
          <w:sz w:val="24"/>
          <w:szCs w:val="24"/>
        </w:rPr>
        <w:t xml:space="preserve">e </w:t>
      </w:r>
      <w:r w:rsidRPr="00EC2B76">
        <w:rPr>
          <w:spacing w:val="8"/>
          <w:position w:val="-1"/>
          <w:sz w:val="24"/>
          <w:szCs w:val="24"/>
        </w:rPr>
        <w:t xml:space="preserve"> </w:t>
      </w:r>
      <w:r w:rsidRPr="00EC2B76">
        <w:rPr>
          <w:spacing w:val="7"/>
          <w:position w:val="-1"/>
          <w:sz w:val="24"/>
          <w:szCs w:val="24"/>
        </w:rPr>
        <w:t>a</w:t>
      </w:r>
      <w:r w:rsidRPr="00EC2B76">
        <w:rPr>
          <w:spacing w:val="-5"/>
          <w:position w:val="-1"/>
          <w:sz w:val="24"/>
          <w:szCs w:val="24"/>
        </w:rPr>
        <w:t>k</w:t>
      </w:r>
      <w:r w:rsidRPr="00EC2B76">
        <w:rPr>
          <w:spacing w:val="1"/>
          <w:position w:val="-1"/>
          <w:sz w:val="24"/>
          <w:szCs w:val="24"/>
        </w:rPr>
        <w:t>ti</w:t>
      </w:r>
      <w:r w:rsidRPr="00EC2B76">
        <w:rPr>
          <w:position w:val="-1"/>
          <w:sz w:val="24"/>
          <w:szCs w:val="24"/>
        </w:rPr>
        <w:t xml:space="preserve">vně </w:t>
      </w:r>
      <w:r w:rsidRPr="00EC2B76">
        <w:rPr>
          <w:spacing w:val="8"/>
          <w:position w:val="-1"/>
          <w:sz w:val="24"/>
          <w:szCs w:val="24"/>
        </w:rPr>
        <w:t xml:space="preserve"> </w:t>
      </w:r>
      <w:r w:rsidRPr="00EC2B76">
        <w:rPr>
          <w:position w:val="-1"/>
          <w:sz w:val="24"/>
          <w:szCs w:val="24"/>
        </w:rPr>
        <w:t>s</w:t>
      </w:r>
      <w:r w:rsidRPr="00EC2B76">
        <w:rPr>
          <w:spacing w:val="5"/>
          <w:position w:val="-1"/>
          <w:sz w:val="24"/>
          <w:szCs w:val="24"/>
        </w:rPr>
        <w:t>p</w:t>
      </w:r>
      <w:r w:rsidRPr="00EC2B76">
        <w:rPr>
          <w:position w:val="-1"/>
          <w:sz w:val="24"/>
          <w:szCs w:val="24"/>
        </w:rPr>
        <w:t>o</w:t>
      </w:r>
      <w:r w:rsidRPr="00EC2B76">
        <w:rPr>
          <w:spacing w:val="-4"/>
          <w:position w:val="-1"/>
          <w:sz w:val="24"/>
          <w:szCs w:val="24"/>
        </w:rPr>
        <w:t>l</w:t>
      </w:r>
      <w:r w:rsidRPr="00EC2B76">
        <w:rPr>
          <w:position w:val="-1"/>
          <w:sz w:val="24"/>
          <w:szCs w:val="24"/>
        </w:rPr>
        <w:t>upod</w:t>
      </w:r>
      <w:r w:rsidRPr="00EC2B76">
        <w:rPr>
          <w:spacing w:val="1"/>
          <w:position w:val="-1"/>
          <w:sz w:val="24"/>
          <w:szCs w:val="24"/>
        </w:rPr>
        <w:t>í</w:t>
      </w:r>
      <w:r w:rsidRPr="00EC2B76">
        <w:rPr>
          <w:spacing w:val="-4"/>
          <w:position w:val="-1"/>
          <w:sz w:val="24"/>
          <w:szCs w:val="24"/>
        </w:rPr>
        <w:t>l</w:t>
      </w:r>
      <w:r w:rsidRPr="00EC2B76">
        <w:rPr>
          <w:position w:val="-1"/>
          <w:sz w:val="24"/>
          <w:szCs w:val="24"/>
        </w:rPr>
        <w:t xml:space="preserve">í </w:t>
      </w:r>
      <w:r w:rsidRPr="00EC2B76">
        <w:rPr>
          <w:spacing w:val="16"/>
          <w:position w:val="-1"/>
          <w:sz w:val="24"/>
          <w:szCs w:val="24"/>
        </w:rPr>
        <w:t xml:space="preserve"> </w:t>
      </w:r>
      <w:r w:rsidRPr="00EC2B76">
        <w:rPr>
          <w:spacing w:val="-5"/>
          <w:position w:val="-1"/>
          <w:sz w:val="24"/>
          <w:szCs w:val="24"/>
        </w:rPr>
        <w:t>n</w:t>
      </w:r>
      <w:r w:rsidRPr="00EC2B76">
        <w:rPr>
          <w:position w:val="-1"/>
          <w:sz w:val="24"/>
          <w:szCs w:val="24"/>
        </w:rPr>
        <w:t xml:space="preserve">a </w:t>
      </w:r>
      <w:r w:rsidRPr="00EC2B76">
        <w:rPr>
          <w:spacing w:val="25"/>
          <w:position w:val="-1"/>
          <w:sz w:val="24"/>
          <w:szCs w:val="24"/>
        </w:rPr>
        <w:t xml:space="preserve"> </w:t>
      </w:r>
      <w:r w:rsidRPr="00EC2B76">
        <w:rPr>
          <w:position w:val="-1"/>
          <w:sz w:val="24"/>
          <w:szCs w:val="24"/>
        </w:rPr>
        <w:t>u</w:t>
      </w:r>
      <w:r w:rsidRPr="00EC2B76">
        <w:rPr>
          <w:spacing w:val="1"/>
          <w:position w:val="-1"/>
          <w:sz w:val="24"/>
          <w:szCs w:val="24"/>
        </w:rPr>
        <w:t>t</w:t>
      </w:r>
      <w:r w:rsidRPr="00EC2B76">
        <w:rPr>
          <w:spacing w:val="-5"/>
          <w:position w:val="-1"/>
          <w:sz w:val="24"/>
          <w:szCs w:val="24"/>
        </w:rPr>
        <w:t>v</w:t>
      </w:r>
      <w:r w:rsidRPr="00EC2B76">
        <w:rPr>
          <w:spacing w:val="3"/>
          <w:position w:val="-1"/>
          <w:sz w:val="24"/>
          <w:szCs w:val="24"/>
        </w:rPr>
        <w:t>ář</w:t>
      </w:r>
      <w:r w:rsidRPr="00EC2B76">
        <w:rPr>
          <w:spacing w:val="-2"/>
          <w:position w:val="-1"/>
          <w:sz w:val="24"/>
          <w:szCs w:val="24"/>
        </w:rPr>
        <w:t>e</w:t>
      </w:r>
      <w:r w:rsidRPr="00EC2B76">
        <w:rPr>
          <w:position w:val="-1"/>
          <w:sz w:val="24"/>
          <w:szCs w:val="24"/>
        </w:rPr>
        <w:t xml:space="preserve">ní </w:t>
      </w:r>
      <w:r w:rsidRPr="00EC2B76">
        <w:rPr>
          <w:spacing w:val="11"/>
          <w:position w:val="-1"/>
          <w:sz w:val="24"/>
          <w:szCs w:val="24"/>
        </w:rPr>
        <w:t xml:space="preserve"> </w:t>
      </w:r>
      <w:r w:rsidRPr="00EC2B76">
        <w:rPr>
          <w:position w:val="-1"/>
          <w:sz w:val="24"/>
          <w:szCs w:val="24"/>
        </w:rPr>
        <w:t>v</w:t>
      </w:r>
      <w:r w:rsidRPr="00EC2B76">
        <w:rPr>
          <w:spacing w:val="-2"/>
          <w:position w:val="-1"/>
          <w:sz w:val="24"/>
          <w:szCs w:val="24"/>
        </w:rPr>
        <w:t>z</w:t>
      </w:r>
      <w:r w:rsidRPr="00EC2B76">
        <w:rPr>
          <w:spacing w:val="1"/>
          <w:position w:val="-1"/>
          <w:sz w:val="24"/>
          <w:szCs w:val="24"/>
        </w:rPr>
        <w:t>t</w:t>
      </w:r>
      <w:r w:rsidRPr="00EC2B76">
        <w:rPr>
          <w:spacing w:val="3"/>
          <w:position w:val="-1"/>
          <w:sz w:val="24"/>
          <w:szCs w:val="24"/>
        </w:rPr>
        <w:t>a</w:t>
      </w:r>
      <w:r w:rsidRPr="00EC2B76">
        <w:rPr>
          <w:spacing w:val="-5"/>
          <w:position w:val="-1"/>
          <w:sz w:val="24"/>
          <w:szCs w:val="24"/>
        </w:rPr>
        <w:t>h</w:t>
      </w:r>
      <w:r w:rsidRPr="00EC2B76">
        <w:rPr>
          <w:position w:val="-1"/>
          <w:sz w:val="24"/>
          <w:szCs w:val="24"/>
        </w:rPr>
        <w:t xml:space="preserve">u </w:t>
      </w:r>
      <w:r w:rsidRPr="00EC2B76">
        <w:rPr>
          <w:spacing w:val="15"/>
          <w:position w:val="-1"/>
          <w:sz w:val="24"/>
          <w:szCs w:val="24"/>
        </w:rPr>
        <w:t xml:space="preserve"> </w:t>
      </w:r>
      <w:r w:rsidRPr="00EC2B76">
        <w:rPr>
          <w:position w:val="-1"/>
          <w:sz w:val="24"/>
          <w:szCs w:val="24"/>
        </w:rPr>
        <w:t>spo</w:t>
      </w:r>
      <w:r w:rsidRPr="00EC2B76">
        <w:rPr>
          <w:spacing w:val="1"/>
          <w:position w:val="-1"/>
          <w:sz w:val="24"/>
          <w:szCs w:val="24"/>
        </w:rPr>
        <w:t>l</w:t>
      </w:r>
      <w:r w:rsidRPr="00EC2B76">
        <w:rPr>
          <w:spacing w:val="-2"/>
          <w:position w:val="-1"/>
          <w:sz w:val="24"/>
          <w:szCs w:val="24"/>
        </w:rPr>
        <w:t>eč</w:t>
      </w:r>
      <w:r w:rsidRPr="00EC2B76">
        <w:rPr>
          <w:position w:val="-1"/>
          <w:sz w:val="24"/>
          <w:szCs w:val="24"/>
        </w:rPr>
        <w:t>n</w:t>
      </w:r>
      <w:r w:rsidRPr="00EC2B76">
        <w:rPr>
          <w:spacing w:val="-5"/>
          <w:position w:val="-1"/>
          <w:sz w:val="24"/>
          <w:szCs w:val="24"/>
        </w:rPr>
        <w:t>o</w:t>
      </w:r>
      <w:r w:rsidRPr="00EC2B76">
        <w:rPr>
          <w:position w:val="-1"/>
          <w:sz w:val="24"/>
          <w:szCs w:val="24"/>
        </w:rPr>
        <w:t>s</w:t>
      </w:r>
      <w:r w:rsidRPr="00EC2B76">
        <w:rPr>
          <w:spacing w:val="6"/>
          <w:position w:val="-1"/>
          <w:sz w:val="24"/>
          <w:szCs w:val="24"/>
        </w:rPr>
        <w:t>t</w:t>
      </w:r>
      <w:r w:rsidRPr="00EC2B76">
        <w:rPr>
          <w:position w:val="-1"/>
          <w:sz w:val="24"/>
          <w:szCs w:val="24"/>
        </w:rPr>
        <w:t>i</w:t>
      </w:r>
      <w:r w:rsidRPr="00EC2B76">
        <w:rPr>
          <w:color w:val="000000"/>
          <w:sz w:val="24"/>
          <w:szCs w:val="24"/>
        </w:rPr>
        <w:t xml:space="preserve"> </w:t>
      </w:r>
      <w:r w:rsidRPr="00EC2B76">
        <w:rPr>
          <w:sz w:val="24"/>
          <w:szCs w:val="24"/>
        </w:rPr>
        <w:t>k</w:t>
      </w:r>
      <w:r w:rsidRPr="00EC2B76">
        <w:rPr>
          <w:spacing w:val="3"/>
          <w:sz w:val="24"/>
          <w:szCs w:val="24"/>
        </w:rPr>
        <w:t xml:space="preserve"> </w:t>
      </w:r>
      <w:r w:rsidRPr="00EC2B76">
        <w:rPr>
          <w:spacing w:val="-4"/>
          <w:sz w:val="24"/>
          <w:szCs w:val="24"/>
        </w:rPr>
        <w:t>m</w:t>
      </w:r>
      <w:r w:rsidRPr="00EC2B76">
        <w:rPr>
          <w:spacing w:val="1"/>
          <w:sz w:val="24"/>
          <w:szCs w:val="24"/>
        </w:rPr>
        <w:t>i</w:t>
      </w:r>
      <w:r w:rsidRPr="00EC2B76">
        <w:rPr>
          <w:sz w:val="24"/>
          <w:szCs w:val="24"/>
        </w:rPr>
        <w:t>n</w:t>
      </w:r>
      <w:r w:rsidRPr="00EC2B76">
        <w:rPr>
          <w:spacing w:val="-5"/>
          <w:sz w:val="24"/>
          <w:szCs w:val="24"/>
        </w:rPr>
        <w:t>o</w:t>
      </w:r>
      <w:r w:rsidRPr="00EC2B76">
        <w:rPr>
          <w:spacing w:val="3"/>
          <w:sz w:val="24"/>
          <w:szCs w:val="24"/>
        </w:rPr>
        <w:t>r</w:t>
      </w:r>
      <w:r w:rsidRPr="00EC2B76">
        <w:rPr>
          <w:spacing w:val="-4"/>
          <w:sz w:val="24"/>
          <w:szCs w:val="24"/>
        </w:rPr>
        <w:t>i</w:t>
      </w:r>
      <w:r w:rsidRPr="00EC2B76">
        <w:rPr>
          <w:spacing w:val="1"/>
          <w:sz w:val="24"/>
          <w:szCs w:val="24"/>
        </w:rPr>
        <w:t>t</w:t>
      </w:r>
      <w:r w:rsidRPr="00EC2B76">
        <w:rPr>
          <w:sz w:val="24"/>
          <w:szCs w:val="24"/>
        </w:rPr>
        <w:t>n</w:t>
      </w:r>
      <w:r w:rsidRPr="00EC2B76">
        <w:rPr>
          <w:spacing w:val="1"/>
          <w:sz w:val="24"/>
          <w:szCs w:val="24"/>
        </w:rPr>
        <w:t>í</w:t>
      </w:r>
      <w:r w:rsidRPr="00EC2B76">
        <w:rPr>
          <w:sz w:val="24"/>
          <w:szCs w:val="24"/>
        </w:rPr>
        <w:t>m</w:t>
      </w:r>
      <w:r w:rsidRPr="00EC2B76">
        <w:rPr>
          <w:spacing w:val="-6"/>
          <w:sz w:val="24"/>
          <w:szCs w:val="24"/>
        </w:rPr>
        <w:t xml:space="preserve"> </w:t>
      </w:r>
      <w:r w:rsidRPr="00EC2B76">
        <w:rPr>
          <w:spacing w:val="5"/>
          <w:sz w:val="24"/>
          <w:szCs w:val="24"/>
        </w:rPr>
        <w:t>s</w:t>
      </w:r>
      <w:r w:rsidRPr="00EC2B76">
        <w:rPr>
          <w:spacing w:val="-5"/>
          <w:sz w:val="24"/>
          <w:szCs w:val="24"/>
        </w:rPr>
        <w:t>k</w:t>
      </w:r>
      <w:r w:rsidRPr="00EC2B76">
        <w:rPr>
          <w:sz w:val="24"/>
          <w:szCs w:val="24"/>
        </w:rPr>
        <w:t>up</w:t>
      </w:r>
      <w:r w:rsidRPr="00EC2B76">
        <w:rPr>
          <w:spacing w:val="1"/>
          <w:sz w:val="24"/>
          <w:szCs w:val="24"/>
        </w:rPr>
        <w:t>i</w:t>
      </w:r>
      <w:r w:rsidRPr="00EC2B76">
        <w:rPr>
          <w:spacing w:val="-5"/>
          <w:sz w:val="24"/>
          <w:szCs w:val="24"/>
        </w:rPr>
        <w:t>n</w:t>
      </w:r>
      <w:r w:rsidRPr="00EC2B76">
        <w:rPr>
          <w:spacing w:val="7"/>
          <w:sz w:val="24"/>
          <w:szCs w:val="24"/>
        </w:rPr>
        <w:t>á</w:t>
      </w:r>
      <w:r w:rsidRPr="00EC2B76">
        <w:rPr>
          <w:spacing w:val="-9"/>
          <w:sz w:val="24"/>
          <w:szCs w:val="24"/>
        </w:rPr>
        <w:t>m</w:t>
      </w:r>
      <w:r w:rsidRPr="00EC2B76">
        <w:rPr>
          <w:sz w:val="24"/>
          <w:szCs w:val="24"/>
        </w:rPr>
        <w:t>.</w:t>
      </w:r>
    </w:p>
    <w:p w:rsidR="0037718E" w:rsidRPr="00EC2B76" w:rsidRDefault="0037718E" w:rsidP="0037718E">
      <w:pPr>
        <w:pStyle w:val="Odstavecseseznamem"/>
        <w:rPr>
          <w:color w:val="000000"/>
          <w:sz w:val="24"/>
          <w:szCs w:val="24"/>
        </w:rPr>
      </w:pPr>
    </w:p>
    <w:p w:rsidR="0037718E" w:rsidRPr="00EC2B76" w:rsidRDefault="0037718E" w:rsidP="0037718E">
      <w:pPr>
        <w:pStyle w:val="Odstavecseseznamem"/>
        <w:ind w:left="0"/>
        <w:rPr>
          <w:color w:val="000000"/>
          <w:sz w:val="24"/>
          <w:szCs w:val="24"/>
        </w:rPr>
      </w:pPr>
      <w:r w:rsidRPr="00EC2B76">
        <w:rPr>
          <w:sz w:val="24"/>
          <w:szCs w:val="24"/>
        </w:rPr>
        <w:t>Z</w:t>
      </w:r>
      <w:r w:rsidRPr="00EC2B76">
        <w:rPr>
          <w:spacing w:val="-5"/>
          <w:sz w:val="24"/>
          <w:szCs w:val="24"/>
        </w:rPr>
        <w:t>n</w:t>
      </w:r>
      <w:r w:rsidRPr="00EC2B76">
        <w:rPr>
          <w:spacing w:val="3"/>
          <w:sz w:val="24"/>
          <w:szCs w:val="24"/>
        </w:rPr>
        <w:t>a</w:t>
      </w:r>
      <w:r w:rsidRPr="00EC2B76">
        <w:rPr>
          <w:spacing w:val="1"/>
          <w:sz w:val="24"/>
          <w:szCs w:val="24"/>
        </w:rPr>
        <w:t>l</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i</w:t>
      </w:r>
      <w:r w:rsidRPr="00EC2B76">
        <w:rPr>
          <w:spacing w:val="-1"/>
          <w:sz w:val="24"/>
          <w:szCs w:val="24"/>
        </w:rPr>
        <w:t xml:space="preserve"> </w:t>
      </w:r>
      <w:r w:rsidRPr="00EC2B76">
        <w:rPr>
          <w:sz w:val="24"/>
          <w:szCs w:val="24"/>
        </w:rPr>
        <w:t>a</w:t>
      </w:r>
      <w:r w:rsidRPr="00EC2B76">
        <w:rPr>
          <w:spacing w:val="5"/>
          <w:sz w:val="24"/>
          <w:szCs w:val="24"/>
        </w:rPr>
        <w:t xml:space="preserve"> </w:t>
      </w:r>
      <w:r w:rsidRPr="00EC2B76">
        <w:rPr>
          <w:spacing w:val="-5"/>
          <w:sz w:val="24"/>
          <w:szCs w:val="24"/>
        </w:rPr>
        <w:t>d</w:t>
      </w:r>
      <w:r w:rsidRPr="00EC2B76">
        <w:rPr>
          <w:sz w:val="24"/>
          <w:szCs w:val="24"/>
        </w:rPr>
        <w:t>ov</w:t>
      </w:r>
      <w:r w:rsidRPr="00EC2B76">
        <w:rPr>
          <w:spacing w:val="-2"/>
          <w:sz w:val="24"/>
          <w:szCs w:val="24"/>
        </w:rPr>
        <w:t>e</w:t>
      </w:r>
      <w:r w:rsidRPr="00EC2B76">
        <w:rPr>
          <w:sz w:val="24"/>
          <w:szCs w:val="24"/>
        </w:rPr>
        <w:t>dn</w:t>
      </w:r>
      <w:r w:rsidRPr="00EC2B76">
        <w:rPr>
          <w:spacing w:val="-5"/>
          <w:sz w:val="24"/>
          <w:szCs w:val="24"/>
        </w:rPr>
        <w:t>o</w:t>
      </w:r>
      <w:r w:rsidRPr="00EC2B76">
        <w:rPr>
          <w:sz w:val="24"/>
          <w:szCs w:val="24"/>
        </w:rPr>
        <w:t>s</w:t>
      </w:r>
      <w:r w:rsidRPr="00EC2B76">
        <w:rPr>
          <w:spacing w:val="6"/>
          <w:sz w:val="24"/>
          <w:szCs w:val="24"/>
        </w:rPr>
        <w:t>t</w:t>
      </w:r>
      <w:r w:rsidRPr="00EC2B76">
        <w:rPr>
          <w:spacing w:val="-4"/>
          <w:sz w:val="24"/>
          <w:szCs w:val="24"/>
        </w:rPr>
        <w:t>i</w:t>
      </w:r>
      <w:r w:rsidRPr="00EC2B76">
        <w:rPr>
          <w:sz w:val="24"/>
          <w:szCs w:val="24"/>
        </w:rPr>
        <w:t>,</w:t>
      </w:r>
      <w:r w:rsidRPr="00EC2B76">
        <w:rPr>
          <w:spacing w:val="5"/>
          <w:sz w:val="24"/>
          <w:szCs w:val="24"/>
        </w:rPr>
        <w:t xml:space="preserve"> </w:t>
      </w:r>
      <w:r w:rsidRPr="00EC2B76">
        <w:rPr>
          <w:spacing w:val="-5"/>
          <w:sz w:val="24"/>
          <w:szCs w:val="24"/>
        </w:rPr>
        <w:t>k</w:t>
      </w:r>
      <w:r w:rsidRPr="00EC2B76">
        <w:rPr>
          <w:spacing w:val="6"/>
          <w:sz w:val="24"/>
          <w:szCs w:val="24"/>
        </w:rPr>
        <w:t>t</w:t>
      </w:r>
      <w:r w:rsidRPr="00EC2B76">
        <w:rPr>
          <w:spacing w:val="-7"/>
          <w:sz w:val="24"/>
          <w:szCs w:val="24"/>
        </w:rPr>
        <w:t>e</w:t>
      </w:r>
      <w:r w:rsidRPr="00EC2B76">
        <w:rPr>
          <w:spacing w:val="3"/>
          <w:sz w:val="24"/>
          <w:szCs w:val="24"/>
        </w:rPr>
        <w:t>r</w:t>
      </w:r>
      <w:r w:rsidRPr="00EC2B76">
        <w:rPr>
          <w:sz w:val="24"/>
          <w:szCs w:val="24"/>
        </w:rPr>
        <w:t>é</w:t>
      </w:r>
      <w:r w:rsidRPr="00EC2B76">
        <w:rPr>
          <w:spacing w:val="-4"/>
          <w:sz w:val="24"/>
          <w:szCs w:val="24"/>
        </w:rPr>
        <w:t xml:space="preserve"> </w:t>
      </w:r>
      <w:r w:rsidRPr="00EC2B76">
        <w:rPr>
          <w:sz w:val="24"/>
          <w:szCs w:val="24"/>
        </w:rPr>
        <w:t>b</w:t>
      </w:r>
      <w:r w:rsidRPr="00EC2B76">
        <w:rPr>
          <w:spacing w:val="5"/>
          <w:sz w:val="24"/>
          <w:szCs w:val="24"/>
        </w:rPr>
        <w:t>u</w:t>
      </w:r>
      <w:r w:rsidRPr="00EC2B76">
        <w:rPr>
          <w:sz w:val="24"/>
          <w:szCs w:val="24"/>
        </w:rPr>
        <w:t>d</w:t>
      </w:r>
      <w:r w:rsidRPr="00EC2B76">
        <w:rPr>
          <w:spacing w:val="-5"/>
          <w:sz w:val="24"/>
          <w:szCs w:val="24"/>
        </w:rPr>
        <w:t>o</w:t>
      </w:r>
      <w:r w:rsidRPr="00EC2B76">
        <w:rPr>
          <w:sz w:val="24"/>
          <w:szCs w:val="24"/>
        </w:rPr>
        <w:t>u</w:t>
      </w:r>
      <w:r w:rsidRPr="00EC2B76">
        <w:rPr>
          <w:spacing w:val="2"/>
          <w:sz w:val="24"/>
          <w:szCs w:val="24"/>
        </w:rPr>
        <w:t xml:space="preserve"> </w:t>
      </w:r>
      <w:r w:rsidRPr="00EC2B76">
        <w:rPr>
          <w:sz w:val="24"/>
          <w:szCs w:val="24"/>
        </w:rPr>
        <w:t>s</w:t>
      </w:r>
      <w:r w:rsidRPr="00EC2B76">
        <w:rPr>
          <w:spacing w:val="-4"/>
          <w:sz w:val="24"/>
          <w:szCs w:val="24"/>
        </w:rPr>
        <w:t>o</w:t>
      </w:r>
      <w:r w:rsidRPr="00EC2B76">
        <w:rPr>
          <w:sz w:val="24"/>
          <w:szCs w:val="24"/>
        </w:rPr>
        <w:t>u</w:t>
      </w:r>
      <w:r w:rsidRPr="00EC2B76">
        <w:rPr>
          <w:spacing w:val="-2"/>
          <w:sz w:val="24"/>
          <w:szCs w:val="24"/>
        </w:rPr>
        <w:t>č</w:t>
      </w:r>
      <w:r w:rsidRPr="00EC2B76">
        <w:rPr>
          <w:spacing w:val="3"/>
          <w:sz w:val="24"/>
          <w:szCs w:val="24"/>
        </w:rPr>
        <w:t>á</w:t>
      </w:r>
      <w:r w:rsidRPr="00EC2B76">
        <w:rPr>
          <w:sz w:val="24"/>
          <w:szCs w:val="24"/>
        </w:rPr>
        <w:t>s</w:t>
      </w:r>
      <w:r w:rsidRPr="00EC2B76">
        <w:rPr>
          <w:spacing w:val="1"/>
          <w:sz w:val="24"/>
          <w:szCs w:val="24"/>
        </w:rPr>
        <w:t>t</w:t>
      </w:r>
      <w:r w:rsidRPr="00EC2B76">
        <w:rPr>
          <w:sz w:val="24"/>
          <w:szCs w:val="24"/>
        </w:rPr>
        <w:t>í</w:t>
      </w:r>
      <w:r w:rsidRPr="00EC2B76">
        <w:rPr>
          <w:spacing w:val="-1"/>
          <w:sz w:val="24"/>
          <w:szCs w:val="24"/>
        </w:rPr>
        <w:t xml:space="preserve"> </w:t>
      </w:r>
      <w:r w:rsidRPr="00EC2B76">
        <w:rPr>
          <w:spacing w:val="3"/>
          <w:sz w:val="24"/>
          <w:szCs w:val="24"/>
        </w:rPr>
        <w:t>r</w:t>
      </w:r>
      <w:r w:rsidRPr="00EC2B76">
        <w:rPr>
          <w:spacing w:val="-7"/>
          <w:sz w:val="24"/>
          <w:szCs w:val="24"/>
        </w:rPr>
        <w:t>e</w:t>
      </w:r>
      <w:r w:rsidRPr="00EC2B76">
        <w:rPr>
          <w:spacing w:val="3"/>
          <w:sz w:val="24"/>
          <w:szCs w:val="24"/>
        </w:rPr>
        <w:t>a</w:t>
      </w:r>
      <w:r w:rsidRPr="00EC2B76">
        <w:rPr>
          <w:spacing w:val="1"/>
          <w:sz w:val="24"/>
          <w:szCs w:val="24"/>
        </w:rPr>
        <w:t>l</w:t>
      </w:r>
      <w:r w:rsidRPr="00EC2B76">
        <w:rPr>
          <w:spacing w:val="-4"/>
          <w:sz w:val="24"/>
          <w:szCs w:val="24"/>
        </w:rPr>
        <w:t>i</w:t>
      </w:r>
      <w:r w:rsidRPr="00EC2B76">
        <w:rPr>
          <w:spacing w:val="-2"/>
          <w:sz w:val="24"/>
          <w:szCs w:val="24"/>
        </w:rPr>
        <w:t>z</w:t>
      </w:r>
      <w:r w:rsidRPr="00EC2B76">
        <w:rPr>
          <w:spacing w:val="3"/>
          <w:sz w:val="24"/>
          <w:szCs w:val="24"/>
        </w:rPr>
        <w:t>ac</w:t>
      </w:r>
      <w:r w:rsidRPr="00EC2B76">
        <w:rPr>
          <w:sz w:val="24"/>
          <w:szCs w:val="24"/>
        </w:rPr>
        <w:t>e</w:t>
      </w:r>
      <w:r w:rsidRPr="00EC2B76">
        <w:rPr>
          <w:spacing w:val="-4"/>
          <w:sz w:val="24"/>
          <w:szCs w:val="24"/>
        </w:rPr>
        <w:t xml:space="preserve"> </w:t>
      </w:r>
      <w:r w:rsidRPr="00EC2B76">
        <w:rPr>
          <w:sz w:val="24"/>
          <w:szCs w:val="24"/>
        </w:rPr>
        <w:t>p</w:t>
      </w:r>
      <w:r w:rsidRPr="00EC2B76">
        <w:rPr>
          <w:spacing w:val="3"/>
          <w:sz w:val="24"/>
          <w:szCs w:val="24"/>
        </w:rPr>
        <w:t>r</w:t>
      </w:r>
      <w:r w:rsidRPr="00EC2B76">
        <w:rPr>
          <w:sz w:val="24"/>
          <w:szCs w:val="24"/>
        </w:rPr>
        <w:t>ů</w:t>
      </w:r>
      <w:r w:rsidRPr="00EC2B76">
        <w:rPr>
          <w:spacing w:val="3"/>
          <w:sz w:val="24"/>
          <w:szCs w:val="24"/>
        </w:rPr>
        <w:t>ř</w:t>
      </w:r>
      <w:r w:rsidRPr="00EC2B76">
        <w:rPr>
          <w:spacing w:val="-7"/>
          <w:sz w:val="24"/>
          <w:szCs w:val="24"/>
        </w:rPr>
        <w:t>e</w:t>
      </w:r>
      <w:r w:rsidRPr="00EC2B76">
        <w:rPr>
          <w:spacing w:val="3"/>
          <w:sz w:val="24"/>
          <w:szCs w:val="24"/>
        </w:rPr>
        <w:t>z</w:t>
      </w:r>
      <w:r w:rsidRPr="00EC2B76">
        <w:rPr>
          <w:sz w:val="24"/>
          <w:szCs w:val="24"/>
        </w:rPr>
        <w:t>ov</w:t>
      </w:r>
      <w:r w:rsidRPr="00EC2B76">
        <w:rPr>
          <w:spacing w:val="-2"/>
          <w:sz w:val="24"/>
          <w:szCs w:val="24"/>
        </w:rPr>
        <w:t>é</w:t>
      </w:r>
      <w:r w:rsidRPr="00EC2B76">
        <w:rPr>
          <w:sz w:val="24"/>
          <w:szCs w:val="24"/>
        </w:rPr>
        <w:t>ho</w:t>
      </w:r>
      <w:r w:rsidRPr="00EC2B76">
        <w:rPr>
          <w:spacing w:val="-2"/>
          <w:sz w:val="24"/>
          <w:szCs w:val="24"/>
        </w:rPr>
        <w:t xml:space="preserve"> </w:t>
      </w:r>
      <w:r w:rsidRPr="00EC2B76">
        <w:rPr>
          <w:spacing w:val="1"/>
          <w:sz w:val="24"/>
          <w:szCs w:val="24"/>
        </w:rPr>
        <w:t>t</w:t>
      </w:r>
      <w:r w:rsidRPr="00EC2B76">
        <w:rPr>
          <w:spacing w:val="-2"/>
          <w:sz w:val="24"/>
          <w:szCs w:val="24"/>
        </w:rPr>
        <w:t>é</w:t>
      </w:r>
      <w:r w:rsidRPr="00EC2B76">
        <w:rPr>
          <w:spacing w:val="-9"/>
          <w:sz w:val="24"/>
          <w:szCs w:val="24"/>
        </w:rPr>
        <w:t>m</w:t>
      </w:r>
      <w:r w:rsidRPr="00EC2B76">
        <w:rPr>
          <w:spacing w:val="3"/>
          <w:sz w:val="24"/>
          <w:szCs w:val="24"/>
        </w:rPr>
        <w:t>a</w:t>
      </w:r>
      <w:r w:rsidRPr="00EC2B76">
        <w:rPr>
          <w:spacing w:val="1"/>
          <w:sz w:val="24"/>
          <w:szCs w:val="24"/>
        </w:rPr>
        <w:t>t</w:t>
      </w:r>
      <w:r w:rsidRPr="00EC2B76">
        <w:rPr>
          <w:sz w:val="24"/>
          <w:szCs w:val="24"/>
        </w:rPr>
        <w:t>u</w:t>
      </w:r>
      <w:r w:rsidRPr="00EC2B76">
        <w:rPr>
          <w:spacing w:val="2"/>
          <w:sz w:val="24"/>
          <w:szCs w:val="24"/>
        </w:rPr>
        <w:t xml:space="preserve"> </w:t>
      </w:r>
      <w:r w:rsidRPr="00EC2B76">
        <w:rPr>
          <w:sz w:val="24"/>
          <w:szCs w:val="24"/>
        </w:rPr>
        <w:t>Mu</w:t>
      </w:r>
      <w:r w:rsidRPr="00EC2B76">
        <w:rPr>
          <w:spacing w:val="-3"/>
          <w:sz w:val="24"/>
          <w:szCs w:val="24"/>
        </w:rPr>
        <w:t>l</w:t>
      </w:r>
      <w:r w:rsidRPr="00EC2B76">
        <w:rPr>
          <w:spacing w:val="6"/>
          <w:sz w:val="24"/>
          <w:szCs w:val="24"/>
        </w:rPr>
        <w:t>t</w:t>
      </w:r>
      <w:r w:rsidRPr="00EC2B76">
        <w:rPr>
          <w:spacing w:val="-4"/>
          <w:sz w:val="24"/>
          <w:szCs w:val="24"/>
        </w:rPr>
        <w:t>i</w:t>
      </w:r>
      <w:r w:rsidRPr="00EC2B76">
        <w:rPr>
          <w:spacing w:val="-5"/>
          <w:sz w:val="24"/>
          <w:szCs w:val="24"/>
        </w:rPr>
        <w:t>k</w:t>
      </w:r>
      <w:r w:rsidRPr="00EC2B76">
        <w:rPr>
          <w:spacing w:val="5"/>
          <w:sz w:val="24"/>
          <w:szCs w:val="24"/>
        </w:rPr>
        <w:t>u</w:t>
      </w:r>
      <w:r w:rsidRPr="00EC2B76">
        <w:rPr>
          <w:spacing w:val="-4"/>
          <w:sz w:val="24"/>
          <w:szCs w:val="24"/>
        </w:rPr>
        <w:t>l</w:t>
      </w:r>
      <w:r w:rsidRPr="00EC2B76">
        <w:rPr>
          <w:spacing w:val="1"/>
          <w:sz w:val="24"/>
          <w:szCs w:val="24"/>
        </w:rPr>
        <w:t>t</w:t>
      </w:r>
      <w:r w:rsidRPr="00EC2B76">
        <w:rPr>
          <w:sz w:val="24"/>
          <w:szCs w:val="24"/>
        </w:rPr>
        <w:t>u</w:t>
      </w:r>
      <w:r w:rsidRPr="00EC2B76">
        <w:rPr>
          <w:spacing w:val="3"/>
          <w:sz w:val="24"/>
          <w:szCs w:val="24"/>
        </w:rPr>
        <w:t>r</w:t>
      </w:r>
      <w:r w:rsidRPr="00EC2B76">
        <w:rPr>
          <w:sz w:val="24"/>
          <w:szCs w:val="24"/>
        </w:rPr>
        <w:t>ní</w:t>
      </w:r>
      <w:r w:rsidRPr="00EC2B76">
        <w:rPr>
          <w:spacing w:val="-1"/>
          <w:sz w:val="24"/>
          <w:szCs w:val="24"/>
        </w:rPr>
        <w:t xml:space="preserve"> </w:t>
      </w:r>
      <w:r w:rsidRPr="00EC2B76">
        <w:rPr>
          <w:sz w:val="24"/>
          <w:szCs w:val="24"/>
        </w:rPr>
        <w:t>v</w:t>
      </w:r>
      <w:r w:rsidRPr="00EC2B76">
        <w:rPr>
          <w:spacing w:val="-5"/>
          <w:sz w:val="24"/>
          <w:szCs w:val="24"/>
        </w:rPr>
        <w:t>ý</w:t>
      </w:r>
      <w:r w:rsidRPr="00EC2B76">
        <w:rPr>
          <w:spacing w:val="3"/>
          <w:sz w:val="24"/>
          <w:szCs w:val="24"/>
        </w:rPr>
        <w:t>c</w:t>
      </w:r>
      <w:r w:rsidRPr="00EC2B76">
        <w:rPr>
          <w:sz w:val="24"/>
          <w:szCs w:val="24"/>
        </w:rPr>
        <w:t>ho</w:t>
      </w:r>
      <w:r w:rsidRPr="00EC2B76">
        <w:rPr>
          <w:spacing w:val="-5"/>
          <w:sz w:val="24"/>
          <w:szCs w:val="24"/>
        </w:rPr>
        <w:t>v</w:t>
      </w:r>
      <w:r w:rsidRPr="00EC2B76">
        <w:rPr>
          <w:sz w:val="24"/>
          <w:szCs w:val="24"/>
        </w:rPr>
        <w:t>a p</w:t>
      </w:r>
      <w:r w:rsidRPr="00EC2B76">
        <w:rPr>
          <w:spacing w:val="3"/>
          <w:sz w:val="24"/>
          <w:szCs w:val="24"/>
        </w:rPr>
        <w:t>r</w:t>
      </w:r>
      <w:r w:rsidRPr="00EC2B76">
        <w:rPr>
          <w:sz w:val="24"/>
          <w:szCs w:val="24"/>
        </w:rPr>
        <w:t>o</w:t>
      </w:r>
      <w:r w:rsidRPr="00EC2B76">
        <w:rPr>
          <w:spacing w:val="26"/>
          <w:sz w:val="24"/>
          <w:szCs w:val="24"/>
        </w:rPr>
        <w:t xml:space="preserve"> </w:t>
      </w:r>
      <w:r w:rsidRPr="00EC2B76">
        <w:rPr>
          <w:spacing w:val="-2"/>
          <w:sz w:val="24"/>
          <w:szCs w:val="24"/>
        </w:rPr>
        <w:t>ž</w:t>
      </w:r>
      <w:r w:rsidRPr="00EC2B76">
        <w:rPr>
          <w:spacing w:val="3"/>
          <w:sz w:val="24"/>
          <w:szCs w:val="24"/>
        </w:rPr>
        <w:t>á</w:t>
      </w:r>
      <w:r w:rsidRPr="00EC2B76">
        <w:rPr>
          <w:spacing w:val="-5"/>
          <w:sz w:val="24"/>
          <w:szCs w:val="24"/>
        </w:rPr>
        <w:t>k</w:t>
      </w:r>
      <w:r w:rsidRPr="00EC2B76">
        <w:rPr>
          <w:sz w:val="24"/>
          <w:szCs w:val="24"/>
        </w:rPr>
        <w:t>y</w:t>
      </w:r>
      <w:r w:rsidRPr="00EC2B76">
        <w:rPr>
          <w:spacing w:val="26"/>
          <w:sz w:val="24"/>
          <w:szCs w:val="24"/>
        </w:rPr>
        <w:t xml:space="preserve"> </w:t>
      </w:r>
      <w:r w:rsidRPr="00EC2B76">
        <w:rPr>
          <w:sz w:val="24"/>
          <w:szCs w:val="24"/>
        </w:rPr>
        <w:t>s</w:t>
      </w:r>
      <w:r w:rsidRPr="00EC2B76">
        <w:rPr>
          <w:spacing w:val="5"/>
          <w:sz w:val="24"/>
          <w:szCs w:val="24"/>
        </w:rPr>
        <w:t xml:space="preserve"> </w:t>
      </w:r>
      <w:r w:rsidRPr="00EC2B76">
        <w:rPr>
          <w:spacing w:val="1"/>
          <w:sz w:val="24"/>
          <w:szCs w:val="24"/>
        </w:rPr>
        <w:t>l</w:t>
      </w:r>
      <w:r w:rsidRPr="00EC2B76">
        <w:rPr>
          <w:spacing w:val="-2"/>
          <w:sz w:val="24"/>
          <w:szCs w:val="24"/>
        </w:rPr>
        <w:t>e</w:t>
      </w:r>
      <w:r w:rsidRPr="00EC2B76">
        <w:rPr>
          <w:sz w:val="24"/>
          <w:szCs w:val="24"/>
        </w:rPr>
        <w:t>hkým</w:t>
      </w:r>
      <w:r w:rsidRPr="00EC2B76">
        <w:rPr>
          <w:spacing w:val="32"/>
          <w:sz w:val="24"/>
          <w:szCs w:val="24"/>
        </w:rPr>
        <w:t xml:space="preserve"> </w:t>
      </w:r>
      <w:r w:rsidRPr="00EC2B76">
        <w:rPr>
          <w:spacing w:val="-4"/>
          <w:sz w:val="24"/>
          <w:szCs w:val="24"/>
        </w:rPr>
        <w:t>m</w:t>
      </w:r>
      <w:r w:rsidRPr="00EC2B76">
        <w:rPr>
          <w:spacing w:val="-2"/>
          <w:sz w:val="24"/>
          <w:szCs w:val="24"/>
        </w:rPr>
        <w:t>e</w:t>
      </w:r>
      <w:r w:rsidRPr="00EC2B76">
        <w:rPr>
          <w:spacing w:val="-5"/>
          <w:sz w:val="24"/>
          <w:szCs w:val="24"/>
        </w:rPr>
        <w:t>n</w:t>
      </w:r>
      <w:r w:rsidRPr="00EC2B76">
        <w:rPr>
          <w:spacing w:val="1"/>
          <w:sz w:val="24"/>
          <w:szCs w:val="24"/>
        </w:rPr>
        <w:t>t</w:t>
      </w:r>
      <w:r w:rsidRPr="00EC2B76">
        <w:rPr>
          <w:spacing w:val="3"/>
          <w:sz w:val="24"/>
          <w:szCs w:val="24"/>
        </w:rPr>
        <w:t>á</w:t>
      </w:r>
      <w:r w:rsidRPr="00EC2B76">
        <w:rPr>
          <w:spacing w:val="1"/>
          <w:sz w:val="24"/>
          <w:szCs w:val="24"/>
        </w:rPr>
        <w:t>l</w:t>
      </w:r>
      <w:r w:rsidRPr="00EC2B76">
        <w:rPr>
          <w:sz w:val="24"/>
          <w:szCs w:val="24"/>
        </w:rPr>
        <w:t>n</w:t>
      </w:r>
      <w:r w:rsidRPr="00EC2B76">
        <w:rPr>
          <w:spacing w:val="2"/>
          <w:sz w:val="24"/>
          <w:szCs w:val="24"/>
        </w:rPr>
        <w:t>í</w:t>
      </w:r>
      <w:r w:rsidRPr="00EC2B76">
        <w:rPr>
          <w:sz w:val="24"/>
          <w:szCs w:val="24"/>
        </w:rPr>
        <w:t>m</w:t>
      </w:r>
      <w:r w:rsidRPr="00EC2B76">
        <w:rPr>
          <w:spacing w:val="23"/>
          <w:sz w:val="24"/>
          <w:szCs w:val="24"/>
        </w:rPr>
        <w:t xml:space="preserve"> </w:t>
      </w:r>
      <w:r w:rsidRPr="00EC2B76">
        <w:rPr>
          <w:spacing w:val="5"/>
          <w:sz w:val="24"/>
          <w:szCs w:val="24"/>
        </w:rPr>
        <w:t>p</w:t>
      </w:r>
      <w:r w:rsidRPr="00EC2B76">
        <w:rPr>
          <w:spacing w:val="-5"/>
          <w:sz w:val="24"/>
          <w:szCs w:val="24"/>
        </w:rPr>
        <w:t>o</w:t>
      </w:r>
      <w:r w:rsidRPr="00EC2B76">
        <w:rPr>
          <w:sz w:val="24"/>
          <w:szCs w:val="24"/>
        </w:rPr>
        <w:t>s</w:t>
      </w:r>
      <w:r w:rsidRPr="00EC2B76">
        <w:rPr>
          <w:spacing w:val="1"/>
          <w:sz w:val="24"/>
          <w:szCs w:val="24"/>
        </w:rPr>
        <w:t>ti</w:t>
      </w:r>
      <w:r w:rsidRPr="00EC2B76">
        <w:rPr>
          <w:spacing w:val="3"/>
          <w:sz w:val="24"/>
          <w:szCs w:val="24"/>
        </w:rPr>
        <w:t>ž</w:t>
      </w:r>
      <w:r w:rsidRPr="00EC2B76">
        <w:rPr>
          <w:spacing w:val="-2"/>
          <w:sz w:val="24"/>
          <w:szCs w:val="24"/>
        </w:rPr>
        <w:t>e</w:t>
      </w:r>
      <w:r w:rsidRPr="00EC2B76">
        <w:rPr>
          <w:sz w:val="24"/>
          <w:szCs w:val="24"/>
        </w:rPr>
        <w:t>n</w:t>
      </w:r>
      <w:r w:rsidRPr="00EC2B76">
        <w:rPr>
          <w:spacing w:val="1"/>
          <w:sz w:val="24"/>
          <w:szCs w:val="24"/>
        </w:rPr>
        <w:t>í</w:t>
      </w:r>
      <w:r w:rsidRPr="00EC2B76">
        <w:rPr>
          <w:spacing w:val="-9"/>
          <w:sz w:val="24"/>
          <w:szCs w:val="24"/>
        </w:rPr>
        <w:t>m</w:t>
      </w:r>
      <w:r w:rsidRPr="00EC2B76">
        <w:rPr>
          <w:sz w:val="24"/>
          <w:szCs w:val="24"/>
        </w:rPr>
        <w:t>,</w:t>
      </w:r>
      <w:r w:rsidRPr="00EC2B76">
        <w:rPr>
          <w:spacing w:val="33"/>
          <w:sz w:val="24"/>
          <w:szCs w:val="24"/>
        </w:rPr>
        <w:t xml:space="preserve"> </w:t>
      </w:r>
      <w:r w:rsidRPr="00EC2B76">
        <w:rPr>
          <w:spacing w:val="3"/>
          <w:sz w:val="24"/>
          <w:szCs w:val="24"/>
        </w:rPr>
        <w:t>z</w:t>
      </w:r>
      <w:r w:rsidRPr="00EC2B76">
        <w:rPr>
          <w:sz w:val="24"/>
          <w:szCs w:val="24"/>
        </w:rPr>
        <w:t>vo</w:t>
      </w:r>
      <w:r w:rsidRPr="00EC2B76">
        <w:rPr>
          <w:spacing w:val="-4"/>
          <w:sz w:val="24"/>
          <w:szCs w:val="24"/>
        </w:rPr>
        <w:t>l</w:t>
      </w:r>
      <w:r w:rsidRPr="00EC2B76">
        <w:rPr>
          <w:sz w:val="24"/>
          <w:szCs w:val="24"/>
        </w:rPr>
        <w:t>í</w:t>
      </w:r>
      <w:r w:rsidRPr="00EC2B76">
        <w:rPr>
          <w:spacing w:val="32"/>
          <w:sz w:val="24"/>
          <w:szCs w:val="24"/>
        </w:rPr>
        <w:t xml:space="preserve"> </w:t>
      </w:r>
      <w:r w:rsidRPr="00EC2B76">
        <w:rPr>
          <w:sz w:val="24"/>
          <w:szCs w:val="24"/>
        </w:rPr>
        <w:t>v</w:t>
      </w:r>
      <w:r w:rsidRPr="00EC2B76">
        <w:rPr>
          <w:spacing w:val="-5"/>
          <w:sz w:val="24"/>
          <w:szCs w:val="24"/>
        </w:rPr>
        <w:t>y</w:t>
      </w:r>
      <w:r w:rsidRPr="00EC2B76">
        <w:rPr>
          <w:sz w:val="24"/>
          <w:szCs w:val="24"/>
        </w:rPr>
        <w:t>u</w:t>
      </w:r>
      <w:r w:rsidRPr="00EC2B76">
        <w:rPr>
          <w:spacing w:val="3"/>
          <w:sz w:val="24"/>
          <w:szCs w:val="24"/>
        </w:rPr>
        <w:t>č</w:t>
      </w:r>
      <w:r w:rsidRPr="00EC2B76">
        <w:rPr>
          <w:sz w:val="24"/>
          <w:szCs w:val="24"/>
        </w:rPr>
        <w:t>u</w:t>
      </w:r>
      <w:r w:rsidRPr="00EC2B76">
        <w:rPr>
          <w:spacing w:val="-4"/>
          <w:sz w:val="24"/>
          <w:szCs w:val="24"/>
        </w:rPr>
        <w:t>j</w:t>
      </w:r>
      <w:r w:rsidRPr="00EC2B76">
        <w:rPr>
          <w:spacing w:val="1"/>
          <w:sz w:val="24"/>
          <w:szCs w:val="24"/>
        </w:rPr>
        <w:t>í</w:t>
      </w:r>
      <w:r w:rsidRPr="00EC2B76">
        <w:rPr>
          <w:spacing w:val="-2"/>
          <w:sz w:val="24"/>
          <w:szCs w:val="24"/>
        </w:rPr>
        <w:t>c</w:t>
      </w:r>
      <w:r w:rsidRPr="00EC2B76">
        <w:rPr>
          <w:sz w:val="24"/>
          <w:szCs w:val="24"/>
        </w:rPr>
        <w:t>í</w:t>
      </w:r>
      <w:r w:rsidRPr="00EC2B76">
        <w:rPr>
          <w:spacing w:val="32"/>
          <w:sz w:val="24"/>
          <w:szCs w:val="24"/>
        </w:rPr>
        <w:t xml:space="preserve"> </w:t>
      </w:r>
      <w:r w:rsidRPr="00EC2B76">
        <w:rPr>
          <w:spacing w:val="-5"/>
          <w:sz w:val="24"/>
          <w:szCs w:val="24"/>
        </w:rPr>
        <w:t>v</w:t>
      </w:r>
      <w:r w:rsidRPr="00EC2B76">
        <w:rPr>
          <w:spacing w:val="3"/>
          <w:sz w:val="24"/>
          <w:szCs w:val="24"/>
        </w:rPr>
        <w:t>ž</w:t>
      </w:r>
      <w:r w:rsidRPr="00EC2B76">
        <w:rPr>
          <w:sz w:val="24"/>
          <w:szCs w:val="24"/>
        </w:rPr>
        <w:t>dy</w:t>
      </w:r>
      <w:r w:rsidRPr="00EC2B76">
        <w:rPr>
          <w:spacing w:val="26"/>
          <w:sz w:val="24"/>
          <w:szCs w:val="24"/>
        </w:rPr>
        <w:t xml:space="preserve"> </w:t>
      </w:r>
      <w:r w:rsidRPr="00EC2B76">
        <w:rPr>
          <w:sz w:val="24"/>
          <w:szCs w:val="24"/>
        </w:rPr>
        <w:t>s</w:t>
      </w:r>
      <w:r w:rsidRPr="00EC2B76">
        <w:rPr>
          <w:spacing w:val="7"/>
          <w:sz w:val="24"/>
          <w:szCs w:val="24"/>
        </w:rPr>
        <w:t xml:space="preserve"> </w:t>
      </w:r>
      <w:r w:rsidRPr="00EC2B76">
        <w:rPr>
          <w:sz w:val="24"/>
          <w:szCs w:val="24"/>
        </w:rPr>
        <w:t>oh</w:t>
      </w:r>
      <w:r w:rsidRPr="00EC2B76">
        <w:rPr>
          <w:spacing w:val="1"/>
          <w:sz w:val="24"/>
          <w:szCs w:val="24"/>
        </w:rPr>
        <w:t>l</w:t>
      </w:r>
      <w:r w:rsidRPr="00EC2B76">
        <w:rPr>
          <w:spacing w:val="-2"/>
          <w:sz w:val="24"/>
          <w:szCs w:val="24"/>
        </w:rPr>
        <w:t>e</w:t>
      </w:r>
      <w:r w:rsidRPr="00EC2B76">
        <w:rPr>
          <w:sz w:val="24"/>
          <w:szCs w:val="24"/>
        </w:rPr>
        <w:t>d</w:t>
      </w:r>
      <w:r w:rsidRPr="00EC2B76">
        <w:rPr>
          <w:spacing w:val="-2"/>
          <w:sz w:val="24"/>
          <w:szCs w:val="24"/>
        </w:rPr>
        <w:t>e</w:t>
      </w:r>
      <w:r w:rsidRPr="00EC2B76">
        <w:rPr>
          <w:sz w:val="24"/>
          <w:szCs w:val="24"/>
        </w:rPr>
        <w:t>m</w:t>
      </w:r>
      <w:r w:rsidRPr="00EC2B76">
        <w:rPr>
          <w:spacing w:val="32"/>
          <w:sz w:val="24"/>
          <w:szCs w:val="24"/>
        </w:rPr>
        <w:t xml:space="preserve"> </w:t>
      </w:r>
      <w:r w:rsidRPr="00EC2B76">
        <w:rPr>
          <w:spacing w:val="-5"/>
          <w:sz w:val="24"/>
          <w:szCs w:val="24"/>
        </w:rPr>
        <w:t>n</w:t>
      </w:r>
      <w:r w:rsidRPr="00EC2B76">
        <w:rPr>
          <w:sz w:val="24"/>
          <w:szCs w:val="24"/>
        </w:rPr>
        <w:t>a</w:t>
      </w:r>
      <w:r w:rsidRPr="00EC2B76">
        <w:rPr>
          <w:spacing w:val="34"/>
          <w:sz w:val="24"/>
          <w:szCs w:val="24"/>
        </w:rPr>
        <w:t xml:space="preserve"> </w:t>
      </w:r>
      <w:r w:rsidRPr="00EC2B76">
        <w:rPr>
          <w:spacing w:val="1"/>
          <w:sz w:val="24"/>
          <w:szCs w:val="24"/>
        </w:rPr>
        <w:t>i</w:t>
      </w:r>
      <w:r w:rsidRPr="00EC2B76">
        <w:rPr>
          <w:spacing w:val="-5"/>
          <w:sz w:val="24"/>
          <w:szCs w:val="24"/>
        </w:rPr>
        <w:t>n</w:t>
      </w:r>
      <w:r w:rsidRPr="00EC2B76">
        <w:rPr>
          <w:sz w:val="24"/>
          <w:szCs w:val="24"/>
        </w:rPr>
        <w:t>d</w:t>
      </w:r>
      <w:r w:rsidRPr="00EC2B76">
        <w:rPr>
          <w:spacing w:val="1"/>
          <w:sz w:val="24"/>
          <w:szCs w:val="24"/>
        </w:rPr>
        <w:t>i</w:t>
      </w:r>
      <w:r w:rsidRPr="00EC2B76">
        <w:rPr>
          <w:sz w:val="24"/>
          <w:szCs w:val="24"/>
        </w:rPr>
        <w:t>v</w:t>
      </w:r>
      <w:r w:rsidRPr="00EC2B76">
        <w:rPr>
          <w:spacing w:val="1"/>
          <w:sz w:val="24"/>
          <w:szCs w:val="24"/>
        </w:rPr>
        <w:t>i</w:t>
      </w:r>
      <w:r w:rsidRPr="00EC2B76">
        <w:rPr>
          <w:spacing w:val="-5"/>
          <w:sz w:val="24"/>
          <w:szCs w:val="24"/>
        </w:rPr>
        <w:t>d</w:t>
      </w:r>
      <w:r w:rsidRPr="00EC2B76">
        <w:rPr>
          <w:sz w:val="24"/>
          <w:szCs w:val="24"/>
        </w:rPr>
        <w:t>u</w:t>
      </w:r>
      <w:r w:rsidRPr="00EC2B76">
        <w:rPr>
          <w:spacing w:val="3"/>
          <w:sz w:val="24"/>
          <w:szCs w:val="24"/>
        </w:rPr>
        <w:t>á</w:t>
      </w:r>
      <w:r w:rsidRPr="00EC2B76">
        <w:rPr>
          <w:spacing w:val="1"/>
          <w:sz w:val="24"/>
          <w:szCs w:val="24"/>
        </w:rPr>
        <w:t>l</w:t>
      </w:r>
      <w:r w:rsidRPr="00EC2B76">
        <w:rPr>
          <w:spacing w:val="-5"/>
          <w:sz w:val="24"/>
          <w:szCs w:val="24"/>
        </w:rPr>
        <w:t>n</w:t>
      </w:r>
      <w:r w:rsidRPr="00EC2B76">
        <w:rPr>
          <w:sz w:val="24"/>
          <w:szCs w:val="24"/>
        </w:rPr>
        <w:t>í</w:t>
      </w:r>
      <w:r w:rsidRPr="00EC2B76">
        <w:rPr>
          <w:spacing w:val="32"/>
          <w:sz w:val="24"/>
          <w:szCs w:val="24"/>
        </w:rPr>
        <w:t xml:space="preserve"> </w:t>
      </w:r>
      <w:r w:rsidRPr="00EC2B76">
        <w:rPr>
          <w:spacing w:val="-4"/>
          <w:sz w:val="24"/>
          <w:szCs w:val="24"/>
        </w:rPr>
        <w:t>m</w:t>
      </w:r>
      <w:r w:rsidRPr="00EC2B76">
        <w:rPr>
          <w:sz w:val="24"/>
          <w:szCs w:val="24"/>
        </w:rPr>
        <w:t>o</w:t>
      </w:r>
      <w:r w:rsidRPr="00EC2B76">
        <w:rPr>
          <w:spacing w:val="3"/>
          <w:sz w:val="24"/>
          <w:szCs w:val="24"/>
        </w:rPr>
        <w:t>ž</w:t>
      </w:r>
      <w:r w:rsidRPr="00EC2B76">
        <w:rPr>
          <w:sz w:val="24"/>
          <w:szCs w:val="24"/>
        </w:rPr>
        <w:t>n</w:t>
      </w:r>
      <w:r w:rsidRPr="00EC2B76">
        <w:rPr>
          <w:spacing w:val="-5"/>
          <w:sz w:val="24"/>
          <w:szCs w:val="24"/>
        </w:rPr>
        <w:t>o</w:t>
      </w:r>
      <w:r w:rsidRPr="00EC2B76">
        <w:rPr>
          <w:sz w:val="24"/>
          <w:szCs w:val="24"/>
        </w:rPr>
        <w:t>s</w:t>
      </w:r>
      <w:r w:rsidRPr="00EC2B76">
        <w:rPr>
          <w:spacing w:val="6"/>
          <w:sz w:val="24"/>
          <w:szCs w:val="24"/>
        </w:rPr>
        <w:t>t</w:t>
      </w:r>
      <w:r w:rsidRPr="00EC2B76">
        <w:rPr>
          <w:sz w:val="24"/>
          <w:szCs w:val="24"/>
        </w:rPr>
        <w:t xml:space="preserve">i </w:t>
      </w:r>
      <w:r w:rsidRPr="00EC2B76">
        <w:rPr>
          <w:spacing w:val="-2"/>
          <w:sz w:val="24"/>
          <w:szCs w:val="24"/>
        </w:rPr>
        <w:t>ž</w:t>
      </w:r>
      <w:r w:rsidRPr="00EC2B76">
        <w:rPr>
          <w:spacing w:val="3"/>
          <w:sz w:val="24"/>
          <w:szCs w:val="24"/>
        </w:rPr>
        <w:t>á</w:t>
      </w:r>
      <w:r w:rsidRPr="00EC2B76">
        <w:rPr>
          <w:spacing w:val="-5"/>
          <w:sz w:val="24"/>
          <w:szCs w:val="24"/>
        </w:rPr>
        <w:t>k</w:t>
      </w:r>
      <w:r w:rsidRPr="00EC2B76">
        <w:rPr>
          <w:sz w:val="24"/>
          <w:szCs w:val="24"/>
        </w:rPr>
        <w:t>ů,</w:t>
      </w:r>
      <w:r w:rsidRPr="00EC2B76">
        <w:rPr>
          <w:spacing w:val="5"/>
          <w:sz w:val="24"/>
          <w:szCs w:val="24"/>
        </w:rPr>
        <w:t xml:space="preserve"> </w:t>
      </w:r>
      <w:r w:rsidRPr="00EC2B76">
        <w:rPr>
          <w:spacing w:val="-4"/>
          <w:sz w:val="24"/>
          <w:szCs w:val="24"/>
        </w:rPr>
        <w:t>t</w:t>
      </w:r>
      <w:r w:rsidRPr="00EC2B76">
        <w:rPr>
          <w:spacing w:val="3"/>
          <w:sz w:val="24"/>
          <w:szCs w:val="24"/>
        </w:rPr>
        <w:t>a</w:t>
      </w:r>
      <w:r w:rsidRPr="00EC2B76">
        <w:rPr>
          <w:sz w:val="24"/>
          <w:szCs w:val="24"/>
        </w:rPr>
        <w:t>k</w:t>
      </w:r>
      <w:r w:rsidRPr="00EC2B76">
        <w:rPr>
          <w:spacing w:val="-2"/>
          <w:sz w:val="24"/>
          <w:szCs w:val="24"/>
        </w:rPr>
        <w:t xml:space="preserve"> </w:t>
      </w:r>
      <w:r w:rsidRPr="00EC2B76">
        <w:rPr>
          <w:spacing w:val="3"/>
          <w:sz w:val="24"/>
          <w:szCs w:val="24"/>
        </w:rPr>
        <w:t>a</w:t>
      </w:r>
      <w:r w:rsidRPr="00EC2B76">
        <w:rPr>
          <w:sz w:val="24"/>
          <w:szCs w:val="24"/>
        </w:rPr>
        <w:t>by</w:t>
      </w:r>
      <w:r w:rsidRPr="00EC2B76">
        <w:rPr>
          <w:spacing w:val="-2"/>
          <w:sz w:val="24"/>
          <w:szCs w:val="24"/>
        </w:rPr>
        <w:t xml:space="preserve"> </w:t>
      </w:r>
      <w:r w:rsidRPr="00EC2B76">
        <w:rPr>
          <w:spacing w:val="-5"/>
          <w:sz w:val="24"/>
          <w:szCs w:val="24"/>
        </w:rPr>
        <w:t>v</w:t>
      </w:r>
      <w:r w:rsidRPr="00EC2B76">
        <w:rPr>
          <w:sz w:val="24"/>
          <w:szCs w:val="24"/>
        </w:rPr>
        <w:t>hodně d</w:t>
      </w:r>
      <w:r w:rsidRPr="00EC2B76">
        <w:rPr>
          <w:spacing w:val="-5"/>
          <w:sz w:val="24"/>
          <w:szCs w:val="24"/>
        </w:rPr>
        <w:t>o</w:t>
      </w:r>
      <w:r w:rsidRPr="00EC2B76">
        <w:rPr>
          <w:sz w:val="24"/>
          <w:szCs w:val="24"/>
        </w:rPr>
        <w:t>p</w:t>
      </w:r>
      <w:r w:rsidRPr="00EC2B76">
        <w:rPr>
          <w:spacing w:val="1"/>
          <w:sz w:val="24"/>
          <w:szCs w:val="24"/>
        </w:rPr>
        <w:t>l</w:t>
      </w:r>
      <w:r w:rsidRPr="00EC2B76">
        <w:rPr>
          <w:sz w:val="24"/>
          <w:szCs w:val="24"/>
        </w:rPr>
        <w:t>ňo</w:t>
      </w:r>
      <w:r w:rsidRPr="00EC2B76">
        <w:rPr>
          <w:spacing w:val="-5"/>
          <w:sz w:val="24"/>
          <w:szCs w:val="24"/>
        </w:rPr>
        <w:t>v</w:t>
      </w:r>
      <w:r w:rsidRPr="00EC2B76">
        <w:rPr>
          <w:spacing w:val="3"/>
          <w:sz w:val="24"/>
          <w:szCs w:val="24"/>
        </w:rPr>
        <w:t>a</w:t>
      </w:r>
      <w:r w:rsidRPr="00EC2B76">
        <w:rPr>
          <w:spacing w:val="1"/>
          <w:sz w:val="24"/>
          <w:szCs w:val="24"/>
        </w:rPr>
        <w:t>l</w:t>
      </w:r>
      <w:r w:rsidRPr="00EC2B76">
        <w:rPr>
          <w:sz w:val="24"/>
          <w:szCs w:val="24"/>
        </w:rPr>
        <w:t>y</w:t>
      </w:r>
      <w:r w:rsidRPr="00EC2B76">
        <w:rPr>
          <w:spacing w:val="-2"/>
          <w:sz w:val="24"/>
          <w:szCs w:val="24"/>
        </w:rPr>
        <w:t xml:space="preserve"> </w:t>
      </w:r>
      <w:r w:rsidRPr="00EC2B76">
        <w:rPr>
          <w:sz w:val="24"/>
          <w:szCs w:val="24"/>
        </w:rPr>
        <w:t>a</w:t>
      </w:r>
      <w:r w:rsidRPr="00EC2B76">
        <w:rPr>
          <w:spacing w:val="5"/>
          <w:sz w:val="24"/>
          <w:szCs w:val="24"/>
        </w:rPr>
        <w:t xml:space="preserve"> </w:t>
      </w:r>
      <w:r w:rsidRPr="00EC2B76">
        <w:rPr>
          <w:sz w:val="24"/>
          <w:szCs w:val="24"/>
        </w:rPr>
        <w:t>p</w:t>
      </w:r>
      <w:r w:rsidRPr="00EC2B76">
        <w:rPr>
          <w:spacing w:val="-5"/>
          <w:sz w:val="24"/>
          <w:szCs w:val="24"/>
        </w:rPr>
        <w:t>od</w:t>
      </w:r>
      <w:r w:rsidRPr="00EC2B76">
        <w:rPr>
          <w:spacing w:val="5"/>
          <w:sz w:val="24"/>
          <w:szCs w:val="24"/>
        </w:rPr>
        <w:t>p</w:t>
      </w:r>
      <w:r w:rsidRPr="00EC2B76">
        <w:rPr>
          <w:spacing w:val="-5"/>
          <w:sz w:val="24"/>
          <w:szCs w:val="24"/>
        </w:rPr>
        <w:t>o</w:t>
      </w:r>
      <w:r w:rsidRPr="00EC2B76">
        <w:rPr>
          <w:spacing w:val="3"/>
          <w:sz w:val="24"/>
          <w:szCs w:val="24"/>
        </w:rPr>
        <w:t>r</w:t>
      </w:r>
      <w:r w:rsidRPr="00EC2B76">
        <w:rPr>
          <w:sz w:val="24"/>
          <w:szCs w:val="24"/>
        </w:rPr>
        <w:t>o</w:t>
      </w:r>
      <w:r w:rsidRPr="00EC2B76">
        <w:rPr>
          <w:spacing w:val="-5"/>
          <w:sz w:val="24"/>
          <w:szCs w:val="24"/>
        </w:rPr>
        <w:t>v</w:t>
      </w:r>
      <w:r w:rsidRPr="00EC2B76">
        <w:rPr>
          <w:spacing w:val="3"/>
          <w:sz w:val="24"/>
          <w:szCs w:val="24"/>
        </w:rPr>
        <w:t>a</w:t>
      </w:r>
      <w:r w:rsidRPr="00EC2B76">
        <w:rPr>
          <w:spacing w:val="1"/>
          <w:sz w:val="24"/>
          <w:szCs w:val="24"/>
        </w:rPr>
        <w:t>l</w:t>
      </w:r>
      <w:r w:rsidRPr="00EC2B76">
        <w:rPr>
          <w:sz w:val="24"/>
          <w:szCs w:val="24"/>
        </w:rPr>
        <w:t>y</w:t>
      </w:r>
      <w:r w:rsidRPr="00EC2B76">
        <w:rPr>
          <w:spacing w:val="-2"/>
          <w:sz w:val="24"/>
          <w:szCs w:val="24"/>
        </w:rPr>
        <w:t xml:space="preserve"> </w:t>
      </w:r>
      <w:r w:rsidRPr="00EC2B76">
        <w:rPr>
          <w:sz w:val="24"/>
          <w:szCs w:val="24"/>
        </w:rPr>
        <w:t>u</w:t>
      </w:r>
      <w:r w:rsidRPr="00EC2B76">
        <w:rPr>
          <w:spacing w:val="1"/>
          <w:sz w:val="24"/>
          <w:szCs w:val="24"/>
        </w:rPr>
        <w:t>t</w:t>
      </w:r>
      <w:r w:rsidRPr="00EC2B76">
        <w:rPr>
          <w:spacing w:val="-5"/>
          <w:sz w:val="24"/>
          <w:szCs w:val="24"/>
        </w:rPr>
        <w:t>v</w:t>
      </w:r>
      <w:r w:rsidRPr="00EC2B76">
        <w:rPr>
          <w:spacing w:val="3"/>
          <w:sz w:val="24"/>
          <w:szCs w:val="24"/>
        </w:rPr>
        <w:t>ář</w:t>
      </w:r>
      <w:r w:rsidRPr="00EC2B76">
        <w:rPr>
          <w:spacing w:val="-2"/>
          <w:sz w:val="24"/>
          <w:szCs w:val="24"/>
        </w:rPr>
        <w:t>e</w:t>
      </w:r>
      <w:r w:rsidRPr="00EC2B76">
        <w:rPr>
          <w:sz w:val="24"/>
          <w:szCs w:val="24"/>
        </w:rPr>
        <w:t>ní</w:t>
      </w:r>
      <w:r w:rsidRPr="00EC2B76">
        <w:rPr>
          <w:spacing w:val="-1"/>
          <w:sz w:val="24"/>
          <w:szCs w:val="24"/>
        </w:rPr>
        <w:t xml:space="preserve"> </w:t>
      </w:r>
      <w:r w:rsidRPr="00EC2B76">
        <w:rPr>
          <w:spacing w:val="-2"/>
          <w:sz w:val="24"/>
          <w:szCs w:val="24"/>
        </w:rPr>
        <w:t>ž</w:t>
      </w:r>
      <w:r w:rsidRPr="00EC2B76">
        <w:rPr>
          <w:spacing w:val="3"/>
          <w:sz w:val="24"/>
          <w:szCs w:val="24"/>
        </w:rPr>
        <w:t>á</w:t>
      </w:r>
      <w:r w:rsidRPr="00EC2B76">
        <w:rPr>
          <w:sz w:val="24"/>
          <w:szCs w:val="24"/>
        </w:rPr>
        <w:t>d</w:t>
      </w:r>
      <w:r w:rsidRPr="00EC2B76">
        <w:rPr>
          <w:spacing w:val="-5"/>
          <w:sz w:val="24"/>
          <w:szCs w:val="24"/>
        </w:rPr>
        <w:t>o</w:t>
      </w:r>
      <w:r w:rsidRPr="00EC2B76">
        <w:rPr>
          <w:sz w:val="24"/>
          <w:szCs w:val="24"/>
        </w:rPr>
        <w:t>u</w:t>
      </w:r>
      <w:r w:rsidRPr="00EC2B76">
        <w:rPr>
          <w:spacing w:val="3"/>
          <w:sz w:val="24"/>
          <w:szCs w:val="24"/>
        </w:rPr>
        <w:t>c</w:t>
      </w:r>
      <w:r w:rsidRPr="00EC2B76">
        <w:rPr>
          <w:spacing w:val="-4"/>
          <w:sz w:val="24"/>
          <w:szCs w:val="24"/>
        </w:rPr>
        <w:t>í</w:t>
      </w:r>
      <w:r w:rsidRPr="00EC2B76">
        <w:rPr>
          <w:spacing w:val="3"/>
          <w:sz w:val="24"/>
          <w:szCs w:val="24"/>
        </w:rPr>
        <w:t>c</w:t>
      </w:r>
      <w:r w:rsidRPr="00EC2B76">
        <w:rPr>
          <w:sz w:val="24"/>
          <w:szCs w:val="24"/>
        </w:rPr>
        <w:t>h</w:t>
      </w:r>
      <w:r w:rsidRPr="00EC2B76">
        <w:rPr>
          <w:spacing w:val="-2"/>
          <w:sz w:val="24"/>
          <w:szCs w:val="24"/>
        </w:rPr>
        <w:t xml:space="preserve"> </w:t>
      </w:r>
      <w:r w:rsidRPr="00EC2B76">
        <w:rPr>
          <w:sz w:val="24"/>
          <w:szCs w:val="24"/>
        </w:rPr>
        <w:t>p</w:t>
      </w:r>
      <w:r w:rsidRPr="00EC2B76">
        <w:rPr>
          <w:spacing w:val="-5"/>
          <w:sz w:val="24"/>
          <w:szCs w:val="24"/>
        </w:rPr>
        <w:t>o</w:t>
      </w:r>
      <w:r w:rsidRPr="00EC2B76">
        <w:rPr>
          <w:sz w:val="24"/>
          <w:szCs w:val="24"/>
        </w:rPr>
        <w:t>s</w:t>
      </w:r>
      <w:r w:rsidRPr="00EC2B76">
        <w:rPr>
          <w:spacing w:val="6"/>
          <w:sz w:val="24"/>
          <w:szCs w:val="24"/>
        </w:rPr>
        <w:t>t</w:t>
      </w:r>
      <w:r w:rsidRPr="00EC2B76">
        <w:rPr>
          <w:spacing w:val="-5"/>
          <w:sz w:val="24"/>
          <w:szCs w:val="24"/>
        </w:rPr>
        <w:t>o</w:t>
      </w:r>
      <w:r w:rsidRPr="00EC2B76">
        <w:rPr>
          <w:spacing w:val="-4"/>
          <w:sz w:val="24"/>
          <w:szCs w:val="24"/>
        </w:rPr>
        <w:t>j</w:t>
      </w:r>
      <w:r w:rsidRPr="00EC2B76">
        <w:rPr>
          <w:sz w:val="24"/>
          <w:szCs w:val="24"/>
        </w:rPr>
        <w:t>ů.</w:t>
      </w:r>
    </w:p>
    <w:p w:rsidR="0037718E" w:rsidRDefault="0037718E" w:rsidP="0037718E">
      <w:pPr>
        <w:pStyle w:val="Odstavecseseznamem"/>
        <w:rPr>
          <w:szCs w:val="20"/>
        </w:rPr>
      </w:pPr>
    </w:p>
    <w:p w:rsidR="009B7137" w:rsidRPr="004B5459" w:rsidRDefault="009B7137" w:rsidP="00EC2B76">
      <w:pPr>
        <w:pStyle w:val="Nadpis3"/>
        <w:rPr>
          <w:sz w:val="20"/>
          <w:szCs w:val="20"/>
        </w:rPr>
      </w:pPr>
      <w:bookmarkStart w:id="33" w:name="_Toc460585659"/>
      <w:r w:rsidRPr="00A44012">
        <w:t xml:space="preserve">PR5 </w:t>
      </w:r>
      <w:r w:rsidR="009957BA">
        <w:t>= E</w:t>
      </w:r>
      <w:r w:rsidRPr="00A44012">
        <w:t>nvironmentální výchova; dále se dělí: PR5/</w:t>
      </w:r>
      <w:proofErr w:type="spellStart"/>
      <w:r w:rsidRPr="00A44012">
        <w:t>Env_Vy</w:t>
      </w:r>
      <w:proofErr w:type="spellEnd"/>
      <w:r w:rsidRPr="00A44012">
        <w:t>/1 až 4</w:t>
      </w:r>
      <w:bookmarkEnd w:id="33"/>
    </w:p>
    <w:p w:rsidR="00F96037" w:rsidRDefault="009957BA" w:rsidP="00CF01F3">
      <w:pPr>
        <w:ind w:firstLine="708"/>
        <w:jc w:val="both"/>
      </w:pPr>
      <w:r>
        <w:t xml:space="preserve">Průřezové téma </w:t>
      </w:r>
      <w:proofErr w:type="spellStart"/>
      <w:r>
        <w:t>Enviromentální</w:t>
      </w:r>
      <w:proofErr w:type="spellEnd"/>
      <w:r>
        <w:t xml:space="preserve"> výchovy vedou</w:t>
      </w:r>
      <w:r w:rsidR="00F96037" w:rsidRPr="009B2357">
        <w:t xml:space="preserve"> dítě k aktivní účasti na ochraně a utváření prostředí a ovlivňuje jeho životní styl a hodnotovou orientaci. Cílem EV je vést žáky k vnímavému a citlivému přístupu k přírodě a přírodnímu a kulturnímu dědictví, uvědomování si podmínek života a možností jejich ohrožování, přispívat k pochopení souvislostí mezi vývojem lidstva a stavem životního prostředí v různých oblastech světa a k pochopení souvislostí mezi lokálními a globálními problémy, vést k přijetí vlastní odpovědnosti za životní prostředí, podporovat aktivitu, tvořivost, toleranci, vstřícnost a ohleduplnost ve vztahu k prostředí. </w:t>
      </w:r>
    </w:p>
    <w:p w:rsidR="00CF01F3" w:rsidRPr="009B2357" w:rsidRDefault="00CF01F3" w:rsidP="00CF01F3">
      <w:pPr>
        <w:ind w:firstLine="708"/>
        <w:jc w:val="both"/>
      </w:pPr>
    </w:p>
    <w:p w:rsidR="009B7137" w:rsidRPr="009B2357" w:rsidRDefault="009B7137" w:rsidP="009B7137">
      <w:pPr>
        <w:pStyle w:val="Default"/>
        <w:ind w:left="360"/>
        <w:rPr>
          <w:i/>
        </w:rPr>
      </w:pPr>
      <w:r w:rsidRPr="009B2357">
        <w:rPr>
          <w:i/>
        </w:rPr>
        <w:t>PR5/</w:t>
      </w:r>
      <w:proofErr w:type="spellStart"/>
      <w:r w:rsidRPr="009B2357">
        <w:rPr>
          <w:i/>
        </w:rPr>
        <w:t>Env_Vy</w:t>
      </w:r>
      <w:proofErr w:type="spellEnd"/>
      <w:r w:rsidRPr="009B2357">
        <w:rPr>
          <w:i/>
        </w:rPr>
        <w:t xml:space="preserve">/1 - Ekosystémy </w:t>
      </w:r>
    </w:p>
    <w:p w:rsidR="009B7137" w:rsidRPr="009B2357" w:rsidRDefault="009B7137" w:rsidP="009B7137">
      <w:pPr>
        <w:pStyle w:val="Default"/>
        <w:ind w:left="360"/>
        <w:rPr>
          <w:i/>
        </w:rPr>
      </w:pPr>
      <w:r w:rsidRPr="009B2357">
        <w:rPr>
          <w:i/>
        </w:rPr>
        <w:lastRenderedPageBreak/>
        <w:t>PR5/</w:t>
      </w:r>
      <w:proofErr w:type="spellStart"/>
      <w:r w:rsidRPr="009B2357">
        <w:rPr>
          <w:i/>
        </w:rPr>
        <w:t>Env_Vy</w:t>
      </w:r>
      <w:proofErr w:type="spellEnd"/>
      <w:r w:rsidRPr="009B2357">
        <w:rPr>
          <w:i/>
        </w:rPr>
        <w:t xml:space="preserve">/2 - Základní podmínky života </w:t>
      </w:r>
    </w:p>
    <w:p w:rsidR="009B7137" w:rsidRPr="009B2357" w:rsidRDefault="009B7137" w:rsidP="009B7137">
      <w:pPr>
        <w:pStyle w:val="Default"/>
        <w:ind w:left="360"/>
        <w:rPr>
          <w:i/>
        </w:rPr>
      </w:pPr>
      <w:r w:rsidRPr="009B2357">
        <w:rPr>
          <w:i/>
        </w:rPr>
        <w:t>PR5/</w:t>
      </w:r>
      <w:proofErr w:type="spellStart"/>
      <w:r w:rsidRPr="009B2357">
        <w:rPr>
          <w:i/>
        </w:rPr>
        <w:t>Env_Vy</w:t>
      </w:r>
      <w:proofErr w:type="spellEnd"/>
      <w:r w:rsidRPr="009B2357">
        <w:rPr>
          <w:i/>
        </w:rPr>
        <w:t xml:space="preserve">/3 - Lidské aktivity a problémy životního prostředí </w:t>
      </w:r>
    </w:p>
    <w:p w:rsidR="009B7137" w:rsidRPr="009B2357" w:rsidRDefault="009B7137" w:rsidP="009B7137">
      <w:pPr>
        <w:pStyle w:val="Default"/>
        <w:ind w:left="360"/>
        <w:rPr>
          <w:i/>
        </w:rPr>
      </w:pPr>
      <w:r w:rsidRPr="009B2357">
        <w:rPr>
          <w:i/>
        </w:rPr>
        <w:t>PR5/</w:t>
      </w:r>
      <w:proofErr w:type="spellStart"/>
      <w:r w:rsidRPr="009B2357">
        <w:rPr>
          <w:i/>
        </w:rPr>
        <w:t>Env_Vy</w:t>
      </w:r>
      <w:proofErr w:type="spellEnd"/>
      <w:r w:rsidRPr="009B2357">
        <w:rPr>
          <w:i/>
        </w:rPr>
        <w:t xml:space="preserve">/4 - Vztah člověka k prostředí </w:t>
      </w:r>
    </w:p>
    <w:p w:rsidR="009B7137" w:rsidRPr="00CF01F3" w:rsidRDefault="009B7137" w:rsidP="009B7137">
      <w:pPr>
        <w:pStyle w:val="Default"/>
        <w:rPr>
          <w:highlight w:val="yellow"/>
          <w:u w:val="single"/>
        </w:rPr>
      </w:pPr>
    </w:p>
    <w:p w:rsidR="009076E0" w:rsidRPr="00EC2B76" w:rsidRDefault="009076E0" w:rsidP="009076E0">
      <w:pPr>
        <w:pStyle w:val="Bezmezer"/>
        <w:rPr>
          <w:rFonts w:ascii="Times New Roman" w:hAnsi="Times New Roman"/>
          <w:sz w:val="24"/>
          <w:szCs w:val="24"/>
          <w:u w:val="single"/>
        </w:rPr>
      </w:pPr>
      <w:r w:rsidRPr="00EC2B76">
        <w:rPr>
          <w:rFonts w:ascii="Times New Roman" w:hAnsi="Times New Roman"/>
          <w:sz w:val="24"/>
          <w:szCs w:val="24"/>
          <w:u w:val="single"/>
        </w:rPr>
        <w:t>Co obsahuje dané průřezové téma podle RVP</w:t>
      </w:r>
      <w:r w:rsidR="00E7599E" w:rsidRPr="00EC2B76">
        <w:rPr>
          <w:rFonts w:ascii="Times New Roman" w:hAnsi="Times New Roman"/>
          <w:sz w:val="24"/>
          <w:szCs w:val="24"/>
          <w:u w:val="single"/>
        </w:rPr>
        <w:t>:</w:t>
      </w:r>
    </w:p>
    <w:p w:rsidR="00E80F0E" w:rsidRPr="00EC2B76" w:rsidRDefault="00E80F0E" w:rsidP="00E80F0E">
      <w:pPr>
        <w:pStyle w:val="VetvtextuRVPZV"/>
        <w:rPr>
          <w:sz w:val="24"/>
          <w:szCs w:val="24"/>
        </w:rPr>
      </w:pPr>
      <w:r w:rsidRPr="00EC2B76">
        <w:rPr>
          <w:bCs/>
          <w:sz w:val="24"/>
          <w:szCs w:val="24"/>
        </w:rPr>
        <w:t xml:space="preserve">Ekosystémy </w:t>
      </w:r>
      <w:r w:rsidRPr="00EC2B76">
        <w:rPr>
          <w:sz w:val="24"/>
          <w:szCs w:val="24"/>
        </w:rPr>
        <w:t>–</w:t>
      </w:r>
      <w:r w:rsidRPr="00EC2B76">
        <w:rPr>
          <w:bCs/>
          <w:sz w:val="24"/>
          <w:szCs w:val="24"/>
        </w:rPr>
        <w:t xml:space="preserve"> </w:t>
      </w:r>
      <w:r w:rsidRPr="00EC2B76">
        <w:rPr>
          <w:sz w:val="24"/>
          <w:szCs w:val="24"/>
        </w:rPr>
        <w:t>les (les v našem prostředí, produkční a mimoprodukční významy lesa);</w:t>
      </w:r>
      <w:r w:rsidRPr="00EC2B76">
        <w:rPr>
          <w:bCs/>
          <w:sz w:val="24"/>
          <w:szCs w:val="24"/>
        </w:rPr>
        <w:t xml:space="preserve"> </w:t>
      </w:r>
      <w:r w:rsidRPr="00EC2B76">
        <w:rPr>
          <w:sz w:val="24"/>
          <w:szCs w:val="24"/>
        </w:rPr>
        <w:t>pole (význam, změny okolní krajiny vlivem člověka, způsoby hospodaření na nich, pole a jejich okolí);</w:t>
      </w:r>
      <w:r w:rsidRPr="00EC2B76">
        <w:rPr>
          <w:bCs/>
          <w:sz w:val="24"/>
          <w:szCs w:val="24"/>
        </w:rPr>
        <w:t xml:space="preserve"> </w:t>
      </w:r>
      <w:r w:rsidRPr="00EC2B76">
        <w:rPr>
          <w:sz w:val="24"/>
          <w:szCs w:val="24"/>
        </w:rPr>
        <w:t>vodní zdroje (lidské aktivity spojené s vodním hospodářstvím, důležitost pro krajinnou ekologii);</w:t>
      </w:r>
      <w:r w:rsidRPr="00EC2B76">
        <w:rPr>
          <w:bCs/>
          <w:sz w:val="24"/>
          <w:szCs w:val="24"/>
        </w:rPr>
        <w:t xml:space="preserve"> </w:t>
      </w:r>
      <w:r w:rsidRPr="00EC2B76">
        <w:rPr>
          <w:sz w:val="24"/>
          <w:szCs w:val="24"/>
        </w:rPr>
        <w:t>moře (druhová odlišnost, význam pro biosféru, mořské řasy a kyslík, cyklus oxidu uhličitého) a tropický deštný les</w:t>
      </w:r>
      <w:r w:rsidRPr="00EC2B76">
        <w:rPr>
          <w:bCs/>
          <w:sz w:val="24"/>
          <w:szCs w:val="24"/>
        </w:rPr>
        <w:t xml:space="preserve"> </w:t>
      </w:r>
      <w:r w:rsidRPr="00EC2B76">
        <w:rPr>
          <w:sz w:val="24"/>
          <w:szCs w:val="24"/>
        </w:rPr>
        <w:t>(porovnání, druhová rozmanitost, ohrožování, globální význam a význam pro nás);</w:t>
      </w:r>
      <w:r w:rsidRPr="00EC2B76">
        <w:rPr>
          <w:bCs/>
          <w:sz w:val="24"/>
          <w:szCs w:val="24"/>
        </w:rPr>
        <w:t xml:space="preserve"> </w:t>
      </w:r>
      <w:r w:rsidRPr="00EC2B76">
        <w:rPr>
          <w:sz w:val="24"/>
          <w:szCs w:val="24"/>
        </w:rPr>
        <w:t>lidské sídlo – město – vesnice (umělý ekosystém, jeho funkce a vztahy k okolí, aplikace na místní podmínky); kulturní krajina</w:t>
      </w:r>
      <w:r w:rsidRPr="00EC2B76">
        <w:rPr>
          <w:bCs/>
          <w:sz w:val="24"/>
          <w:szCs w:val="24"/>
        </w:rPr>
        <w:t xml:space="preserve"> </w:t>
      </w:r>
      <w:r w:rsidRPr="00EC2B76">
        <w:rPr>
          <w:sz w:val="24"/>
          <w:szCs w:val="24"/>
        </w:rPr>
        <w:t>(pochopení hlubokého ovlivnění přírody v průběhu vzniku civilizace až po dnešek)</w:t>
      </w:r>
    </w:p>
    <w:p w:rsidR="00E80F0E" w:rsidRPr="00EC2B76" w:rsidRDefault="00E80F0E" w:rsidP="00E80F0E">
      <w:pPr>
        <w:pStyle w:val="VetvtextuRVPZV"/>
        <w:rPr>
          <w:sz w:val="24"/>
          <w:szCs w:val="24"/>
        </w:rPr>
      </w:pPr>
      <w:r w:rsidRPr="00EC2B76">
        <w:rPr>
          <w:bCs/>
          <w:sz w:val="24"/>
          <w:szCs w:val="24"/>
        </w:rPr>
        <w:t>Základní podmínky života</w:t>
      </w:r>
      <w:r w:rsidRPr="00EC2B76">
        <w:rPr>
          <w:sz w:val="24"/>
          <w:szCs w:val="24"/>
        </w:rPr>
        <w:t xml:space="preserve"> – voda (vztahy vlastností vody a života, význam vody pro lidské aktivity, ochrana její čistoty, pitná voda ve světě a u nás, způsoby řešení);</w:t>
      </w:r>
      <w:r w:rsidRPr="00EC2B76">
        <w:rPr>
          <w:bCs/>
          <w:sz w:val="24"/>
          <w:szCs w:val="24"/>
        </w:rPr>
        <w:t xml:space="preserve"> </w:t>
      </w:r>
      <w:r w:rsidRPr="00EC2B76">
        <w:rPr>
          <w:sz w:val="24"/>
          <w:szCs w:val="24"/>
        </w:rPr>
        <w:t>ovzduší</w:t>
      </w:r>
      <w:r w:rsidRPr="00EC2B76">
        <w:rPr>
          <w:bCs/>
          <w:sz w:val="24"/>
          <w:szCs w:val="24"/>
        </w:rPr>
        <w:t xml:space="preserve"> </w:t>
      </w:r>
      <w:r w:rsidRPr="00EC2B76">
        <w:rPr>
          <w:sz w:val="24"/>
          <w:szCs w:val="24"/>
        </w:rPr>
        <w:t>(význam pro život na Zemi, ohrožování ovzduší a klimatické změny, propojenost světa, čistota ovzduší u nás); půda (propojenost složek prostředí, zdroj výživy, ohrožení půdy, rekultivace a situace v okolí, změny v potřebě zemědělské půdy, nové funkce zemědělství v krajině; ochrana biologických druhů (důvody ochrany a způsoby ochrany jednotlivých druhů);</w:t>
      </w:r>
      <w:r w:rsidRPr="00EC2B76">
        <w:rPr>
          <w:bCs/>
          <w:sz w:val="24"/>
          <w:szCs w:val="24"/>
        </w:rPr>
        <w:t xml:space="preserve"> </w:t>
      </w:r>
      <w:r w:rsidRPr="00EC2B76">
        <w:rPr>
          <w:sz w:val="24"/>
          <w:szCs w:val="24"/>
        </w:rPr>
        <w:t>ekosystémy – biodiverzita</w:t>
      </w:r>
      <w:r w:rsidRPr="00EC2B76">
        <w:rPr>
          <w:bCs/>
          <w:sz w:val="24"/>
          <w:szCs w:val="24"/>
        </w:rPr>
        <w:t xml:space="preserve"> </w:t>
      </w:r>
      <w:r w:rsidRPr="00EC2B76">
        <w:rPr>
          <w:sz w:val="24"/>
          <w:szCs w:val="24"/>
        </w:rPr>
        <w:t>(funkce ekosystémů, význam biodiverzity, její úrovně, ohrožování a ochrana ve světě a u nás); energie</w:t>
      </w:r>
      <w:r w:rsidRPr="00EC2B76">
        <w:rPr>
          <w:bCs/>
          <w:sz w:val="24"/>
          <w:szCs w:val="24"/>
        </w:rPr>
        <w:t xml:space="preserve"> </w:t>
      </w:r>
      <w:r w:rsidRPr="00EC2B76">
        <w:rPr>
          <w:sz w:val="24"/>
          <w:szCs w:val="24"/>
        </w:rPr>
        <w:t>(energie a život, vliv energetických zdrojů na společenský rozvoj, využívání energie, možnosti a způsoby šetření, místní podmínky); přírodní zdroje</w:t>
      </w:r>
      <w:r w:rsidRPr="00EC2B76">
        <w:rPr>
          <w:bCs/>
          <w:sz w:val="24"/>
          <w:szCs w:val="24"/>
        </w:rPr>
        <w:t xml:space="preserve"> </w:t>
      </w:r>
      <w:r w:rsidRPr="00EC2B76">
        <w:rPr>
          <w:sz w:val="24"/>
          <w:szCs w:val="24"/>
        </w:rPr>
        <w:t>(zdroje surovinové a energetické, jejich vyčerpatelnost, vlivy na prostředí, principy hospodaření s přírodními zdroji, význam a způsoby získávání a využívání přírodních zdrojů v okolí)</w:t>
      </w:r>
    </w:p>
    <w:p w:rsidR="00E80F0E" w:rsidRPr="00EC2B76" w:rsidRDefault="00E80F0E" w:rsidP="00E80F0E">
      <w:pPr>
        <w:pStyle w:val="VetvtextuRVPZV"/>
        <w:rPr>
          <w:sz w:val="24"/>
          <w:szCs w:val="24"/>
        </w:rPr>
      </w:pPr>
      <w:r w:rsidRPr="00EC2B76">
        <w:rPr>
          <w:bCs/>
          <w:sz w:val="24"/>
          <w:szCs w:val="24"/>
        </w:rPr>
        <w:t>Lidské aktivity a problémy životního prostředí</w:t>
      </w:r>
      <w:r w:rsidRPr="00EC2B76">
        <w:rPr>
          <w:sz w:val="24"/>
          <w:szCs w:val="24"/>
        </w:rPr>
        <w:t xml:space="preserve"> – zemědělství a životní prostředí, ekologické zemědělství; doprava a životní prostředí</w:t>
      </w:r>
      <w:r w:rsidRPr="00EC2B76">
        <w:rPr>
          <w:b/>
          <w:bCs/>
          <w:sz w:val="24"/>
          <w:szCs w:val="24"/>
        </w:rPr>
        <w:t xml:space="preserve"> </w:t>
      </w:r>
      <w:r w:rsidRPr="00EC2B76">
        <w:rPr>
          <w:sz w:val="24"/>
          <w:szCs w:val="24"/>
        </w:rPr>
        <w:t>(význam a vývoj, energetické zdroje dopravy a její vlivy na prostředí, druhy dopravy a ekologická zátěž, doprava a globalizace); průmysl a životní prostředí</w:t>
      </w:r>
      <w:r w:rsidRPr="00EC2B76">
        <w:rPr>
          <w:b/>
          <w:bCs/>
          <w:sz w:val="24"/>
          <w:szCs w:val="24"/>
        </w:rPr>
        <w:t xml:space="preserve"> </w:t>
      </w:r>
      <w:r w:rsidRPr="00EC2B76">
        <w:rPr>
          <w:sz w:val="24"/>
          <w:szCs w:val="24"/>
        </w:rPr>
        <w:t>(průmyslová revoluce a demografický vývoj, vlivy průmyslu na prostředí, zpracovávané materiály a jejich působení, vliv právních a ekonomických nástrojů na vztahy průmyslu k ochraně životního prostředí, průmysl a udržitelný rozvoj společnosti); odpady a hospodaření s odpady</w:t>
      </w:r>
      <w:r w:rsidRPr="00EC2B76">
        <w:rPr>
          <w:b/>
          <w:bCs/>
          <w:sz w:val="24"/>
          <w:szCs w:val="24"/>
        </w:rPr>
        <w:t xml:space="preserve"> </w:t>
      </w:r>
      <w:r w:rsidRPr="00EC2B76">
        <w:rPr>
          <w:sz w:val="24"/>
          <w:szCs w:val="24"/>
        </w:rPr>
        <w:t>(odpady a příroda, principy a způsoby hospodaření s odpady, druhotné suroviny); ochrana přírody a kulturních památek (význam ochrany přírody a kulturních památek; právní řešení u nás, v EU a ve světě, příklady z okolí, zásada předběžné opatrnosti; ochrana přírody při masových sportovních akcích – zásady MOV)</w:t>
      </w:r>
      <w:r w:rsidRPr="00EC2B76">
        <w:rPr>
          <w:b/>
          <w:bCs/>
          <w:sz w:val="24"/>
          <w:szCs w:val="24"/>
        </w:rPr>
        <w:t xml:space="preserve"> </w:t>
      </w:r>
      <w:r w:rsidRPr="00EC2B76">
        <w:rPr>
          <w:sz w:val="24"/>
          <w:szCs w:val="24"/>
        </w:rPr>
        <w:t>změny v krajině</w:t>
      </w:r>
      <w:r w:rsidRPr="00EC2B76">
        <w:rPr>
          <w:b/>
          <w:bCs/>
          <w:sz w:val="24"/>
          <w:szCs w:val="24"/>
        </w:rPr>
        <w:t xml:space="preserve"> </w:t>
      </w:r>
      <w:r w:rsidRPr="00EC2B76">
        <w:rPr>
          <w:sz w:val="24"/>
          <w:szCs w:val="24"/>
        </w:rPr>
        <w:t>(krajina dříve a dnes, vliv lidských aktivit, jejich reflexe a perspektivy); dlouhodobé programy zaměřené k růstu ekologického vědomí veřejnosti (Státní program EVVO, Agenda 21 EU) a akce (Den životního prostředí OSN, Den Země apod.)</w:t>
      </w:r>
    </w:p>
    <w:p w:rsidR="009076E0" w:rsidRPr="00EC2B76" w:rsidRDefault="00E80F0E" w:rsidP="009B7137">
      <w:pPr>
        <w:pStyle w:val="VetvtextuRVPZV"/>
        <w:rPr>
          <w:sz w:val="24"/>
          <w:szCs w:val="24"/>
        </w:rPr>
      </w:pPr>
      <w:r w:rsidRPr="00EC2B76">
        <w:rPr>
          <w:bCs/>
          <w:sz w:val="24"/>
          <w:szCs w:val="24"/>
        </w:rPr>
        <w:t>Vztah člověka k prostředí</w:t>
      </w:r>
      <w:r w:rsidRPr="00EC2B76">
        <w:rPr>
          <w:sz w:val="24"/>
          <w:szCs w:val="24"/>
        </w:rPr>
        <w:t xml:space="preserve"> – naše obec</w:t>
      </w:r>
      <w:r w:rsidRPr="00EC2B76">
        <w:rPr>
          <w:b/>
          <w:bCs/>
          <w:sz w:val="24"/>
          <w:szCs w:val="24"/>
        </w:rPr>
        <w:t xml:space="preserve"> </w:t>
      </w:r>
      <w:r w:rsidRPr="00EC2B76">
        <w:rPr>
          <w:sz w:val="24"/>
          <w:szCs w:val="24"/>
        </w:rPr>
        <w:t>(přírodní zdroje, jejich původ, způsoby využívání a řešení odpadového hospodářství, příroda a kultura obce a její ochrana, zajišťování ochrany životního prostředí v obci - instituce, nevládní organizace</w:t>
      </w:r>
      <w:r w:rsidRPr="00EC2B76">
        <w:rPr>
          <w:b/>
          <w:bCs/>
          <w:sz w:val="24"/>
          <w:szCs w:val="24"/>
        </w:rPr>
        <w:t>,</w:t>
      </w:r>
      <w:r w:rsidRPr="00EC2B76">
        <w:rPr>
          <w:sz w:val="24"/>
          <w:szCs w:val="24"/>
        </w:rPr>
        <w:t xml:space="preserve"> lidé); náš životní styl</w:t>
      </w:r>
      <w:r w:rsidRPr="00EC2B76">
        <w:rPr>
          <w:b/>
          <w:bCs/>
          <w:sz w:val="24"/>
          <w:szCs w:val="24"/>
        </w:rPr>
        <w:t xml:space="preserve"> </w:t>
      </w:r>
      <w:r w:rsidRPr="00EC2B76">
        <w:rPr>
          <w:sz w:val="24"/>
          <w:szCs w:val="24"/>
        </w:rPr>
        <w:t>(spotřeba věcí, energie, odpady, způsoby jednání a vlivy na prostředí); aktuální (lokální) ekologický problém (příklad problému, jeho příčina, důsledky,</w:t>
      </w:r>
      <w:r w:rsidRPr="00EC2B76">
        <w:rPr>
          <w:b/>
          <w:bCs/>
          <w:sz w:val="24"/>
          <w:szCs w:val="24"/>
        </w:rPr>
        <w:t xml:space="preserve"> </w:t>
      </w:r>
      <w:r w:rsidRPr="00EC2B76">
        <w:rPr>
          <w:sz w:val="24"/>
          <w:szCs w:val="24"/>
        </w:rPr>
        <w:t>souvislosti, možnosti a způsoby řešení, hodnocení, vlastní názor, jeho zdůvodňování a prezentace); prostředí a zdraví</w:t>
      </w:r>
      <w:r w:rsidRPr="00EC2B76">
        <w:rPr>
          <w:b/>
          <w:bCs/>
          <w:sz w:val="24"/>
          <w:szCs w:val="24"/>
        </w:rPr>
        <w:t xml:space="preserve"> </w:t>
      </w:r>
      <w:r w:rsidRPr="00EC2B76">
        <w:rPr>
          <w:sz w:val="24"/>
          <w:szCs w:val="24"/>
        </w:rPr>
        <w:t>(rozmanitost vlivů prostředí na zdraví, jejich komplexní a synergické působení, možnosti a způsoby ochrany zdraví); nerovnoměrnost života na Zemi</w:t>
      </w:r>
      <w:r w:rsidRPr="00EC2B76">
        <w:rPr>
          <w:b/>
          <w:bCs/>
          <w:sz w:val="24"/>
          <w:szCs w:val="24"/>
        </w:rPr>
        <w:t xml:space="preserve"> </w:t>
      </w:r>
      <w:r w:rsidRPr="00EC2B76">
        <w:rPr>
          <w:sz w:val="24"/>
          <w:szCs w:val="24"/>
        </w:rPr>
        <w:t xml:space="preserve">(rozdílné </w:t>
      </w:r>
      <w:r w:rsidRPr="00EC2B76">
        <w:rPr>
          <w:sz w:val="24"/>
          <w:szCs w:val="24"/>
        </w:rPr>
        <w:lastRenderedPageBreak/>
        <w:t>podmínky prostředí a rozdílný společenský vývoj na Zemi, příčiny a důsledky zvyšování rozdílů globalizace a principy udržitelnosti rozvoje, příklady jejich uplatňování ve světě, u nás)</w:t>
      </w:r>
    </w:p>
    <w:p w:rsidR="005E79ED" w:rsidRPr="00EC2B76" w:rsidRDefault="005E79ED" w:rsidP="00EC2B76">
      <w:pPr>
        <w:pStyle w:val="VetvtextuRVPZV"/>
        <w:numPr>
          <w:ilvl w:val="0"/>
          <w:numId w:val="0"/>
        </w:numPr>
        <w:rPr>
          <w:b/>
          <w:i/>
          <w:sz w:val="24"/>
          <w:szCs w:val="24"/>
          <w:u w:val="single"/>
        </w:rPr>
      </w:pPr>
    </w:p>
    <w:p w:rsidR="0037718E" w:rsidRPr="00EC2B76" w:rsidRDefault="0037718E" w:rsidP="0037718E">
      <w:pPr>
        <w:pStyle w:val="Odstavecseseznamem"/>
        <w:ind w:left="0"/>
        <w:rPr>
          <w:color w:val="000000"/>
          <w:sz w:val="24"/>
          <w:szCs w:val="24"/>
          <w:u w:val="single"/>
        </w:rPr>
      </w:pPr>
      <w:proofErr w:type="gramStart"/>
      <w:r w:rsidRPr="00EC2B76">
        <w:rPr>
          <w:spacing w:val="1"/>
          <w:sz w:val="24"/>
          <w:szCs w:val="24"/>
          <w:u w:val="single"/>
        </w:rPr>
        <w:t>R</w:t>
      </w:r>
      <w:r w:rsidRPr="00EC2B76">
        <w:rPr>
          <w:spacing w:val="-7"/>
          <w:sz w:val="24"/>
          <w:szCs w:val="24"/>
          <w:u w:val="single"/>
        </w:rPr>
        <w:t>e</w:t>
      </w:r>
      <w:r w:rsidRPr="00EC2B76">
        <w:rPr>
          <w:spacing w:val="3"/>
          <w:sz w:val="24"/>
          <w:szCs w:val="24"/>
          <w:u w:val="single"/>
        </w:rPr>
        <w:t>a</w:t>
      </w:r>
      <w:r w:rsidRPr="00EC2B76">
        <w:rPr>
          <w:spacing w:val="1"/>
          <w:sz w:val="24"/>
          <w:szCs w:val="24"/>
          <w:u w:val="single"/>
        </w:rPr>
        <w:t>l</w:t>
      </w:r>
      <w:r w:rsidRPr="00EC2B76">
        <w:rPr>
          <w:spacing w:val="-4"/>
          <w:sz w:val="24"/>
          <w:szCs w:val="24"/>
          <w:u w:val="single"/>
        </w:rPr>
        <w:t>i</w:t>
      </w:r>
      <w:r w:rsidRPr="00EC2B76">
        <w:rPr>
          <w:spacing w:val="-2"/>
          <w:sz w:val="24"/>
          <w:szCs w:val="24"/>
          <w:u w:val="single"/>
        </w:rPr>
        <w:t>z</w:t>
      </w:r>
      <w:r w:rsidRPr="00EC2B76">
        <w:rPr>
          <w:spacing w:val="3"/>
          <w:sz w:val="24"/>
          <w:szCs w:val="24"/>
          <w:u w:val="single"/>
        </w:rPr>
        <w:t>ac</w:t>
      </w:r>
      <w:r w:rsidRPr="00EC2B76">
        <w:rPr>
          <w:sz w:val="24"/>
          <w:szCs w:val="24"/>
          <w:u w:val="single"/>
        </w:rPr>
        <w:t xml:space="preserve">e </w:t>
      </w:r>
      <w:r w:rsidRPr="00EC2B76">
        <w:rPr>
          <w:spacing w:val="41"/>
          <w:sz w:val="24"/>
          <w:szCs w:val="24"/>
          <w:u w:val="single"/>
        </w:rPr>
        <w:t xml:space="preserve"> </w:t>
      </w:r>
      <w:r w:rsidRPr="00EC2B76">
        <w:rPr>
          <w:sz w:val="24"/>
          <w:szCs w:val="24"/>
          <w:u w:val="single"/>
        </w:rPr>
        <w:t>p</w:t>
      </w:r>
      <w:r w:rsidRPr="00EC2B76">
        <w:rPr>
          <w:spacing w:val="3"/>
          <w:sz w:val="24"/>
          <w:szCs w:val="24"/>
          <w:u w:val="single"/>
        </w:rPr>
        <w:t>r</w:t>
      </w:r>
      <w:r w:rsidRPr="00EC2B76">
        <w:rPr>
          <w:sz w:val="24"/>
          <w:szCs w:val="24"/>
          <w:u w:val="single"/>
        </w:rPr>
        <w:t>ů</w:t>
      </w:r>
      <w:r w:rsidRPr="00EC2B76">
        <w:rPr>
          <w:spacing w:val="3"/>
          <w:sz w:val="24"/>
          <w:szCs w:val="24"/>
          <w:u w:val="single"/>
        </w:rPr>
        <w:t>ř</w:t>
      </w:r>
      <w:r w:rsidRPr="00EC2B76">
        <w:rPr>
          <w:spacing w:val="-7"/>
          <w:sz w:val="24"/>
          <w:szCs w:val="24"/>
          <w:u w:val="single"/>
        </w:rPr>
        <w:t>e</w:t>
      </w:r>
      <w:r w:rsidRPr="00EC2B76">
        <w:rPr>
          <w:spacing w:val="3"/>
          <w:sz w:val="24"/>
          <w:szCs w:val="24"/>
          <w:u w:val="single"/>
        </w:rPr>
        <w:t>z</w:t>
      </w:r>
      <w:r w:rsidRPr="00EC2B76">
        <w:rPr>
          <w:sz w:val="24"/>
          <w:szCs w:val="24"/>
          <w:u w:val="single"/>
        </w:rPr>
        <w:t>ov</w:t>
      </w:r>
      <w:r w:rsidRPr="00EC2B76">
        <w:rPr>
          <w:spacing w:val="-2"/>
          <w:sz w:val="24"/>
          <w:szCs w:val="24"/>
          <w:u w:val="single"/>
        </w:rPr>
        <w:t>é</w:t>
      </w:r>
      <w:r w:rsidRPr="00EC2B76">
        <w:rPr>
          <w:sz w:val="24"/>
          <w:szCs w:val="24"/>
          <w:u w:val="single"/>
        </w:rPr>
        <w:t>ho</w:t>
      </w:r>
      <w:proofErr w:type="gramEnd"/>
      <w:r w:rsidRPr="00EC2B76">
        <w:rPr>
          <w:sz w:val="24"/>
          <w:szCs w:val="24"/>
          <w:u w:val="single"/>
        </w:rPr>
        <w:t xml:space="preserve"> </w:t>
      </w:r>
      <w:r w:rsidRPr="00EC2B76">
        <w:rPr>
          <w:spacing w:val="43"/>
          <w:sz w:val="24"/>
          <w:szCs w:val="24"/>
          <w:u w:val="single"/>
        </w:rPr>
        <w:t xml:space="preserve"> </w:t>
      </w:r>
      <w:r w:rsidRPr="00EC2B76">
        <w:rPr>
          <w:spacing w:val="6"/>
          <w:sz w:val="24"/>
          <w:szCs w:val="24"/>
          <w:u w:val="single"/>
        </w:rPr>
        <w:t>t</w:t>
      </w:r>
      <w:r w:rsidRPr="00EC2B76">
        <w:rPr>
          <w:spacing w:val="-2"/>
          <w:sz w:val="24"/>
          <w:szCs w:val="24"/>
          <w:u w:val="single"/>
        </w:rPr>
        <w:t>é</w:t>
      </w:r>
      <w:r w:rsidRPr="00EC2B76">
        <w:rPr>
          <w:spacing w:val="-9"/>
          <w:sz w:val="24"/>
          <w:szCs w:val="24"/>
          <w:u w:val="single"/>
        </w:rPr>
        <w:t>m</w:t>
      </w:r>
      <w:r w:rsidRPr="00EC2B76">
        <w:rPr>
          <w:spacing w:val="3"/>
          <w:sz w:val="24"/>
          <w:szCs w:val="24"/>
          <w:u w:val="single"/>
        </w:rPr>
        <w:t>a</w:t>
      </w:r>
      <w:r w:rsidRPr="00EC2B76">
        <w:rPr>
          <w:spacing w:val="1"/>
          <w:sz w:val="24"/>
          <w:szCs w:val="24"/>
          <w:u w:val="single"/>
        </w:rPr>
        <w:t>t</w:t>
      </w:r>
      <w:r w:rsidRPr="00EC2B76">
        <w:rPr>
          <w:sz w:val="24"/>
          <w:szCs w:val="24"/>
          <w:u w:val="single"/>
        </w:rPr>
        <w:t xml:space="preserve">u </w:t>
      </w:r>
      <w:r w:rsidRPr="00EC2B76">
        <w:rPr>
          <w:spacing w:val="48"/>
          <w:sz w:val="24"/>
          <w:szCs w:val="24"/>
          <w:u w:val="single"/>
        </w:rPr>
        <w:t xml:space="preserve"> </w:t>
      </w:r>
      <w:r w:rsidRPr="00EC2B76">
        <w:rPr>
          <w:sz w:val="24"/>
          <w:szCs w:val="24"/>
          <w:u w:val="single"/>
        </w:rPr>
        <w:t>Env</w:t>
      </w:r>
      <w:r w:rsidRPr="00EC2B76">
        <w:rPr>
          <w:spacing w:val="-4"/>
          <w:sz w:val="24"/>
          <w:szCs w:val="24"/>
          <w:u w:val="single"/>
        </w:rPr>
        <w:t>i</w:t>
      </w:r>
      <w:r w:rsidRPr="00EC2B76">
        <w:rPr>
          <w:spacing w:val="3"/>
          <w:sz w:val="24"/>
          <w:szCs w:val="24"/>
          <w:u w:val="single"/>
        </w:rPr>
        <w:t>r</w:t>
      </w:r>
      <w:r w:rsidRPr="00EC2B76">
        <w:rPr>
          <w:sz w:val="24"/>
          <w:szCs w:val="24"/>
          <w:u w:val="single"/>
        </w:rPr>
        <w:t>on</w:t>
      </w:r>
      <w:r w:rsidRPr="00EC2B76">
        <w:rPr>
          <w:spacing w:val="-4"/>
          <w:sz w:val="24"/>
          <w:szCs w:val="24"/>
          <w:u w:val="single"/>
        </w:rPr>
        <w:t>m</w:t>
      </w:r>
      <w:r w:rsidRPr="00EC2B76">
        <w:rPr>
          <w:spacing w:val="-2"/>
          <w:sz w:val="24"/>
          <w:szCs w:val="24"/>
          <w:u w:val="single"/>
        </w:rPr>
        <w:t>e</w:t>
      </w:r>
      <w:r w:rsidRPr="00EC2B76">
        <w:rPr>
          <w:spacing w:val="-5"/>
          <w:sz w:val="24"/>
          <w:szCs w:val="24"/>
          <w:u w:val="single"/>
        </w:rPr>
        <w:t>n</w:t>
      </w:r>
      <w:r w:rsidRPr="00EC2B76">
        <w:rPr>
          <w:spacing w:val="1"/>
          <w:sz w:val="24"/>
          <w:szCs w:val="24"/>
          <w:u w:val="single"/>
        </w:rPr>
        <w:t>t</w:t>
      </w:r>
      <w:r w:rsidRPr="00EC2B76">
        <w:rPr>
          <w:spacing w:val="3"/>
          <w:sz w:val="24"/>
          <w:szCs w:val="24"/>
          <w:u w:val="single"/>
        </w:rPr>
        <w:t>á</w:t>
      </w:r>
      <w:r w:rsidRPr="00EC2B76">
        <w:rPr>
          <w:spacing w:val="1"/>
          <w:sz w:val="24"/>
          <w:szCs w:val="24"/>
          <w:u w:val="single"/>
        </w:rPr>
        <w:t>l</w:t>
      </w:r>
      <w:r w:rsidRPr="00EC2B76">
        <w:rPr>
          <w:sz w:val="24"/>
          <w:szCs w:val="24"/>
          <w:u w:val="single"/>
        </w:rPr>
        <w:t xml:space="preserve">ní </w:t>
      </w:r>
      <w:r w:rsidRPr="00EC2B76">
        <w:rPr>
          <w:spacing w:val="49"/>
          <w:sz w:val="24"/>
          <w:szCs w:val="24"/>
          <w:u w:val="single"/>
        </w:rPr>
        <w:t xml:space="preserve"> </w:t>
      </w:r>
      <w:r w:rsidRPr="00EC2B76">
        <w:rPr>
          <w:sz w:val="24"/>
          <w:szCs w:val="24"/>
          <w:u w:val="single"/>
        </w:rPr>
        <w:t>vý</w:t>
      </w:r>
      <w:r w:rsidRPr="00EC2B76">
        <w:rPr>
          <w:spacing w:val="-2"/>
          <w:sz w:val="24"/>
          <w:szCs w:val="24"/>
          <w:u w:val="single"/>
        </w:rPr>
        <w:t>c</w:t>
      </w:r>
      <w:r w:rsidRPr="00EC2B76">
        <w:rPr>
          <w:sz w:val="24"/>
          <w:szCs w:val="24"/>
          <w:u w:val="single"/>
        </w:rPr>
        <w:t>ho</w:t>
      </w:r>
      <w:r w:rsidRPr="00EC2B76">
        <w:rPr>
          <w:spacing w:val="-5"/>
          <w:sz w:val="24"/>
          <w:szCs w:val="24"/>
          <w:u w:val="single"/>
        </w:rPr>
        <w:t>v</w:t>
      </w:r>
      <w:r w:rsidRPr="00EC2B76">
        <w:rPr>
          <w:sz w:val="24"/>
          <w:szCs w:val="24"/>
          <w:u w:val="single"/>
        </w:rPr>
        <w:t xml:space="preserve">a </w:t>
      </w:r>
      <w:r w:rsidRPr="00EC2B76">
        <w:rPr>
          <w:spacing w:val="51"/>
          <w:sz w:val="24"/>
          <w:szCs w:val="24"/>
          <w:u w:val="single"/>
        </w:rPr>
        <w:t xml:space="preserve"> </w:t>
      </w:r>
      <w:r w:rsidRPr="00EC2B76">
        <w:rPr>
          <w:sz w:val="24"/>
          <w:szCs w:val="24"/>
          <w:u w:val="single"/>
        </w:rPr>
        <w:t xml:space="preserve">bude </w:t>
      </w:r>
      <w:r w:rsidRPr="00EC2B76">
        <w:rPr>
          <w:spacing w:val="46"/>
          <w:sz w:val="24"/>
          <w:szCs w:val="24"/>
          <w:u w:val="single"/>
        </w:rPr>
        <w:t xml:space="preserve"> </w:t>
      </w:r>
      <w:r w:rsidRPr="00EC2B76">
        <w:rPr>
          <w:sz w:val="24"/>
          <w:szCs w:val="24"/>
          <w:u w:val="single"/>
        </w:rPr>
        <w:t>v</w:t>
      </w:r>
      <w:r w:rsidRPr="00EC2B76">
        <w:rPr>
          <w:spacing w:val="4"/>
          <w:sz w:val="24"/>
          <w:szCs w:val="24"/>
          <w:u w:val="single"/>
        </w:rPr>
        <w:t xml:space="preserve"> </w:t>
      </w:r>
      <w:r w:rsidRPr="00EC2B76">
        <w:rPr>
          <w:sz w:val="24"/>
          <w:szCs w:val="24"/>
          <w:u w:val="single"/>
        </w:rPr>
        <w:t>p</w:t>
      </w:r>
      <w:r w:rsidRPr="00EC2B76">
        <w:rPr>
          <w:spacing w:val="3"/>
          <w:sz w:val="24"/>
          <w:szCs w:val="24"/>
          <w:u w:val="single"/>
        </w:rPr>
        <w:t>ř</w:t>
      </w:r>
      <w:r w:rsidRPr="00EC2B76">
        <w:rPr>
          <w:spacing w:val="-4"/>
          <w:sz w:val="24"/>
          <w:szCs w:val="24"/>
          <w:u w:val="single"/>
        </w:rPr>
        <w:t>í</w:t>
      </w:r>
      <w:r w:rsidRPr="00EC2B76">
        <w:rPr>
          <w:sz w:val="24"/>
          <w:szCs w:val="24"/>
          <w:u w:val="single"/>
        </w:rPr>
        <w:t>p</w:t>
      </w:r>
      <w:r w:rsidRPr="00EC2B76">
        <w:rPr>
          <w:spacing w:val="3"/>
          <w:sz w:val="24"/>
          <w:szCs w:val="24"/>
          <w:u w:val="single"/>
        </w:rPr>
        <w:t>a</w:t>
      </w:r>
      <w:r w:rsidRPr="00EC2B76">
        <w:rPr>
          <w:sz w:val="24"/>
          <w:szCs w:val="24"/>
          <w:u w:val="single"/>
        </w:rPr>
        <w:t xml:space="preserve">dě </w:t>
      </w:r>
      <w:r w:rsidRPr="00EC2B76">
        <w:rPr>
          <w:spacing w:val="41"/>
          <w:sz w:val="24"/>
          <w:szCs w:val="24"/>
          <w:u w:val="single"/>
        </w:rPr>
        <w:t xml:space="preserve"> </w:t>
      </w:r>
      <w:r w:rsidRPr="00EC2B76">
        <w:rPr>
          <w:spacing w:val="-2"/>
          <w:sz w:val="24"/>
          <w:szCs w:val="24"/>
          <w:u w:val="single"/>
        </w:rPr>
        <w:t>ž</w:t>
      </w:r>
      <w:r w:rsidRPr="00EC2B76">
        <w:rPr>
          <w:spacing w:val="3"/>
          <w:sz w:val="24"/>
          <w:szCs w:val="24"/>
          <w:u w:val="single"/>
        </w:rPr>
        <w:t>á</w:t>
      </w:r>
      <w:r w:rsidRPr="00EC2B76">
        <w:rPr>
          <w:spacing w:val="-5"/>
          <w:sz w:val="24"/>
          <w:szCs w:val="24"/>
          <w:u w:val="single"/>
        </w:rPr>
        <w:t>k</w:t>
      </w:r>
      <w:r w:rsidRPr="00EC2B76">
        <w:rPr>
          <w:sz w:val="24"/>
          <w:szCs w:val="24"/>
          <w:u w:val="single"/>
        </w:rPr>
        <w:t xml:space="preserve">ů </w:t>
      </w:r>
      <w:r w:rsidRPr="00EC2B76">
        <w:rPr>
          <w:spacing w:val="48"/>
          <w:sz w:val="24"/>
          <w:szCs w:val="24"/>
          <w:u w:val="single"/>
        </w:rPr>
        <w:t xml:space="preserve"> </w:t>
      </w:r>
      <w:r w:rsidRPr="00EC2B76">
        <w:rPr>
          <w:sz w:val="24"/>
          <w:szCs w:val="24"/>
          <w:u w:val="single"/>
        </w:rPr>
        <w:t>s</w:t>
      </w:r>
      <w:r w:rsidRPr="00EC2B76">
        <w:rPr>
          <w:spacing w:val="5"/>
          <w:sz w:val="24"/>
          <w:szCs w:val="24"/>
          <w:u w:val="single"/>
        </w:rPr>
        <w:t xml:space="preserve"> </w:t>
      </w:r>
      <w:r w:rsidRPr="00EC2B76">
        <w:rPr>
          <w:spacing w:val="1"/>
          <w:sz w:val="24"/>
          <w:szCs w:val="24"/>
          <w:u w:val="single"/>
        </w:rPr>
        <w:t>l</w:t>
      </w:r>
      <w:r w:rsidRPr="00EC2B76">
        <w:rPr>
          <w:spacing w:val="-2"/>
          <w:sz w:val="24"/>
          <w:szCs w:val="24"/>
          <w:u w:val="single"/>
        </w:rPr>
        <w:t>e</w:t>
      </w:r>
      <w:r w:rsidRPr="00EC2B76">
        <w:rPr>
          <w:sz w:val="24"/>
          <w:szCs w:val="24"/>
          <w:u w:val="single"/>
        </w:rPr>
        <w:t>hk</w:t>
      </w:r>
      <w:r w:rsidRPr="00EC2B76">
        <w:rPr>
          <w:spacing w:val="5"/>
          <w:sz w:val="24"/>
          <w:szCs w:val="24"/>
          <w:u w:val="single"/>
        </w:rPr>
        <w:t>ý</w:t>
      </w:r>
      <w:r w:rsidRPr="00EC2B76">
        <w:rPr>
          <w:sz w:val="24"/>
          <w:szCs w:val="24"/>
          <w:u w:val="single"/>
        </w:rPr>
        <w:t xml:space="preserve">m </w:t>
      </w:r>
      <w:r w:rsidRPr="00EC2B76">
        <w:rPr>
          <w:spacing w:val="-4"/>
          <w:sz w:val="24"/>
          <w:szCs w:val="24"/>
          <w:u w:val="single"/>
        </w:rPr>
        <w:t>m</w:t>
      </w:r>
      <w:r w:rsidRPr="00EC2B76">
        <w:rPr>
          <w:spacing w:val="-2"/>
          <w:sz w:val="24"/>
          <w:szCs w:val="24"/>
          <w:u w:val="single"/>
        </w:rPr>
        <w:t>e</w:t>
      </w:r>
      <w:r w:rsidRPr="00EC2B76">
        <w:rPr>
          <w:sz w:val="24"/>
          <w:szCs w:val="24"/>
          <w:u w:val="single"/>
        </w:rPr>
        <w:t>n</w:t>
      </w:r>
      <w:r w:rsidRPr="00EC2B76">
        <w:rPr>
          <w:spacing w:val="1"/>
          <w:sz w:val="24"/>
          <w:szCs w:val="24"/>
          <w:u w:val="single"/>
        </w:rPr>
        <w:t>t</w:t>
      </w:r>
      <w:r w:rsidRPr="00EC2B76">
        <w:rPr>
          <w:spacing w:val="3"/>
          <w:sz w:val="24"/>
          <w:szCs w:val="24"/>
          <w:u w:val="single"/>
        </w:rPr>
        <w:t>á</w:t>
      </w:r>
      <w:r w:rsidRPr="00EC2B76">
        <w:rPr>
          <w:spacing w:val="1"/>
          <w:sz w:val="24"/>
          <w:szCs w:val="24"/>
          <w:u w:val="single"/>
        </w:rPr>
        <w:t>l</w:t>
      </w:r>
      <w:r w:rsidRPr="00EC2B76">
        <w:rPr>
          <w:spacing w:val="-5"/>
          <w:sz w:val="24"/>
          <w:szCs w:val="24"/>
          <w:u w:val="single"/>
        </w:rPr>
        <w:t>n</w:t>
      </w:r>
      <w:r w:rsidRPr="00EC2B76">
        <w:rPr>
          <w:spacing w:val="1"/>
          <w:sz w:val="24"/>
          <w:szCs w:val="24"/>
          <w:u w:val="single"/>
        </w:rPr>
        <w:t>í</w:t>
      </w:r>
      <w:r w:rsidRPr="00EC2B76">
        <w:rPr>
          <w:sz w:val="24"/>
          <w:szCs w:val="24"/>
          <w:u w:val="single"/>
        </w:rPr>
        <w:t>m</w:t>
      </w:r>
      <w:r w:rsidRPr="00EC2B76">
        <w:rPr>
          <w:spacing w:val="-6"/>
          <w:sz w:val="24"/>
          <w:szCs w:val="24"/>
          <w:u w:val="single"/>
        </w:rPr>
        <w:t xml:space="preserve"> </w:t>
      </w:r>
      <w:r w:rsidRPr="00EC2B76">
        <w:rPr>
          <w:spacing w:val="5"/>
          <w:sz w:val="24"/>
          <w:szCs w:val="24"/>
          <w:u w:val="single"/>
        </w:rPr>
        <w:t>p</w:t>
      </w:r>
      <w:r w:rsidRPr="00EC2B76">
        <w:rPr>
          <w:spacing w:val="-5"/>
          <w:sz w:val="24"/>
          <w:szCs w:val="24"/>
          <w:u w:val="single"/>
        </w:rPr>
        <w:t>o</w:t>
      </w:r>
      <w:r w:rsidRPr="00EC2B76">
        <w:rPr>
          <w:sz w:val="24"/>
          <w:szCs w:val="24"/>
          <w:u w:val="single"/>
        </w:rPr>
        <w:t>s</w:t>
      </w:r>
      <w:r w:rsidRPr="00EC2B76">
        <w:rPr>
          <w:spacing w:val="6"/>
          <w:sz w:val="24"/>
          <w:szCs w:val="24"/>
          <w:u w:val="single"/>
        </w:rPr>
        <w:t>t</w:t>
      </w:r>
      <w:r w:rsidRPr="00EC2B76">
        <w:rPr>
          <w:spacing w:val="-4"/>
          <w:sz w:val="24"/>
          <w:szCs w:val="24"/>
          <w:u w:val="single"/>
        </w:rPr>
        <w:t>i</w:t>
      </w:r>
      <w:r w:rsidRPr="00EC2B76">
        <w:rPr>
          <w:spacing w:val="3"/>
          <w:sz w:val="24"/>
          <w:szCs w:val="24"/>
          <w:u w:val="single"/>
        </w:rPr>
        <w:t>ž</w:t>
      </w:r>
      <w:r w:rsidRPr="00EC2B76">
        <w:rPr>
          <w:spacing w:val="-2"/>
          <w:sz w:val="24"/>
          <w:szCs w:val="24"/>
          <w:u w:val="single"/>
        </w:rPr>
        <w:t>e</w:t>
      </w:r>
      <w:r w:rsidRPr="00EC2B76">
        <w:rPr>
          <w:sz w:val="24"/>
          <w:szCs w:val="24"/>
          <w:u w:val="single"/>
        </w:rPr>
        <w:t>n</w:t>
      </w:r>
      <w:r w:rsidRPr="00EC2B76">
        <w:rPr>
          <w:spacing w:val="1"/>
          <w:sz w:val="24"/>
          <w:szCs w:val="24"/>
          <w:u w:val="single"/>
        </w:rPr>
        <w:t>í</w:t>
      </w:r>
      <w:r w:rsidRPr="00EC2B76">
        <w:rPr>
          <w:sz w:val="24"/>
          <w:szCs w:val="24"/>
          <w:u w:val="single"/>
        </w:rPr>
        <w:t>m</w:t>
      </w:r>
      <w:r w:rsidRPr="00EC2B76">
        <w:rPr>
          <w:spacing w:val="-6"/>
          <w:sz w:val="24"/>
          <w:szCs w:val="24"/>
          <w:u w:val="single"/>
        </w:rPr>
        <w:t xml:space="preserve"> </w:t>
      </w:r>
      <w:r w:rsidRPr="00EC2B76">
        <w:rPr>
          <w:spacing w:val="-2"/>
          <w:sz w:val="24"/>
          <w:szCs w:val="24"/>
          <w:u w:val="single"/>
        </w:rPr>
        <w:t>z</w:t>
      </w:r>
      <w:r w:rsidRPr="00EC2B76">
        <w:rPr>
          <w:spacing w:val="7"/>
          <w:sz w:val="24"/>
          <w:szCs w:val="24"/>
          <w:u w:val="single"/>
        </w:rPr>
        <w:t>a</w:t>
      </w:r>
      <w:r w:rsidRPr="00EC2B76">
        <w:rPr>
          <w:spacing w:val="-4"/>
          <w:sz w:val="24"/>
          <w:szCs w:val="24"/>
          <w:u w:val="single"/>
        </w:rPr>
        <w:t>m</w:t>
      </w:r>
      <w:r w:rsidRPr="00EC2B76">
        <w:rPr>
          <w:spacing w:val="-7"/>
          <w:sz w:val="24"/>
          <w:szCs w:val="24"/>
          <w:u w:val="single"/>
        </w:rPr>
        <w:t>ě</w:t>
      </w:r>
      <w:r w:rsidRPr="00EC2B76">
        <w:rPr>
          <w:spacing w:val="8"/>
          <w:sz w:val="24"/>
          <w:szCs w:val="24"/>
          <w:u w:val="single"/>
        </w:rPr>
        <w:t>ř</w:t>
      </w:r>
      <w:r w:rsidRPr="00EC2B76">
        <w:rPr>
          <w:spacing w:val="-2"/>
          <w:sz w:val="24"/>
          <w:szCs w:val="24"/>
          <w:u w:val="single"/>
        </w:rPr>
        <w:t>e</w:t>
      </w:r>
      <w:r w:rsidRPr="00EC2B76">
        <w:rPr>
          <w:spacing w:val="-5"/>
          <w:sz w:val="24"/>
          <w:szCs w:val="24"/>
          <w:u w:val="single"/>
        </w:rPr>
        <w:t>n</w:t>
      </w:r>
      <w:r w:rsidRPr="00EC2B76">
        <w:rPr>
          <w:sz w:val="24"/>
          <w:szCs w:val="24"/>
          <w:u w:val="single"/>
        </w:rPr>
        <w:t>a</w:t>
      </w:r>
      <w:r w:rsidRPr="00EC2B76">
        <w:rPr>
          <w:spacing w:val="5"/>
          <w:sz w:val="24"/>
          <w:szCs w:val="24"/>
          <w:u w:val="single"/>
        </w:rPr>
        <w:t xml:space="preserve"> </w:t>
      </w:r>
      <w:r w:rsidRPr="00EC2B76">
        <w:rPr>
          <w:sz w:val="24"/>
          <w:szCs w:val="24"/>
          <w:u w:val="single"/>
        </w:rPr>
        <w:t>p</w:t>
      </w:r>
      <w:r w:rsidRPr="00EC2B76">
        <w:rPr>
          <w:spacing w:val="3"/>
          <w:sz w:val="24"/>
          <w:szCs w:val="24"/>
          <w:u w:val="single"/>
        </w:rPr>
        <w:t>ř</w:t>
      </w:r>
      <w:r w:rsidRPr="00EC2B76">
        <w:rPr>
          <w:spacing w:val="-7"/>
          <w:sz w:val="24"/>
          <w:szCs w:val="24"/>
          <w:u w:val="single"/>
        </w:rPr>
        <w:t>e</w:t>
      </w:r>
      <w:r w:rsidRPr="00EC2B76">
        <w:rPr>
          <w:sz w:val="24"/>
          <w:szCs w:val="24"/>
          <w:u w:val="single"/>
        </w:rPr>
        <w:t>d</w:t>
      </w:r>
      <w:r w:rsidRPr="00EC2B76">
        <w:rPr>
          <w:spacing w:val="-2"/>
          <w:sz w:val="24"/>
          <w:szCs w:val="24"/>
          <w:u w:val="single"/>
        </w:rPr>
        <w:t>e</w:t>
      </w:r>
      <w:r w:rsidRPr="00EC2B76">
        <w:rPr>
          <w:spacing w:val="-5"/>
          <w:sz w:val="24"/>
          <w:szCs w:val="24"/>
          <w:u w:val="single"/>
        </w:rPr>
        <w:t>v</w:t>
      </w:r>
      <w:r w:rsidRPr="00EC2B76">
        <w:rPr>
          <w:spacing w:val="5"/>
          <w:sz w:val="24"/>
          <w:szCs w:val="24"/>
          <w:u w:val="single"/>
        </w:rPr>
        <w:t>š</w:t>
      </w:r>
      <w:r w:rsidRPr="00EC2B76">
        <w:rPr>
          <w:spacing w:val="1"/>
          <w:sz w:val="24"/>
          <w:szCs w:val="24"/>
          <w:u w:val="single"/>
        </w:rPr>
        <w:t>í</w:t>
      </w:r>
      <w:r w:rsidRPr="00EC2B76">
        <w:rPr>
          <w:spacing w:val="-4"/>
          <w:sz w:val="24"/>
          <w:szCs w:val="24"/>
          <w:u w:val="single"/>
        </w:rPr>
        <w:t>m</w:t>
      </w:r>
      <w:r w:rsidRPr="00EC2B76">
        <w:rPr>
          <w:sz w:val="24"/>
          <w:szCs w:val="24"/>
          <w:u w:val="single"/>
        </w:rPr>
        <w:t>:</w:t>
      </w:r>
    </w:p>
    <w:p w:rsidR="0037718E" w:rsidRPr="00EC2B76" w:rsidRDefault="0037718E" w:rsidP="0037718E">
      <w:pPr>
        <w:pStyle w:val="Odstavecseseznamem"/>
        <w:ind w:left="709"/>
        <w:rPr>
          <w:color w:val="000000"/>
          <w:sz w:val="24"/>
          <w:szCs w:val="24"/>
        </w:rPr>
      </w:pPr>
      <w:r w:rsidRPr="00EC2B76">
        <w:rPr>
          <w:rFonts w:ascii="Symbol" w:hAnsi="Symbol" w:cs="Symbol"/>
          <w:position w:val="-1"/>
          <w:sz w:val="24"/>
          <w:szCs w:val="24"/>
        </w:rPr>
        <w:t></w:t>
      </w:r>
      <w:r w:rsidRPr="00EC2B76">
        <w:rPr>
          <w:position w:val="-1"/>
          <w:sz w:val="24"/>
          <w:szCs w:val="24"/>
        </w:rPr>
        <w:t xml:space="preserve">    </w:t>
      </w:r>
      <w:r w:rsidRPr="00EC2B76">
        <w:rPr>
          <w:spacing w:val="51"/>
          <w:position w:val="-1"/>
          <w:sz w:val="24"/>
          <w:szCs w:val="24"/>
        </w:rPr>
        <w:t xml:space="preserve"> </w:t>
      </w:r>
      <w:r w:rsidRPr="00EC2B76">
        <w:rPr>
          <w:spacing w:val="-5"/>
          <w:position w:val="-1"/>
          <w:sz w:val="24"/>
          <w:szCs w:val="24"/>
        </w:rPr>
        <w:t>n</w:t>
      </w:r>
      <w:r w:rsidRPr="00EC2B76">
        <w:rPr>
          <w:position w:val="-1"/>
          <w:sz w:val="24"/>
          <w:szCs w:val="24"/>
        </w:rPr>
        <w:t>a</w:t>
      </w:r>
      <w:r w:rsidRPr="00EC2B76">
        <w:rPr>
          <w:spacing w:val="5"/>
          <w:position w:val="-1"/>
          <w:sz w:val="24"/>
          <w:szCs w:val="24"/>
        </w:rPr>
        <w:t xml:space="preserve"> </w:t>
      </w:r>
      <w:r w:rsidRPr="00EC2B76">
        <w:rPr>
          <w:position w:val="-1"/>
          <w:sz w:val="24"/>
          <w:szCs w:val="24"/>
        </w:rPr>
        <w:t>v</w:t>
      </w:r>
      <w:r w:rsidRPr="00EC2B76">
        <w:rPr>
          <w:spacing w:val="-5"/>
          <w:position w:val="-1"/>
          <w:sz w:val="24"/>
          <w:szCs w:val="24"/>
        </w:rPr>
        <w:t>n</w:t>
      </w:r>
      <w:r w:rsidRPr="00EC2B76">
        <w:rPr>
          <w:spacing w:val="1"/>
          <w:position w:val="-1"/>
          <w:sz w:val="24"/>
          <w:szCs w:val="24"/>
        </w:rPr>
        <w:t>í</w:t>
      </w:r>
      <w:r w:rsidRPr="00EC2B76">
        <w:rPr>
          <w:spacing w:val="-9"/>
          <w:position w:val="-1"/>
          <w:sz w:val="24"/>
          <w:szCs w:val="24"/>
        </w:rPr>
        <w:t>m</w:t>
      </w:r>
      <w:r w:rsidRPr="00EC2B76">
        <w:rPr>
          <w:spacing w:val="7"/>
          <w:position w:val="-1"/>
          <w:sz w:val="24"/>
          <w:szCs w:val="24"/>
        </w:rPr>
        <w:t>á</w:t>
      </w:r>
      <w:r w:rsidRPr="00EC2B76">
        <w:rPr>
          <w:position w:val="-1"/>
          <w:sz w:val="24"/>
          <w:szCs w:val="24"/>
        </w:rPr>
        <w:t>ní</w:t>
      </w:r>
      <w:r w:rsidRPr="00EC2B76">
        <w:rPr>
          <w:spacing w:val="-1"/>
          <w:position w:val="-1"/>
          <w:sz w:val="24"/>
          <w:szCs w:val="24"/>
        </w:rPr>
        <w:t xml:space="preserve"> </w:t>
      </w:r>
      <w:r w:rsidRPr="00EC2B76">
        <w:rPr>
          <w:spacing w:val="-2"/>
          <w:position w:val="-1"/>
          <w:sz w:val="24"/>
          <w:szCs w:val="24"/>
        </w:rPr>
        <w:t>ž</w:t>
      </w:r>
      <w:r w:rsidRPr="00EC2B76">
        <w:rPr>
          <w:spacing w:val="1"/>
          <w:position w:val="-1"/>
          <w:sz w:val="24"/>
          <w:szCs w:val="24"/>
        </w:rPr>
        <w:t>i</w:t>
      </w:r>
      <w:r w:rsidRPr="00EC2B76">
        <w:rPr>
          <w:position w:val="-1"/>
          <w:sz w:val="24"/>
          <w:szCs w:val="24"/>
        </w:rPr>
        <w:t>v</w:t>
      </w:r>
      <w:r w:rsidRPr="00EC2B76">
        <w:rPr>
          <w:spacing w:val="-5"/>
          <w:position w:val="-1"/>
          <w:sz w:val="24"/>
          <w:szCs w:val="24"/>
        </w:rPr>
        <w:t>o</w:t>
      </w:r>
      <w:r w:rsidRPr="00EC2B76">
        <w:rPr>
          <w:spacing w:val="1"/>
          <w:position w:val="-1"/>
          <w:sz w:val="24"/>
          <w:szCs w:val="24"/>
        </w:rPr>
        <w:t>t</w:t>
      </w:r>
      <w:r w:rsidRPr="00EC2B76">
        <w:rPr>
          <w:position w:val="-1"/>
          <w:sz w:val="24"/>
          <w:szCs w:val="24"/>
        </w:rPr>
        <w:t>a</w:t>
      </w:r>
      <w:r w:rsidRPr="00EC2B76">
        <w:rPr>
          <w:spacing w:val="5"/>
          <w:position w:val="-1"/>
          <w:sz w:val="24"/>
          <w:szCs w:val="24"/>
        </w:rPr>
        <w:t xml:space="preserve"> </w:t>
      </w:r>
      <w:r w:rsidRPr="00EC2B76">
        <w:rPr>
          <w:spacing w:val="-2"/>
          <w:position w:val="-1"/>
          <w:sz w:val="24"/>
          <w:szCs w:val="24"/>
        </w:rPr>
        <w:t>j</w:t>
      </w:r>
      <w:r w:rsidRPr="00EC2B76">
        <w:rPr>
          <w:spacing w:val="3"/>
          <w:position w:val="-1"/>
          <w:sz w:val="24"/>
          <w:szCs w:val="24"/>
        </w:rPr>
        <w:t>a</w:t>
      </w:r>
      <w:r w:rsidRPr="00EC2B76">
        <w:rPr>
          <w:position w:val="-1"/>
          <w:sz w:val="24"/>
          <w:szCs w:val="24"/>
        </w:rPr>
        <w:t>ko</w:t>
      </w:r>
      <w:r w:rsidRPr="00EC2B76">
        <w:rPr>
          <w:spacing w:val="-2"/>
          <w:position w:val="-1"/>
          <w:sz w:val="24"/>
          <w:szCs w:val="24"/>
        </w:rPr>
        <w:t xml:space="preserve"> </w:t>
      </w:r>
      <w:r w:rsidRPr="00EC2B76">
        <w:rPr>
          <w:position w:val="-1"/>
          <w:sz w:val="24"/>
          <w:szCs w:val="24"/>
        </w:rPr>
        <w:t>n</w:t>
      </w:r>
      <w:r w:rsidRPr="00EC2B76">
        <w:rPr>
          <w:spacing w:val="-2"/>
          <w:position w:val="-1"/>
          <w:sz w:val="24"/>
          <w:szCs w:val="24"/>
        </w:rPr>
        <w:t>e</w:t>
      </w:r>
      <w:r w:rsidRPr="00EC2B76">
        <w:rPr>
          <w:spacing w:val="1"/>
          <w:position w:val="-1"/>
          <w:sz w:val="24"/>
          <w:szCs w:val="24"/>
        </w:rPr>
        <w:t>j</w:t>
      </w:r>
      <w:r w:rsidRPr="00EC2B76">
        <w:rPr>
          <w:position w:val="-1"/>
          <w:sz w:val="24"/>
          <w:szCs w:val="24"/>
        </w:rPr>
        <w:t>v</w:t>
      </w:r>
      <w:r w:rsidRPr="00EC2B76">
        <w:rPr>
          <w:spacing w:val="-5"/>
          <w:position w:val="-1"/>
          <w:sz w:val="24"/>
          <w:szCs w:val="24"/>
        </w:rPr>
        <w:t>y</w:t>
      </w:r>
      <w:r w:rsidRPr="00EC2B76">
        <w:rPr>
          <w:position w:val="-1"/>
          <w:sz w:val="24"/>
          <w:szCs w:val="24"/>
        </w:rPr>
        <w:t>š</w:t>
      </w:r>
      <w:r w:rsidRPr="00EC2B76">
        <w:rPr>
          <w:spacing w:val="1"/>
          <w:position w:val="-1"/>
          <w:sz w:val="24"/>
          <w:szCs w:val="24"/>
        </w:rPr>
        <w:t>š</w:t>
      </w:r>
      <w:r w:rsidRPr="00EC2B76">
        <w:rPr>
          <w:position w:val="-1"/>
          <w:sz w:val="24"/>
          <w:szCs w:val="24"/>
        </w:rPr>
        <w:t>í</w:t>
      </w:r>
      <w:r w:rsidRPr="00EC2B76">
        <w:rPr>
          <w:spacing w:val="4"/>
          <w:position w:val="-1"/>
          <w:sz w:val="24"/>
          <w:szCs w:val="24"/>
        </w:rPr>
        <w:t xml:space="preserve"> </w:t>
      </w:r>
      <w:r w:rsidRPr="00EC2B76">
        <w:rPr>
          <w:position w:val="-1"/>
          <w:sz w:val="24"/>
          <w:szCs w:val="24"/>
        </w:rPr>
        <w:t>ho</w:t>
      </w:r>
      <w:r w:rsidRPr="00EC2B76">
        <w:rPr>
          <w:spacing w:val="-5"/>
          <w:position w:val="-1"/>
          <w:sz w:val="24"/>
          <w:szCs w:val="24"/>
        </w:rPr>
        <w:t>d</w:t>
      </w:r>
      <w:r w:rsidRPr="00EC2B76">
        <w:rPr>
          <w:position w:val="-1"/>
          <w:sz w:val="24"/>
          <w:szCs w:val="24"/>
        </w:rPr>
        <w:t>n</w:t>
      </w:r>
      <w:r w:rsidRPr="00EC2B76">
        <w:rPr>
          <w:spacing w:val="-5"/>
          <w:position w:val="-1"/>
          <w:sz w:val="24"/>
          <w:szCs w:val="24"/>
        </w:rPr>
        <w:t>o</w:t>
      </w:r>
      <w:r w:rsidRPr="00EC2B76">
        <w:rPr>
          <w:spacing w:val="6"/>
          <w:position w:val="-1"/>
          <w:sz w:val="24"/>
          <w:szCs w:val="24"/>
        </w:rPr>
        <w:t>t</w:t>
      </w:r>
      <w:r w:rsidRPr="00EC2B76">
        <w:rPr>
          <w:spacing w:val="-5"/>
          <w:position w:val="-1"/>
          <w:sz w:val="24"/>
          <w:szCs w:val="24"/>
        </w:rPr>
        <w:t>y</w:t>
      </w:r>
      <w:r w:rsidRPr="00EC2B76">
        <w:rPr>
          <w:position w:val="-1"/>
          <w:sz w:val="24"/>
          <w:szCs w:val="24"/>
        </w:rPr>
        <w:t>;</w:t>
      </w:r>
    </w:p>
    <w:p w:rsidR="0037718E" w:rsidRPr="00EC2B76" w:rsidRDefault="0037718E" w:rsidP="0037718E">
      <w:pPr>
        <w:pStyle w:val="Odstavecseseznamem"/>
        <w:ind w:left="709"/>
        <w:rPr>
          <w:color w:val="000000"/>
          <w:sz w:val="24"/>
          <w:szCs w:val="24"/>
        </w:rPr>
      </w:pPr>
      <w:r w:rsidRPr="00EC2B76">
        <w:rPr>
          <w:rFonts w:ascii="Symbol" w:hAnsi="Symbol" w:cs="Symbol"/>
          <w:position w:val="-1"/>
          <w:sz w:val="24"/>
          <w:szCs w:val="24"/>
        </w:rPr>
        <w:t></w:t>
      </w:r>
      <w:r w:rsidRPr="00EC2B76">
        <w:rPr>
          <w:position w:val="-1"/>
          <w:sz w:val="24"/>
          <w:szCs w:val="24"/>
        </w:rPr>
        <w:t xml:space="preserve">    </w:t>
      </w:r>
      <w:r w:rsidRPr="00EC2B76">
        <w:rPr>
          <w:spacing w:val="51"/>
          <w:position w:val="-1"/>
          <w:sz w:val="24"/>
          <w:szCs w:val="24"/>
        </w:rPr>
        <w:t xml:space="preserve"> </w:t>
      </w:r>
      <w:r w:rsidRPr="00EC2B76">
        <w:rPr>
          <w:spacing w:val="-5"/>
          <w:position w:val="-1"/>
          <w:sz w:val="24"/>
          <w:szCs w:val="24"/>
        </w:rPr>
        <w:t>n</w:t>
      </w:r>
      <w:r w:rsidRPr="00EC2B76">
        <w:rPr>
          <w:position w:val="-1"/>
          <w:sz w:val="24"/>
          <w:szCs w:val="24"/>
        </w:rPr>
        <w:t>a</w:t>
      </w:r>
      <w:r w:rsidRPr="00EC2B76">
        <w:rPr>
          <w:spacing w:val="5"/>
          <w:position w:val="-1"/>
          <w:sz w:val="24"/>
          <w:szCs w:val="24"/>
        </w:rPr>
        <w:t xml:space="preserve"> </w:t>
      </w:r>
      <w:r w:rsidRPr="00EC2B76">
        <w:rPr>
          <w:spacing w:val="3"/>
          <w:position w:val="-1"/>
          <w:sz w:val="24"/>
          <w:szCs w:val="24"/>
        </w:rPr>
        <w:t>r</w:t>
      </w:r>
      <w:r w:rsidRPr="00EC2B76">
        <w:rPr>
          <w:spacing w:val="-5"/>
          <w:position w:val="-1"/>
          <w:sz w:val="24"/>
          <w:szCs w:val="24"/>
        </w:rPr>
        <w:t>o</w:t>
      </w:r>
      <w:r w:rsidRPr="00EC2B76">
        <w:rPr>
          <w:spacing w:val="-2"/>
          <w:position w:val="-1"/>
          <w:sz w:val="24"/>
          <w:szCs w:val="24"/>
        </w:rPr>
        <w:t>z</w:t>
      </w:r>
      <w:r w:rsidRPr="00EC2B76">
        <w:rPr>
          <w:position w:val="-1"/>
          <w:sz w:val="24"/>
          <w:szCs w:val="24"/>
        </w:rPr>
        <w:t>voj</w:t>
      </w:r>
      <w:r w:rsidRPr="00EC2B76">
        <w:rPr>
          <w:spacing w:val="-1"/>
          <w:position w:val="-1"/>
          <w:sz w:val="24"/>
          <w:szCs w:val="24"/>
        </w:rPr>
        <w:t xml:space="preserve"> </w:t>
      </w:r>
      <w:r w:rsidRPr="00EC2B76">
        <w:rPr>
          <w:position w:val="-1"/>
          <w:sz w:val="24"/>
          <w:szCs w:val="24"/>
        </w:rPr>
        <w:t>o</w:t>
      </w:r>
      <w:r w:rsidRPr="00EC2B76">
        <w:rPr>
          <w:spacing w:val="-5"/>
          <w:position w:val="-1"/>
          <w:sz w:val="24"/>
          <w:szCs w:val="24"/>
        </w:rPr>
        <w:t>d</w:t>
      </w:r>
      <w:r w:rsidRPr="00EC2B76">
        <w:rPr>
          <w:spacing w:val="5"/>
          <w:position w:val="-1"/>
          <w:sz w:val="24"/>
          <w:szCs w:val="24"/>
        </w:rPr>
        <w:t>p</w:t>
      </w:r>
      <w:r w:rsidRPr="00EC2B76">
        <w:rPr>
          <w:position w:val="-1"/>
          <w:sz w:val="24"/>
          <w:szCs w:val="24"/>
        </w:rPr>
        <w:t>ov</w:t>
      </w:r>
      <w:r w:rsidRPr="00EC2B76">
        <w:rPr>
          <w:spacing w:val="-2"/>
          <w:position w:val="-1"/>
          <w:sz w:val="24"/>
          <w:szCs w:val="24"/>
        </w:rPr>
        <w:t>ě</w:t>
      </w:r>
      <w:r w:rsidRPr="00EC2B76">
        <w:rPr>
          <w:position w:val="-1"/>
          <w:sz w:val="24"/>
          <w:szCs w:val="24"/>
        </w:rPr>
        <w:t>dn</w:t>
      </w:r>
      <w:r w:rsidRPr="00EC2B76">
        <w:rPr>
          <w:spacing w:val="-5"/>
          <w:position w:val="-1"/>
          <w:sz w:val="24"/>
          <w:szCs w:val="24"/>
        </w:rPr>
        <w:t>o</w:t>
      </w:r>
      <w:r w:rsidRPr="00EC2B76">
        <w:rPr>
          <w:position w:val="-1"/>
          <w:sz w:val="24"/>
          <w:szCs w:val="24"/>
        </w:rPr>
        <w:t>s</w:t>
      </w:r>
      <w:r w:rsidRPr="00EC2B76">
        <w:rPr>
          <w:spacing w:val="1"/>
          <w:position w:val="-1"/>
          <w:sz w:val="24"/>
          <w:szCs w:val="24"/>
        </w:rPr>
        <w:t>t</w:t>
      </w:r>
      <w:r w:rsidRPr="00EC2B76">
        <w:rPr>
          <w:position w:val="-1"/>
          <w:sz w:val="24"/>
          <w:szCs w:val="24"/>
        </w:rPr>
        <w:t>i</w:t>
      </w:r>
      <w:r w:rsidRPr="00EC2B76">
        <w:rPr>
          <w:spacing w:val="4"/>
          <w:position w:val="-1"/>
          <w:sz w:val="24"/>
          <w:szCs w:val="24"/>
        </w:rPr>
        <w:t xml:space="preserve"> </w:t>
      </w:r>
      <w:r w:rsidRPr="00EC2B76">
        <w:rPr>
          <w:position w:val="-1"/>
          <w:sz w:val="24"/>
          <w:szCs w:val="24"/>
        </w:rPr>
        <w:t>ve</w:t>
      </w:r>
      <w:r w:rsidRPr="00EC2B76">
        <w:rPr>
          <w:spacing w:val="-4"/>
          <w:position w:val="-1"/>
          <w:sz w:val="24"/>
          <w:szCs w:val="24"/>
        </w:rPr>
        <w:t xml:space="preserve"> </w:t>
      </w:r>
      <w:r w:rsidRPr="00EC2B76">
        <w:rPr>
          <w:position w:val="-1"/>
          <w:sz w:val="24"/>
          <w:szCs w:val="24"/>
        </w:rPr>
        <w:t>v</w:t>
      </w:r>
      <w:r w:rsidRPr="00EC2B76">
        <w:rPr>
          <w:spacing w:val="-2"/>
          <w:position w:val="-1"/>
          <w:sz w:val="24"/>
          <w:szCs w:val="24"/>
        </w:rPr>
        <w:t>z</w:t>
      </w:r>
      <w:r w:rsidRPr="00EC2B76">
        <w:rPr>
          <w:spacing w:val="1"/>
          <w:position w:val="-1"/>
          <w:sz w:val="24"/>
          <w:szCs w:val="24"/>
        </w:rPr>
        <w:t>t</w:t>
      </w:r>
      <w:r w:rsidRPr="00EC2B76">
        <w:rPr>
          <w:spacing w:val="3"/>
          <w:position w:val="-1"/>
          <w:sz w:val="24"/>
          <w:szCs w:val="24"/>
        </w:rPr>
        <w:t>a</w:t>
      </w:r>
      <w:r w:rsidRPr="00EC2B76">
        <w:rPr>
          <w:spacing w:val="-5"/>
          <w:position w:val="-1"/>
          <w:sz w:val="24"/>
          <w:szCs w:val="24"/>
        </w:rPr>
        <w:t>h</w:t>
      </w:r>
      <w:r w:rsidRPr="00EC2B76">
        <w:rPr>
          <w:position w:val="-1"/>
          <w:sz w:val="24"/>
          <w:szCs w:val="24"/>
        </w:rPr>
        <w:t>u</w:t>
      </w:r>
      <w:r w:rsidRPr="00EC2B76">
        <w:rPr>
          <w:spacing w:val="2"/>
          <w:position w:val="-1"/>
          <w:sz w:val="24"/>
          <w:szCs w:val="24"/>
        </w:rPr>
        <w:t xml:space="preserve"> </w:t>
      </w:r>
      <w:r w:rsidRPr="00EC2B76">
        <w:rPr>
          <w:position w:val="-1"/>
          <w:sz w:val="24"/>
          <w:szCs w:val="24"/>
        </w:rPr>
        <w:t>k</w:t>
      </w:r>
      <w:r w:rsidRPr="00EC2B76">
        <w:rPr>
          <w:spacing w:val="1"/>
          <w:position w:val="-1"/>
          <w:sz w:val="24"/>
          <w:szCs w:val="24"/>
        </w:rPr>
        <w:t xml:space="preserve"> </w:t>
      </w:r>
      <w:r w:rsidRPr="00EC2B76">
        <w:rPr>
          <w:position w:val="-1"/>
          <w:sz w:val="24"/>
          <w:szCs w:val="24"/>
        </w:rPr>
        <w:t>o</w:t>
      </w:r>
      <w:r w:rsidRPr="00EC2B76">
        <w:rPr>
          <w:spacing w:val="-2"/>
          <w:position w:val="-1"/>
          <w:sz w:val="24"/>
          <w:szCs w:val="24"/>
        </w:rPr>
        <w:t>c</w:t>
      </w:r>
      <w:r w:rsidRPr="00EC2B76">
        <w:rPr>
          <w:spacing w:val="-5"/>
          <w:position w:val="-1"/>
          <w:sz w:val="24"/>
          <w:szCs w:val="24"/>
        </w:rPr>
        <w:t>h</w:t>
      </w:r>
      <w:r w:rsidRPr="00EC2B76">
        <w:rPr>
          <w:spacing w:val="3"/>
          <w:position w:val="-1"/>
          <w:sz w:val="24"/>
          <w:szCs w:val="24"/>
        </w:rPr>
        <w:t>ra</w:t>
      </w:r>
      <w:r w:rsidRPr="00EC2B76">
        <w:rPr>
          <w:position w:val="-1"/>
          <w:sz w:val="24"/>
          <w:szCs w:val="24"/>
        </w:rPr>
        <w:t>ně</w:t>
      </w:r>
      <w:r w:rsidRPr="00EC2B76">
        <w:rPr>
          <w:spacing w:val="-4"/>
          <w:position w:val="-1"/>
          <w:sz w:val="24"/>
          <w:szCs w:val="24"/>
        </w:rPr>
        <w:t xml:space="preserve"> </w:t>
      </w:r>
      <w:r w:rsidRPr="00EC2B76">
        <w:rPr>
          <w:position w:val="-1"/>
          <w:sz w:val="24"/>
          <w:szCs w:val="24"/>
        </w:rPr>
        <w:t>p</w:t>
      </w:r>
      <w:r w:rsidRPr="00EC2B76">
        <w:rPr>
          <w:spacing w:val="3"/>
          <w:position w:val="-1"/>
          <w:sz w:val="24"/>
          <w:szCs w:val="24"/>
        </w:rPr>
        <w:t>ř</w:t>
      </w:r>
      <w:r w:rsidRPr="00EC2B76">
        <w:rPr>
          <w:spacing w:val="-4"/>
          <w:position w:val="-1"/>
          <w:sz w:val="24"/>
          <w:szCs w:val="24"/>
        </w:rPr>
        <w:t>í</w:t>
      </w:r>
      <w:r w:rsidRPr="00EC2B76">
        <w:rPr>
          <w:spacing w:val="3"/>
          <w:position w:val="-1"/>
          <w:sz w:val="24"/>
          <w:szCs w:val="24"/>
        </w:rPr>
        <w:t>r</w:t>
      </w:r>
      <w:r w:rsidRPr="00EC2B76">
        <w:rPr>
          <w:position w:val="-1"/>
          <w:sz w:val="24"/>
          <w:szCs w:val="24"/>
        </w:rPr>
        <w:t>ody</w:t>
      </w:r>
      <w:r w:rsidRPr="00EC2B76">
        <w:rPr>
          <w:spacing w:val="-2"/>
          <w:position w:val="-1"/>
          <w:sz w:val="24"/>
          <w:szCs w:val="24"/>
        </w:rPr>
        <w:t xml:space="preserve"> </w:t>
      </w:r>
      <w:r w:rsidRPr="00EC2B76">
        <w:rPr>
          <w:position w:val="-1"/>
          <w:sz w:val="24"/>
          <w:szCs w:val="24"/>
        </w:rPr>
        <w:t>a</w:t>
      </w:r>
      <w:r w:rsidRPr="00EC2B76">
        <w:rPr>
          <w:spacing w:val="5"/>
          <w:position w:val="-1"/>
          <w:sz w:val="24"/>
          <w:szCs w:val="24"/>
        </w:rPr>
        <w:t xml:space="preserve"> </w:t>
      </w:r>
      <w:r w:rsidRPr="00EC2B76">
        <w:rPr>
          <w:spacing w:val="-5"/>
          <w:position w:val="-1"/>
          <w:sz w:val="24"/>
          <w:szCs w:val="24"/>
        </w:rPr>
        <w:t>p</w:t>
      </w:r>
      <w:r w:rsidRPr="00EC2B76">
        <w:rPr>
          <w:spacing w:val="3"/>
          <w:position w:val="-1"/>
          <w:sz w:val="24"/>
          <w:szCs w:val="24"/>
        </w:rPr>
        <w:t>ř</w:t>
      </w:r>
      <w:r w:rsidRPr="00EC2B76">
        <w:rPr>
          <w:spacing w:val="-4"/>
          <w:position w:val="-1"/>
          <w:sz w:val="24"/>
          <w:szCs w:val="24"/>
        </w:rPr>
        <w:t>í</w:t>
      </w:r>
      <w:r w:rsidRPr="00EC2B76">
        <w:rPr>
          <w:spacing w:val="3"/>
          <w:position w:val="-1"/>
          <w:sz w:val="24"/>
          <w:szCs w:val="24"/>
        </w:rPr>
        <w:t>r</w:t>
      </w:r>
      <w:r w:rsidRPr="00EC2B76">
        <w:rPr>
          <w:spacing w:val="-5"/>
          <w:position w:val="-1"/>
          <w:sz w:val="24"/>
          <w:szCs w:val="24"/>
        </w:rPr>
        <w:t>o</w:t>
      </w:r>
      <w:r w:rsidRPr="00EC2B76">
        <w:rPr>
          <w:position w:val="-1"/>
          <w:sz w:val="24"/>
          <w:szCs w:val="24"/>
        </w:rPr>
        <w:t>dn</w:t>
      </w:r>
      <w:r w:rsidRPr="00EC2B76">
        <w:rPr>
          <w:spacing w:val="-4"/>
          <w:position w:val="-1"/>
          <w:sz w:val="24"/>
          <w:szCs w:val="24"/>
        </w:rPr>
        <w:t>í</w:t>
      </w:r>
      <w:r w:rsidRPr="00EC2B76">
        <w:rPr>
          <w:spacing w:val="3"/>
          <w:position w:val="-1"/>
          <w:sz w:val="24"/>
          <w:szCs w:val="24"/>
        </w:rPr>
        <w:t>c</w:t>
      </w:r>
      <w:r w:rsidRPr="00EC2B76">
        <w:rPr>
          <w:position w:val="-1"/>
          <w:sz w:val="24"/>
          <w:szCs w:val="24"/>
        </w:rPr>
        <w:t>h</w:t>
      </w:r>
      <w:r w:rsidRPr="00EC2B76">
        <w:rPr>
          <w:spacing w:val="-2"/>
          <w:position w:val="-1"/>
          <w:sz w:val="24"/>
          <w:szCs w:val="24"/>
        </w:rPr>
        <w:t xml:space="preserve"> </w:t>
      </w:r>
      <w:r w:rsidRPr="00EC2B76">
        <w:rPr>
          <w:spacing w:val="3"/>
          <w:position w:val="-1"/>
          <w:sz w:val="24"/>
          <w:szCs w:val="24"/>
        </w:rPr>
        <w:t>z</w:t>
      </w:r>
      <w:r w:rsidRPr="00EC2B76">
        <w:rPr>
          <w:spacing w:val="-5"/>
          <w:position w:val="-1"/>
          <w:sz w:val="24"/>
          <w:szCs w:val="24"/>
        </w:rPr>
        <w:t>d</w:t>
      </w:r>
      <w:r w:rsidRPr="00EC2B76">
        <w:rPr>
          <w:spacing w:val="3"/>
          <w:position w:val="-1"/>
          <w:sz w:val="24"/>
          <w:szCs w:val="24"/>
        </w:rPr>
        <w:t>r</w:t>
      </w:r>
      <w:r w:rsidRPr="00EC2B76">
        <w:rPr>
          <w:position w:val="-1"/>
          <w:sz w:val="24"/>
          <w:szCs w:val="24"/>
        </w:rPr>
        <w:t>o</w:t>
      </w:r>
      <w:r w:rsidRPr="00EC2B76">
        <w:rPr>
          <w:spacing w:val="-4"/>
          <w:position w:val="-1"/>
          <w:sz w:val="24"/>
          <w:szCs w:val="24"/>
        </w:rPr>
        <w:t>j</w:t>
      </w:r>
      <w:r w:rsidRPr="00EC2B76">
        <w:rPr>
          <w:position w:val="-1"/>
          <w:sz w:val="24"/>
          <w:szCs w:val="24"/>
        </w:rPr>
        <w:t>ů;</w:t>
      </w:r>
    </w:p>
    <w:p w:rsidR="0037718E" w:rsidRPr="00EC2B76" w:rsidRDefault="0037718E" w:rsidP="0037718E">
      <w:pPr>
        <w:pStyle w:val="Odstavecseseznamem"/>
        <w:ind w:left="709"/>
        <w:rPr>
          <w:color w:val="000000"/>
          <w:sz w:val="24"/>
          <w:szCs w:val="24"/>
        </w:rPr>
      </w:pPr>
      <w:r w:rsidRPr="00EC2B76">
        <w:rPr>
          <w:rFonts w:ascii="Symbol" w:hAnsi="Symbol" w:cs="Symbol"/>
          <w:position w:val="-1"/>
          <w:sz w:val="24"/>
          <w:szCs w:val="24"/>
        </w:rPr>
        <w:t></w:t>
      </w:r>
      <w:r w:rsidRPr="00EC2B76">
        <w:rPr>
          <w:position w:val="-1"/>
          <w:sz w:val="24"/>
          <w:szCs w:val="24"/>
        </w:rPr>
        <w:t xml:space="preserve">    </w:t>
      </w:r>
      <w:r w:rsidRPr="00EC2B76">
        <w:rPr>
          <w:spacing w:val="51"/>
          <w:position w:val="-1"/>
          <w:sz w:val="24"/>
          <w:szCs w:val="24"/>
        </w:rPr>
        <w:t xml:space="preserve"> </w:t>
      </w:r>
      <w:r w:rsidRPr="00EC2B76">
        <w:rPr>
          <w:spacing w:val="-5"/>
          <w:position w:val="-1"/>
          <w:sz w:val="24"/>
          <w:szCs w:val="24"/>
        </w:rPr>
        <w:t>n</w:t>
      </w:r>
      <w:r w:rsidRPr="00EC2B76">
        <w:rPr>
          <w:position w:val="-1"/>
          <w:sz w:val="24"/>
          <w:szCs w:val="24"/>
        </w:rPr>
        <w:t>a</w:t>
      </w:r>
      <w:r w:rsidRPr="00EC2B76">
        <w:rPr>
          <w:spacing w:val="5"/>
          <w:position w:val="-1"/>
          <w:sz w:val="24"/>
          <w:szCs w:val="24"/>
        </w:rPr>
        <w:t xml:space="preserve"> </w:t>
      </w:r>
      <w:r w:rsidRPr="00EC2B76">
        <w:rPr>
          <w:spacing w:val="3"/>
          <w:position w:val="-1"/>
          <w:sz w:val="24"/>
          <w:szCs w:val="24"/>
        </w:rPr>
        <w:t>r</w:t>
      </w:r>
      <w:r w:rsidRPr="00EC2B76">
        <w:rPr>
          <w:spacing w:val="-5"/>
          <w:position w:val="-1"/>
          <w:sz w:val="24"/>
          <w:szCs w:val="24"/>
        </w:rPr>
        <w:t>o</w:t>
      </w:r>
      <w:r w:rsidRPr="00EC2B76">
        <w:rPr>
          <w:spacing w:val="-2"/>
          <w:position w:val="-1"/>
          <w:sz w:val="24"/>
          <w:szCs w:val="24"/>
        </w:rPr>
        <w:t>z</w:t>
      </w:r>
      <w:r w:rsidRPr="00EC2B76">
        <w:rPr>
          <w:position w:val="-1"/>
          <w:sz w:val="24"/>
          <w:szCs w:val="24"/>
        </w:rPr>
        <w:t>voj</w:t>
      </w:r>
      <w:r w:rsidRPr="00EC2B76">
        <w:rPr>
          <w:spacing w:val="-1"/>
          <w:position w:val="-1"/>
          <w:sz w:val="24"/>
          <w:szCs w:val="24"/>
        </w:rPr>
        <w:t xml:space="preserve"> </w:t>
      </w:r>
      <w:r w:rsidRPr="00EC2B76">
        <w:rPr>
          <w:spacing w:val="3"/>
          <w:position w:val="-1"/>
          <w:sz w:val="24"/>
          <w:szCs w:val="24"/>
        </w:rPr>
        <w:t>a</w:t>
      </w:r>
      <w:r w:rsidRPr="00EC2B76">
        <w:rPr>
          <w:spacing w:val="-5"/>
          <w:position w:val="-1"/>
          <w:sz w:val="24"/>
          <w:szCs w:val="24"/>
        </w:rPr>
        <w:t>k</w:t>
      </w:r>
      <w:r w:rsidRPr="00EC2B76">
        <w:rPr>
          <w:spacing w:val="1"/>
          <w:position w:val="-1"/>
          <w:sz w:val="24"/>
          <w:szCs w:val="24"/>
        </w:rPr>
        <w:t>ti</w:t>
      </w:r>
      <w:r w:rsidRPr="00EC2B76">
        <w:rPr>
          <w:position w:val="-1"/>
          <w:sz w:val="24"/>
          <w:szCs w:val="24"/>
        </w:rPr>
        <w:t>v</w:t>
      </w:r>
      <w:r w:rsidRPr="00EC2B76">
        <w:rPr>
          <w:spacing w:val="-4"/>
          <w:position w:val="-1"/>
          <w:sz w:val="24"/>
          <w:szCs w:val="24"/>
        </w:rPr>
        <w:t>i</w:t>
      </w:r>
      <w:r w:rsidRPr="00EC2B76">
        <w:rPr>
          <w:spacing w:val="1"/>
          <w:position w:val="-1"/>
          <w:sz w:val="24"/>
          <w:szCs w:val="24"/>
        </w:rPr>
        <w:t>t</w:t>
      </w:r>
      <w:r w:rsidRPr="00EC2B76">
        <w:rPr>
          <w:spacing w:val="-5"/>
          <w:position w:val="-1"/>
          <w:sz w:val="24"/>
          <w:szCs w:val="24"/>
        </w:rPr>
        <w:t>y</w:t>
      </w:r>
      <w:r w:rsidRPr="00EC2B76">
        <w:rPr>
          <w:position w:val="-1"/>
          <w:sz w:val="24"/>
          <w:szCs w:val="24"/>
        </w:rPr>
        <w:t>,</w:t>
      </w:r>
      <w:r w:rsidRPr="00EC2B76">
        <w:rPr>
          <w:spacing w:val="5"/>
          <w:position w:val="-1"/>
          <w:sz w:val="24"/>
          <w:szCs w:val="24"/>
        </w:rPr>
        <w:t xml:space="preserve"> </w:t>
      </w:r>
      <w:r w:rsidRPr="00EC2B76">
        <w:rPr>
          <w:spacing w:val="1"/>
          <w:position w:val="-1"/>
          <w:sz w:val="24"/>
          <w:szCs w:val="24"/>
        </w:rPr>
        <w:t>t</w:t>
      </w:r>
      <w:r w:rsidRPr="00EC2B76">
        <w:rPr>
          <w:position w:val="-1"/>
          <w:sz w:val="24"/>
          <w:szCs w:val="24"/>
        </w:rPr>
        <w:t>v</w:t>
      </w:r>
      <w:r w:rsidRPr="00EC2B76">
        <w:rPr>
          <w:spacing w:val="-5"/>
          <w:position w:val="-1"/>
          <w:sz w:val="24"/>
          <w:szCs w:val="24"/>
        </w:rPr>
        <w:t>o</w:t>
      </w:r>
      <w:r w:rsidRPr="00EC2B76">
        <w:rPr>
          <w:spacing w:val="3"/>
          <w:position w:val="-1"/>
          <w:sz w:val="24"/>
          <w:szCs w:val="24"/>
        </w:rPr>
        <w:t>ř</w:t>
      </w:r>
      <w:r w:rsidRPr="00EC2B76">
        <w:rPr>
          <w:spacing w:val="1"/>
          <w:position w:val="-1"/>
          <w:sz w:val="24"/>
          <w:szCs w:val="24"/>
        </w:rPr>
        <w:t>i</w:t>
      </w:r>
      <w:r w:rsidRPr="00EC2B76">
        <w:rPr>
          <w:position w:val="-1"/>
          <w:sz w:val="24"/>
          <w:szCs w:val="24"/>
        </w:rPr>
        <w:t>v</w:t>
      </w:r>
      <w:r w:rsidRPr="00EC2B76">
        <w:rPr>
          <w:spacing w:val="-5"/>
          <w:position w:val="-1"/>
          <w:sz w:val="24"/>
          <w:szCs w:val="24"/>
        </w:rPr>
        <w:t>o</w:t>
      </w:r>
      <w:r w:rsidRPr="00EC2B76">
        <w:rPr>
          <w:position w:val="-1"/>
          <w:sz w:val="24"/>
          <w:szCs w:val="24"/>
        </w:rPr>
        <w:t>s</w:t>
      </w:r>
      <w:r w:rsidRPr="00EC2B76">
        <w:rPr>
          <w:spacing w:val="1"/>
          <w:position w:val="-1"/>
          <w:sz w:val="24"/>
          <w:szCs w:val="24"/>
        </w:rPr>
        <w:t>t</w:t>
      </w:r>
      <w:r w:rsidRPr="00EC2B76">
        <w:rPr>
          <w:spacing w:val="-4"/>
          <w:position w:val="-1"/>
          <w:sz w:val="24"/>
          <w:szCs w:val="24"/>
        </w:rPr>
        <w:t>i</w:t>
      </w:r>
      <w:r w:rsidRPr="00EC2B76">
        <w:rPr>
          <w:position w:val="-1"/>
          <w:sz w:val="24"/>
          <w:szCs w:val="24"/>
        </w:rPr>
        <w:t>,</w:t>
      </w:r>
      <w:r w:rsidRPr="00EC2B76">
        <w:rPr>
          <w:spacing w:val="5"/>
          <w:position w:val="-1"/>
          <w:sz w:val="24"/>
          <w:szCs w:val="24"/>
        </w:rPr>
        <w:t xml:space="preserve"> </w:t>
      </w:r>
      <w:r w:rsidRPr="00EC2B76">
        <w:rPr>
          <w:spacing w:val="-5"/>
          <w:position w:val="-1"/>
          <w:sz w:val="24"/>
          <w:szCs w:val="24"/>
        </w:rPr>
        <w:t>v</w:t>
      </w:r>
      <w:r w:rsidRPr="00EC2B76">
        <w:rPr>
          <w:position w:val="-1"/>
          <w:sz w:val="24"/>
          <w:szCs w:val="24"/>
        </w:rPr>
        <w:t>s</w:t>
      </w:r>
      <w:r w:rsidRPr="00EC2B76">
        <w:rPr>
          <w:spacing w:val="1"/>
          <w:position w:val="-1"/>
          <w:sz w:val="24"/>
          <w:szCs w:val="24"/>
        </w:rPr>
        <w:t>t</w:t>
      </w:r>
      <w:r w:rsidRPr="00EC2B76">
        <w:rPr>
          <w:spacing w:val="3"/>
          <w:position w:val="-1"/>
          <w:sz w:val="24"/>
          <w:szCs w:val="24"/>
        </w:rPr>
        <w:t>ř</w:t>
      </w:r>
      <w:r w:rsidRPr="00EC2B76">
        <w:rPr>
          <w:spacing w:val="-4"/>
          <w:position w:val="-1"/>
          <w:sz w:val="24"/>
          <w:szCs w:val="24"/>
        </w:rPr>
        <w:t>í</w:t>
      </w:r>
      <w:r w:rsidRPr="00EC2B76">
        <w:rPr>
          <w:spacing w:val="-2"/>
          <w:position w:val="-1"/>
          <w:sz w:val="24"/>
          <w:szCs w:val="24"/>
        </w:rPr>
        <w:t>c</w:t>
      </w:r>
      <w:r w:rsidRPr="00EC2B76">
        <w:rPr>
          <w:position w:val="-1"/>
          <w:sz w:val="24"/>
          <w:szCs w:val="24"/>
        </w:rPr>
        <w:t>n</w:t>
      </w:r>
      <w:r w:rsidRPr="00EC2B76">
        <w:rPr>
          <w:spacing w:val="-5"/>
          <w:position w:val="-1"/>
          <w:sz w:val="24"/>
          <w:szCs w:val="24"/>
        </w:rPr>
        <w:t>o</w:t>
      </w:r>
      <w:r w:rsidRPr="00EC2B76">
        <w:rPr>
          <w:position w:val="-1"/>
          <w:sz w:val="24"/>
          <w:szCs w:val="24"/>
        </w:rPr>
        <w:t>s</w:t>
      </w:r>
      <w:r w:rsidRPr="00EC2B76">
        <w:rPr>
          <w:spacing w:val="6"/>
          <w:position w:val="-1"/>
          <w:sz w:val="24"/>
          <w:szCs w:val="24"/>
        </w:rPr>
        <w:t>t</w:t>
      </w:r>
      <w:r w:rsidRPr="00EC2B76">
        <w:rPr>
          <w:position w:val="-1"/>
          <w:sz w:val="24"/>
          <w:szCs w:val="24"/>
        </w:rPr>
        <w:t>i</w:t>
      </w:r>
      <w:r w:rsidRPr="00EC2B76">
        <w:rPr>
          <w:spacing w:val="-1"/>
          <w:position w:val="-1"/>
          <w:sz w:val="24"/>
          <w:szCs w:val="24"/>
        </w:rPr>
        <w:t xml:space="preserve"> </w:t>
      </w:r>
      <w:r w:rsidRPr="00EC2B76">
        <w:rPr>
          <w:position w:val="-1"/>
          <w:sz w:val="24"/>
          <w:szCs w:val="24"/>
        </w:rPr>
        <w:t>a</w:t>
      </w:r>
      <w:r w:rsidRPr="00EC2B76">
        <w:rPr>
          <w:spacing w:val="5"/>
          <w:position w:val="-1"/>
          <w:sz w:val="24"/>
          <w:szCs w:val="24"/>
        </w:rPr>
        <w:t xml:space="preserve"> </w:t>
      </w:r>
      <w:r w:rsidRPr="00EC2B76">
        <w:rPr>
          <w:spacing w:val="-5"/>
          <w:position w:val="-1"/>
          <w:sz w:val="24"/>
          <w:szCs w:val="24"/>
        </w:rPr>
        <w:t>oh</w:t>
      </w:r>
      <w:r w:rsidRPr="00EC2B76">
        <w:rPr>
          <w:spacing w:val="1"/>
          <w:position w:val="-1"/>
          <w:sz w:val="24"/>
          <w:szCs w:val="24"/>
        </w:rPr>
        <w:t>l</w:t>
      </w:r>
      <w:r w:rsidRPr="00EC2B76">
        <w:rPr>
          <w:spacing w:val="-2"/>
          <w:position w:val="-1"/>
          <w:sz w:val="24"/>
          <w:szCs w:val="24"/>
        </w:rPr>
        <w:t>e</w:t>
      </w:r>
      <w:r w:rsidRPr="00EC2B76">
        <w:rPr>
          <w:position w:val="-1"/>
          <w:sz w:val="24"/>
          <w:szCs w:val="24"/>
        </w:rPr>
        <w:t>dup</w:t>
      </w:r>
      <w:r w:rsidRPr="00EC2B76">
        <w:rPr>
          <w:spacing w:val="1"/>
          <w:position w:val="-1"/>
          <w:sz w:val="24"/>
          <w:szCs w:val="24"/>
        </w:rPr>
        <w:t>l</w:t>
      </w:r>
      <w:r w:rsidRPr="00EC2B76">
        <w:rPr>
          <w:position w:val="-1"/>
          <w:sz w:val="24"/>
          <w:szCs w:val="24"/>
        </w:rPr>
        <w:t>n</w:t>
      </w:r>
      <w:r w:rsidRPr="00EC2B76">
        <w:rPr>
          <w:spacing w:val="-5"/>
          <w:position w:val="-1"/>
          <w:sz w:val="24"/>
          <w:szCs w:val="24"/>
        </w:rPr>
        <w:t>o</w:t>
      </w:r>
      <w:r w:rsidRPr="00EC2B76">
        <w:rPr>
          <w:position w:val="-1"/>
          <w:sz w:val="24"/>
          <w:szCs w:val="24"/>
        </w:rPr>
        <w:t>s</w:t>
      </w:r>
      <w:r w:rsidRPr="00EC2B76">
        <w:rPr>
          <w:spacing w:val="6"/>
          <w:position w:val="-1"/>
          <w:sz w:val="24"/>
          <w:szCs w:val="24"/>
        </w:rPr>
        <w:t>t</w:t>
      </w:r>
      <w:r w:rsidRPr="00EC2B76">
        <w:rPr>
          <w:position w:val="-1"/>
          <w:sz w:val="24"/>
          <w:szCs w:val="24"/>
        </w:rPr>
        <w:t>i</w:t>
      </w:r>
      <w:r w:rsidRPr="00EC2B76">
        <w:rPr>
          <w:spacing w:val="-1"/>
          <w:position w:val="-1"/>
          <w:sz w:val="24"/>
          <w:szCs w:val="24"/>
        </w:rPr>
        <w:t xml:space="preserve"> </w:t>
      </w:r>
      <w:r w:rsidRPr="00EC2B76">
        <w:rPr>
          <w:position w:val="-1"/>
          <w:sz w:val="24"/>
          <w:szCs w:val="24"/>
        </w:rPr>
        <w:t xml:space="preserve">ve </w:t>
      </w:r>
      <w:r w:rsidRPr="00EC2B76">
        <w:rPr>
          <w:spacing w:val="-5"/>
          <w:position w:val="-1"/>
          <w:sz w:val="24"/>
          <w:szCs w:val="24"/>
        </w:rPr>
        <w:t>v</w:t>
      </w:r>
      <w:r w:rsidRPr="00EC2B76">
        <w:rPr>
          <w:spacing w:val="-2"/>
          <w:position w:val="-1"/>
          <w:sz w:val="24"/>
          <w:szCs w:val="24"/>
        </w:rPr>
        <w:t>z</w:t>
      </w:r>
      <w:r w:rsidRPr="00EC2B76">
        <w:rPr>
          <w:spacing w:val="1"/>
          <w:position w:val="-1"/>
          <w:sz w:val="24"/>
          <w:szCs w:val="24"/>
        </w:rPr>
        <w:t>t</w:t>
      </w:r>
      <w:r w:rsidRPr="00EC2B76">
        <w:rPr>
          <w:spacing w:val="3"/>
          <w:position w:val="-1"/>
          <w:sz w:val="24"/>
          <w:szCs w:val="24"/>
        </w:rPr>
        <w:t>a</w:t>
      </w:r>
      <w:r w:rsidRPr="00EC2B76">
        <w:rPr>
          <w:spacing w:val="-5"/>
          <w:position w:val="-1"/>
          <w:sz w:val="24"/>
          <w:szCs w:val="24"/>
        </w:rPr>
        <w:t>h</w:t>
      </w:r>
      <w:r w:rsidRPr="00EC2B76">
        <w:rPr>
          <w:position w:val="-1"/>
          <w:sz w:val="24"/>
          <w:szCs w:val="24"/>
        </w:rPr>
        <w:t>u</w:t>
      </w:r>
      <w:r w:rsidRPr="00EC2B76">
        <w:rPr>
          <w:spacing w:val="2"/>
          <w:position w:val="-1"/>
          <w:sz w:val="24"/>
          <w:szCs w:val="24"/>
        </w:rPr>
        <w:t xml:space="preserve"> </w:t>
      </w:r>
      <w:r w:rsidRPr="00EC2B76">
        <w:rPr>
          <w:position w:val="-1"/>
          <w:sz w:val="24"/>
          <w:szCs w:val="24"/>
        </w:rPr>
        <w:t>k</w:t>
      </w:r>
      <w:r w:rsidRPr="00EC2B76">
        <w:rPr>
          <w:spacing w:val="5"/>
          <w:position w:val="-1"/>
          <w:sz w:val="24"/>
          <w:szCs w:val="24"/>
        </w:rPr>
        <w:t xml:space="preserve"> </w:t>
      </w:r>
      <w:r w:rsidRPr="00EC2B76">
        <w:rPr>
          <w:position w:val="-1"/>
          <w:sz w:val="24"/>
          <w:szCs w:val="24"/>
        </w:rPr>
        <w:t>p</w:t>
      </w:r>
      <w:r w:rsidRPr="00EC2B76">
        <w:rPr>
          <w:spacing w:val="3"/>
          <w:position w:val="-1"/>
          <w:sz w:val="24"/>
          <w:szCs w:val="24"/>
        </w:rPr>
        <w:t>r</w:t>
      </w:r>
      <w:r w:rsidRPr="00EC2B76">
        <w:rPr>
          <w:spacing w:val="-5"/>
          <w:position w:val="-1"/>
          <w:sz w:val="24"/>
          <w:szCs w:val="24"/>
        </w:rPr>
        <w:t>o</w:t>
      </w:r>
      <w:r w:rsidRPr="00EC2B76">
        <w:rPr>
          <w:position w:val="-1"/>
          <w:sz w:val="24"/>
          <w:szCs w:val="24"/>
        </w:rPr>
        <w:t>s</w:t>
      </w:r>
      <w:r w:rsidRPr="00EC2B76">
        <w:rPr>
          <w:spacing w:val="1"/>
          <w:position w:val="-1"/>
          <w:sz w:val="24"/>
          <w:szCs w:val="24"/>
        </w:rPr>
        <w:t>t</w:t>
      </w:r>
      <w:r w:rsidRPr="00EC2B76">
        <w:rPr>
          <w:spacing w:val="3"/>
          <w:position w:val="-1"/>
          <w:sz w:val="24"/>
          <w:szCs w:val="24"/>
        </w:rPr>
        <w:t>ř</w:t>
      </w:r>
      <w:r w:rsidRPr="00EC2B76">
        <w:rPr>
          <w:spacing w:val="-2"/>
          <w:position w:val="-1"/>
          <w:sz w:val="24"/>
          <w:szCs w:val="24"/>
        </w:rPr>
        <w:t>e</w:t>
      </w:r>
      <w:r w:rsidRPr="00EC2B76">
        <w:rPr>
          <w:position w:val="-1"/>
          <w:sz w:val="24"/>
          <w:szCs w:val="24"/>
        </w:rPr>
        <w:t>d</w:t>
      </w:r>
      <w:r w:rsidRPr="00EC2B76">
        <w:rPr>
          <w:spacing w:val="-4"/>
          <w:position w:val="-1"/>
          <w:sz w:val="24"/>
          <w:szCs w:val="24"/>
        </w:rPr>
        <w:t>í</w:t>
      </w:r>
      <w:r w:rsidRPr="00EC2B76">
        <w:rPr>
          <w:position w:val="-1"/>
          <w:sz w:val="24"/>
          <w:szCs w:val="24"/>
        </w:rPr>
        <w:t>;</w:t>
      </w:r>
    </w:p>
    <w:p w:rsidR="0037718E" w:rsidRPr="00EC2B76" w:rsidRDefault="0037718E" w:rsidP="0037718E">
      <w:pPr>
        <w:pStyle w:val="Odstavecseseznamem"/>
        <w:ind w:left="709"/>
        <w:rPr>
          <w:color w:val="000000"/>
          <w:sz w:val="24"/>
          <w:szCs w:val="24"/>
        </w:rPr>
      </w:pPr>
      <w:r w:rsidRPr="00EC2B76">
        <w:rPr>
          <w:rFonts w:ascii="Symbol" w:hAnsi="Symbol" w:cs="Symbol"/>
          <w:position w:val="-1"/>
          <w:sz w:val="24"/>
          <w:szCs w:val="24"/>
        </w:rPr>
        <w:t></w:t>
      </w:r>
      <w:r w:rsidRPr="00EC2B76">
        <w:rPr>
          <w:position w:val="-1"/>
          <w:sz w:val="24"/>
          <w:szCs w:val="24"/>
        </w:rPr>
        <w:t xml:space="preserve">    </w:t>
      </w:r>
      <w:r w:rsidRPr="00EC2B76">
        <w:rPr>
          <w:spacing w:val="51"/>
          <w:position w:val="-1"/>
          <w:sz w:val="24"/>
          <w:szCs w:val="24"/>
        </w:rPr>
        <w:t xml:space="preserve"> </w:t>
      </w:r>
      <w:r w:rsidRPr="00EC2B76">
        <w:rPr>
          <w:spacing w:val="-5"/>
          <w:position w:val="-1"/>
          <w:sz w:val="24"/>
          <w:szCs w:val="24"/>
        </w:rPr>
        <w:t>n</w:t>
      </w:r>
      <w:r w:rsidRPr="00EC2B76">
        <w:rPr>
          <w:position w:val="-1"/>
          <w:sz w:val="24"/>
          <w:szCs w:val="24"/>
        </w:rPr>
        <w:t>a</w:t>
      </w:r>
      <w:r w:rsidRPr="00EC2B76">
        <w:rPr>
          <w:spacing w:val="5"/>
          <w:position w:val="-1"/>
          <w:sz w:val="24"/>
          <w:szCs w:val="24"/>
        </w:rPr>
        <w:t xml:space="preserve"> </w:t>
      </w:r>
      <w:r w:rsidRPr="00EC2B76">
        <w:rPr>
          <w:position w:val="-1"/>
          <w:sz w:val="24"/>
          <w:szCs w:val="24"/>
        </w:rPr>
        <w:t>u</w:t>
      </w:r>
      <w:r w:rsidRPr="00EC2B76">
        <w:rPr>
          <w:spacing w:val="1"/>
          <w:position w:val="-1"/>
          <w:sz w:val="24"/>
          <w:szCs w:val="24"/>
        </w:rPr>
        <w:t>t</w:t>
      </w:r>
      <w:r w:rsidRPr="00EC2B76">
        <w:rPr>
          <w:spacing w:val="-5"/>
          <w:position w:val="-1"/>
          <w:sz w:val="24"/>
          <w:szCs w:val="24"/>
        </w:rPr>
        <w:t>v</w:t>
      </w:r>
      <w:r w:rsidRPr="00EC2B76">
        <w:rPr>
          <w:spacing w:val="3"/>
          <w:position w:val="-1"/>
          <w:sz w:val="24"/>
          <w:szCs w:val="24"/>
        </w:rPr>
        <w:t>ář</w:t>
      </w:r>
      <w:r w:rsidRPr="00EC2B76">
        <w:rPr>
          <w:spacing w:val="-7"/>
          <w:position w:val="-1"/>
          <w:sz w:val="24"/>
          <w:szCs w:val="24"/>
        </w:rPr>
        <w:t>e</w:t>
      </w:r>
      <w:r w:rsidRPr="00EC2B76">
        <w:rPr>
          <w:position w:val="-1"/>
          <w:sz w:val="24"/>
          <w:szCs w:val="24"/>
        </w:rPr>
        <w:t>ní</w:t>
      </w:r>
      <w:r w:rsidRPr="00EC2B76">
        <w:rPr>
          <w:spacing w:val="-1"/>
          <w:position w:val="-1"/>
          <w:sz w:val="24"/>
          <w:szCs w:val="24"/>
        </w:rPr>
        <w:t xml:space="preserve"> </w:t>
      </w:r>
      <w:r w:rsidRPr="00EC2B76">
        <w:rPr>
          <w:spacing w:val="3"/>
          <w:position w:val="-1"/>
          <w:sz w:val="24"/>
          <w:szCs w:val="24"/>
        </w:rPr>
        <w:t>z</w:t>
      </w:r>
      <w:r w:rsidRPr="00EC2B76">
        <w:rPr>
          <w:spacing w:val="-5"/>
          <w:position w:val="-1"/>
          <w:sz w:val="24"/>
          <w:szCs w:val="24"/>
        </w:rPr>
        <w:t>d</w:t>
      </w:r>
      <w:r w:rsidRPr="00EC2B76">
        <w:rPr>
          <w:spacing w:val="3"/>
          <w:position w:val="-1"/>
          <w:sz w:val="24"/>
          <w:szCs w:val="24"/>
        </w:rPr>
        <w:t>ra</w:t>
      </w:r>
      <w:r w:rsidRPr="00EC2B76">
        <w:rPr>
          <w:spacing w:val="-5"/>
          <w:position w:val="-1"/>
          <w:sz w:val="24"/>
          <w:szCs w:val="24"/>
        </w:rPr>
        <w:t>v</w:t>
      </w:r>
      <w:r w:rsidRPr="00EC2B76">
        <w:rPr>
          <w:spacing w:val="-2"/>
          <w:position w:val="-1"/>
          <w:sz w:val="24"/>
          <w:szCs w:val="24"/>
        </w:rPr>
        <w:t>é</w:t>
      </w:r>
      <w:r w:rsidRPr="00EC2B76">
        <w:rPr>
          <w:position w:val="-1"/>
          <w:sz w:val="24"/>
          <w:szCs w:val="24"/>
        </w:rPr>
        <w:t>ho</w:t>
      </w:r>
      <w:r w:rsidRPr="00EC2B76">
        <w:rPr>
          <w:spacing w:val="-2"/>
          <w:position w:val="-1"/>
          <w:sz w:val="24"/>
          <w:szCs w:val="24"/>
        </w:rPr>
        <w:t xml:space="preserve"> </w:t>
      </w:r>
      <w:r w:rsidRPr="00EC2B76">
        <w:rPr>
          <w:spacing w:val="3"/>
          <w:position w:val="-1"/>
          <w:sz w:val="24"/>
          <w:szCs w:val="24"/>
        </w:rPr>
        <w:t>ž</w:t>
      </w:r>
      <w:r w:rsidRPr="00EC2B76">
        <w:rPr>
          <w:spacing w:val="1"/>
          <w:position w:val="-1"/>
          <w:sz w:val="24"/>
          <w:szCs w:val="24"/>
        </w:rPr>
        <w:t>i</w:t>
      </w:r>
      <w:r w:rsidRPr="00EC2B76">
        <w:rPr>
          <w:position w:val="-1"/>
          <w:sz w:val="24"/>
          <w:szCs w:val="24"/>
        </w:rPr>
        <w:t>v</w:t>
      </w:r>
      <w:r w:rsidRPr="00EC2B76">
        <w:rPr>
          <w:spacing w:val="-5"/>
          <w:position w:val="-1"/>
          <w:sz w:val="24"/>
          <w:szCs w:val="24"/>
        </w:rPr>
        <w:t>o</w:t>
      </w:r>
      <w:r w:rsidRPr="00EC2B76">
        <w:rPr>
          <w:spacing w:val="1"/>
          <w:position w:val="-1"/>
          <w:sz w:val="24"/>
          <w:szCs w:val="24"/>
        </w:rPr>
        <w:t>t</w:t>
      </w:r>
      <w:r w:rsidRPr="00EC2B76">
        <w:rPr>
          <w:position w:val="-1"/>
          <w:sz w:val="24"/>
          <w:szCs w:val="24"/>
        </w:rPr>
        <w:t>n</w:t>
      </w:r>
      <w:r w:rsidRPr="00EC2B76">
        <w:rPr>
          <w:spacing w:val="1"/>
          <w:position w:val="-1"/>
          <w:sz w:val="24"/>
          <w:szCs w:val="24"/>
        </w:rPr>
        <w:t>í</w:t>
      </w:r>
      <w:r w:rsidRPr="00EC2B76">
        <w:rPr>
          <w:position w:val="-1"/>
          <w:sz w:val="24"/>
          <w:szCs w:val="24"/>
        </w:rPr>
        <w:t>ho</w:t>
      </w:r>
      <w:r w:rsidRPr="00EC2B76">
        <w:rPr>
          <w:spacing w:val="-2"/>
          <w:position w:val="-1"/>
          <w:sz w:val="24"/>
          <w:szCs w:val="24"/>
        </w:rPr>
        <w:t xml:space="preserve"> </w:t>
      </w:r>
      <w:r w:rsidRPr="00EC2B76">
        <w:rPr>
          <w:position w:val="-1"/>
          <w:sz w:val="24"/>
          <w:szCs w:val="24"/>
        </w:rPr>
        <w:t>s</w:t>
      </w:r>
      <w:r w:rsidRPr="00EC2B76">
        <w:rPr>
          <w:spacing w:val="1"/>
          <w:position w:val="-1"/>
          <w:sz w:val="24"/>
          <w:szCs w:val="24"/>
        </w:rPr>
        <w:t>t</w:t>
      </w:r>
      <w:r w:rsidRPr="00EC2B76">
        <w:rPr>
          <w:spacing w:val="-5"/>
          <w:position w:val="-1"/>
          <w:sz w:val="24"/>
          <w:szCs w:val="24"/>
        </w:rPr>
        <w:t>y</w:t>
      </w:r>
      <w:r w:rsidRPr="00EC2B76">
        <w:rPr>
          <w:spacing w:val="-4"/>
          <w:position w:val="-1"/>
          <w:sz w:val="24"/>
          <w:szCs w:val="24"/>
        </w:rPr>
        <w:t>l</w:t>
      </w:r>
      <w:r w:rsidRPr="00EC2B76">
        <w:rPr>
          <w:position w:val="-1"/>
          <w:sz w:val="24"/>
          <w:szCs w:val="24"/>
        </w:rPr>
        <w:t>u</w:t>
      </w:r>
      <w:r w:rsidRPr="00EC2B76">
        <w:rPr>
          <w:spacing w:val="2"/>
          <w:position w:val="-1"/>
          <w:sz w:val="24"/>
          <w:szCs w:val="24"/>
        </w:rPr>
        <w:t xml:space="preserve"> </w:t>
      </w:r>
      <w:r w:rsidRPr="00EC2B76">
        <w:rPr>
          <w:position w:val="-1"/>
          <w:sz w:val="24"/>
          <w:szCs w:val="24"/>
        </w:rPr>
        <w:t>a</w:t>
      </w:r>
      <w:r w:rsidRPr="00EC2B76">
        <w:rPr>
          <w:spacing w:val="5"/>
          <w:position w:val="-1"/>
          <w:sz w:val="24"/>
          <w:szCs w:val="24"/>
        </w:rPr>
        <w:t xml:space="preserve"> </w:t>
      </w:r>
      <w:r w:rsidRPr="00EC2B76">
        <w:rPr>
          <w:spacing w:val="-5"/>
          <w:position w:val="-1"/>
          <w:sz w:val="24"/>
          <w:szCs w:val="24"/>
        </w:rPr>
        <w:t>v</w:t>
      </w:r>
      <w:r w:rsidRPr="00EC2B76">
        <w:rPr>
          <w:position w:val="-1"/>
          <w:sz w:val="24"/>
          <w:szCs w:val="24"/>
        </w:rPr>
        <w:t>n</w:t>
      </w:r>
      <w:r w:rsidRPr="00EC2B76">
        <w:rPr>
          <w:spacing w:val="1"/>
          <w:position w:val="-1"/>
          <w:sz w:val="24"/>
          <w:szCs w:val="24"/>
        </w:rPr>
        <w:t>í</w:t>
      </w:r>
      <w:r w:rsidRPr="00EC2B76">
        <w:rPr>
          <w:spacing w:val="-9"/>
          <w:position w:val="-1"/>
          <w:sz w:val="24"/>
          <w:szCs w:val="24"/>
        </w:rPr>
        <w:t>m</w:t>
      </w:r>
      <w:r w:rsidRPr="00EC2B76">
        <w:rPr>
          <w:spacing w:val="7"/>
          <w:position w:val="-1"/>
          <w:sz w:val="24"/>
          <w:szCs w:val="24"/>
        </w:rPr>
        <w:t>á</w:t>
      </w:r>
      <w:r w:rsidRPr="00EC2B76">
        <w:rPr>
          <w:position w:val="-1"/>
          <w:sz w:val="24"/>
          <w:szCs w:val="24"/>
        </w:rPr>
        <w:t>ní</w:t>
      </w:r>
      <w:r w:rsidRPr="00EC2B76">
        <w:rPr>
          <w:spacing w:val="4"/>
          <w:position w:val="-1"/>
          <w:sz w:val="24"/>
          <w:szCs w:val="24"/>
        </w:rPr>
        <w:t xml:space="preserve"> </w:t>
      </w:r>
      <w:r w:rsidRPr="00EC2B76">
        <w:rPr>
          <w:spacing w:val="-7"/>
          <w:position w:val="-1"/>
          <w:sz w:val="24"/>
          <w:szCs w:val="24"/>
        </w:rPr>
        <w:t>e</w:t>
      </w:r>
      <w:r w:rsidRPr="00EC2B76">
        <w:rPr>
          <w:position w:val="-1"/>
          <w:sz w:val="24"/>
          <w:szCs w:val="24"/>
        </w:rPr>
        <w:t>s</w:t>
      </w:r>
      <w:r w:rsidRPr="00EC2B76">
        <w:rPr>
          <w:spacing w:val="6"/>
          <w:position w:val="-1"/>
          <w:sz w:val="24"/>
          <w:szCs w:val="24"/>
        </w:rPr>
        <w:t>t</w:t>
      </w:r>
      <w:r w:rsidRPr="00EC2B76">
        <w:rPr>
          <w:spacing w:val="-7"/>
          <w:position w:val="-1"/>
          <w:sz w:val="24"/>
          <w:szCs w:val="24"/>
        </w:rPr>
        <w:t>e</w:t>
      </w:r>
      <w:r w:rsidRPr="00EC2B76">
        <w:rPr>
          <w:spacing w:val="1"/>
          <w:position w:val="-1"/>
          <w:sz w:val="24"/>
          <w:szCs w:val="24"/>
        </w:rPr>
        <w:t>t</w:t>
      </w:r>
      <w:r w:rsidRPr="00EC2B76">
        <w:rPr>
          <w:spacing w:val="-4"/>
          <w:position w:val="-1"/>
          <w:sz w:val="24"/>
          <w:szCs w:val="24"/>
        </w:rPr>
        <w:t>i</w:t>
      </w:r>
      <w:r w:rsidRPr="00EC2B76">
        <w:rPr>
          <w:spacing w:val="3"/>
          <w:position w:val="-1"/>
          <w:sz w:val="24"/>
          <w:szCs w:val="24"/>
        </w:rPr>
        <w:t>c</w:t>
      </w:r>
      <w:r w:rsidRPr="00EC2B76">
        <w:rPr>
          <w:position w:val="-1"/>
          <w:sz w:val="24"/>
          <w:szCs w:val="24"/>
        </w:rPr>
        <w:t>k</w:t>
      </w:r>
      <w:r w:rsidRPr="00EC2B76">
        <w:rPr>
          <w:spacing w:val="-5"/>
          <w:position w:val="-1"/>
          <w:sz w:val="24"/>
          <w:szCs w:val="24"/>
        </w:rPr>
        <w:t>ý</w:t>
      </w:r>
      <w:r w:rsidRPr="00EC2B76">
        <w:rPr>
          <w:spacing w:val="3"/>
          <w:position w:val="-1"/>
          <w:sz w:val="24"/>
          <w:szCs w:val="24"/>
        </w:rPr>
        <w:t>c</w:t>
      </w:r>
      <w:r w:rsidRPr="00EC2B76">
        <w:rPr>
          <w:position w:val="-1"/>
          <w:sz w:val="24"/>
          <w:szCs w:val="24"/>
        </w:rPr>
        <w:t>h</w:t>
      </w:r>
      <w:r w:rsidRPr="00EC2B76">
        <w:rPr>
          <w:spacing w:val="2"/>
          <w:position w:val="-1"/>
          <w:sz w:val="24"/>
          <w:szCs w:val="24"/>
        </w:rPr>
        <w:t xml:space="preserve"> </w:t>
      </w:r>
      <w:r w:rsidRPr="00EC2B76">
        <w:rPr>
          <w:spacing w:val="-5"/>
          <w:position w:val="-1"/>
          <w:sz w:val="24"/>
          <w:szCs w:val="24"/>
        </w:rPr>
        <w:t>h</w:t>
      </w:r>
      <w:r w:rsidRPr="00EC2B76">
        <w:rPr>
          <w:position w:val="-1"/>
          <w:sz w:val="24"/>
          <w:szCs w:val="24"/>
        </w:rPr>
        <w:t>odn</w:t>
      </w:r>
      <w:r w:rsidRPr="00EC2B76">
        <w:rPr>
          <w:spacing w:val="-5"/>
          <w:position w:val="-1"/>
          <w:sz w:val="24"/>
          <w:szCs w:val="24"/>
        </w:rPr>
        <w:t>o</w:t>
      </w:r>
      <w:r w:rsidRPr="00EC2B76">
        <w:rPr>
          <w:position w:val="-1"/>
          <w:sz w:val="24"/>
          <w:szCs w:val="24"/>
        </w:rPr>
        <w:t>t</w:t>
      </w:r>
      <w:r w:rsidRPr="00EC2B76">
        <w:rPr>
          <w:spacing w:val="3"/>
          <w:position w:val="-1"/>
          <w:sz w:val="24"/>
          <w:szCs w:val="24"/>
        </w:rPr>
        <w:t xml:space="preserve"> </w:t>
      </w:r>
      <w:r w:rsidRPr="00EC2B76">
        <w:rPr>
          <w:position w:val="-1"/>
          <w:sz w:val="24"/>
          <w:szCs w:val="24"/>
        </w:rPr>
        <w:t>p</w:t>
      </w:r>
      <w:r w:rsidRPr="00EC2B76">
        <w:rPr>
          <w:spacing w:val="3"/>
          <w:position w:val="-1"/>
          <w:sz w:val="24"/>
          <w:szCs w:val="24"/>
        </w:rPr>
        <w:t>r</w:t>
      </w:r>
      <w:r w:rsidRPr="00EC2B76">
        <w:rPr>
          <w:spacing w:val="-5"/>
          <w:position w:val="-1"/>
          <w:sz w:val="24"/>
          <w:szCs w:val="24"/>
        </w:rPr>
        <w:t>o</w:t>
      </w:r>
      <w:r w:rsidRPr="00EC2B76">
        <w:rPr>
          <w:position w:val="-1"/>
          <w:sz w:val="24"/>
          <w:szCs w:val="24"/>
        </w:rPr>
        <w:t>s</w:t>
      </w:r>
      <w:r w:rsidRPr="00EC2B76">
        <w:rPr>
          <w:spacing w:val="1"/>
          <w:position w:val="-1"/>
          <w:sz w:val="24"/>
          <w:szCs w:val="24"/>
        </w:rPr>
        <w:t>t</w:t>
      </w:r>
      <w:r w:rsidRPr="00EC2B76">
        <w:rPr>
          <w:spacing w:val="3"/>
          <w:position w:val="-1"/>
          <w:sz w:val="24"/>
          <w:szCs w:val="24"/>
        </w:rPr>
        <w:t>ř</w:t>
      </w:r>
      <w:r w:rsidRPr="00EC2B76">
        <w:rPr>
          <w:spacing w:val="-2"/>
          <w:position w:val="-1"/>
          <w:sz w:val="24"/>
          <w:szCs w:val="24"/>
        </w:rPr>
        <w:t>e</w:t>
      </w:r>
      <w:r w:rsidRPr="00EC2B76">
        <w:rPr>
          <w:spacing w:val="-5"/>
          <w:position w:val="-1"/>
          <w:sz w:val="24"/>
          <w:szCs w:val="24"/>
        </w:rPr>
        <w:t>d</w:t>
      </w:r>
      <w:r w:rsidRPr="00EC2B76">
        <w:rPr>
          <w:spacing w:val="-4"/>
          <w:position w:val="-1"/>
          <w:sz w:val="24"/>
          <w:szCs w:val="24"/>
        </w:rPr>
        <w:t>í</w:t>
      </w:r>
      <w:r w:rsidRPr="00EC2B76">
        <w:rPr>
          <w:position w:val="-1"/>
          <w:sz w:val="24"/>
          <w:szCs w:val="24"/>
        </w:rPr>
        <w:t>;</w:t>
      </w:r>
    </w:p>
    <w:p w:rsidR="0037718E" w:rsidRPr="00EC2B76" w:rsidRDefault="0037718E" w:rsidP="0037718E">
      <w:pPr>
        <w:pStyle w:val="Odstavecseseznamem"/>
        <w:ind w:left="709"/>
        <w:rPr>
          <w:color w:val="000000"/>
          <w:sz w:val="24"/>
          <w:szCs w:val="24"/>
        </w:rPr>
      </w:pPr>
      <w:r w:rsidRPr="00EC2B76">
        <w:rPr>
          <w:rFonts w:ascii="Symbol" w:hAnsi="Symbol" w:cs="Symbol"/>
          <w:position w:val="-1"/>
          <w:sz w:val="24"/>
          <w:szCs w:val="24"/>
        </w:rPr>
        <w:t></w:t>
      </w:r>
      <w:r w:rsidRPr="00EC2B76">
        <w:rPr>
          <w:position w:val="-1"/>
          <w:sz w:val="24"/>
          <w:szCs w:val="24"/>
        </w:rPr>
        <w:t xml:space="preserve">    </w:t>
      </w:r>
      <w:r w:rsidRPr="00EC2B76">
        <w:rPr>
          <w:spacing w:val="51"/>
          <w:position w:val="-1"/>
          <w:sz w:val="24"/>
          <w:szCs w:val="24"/>
        </w:rPr>
        <w:t xml:space="preserve"> </w:t>
      </w:r>
      <w:r w:rsidRPr="00EC2B76">
        <w:rPr>
          <w:spacing w:val="-5"/>
          <w:position w:val="-1"/>
          <w:sz w:val="24"/>
          <w:szCs w:val="24"/>
        </w:rPr>
        <w:t>n</w:t>
      </w:r>
      <w:r w:rsidRPr="00EC2B76">
        <w:rPr>
          <w:position w:val="-1"/>
          <w:sz w:val="24"/>
          <w:szCs w:val="24"/>
        </w:rPr>
        <w:t>a</w:t>
      </w:r>
      <w:r w:rsidRPr="00EC2B76">
        <w:rPr>
          <w:spacing w:val="5"/>
          <w:position w:val="-1"/>
          <w:sz w:val="24"/>
          <w:szCs w:val="24"/>
        </w:rPr>
        <w:t xml:space="preserve"> </w:t>
      </w:r>
      <w:r w:rsidRPr="00EC2B76">
        <w:rPr>
          <w:position w:val="-1"/>
          <w:sz w:val="24"/>
          <w:szCs w:val="24"/>
        </w:rPr>
        <w:t>p</w:t>
      </w:r>
      <w:r w:rsidRPr="00EC2B76">
        <w:rPr>
          <w:spacing w:val="-5"/>
          <w:position w:val="-1"/>
          <w:sz w:val="24"/>
          <w:szCs w:val="24"/>
        </w:rPr>
        <w:t>od</w:t>
      </w:r>
      <w:r w:rsidRPr="00EC2B76">
        <w:rPr>
          <w:spacing w:val="5"/>
          <w:position w:val="-1"/>
          <w:sz w:val="24"/>
          <w:szCs w:val="24"/>
        </w:rPr>
        <w:t>p</w:t>
      </w:r>
      <w:r w:rsidRPr="00EC2B76">
        <w:rPr>
          <w:spacing w:val="-5"/>
          <w:position w:val="-1"/>
          <w:sz w:val="24"/>
          <w:szCs w:val="24"/>
        </w:rPr>
        <w:t>o</w:t>
      </w:r>
      <w:r w:rsidRPr="00EC2B76">
        <w:rPr>
          <w:spacing w:val="3"/>
          <w:position w:val="-1"/>
          <w:sz w:val="24"/>
          <w:szCs w:val="24"/>
        </w:rPr>
        <w:t>r</w:t>
      </w:r>
      <w:r w:rsidRPr="00EC2B76">
        <w:rPr>
          <w:position w:val="-1"/>
          <w:sz w:val="24"/>
          <w:szCs w:val="24"/>
        </w:rPr>
        <w:t>u</w:t>
      </w:r>
      <w:r w:rsidRPr="00EC2B76">
        <w:rPr>
          <w:spacing w:val="2"/>
          <w:position w:val="-1"/>
          <w:sz w:val="24"/>
          <w:szCs w:val="24"/>
        </w:rPr>
        <w:t xml:space="preserve"> </w:t>
      </w:r>
      <w:r w:rsidRPr="00EC2B76">
        <w:rPr>
          <w:spacing w:val="3"/>
          <w:position w:val="-1"/>
          <w:sz w:val="24"/>
          <w:szCs w:val="24"/>
        </w:rPr>
        <w:t>a</w:t>
      </w:r>
      <w:r w:rsidRPr="00EC2B76">
        <w:rPr>
          <w:spacing w:val="-5"/>
          <w:position w:val="-1"/>
          <w:sz w:val="24"/>
          <w:szCs w:val="24"/>
        </w:rPr>
        <w:t>ng</w:t>
      </w:r>
      <w:r w:rsidRPr="00EC2B76">
        <w:rPr>
          <w:spacing w:val="3"/>
          <w:position w:val="-1"/>
          <w:sz w:val="24"/>
          <w:szCs w:val="24"/>
        </w:rPr>
        <w:t>až</w:t>
      </w:r>
      <w:r w:rsidRPr="00EC2B76">
        <w:rPr>
          <w:position w:val="-1"/>
          <w:sz w:val="24"/>
          <w:szCs w:val="24"/>
        </w:rPr>
        <w:t>o</w:t>
      </w:r>
      <w:r w:rsidRPr="00EC2B76">
        <w:rPr>
          <w:spacing w:val="-5"/>
          <w:position w:val="-1"/>
          <w:sz w:val="24"/>
          <w:szCs w:val="24"/>
        </w:rPr>
        <w:t>v</w:t>
      </w:r>
      <w:r w:rsidRPr="00EC2B76">
        <w:rPr>
          <w:spacing w:val="3"/>
          <w:position w:val="-1"/>
          <w:sz w:val="24"/>
          <w:szCs w:val="24"/>
        </w:rPr>
        <w:t>a</w:t>
      </w:r>
      <w:r w:rsidRPr="00EC2B76">
        <w:rPr>
          <w:position w:val="-1"/>
          <w:sz w:val="24"/>
          <w:szCs w:val="24"/>
        </w:rPr>
        <w:t>n</w:t>
      </w:r>
      <w:r w:rsidRPr="00EC2B76">
        <w:rPr>
          <w:spacing w:val="-5"/>
          <w:position w:val="-1"/>
          <w:sz w:val="24"/>
          <w:szCs w:val="24"/>
        </w:rPr>
        <w:t>o</w:t>
      </w:r>
      <w:r w:rsidRPr="00EC2B76">
        <w:rPr>
          <w:position w:val="-1"/>
          <w:sz w:val="24"/>
          <w:szCs w:val="24"/>
        </w:rPr>
        <w:t>s</w:t>
      </w:r>
      <w:r w:rsidRPr="00EC2B76">
        <w:rPr>
          <w:spacing w:val="1"/>
          <w:position w:val="-1"/>
          <w:sz w:val="24"/>
          <w:szCs w:val="24"/>
        </w:rPr>
        <w:t>t</w:t>
      </w:r>
      <w:r w:rsidRPr="00EC2B76">
        <w:rPr>
          <w:position w:val="-1"/>
          <w:sz w:val="24"/>
          <w:szCs w:val="24"/>
        </w:rPr>
        <w:t>i</w:t>
      </w:r>
      <w:r w:rsidRPr="00EC2B76">
        <w:rPr>
          <w:spacing w:val="-1"/>
          <w:position w:val="-1"/>
          <w:sz w:val="24"/>
          <w:szCs w:val="24"/>
        </w:rPr>
        <w:t xml:space="preserve"> </w:t>
      </w:r>
      <w:r w:rsidRPr="00EC2B76">
        <w:rPr>
          <w:position w:val="-1"/>
          <w:sz w:val="24"/>
          <w:szCs w:val="24"/>
        </w:rPr>
        <w:t>v</w:t>
      </w:r>
      <w:r w:rsidRPr="00EC2B76">
        <w:rPr>
          <w:spacing w:val="1"/>
          <w:position w:val="-1"/>
          <w:sz w:val="24"/>
          <w:szCs w:val="24"/>
        </w:rPr>
        <w:t xml:space="preserve"> </w:t>
      </w:r>
      <w:r w:rsidRPr="00EC2B76">
        <w:rPr>
          <w:spacing w:val="3"/>
          <w:position w:val="-1"/>
          <w:sz w:val="24"/>
          <w:szCs w:val="24"/>
        </w:rPr>
        <w:t>ř</w:t>
      </w:r>
      <w:r w:rsidRPr="00EC2B76">
        <w:rPr>
          <w:spacing w:val="-7"/>
          <w:position w:val="-1"/>
          <w:sz w:val="24"/>
          <w:szCs w:val="24"/>
        </w:rPr>
        <w:t>e</w:t>
      </w:r>
      <w:r w:rsidRPr="00EC2B76">
        <w:rPr>
          <w:spacing w:val="5"/>
          <w:position w:val="-1"/>
          <w:sz w:val="24"/>
          <w:szCs w:val="24"/>
        </w:rPr>
        <w:t>š</w:t>
      </w:r>
      <w:r w:rsidRPr="00EC2B76">
        <w:rPr>
          <w:spacing w:val="-2"/>
          <w:position w:val="-1"/>
          <w:sz w:val="24"/>
          <w:szCs w:val="24"/>
        </w:rPr>
        <w:t>e</w:t>
      </w:r>
      <w:r w:rsidRPr="00EC2B76">
        <w:rPr>
          <w:position w:val="-1"/>
          <w:sz w:val="24"/>
          <w:szCs w:val="24"/>
        </w:rPr>
        <w:t>ní</w:t>
      </w:r>
      <w:r w:rsidRPr="00EC2B76">
        <w:rPr>
          <w:spacing w:val="-1"/>
          <w:position w:val="-1"/>
          <w:sz w:val="24"/>
          <w:szCs w:val="24"/>
        </w:rPr>
        <w:t xml:space="preserve"> </w:t>
      </w:r>
      <w:r w:rsidRPr="00EC2B76">
        <w:rPr>
          <w:position w:val="-1"/>
          <w:sz w:val="24"/>
          <w:szCs w:val="24"/>
        </w:rPr>
        <w:t>p</w:t>
      </w:r>
      <w:r w:rsidRPr="00EC2B76">
        <w:rPr>
          <w:spacing w:val="3"/>
          <w:position w:val="-1"/>
          <w:sz w:val="24"/>
          <w:szCs w:val="24"/>
        </w:rPr>
        <w:t>r</w:t>
      </w:r>
      <w:r w:rsidRPr="00EC2B76">
        <w:rPr>
          <w:spacing w:val="-5"/>
          <w:position w:val="-1"/>
          <w:sz w:val="24"/>
          <w:szCs w:val="24"/>
        </w:rPr>
        <w:t>o</w:t>
      </w:r>
      <w:r w:rsidRPr="00EC2B76">
        <w:rPr>
          <w:position w:val="-1"/>
          <w:sz w:val="24"/>
          <w:szCs w:val="24"/>
        </w:rPr>
        <w:t>b</w:t>
      </w:r>
      <w:r w:rsidRPr="00EC2B76">
        <w:rPr>
          <w:spacing w:val="1"/>
          <w:position w:val="-1"/>
          <w:sz w:val="24"/>
          <w:szCs w:val="24"/>
        </w:rPr>
        <w:t>l</w:t>
      </w:r>
      <w:r w:rsidRPr="00EC2B76">
        <w:rPr>
          <w:spacing w:val="-2"/>
          <w:position w:val="-1"/>
          <w:sz w:val="24"/>
          <w:szCs w:val="24"/>
        </w:rPr>
        <w:t>é</w:t>
      </w:r>
      <w:r w:rsidRPr="00EC2B76">
        <w:rPr>
          <w:spacing w:val="-4"/>
          <w:position w:val="-1"/>
          <w:sz w:val="24"/>
          <w:szCs w:val="24"/>
        </w:rPr>
        <w:t>m</w:t>
      </w:r>
      <w:r w:rsidRPr="00EC2B76">
        <w:rPr>
          <w:position w:val="-1"/>
          <w:sz w:val="24"/>
          <w:szCs w:val="24"/>
        </w:rPr>
        <w:t>ů</w:t>
      </w:r>
      <w:r w:rsidRPr="00EC2B76">
        <w:rPr>
          <w:spacing w:val="2"/>
          <w:position w:val="-1"/>
          <w:sz w:val="24"/>
          <w:szCs w:val="24"/>
        </w:rPr>
        <w:t xml:space="preserve"> </w:t>
      </w:r>
      <w:r w:rsidRPr="00EC2B76">
        <w:rPr>
          <w:position w:val="-1"/>
          <w:sz w:val="24"/>
          <w:szCs w:val="24"/>
        </w:rPr>
        <w:t>spo</w:t>
      </w:r>
      <w:r w:rsidRPr="00EC2B76">
        <w:rPr>
          <w:spacing w:val="1"/>
          <w:position w:val="-1"/>
          <w:sz w:val="24"/>
          <w:szCs w:val="24"/>
        </w:rPr>
        <w:t>j</w:t>
      </w:r>
      <w:r w:rsidRPr="00EC2B76">
        <w:rPr>
          <w:spacing w:val="-2"/>
          <w:position w:val="-1"/>
          <w:sz w:val="24"/>
          <w:szCs w:val="24"/>
        </w:rPr>
        <w:t>e</w:t>
      </w:r>
      <w:r w:rsidRPr="00EC2B76">
        <w:rPr>
          <w:position w:val="-1"/>
          <w:sz w:val="24"/>
          <w:szCs w:val="24"/>
        </w:rPr>
        <w:t>ný</w:t>
      </w:r>
      <w:r w:rsidRPr="00EC2B76">
        <w:rPr>
          <w:spacing w:val="3"/>
          <w:position w:val="-1"/>
          <w:sz w:val="24"/>
          <w:szCs w:val="24"/>
        </w:rPr>
        <w:t>c</w:t>
      </w:r>
      <w:r w:rsidRPr="00EC2B76">
        <w:rPr>
          <w:position w:val="-1"/>
          <w:sz w:val="24"/>
          <w:szCs w:val="24"/>
        </w:rPr>
        <w:t>h</w:t>
      </w:r>
      <w:r w:rsidRPr="00EC2B76">
        <w:rPr>
          <w:spacing w:val="2"/>
          <w:position w:val="-1"/>
          <w:sz w:val="24"/>
          <w:szCs w:val="24"/>
        </w:rPr>
        <w:t xml:space="preserve"> </w:t>
      </w:r>
      <w:r w:rsidRPr="00EC2B76">
        <w:rPr>
          <w:position w:val="-1"/>
          <w:sz w:val="24"/>
          <w:szCs w:val="24"/>
        </w:rPr>
        <w:t>s</w:t>
      </w:r>
      <w:r w:rsidRPr="00EC2B76">
        <w:rPr>
          <w:spacing w:val="5"/>
          <w:position w:val="-1"/>
          <w:sz w:val="24"/>
          <w:szCs w:val="24"/>
        </w:rPr>
        <w:t xml:space="preserve"> </w:t>
      </w:r>
      <w:r w:rsidRPr="00EC2B76">
        <w:rPr>
          <w:spacing w:val="-5"/>
          <w:position w:val="-1"/>
          <w:sz w:val="24"/>
          <w:szCs w:val="24"/>
        </w:rPr>
        <w:t>o</w:t>
      </w:r>
      <w:r w:rsidRPr="00EC2B76">
        <w:rPr>
          <w:spacing w:val="-2"/>
          <w:position w:val="-1"/>
          <w:sz w:val="24"/>
          <w:szCs w:val="24"/>
        </w:rPr>
        <w:t>c</w:t>
      </w:r>
      <w:r w:rsidRPr="00EC2B76">
        <w:rPr>
          <w:spacing w:val="-5"/>
          <w:position w:val="-1"/>
          <w:sz w:val="24"/>
          <w:szCs w:val="24"/>
        </w:rPr>
        <w:t>h</w:t>
      </w:r>
      <w:r w:rsidRPr="00EC2B76">
        <w:rPr>
          <w:spacing w:val="3"/>
          <w:position w:val="-1"/>
          <w:sz w:val="24"/>
          <w:szCs w:val="24"/>
        </w:rPr>
        <w:t>ra</w:t>
      </w:r>
      <w:r w:rsidRPr="00EC2B76">
        <w:rPr>
          <w:spacing w:val="-5"/>
          <w:position w:val="-1"/>
          <w:sz w:val="24"/>
          <w:szCs w:val="24"/>
        </w:rPr>
        <w:t>no</w:t>
      </w:r>
      <w:r w:rsidRPr="00EC2B76">
        <w:rPr>
          <w:position w:val="-1"/>
          <w:sz w:val="24"/>
          <w:szCs w:val="24"/>
        </w:rPr>
        <w:t>u</w:t>
      </w:r>
      <w:r w:rsidRPr="00EC2B76">
        <w:rPr>
          <w:spacing w:val="2"/>
          <w:position w:val="-1"/>
          <w:sz w:val="24"/>
          <w:szCs w:val="24"/>
        </w:rPr>
        <w:t xml:space="preserve"> </w:t>
      </w:r>
      <w:r w:rsidRPr="00EC2B76">
        <w:rPr>
          <w:spacing w:val="3"/>
          <w:position w:val="-1"/>
          <w:sz w:val="24"/>
          <w:szCs w:val="24"/>
        </w:rPr>
        <w:t>ž</w:t>
      </w:r>
      <w:r w:rsidRPr="00EC2B76">
        <w:rPr>
          <w:spacing w:val="1"/>
          <w:position w:val="-1"/>
          <w:sz w:val="24"/>
          <w:szCs w:val="24"/>
        </w:rPr>
        <w:t>i</w:t>
      </w:r>
      <w:r w:rsidRPr="00EC2B76">
        <w:rPr>
          <w:position w:val="-1"/>
          <w:sz w:val="24"/>
          <w:szCs w:val="24"/>
        </w:rPr>
        <w:t>v</w:t>
      </w:r>
      <w:r w:rsidRPr="00EC2B76">
        <w:rPr>
          <w:spacing w:val="-5"/>
          <w:position w:val="-1"/>
          <w:sz w:val="24"/>
          <w:szCs w:val="24"/>
        </w:rPr>
        <w:t>o</w:t>
      </w:r>
      <w:r w:rsidRPr="00EC2B76">
        <w:rPr>
          <w:spacing w:val="1"/>
          <w:position w:val="-1"/>
          <w:sz w:val="24"/>
          <w:szCs w:val="24"/>
        </w:rPr>
        <w:t>t</w:t>
      </w:r>
      <w:r w:rsidRPr="00EC2B76">
        <w:rPr>
          <w:position w:val="-1"/>
          <w:sz w:val="24"/>
          <w:szCs w:val="24"/>
        </w:rPr>
        <w:t>n</w:t>
      </w:r>
      <w:r w:rsidRPr="00EC2B76">
        <w:rPr>
          <w:spacing w:val="1"/>
          <w:position w:val="-1"/>
          <w:sz w:val="24"/>
          <w:szCs w:val="24"/>
        </w:rPr>
        <w:t>í</w:t>
      </w:r>
      <w:r w:rsidRPr="00EC2B76">
        <w:rPr>
          <w:position w:val="-1"/>
          <w:sz w:val="24"/>
          <w:szCs w:val="24"/>
        </w:rPr>
        <w:t>ho</w:t>
      </w:r>
      <w:r w:rsidRPr="00EC2B76">
        <w:rPr>
          <w:spacing w:val="-2"/>
          <w:position w:val="-1"/>
          <w:sz w:val="24"/>
          <w:szCs w:val="24"/>
        </w:rPr>
        <w:t xml:space="preserve"> </w:t>
      </w:r>
      <w:r w:rsidRPr="00EC2B76">
        <w:rPr>
          <w:position w:val="-1"/>
          <w:sz w:val="24"/>
          <w:szCs w:val="24"/>
        </w:rPr>
        <w:t>p</w:t>
      </w:r>
      <w:r w:rsidRPr="00EC2B76">
        <w:rPr>
          <w:spacing w:val="3"/>
          <w:position w:val="-1"/>
          <w:sz w:val="24"/>
          <w:szCs w:val="24"/>
        </w:rPr>
        <w:t>r</w:t>
      </w:r>
      <w:r w:rsidRPr="00EC2B76">
        <w:rPr>
          <w:spacing w:val="-5"/>
          <w:position w:val="-1"/>
          <w:sz w:val="24"/>
          <w:szCs w:val="24"/>
        </w:rPr>
        <w:t>o</w:t>
      </w:r>
      <w:r w:rsidRPr="00EC2B76">
        <w:rPr>
          <w:position w:val="-1"/>
          <w:sz w:val="24"/>
          <w:szCs w:val="24"/>
        </w:rPr>
        <w:t>s</w:t>
      </w:r>
      <w:r w:rsidRPr="00EC2B76">
        <w:rPr>
          <w:spacing w:val="1"/>
          <w:position w:val="-1"/>
          <w:sz w:val="24"/>
          <w:szCs w:val="24"/>
        </w:rPr>
        <w:t>t</w:t>
      </w:r>
      <w:r w:rsidRPr="00EC2B76">
        <w:rPr>
          <w:spacing w:val="3"/>
          <w:position w:val="-1"/>
          <w:sz w:val="24"/>
          <w:szCs w:val="24"/>
        </w:rPr>
        <w:t>ř</w:t>
      </w:r>
      <w:r w:rsidRPr="00EC2B76">
        <w:rPr>
          <w:spacing w:val="-7"/>
          <w:position w:val="-1"/>
          <w:sz w:val="24"/>
          <w:szCs w:val="24"/>
        </w:rPr>
        <w:t>e</w:t>
      </w:r>
      <w:r w:rsidRPr="00EC2B76">
        <w:rPr>
          <w:position w:val="-1"/>
          <w:sz w:val="24"/>
          <w:szCs w:val="24"/>
        </w:rPr>
        <w:t>d</w:t>
      </w:r>
      <w:r w:rsidRPr="00EC2B76">
        <w:rPr>
          <w:spacing w:val="-4"/>
          <w:position w:val="-1"/>
          <w:sz w:val="24"/>
          <w:szCs w:val="24"/>
        </w:rPr>
        <w:t>í</w:t>
      </w:r>
      <w:r w:rsidRPr="00EC2B76">
        <w:rPr>
          <w:position w:val="-1"/>
          <w:sz w:val="24"/>
          <w:szCs w:val="24"/>
        </w:rPr>
        <w:t>;</w:t>
      </w:r>
    </w:p>
    <w:p w:rsidR="0037718E" w:rsidRPr="00EC2B76" w:rsidRDefault="0037718E" w:rsidP="0037718E">
      <w:pPr>
        <w:pStyle w:val="Odstavecseseznamem"/>
        <w:ind w:left="709"/>
        <w:rPr>
          <w:color w:val="000000"/>
          <w:sz w:val="24"/>
          <w:szCs w:val="24"/>
        </w:rPr>
      </w:pPr>
      <w:r w:rsidRPr="00EC2B76">
        <w:rPr>
          <w:rFonts w:ascii="Symbol" w:hAnsi="Symbol" w:cs="Symbol"/>
          <w:position w:val="-1"/>
          <w:sz w:val="24"/>
          <w:szCs w:val="24"/>
        </w:rPr>
        <w:t></w:t>
      </w:r>
      <w:r w:rsidRPr="00EC2B76">
        <w:rPr>
          <w:position w:val="-1"/>
          <w:sz w:val="24"/>
          <w:szCs w:val="24"/>
        </w:rPr>
        <w:t xml:space="preserve">    </w:t>
      </w:r>
      <w:r w:rsidRPr="00EC2B76">
        <w:rPr>
          <w:spacing w:val="51"/>
          <w:position w:val="-1"/>
          <w:sz w:val="24"/>
          <w:szCs w:val="24"/>
        </w:rPr>
        <w:t xml:space="preserve"> </w:t>
      </w:r>
      <w:r w:rsidRPr="00EC2B76">
        <w:rPr>
          <w:spacing w:val="-5"/>
          <w:position w:val="-1"/>
          <w:sz w:val="24"/>
          <w:szCs w:val="24"/>
        </w:rPr>
        <w:t>n</w:t>
      </w:r>
      <w:r w:rsidRPr="00EC2B76">
        <w:rPr>
          <w:position w:val="-1"/>
          <w:sz w:val="24"/>
          <w:szCs w:val="24"/>
        </w:rPr>
        <w:t>a</w:t>
      </w:r>
      <w:r w:rsidRPr="00EC2B76">
        <w:rPr>
          <w:spacing w:val="5"/>
          <w:position w:val="-1"/>
          <w:sz w:val="24"/>
          <w:szCs w:val="24"/>
        </w:rPr>
        <w:t xml:space="preserve"> </w:t>
      </w:r>
      <w:r w:rsidRPr="00EC2B76">
        <w:rPr>
          <w:spacing w:val="3"/>
          <w:position w:val="-1"/>
          <w:sz w:val="24"/>
          <w:szCs w:val="24"/>
        </w:rPr>
        <w:t>r</w:t>
      </w:r>
      <w:r w:rsidRPr="00EC2B76">
        <w:rPr>
          <w:spacing w:val="-5"/>
          <w:position w:val="-1"/>
          <w:sz w:val="24"/>
          <w:szCs w:val="24"/>
        </w:rPr>
        <w:t>o</w:t>
      </w:r>
      <w:r w:rsidRPr="00EC2B76">
        <w:rPr>
          <w:spacing w:val="-2"/>
          <w:position w:val="-1"/>
          <w:sz w:val="24"/>
          <w:szCs w:val="24"/>
        </w:rPr>
        <w:t>z</w:t>
      </w:r>
      <w:r w:rsidRPr="00EC2B76">
        <w:rPr>
          <w:position w:val="-1"/>
          <w:sz w:val="24"/>
          <w:szCs w:val="24"/>
        </w:rPr>
        <w:t>voj</w:t>
      </w:r>
      <w:r w:rsidRPr="00EC2B76">
        <w:rPr>
          <w:spacing w:val="-1"/>
          <w:position w:val="-1"/>
          <w:sz w:val="24"/>
          <w:szCs w:val="24"/>
        </w:rPr>
        <w:t xml:space="preserve"> </w:t>
      </w:r>
      <w:r w:rsidRPr="00EC2B76">
        <w:rPr>
          <w:position w:val="-1"/>
          <w:sz w:val="24"/>
          <w:szCs w:val="24"/>
        </w:rPr>
        <w:t>vn</w:t>
      </w:r>
      <w:r w:rsidRPr="00EC2B76">
        <w:rPr>
          <w:spacing w:val="1"/>
          <w:position w:val="-1"/>
          <w:sz w:val="24"/>
          <w:szCs w:val="24"/>
        </w:rPr>
        <w:t>í</w:t>
      </w:r>
      <w:r w:rsidRPr="00EC2B76">
        <w:rPr>
          <w:spacing w:val="-9"/>
          <w:position w:val="-1"/>
          <w:sz w:val="24"/>
          <w:szCs w:val="24"/>
        </w:rPr>
        <w:t>m</w:t>
      </w:r>
      <w:r w:rsidRPr="00EC2B76">
        <w:rPr>
          <w:spacing w:val="7"/>
          <w:position w:val="-1"/>
          <w:sz w:val="24"/>
          <w:szCs w:val="24"/>
        </w:rPr>
        <w:t>a</w:t>
      </w:r>
      <w:r w:rsidRPr="00EC2B76">
        <w:rPr>
          <w:position w:val="-1"/>
          <w:sz w:val="24"/>
          <w:szCs w:val="24"/>
        </w:rPr>
        <w:t>v</w:t>
      </w:r>
      <w:r w:rsidRPr="00EC2B76">
        <w:rPr>
          <w:spacing w:val="-2"/>
          <w:position w:val="-1"/>
          <w:sz w:val="24"/>
          <w:szCs w:val="24"/>
        </w:rPr>
        <w:t>é</w:t>
      </w:r>
      <w:r w:rsidRPr="00EC2B76">
        <w:rPr>
          <w:position w:val="-1"/>
          <w:sz w:val="24"/>
          <w:szCs w:val="24"/>
        </w:rPr>
        <w:t>ho</w:t>
      </w:r>
      <w:r w:rsidRPr="00EC2B76">
        <w:rPr>
          <w:spacing w:val="-2"/>
          <w:position w:val="-1"/>
          <w:sz w:val="24"/>
          <w:szCs w:val="24"/>
        </w:rPr>
        <w:t xml:space="preserve"> </w:t>
      </w:r>
      <w:r w:rsidRPr="00EC2B76">
        <w:rPr>
          <w:position w:val="-1"/>
          <w:sz w:val="24"/>
          <w:szCs w:val="24"/>
        </w:rPr>
        <w:t>a</w:t>
      </w:r>
      <w:r w:rsidRPr="00EC2B76">
        <w:rPr>
          <w:spacing w:val="5"/>
          <w:position w:val="-1"/>
          <w:sz w:val="24"/>
          <w:szCs w:val="24"/>
        </w:rPr>
        <w:t xml:space="preserve"> </w:t>
      </w:r>
      <w:r w:rsidRPr="00EC2B76">
        <w:rPr>
          <w:spacing w:val="-2"/>
          <w:position w:val="-1"/>
          <w:sz w:val="24"/>
          <w:szCs w:val="24"/>
        </w:rPr>
        <w:t>c</w:t>
      </w:r>
      <w:r w:rsidRPr="00EC2B76">
        <w:rPr>
          <w:spacing w:val="-4"/>
          <w:position w:val="-1"/>
          <w:sz w:val="24"/>
          <w:szCs w:val="24"/>
        </w:rPr>
        <w:t>i</w:t>
      </w:r>
      <w:r w:rsidRPr="00EC2B76">
        <w:rPr>
          <w:spacing w:val="1"/>
          <w:position w:val="-1"/>
          <w:sz w:val="24"/>
          <w:szCs w:val="24"/>
        </w:rPr>
        <w:t>t</w:t>
      </w:r>
      <w:r w:rsidRPr="00EC2B76">
        <w:rPr>
          <w:spacing w:val="-4"/>
          <w:position w:val="-1"/>
          <w:sz w:val="24"/>
          <w:szCs w:val="24"/>
        </w:rPr>
        <w:t>l</w:t>
      </w:r>
      <w:r w:rsidRPr="00EC2B76">
        <w:rPr>
          <w:spacing w:val="1"/>
          <w:position w:val="-1"/>
          <w:sz w:val="24"/>
          <w:szCs w:val="24"/>
        </w:rPr>
        <w:t>i</w:t>
      </w:r>
      <w:r w:rsidRPr="00EC2B76">
        <w:rPr>
          <w:position w:val="-1"/>
          <w:sz w:val="24"/>
          <w:szCs w:val="24"/>
        </w:rPr>
        <w:t>v</w:t>
      </w:r>
      <w:r w:rsidRPr="00EC2B76">
        <w:rPr>
          <w:spacing w:val="-2"/>
          <w:position w:val="-1"/>
          <w:sz w:val="24"/>
          <w:szCs w:val="24"/>
        </w:rPr>
        <w:t>é</w:t>
      </w:r>
      <w:r w:rsidRPr="00EC2B76">
        <w:rPr>
          <w:position w:val="-1"/>
          <w:sz w:val="24"/>
          <w:szCs w:val="24"/>
        </w:rPr>
        <w:t>ho</w:t>
      </w:r>
      <w:r w:rsidRPr="00EC2B76">
        <w:rPr>
          <w:spacing w:val="-2"/>
          <w:position w:val="-1"/>
          <w:sz w:val="24"/>
          <w:szCs w:val="24"/>
        </w:rPr>
        <w:t xml:space="preserve"> </w:t>
      </w:r>
      <w:r w:rsidRPr="00EC2B76">
        <w:rPr>
          <w:position w:val="-1"/>
          <w:sz w:val="24"/>
          <w:szCs w:val="24"/>
        </w:rPr>
        <w:t>p</w:t>
      </w:r>
      <w:r w:rsidRPr="00EC2B76">
        <w:rPr>
          <w:spacing w:val="3"/>
          <w:position w:val="-1"/>
          <w:sz w:val="24"/>
          <w:szCs w:val="24"/>
        </w:rPr>
        <w:t>ř</w:t>
      </w:r>
      <w:r w:rsidRPr="00EC2B76">
        <w:rPr>
          <w:spacing w:val="-4"/>
          <w:position w:val="-1"/>
          <w:sz w:val="24"/>
          <w:szCs w:val="24"/>
        </w:rPr>
        <w:t>í</w:t>
      </w:r>
      <w:r w:rsidRPr="00EC2B76">
        <w:rPr>
          <w:position w:val="-1"/>
          <w:sz w:val="24"/>
          <w:szCs w:val="24"/>
        </w:rPr>
        <w:t>s</w:t>
      </w:r>
      <w:r w:rsidRPr="00EC2B76">
        <w:rPr>
          <w:spacing w:val="1"/>
          <w:position w:val="-1"/>
          <w:sz w:val="24"/>
          <w:szCs w:val="24"/>
        </w:rPr>
        <w:t>t</w:t>
      </w:r>
      <w:r w:rsidRPr="00EC2B76">
        <w:rPr>
          <w:position w:val="-1"/>
          <w:sz w:val="24"/>
          <w:szCs w:val="24"/>
        </w:rPr>
        <w:t>upu</w:t>
      </w:r>
      <w:r w:rsidRPr="00EC2B76">
        <w:rPr>
          <w:spacing w:val="2"/>
          <w:position w:val="-1"/>
          <w:sz w:val="24"/>
          <w:szCs w:val="24"/>
        </w:rPr>
        <w:t xml:space="preserve"> </w:t>
      </w:r>
      <w:r w:rsidRPr="00EC2B76">
        <w:rPr>
          <w:position w:val="-1"/>
          <w:sz w:val="24"/>
          <w:szCs w:val="24"/>
        </w:rPr>
        <w:t>k</w:t>
      </w:r>
      <w:r w:rsidRPr="00EC2B76">
        <w:rPr>
          <w:spacing w:val="2"/>
          <w:position w:val="-1"/>
          <w:sz w:val="24"/>
          <w:szCs w:val="24"/>
        </w:rPr>
        <w:t xml:space="preserve"> </w:t>
      </w:r>
      <w:r w:rsidRPr="00EC2B76">
        <w:rPr>
          <w:position w:val="-1"/>
          <w:sz w:val="24"/>
          <w:szCs w:val="24"/>
        </w:rPr>
        <w:t>p</w:t>
      </w:r>
      <w:r w:rsidRPr="00EC2B76">
        <w:rPr>
          <w:spacing w:val="3"/>
          <w:position w:val="-1"/>
          <w:sz w:val="24"/>
          <w:szCs w:val="24"/>
        </w:rPr>
        <w:t>ř</w:t>
      </w:r>
      <w:r w:rsidRPr="00EC2B76">
        <w:rPr>
          <w:spacing w:val="-4"/>
          <w:position w:val="-1"/>
          <w:sz w:val="24"/>
          <w:szCs w:val="24"/>
        </w:rPr>
        <w:t>í</w:t>
      </w:r>
      <w:r w:rsidRPr="00EC2B76">
        <w:rPr>
          <w:spacing w:val="3"/>
          <w:position w:val="-1"/>
          <w:sz w:val="24"/>
          <w:szCs w:val="24"/>
        </w:rPr>
        <w:t>r</w:t>
      </w:r>
      <w:r w:rsidRPr="00EC2B76">
        <w:rPr>
          <w:spacing w:val="-5"/>
          <w:position w:val="-1"/>
          <w:sz w:val="24"/>
          <w:szCs w:val="24"/>
        </w:rPr>
        <w:t>o</w:t>
      </w:r>
      <w:r w:rsidRPr="00EC2B76">
        <w:rPr>
          <w:position w:val="-1"/>
          <w:sz w:val="24"/>
          <w:szCs w:val="24"/>
        </w:rPr>
        <w:t>dě</w:t>
      </w:r>
      <w:r w:rsidRPr="00EC2B76">
        <w:rPr>
          <w:spacing w:val="-4"/>
          <w:position w:val="-1"/>
          <w:sz w:val="24"/>
          <w:szCs w:val="24"/>
        </w:rPr>
        <w:t xml:space="preserve"> </w:t>
      </w:r>
      <w:r w:rsidRPr="00EC2B76">
        <w:rPr>
          <w:position w:val="-1"/>
          <w:sz w:val="24"/>
          <w:szCs w:val="24"/>
        </w:rPr>
        <w:t>a</w:t>
      </w:r>
      <w:r w:rsidRPr="00EC2B76">
        <w:rPr>
          <w:spacing w:val="5"/>
          <w:position w:val="-1"/>
          <w:sz w:val="24"/>
          <w:szCs w:val="24"/>
        </w:rPr>
        <w:t xml:space="preserve"> </w:t>
      </w:r>
      <w:r w:rsidRPr="00EC2B76">
        <w:rPr>
          <w:position w:val="-1"/>
          <w:sz w:val="24"/>
          <w:szCs w:val="24"/>
        </w:rPr>
        <w:t>p</w:t>
      </w:r>
      <w:r w:rsidRPr="00EC2B76">
        <w:rPr>
          <w:spacing w:val="-2"/>
          <w:position w:val="-1"/>
          <w:sz w:val="24"/>
          <w:szCs w:val="24"/>
        </w:rPr>
        <w:t>ř</w:t>
      </w:r>
      <w:r w:rsidRPr="00EC2B76">
        <w:rPr>
          <w:spacing w:val="-4"/>
          <w:position w:val="-1"/>
          <w:sz w:val="24"/>
          <w:szCs w:val="24"/>
        </w:rPr>
        <w:t>í</w:t>
      </w:r>
      <w:r w:rsidRPr="00EC2B76">
        <w:rPr>
          <w:spacing w:val="3"/>
          <w:position w:val="-1"/>
          <w:sz w:val="24"/>
          <w:szCs w:val="24"/>
        </w:rPr>
        <w:t>r</w:t>
      </w:r>
      <w:r w:rsidRPr="00EC2B76">
        <w:rPr>
          <w:position w:val="-1"/>
          <w:sz w:val="24"/>
          <w:szCs w:val="24"/>
        </w:rPr>
        <w:t>od</w:t>
      </w:r>
      <w:r w:rsidRPr="00EC2B76">
        <w:rPr>
          <w:spacing w:val="-5"/>
          <w:position w:val="-1"/>
          <w:sz w:val="24"/>
          <w:szCs w:val="24"/>
        </w:rPr>
        <w:t>n</w:t>
      </w:r>
      <w:r w:rsidRPr="00EC2B76">
        <w:rPr>
          <w:spacing w:val="1"/>
          <w:position w:val="-1"/>
          <w:sz w:val="24"/>
          <w:szCs w:val="24"/>
        </w:rPr>
        <w:t>í</w:t>
      </w:r>
      <w:r w:rsidRPr="00EC2B76">
        <w:rPr>
          <w:spacing w:val="-4"/>
          <w:position w:val="-1"/>
          <w:sz w:val="24"/>
          <w:szCs w:val="24"/>
        </w:rPr>
        <w:t>m</w:t>
      </w:r>
      <w:r w:rsidRPr="00EC2B76">
        <w:rPr>
          <w:position w:val="-1"/>
          <w:sz w:val="24"/>
          <w:szCs w:val="24"/>
        </w:rPr>
        <w:t>u</w:t>
      </w:r>
      <w:r w:rsidRPr="00EC2B76">
        <w:rPr>
          <w:spacing w:val="2"/>
          <w:position w:val="-1"/>
          <w:sz w:val="24"/>
          <w:szCs w:val="24"/>
        </w:rPr>
        <w:t xml:space="preserve"> </w:t>
      </w:r>
      <w:r w:rsidRPr="00EC2B76">
        <w:rPr>
          <w:position w:val="-1"/>
          <w:sz w:val="24"/>
          <w:szCs w:val="24"/>
        </w:rPr>
        <w:t>a</w:t>
      </w:r>
      <w:r w:rsidRPr="00EC2B76">
        <w:rPr>
          <w:spacing w:val="5"/>
          <w:position w:val="-1"/>
          <w:sz w:val="24"/>
          <w:szCs w:val="24"/>
        </w:rPr>
        <w:t xml:space="preserve"> </w:t>
      </w:r>
      <w:r w:rsidRPr="00EC2B76">
        <w:rPr>
          <w:spacing w:val="-5"/>
          <w:position w:val="-1"/>
          <w:sz w:val="24"/>
          <w:szCs w:val="24"/>
        </w:rPr>
        <w:t>k</w:t>
      </w:r>
      <w:r w:rsidRPr="00EC2B76">
        <w:rPr>
          <w:position w:val="-1"/>
          <w:sz w:val="24"/>
          <w:szCs w:val="24"/>
        </w:rPr>
        <w:t>u</w:t>
      </w:r>
      <w:r w:rsidRPr="00EC2B76">
        <w:rPr>
          <w:spacing w:val="-4"/>
          <w:position w:val="-1"/>
          <w:sz w:val="24"/>
          <w:szCs w:val="24"/>
        </w:rPr>
        <w:t>l</w:t>
      </w:r>
      <w:r w:rsidRPr="00EC2B76">
        <w:rPr>
          <w:spacing w:val="1"/>
          <w:position w:val="-1"/>
          <w:sz w:val="24"/>
          <w:szCs w:val="24"/>
        </w:rPr>
        <w:t>t</w:t>
      </w:r>
      <w:r w:rsidRPr="00EC2B76">
        <w:rPr>
          <w:position w:val="-1"/>
          <w:sz w:val="24"/>
          <w:szCs w:val="24"/>
        </w:rPr>
        <w:t>u</w:t>
      </w:r>
      <w:r w:rsidRPr="00EC2B76">
        <w:rPr>
          <w:spacing w:val="3"/>
          <w:position w:val="-1"/>
          <w:sz w:val="24"/>
          <w:szCs w:val="24"/>
        </w:rPr>
        <w:t>r</w:t>
      </w:r>
      <w:r w:rsidRPr="00EC2B76">
        <w:rPr>
          <w:spacing w:val="-5"/>
          <w:position w:val="-1"/>
          <w:sz w:val="24"/>
          <w:szCs w:val="24"/>
        </w:rPr>
        <w:t>n</w:t>
      </w:r>
      <w:r w:rsidRPr="00EC2B76">
        <w:rPr>
          <w:spacing w:val="1"/>
          <w:position w:val="-1"/>
          <w:sz w:val="24"/>
          <w:szCs w:val="24"/>
        </w:rPr>
        <w:t>í</w:t>
      </w:r>
      <w:r w:rsidRPr="00EC2B76">
        <w:rPr>
          <w:spacing w:val="-4"/>
          <w:position w:val="-1"/>
          <w:sz w:val="24"/>
          <w:szCs w:val="24"/>
        </w:rPr>
        <w:t>m</w:t>
      </w:r>
      <w:r w:rsidRPr="00EC2B76">
        <w:rPr>
          <w:position w:val="-1"/>
          <w:sz w:val="24"/>
          <w:szCs w:val="24"/>
        </w:rPr>
        <w:t>u</w:t>
      </w:r>
      <w:r w:rsidRPr="00EC2B76">
        <w:rPr>
          <w:spacing w:val="2"/>
          <w:position w:val="-1"/>
          <w:sz w:val="24"/>
          <w:szCs w:val="24"/>
        </w:rPr>
        <w:t xml:space="preserve"> </w:t>
      </w:r>
      <w:r w:rsidRPr="00EC2B76">
        <w:rPr>
          <w:position w:val="-1"/>
          <w:sz w:val="24"/>
          <w:szCs w:val="24"/>
        </w:rPr>
        <w:t>d</w:t>
      </w:r>
      <w:r w:rsidRPr="00EC2B76">
        <w:rPr>
          <w:spacing w:val="-2"/>
          <w:position w:val="-1"/>
          <w:sz w:val="24"/>
          <w:szCs w:val="24"/>
        </w:rPr>
        <w:t>ě</w:t>
      </w:r>
      <w:r w:rsidRPr="00EC2B76">
        <w:rPr>
          <w:position w:val="-1"/>
          <w:sz w:val="24"/>
          <w:szCs w:val="24"/>
        </w:rPr>
        <w:t>d</w:t>
      </w:r>
      <w:r w:rsidRPr="00EC2B76">
        <w:rPr>
          <w:spacing w:val="1"/>
          <w:position w:val="-1"/>
          <w:sz w:val="24"/>
          <w:szCs w:val="24"/>
        </w:rPr>
        <w:t>i</w:t>
      </w:r>
      <w:r w:rsidRPr="00EC2B76">
        <w:rPr>
          <w:spacing w:val="-2"/>
          <w:position w:val="-1"/>
          <w:sz w:val="24"/>
          <w:szCs w:val="24"/>
        </w:rPr>
        <w:t>c</w:t>
      </w:r>
      <w:r w:rsidRPr="00EC2B76">
        <w:rPr>
          <w:spacing w:val="1"/>
          <w:position w:val="-1"/>
          <w:sz w:val="24"/>
          <w:szCs w:val="24"/>
        </w:rPr>
        <w:t>t</w:t>
      </w:r>
      <w:r w:rsidRPr="00EC2B76">
        <w:rPr>
          <w:position w:val="-1"/>
          <w:sz w:val="24"/>
          <w:szCs w:val="24"/>
        </w:rPr>
        <w:t>v</w:t>
      </w:r>
      <w:r w:rsidRPr="00EC2B76">
        <w:rPr>
          <w:spacing w:val="-4"/>
          <w:position w:val="-1"/>
          <w:sz w:val="24"/>
          <w:szCs w:val="24"/>
        </w:rPr>
        <w:t>í</w:t>
      </w:r>
      <w:r w:rsidRPr="00EC2B76">
        <w:rPr>
          <w:position w:val="-1"/>
          <w:sz w:val="24"/>
          <w:szCs w:val="24"/>
        </w:rPr>
        <w:t>.</w:t>
      </w:r>
    </w:p>
    <w:p w:rsidR="0037718E" w:rsidRPr="00EC2B76" w:rsidRDefault="0037718E" w:rsidP="0037718E">
      <w:pPr>
        <w:pStyle w:val="Odstavecseseznamem"/>
        <w:ind w:left="709"/>
        <w:rPr>
          <w:color w:val="000000"/>
          <w:sz w:val="24"/>
          <w:szCs w:val="24"/>
        </w:rPr>
      </w:pPr>
    </w:p>
    <w:p w:rsidR="0037718E" w:rsidRPr="00EC2B76" w:rsidRDefault="0037718E" w:rsidP="0037718E">
      <w:pPr>
        <w:pStyle w:val="Odstavecseseznamem"/>
        <w:ind w:left="0"/>
        <w:rPr>
          <w:color w:val="000000"/>
          <w:sz w:val="24"/>
          <w:szCs w:val="24"/>
        </w:rPr>
      </w:pPr>
      <w:r w:rsidRPr="00EC2B76">
        <w:rPr>
          <w:sz w:val="24"/>
          <w:szCs w:val="24"/>
        </w:rPr>
        <w:t>Z</w:t>
      </w:r>
      <w:r w:rsidRPr="00EC2B76">
        <w:rPr>
          <w:spacing w:val="-5"/>
          <w:sz w:val="24"/>
          <w:szCs w:val="24"/>
        </w:rPr>
        <w:t>n</w:t>
      </w:r>
      <w:r w:rsidRPr="00EC2B76">
        <w:rPr>
          <w:spacing w:val="3"/>
          <w:sz w:val="24"/>
          <w:szCs w:val="24"/>
        </w:rPr>
        <w:t>a</w:t>
      </w:r>
      <w:r w:rsidRPr="00EC2B76">
        <w:rPr>
          <w:spacing w:val="1"/>
          <w:sz w:val="24"/>
          <w:szCs w:val="24"/>
        </w:rPr>
        <w:t>l</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i</w:t>
      </w:r>
      <w:r w:rsidRPr="00EC2B76">
        <w:rPr>
          <w:spacing w:val="8"/>
          <w:sz w:val="24"/>
          <w:szCs w:val="24"/>
        </w:rPr>
        <w:t xml:space="preserve"> </w:t>
      </w:r>
      <w:r w:rsidRPr="00EC2B76">
        <w:rPr>
          <w:sz w:val="24"/>
          <w:szCs w:val="24"/>
        </w:rPr>
        <w:t>a</w:t>
      </w:r>
      <w:r w:rsidRPr="00EC2B76">
        <w:rPr>
          <w:spacing w:val="10"/>
          <w:sz w:val="24"/>
          <w:szCs w:val="24"/>
        </w:rPr>
        <w:t xml:space="preserve"> </w:t>
      </w:r>
      <w:r w:rsidRPr="00EC2B76">
        <w:rPr>
          <w:sz w:val="24"/>
          <w:szCs w:val="24"/>
        </w:rPr>
        <w:t>dov</w:t>
      </w:r>
      <w:r w:rsidRPr="00EC2B76">
        <w:rPr>
          <w:spacing w:val="-2"/>
          <w:sz w:val="24"/>
          <w:szCs w:val="24"/>
        </w:rPr>
        <w:t>e</w:t>
      </w:r>
      <w:r w:rsidRPr="00EC2B76">
        <w:rPr>
          <w:sz w:val="24"/>
          <w:szCs w:val="24"/>
        </w:rPr>
        <w:t>dn</w:t>
      </w:r>
      <w:r w:rsidRPr="00EC2B76">
        <w:rPr>
          <w:spacing w:val="-5"/>
          <w:sz w:val="24"/>
          <w:szCs w:val="24"/>
        </w:rPr>
        <w:t>o</w:t>
      </w:r>
      <w:r w:rsidRPr="00EC2B76">
        <w:rPr>
          <w:sz w:val="24"/>
          <w:szCs w:val="24"/>
        </w:rPr>
        <w:t>s</w:t>
      </w:r>
      <w:r w:rsidRPr="00EC2B76">
        <w:rPr>
          <w:spacing w:val="1"/>
          <w:sz w:val="24"/>
          <w:szCs w:val="24"/>
        </w:rPr>
        <w:t>t</w:t>
      </w:r>
      <w:r w:rsidRPr="00EC2B76">
        <w:rPr>
          <w:spacing w:val="-4"/>
          <w:sz w:val="24"/>
          <w:szCs w:val="24"/>
        </w:rPr>
        <w:t>i</w:t>
      </w:r>
      <w:r w:rsidRPr="00EC2B76">
        <w:rPr>
          <w:sz w:val="24"/>
          <w:szCs w:val="24"/>
        </w:rPr>
        <w:t>,</w:t>
      </w:r>
      <w:r w:rsidRPr="00EC2B76">
        <w:rPr>
          <w:spacing w:val="14"/>
          <w:sz w:val="24"/>
          <w:szCs w:val="24"/>
        </w:rPr>
        <w:t xml:space="preserve"> </w:t>
      </w:r>
      <w:r w:rsidRPr="00EC2B76">
        <w:rPr>
          <w:spacing w:val="-5"/>
          <w:sz w:val="24"/>
          <w:szCs w:val="24"/>
        </w:rPr>
        <w:t>k</w:t>
      </w:r>
      <w:r w:rsidRPr="00EC2B76">
        <w:rPr>
          <w:spacing w:val="6"/>
          <w:sz w:val="24"/>
          <w:szCs w:val="24"/>
        </w:rPr>
        <w:t>t</w:t>
      </w:r>
      <w:r w:rsidRPr="00EC2B76">
        <w:rPr>
          <w:spacing w:val="-7"/>
          <w:sz w:val="24"/>
          <w:szCs w:val="24"/>
        </w:rPr>
        <w:t>e</w:t>
      </w:r>
      <w:r w:rsidRPr="00EC2B76">
        <w:rPr>
          <w:spacing w:val="8"/>
          <w:sz w:val="24"/>
          <w:szCs w:val="24"/>
        </w:rPr>
        <w:t>r</w:t>
      </w:r>
      <w:r w:rsidRPr="00EC2B76">
        <w:rPr>
          <w:sz w:val="24"/>
          <w:szCs w:val="24"/>
        </w:rPr>
        <w:t>é b</w:t>
      </w:r>
      <w:r w:rsidRPr="00EC2B76">
        <w:rPr>
          <w:spacing w:val="5"/>
          <w:sz w:val="24"/>
          <w:szCs w:val="24"/>
        </w:rPr>
        <w:t>u</w:t>
      </w:r>
      <w:r w:rsidRPr="00EC2B76">
        <w:rPr>
          <w:sz w:val="24"/>
          <w:szCs w:val="24"/>
        </w:rPr>
        <w:t>d</w:t>
      </w:r>
      <w:r w:rsidRPr="00EC2B76">
        <w:rPr>
          <w:spacing w:val="-5"/>
          <w:sz w:val="24"/>
          <w:szCs w:val="24"/>
        </w:rPr>
        <w:t>o</w:t>
      </w:r>
      <w:r w:rsidRPr="00EC2B76">
        <w:rPr>
          <w:sz w:val="24"/>
          <w:szCs w:val="24"/>
        </w:rPr>
        <w:t>u</w:t>
      </w:r>
      <w:r w:rsidRPr="00EC2B76">
        <w:rPr>
          <w:spacing w:val="7"/>
          <w:sz w:val="24"/>
          <w:szCs w:val="24"/>
        </w:rPr>
        <w:t xml:space="preserve"> </w:t>
      </w:r>
      <w:r w:rsidRPr="00EC2B76">
        <w:rPr>
          <w:spacing w:val="5"/>
          <w:sz w:val="24"/>
          <w:szCs w:val="24"/>
        </w:rPr>
        <w:t>s</w:t>
      </w:r>
      <w:r w:rsidRPr="00EC2B76">
        <w:rPr>
          <w:spacing w:val="-5"/>
          <w:sz w:val="24"/>
          <w:szCs w:val="24"/>
        </w:rPr>
        <w:t>o</w:t>
      </w:r>
      <w:r w:rsidRPr="00EC2B76">
        <w:rPr>
          <w:sz w:val="24"/>
          <w:szCs w:val="24"/>
        </w:rPr>
        <w:t>u</w:t>
      </w:r>
      <w:r w:rsidRPr="00EC2B76">
        <w:rPr>
          <w:spacing w:val="-2"/>
          <w:sz w:val="24"/>
          <w:szCs w:val="24"/>
        </w:rPr>
        <w:t>č</w:t>
      </w:r>
      <w:r w:rsidRPr="00EC2B76">
        <w:rPr>
          <w:spacing w:val="3"/>
          <w:sz w:val="24"/>
          <w:szCs w:val="24"/>
        </w:rPr>
        <w:t>á</w:t>
      </w:r>
      <w:r w:rsidRPr="00EC2B76">
        <w:rPr>
          <w:sz w:val="24"/>
          <w:szCs w:val="24"/>
        </w:rPr>
        <w:t>s</w:t>
      </w:r>
      <w:r w:rsidRPr="00EC2B76">
        <w:rPr>
          <w:spacing w:val="1"/>
          <w:sz w:val="24"/>
          <w:szCs w:val="24"/>
        </w:rPr>
        <w:t>t</w:t>
      </w:r>
      <w:r w:rsidRPr="00EC2B76">
        <w:rPr>
          <w:sz w:val="24"/>
          <w:szCs w:val="24"/>
        </w:rPr>
        <w:t>í</w:t>
      </w:r>
      <w:r w:rsidRPr="00EC2B76">
        <w:rPr>
          <w:spacing w:val="3"/>
          <w:sz w:val="24"/>
          <w:szCs w:val="24"/>
        </w:rPr>
        <w:t xml:space="preserve"> r</w:t>
      </w:r>
      <w:r w:rsidRPr="00EC2B76">
        <w:rPr>
          <w:spacing w:val="-7"/>
          <w:sz w:val="24"/>
          <w:szCs w:val="24"/>
        </w:rPr>
        <w:t>e</w:t>
      </w:r>
      <w:r w:rsidRPr="00EC2B76">
        <w:rPr>
          <w:spacing w:val="3"/>
          <w:sz w:val="24"/>
          <w:szCs w:val="24"/>
        </w:rPr>
        <w:t>a</w:t>
      </w:r>
      <w:r w:rsidRPr="00EC2B76">
        <w:rPr>
          <w:spacing w:val="1"/>
          <w:sz w:val="24"/>
          <w:szCs w:val="24"/>
        </w:rPr>
        <w:t>li</w:t>
      </w:r>
      <w:r w:rsidRPr="00EC2B76">
        <w:rPr>
          <w:spacing w:val="-2"/>
          <w:sz w:val="24"/>
          <w:szCs w:val="24"/>
        </w:rPr>
        <w:t>z</w:t>
      </w:r>
      <w:r w:rsidRPr="00EC2B76">
        <w:rPr>
          <w:spacing w:val="3"/>
          <w:sz w:val="24"/>
          <w:szCs w:val="24"/>
        </w:rPr>
        <w:t>a</w:t>
      </w:r>
      <w:r w:rsidRPr="00EC2B76">
        <w:rPr>
          <w:spacing w:val="-2"/>
          <w:sz w:val="24"/>
          <w:szCs w:val="24"/>
        </w:rPr>
        <w:t>c</w:t>
      </w:r>
      <w:r w:rsidRPr="00EC2B76">
        <w:rPr>
          <w:sz w:val="24"/>
          <w:szCs w:val="24"/>
        </w:rPr>
        <w:t>e</w:t>
      </w:r>
      <w:r w:rsidRPr="00EC2B76">
        <w:rPr>
          <w:spacing w:val="5"/>
          <w:sz w:val="24"/>
          <w:szCs w:val="24"/>
        </w:rPr>
        <w:t xml:space="preserve"> </w:t>
      </w:r>
      <w:r w:rsidRPr="00EC2B76">
        <w:rPr>
          <w:sz w:val="24"/>
          <w:szCs w:val="24"/>
        </w:rPr>
        <w:t>p</w:t>
      </w:r>
      <w:r w:rsidRPr="00EC2B76">
        <w:rPr>
          <w:spacing w:val="3"/>
          <w:sz w:val="24"/>
          <w:szCs w:val="24"/>
        </w:rPr>
        <w:t>r</w:t>
      </w:r>
      <w:r w:rsidRPr="00EC2B76">
        <w:rPr>
          <w:sz w:val="24"/>
          <w:szCs w:val="24"/>
        </w:rPr>
        <w:t>ů</w:t>
      </w:r>
      <w:r w:rsidRPr="00EC2B76">
        <w:rPr>
          <w:spacing w:val="3"/>
          <w:sz w:val="24"/>
          <w:szCs w:val="24"/>
        </w:rPr>
        <w:t>ř</w:t>
      </w:r>
      <w:r w:rsidRPr="00EC2B76">
        <w:rPr>
          <w:spacing w:val="-7"/>
          <w:sz w:val="24"/>
          <w:szCs w:val="24"/>
        </w:rPr>
        <w:t>e</w:t>
      </w:r>
      <w:r w:rsidRPr="00EC2B76">
        <w:rPr>
          <w:spacing w:val="3"/>
          <w:sz w:val="24"/>
          <w:szCs w:val="24"/>
        </w:rPr>
        <w:t>z</w:t>
      </w:r>
      <w:r w:rsidRPr="00EC2B76">
        <w:rPr>
          <w:sz w:val="24"/>
          <w:szCs w:val="24"/>
        </w:rPr>
        <w:t>ov</w:t>
      </w:r>
      <w:r w:rsidRPr="00EC2B76">
        <w:rPr>
          <w:spacing w:val="-2"/>
          <w:sz w:val="24"/>
          <w:szCs w:val="24"/>
        </w:rPr>
        <w:t>é</w:t>
      </w:r>
      <w:r w:rsidRPr="00EC2B76">
        <w:rPr>
          <w:sz w:val="24"/>
          <w:szCs w:val="24"/>
        </w:rPr>
        <w:t>ho</w:t>
      </w:r>
      <w:r w:rsidRPr="00EC2B76">
        <w:rPr>
          <w:spacing w:val="2"/>
          <w:sz w:val="24"/>
          <w:szCs w:val="24"/>
        </w:rPr>
        <w:t xml:space="preserve"> </w:t>
      </w:r>
      <w:r w:rsidRPr="00EC2B76">
        <w:rPr>
          <w:spacing w:val="6"/>
          <w:sz w:val="24"/>
          <w:szCs w:val="24"/>
        </w:rPr>
        <w:t>t</w:t>
      </w:r>
      <w:r w:rsidRPr="00EC2B76">
        <w:rPr>
          <w:spacing w:val="-2"/>
          <w:sz w:val="24"/>
          <w:szCs w:val="24"/>
        </w:rPr>
        <w:t>é</w:t>
      </w:r>
      <w:r w:rsidRPr="00EC2B76">
        <w:rPr>
          <w:spacing w:val="-9"/>
          <w:sz w:val="24"/>
          <w:szCs w:val="24"/>
        </w:rPr>
        <w:t>m</w:t>
      </w:r>
      <w:r w:rsidRPr="00EC2B76">
        <w:rPr>
          <w:spacing w:val="3"/>
          <w:sz w:val="24"/>
          <w:szCs w:val="24"/>
        </w:rPr>
        <w:t>a</w:t>
      </w:r>
      <w:r w:rsidRPr="00EC2B76">
        <w:rPr>
          <w:spacing w:val="1"/>
          <w:sz w:val="24"/>
          <w:szCs w:val="24"/>
        </w:rPr>
        <w:t>t</w:t>
      </w:r>
      <w:r w:rsidRPr="00EC2B76">
        <w:rPr>
          <w:sz w:val="24"/>
          <w:szCs w:val="24"/>
        </w:rPr>
        <w:t>u</w:t>
      </w:r>
      <w:r w:rsidRPr="00EC2B76">
        <w:rPr>
          <w:spacing w:val="7"/>
          <w:sz w:val="24"/>
          <w:szCs w:val="24"/>
        </w:rPr>
        <w:t xml:space="preserve"> </w:t>
      </w:r>
      <w:r w:rsidRPr="00EC2B76">
        <w:rPr>
          <w:spacing w:val="4"/>
          <w:sz w:val="24"/>
          <w:szCs w:val="24"/>
        </w:rPr>
        <w:t>E</w:t>
      </w:r>
      <w:r w:rsidRPr="00EC2B76">
        <w:rPr>
          <w:sz w:val="24"/>
          <w:szCs w:val="24"/>
        </w:rPr>
        <w:t>nv</w:t>
      </w:r>
      <w:r w:rsidRPr="00EC2B76">
        <w:rPr>
          <w:spacing w:val="-4"/>
          <w:sz w:val="24"/>
          <w:szCs w:val="24"/>
        </w:rPr>
        <w:t>i</w:t>
      </w:r>
      <w:r w:rsidRPr="00EC2B76">
        <w:rPr>
          <w:spacing w:val="3"/>
          <w:sz w:val="24"/>
          <w:szCs w:val="24"/>
        </w:rPr>
        <w:t>r</w:t>
      </w:r>
      <w:r w:rsidRPr="00EC2B76">
        <w:rPr>
          <w:sz w:val="24"/>
          <w:szCs w:val="24"/>
        </w:rPr>
        <w:t>on</w:t>
      </w:r>
      <w:r w:rsidRPr="00EC2B76">
        <w:rPr>
          <w:spacing w:val="-4"/>
          <w:sz w:val="24"/>
          <w:szCs w:val="24"/>
        </w:rPr>
        <w:t>m</w:t>
      </w:r>
      <w:r w:rsidRPr="00EC2B76">
        <w:rPr>
          <w:spacing w:val="-2"/>
          <w:sz w:val="24"/>
          <w:szCs w:val="24"/>
        </w:rPr>
        <w:t>e</w:t>
      </w:r>
      <w:r w:rsidRPr="00EC2B76">
        <w:rPr>
          <w:spacing w:val="-5"/>
          <w:sz w:val="24"/>
          <w:szCs w:val="24"/>
        </w:rPr>
        <w:t>n</w:t>
      </w:r>
      <w:r w:rsidRPr="00EC2B76">
        <w:rPr>
          <w:spacing w:val="1"/>
          <w:sz w:val="24"/>
          <w:szCs w:val="24"/>
        </w:rPr>
        <w:t>t</w:t>
      </w:r>
      <w:r w:rsidRPr="00EC2B76">
        <w:rPr>
          <w:spacing w:val="3"/>
          <w:sz w:val="24"/>
          <w:szCs w:val="24"/>
        </w:rPr>
        <w:t>á</w:t>
      </w:r>
      <w:r w:rsidRPr="00EC2B76">
        <w:rPr>
          <w:spacing w:val="10"/>
          <w:sz w:val="24"/>
          <w:szCs w:val="24"/>
        </w:rPr>
        <w:t>l</w:t>
      </w:r>
      <w:r w:rsidRPr="00EC2B76">
        <w:rPr>
          <w:spacing w:val="5"/>
          <w:sz w:val="24"/>
          <w:szCs w:val="24"/>
        </w:rPr>
        <w:t>n</w:t>
      </w:r>
      <w:r w:rsidRPr="00EC2B76">
        <w:rPr>
          <w:sz w:val="24"/>
          <w:szCs w:val="24"/>
        </w:rPr>
        <w:t>í v</w:t>
      </w:r>
      <w:r w:rsidRPr="00EC2B76">
        <w:rPr>
          <w:spacing w:val="-5"/>
          <w:sz w:val="24"/>
          <w:szCs w:val="24"/>
        </w:rPr>
        <w:t>ý</w:t>
      </w:r>
      <w:r w:rsidRPr="00EC2B76">
        <w:rPr>
          <w:spacing w:val="3"/>
          <w:sz w:val="24"/>
          <w:szCs w:val="24"/>
        </w:rPr>
        <w:t>c</w:t>
      </w:r>
      <w:r w:rsidRPr="00EC2B76">
        <w:rPr>
          <w:sz w:val="24"/>
          <w:szCs w:val="24"/>
        </w:rPr>
        <w:t>ho</w:t>
      </w:r>
      <w:r w:rsidRPr="00EC2B76">
        <w:rPr>
          <w:spacing w:val="-5"/>
          <w:sz w:val="24"/>
          <w:szCs w:val="24"/>
        </w:rPr>
        <w:t>v</w:t>
      </w:r>
      <w:r w:rsidRPr="00EC2B76">
        <w:rPr>
          <w:spacing w:val="3"/>
          <w:sz w:val="24"/>
          <w:szCs w:val="24"/>
        </w:rPr>
        <w:t>a</w:t>
      </w:r>
      <w:r w:rsidRPr="00EC2B76">
        <w:rPr>
          <w:sz w:val="24"/>
          <w:szCs w:val="24"/>
        </w:rPr>
        <w:t>,</w:t>
      </w:r>
      <w:r w:rsidRPr="00EC2B76">
        <w:rPr>
          <w:spacing w:val="24"/>
          <w:sz w:val="24"/>
          <w:szCs w:val="24"/>
        </w:rPr>
        <w:t xml:space="preserve"> </w:t>
      </w:r>
      <w:r w:rsidRPr="00EC2B76">
        <w:rPr>
          <w:spacing w:val="-2"/>
          <w:sz w:val="24"/>
          <w:szCs w:val="24"/>
        </w:rPr>
        <w:t>z</w:t>
      </w:r>
      <w:r w:rsidRPr="00EC2B76">
        <w:rPr>
          <w:sz w:val="24"/>
          <w:szCs w:val="24"/>
        </w:rPr>
        <w:t>v</w:t>
      </w:r>
      <w:r w:rsidRPr="00EC2B76">
        <w:rPr>
          <w:spacing w:val="-5"/>
          <w:sz w:val="24"/>
          <w:szCs w:val="24"/>
        </w:rPr>
        <w:t>o</w:t>
      </w:r>
      <w:r w:rsidRPr="00EC2B76">
        <w:rPr>
          <w:spacing w:val="1"/>
          <w:sz w:val="24"/>
          <w:szCs w:val="24"/>
        </w:rPr>
        <w:t>l</w:t>
      </w:r>
      <w:r w:rsidRPr="00EC2B76">
        <w:rPr>
          <w:sz w:val="24"/>
          <w:szCs w:val="24"/>
        </w:rPr>
        <w:t>í</w:t>
      </w:r>
      <w:r w:rsidRPr="00EC2B76">
        <w:rPr>
          <w:spacing w:val="23"/>
          <w:sz w:val="24"/>
          <w:szCs w:val="24"/>
        </w:rPr>
        <w:t xml:space="preserve"> </w:t>
      </w:r>
      <w:r w:rsidRPr="00EC2B76">
        <w:rPr>
          <w:sz w:val="24"/>
          <w:szCs w:val="24"/>
        </w:rPr>
        <w:t>v</w:t>
      </w:r>
      <w:r w:rsidRPr="00EC2B76">
        <w:rPr>
          <w:spacing w:val="-5"/>
          <w:sz w:val="24"/>
          <w:szCs w:val="24"/>
        </w:rPr>
        <w:t>y</w:t>
      </w:r>
      <w:r w:rsidRPr="00EC2B76">
        <w:rPr>
          <w:sz w:val="24"/>
          <w:szCs w:val="24"/>
        </w:rPr>
        <w:t>u</w:t>
      </w:r>
      <w:r w:rsidRPr="00EC2B76">
        <w:rPr>
          <w:spacing w:val="-2"/>
          <w:sz w:val="24"/>
          <w:szCs w:val="24"/>
        </w:rPr>
        <w:t>č</w:t>
      </w:r>
      <w:r w:rsidRPr="00EC2B76">
        <w:rPr>
          <w:spacing w:val="5"/>
          <w:sz w:val="24"/>
          <w:szCs w:val="24"/>
        </w:rPr>
        <w:t>u</w:t>
      </w:r>
      <w:r w:rsidRPr="00EC2B76">
        <w:rPr>
          <w:spacing w:val="1"/>
          <w:sz w:val="24"/>
          <w:szCs w:val="24"/>
        </w:rPr>
        <w:t>j</w:t>
      </w:r>
      <w:r w:rsidRPr="00EC2B76">
        <w:rPr>
          <w:spacing w:val="-4"/>
          <w:sz w:val="24"/>
          <w:szCs w:val="24"/>
        </w:rPr>
        <w:t>í</w:t>
      </w:r>
      <w:r w:rsidRPr="00EC2B76">
        <w:rPr>
          <w:spacing w:val="3"/>
          <w:sz w:val="24"/>
          <w:szCs w:val="24"/>
        </w:rPr>
        <w:t>c</w:t>
      </w:r>
      <w:r w:rsidRPr="00EC2B76">
        <w:rPr>
          <w:sz w:val="24"/>
          <w:szCs w:val="24"/>
        </w:rPr>
        <w:t>í</w:t>
      </w:r>
      <w:r w:rsidRPr="00EC2B76">
        <w:rPr>
          <w:spacing w:val="18"/>
          <w:sz w:val="24"/>
          <w:szCs w:val="24"/>
        </w:rPr>
        <w:t xml:space="preserve"> </w:t>
      </w:r>
      <w:r w:rsidRPr="00EC2B76">
        <w:rPr>
          <w:sz w:val="24"/>
          <w:szCs w:val="24"/>
        </w:rPr>
        <w:t>v</w:t>
      </w:r>
      <w:r w:rsidRPr="00EC2B76">
        <w:rPr>
          <w:spacing w:val="3"/>
          <w:sz w:val="24"/>
          <w:szCs w:val="24"/>
        </w:rPr>
        <w:t>ž</w:t>
      </w:r>
      <w:r w:rsidRPr="00EC2B76">
        <w:rPr>
          <w:sz w:val="24"/>
          <w:szCs w:val="24"/>
        </w:rPr>
        <w:t>dy</w:t>
      </w:r>
      <w:r w:rsidRPr="00EC2B76">
        <w:rPr>
          <w:spacing w:val="17"/>
          <w:sz w:val="24"/>
          <w:szCs w:val="24"/>
        </w:rPr>
        <w:t xml:space="preserve"> </w:t>
      </w:r>
      <w:r w:rsidRPr="00EC2B76">
        <w:rPr>
          <w:sz w:val="24"/>
          <w:szCs w:val="24"/>
        </w:rPr>
        <w:t>s</w:t>
      </w:r>
      <w:r w:rsidRPr="00EC2B76">
        <w:rPr>
          <w:spacing w:val="6"/>
          <w:sz w:val="24"/>
          <w:szCs w:val="24"/>
        </w:rPr>
        <w:t xml:space="preserve"> </w:t>
      </w:r>
      <w:r w:rsidRPr="00EC2B76">
        <w:rPr>
          <w:spacing w:val="-5"/>
          <w:sz w:val="24"/>
          <w:szCs w:val="24"/>
        </w:rPr>
        <w:t>o</w:t>
      </w:r>
      <w:r w:rsidRPr="00EC2B76">
        <w:rPr>
          <w:sz w:val="24"/>
          <w:szCs w:val="24"/>
        </w:rPr>
        <w:t>h</w:t>
      </w:r>
      <w:r w:rsidRPr="00EC2B76">
        <w:rPr>
          <w:spacing w:val="1"/>
          <w:sz w:val="24"/>
          <w:szCs w:val="24"/>
        </w:rPr>
        <w:t>l</w:t>
      </w:r>
      <w:r w:rsidRPr="00EC2B76">
        <w:rPr>
          <w:spacing w:val="-2"/>
          <w:sz w:val="24"/>
          <w:szCs w:val="24"/>
        </w:rPr>
        <w:t>e</w:t>
      </w:r>
      <w:r w:rsidRPr="00EC2B76">
        <w:rPr>
          <w:sz w:val="24"/>
          <w:szCs w:val="24"/>
        </w:rPr>
        <w:t>d</w:t>
      </w:r>
      <w:r w:rsidRPr="00EC2B76">
        <w:rPr>
          <w:spacing w:val="-2"/>
          <w:sz w:val="24"/>
          <w:szCs w:val="24"/>
        </w:rPr>
        <w:t>e</w:t>
      </w:r>
      <w:r w:rsidRPr="00EC2B76">
        <w:rPr>
          <w:sz w:val="24"/>
          <w:szCs w:val="24"/>
        </w:rPr>
        <w:t>m</w:t>
      </w:r>
      <w:r w:rsidRPr="00EC2B76">
        <w:rPr>
          <w:spacing w:val="23"/>
          <w:sz w:val="24"/>
          <w:szCs w:val="24"/>
        </w:rPr>
        <w:t xml:space="preserve"> </w:t>
      </w:r>
      <w:r w:rsidRPr="00EC2B76">
        <w:rPr>
          <w:spacing w:val="-5"/>
          <w:sz w:val="24"/>
          <w:szCs w:val="24"/>
        </w:rPr>
        <w:t>n</w:t>
      </w:r>
      <w:r w:rsidRPr="00EC2B76">
        <w:rPr>
          <w:sz w:val="24"/>
          <w:szCs w:val="24"/>
        </w:rPr>
        <w:t>a</w:t>
      </w:r>
      <w:r w:rsidRPr="00EC2B76">
        <w:rPr>
          <w:spacing w:val="24"/>
          <w:sz w:val="24"/>
          <w:szCs w:val="24"/>
        </w:rPr>
        <w:t xml:space="preserve"> </w:t>
      </w:r>
      <w:r w:rsidRPr="00EC2B76">
        <w:rPr>
          <w:spacing w:val="1"/>
          <w:sz w:val="24"/>
          <w:szCs w:val="24"/>
        </w:rPr>
        <w:t>i</w:t>
      </w:r>
      <w:r w:rsidRPr="00EC2B76">
        <w:rPr>
          <w:sz w:val="24"/>
          <w:szCs w:val="24"/>
        </w:rPr>
        <w:t>nd</w:t>
      </w:r>
      <w:r w:rsidRPr="00EC2B76">
        <w:rPr>
          <w:spacing w:val="1"/>
          <w:sz w:val="24"/>
          <w:szCs w:val="24"/>
        </w:rPr>
        <w:t>i</w:t>
      </w:r>
      <w:r w:rsidRPr="00EC2B76">
        <w:rPr>
          <w:spacing w:val="-5"/>
          <w:sz w:val="24"/>
          <w:szCs w:val="24"/>
        </w:rPr>
        <w:t>v</w:t>
      </w:r>
      <w:r w:rsidRPr="00EC2B76">
        <w:rPr>
          <w:spacing w:val="1"/>
          <w:sz w:val="24"/>
          <w:szCs w:val="24"/>
        </w:rPr>
        <w:t>i</w:t>
      </w:r>
      <w:r w:rsidRPr="00EC2B76">
        <w:rPr>
          <w:spacing w:val="-5"/>
          <w:sz w:val="24"/>
          <w:szCs w:val="24"/>
        </w:rPr>
        <w:t>d</w:t>
      </w:r>
      <w:r w:rsidRPr="00EC2B76">
        <w:rPr>
          <w:sz w:val="24"/>
          <w:szCs w:val="24"/>
        </w:rPr>
        <w:t>u</w:t>
      </w:r>
      <w:r w:rsidRPr="00EC2B76">
        <w:rPr>
          <w:spacing w:val="7"/>
          <w:sz w:val="24"/>
          <w:szCs w:val="24"/>
        </w:rPr>
        <w:t>á</w:t>
      </w:r>
      <w:r w:rsidRPr="00EC2B76">
        <w:rPr>
          <w:spacing w:val="1"/>
          <w:sz w:val="24"/>
          <w:szCs w:val="24"/>
        </w:rPr>
        <w:t>l</w:t>
      </w:r>
      <w:r w:rsidRPr="00EC2B76">
        <w:rPr>
          <w:spacing w:val="-5"/>
          <w:sz w:val="24"/>
          <w:szCs w:val="24"/>
        </w:rPr>
        <w:t>n</w:t>
      </w:r>
      <w:r w:rsidRPr="00EC2B76">
        <w:rPr>
          <w:sz w:val="24"/>
          <w:szCs w:val="24"/>
        </w:rPr>
        <w:t>í</w:t>
      </w:r>
      <w:r w:rsidRPr="00EC2B76">
        <w:rPr>
          <w:spacing w:val="23"/>
          <w:sz w:val="24"/>
          <w:szCs w:val="24"/>
        </w:rPr>
        <w:t xml:space="preserve"> </w:t>
      </w:r>
      <w:r w:rsidRPr="00EC2B76">
        <w:rPr>
          <w:spacing w:val="-4"/>
          <w:sz w:val="24"/>
          <w:szCs w:val="24"/>
        </w:rPr>
        <w:t>m</w:t>
      </w:r>
      <w:r w:rsidRPr="00EC2B76">
        <w:rPr>
          <w:sz w:val="24"/>
          <w:szCs w:val="24"/>
        </w:rPr>
        <w:t>o</w:t>
      </w:r>
      <w:r w:rsidRPr="00EC2B76">
        <w:rPr>
          <w:spacing w:val="3"/>
          <w:sz w:val="24"/>
          <w:szCs w:val="24"/>
        </w:rPr>
        <w:t>ž</w:t>
      </w:r>
      <w:r w:rsidRPr="00EC2B76">
        <w:rPr>
          <w:sz w:val="24"/>
          <w:szCs w:val="24"/>
        </w:rPr>
        <w:t>n</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i</w:t>
      </w:r>
      <w:r w:rsidRPr="00EC2B76">
        <w:rPr>
          <w:spacing w:val="18"/>
          <w:sz w:val="24"/>
          <w:szCs w:val="24"/>
        </w:rPr>
        <w:t xml:space="preserve"> </w:t>
      </w:r>
      <w:r w:rsidRPr="00EC2B76">
        <w:rPr>
          <w:spacing w:val="-2"/>
          <w:sz w:val="24"/>
          <w:szCs w:val="24"/>
        </w:rPr>
        <w:t>ž</w:t>
      </w:r>
      <w:r w:rsidRPr="00EC2B76">
        <w:rPr>
          <w:spacing w:val="7"/>
          <w:sz w:val="24"/>
          <w:szCs w:val="24"/>
        </w:rPr>
        <w:t>á</w:t>
      </w:r>
      <w:r w:rsidRPr="00EC2B76">
        <w:rPr>
          <w:spacing w:val="-5"/>
          <w:sz w:val="24"/>
          <w:szCs w:val="24"/>
        </w:rPr>
        <w:t>k</w:t>
      </w:r>
      <w:r w:rsidRPr="00EC2B76">
        <w:rPr>
          <w:spacing w:val="3"/>
          <w:sz w:val="24"/>
          <w:szCs w:val="24"/>
        </w:rPr>
        <w:t>ů</w:t>
      </w:r>
      <w:r w:rsidRPr="00EC2B76">
        <w:rPr>
          <w:sz w:val="24"/>
          <w:szCs w:val="24"/>
        </w:rPr>
        <w:t>,</w:t>
      </w:r>
      <w:r w:rsidRPr="00EC2B76">
        <w:rPr>
          <w:spacing w:val="25"/>
          <w:sz w:val="24"/>
          <w:szCs w:val="24"/>
        </w:rPr>
        <w:t xml:space="preserve"> </w:t>
      </w:r>
      <w:r w:rsidRPr="00EC2B76">
        <w:rPr>
          <w:spacing w:val="1"/>
          <w:sz w:val="24"/>
          <w:szCs w:val="24"/>
        </w:rPr>
        <w:t>t</w:t>
      </w:r>
      <w:r w:rsidRPr="00EC2B76">
        <w:rPr>
          <w:spacing w:val="3"/>
          <w:sz w:val="24"/>
          <w:szCs w:val="24"/>
        </w:rPr>
        <w:t>a</w:t>
      </w:r>
      <w:r w:rsidRPr="00EC2B76">
        <w:rPr>
          <w:sz w:val="24"/>
          <w:szCs w:val="24"/>
        </w:rPr>
        <w:t>k</w:t>
      </w:r>
      <w:r w:rsidRPr="00EC2B76">
        <w:rPr>
          <w:spacing w:val="17"/>
          <w:sz w:val="24"/>
          <w:szCs w:val="24"/>
        </w:rPr>
        <w:t xml:space="preserve"> </w:t>
      </w:r>
      <w:r w:rsidRPr="00EC2B76">
        <w:rPr>
          <w:spacing w:val="3"/>
          <w:sz w:val="24"/>
          <w:szCs w:val="24"/>
        </w:rPr>
        <w:t>a</w:t>
      </w:r>
      <w:r w:rsidRPr="00EC2B76">
        <w:rPr>
          <w:sz w:val="24"/>
          <w:szCs w:val="24"/>
        </w:rPr>
        <w:t>by</w:t>
      </w:r>
      <w:r w:rsidRPr="00EC2B76">
        <w:rPr>
          <w:spacing w:val="17"/>
          <w:sz w:val="24"/>
          <w:szCs w:val="24"/>
        </w:rPr>
        <w:t xml:space="preserve"> </w:t>
      </w:r>
      <w:r w:rsidRPr="00EC2B76">
        <w:rPr>
          <w:sz w:val="24"/>
          <w:szCs w:val="24"/>
        </w:rPr>
        <w:t>vh</w:t>
      </w:r>
      <w:r w:rsidRPr="00EC2B76">
        <w:rPr>
          <w:spacing w:val="-5"/>
          <w:sz w:val="24"/>
          <w:szCs w:val="24"/>
        </w:rPr>
        <w:t>o</w:t>
      </w:r>
      <w:r w:rsidRPr="00EC2B76">
        <w:rPr>
          <w:sz w:val="24"/>
          <w:szCs w:val="24"/>
        </w:rPr>
        <w:t>dně</w:t>
      </w:r>
      <w:r w:rsidRPr="00EC2B76">
        <w:rPr>
          <w:spacing w:val="20"/>
          <w:sz w:val="24"/>
          <w:szCs w:val="24"/>
        </w:rPr>
        <w:t xml:space="preserve"> </w:t>
      </w:r>
      <w:r w:rsidRPr="00EC2B76">
        <w:rPr>
          <w:sz w:val="24"/>
          <w:szCs w:val="24"/>
        </w:rPr>
        <w:t>d</w:t>
      </w:r>
      <w:r w:rsidRPr="00EC2B76">
        <w:rPr>
          <w:spacing w:val="-5"/>
          <w:sz w:val="24"/>
          <w:szCs w:val="24"/>
        </w:rPr>
        <w:t>o</w:t>
      </w:r>
      <w:r w:rsidRPr="00EC2B76">
        <w:rPr>
          <w:spacing w:val="5"/>
          <w:sz w:val="24"/>
          <w:szCs w:val="24"/>
        </w:rPr>
        <w:t>p</w:t>
      </w:r>
      <w:r w:rsidRPr="00EC2B76">
        <w:rPr>
          <w:spacing w:val="1"/>
          <w:sz w:val="24"/>
          <w:szCs w:val="24"/>
        </w:rPr>
        <w:t>l</w:t>
      </w:r>
      <w:r w:rsidRPr="00EC2B76">
        <w:rPr>
          <w:sz w:val="24"/>
          <w:szCs w:val="24"/>
        </w:rPr>
        <w:t>ňo</w:t>
      </w:r>
      <w:r w:rsidRPr="00EC2B76">
        <w:rPr>
          <w:spacing w:val="-5"/>
          <w:sz w:val="24"/>
          <w:szCs w:val="24"/>
        </w:rPr>
        <w:t>v</w:t>
      </w:r>
      <w:r w:rsidRPr="00EC2B76">
        <w:rPr>
          <w:spacing w:val="3"/>
          <w:sz w:val="24"/>
          <w:szCs w:val="24"/>
        </w:rPr>
        <w:t>a</w:t>
      </w:r>
      <w:r w:rsidRPr="00EC2B76">
        <w:rPr>
          <w:spacing w:val="1"/>
          <w:sz w:val="24"/>
          <w:szCs w:val="24"/>
        </w:rPr>
        <w:t>l</w:t>
      </w:r>
      <w:r w:rsidRPr="00EC2B76">
        <w:rPr>
          <w:sz w:val="24"/>
          <w:szCs w:val="24"/>
        </w:rPr>
        <w:t>y a</w:t>
      </w:r>
      <w:r w:rsidRPr="00EC2B76">
        <w:rPr>
          <w:spacing w:val="5"/>
          <w:sz w:val="24"/>
          <w:szCs w:val="24"/>
        </w:rPr>
        <w:t xml:space="preserve"> </w:t>
      </w:r>
      <w:r w:rsidRPr="00EC2B76">
        <w:rPr>
          <w:sz w:val="24"/>
          <w:szCs w:val="24"/>
        </w:rPr>
        <w:t>p</w:t>
      </w:r>
      <w:r w:rsidRPr="00EC2B76">
        <w:rPr>
          <w:spacing w:val="-5"/>
          <w:sz w:val="24"/>
          <w:szCs w:val="24"/>
        </w:rPr>
        <w:t>od</w:t>
      </w:r>
      <w:r w:rsidRPr="00EC2B76">
        <w:rPr>
          <w:sz w:val="24"/>
          <w:szCs w:val="24"/>
        </w:rPr>
        <w:t>p</w:t>
      </w:r>
      <w:r w:rsidRPr="00EC2B76">
        <w:rPr>
          <w:spacing w:val="-5"/>
          <w:sz w:val="24"/>
          <w:szCs w:val="24"/>
        </w:rPr>
        <w:t>o</w:t>
      </w:r>
      <w:r w:rsidRPr="00EC2B76">
        <w:rPr>
          <w:spacing w:val="8"/>
          <w:sz w:val="24"/>
          <w:szCs w:val="24"/>
        </w:rPr>
        <w:t>r</w:t>
      </w:r>
      <w:r w:rsidRPr="00EC2B76">
        <w:rPr>
          <w:spacing w:val="-5"/>
          <w:sz w:val="24"/>
          <w:szCs w:val="24"/>
        </w:rPr>
        <w:t>ov</w:t>
      </w:r>
      <w:r w:rsidRPr="00EC2B76">
        <w:rPr>
          <w:spacing w:val="7"/>
          <w:sz w:val="24"/>
          <w:szCs w:val="24"/>
        </w:rPr>
        <w:t>a</w:t>
      </w:r>
      <w:r w:rsidRPr="00EC2B76">
        <w:rPr>
          <w:spacing w:val="-4"/>
          <w:sz w:val="24"/>
          <w:szCs w:val="24"/>
        </w:rPr>
        <w:t>l</w:t>
      </w:r>
      <w:r w:rsidRPr="00EC2B76">
        <w:rPr>
          <w:sz w:val="24"/>
          <w:szCs w:val="24"/>
        </w:rPr>
        <w:t>y</w:t>
      </w:r>
      <w:r w:rsidRPr="00EC2B76">
        <w:rPr>
          <w:spacing w:val="-2"/>
          <w:sz w:val="24"/>
          <w:szCs w:val="24"/>
        </w:rPr>
        <w:t xml:space="preserve"> </w:t>
      </w:r>
      <w:r w:rsidRPr="00EC2B76">
        <w:rPr>
          <w:sz w:val="24"/>
          <w:szCs w:val="24"/>
        </w:rPr>
        <w:t>u</w:t>
      </w:r>
      <w:r w:rsidRPr="00EC2B76">
        <w:rPr>
          <w:spacing w:val="1"/>
          <w:sz w:val="24"/>
          <w:szCs w:val="24"/>
        </w:rPr>
        <w:t>t</w:t>
      </w:r>
      <w:r w:rsidRPr="00EC2B76">
        <w:rPr>
          <w:spacing w:val="-5"/>
          <w:sz w:val="24"/>
          <w:szCs w:val="24"/>
        </w:rPr>
        <w:t>v</w:t>
      </w:r>
      <w:r w:rsidRPr="00EC2B76">
        <w:rPr>
          <w:spacing w:val="3"/>
          <w:sz w:val="24"/>
          <w:szCs w:val="24"/>
        </w:rPr>
        <w:t>ář</w:t>
      </w:r>
      <w:r w:rsidRPr="00EC2B76">
        <w:rPr>
          <w:spacing w:val="-2"/>
          <w:sz w:val="24"/>
          <w:szCs w:val="24"/>
        </w:rPr>
        <w:t>e</w:t>
      </w:r>
      <w:r w:rsidRPr="00EC2B76">
        <w:rPr>
          <w:sz w:val="24"/>
          <w:szCs w:val="24"/>
        </w:rPr>
        <w:t>ní</w:t>
      </w:r>
      <w:r w:rsidRPr="00EC2B76">
        <w:rPr>
          <w:spacing w:val="-1"/>
          <w:sz w:val="24"/>
          <w:szCs w:val="24"/>
        </w:rPr>
        <w:t xml:space="preserve"> </w:t>
      </w:r>
      <w:r w:rsidRPr="00EC2B76">
        <w:rPr>
          <w:spacing w:val="-2"/>
          <w:sz w:val="24"/>
          <w:szCs w:val="24"/>
        </w:rPr>
        <w:t>ž</w:t>
      </w:r>
      <w:r w:rsidRPr="00EC2B76">
        <w:rPr>
          <w:spacing w:val="3"/>
          <w:sz w:val="24"/>
          <w:szCs w:val="24"/>
        </w:rPr>
        <w:t>á</w:t>
      </w:r>
      <w:r w:rsidRPr="00EC2B76">
        <w:rPr>
          <w:sz w:val="24"/>
          <w:szCs w:val="24"/>
        </w:rPr>
        <w:t>d</w:t>
      </w:r>
      <w:r w:rsidRPr="00EC2B76">
        <w:rPr>
          <w:spacing w:val="-5"/>
          <w:sz w:val="24"/>
          <w:szCs w:val="24"/>
        </w:rPr>
        <w:t>o</w:t>
      </w:r>
      <w:r w:rsidRPr="00EC2B76">
        <w:rPr>
          <w:sz w:val="24"/>
          <w:szCs w:val="24"/>
        </w:rPr>
        <w:t>u</w:t>
      </w:r>
      <w:r w:rsidRPr="00EC2B76">
        <w:rPr>
          <w:spacing w:val="3"/>
          <w:sz w:val="24"/>
          <w:szCs w:val="24"/>
        </w:rPr>
        <w:t>c</w:t>
      </w:r>
      <w:r w:rsidRPr="00EC2B76">
        <w:rPr>
          <w:spacing w:val="-4"/>
          <w:sz w:val="24"/>
          <w:szCs w:val="24"/>
        </w:rPr>
        <w:t>í</w:t>
      </w:r>
      <w:r w:rsidRPr="00EC2B76">
        <w:rPr>
          <w:spacing w:val="3"/>
          <w:sz w:val="24"/>
          <w:szCs w:val="24"/>
        </w:rPr>
        <w:t>c</w:t>
      </w:r>
      <w:r w:rsidRPr="00EC2B76">
        <w:rPr>
          <w:sz w:val="24"/>
          <w:szCs w:val="24"/>
        </w:rPr>
        <w:t>h</w:t>
      </w:r>
      <w:r w:rsidRPr="00EC2B76">
        <w:rPr>
          <w:spacing w:val="-2"/>
          <w:sz w:val="24"/>
          <w:szCs w:val="24"/>
        </w:rPr>
        <w:t xml:space="preserve"> </w:t>
      </w:r>
      <w:r w:rsidRPr="00EC2B76">
        <w:rPr>
          <w:spacing w:val="5"/>
          <w:sz w:val="24"/>
          <w:szCs w:val="24"/>
        </w:rPr>
        <w:t>p</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o</w:t>
      </w:r>
      <w:r w:rsidRPr="00EC2B76">
        <w:rPr>
          <w:spacing w:val="-4"/>
          <w:sz w:val="24"/>
          <w:szCs w:val="24"/>
        </w:rPr>
        <w:t>j</w:t>
      </w:r>
      <w:r w:rsidRPr="00EC2B76">
        <w:rPr>
          <w:sz w:val="24"/>
          <w:szCs w:val="24"/>
        </w:rPr>
        <w:t>ů.</w:t>
      </w:r>
    </w:p>
    <w:p w:rsidR="005E79ED" w:rsidRPr="00EC2B76" w:rsidRDefault="005E79ED" w:rsidP="00F9573C">
      <w:pPr>
        <w:pStyle w:val="VetvtextuRVPZV"/>
        <w:numPr>
          <w:ilvl w:val="0"/>
          <w:numId w:val="0"/>
        </w:numPr>
        <w:ind w:left="170"/>
        <w:rPr>
          <w:b/>
          <w:i/>
          <w:sz w:val="24"/>
          <w:szCs w:val="24"/>
          <w:u w:val="single"/>
        </w:rPr>
      </w:pPr>
    </w:p>
    <w:p w:rsidR="00EC2B76" w:rsidRDefault="009957BA" w:rsidP="00EC2B76">
      <w:pPr>
        <w:pStyle w:val="Nadpis3"/>
      </w:pPr>
      <w:bookmarkStart w:id="34" w:name="_Toc460585660"/>
      <w:r>
        <w:t>PR6 = M</w:t>
      </w:r>
      <w:r w:rsidR="009B7137" w:rsidRPr="009076E0">
        <w:t>ediální výchova</w:t>
      </w:r>
      <w:bookmarkEnd w:id="34"/>
    </w:p>
    <w:p w:rsidR="00EC2B76" w:rsidRDefault="00164A8D" w:rsidP="00EC2B76">
      <w:pPr>
        <w:pStyle w:val="VetvtextuRVPZV"/>
        <w:numPr>
          <w:ilvl w:val="0"/>
          <w:numId w:val="0"/>
        </w:numPr>
        <w:rPr>
          <w:i/>
          <w:sz w:val="24"/>
          <w:szCs w:val="24"/>
          <w:u w:val="single"/>
        </w:rPr>
      </w:pPr>
      <w:r w:rsidRPr="009076E0">
        <w:rPr>
          <w:i/>
          <w:sz w:val="24"/>
          <w:szCs w:val="24"/>
          <w:u w:val="single"/>
        </w:rPr>
        <w:t>dále se dělí</w:t>
      </w:r>
      <w:r w:rsidR="009B7137" w:rsidRPr="009076E0">
        <w:rPr>
          <w:i/>
          <w:sz w:val="24"/>
          <w:szCs w:val="24"/>
          <w:u w:val="single"/>
        </w:rPr>
        <w:t>: PR6/</w:t>
      </w:r>
      <w:proofErr w:type="spellStart"/>
      <w:r w:rsidR="009B7137" w:rsidRPr="009076E0">
        <w:rPr>
          <w:i/>
          <w:sz w:val="24"/>
          <w:szCs w:val="24"/>
          <w:u w:val="single"/>
        </w:rPr>
        <w:t>Me_Vy</w:t>
      </w:r>
      <w:proofErr w:type="spellEnd"/>
      <w:r w:rsidR="009B7137" w:rsidRPr="009076E0">
        <w:rPr>
          <w:i/>
          <w:sz w:val="24"/>
          <w:szCs w:val="24"/>
          <w:u w:val="single"/>
        </w:rPr>
        <w:t>/1 až 5 (tematické okruhy receptivních činností) + PR6/</w:t>
      </w:r>
      <w:proofErr w:type="spellStart"/>
      <w:r w:rsidR="009B7137" w:rsidRPr="009076E0">
        <w:rPr>
          <w:i/>
          <w:sz w:val="24"/>
          <w:szCs w:val="24"/>
          <w:u w:val="single"/>
        </w:rPr>
        <w:t>Me_Vy</w:t>
      </w:r>
      <w:proofErr w:type="spellEnd"/>
      <w:r w:rsidR="009B7137" w:rsidRPr="009076E0">
        <w:rPr>
          <w:i/>
          <w:sz w:val="24"/>
          <w:szCs w:val="24"/>
          <w:u w:val="single"/>
        </w:rPr>
        <w:t>/6 a 7</w:t>
      </w:r>
      <w:r w:rsidR="00706C76" w:rsidRPr="009076E0">
        <w:rPr>
          <w:i/>
          <w:sz w:val="24"/>
          <w:szCs w:val="24"/>
          <w:u w:val="single"/>
        </w:rPr>
        <w:t xml:space="preserve"> </w:t>
      </w:r>
      <w:r w:rsidR="009B7137" w:rsidRPr="009076E0">
        <w:rPr>
          <w:i/>
          <w:sz w:val="24"/>
          <w:szCs w:val="24"/>
          <w:u w:val="single"/>
        </w:rPr>
        <w:t>(tematické okruhy produktivních činností):</w:t>
      </w:r>
    </w:p>
    <w:p w:rsidR="00706C76" w:rsidRPr="00EC2B76" w:rsidRDefault="00706C76" w:rsidP="00EC2B76">
      <w:pPr>
        <w:pStyle w:val="VetvtextuRVPZV"/>
        <w:numPr>
          <w:ilvl w:val="0"/>
          <w:numId w:val="0"/>
        </w:numPr>
        <w:rPr>
          <w:sz w:val="18"/>
          <w:szCs w:val="18"/>
        </w:rPr>
      </w:pPr>
      <w:r w:rsidRPr="009B2357">
        <w:t>Průřezové téma Me</w:t>
      </w:r>
      <w:r w:rsidR="009957BA">
        <w:t>diální výchova</w:t>
      </w:r>
      <w:r w:rsidRPr="009B2357">
        <w:t xml:space="preserve"> na prvním stupni představuje elementární poznatky a dovednosti týkající se mediální komunikace a práce s médii. Zaměřujeme se hlavně na získání základní mediální gramotnosti – základní poznatky o fungování a společenské roli současných médií, zapojení se do mediální komunikace, analýza nabízených mediálních sdělení, schopnost interpretace mediálních sdělení a vytváření si kritického odstupu od mediálních sdělení.</w:t>
      </w:r>
    </w:p>
    <w:p w:rsidR="009B7137" w:rsidRPr="00E83916" w:rsidRDefault="009B7137" w:rsidP="009B7137">
      <w:pPr>
        <w:pStyle w:val="Bezmezer"/>
        <w:rPr>
          <w:rFonts w:ascii="Times New Roman" w:hAnsi="Times New Roman"/>
          <w:highlight w:val="yellow"/>
        </w:rPr>
      </w:pPr>
    </w:p>
    <w:p w:rsidR="009B7137" w:rsidRPr="009B2357" w:rsidRDefault="009B7137" w:rsidP="009B7137">
      <w:pPr>
        <w:pStyle w:val="Bezmezer"/>
        <w:rPr>
          <w:rFonts w:ascii="Times New Roman" w:hAnsi="Times New Roman"/>
          <w:i/>
          <w:sz w:val="24"/>
          <w:szCs w:val="24"/>
        </w:rPr>
      </w:pPr>
      <w:r w:rsidRPr="009B2357">
        <w:rPr>
          <w:rFonts w:ascii="Times New Roman" w:hAnsi="Times New Roman"/>
          <w:i/>
          <w:sz w:val="24"/>
          <w:szCs w:val="24"/>
        </w:rPr>
        <w:t>PR6/</w:t>
      </w:r>
      <w:proofErr w:type="spellStart"/>
      <w:r w:rsidRPr="009B2357">
        <w:rPr>
          <w:rFonts w:ascii="Times New Roman" w:hAnsi="Times New Roman"/>
          <w:i/>
          <w:sz w:val="24"/>
          <w:szCs w:val="24"/>
        </w:rPr>
        <w:t>Me_Vy</w:t>
      </w:r>
      <w:proofErr w:type="spellEnd"/>
      <w:r w:rsidRPr="009B2357">
        <w:rPr>
          <w:rFonts w:ascii="Times New Roman" w:hAnsi="Times New Roman"/>
          <w:i/>
          <w:sz w:val="24"/>
          <w:szCs w:val="24"/>
        </w:rPr>
        <w:t xml:space="preserve">/1 - Kritické čtení a vnímání mediálních sdělení </w:t>
      </w:r>
    </w:p>
    <w:p w:rsidR="009B7137" w:rsidRPr="009B2357" w:rsidRDefault="009B7137" w:rsidP="009B7137">
      <w:pPr>
        <w:pStyle w:val="Bezmezer"/>
        <w:rPr>
          <w:rFonts w:ascii="Times New Roman" w:hAnsi="Times New Roman"/>
          <w:i/>
          <w:sz w:val="24"/>
          <w:szCs w:val="24"/>
        </w:rPr>
      </w:pPr>
      <w:r w:rsidRPr="009B2357">
        <w:rPr>
          <w:rFonts w:ascii="Times New Roman" w:hAnsi="Times New Roman"/>
          <w:i/>
          <w:sz w:val="24"/>
          <w:szCs w:val="24"/>
        </w:rPr>
        <w:t>PR6/</w:t>
      </w:r>
      <w:proofErr w:type="spellStart"/>
      <w:r w:rsidRPr="009B2357">
        <w:rPr>
          <w:rFonts w:ascii="Times New Roman" w:hAnsi="Times New Roman"/>
          <w:i/>
          <w:sz w:val="24"/>
          <w:szCs w:val="24"/>
        </w:rPr>
        <w:t>Me_Vy</w:t>
      </w:r>
      <w:proofErr w:type="spellEnd"/>
      <w:r w:rsidRPr="009B2357">
        <w:rPr>
          <w:rFonts w:ascii="Times New Roman" w:hAnsi="Times New Roman"/>
          <w:i/>
          <w:sz w:val="24"/>
          <w:szCs w:val="24"/>
        </w:rPr>
        <w:t>/2 - Interpretace vztahu mediálních sdělení a realityPR6/</w:t>
      </w:r>
      <w:proofErr w:type="spellStart"/>
      <w:r w:rsidRPr="009B2357">
        <w:rPr>
          <w:rFonts w:ascii="Times New Roman" w:hAnsi="Times New Roman"/>
          <w:i/>
          <w:sz w:val="24"/>
          <w:szCs w:val="24"/>
        </w:rPr>
        <w:t>Me_Vy</w:t>
      </w:r>
      <w:proofErr w:type="spellEnd"/>
      <w:r w:rsidRPr="009B2357">
        <w:rPr>
          <w:rFonts w:ascii="Times New Roman" w:hAnsi="Times New Roman"/>
          <w:i/>
          <w:sz w:val="24"/>
          <w:szCs w:val="24"/>
        </w:rPr>
        <w:t xml:space="preserve">/3 - Stavba mediálních sdělení </w:t>
      </w:r>
    </w:p>
    <w:p w:rsidR="009B7137" w:rsidRPr="009B2357" w:rsidRDefault="009B7137" w:rsidP="009B7137">
      <w:pPr>
        <w:pStyle w:val="Bezmezer"/>
        <w:rPr>
          <w:rFonts w:ascii="Times New Roman" w:hAnsi="Times New Roman"/>
          <w:i/>
          <w:sz w:val="24"/>
          <w:szCs w:val="24"/>
        </w:rPr>
      </w:pPr>
      <w:r w:rsidRPr="009B2357">
        <w:rPr>
          <w:rFonts w:ascii="Times New Roman" w:hAnsi="Times New Roman"/>
          <w:i/>
          <w:sz w:val="24"/>
          <w:szCs w:val="24"/>
        </w:rPr>
        <w:t>PR6/</w:t>
      </w:r>
      <w:proofErr w:type="spellStart"/>
      <w:r w:rsidRPr="009B2357">
        <w:rPr>
          <w:rFonts w:ascii="Times New Roman" w:hAnsi="Times New Roman"/>
          <w:i/>
          <w:sz w:val="24"/>
          <w:szCs w:val="24"/>
        </w:rPr>
        <w:t>Me_Vy</w:t>
      </w:r>
      <w:proofErr w:type="spellEnd"/>
      <w:r w:rsidRPr="009B2357">
        <w:rPr>
          <w:rFonts w:ascii="Times New Roman" w:hAnsi="Times New Roman"/>
          <w:i/>
          <w:sz w:val="24"/>
          <w:szCs w:val="24"/>
        </w:rPr>
        <w:t xml:space="preserve">/4 - Vnímání autora mediálních sdělení </w:t>
      </w:r>
    </w:p>
    <w:p w:rsidR="009B7137" w:rsidRPr="009B2357" w:rsidRDefault="009B7137" w:rsidP="009B7137">
      <w:pPr>
        <w:pStyle w:val="Bezmezer"/>
        <w:rPr>
          <w:rFonts w:ascii="Times New Roman" w:hAnsi="Times New Roman"/>
          <w:i/>
          <w:sz w:val="24"/>
          <w:szCs w:val="24"/>
        </w:rPr>
      </w:pPr>
      <w:r w:rsidRPr="009B2357">
        <w:rPr>
          <w:rFonts w:ascii="Times New Roman" w:hAnsi="Times New Roman"/>
          <w:i/>
          <w:sz w:val="24"/>
          <w:szCs w:val="24"/>
        </w:rPr>
        <w:t>PR6/</w:t>
      </w:r>
      <w:proofErr w:type="spellStart"/>
      <w:r w:rsidRPr="009B2357">
        <w:rPr>
          <w:rFonts w:ascii="Times New Roman" w:hAnsi="Times New Roman"/>
          <w:i/>
          <w:sz w:val="24"/>
          <w:szCs w:val="24"/>
        </w:rPr>
        <w:t>Me_Vy</w:t>
      </w:r>
      <w:proofErr w:type="spellEnd"/>
      <w:r w:rsidRPr="009B2357">
        <w:rPr>
          <w:rFonts w:ascii="Times New Roman" w:hAnsi="Times New Roman"/>
          <w:i/>
          <w:sz w:val="24"/>
          <w:szCs w:val="24"/>
        </w:rPr>
        <w:t xml:space="preserve">/5 - Fungování a vliv médií ve společnosti </w:t>
      </w:r>
    </w:p>
    <w:p w:rsidR="009B7137" w:rsidRPr="009B2357" w:rsidRDefault="009B7137" w:rsidP="009B7137">
      <w:pPr>
        <w:pStyle w:val="Bezmezer"/>
        <w:rPr>
          <w:rFonts w:ascii="Times New Roman" w:hAnsi="Times New Roman"/>
          <w:i/>
          <w:sz w:val="24"/>
          <w:szCs w:val="24"/>
        </w:rPr>
      </w:pPr>
      <w:r w:rsidRPr="009B2357">
        <w:rPr>
          <w:rFonts w:ascii="Times New Roman" w:hAnsi="Times New Roman"/>
          <w:i/>
          <w:sz w:val="24"/>
          <w:szCs w:val="24"/>
        </w:rPr>
        <w:t>PR6/</w:t>
      </w:r>
      <w:proofErr w:type="spellStart"/>
      <w:r w:rsidRPr="009B2357">
        <w:rPr>
          <w:rFonts w:ascii="Times New Roman" w:hAnsi="Times New Roman"/>
          <w:i/>
          <w:sz w:val="24"/>
          <w:szCs w:val="24"/>
        </w:rPr>
        <w:t>Me_Vy</w:t>
      </w:r>
      <w:proofErr w:type="spellEnd"/>
      <w:r w:rsidRPr="009B2357">
        <w:rPr>
          <w:rFonts w:ascii="Times New Roman" w:hAnsi="Times New Roman"/>
          <w:i/>
          <w:sz w:val="24"/>
          <w:szCs w:val="24"/>
        </w:rPr>
        <w:t xml:space="preserve">/6 - Tvorba mediálního sdělení </w:t>
      </w:r>
    </w:p>
    <w:p w:rsidR="009B7137" w:rsidRDefault="009B7137" w:rsidP="009B7137">
      <w:pPr>
        <w:pStyle w:val="Bezmezer"/>
        <w:rPr>
          <w:rFonts w:ascii="Times New Roman" w:hAnsi="Times New Roman"/>
          <w:i/>
          <w:sz w:val="24"/>
          <w:szCs w:val="24"/>
        </w:rPr>
      </w:pPr>
      <w:r w:rsidRPr="009B2357">
        <w:rPr>
          <w:rFonts w:ascii="Times New Roman" w:hAnsi="Times New Roman"/>
          <w:i/>
          <w:sz w:val="24"/>
          <w:szCs w:val="24"/>
        </w:rPr>
        <w:t>PR6/</w:t>
      </w:r>
      <w:proofErr w:type="spellStart"/>
      <w:r w:rsidRPr="009B2357">
        <w:rPr>
          <w:rFonts w:ascii="Times New Roman" w:hAnsi="Times New Roman"/>
          <w:i/>
          <w:sz w:val="24"/>
          <w:szCs w:val="24"/>
        </w:rPr>
        <w:t>Me_Vy</w:t>
      </w:r>
      <w:proofErr w:type="spellEnd"/>
      <w:r w:rsidRPr="009B2357">
        <w:rPr>
          <w:rFonts w:ascii="Times New Roman" w:hAnsi="Times New Roman"/>
          <w:i/>
          <w:sz w:val="24"/>
          <w:szCs w:val="24"/>
        </w:rPr>
        <w:t xml:space="preserve">/7 - Práce v realizačním týmu </w:t>
      </w:r>
    </w:p>
    <w:p w:rsidR="00F9573C" w:rsidRDefault="00F9573C" w:rsidP="009B7137">
      <w:pPr>
        <w:pStyle w:val="Bezmezer"/>
        <w:rPr>
          <w:rFonts w:ascii="Times New Roman" w:hAnsi="Times New Roman"/>
          <w:sz w:val="18"/>
          <w:szCs w:val="18"/>
        </w:rPr>
      </w:pPr>
    </w:p>
    <w:p w:rsidR="00E80F0E" w:rsidRPr="00EC2B76" w:rsidRDefault="009076E0" w:rsidP="009B7137">
      <w:pPr>
        <w:pStyle w:val="Bezmezer"/>
        <w:rPr>
          <w:rFonts w:ascii="Times New Roman" w:hAnsi="Times New Roman"/>
          <w:sz w:val="24"/>
          <w:szCs w:val="24"/>
          <w:u w:val="single"/>
        </w:rPr>
      </w:pPr>
      <w:r w:rsidRPr="00EC2B76">
        <w:rPr>
          <w:rFonts w:ascii="Times New Roman" w:hAnsi="Times New Roman"/>
          <w:sz w:val="24"/>
          <w:szCs w:val="24"/>
          <w:u w:val="single"/>
        </w:rPr>
        <w:t>Co obsahuje dané průřezové téma podle RVP</w:t>
      </w:r>
      <w:r w:rsidR="00E7599E" w:rsidRPr="00EC2B76">
        <w:rPr>
          <w:rFonts w:ascii="Times New Roman" w:hAnsi="Times New Roman"/>
          <w:sz w:val="24"/>
          <w:szCs w:val="24"/>
          <w:u w:val="single"/>
        </w:rPr>
        <w:t>:</w:t>
      </w:r>
    </w:p>
    <w:p w:rsidR="00E80F0E" w:rsidRPr="00EC2B76" w:rsidRDefault="00E80F0E" w:rsidP="00E80F0E">
      <w:pPr>
        <w:pStyle w:val="VetvtextuRVPZVCharPed3b"/>
        <w:tabs>
          <w:tab w:val="clear" w:pos="530"/>
        </w:tabs>
        <w:autoSpaceDE/>
        <w:autoSpaceDN/>
        <w:ind w:left="567" w:right="0" w:hanging="397"/>
        <w:rPr>
          <w:sz w:val="24"/>
          <w:szCs w:val="24"/>
        </w:rPr>
      </w:pPr>
      <w:r w:rsidRPr="00EC2B76">
        <w:rPr>
          <w:bCs/>
          <w:sz w:val="24"/>
          <w:szCs w:val="24"/>
        </w:rPr>
        <w:t xml:space="preserve">kritické čtení a vnímání mediálních sdělení </w:t>
      </w:r>
      <w:r w:rsidRPr="00EC2B76">
        <w:rPr>
          <w:sz w:val="24"/>
          <w:szCs w:val="24"/>
        </w:rPr>
        <w:t>–</w:t>
      </w:r>
      <w:r w:rsidRPr="00EC2B76">
        <w:rPr>
          <w:bCs/>
          <w:sz w:val="24"/>
          <w:szCs w:val="24"/>
        </w:rPr>
        <w:t xml:space="preserve"> </w:t>
      </w:r>
      <w:r w:rsidRPr="00EC2B76">
        <w:rPr>
          <w:sz w:val="24"/>
          <w:szCs w:val="24"/>
        </w:rPr>
        <w:t>pěstování kritického přístupu ke zpravodajství a reklamě; rozlišování zábavních („bulvárních“) prvků ve sdělení od informativních a společensky významných; hodnotící prvky ve sdělení (výběr slov a záběrů); hledání rozdílu mezi informativním, zábavním a reklamním sdělením; chápání podstaty mediálního sdělení, objasňování jeho cílů a pravidel; identifikování základních orientačních prvků v textu</w:t>
      </w:r>
    </w:p>
    <w:p w:rsidR="00E80F0E" w:rsidRPr="00EC2B76" w:rsidRDefault="00E80F0E" w:rsidP="00E80F0E">
      <w:pPr>
        <w:pStyle w:val="VetvtextuRVPZVCharPed3b"/>
        <w:tabs>
          <w:tab w:val="clear" w:pos="530"/>
        </w:tabs>
        <w:autoSpaceDE/>
        <w:autoSpaceDN/>
        <w:ind w:left="567" w:right="0" w:hanging="397"/>
        <w:rPr>
          <w:sz w:val="24"/>
          <w:szCs w:val="24"/>
        </w:rPr>
      </w:pPr>
      <w:r w:rsidRPr="00EC2B76">
        <w:rPr>
          <w:bCs/>
          <w:sz w:val="24"/>
          <w:szCs w:val="24"/>
        </w:rPr>
        <w:lastRenderedPageBreak/>
        <w:t xml:space="preserve">interpretace vztahu mediálních sdělení a reality </w:t>
      </w:r>
      <w:r w:rsidRPr="00EC2B76">
        <w:rPr>
          <w:sz w:val="24"/>
          <w:szCs w:val="24"/>
        </w:rPr>
        <w:t>–</w:t>
      </w:r>
      <w:r w:rsidRPr="00EC2B76">
        <w:rPr>
          <w:bCs/>
          <w:sz w:val="24"/>
          <w:szCs w:val="24"/>
        </w:rPr>
        <w:t xml:space="preserve"> </w:t>
      </w:r>
      <w:r w:rsidRPr="00EC2B76">
        <w:rPr>
          <w:sz w:val="24"/>
          <w:szCs w:val="24"/>
        </w:rPr>
        <w:t xml:space="preserve">různé typy sdělení, jejich rozlišování a jejich funkce; rozdíl mezi reklamou a zprávou a mezi „faktickým“ a „fiktivním“ obsahem; hlavní rysy reprezentativnosti (rozlišení reality od médii zobrazovaných stereotypů, jako reprezentace reality); vztah mediálního sdělení a sociální zkušenosti (rozlišení sdělení potvrzujících předsudky a představy od sdělení vycházejících ze znalosti problematiky a nezaujatého postoje); identifikace společensky významných hodnot v textu, prvky signalizující hodnotu, o kterou se sdělení opírá; identifikace zjednodušení </w:t>
      </w:r>
      <w:proofErr w:type="spellStart"/>
      <w:r w:rsidRPr="00EC2B76">
        <w:rPr>
          <w:sz w:val="24"/>
          <w:szCs w:val="24"/>
        </w:rPr>
        <w:t>mediovaných</w:t>
      </w:r>
      <w:proofErr w:type="spellEnd"/>
      <w:r w:rsidRPr="00EC2B76">
        <w:rPr>
          <w:sz w:val="24"/>
          <w:szCs w:val="24"/>
        </w:rPr>
        <w:t xml:space="preserve"> sdělení, opakované užívání prostředků (ve zpravodajství, reklamě i zábavě)</w:t>
      </w:r>
    </w:p>
    <w:p w:rsidR="00E80F0E" w:rsidRPr="00EC2B76" w:rsidRDefault="00E80F0E" w:rsidP="00E80F0E">
      <w:pPr>
        <w:pStyle w:val="VetvtextuRVPZVCharPed3b"/>
        <w:tabs>
          <w:tab w:val="clear" w:pos="530"/>
        </w:tabs>
        <w:autoSpaceDE/>
        <w:autoSpaceDN/>
        <w:ind w:left="567" w:right="0" w:hanging="397"/>
        <w:rPr>
          <w:sz w:val="24"/>
          <w:szCs w:val="24"/>
        </w:rPr>
      </w:pPr>
      <w:r w:rsidRPr="00EC2B76">
        <w:rPr>
          <w:bCs/>
          <w:sz w:val="24"/>
          <w:szCs w:val="24"/>
        </w:rPr>
        <w:t xml:space="preserve">stavba mediálních sdělení </w:t>
      </w:r>
      <w:r w:rsidRPr="00EC2B76">
        <w:rPr>
          <w:sz w:val="24"/>
          <w:szCs w:val="24"/>
        </w:rPr>
        <w:t xml:space="preserve">– příklady pravidelností v uspořádání </w:t>
      </w:r>
      <w:proofErr w:type="spellStart"/>
      <w:r w:rsidRPr="00EC2B76">
        <w:rPr>
          <w:sz w:val="24"/>
          <w:szCs w:val="24"/>
        </w:rPr>
        <w:t>mediovaných</w:t>
      </w:r>
      <w:proofErr w:type="spellEnd"/>
      <w:r w:rsidRPr="00EC2B76">
        <w:rPr>
          <w:sz w:val="24"/>
          <w:szCs w:val="24"/>
        </w:rPr>
        <w:t xml:space="preserve"> sdělení, zejména ve zpravodajství (zpravodajství jako vyprávění, sestavování příspěvků podle kritérií); principy sestavování zpravodajství a jejich identifikace, pozitivní principy (význam a užitečnost), </w:t>
      </w:r>
      <w:proofErr w:type="spellStart"/>
      <w:r w:rsidRPr="00EC2B76">
        <w:rPr>
          <w:sz w:val="24"/>
          <w:szCs w:val="24"/>
        </w:rPr>
        <w:t>zezábavňující</w:t>
      </w:r>
      <w:proofErr w:type="spellEnd"/>
      <w:r w:rsidRPr="00EC2B76">
        <w:rPr>
          <w:sz w:val="24"/>
          <w:szCs w:val="24"/>
        </w:rPr>
        <w:t xml:space="preserve"> principy (negativita, blízkost, jednoduchost, přítomnost); příklady stavby a uspořádání zpráv (srovnávání titulních stran různých deníků) a dalších mediálních sdělení (například skladba a výběr sdělení v časopisech pro dospívající)</w:t>
      </w:r>
    </w:p>
    <w:p w:rsidR="00E80F0E" w:rsidRPr="00EC2B76" w:rsidRDefault="00E80F0E" w:rsidP="00E80F0E">
      <w:pPr>
        <w:pStyle w:val="VetvtextuRVPZVCharPed3b"/>
        <w:tabs>
          <w:tab w:val="clear" w:pos="530"/>
        </w:tabs>
        <w:autoSpaceDE/>
        <w:autoSpaceDN/>
        <w:ind w:left="567" w:right="0" w:hanging="397"/>
        <w:rPr>
          <w:sz w:val="24"/>
          <w:szCs w:val="24"/>
        </w:rPr>
      </w:pPr>
      <w:r w:rsidRPr="00EC2B76">
        <w:rPr>
          <w:bCs/>
          <w:sz w:val="24"/>
          <w:szCs w:val="24"/>
        </w:rPr>
        <w:t xml:space="preserve">vnímání autora mediálních sdělení </w:t>
      </w:r>
      <w:r w:rsidRPr="00EC2B76">
        <w:rPr>
          <w:sz w:val="24"/>
          <w:szCs w:val="24"/>
        </w:rPr>
        <w:t>–</w:t>
      </w:r>
      <w:r w:rsidRPr="00EC2B76">
        <w:rPr>
          <w:bCs/>
          <w:sz w:val="24"/>
          <w:szCs w:val="24"/>
        </w:rPr>
        <w:t xml:space="preserve"> </w:t>
      </w:r>
      <w:r w:rsidRPr="00EC2B76">
        <w:rPr>
          <w:sz w:val="24"/>
          <w:szCs w:val="24"/>
        </w:rPr>
        <w:t xml:space="preserve">identifikování postojů a názorů autora v </w:t>
      </w:r>
      <w:proofErr w:type="spellStart"/>
      <w:r w:rsidRPr="00EC2B76">
        <w:rPr>
          <w:sz w:val="24"/>
          <w:szCs w:val="24"/>
        </w:rPr>
        <w:t>mediovaném</w:t>
      </w:r>
      <w:proofErr w:type="spellEnd"/>
      <w:r w:rsidRPr="00EC2B76">
        <w:rPr>
          <w:sz w:val="24"/>
          <w:szCs w:val="24"/>
        </w:rPr>
        <w:t xml:space="preserve"> sdělení; výrazové prostředky a jejich uplatnění pro vyjádření či zastření názoru a postoje i pro záměrnou manipulaci; prvky signalizující explicitní či implicitní vyjádření hodnocení, výběr a kombinace slov, obrazů a zvuků z hlediska záměru a hodnotového významu</w:t>
      </w:r>
    </w:p>
    <w:p w:rsidR="00E80F0E" w:rsidRPr="00EC2B76" w:rsidRDefault="00E80F0E" w:rsidP="00E80F0E">
      <w:pPr>
        <w:pStyle w:val="VetvtextuRVPZVCharPed3b"/>
        <w:tabs>
          <w:tab w:val="clear" w:pos="530"/>
        </w:tabs>
        <w:autoSpaceDE/>
        <w:autoSpaceDN/>
        <w:ind w:left="567" w:right="0" w:hanging="397"/>
        <w:rPr>
          <w:sz w:val="24"/>
          <w:szCs w:val="24"/>
        </w:rPr>
      </w:pPr>
      <w:r w:rsidRPr="00EC2B76">
        <w:rPr>
          <w:bCs/>
          <w:sz w:val="24"/>
          <w:szCs w:val="24"/>
        </w:rPr>
        <w:t xml:space="preserve">fungování a vliv médií ve společnosti </w:t>
      </w:r>
      <w:r w:rsidRPr="00EC2B76">
        <w:rPr>
          <w:sz w:val="24"/>
          <w:szCs w:val="24"/>
        </w:rPr>
        <w:t>–</w:t>
      </w:r>
      <w:r w:rsidRPr="00EC2B76">
        <w:rPr>
          <w:b/>
          <w:bCs/>
          <w:sz w:val="24"/>
          <w:szCs w:val="24"/>
        </w:rPr>
        <w:t xml:space="preserve"> </w:t>
      </w:r>
      <w:r w:rsidRPr="00EC2B76">
        <w:rPr>
          <w:sz w:val="24"/>
          <w:szCs w:val="24"/>
        </w:rPr>
        <w:t xml:space="preserve">organizace a postavení médií ve společnosti; faktory ovlivňující média, interpretace vlivů působících na jejich chování; způsoby financování médií a jejich dopady; vliv médií na každodenní život, společnost, politický život a kulturu z hlediska současné i historické perspektivy; role médií v každodenním životě jednotlivce, vliv médií na uspořádání dne, na rejstřík konverzačních témat, na postoje a chování; role médií v politickém životě (předvolební kampaně a jejich význam); vliv médií na kulturu (role filmu a televize v životě jednotlivce, rodiny, společnosti) ; role médií v politických změnách </w:t>
      </w:r>
    </w:p>
    <w:p w:rsidR="00E80F0E" w:rsidRPr="00EC2B76" w:rsidRDefault="00E80F0E" w:rsidP="00E80F0E">
      <w:pPr>
        <w:pStyle w:val="VetvtextuRVPZVCharPed3b"/>
        <w:tabs>
          <w:tab w:val="clear" w:pos="530"/>
        </w:tabs>
        <w:autoSpaceDE/>
        <w:autoSpaceDN/>
        <w:ind w:left="567" w:right="0" w:hanging="397"/>
        <w:rPr>
          <w:bCs/>
          <w:sz w:val="24"/>
          <w:szCs w:val="24"/>
        </w:rPr>
      </w:pPr>
      <w:r w:rsidRPr="00EC2B76">
        <w:rPr>
          <w:bCs/>
          <w:sz w:val="24"/>
          <w:szCs w:val="24"/>
        </w:rPr>
        <w:t xml:space="preserve">tvorba mediálního sdělení </w:t>
      </w:r>
      <w:r w:rsidRPr="00EC2B76">
        <w:rPr>
          <w:sz w:val="24"/>
          <w:szCs w:val="24"/>
        </w:rPr>
        <w:t>–</w:t>
      </w:r>
      <w:r w:rsidRPr="00EC2B76">
        <w:rPr>
          <w:bCs/>
          <w:sz w:val="24"/>
          <w:szCs w:val="24"/>
        </w:rPr>
        <w:t xml:space="preserve"> </w:t>
      </w:r>
      <w:proofErr w:type="gramStart"/>
      <w:r w:rsidRPr="00EC2B76">
        <w:rPr>
          <w:sz w:val="24"/>
          <w:szCs w:val="24"/>
        </w:rPr>
        <w:t>uplatnění  a</w:t>
      </w:r>
      <w:proofErr w:type="gramEnd"/>
      <w:r w:rsidRPr="00EC2B76">
        <w:rPr>
          <w:sz w:val="24"/>
          <w:szCs w:val="24"/>
        </w:rPr>
        <w:t xml:space="preserve"> výběr výrazových prostředků a jejich</w:t>
      </w:r>
      <w:r w:rsidRPr="00EC2B76">
        <w:rPr>
          <w:bCs/>
          <w:sz w:val="24"/>
          <w:szCs w:val="24"/>
        </w:rPr>
        <w:t xml:space="preserve"> </w:t>
      </w:r>
      <w:r w:rsidRPr="00EC2B76">
        <w:rPr>
          <w:sz w:val="24"/>
          <w:szCs w:val="24"/>
        </w:rPr>
        <w:t>kombinací pro</w:t>
      </w:r>
      <w:r w:rsidRPr="00EC2B76">
        <w:rPr>
          <w:bCs/>
          <w:sz w:val="24"/>
          <w:szCs w:val="24"/>
        </w:rPr>
        <w:t xml:space="preserve"> </w:t>
      </w:r>
      <w:r w:rsidRPr="00EC2B76">
        <w:rPr>
          <w:sz w:val="24"/>
          <w:szCs w:val="24"/>
        </w:rPr>
        <w:t>tvorbu věcně správných a komunikačně (společensky a situačně) vhodných sdělení; tvorba mediálního sdělení pro školní časopis, rozhlas, televizi či internetové médium; technologické možnosti a jejich omezení</w:t>
      </w:r>
    </w:p>
    <w:p w:rsidR="00E80F0E" w:rsidRPr="00EC2B76" w:rsidRDefault="00E80F0E" w:rsidP="00E80F0E">
      <w:pPr>
        <w:pStyle w:val="VetvtextuRVPZVCharPed3b"/>
        <w:tabs>
          <w:tab w:val="clear" w:pos="530"/>
        </w:tabs>
        <w:autoSpaceDE/>
        <w:autoSpaceDN/>
        <w:ind w:left="567" w:right="0" w:hanging="397"/>
        <w:rPr>
          <w:sz w:val="24"/>
          <w:szCs w:val="24"/>
        </w:rPr>
      </w:pPr>
      <w:r w:rsidRPr="00EC2B76">
        <w:rPr>
          <w:bCs/>
          <w:sz w:val="24"/>
          <w:szCs w:val="24"/>
        </w:rPr>
        <w:t>práce v realizačním týmu</w:t>
      </w:r>
      <w:r w:rsidRPr="00EC2B76">
        <w:rPr>
          <w:b/>
          <w:bCs/>
          <w:sz w:val="24"/>
          <w:szCs w:val="24"/>
        </w:rPr>
        <w:t xml:space="preserve"> </w:t>
      </w:r>
      <w:r w:rsidRPr="00EC2B76">
        <w:rPr>
          <w:sz w:val="24"/>
          <w:szCs w:val="24"/>
        </w:rPr>
        <w:t>–</w:t>
      </w:r>
      <w:r w:rsidRPr="00EC2B76">
        <w:rPr>
          <w:b/>
          <w:bCs/>
          <w:sz w:val="24"/>
          <w:szCs w:val="24"/>
        </w:rPr>
        <w:t xml:space="preserve"> </w:t>
      </w:r>
      <w:r w:rsidRPr="00EC2B76">
        <w:rPr>
          <w:sz w:val="24"/>
          <w:szCs w:val="24"/>
        </w:rPr>
        <w:t>redakce školního časopisu, rozhlasu, televize či internetového média; utváření týmu, význam různých věkových a sociálních skupin pro obohacení týmu, komunikace a spolupráce v týmu; stanovení si cíle, časového harmonogramu a delegování úkolů a zodpovědnosti; faktory ovlivňující práci v týmu; pravidelnost mediální produkce</w:t>
      </w:r>
    </w:p>
    <w:p w:rsidR="006E30C9" w:rsidRPr="00EC2B76" w:rsidRDefault="006E30C9" w:rsidP="0037718E">
      <w:pPr>
        <w:pStyle w:val="Odstavecseseznamem"/>
        <w:rPr>
          <w:sz w:val="24"/>
          <w:szCs w:val="24"/>
        </w:rPr>
      </w:pPr>
    </w:p>
    <w:p w:rsidR="0037718E" w:rsidRPr="00EC2B76" w:rsidRDefault="0037718E" w:rsidP="0037718E">
      <w:pPr>
        <w:pStyle w:val="Odstavecseseznamem"/>
        <w:ind w:left="0"/>
        <w:rPr>
          <w:sz w:val="24"/>
          <w:szCs w:val="24"/>
          <w:u w:val="single"/>
        </w:rPr>
      </w:pPr>
      <w:r w:rsidRPr="00EC2B76">
        <w:rPr>
          <w:spacing w:val="1"/>
          <w:sz w:val="24"/>
          <w:szCs w:val="24"/>
          <w:u w:val="single"/>
        </w:rPr>
        <w:t>R</w:t>
      </w:r>
      <w:r w:rsidRPr="00EC2B76">
        <w:rPr>
          <w:spacing w:val="-7"/>
          <w:sz w:val="24"/>
          <w:szCs w:val="24"/>
          <w:u w:val="single"/>
        </w:rPr>
        <w:t>e</w:t>
      </w:r>
      <w:r w:rsidRPr="00EC2B76">
        <w:rPr>
          <w:spacing w:val="3"/>
          <w:sz w:val="24"/>
          <w:szCs w:val="24"/>
          <w:u w:val="single"/>
        </w:rPr>
        <w:t>a</w:t>
      </w:r>
      <w:r w:rsidRPr="00EC2B76">
        <w:rPr>
          <w:spacing w:val="1"/>
          <w:sz w:val="24"/>
          <w:szCs w:val="24"/>
          <w:u w:val="single"/>
        </w:rPr>
        <w:t>l</w:t>
      </w:r>
      <w:r w:rsidRPr="00EC2B76">
        <w:rPr>
          <w:spacing w:val="-4"/>
          <w:sz w:val="24"/>
          <w:szCs w:val="24"/>
          <w:u w:val="single"/>
        </w:rPr>
        <w:t>i</w:t>
      </w:r>
      <w:r w:rsidRPr="00EC2B76">
        <w:rPr>
          <w:spacing w:val="-2"/>
          <w:sz w:val="24"/>
          <w:szCs w:val="24"/>
          <w:u w:val="single"/>
        </w:rPr>
        <w:t>z</w:t>
      </w:r>
      <w:r w:rsidRPr="00EC2B76">
        <w:rPr>
          <w:spacing w:val="3"/>
          <w:sz w:val="24"/>
          <w:szCs w:val="24"/>
          <w:u w:val="single"/>
        </w:rPr>
        <w:t>ac</w:t>
      </w:r>
      <w:r w:rsidRPr="00EC2B76">
        <w:rPr>
          <w:sz w:val="24"/>
          <w:szCs w:val="24"/>
          <w:u w:val="single"/>
        </w:rPr>
        <w:t>e</w:t>
      </w:r>
      <w:r w:rsidRPr="00EC2B76">
        <w:rPr>
          <w:spacing w:val="48"/>
          <w:sz w:val="24"/>
          <w:szCs w:val="24"/>
          <w:u w:val="single"/>
        </w:rPr>
        <w:t xml:space="preserve"> </w:t>
      </w:r>
      <w:r w:rsidRPr="00EC2B76">
        <w:rPr>
          <w:sz w:val="24"/>
          <w:szCs w:val="24"/>
          <w:u w:val="single"/>
        </w:rPr>
        <w:t>p</w:t>
      </w:r>
      <w:r w:rsidRPr="00EC2B76">
        <w:rPr>
          <w:spacing w:val="3"/>
          <w:sz w:val="24"/>
          <w:szCs w:val="24"/>
          <w:u w:val="single"/>
        </w:rPr>
        <w:t>r</w:t>
      </w:r>
      <w:r w:rsidRPr="00EC2B76">
        <w:rPr>
          <w:sz w:val="24"/>
          <w:szCs w:val="24"/>
          <w:u w:val="single"/>
        </w:rPr>
        <w:t>ů</w:t>
      </w:r>
      <w:r w:rsidRPr="00EC2B76">
        <w:rPr>
          <w:spacing w:val="3"/>
          <w:sz w:val="24"/>
          <w:szCs w:val="24"/>
          <w:u w:val="single"/>
        </w:rPr>
        <w:t>ř</w:t>
      </w:r>
      <w:r w:rsidRPr="00EC2B76">
        <w:rPr>
          <w:spacing w:val="-7"/>
          <w:sz w:val="24"/>
          <w:szCs w:val="24"/>
          <w:u w:val="single"/>
        </w:rPr>
        <w:t>e</w:t>
      </w:r>
      <w:r w:rsidRPr="00EC2B76">
        <w:rPr>
          <w:spacing w:val="3"/>
          <w:sz w:val="24"/>
          <w:szCs w:val="24"/>
          <w:u w:val="single"/>
        </w:rPr>
        <w:t>z</w:t>
      </w:r>
      <w:r w:rsidRPr="00EC2B76">
        <w:rPr>
          <w:sz w:val="24"/>
          <w:szCs w:val="24"/>
          <w:u w:val="single"/>
        </w:rPr>
        <w:t>ov</w:t>
      </w:r>
      <w:r w:rsidRPr="00EC2B76">
        <w:rPr>
          <w:spacing w:val="-2"/>
          <w:sz w:val="24"/>
          <w:szCs w:val="24"/>
          <w:u w:val="single"/>
        </w:rPr>
        <w:t>é</w:t>
      </w:r>
      <w:r w:rsidRPr="00EC2B76">
        <w:rPr>
          <w:sz w:val="24"/>
          <w:szCs w:val="24"/>
          <w:u w:val="single"/>
        </w:rPr>
        <w:t>ho</w:t>
      </w:r>
      <w:r w:rsidRPr="00EC2B76">
        <w:rPr>
          <w:spacing w:val="50"/>
          <w:sz w:val="24"/>
          <w:szCs w:val="24"/>
          <w:u w:val="single"/>
        </w:rPr>
        <w:t xml:space="preserve"> </w:t>
      </w:r>
      <w:proofErr w:type="gramStart"/>
      <w:r w:rsidRPr="00EC2B76">
        <w:rPr>
          <w:spacing w:val="6"/>
          <w:sz w:val="24"/>
          <w:szCs w:val="24"/>
          <w:u w:val="single"/>
        </w:rPr>
        <w:t>t</w:t>
      </w:r>
      <w:r w:rsidRPr="00EC2B76">
        <w:rPr>
          <w:spacing w:val="-2"/>
          <w:sz w:val="24"/>
          <w:szCs w:val="24"/>
          <w:u w:val="single"/>
        </w:rPr>
        <w:t>é</w:t>
      </w:r>
      <w:r w:rsidRPr="00EC2B76">
        <w:rPr>
          <w:spacing w:val="-9"/>
          <w:sz w:val="24"/>
          <w:szCs w:val="24"/>
          <w:u w:val="single"/>
        </w:rPr>
        <w:t>m</w:t>
      </w:r>
      <w:r w:rsidRPr="00EC2B76">
        <w:rPr>
          <w:spacing w:val="3"/>
          <w:sz w:val="24"/>
          <w:szCs w:val="24"/>
          <w:u w:val="single"/>
        </w:rPr>
        <w:t>a</w:t>
      </w:r>
      <w:r w:rsidRPr="00EC2B76">
        <w:rPr>
          <w:spacing w:val="1"/>
          <w:sz w:val="24"/>
          <w:szCs w:val="24"/>
          <w:u w:val="single"/>
        </w:rPr>
        <w:t>t</w:t>
      </w:r>
      <w:r w:rsidRPr="00EC2B76">
        <w:rPr>
          <w:sz w:val="24"/>
          <w:szCs w:val="24"/>
          <w:u w:val="single"/>
        </w:rPr>
        <w:t xml:space="preserve">u  </w:t>
      </w:r>
      <w:r w:rsidRPr="00EC2B76">
        <w:rPr>
          <w:spacing w:val="5"/>
          <w:sz w:val="24"/>
          <w:szCs w:val="24"/>
          <w:u w:val="single"/>
        </w:rPr>
        <w:t>M</w:t>
      </w:r>
      <w:r w:rsidRPr="00EC2B76">
        <w:rPr>
          <w:spacing w:val="-2"/>
          <w:sz w:val="24"/>
          <w:szCs w:val="24"/>
          <w:u w:val="single"/>
        </w:rPr>
        <w:t>e</w:t>
      </w:r>
      <w:r w:rsidRPr="00EC2B76">
        <w:rPr>
          <w:sz w:val="24"/>
          <w:szCs w:val="24"/>
          <w:u w:val="single"/>
        </w:rPr>
        <w:t>d</w:t>
      </w:r>
      <w:r w:rsidRPr="00EC2B76">
        <w:rPr>
          <w:spacing w:val="-4"/>
          <w:sz w:val="24"/>
          <w:szCs w:val="24"/>
          <w:u w:val="single"/>
        </w:rPr>
        <w:t>i</w:t>
      </w:r>
      <w:r w:rsidRPr="00EC2B76">
        <w:rPr>
          <w:spacing w:val="3"/>
          <w:sz w:val="24"/>
          <w:szCs w:val="24"/>
          <w:u w:val="single"/>
        </w:rPr>
        <w:t>á</w:t>
      </w:r>
      <w:r w:rsidRPr="00EC2B76">
        <w:rPr>
          <w:spacing w:val="1"/>
          <w:sz w:val="24"/>
          <w:szCs w:val="24"/>
          <w:u w:val="single"/>
        </w:rPr>
        <w:t>l</w:t>
      </w:r>
      <w:r w:rsidRPr="00EC2B76">
        <w:rPr>
          <w:sz w:val="24"/>
          <w:szCs w:val="24"/>
          <w:u w:val="single"/>
        </w:rPr>
        <w:t>ní</w:t>
      </w:r>
      <w:proofErr w:type="gramEnd"/>
      <w:r w:rsidRPr="00EC2B76">
        <w:rPr>
          <w:sz w:val="24"/>
          <w:szCs w:val="24"/>
          <w:u w:val="single"/>
        </w:rPr>
        <w:t xml:space="preserve"> </w:t>
      </w:r>
      <w:r w:rsidRPr="00EC2B76">
        <w:rPr>
          <w:spacing w:val="1"/>
          <w:sz w:val="24"/>
          <w:szCs w:val="24"/>
          <w:u w:val="single"/>
        </w:rPr>
        <w:t xml:space="preserve"> </w:t>
      </w:r>
      <w:r w:rsidRPr="00EC2B76">
        <w:rPr>
          <w:sz w:val="24"/>
          <w:szCs w:val="24"/>
          <w:u w:val="single"/>
        </w:rPr>
        <w:t>v</w:t>
      </w:r>
      <w:r w:rsidRPr="00EC2B76">
        <w:rPr>
          <w:spacing w:val="-5"/>
          <w:sz w:val="24"/>
          <w:szCs w:val="24"/>
          <w:u w:val="single"/>
        </w:rPr>
        <w:t>ý</w:t>
      </w:r>
      <w:r w:rsidRPr="00EC2B76">
        <w:rPr>
          <w:spacing w:val="3"/>
          <w:sz w:val="24"/>
          <w:szCs w:val="24"/>
          <w:u w:val="single"/>
        </w:rPr>
        <w:t>c</w:t>
      </w:r>
      <w:r w:rsidRPr="00EC2B76">
        <w:rPr>
          <w:sz w:val="24"/>
          <w:szCs w:val="24"/>
          <w:u w:val="single"/>
        </w:rPr>
        <w:t>ho</w:t>
      </w:r>
      <w:r w:rsidRPr="00EC2B76">
        <w:rPr>
          <w:spacing w:val="-5"/>
          <w:sz w:val="24"/>
          <w:szCs w:val="24"/>
          <w:u w:val="single"/>
        </w:rPr>
        <w:t>v</w:t>
      </w:r>
      <w:r w:rsidRPr="00EC2B76">
        <w:rPr>
          <w:sz w:val="24"/>
          <w:szCs w:val="24"/>
          <w:u w:val="single"/>
        </w:rPr>
        <w:t xml:space="preserve">a </w:t>
      </w:r>
      <w:r w:rsidRPr="00EC2B76">
        <w:rPr>
          <w:spacing w:val="3"/>
          <w:sz w:val="24"/>
          <w:szCs w:val="24"/>
          <w:u w:val="single"/>
        </w:rPr>
        <w:t xml:space="preserve"> </w:t>
      </w:r>
      <w:r w:rsidRPr="00EC2B76">
        <w:rPr>
          <w:sz w:val="24"/>
          <w:szCs w:val="24"/>
          <w:u w:val="single"/>
        </w:rPr>
        <w:t>bude</w:t>
      </w:r>
      <w:r w:rsidRPr="00EC2B76">
        <w:rPr>
          <w:spacing w:val="53"/>
          <w:sz w:val="24"/>
          <w:szCs w:val="24"/>
          <w:u w:val="single"/>
        </w:rPr>
        <w:t xml:space="preserve"> </w:t>
      </w:r>
      <w:r w:rsidRPr="00EC2B76">
        <w:rPr>
          <w:sz w:val="24"/>
          <w:szCs w:val="24"/>
          <w:u w:val="single"/>
        </w:rPr>
        <w:t>v</w:t>
      </w:r>
      <w:r w:rsidRPr="00EC2B76">
        <w:rPr>
          <w:spacing w:val="3"/>
          <w:sz w:val="24"/>
          <w:szCs w:val="24"/>
          <w:u w:val="single"/>
        </w:rPr>
        <w:t xml:space="preserve"> </w:t>
      </w:r>
      <w:r w:rsidRPr="00EC2B76">
        <w:rPr>
          <w:sz w:val="24"/>
          <w:szCs w:val="24"/>
          <w:u w:val="single"/>
        </w:rPr>
        <w:t>p</w:t>
      </w:r>
      <w:r w:rsidRPr="00EC2B76">
        <w:rPr>
          <w:spacing w:val="3"/>
          <w:sz w:val="24"/>
          <w:szCs w:val="24"/>
          <w:u w:val="single"/>
        </w:rPr>
        <w:t>ř</w:t>
      </w:r>
      <w:r w:rsidRPr="00EC2B76">
        <w:rPr>
          <w:spacing w:val="-4"/>
          <w:sz w:val="24"/>
          <w:szCs w:val="24"/>
          <w:u w:val="single"/>
        </w:rPr>
        <w:t>í</w:t>
      </w:r>
      <w:r w:rsidRPr="00EC2B76">
        <w:rPr>
          <w:sz w:val="24"/>
          <w:szCs w:val="24"/>
          <w:u w:val="single"/>
        </w:rPr>
        <w:t>p</w:t>
      </w:r>
      <w:r w:rsidRPr="00EC2B76">
        <w:rPr>
          <w:spacing w:val="3"/>
          <w:sz w:val="24"/>
          <w:szCs w:val="24"/>
          <w:u w:val="single"/>
        </w:rPr>
        <w:t>a</w:t>
      </w:r>
      <w:r w:rsidRPr="00EC2B76">
        <w:rPr>
          <w:sz w:val="24"/>
          <w:szCs w:val="24"/>
          <w:u w:val="single"/>
        </w:rPr>
        <w:t>dě</w:t>
      </w:r>
      <w:r w:rsidRPr="00EC2B76">
        <w:rPr>
          <w:spacing w:val="53"/>
          <w:sz w:val="24"/>
          <w:szCs w:val="24"/>
          <w:u w:val="single"/>
        </w:rPr>
        <w:t xml:space="preserve"> </w:t>
      </w:r>
      <w:r w:rsidRPr="00EC2B76">
        <w:rPr>
          <w:spacing w:val="-2"/>
          <w:sz w:val="24"/>
          <w:szCs w:val="24"/>
          <w:u w:val="single"/>
        </w:rPr>
        <w:t>ž</w:t>
      </w:r>
      <w:r w:rsidRPr="00EC2B76">
        <w:rPr>
          <w:spacing w:val="3"/>
          <w:sz w:val="24"/>
          <w:szCs w:val="24"/>
          <w:u w:val="single"/>
        </w:rPr>
        <w:t>á</w:t>
      </w:r>
      <w:r w:rsidRPr="00EC2B76">
        <w:rPr>
          <w:spacing w:val="-5"/>
          <w:sz w:val="24"/>
          <w:szCs w:val="24"/>
          <w:u w:val="single"/>
        </w:rPr>
        <w:t>k</w:t>
      </w:r>
      <w:r w:rsidRPr="00EC2B76">
        <w:rPr>
          <w:sz w:val="24"/>
          <w:szCs w:val="24"/>
          <w:u w:val="single"/>
        </w:rPr>
        <w:t>ů  s</w:t>
      </w:r>
      <w:r w:rsidRPr="00EC2B76">
        <w:rPr>
          <w:spacing w:val="4"/>
          <w:sz w:val="24"/>
          <w:szCs w:val="24"/>
          <w:u w:val="single"/>
        </w:rPr>
        <w:t xml:space="preserve"> </w:t>
      </w:r>
      <w:r w:rsidRPr="00EC2B76">
        <w:rPr>
          <w:spacing w:val="1"/>
          <w:sz w:val="24"/>
          <w:szCs w:val="24"/>
          <w:u w:val="single"/>
        </w:rPr>
        <w:t>l</w:t>
      </w:r>
      <w:r w:rsidRPr="00EC2B76">
        <w:rPr>
          <w:spacing w:val="-2"/>
          <w:sz w:val="24"/>
          <w:szCs w:val="24"/>
          <w:u w:val="single"/>
        </w:rPr>
        <w:t>e</w:t>
      </w:r>
      <w:r w:rsidRPr="00EC2B76">
        <w:rPr>
          <w:sz w:val="24"/>
          <w:szCs w:val="24"/>
          <w:u w:val="single"/>
        </w:rPr>
        <w:t xml:space="preserve">hkým </w:t>
      </w:r>
      <w:r w:rsidRPr="00EC2B76">
        <w:rPr>
          <w:spacing w:val="1"/>
          <w:sz w:val="24"/>
          <w:szCs w:val="24"/>
          <w:u w:val="single"/>
        </w:rPr>
        <w:t xml:space="preserve"> </w:t>
      </w:r>
      <w:r w:rsidRPr="00EC2B76">
        <w:rPr>
          <w:spacing w:val="-4"/>
          <w:sz w:val="24"/>
          <w:szCs w:val="24"/>
          <w:u w:val="single"/>
        </w:rPr>
        <w:t>m</w:t>
      </w:r>
      <w:r w:rsidRPr="00EC2B76">
        <w:rPr>
          <w:spacing w:val="-2"/>
          <w:sz w:val="24"/>
          <w:szCs w:val="24"/>
          <w:u w:val="single"/>
        </w:rPr>
        <w:t>e</w:t>
      </w:r>
      <w:r w:rsidRPr="00EC2B76">
        <w:rPr>
          <w:sz w:val="24"/>
          <w:szCs w:val="24"/>
          <w:u w:val="single"/>
        </w:rPr>
        <w:t>n</w:t>
      </w:r>
      <w:r w:rsidRPr="00EC2B76">
        <w:rPr>
          <w:spacing w:val="1"/>
          <w:sz w:val="24"/>
          <w:szCs w:val="24"/>
          <w:u w:val="single"/>
        </w:rPr>
        <w:t>t</w:t>
      </w:r>
      <w:r w:rsidRPr="00EC2B76">
        <w:rPr>
          <w:spacing w:val="3"/>
          <w:sz w:val="24"/>
          <w:szCs w:val="24"/>
          <w:u w:val="single"/>
        </w:rPr>
        <w:t>á</w:t>
      </w:r>
      <w:r w:rsidRPr="00EC2B76">
        <w:rPr>
          <w:spacing w:val="1"/>
          <w:sz w:val="24"/>
          <w:szCs w:val="24"/>
          <w:u w:val="single"/>
        </w:rPr>
        <w:t>l</w:t>
      </w:r>
      <w:r w:rsidRPr="00EC2B76">
        <w:rPr>
          <w:sz w:val="24"/>
          <w:szCs w:val="24"/>
          <w:u w:val="single"/>
        </w:rPr>
        <w:t>n</w:t>
      </w:r>
      <w:r w:rsidRPr="00EC2B76">
        <w:rPr>
          <w:spacing w:val="6"/>
          <w:sz w:val="24"/>
          <w:szCs w:val="24"/>
          <w:u w:val="single"/>
        </w:rPr>
        <w:t>í</w:t>
      </w:r>
      <w:r w:rsidRPr="00EC2B76">
        <w:rPr>
          <w:sz w:val="24"/>
          <w:szCs w:val="24"/>
          <w:u w:val="single"/>
        </w:rPr>
        <w:t>m p</w:t>
      </w:r>
      <w:r w:rsidRPr="00EC2B76">
        <w:rPr>
          <w:spacing w:val="-5"/>
          <w:sz w:val="24"/>
          <w:szCs w:val="24"/>
          <w:u w:val="single"/>
        </w:rPr>
        <w:t>o</w:t>
      </w:r>
      <w:r w:rsidRPr="00EC2B76">
        <w:rPr>
          <w:sz w:val="24"/>
          <w:szCs w:val="24"/>
          <w:u w:val="single"/>
        </w:rPr>
        <w:t>s</w:t>
      </w:r>
      <w:r w:rsidRPr="00EC2B76">
        <w:rPr>
          <w:spacing w:val="1"/>
          <w:sz w:val="24"/>
          <w:szCs w:val="24"/>
          <w:u w:val="single"/>
        </w:rPr>
        <w:t>t</w:t>
      </w:r>
      <w:r w:rsidRPr="00EC2B76">
        <w:rPr>
          <w:spacing w:val="-4"/>
          <w:sz w:val="24"/>
          <w:szCs w:val="24"/>
          <w:u w:val="single"/>
        </w:rPr>
        <w:t>i</w:t>
      </w:r>
      <w:r w:rsidRPr="00EC2B76">
        <w:rPr>
          <w:spacing w:val="3"/>
          <w:sz w:val="24"/>
          <w:szCs w:val="24"/>
          <w:u w:val="single"/>
        </w:rPr>
        <w:t>ž</w:t>
      </w:r>
      <w:r w:rsidRPr="00EC2B76">
        <w:rPr>
          <w:spacing w:val="-2"/>
          <w:sz w:val="24"/>
          <w:szCs w:val="24"/>
          <w:u w:val="single"/>
        </w:rPr>
        <w:t>e</w:t>
      </w:r>
      <w:r w:rsidRPr="00EC2B76">
        <w:rPr>
          <w:sz w:val="24"/>
          <w:szCs w:val="24"/>
          <w:u w:val="single"/>
        </w:rPr>
        <w:t>n</w:t>
      </w:r>
      <w:r w:rsidRPr="00EC2B76">
        <w:rPr>
          <w:spacing w:val="1"/>
          <w:sz w:val="24"/>
          <w:szCs w:val="24"/>
          <w:u w:val="single"/>
        </w:rPr>
        <w:t>í</w:t>
      </w:r>
      <w:r w:rsidRPr="00EC2B76">
        <w:rPr>
          <w:sz w:val="24"/>
          <w:szCs w:val="24"/>
          <w:u w:val="single"/>
        </w:rPr>
        <w:t>m</w:t>
      </w:r>
      <w:r w:rsidRPr="00EC2B76">
        <w:rPr>
          <w:spacing w:val="-1"/>
          <w:sz w:val="24"/>
          <w:szCs w:val="24"/>
          <w:u w:val="single"/>
        </w:rPr>
        <w:t xml:space="preserve"> </w:t>
      </w:r>
      <w:r w:rsidRPr="00EC2B76">
        <w:rPr>
          <w:spacing w:val="-2"/>
          <w:sz w:val="24"/>
          <w:szCs w:val="24"/>
          <w:u w:val="single"/>
        </w:rPr>
        <w:t>z</w:t>
      </w:r>
      <w:r w:rsidRPr="00EC2B76">
        <w:rPr>
          <w:spacing w:val="7"/>
          <w:sz w:val="24"/>
          <w:szCs w:val="24"/>
          <w:u w:val="single"/>
        </w:rPr>
        <w:t>a</w:t>
      </w:r>
      <w:r w:rsidRPr="00EC2B76">
        <w:rPr>
          <w:spacing w:val="-4"/>
          <w:sz w:val="24"/>
          <w:szCs w:val="24"/>
          <w:u w:val="single"/>
        </w:rPr>
        <w:t>m</w:t>
      </w:r>
      <w:r w:rsidRPr="00EC2B76">
        <w:rPr>
          <w:spacing w:val="-7"/>
          <w:sz w:val="24"/>
          <w:szCs w:val="24"/>
          <w:u w:val="single"/>
        </w:rPr>
        <w:t>ě</w:t>
      </w:r>
      <w:r w:rsidRPr="00EC2B76">
        <w:rPr>
          <w:spacing w:val="8"/>
          <w:sz w:val="24"/>
          <w:szCs w:val="24"/>
          <w:u w:val="single"/>
        </w:rPr>
        <w:t>ř</w:t>
      </w:r>
      <w:r w:rsidRPr="00EC2B76">
        <w:rPr>
          <w:spacing w:val="-2"/>
          <w:sz w:val="24"/>
          <w:szCs w:val="24"/>
          <w:u w:val="single"/>
        </w:rPr>
        <w:t>e</w:t>
      </w:r>
      <w:r w:rsidRPr="00EC2B76">
        <w:rPr>
          <w:spacing w:val="-5"/>
          <w:sz w:val="24"/>
          <w:szCs w:val="24"/>
          <w:u w:val="single"/>
        </w:rPr>
        <w:t>n</w:t>
      </w:r>
      <w:r w:rsidRPr="00EC2B76">
        <w:rPr>
          <w:sz w:val="24"/>
          <w:szCs w:val="24"/>
          <w:u w:val="single"/>
        </w:rPr>
        <w:t>a</w:t>
      </w:r>
      <w:r w:rsidRPr="00EC2B76">
        <w:rPr>
          <w:spacing w:val="5"/>
          <w:sz w:val="24"/>
          <w:szCs w:val="24"/>
          <w:u w:val="single"/>
        </w:rPr>
        <w:t xml:space="preserve"> </w:t>
      </w:r>
      <w:r w:rsidRPr="00EC2B76">
        <w:rPr>
          <w:sz w:val="24"/>
          <w:szCs w:val="24"/>
          <w:u w:val="single"/>
        </w:rPr>
        <w:t>p</w:t>
      </w:r>
      <w:r w:rsidRPr="00EC2B76">
        <w:rPr>
          <w:spacing w:val="3"/>
          <w:sz w:val="24"/>
          <w:szCs w:val="24"/>
          <w:u w:val="single"/>
        </w:rPr>
        <w:t>ř</w:t>
      </w:r>
      <w:r w:rsidRPr="00EC2B76">
        <w:rPr>
          <w:spacing w:val="-7"/>
          <w:sz w:val="24"/>
          <w:szCs w:val="24"/>
          <w:u w:val="single"/>
        </w:rPr>
        <w:t>e</w:t>
      </w:r>
      <w:r w:rsidRPr="00EC2B76">
        <w:rPr>
          <w:sz w:val="24"/>
          <w:szCs w:val="24"/>
          <w:u w:val="single"/>
        </w:rPr>
        <w:t>d</w:t>
      </w:r>
      <w:r w:rsidRPr="00EC2B76">
        <w:rPr>
          <w:spacing w:val="-2"/>
          <w:sz w:val="24"/>
          <w:szCs w:val="24"/>
          <w:u w:val="single"/>
        </w:rPr>
        <w:t>e</w:t>
      </w:r>
      <w:r w:rsidRPr="00EC2B76">
        <w:rPr>
          <w:spacing w:val="-5"/>
          <w:sz w:val="24"/>
          <w:szCs w:val="24"/>
          <w:u w:val="single"/>
        </w:rPr>
        <w:t>v</w:t>
      </w:r>
      <w:r w:rsidRPr="00EC2B76">
        <w:rPr>
          <w:spacing w:val="5"/>
          <w:sz w:val="24"/>
          <w:szCs w:val="24"/>
          <w:u w:val="single"/>
        </w:rPr>
        <w:t>š</w:t>
      </w:r>
      <w:r w:rsidRPr="00EC2B76">
        <w:rPr>
          <w:spacing w:val="1"/>
          <w:sz w:val="24"/>
          <w:szCs w:val="24"/>
          <w:u w:val="single"/>
        </w:rPr>
        <w:t>í</w:t>
      </w:r>
      <w:r w:rsidRPr="00EC2B76">
        <w:rPr>
          <w:spacing w:val="-4"/>
          <w:sz w:val="24"/>
          <w:szCs w:val="24"/>
          <w:u w:val="single"/>
        </w:rPr>
        <w:t>m</w:t>
      </w:r>
      <w:r w:rsidRPr="00EC2B76">
        <w:rPr>
          <w:sz w:val="24"/>
          <w:szCs w:val="24"/>
          <w:u w:val="single"/>
        </w:rPr>
        <w:t>:</w:t>
      </w:r>
    </w:p>
    <w:p w:rsidR="0037718E" w:rsidRPr="00EC2B76" w:rsidRDefault="0037718E" w:rsidP="0037718E">
      <w:pPr>
        <w:pStyle w:val="Odstavecseseznamem"/>
        <w:rPr>
          <w:sz w:val="24"/>
          <w:szCs w:val="24"/>
        </w:rPr>
      </w:pPr>
      <w:r w:rsidRPr="00EC2B76">
        <w:rPr>
          <w:rFonts w:ascii="Symbol" w:hAnsi="Symbol" w:cs="Symbol"/>
          <w:sz w:val="24"/>
          <w:szCs w:val="24"/>
        </w:rPr>
        <w:t></w:t>
      </w:r>
      <w:r w:rsidRPr="00EC2B76">
        <w:rPr>
          <w:sz w:val="24"/>
          <w:szCs w:val="24"/>
        </w:rPr>
        <w:tab/>
      </w:r>
      <w:proofErr w:type="gramStart"/>
      <w:r w:rsidRPr="00EC2B76">
        <w:rPr>
          <w:spacing w:val="-5"/>
          <w:sz w:val="24"/>
          <w:szCs w:val="24"/>
        </w:rPr>
        <w:t>n</w:t>
      </w:r>
      <w:r w:rsidRPr="00EC2B76">
        <w:rPr>
          <w:sz w:val="24"/>
          <w:szCs w:val="24"/>
        </w:rPr>
        <w:t xml:space="preserve">a </w:t>
      </w:r>
      <w:r w:rsidRPr="00EC2B76">
        <w:rPr>
          <w:spacing w:val="3"/>
          <w:sz w:val="24"/>
          <w:szCs w:val="24"/>
        </w:rPr>
        <w:t xml:space="preserve"> </w:t>
      </w:r>
      <w:r w:rsidRPr="00EC2B76">
        <w:rPr>
          <w:sz w:val="24"/>
          <w:szCs w:val="24"/>
        </w:rPr>
        <w:t>uv</w:t>
      </w:r>
      <w:r w:rsidRPr="00EC2B76">
        <w:rPr>
          <w:spacing w:val="-2"/>
          <w:sz w:val="24"/>
          <w:szCs w:val="24"/>
        </w:rPr>
        <w:t>ě</w:t>
      </w:r>
      <w:r w:rsidRPr="00EC2B76">
        <w:rPr>
          <w:sz w:val="24"/>
          <w:szCs w:val="24"/>
        </w:rPr>
        <w:t>do</w:t>
      </w:r>
      <w:r w:rsidRPr="00EC2B76">
        <w:rPr>
          <w:spacing w:val="-4"/>
          <w:sz w:val="24"/>
          <w:szCs w:val="24"/>
        </w:rPr>
        <w:t>m</w:t>
      </w:r>
      <w:r w:rsidRPr="00EC2B76">
        <w:rPr>
          <w:sz w:val="24"/>
          <w:szCs w:val="24"/>
        </w:rPr>
        <w:t>o</w:t>
      </w:r>
      <w:r w:rsidRPr="00EC2B76">
        <w:rPr>
          <w:spacing w:val="-5"/>
          <w:sz w:val="24"/>
          <w:szCs w:val="24"/>
        </w:rPr>
        <w:t>v</w:t>
      </w:r>
      <w:r w:rsidRPr="00EC2B76">
        <w:rPr>
          <w:spacing w:val="7"/>
          <w:sz w:val="24"/>
          <w:szCs w:val="24"/>
        </w:rPr>
        <w:t>á</w:t>
      </w:r>
      <w:r w:rsidRPr="00EC2B76">
        <w:rPr>
          <w:spacing w:val="-5"/>
          <w:sz w:val="24"/>
          <w:szCs w:val="24"/>
        </w:rPr>
        <w:t>n</w:t>
      </w:r>
      <w:r w:rsidRPr="00EC2B76">
        <w:rPr>
          <w:sz w:val="24"/>
          <w:szCs w:val="24"/>
        </w:rPr>
        <w:t>í</w:t>
      </w:r>
      <w:proofErr w:type="gramEnd"/>
      <w:r w:rsidRPr="00EC2B76">
        <w:rPr>
          <w:spacing w:val="51"/>
          <w:sz w:val="24"/>
          <w:szCs w:val="24"/>
        </w:rPr>
        <w:t xml:space="preserve"> </w:t>
      </w:r>
      <w:r w:rsidRPr="00EC2B76">
        <w:rPr>
          <w:spacing w:val="5"/>
          <w:sz w:val="24"/>
          <w:szCs w:val="24"/>
        </w:rPr>
        <w:t>s</w:t>
      </w:r>
      <w:r w:rsidRPr="00EC2B76">
        <w:rPr>
          <w:sz w:val="24"/>
          <w:szCs w:val="24"/>
        </w:rPr>
        <w:t xml:space="preserve">i </w:t>
      </w:r>
      <w:r w:rsidRPr="00EC2B76">
        <w:rPr>
          <w:spacing w:val="1"/>
          <w:sz w:val="24"/>
          <w:szCs w:val="24"/>
        </w:rPr>
        <w:t xml:space="preserve"> </w:t>
      </w:r>
      <w:r w:rsidRPr="00EC2B76">
        <w:rPr>
          <w:spacing w:val="-5"/>
          <w:sz w:val="24"/>
          <w:szCs w:val="24"/>
        </w:rPr>
        <w:t>h</w:t>
      </w:r>
      <w:r w:rsidRPr="00EC2B76">
        <w:rPr>
          <w:sz w:val="24"/>
          <w:szCs w:val="24"/>
        </w:rPr>
        <w:t>odn</w:t>
      </w:r>
      <w:r w:rsidRPr="00EC2B76">
        <w:rPr>
          <w:spacing w:val="-5"/>
          <w:sz w:val="24"/>
          <w:szCs w:val="24"/>
        </w:rPr>
        <w:t>o</w:t>
      </w:r>
      <w:r w:rsidRPr="00EC2B76">
        <w:rPr>
          <w:spacing w:val="6"/>
          <w:sz w:val="24"/>
          <w:szCs w:val="24"/>
        </w:rPr>
        <w:t>t</w:t>
      </w:r>
      <w:r w:rsidRPr="00EC2B76">
        <w:rPr>
          <w:sz w:val="24"/>
          <w:szCs w:val="24"/>
        </w:rPr>
        <w:t xml:space="preserve">y  </w:t>
      </w:r>
      <w:r w:rsidRPr="00EC2B76">
        <w:rPr>
          <w:spacing w:val="-5"/>
          <w:sz w:val="24"/>
          <w:szCs w:val="24"/>
        </w:rPr>
        <w:t>v</w:t>
      </w:r>
      <w:r w:rsidRPr="00EC2B76">
        <w:rPr>
          <w:spacing w:val="-4"/>
          <w:sz w:val="24"/>
          <w:szCs w:val="24"/>
        </w:rPr>
        <w:t>l</w:t>
      </w:r>
      <w:r w:rsidRPr="00EC2B76">
        <w:rPr>
          <w:spacing w:val="3"/>
          <w:sz w:val="24"/>
          <w:szCs w:val="24"/>
        </w:rPr>
        <w:t>a</w:t>
      </w:r>
      <w:r w:rsidRPr="00EC2B76">
        <w:rPr>
          <w:sz w:val="24"/>
          <w:szCs w:val="24"/>
        </w:rPr>
        <w:t>s</w:t>
      </w:r>
      <w:r w:rsidRPr="00EC2B76">
        <w:rPr>
          <w:spacing w:val="1"/>
          <w:sz w:val="24"/>
          <w:szCs w:val="24"/>
        </w:rPr>
        <w:t>t</w:t>
      </w:r>
      <w:r w:rsidRPr="00EC2B76">
        <w:rPr>
          <w:sz w:val="24"/>
          <w:szCs w:val="24"/>
        </w:rPr>
        <w:t>n</w:t>
      </w:r>
      <w:r w:rsidRPr="00EC2B76">
        <w:rPr>
          <w:spacing w:val="1"/>
          <w:sz w:val="24"/>
          <w:szCs w:val="24"/>
        </w:rPr>
        <w:t>í</w:t>
      </w:r>
      <w:r w:rsidRPr="00EC2B76">
        <w:rPr>
          <w:sz w:val="24"/>
          <w:szCs w:val="24"/>
        </w:rPr>
        <w:t>ho</w:t>
      </w:r>
      <w:r w:rsidRPr="00EC2B76">
        <w:rPr>
          <w:spacing w:val="50"/>
          <w:sz w:val="24"/>
          <w:szCs w:val="24"/>
        </w:rPr>
        <w:t xml:space="preserve"> </w:t>
      </w:r>
      <w:r w:rsidRPr="00EC2B76">
        <w:rPr>
          <w:spacing w:val="-2"/>
          <w:sz w:val="24"/>
          <w:szCs w:val="24"/>
        </w:rPr>
        <w:t>ž</w:t>
      </w:r>
      <w:r w:rsidRPr="00EC2B76">
        <w:rPr>
          <w:spacing w:val="1"/>
          <w:sz w:val="24"/>
          <w:szCs w:val="24"/>
        </w:rPr>
        <w:t>i</w:t>
      </w:r>
      <w:r w:rsidRPr="00EC2B76">
        <w:rPr>
          <w:sz w:val="24"/>
          <w:szCs w:val="24"/>
        </w:rPr>
        <w:t>v</w:t>
      </w:r>
      <w:r w:rsidRPr="00EC2B76">
        <w:rPr>
          <w:spacing w:val="-5"/>
          <w:sz w:val="24"/>
          <w:szCs w:val="24"/>
        </w:rPr>
        <w:t>o</w:t>
      </w:r>
      <w:r w:rsidRPr="00EC2B76">
        <w:rPr>
          <w:spacing w:val="1"/>
          <w:sz w:val="24"/>
          <w:szCs w:val="24"/>
        </w:rPr>
        <w:t>t</w:t>
      </w:r>
      <w:r w:rsidRPr="00EC2B76">
        <w:rPr>
          <w:sz w:val="24"/>
          <w:szCs w:val="24"/>
        </w:rPr>
        <w:t xml:space="preserve">a </w:t>
      </w:r>
      <w:r w:rsidRPr="00EC2B76">
        <w:rPr>
          <w:spacing w:val="3"/>
          <w:sz w:val="24"/>
          <w:szCs w:val="24"/>
        </w:rPr>
        <w:t xml:space="preserve"> </w:t>
      </w:r>
      <w:r w:rsidRPr="00EC2B76">
        <w:rPr>
          <w:spacing w:val="-2"/>
          <w:sz w:val="24"/>
          <w:szCs w:val="24"/>
        </w:rPr>
        <w:t>(</w:t>
      </w:r>
      <w:r w:rsidRPr="00EC2B76">
        <w:rPr>
          <w:spacing w:val="3"/>
          <w:sz w:val="24"/>
          <w:szCs w:val="24"/>
        </w:rPr>
        <w:t>z</w:t>
      </w:r>
      <w:r w:rsidRPr="00EC2B76">
        <w:rPr>
          <w:spacing w:val="-5"/>
          <w:sz w:val="24"/>
          <w:szCs w:val="24"/>
        </w:rPr>
        <w:t>v</w:t>
      </w:r>
      <w:r w:rsidRPr="00EC2B76">
        <w:rPr>
          <w:spacing w:val="-4"/>
          <w:sz w:val="24"/>
          <w:szCs w:val="24"/>
        </w:rPr>
        <w:t>l</w:t>
      </w:r>
      <w:r w:rsidRPr="00EC2B76">
        <w:rPr>
          <w:spacing w:val="3"/>
          <w:sz w:val="24"/>
          <w:szCs w:val="24"/>
        </w:rPr>
        <w:t>á</w:t>
      </w:r>
      <w:r w:rsidRPr="00EC2B76">
        <w:rPr>
          <w:sz w:val="24"/>
          <w:szCs w:val="24"/>
        </w:rPr>
        <w:t>š</w:t>
      </w:r>
      <w:r w:rsidRPr="00EC2B76">
        <w:rPr>
          <w:spacing w:val="1"/>
          <w:sz w:val="24"/>
          <w:szCs w:val="24"/>
        </w:rPr>
        <w:t>t</w:t>
      </w:r>
      <w:r w:rsidRPr="00EC2B76">
        <w:rPr>
          <w:sz w:val="24"/>
          <w:szCs w:val="24"/>
        </w:rPr>
        <w:t>ě</w:t>
      </w:r>
      <w:r w:rsidRPr="00EC2B76">
        <w:rPr>
          <w:spacing w:val="53"/>
          <w:sz w:val="24"/>
          <w:szCs w:val="24"/>
        </w:rPr>
        <w:t xml:space="preserve"> </w:t>
      </w:r>
      <w:r w:rsidRPr="00EC2B76">
        <w:rPr>
          <w:sz w:val="24"/>
          <w:szCs w:val="24"/>
        </w:rPr>
        <w:t>vo</w:t>
      </w:r>
      <w:r w:rsidRPr="00EC2B76">
        <w:rPr>
          <w:spacing w:val="1"/>
          <w:sz w:val="24"/>
          <w:szCs w:val="24"/>
        </w:rPr>
        <w:t>l</w:t>
      </w:r>
      <w:r w:rsidRPr="00EC2B76">
        <w:rPr>
          <w:sz w:val="24"/>
          <w:szCs w:val="24"/>
        </w:rPr>
        <w:t>n</w:t>
      </w:r>
      <w:r w:rsidRPr="00EC2B76">
        <w:rPr>
          <w:spacing w:val="-2"/>
          <w:sz w:val="24"/>
          <w:szCs w:val="24"/>
        </w:rPr>
        <w:t>é</w:t>
      </w:r>
      <w:r w:rsidRPr="00EC2B76">
        <w:rPr>
          <w:sz w:val="24"/>
          <w:szCs w:val="24"/>
        </w:rPr>
        <w:t>ho</w:t>
      </w:r>
      <w:r w:rsidRPr="00EC2B76">
        <w:rPr>
          <w:spacing w:val="50"/>
          <w:sz w:val="24"/>
          <w:szCs w:val="24"/>
        </w:rPr>
        <w:t xml:space="preserve"> </w:t>
      </w:r>
      <w:r w:rsidRPr="00EC2B76">
        <w:rPr>
          <w:spacing w:val="-2"/>
          <w:sz w:val="24"/>
          <w:szCs w:val="24"/>
        </w:rPr>
        <w:t>č</w:t>
      </w:r>
      <w:r w:rsidRPr="00EC2B76">
        <w:rPr>
          <w:spacing w:val="3"/>
          <w:sz w:val="24"/>
          <w:szCs w:val="24"/>
        </w:rPr>
        <w:t>a</w:t>
      </w:r>
      <w:r w:rsidRPr="00EC2B76">
        <w:rPr>
          <w:sz w:val="24"/>
          <w:szCs w:val="24"/>
        </w:rPr>
        <w:t>su)</w:t>
      </w:r>
      <w:r w:rsidRPr="00EC2B76">
        <w:rPr>
          <w:spacing w:val="54"/>
          <w:sz w:val="24"/>
          <w:szCs w:val="24"/>
        </w:rPr>
        <w:t xml:space="preserve"> </w:t>
      </w:r>
      <w:r w:rsidRPr="00EC2B76">
        <w:rPr>
          <w:sz w:val="24"/>
          <w:szCs w:val="24"/>
        </w:rPr>
        <w:t xml:space="preserve">a </w:t>
      </w:r>
      <w:r w:rsidRPr="00EC2B76">
        <w:rPr>
          <w:spacing w:val="3"/>
          <w:sz w:val="24"/>
          <w:szCs w:val="24"/>
        </w:rPr>
        <w:t xml:space="preserve"> </w:t>
      </w:r>
      <w:r w:rsidRPr="00EC2B76">
        <w:rPr>
          <w:spacing w:val="-5"/>
          <w:sz w:val="24"/>
          <w:szCs w:val="24"/>
        </w:rPr>
        <w:t>od</w:t>
      </w:r>
      <w:r w:rsidRPr="00EC2B76">
        <w:rPr>
          <w:spacing w:val="5"/>
          <w:sz w:val="24"/>
          <w:szCs w:val="24"/>
        </w:rPr>
        <w:t>p</w:t>
      </w:r>
      <w:r w:rsidRPr="00EC2B76">
        <w:rPr>
          <w:sz w:val="24"/>
          <w:szCs w:val="24"/>
        </w:rPr>
        <w:t>ov</w:t>
      </w:r>
      <w:r w:rsidRPr="00EC2B76">
        <w:rPr>
          <w:spacing w:val="-2"/>
          <w:sz w:val="24"/>
          <w:szCs w:val="24"/>
        </w:rPr>
        <w:t>ě</w:t>
      </w:r>
      <w:r w:rsidRPr="00EC2B76">
        <w:rPr>
          <w:sz w:val="24"/>
          <w:szCs w:val="24"/>
        </w:rPr>
        <w:t>dn</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i</w:t>
      </w:r>
      <w:r w:rsidRPr="00EC2B76">
        <w:rPr>
          <w:spacing w:val="51"/>
          <w:sz w:val="24"/>
          <w:szCs w:val="24"/>
        </w:rPr>
        <w:t xml:space="preserve"> </w:t>
      </w:r>
      <w:r w:rsidRPr="00EC2B76">
        <w:rPr>
          <w:spacing w:val="-2"/>
          <w:sz w:val="24"/>
          <w:szCs w:val="24"/>
        </w:rPr>
        <w:t>z</w:t>
      </w:r>
      <w:r w:rsidRPr="00EC2B76">
        <w:rPr>
          <w:sz w:val="24"/>
          <w:szCs w:val="24"/>
        </w:rPr>
        <w:t xml:space="preserve">a </w:t>
      </w:r>
      <w:r w:rsidRPr="00EC2B76">
        <w:rPr>
          <w:spacing w:val="3"/>
          <w:sz w:val="24"/>
          <w:szCs w:val="24"/>
        </w:rPr>
        <w:t xml:space="preserve"> </w:t>
      </w:r>
      <w:r w:rsidRPr="00EC2B76">
        <w:rPr>
          <w:spacing w:val="1"/>
          <w:sz w:val="24"/>
          <w:szCs w:val="24"/>
        </w:rPr>
        <w:t>j</w:t>
      </w:r>
      <w:r w:rsidRPr="00EC2B76">
        <w:rPr>
          <w:spacing w:val="-2"/>
          <w:sz w:val="24"/>
          <w:szCs w:val="24"/>
        </w:rPr>
        <w:t>e</w:t>
      </w:r>
      <w:r w:rsidRPr="00EC2B76">
        <w:rPr>
          <w:spacing w:val="5"/>
          <w:sz w:val="24"/>
          <w:szCs w:val="24"/>
        </w:rPr>
        <w:t>h</w:t>
      </w:r>
      <w:r w:rsidRPr="00EC2B76">
        <w:rPr>
          <w:sz w:val="24"/>
          <w:szCs w:val="24"/>
        </w:rPr>
        <w:t xml:space="preserve">o </w:t>
      </w:r>
      <w:r w:rsidRPr="00EC2B76">
        <w:rPr>
          <w:spacing w:val="-5"/>
          <w:sz w:val="24"/>
          <w:szCs w:val="24"/>
        </w:rPr>
        <w:t>n</w:t>
      </w:r>
      <w:r w:rsidRPr="00EC2B76">
        <w:rPr>
          <w:spacing w:val="3"/>
          <w:sz w:val="24"/>
          <w:szCs w:val="24"/>
        </w:rPr>
        <w:t>a</w:t>
      </w:r>
      <w:r w:rsidRPr="00EC2B76">
        <w:rPr>
          <w:sz w:val="24"/>
          <w:szCs w:val="24"/>
        </w:rPr>
        <w:t>p</w:t>
      </w:r>
      <w:r w:rsidRPr="00EC2B76">
        <w:rPr>
          <w:spacing w:val="1"/>
          <w:sz w:val="24"/>
          <w:szCs w:val="24"/>
        </w:rPr>
        <w:t>l</w:t>
      </w:r>
      <w:r w:rsidRPr="00EC2B76">
        <w:rPr>
          <w:sz w:val="24"/>
          <w:szCs w:val="24"/>
        </w:rPr>
        <w:t>n</w:t>
      </w:r>
      <w:r w:rsidRPr="00EC2B76">
        <w:rPr>
          <w:spacing w:val="-2"/>
          <w:sz w:val="24"/>
          <w:szCs w:val="24"/>
        </w:rPr>
        <w:t>ě</w:t>
      </w:r>
      <w:r w:rsidRPr="00EC2B76">
        <w:rPr>
          <w:sz w:val="24"/>
          <w:szCs w:val="24"/>
        </w:rPr>
        <w:t>n</w:t>
      </w:r>
      <w:r w:rsidRPr="00EC2B76">
        <w:rPr>
          <w:spacing w:val="-4"/>
          <w:sz w:val="24"/>
          <w:szCs w:val="24"/>
        </w:rPr>
        <w:t>í</w:t>
      </w:r>
      <w:r w:rsidRPr="00EC2B76">
        <w:rPr>
          <w:sz w:val="24"/>
          <w:szCs w:val="24"/>
        </w:rPr>
        <w:t>;</w:t>
      </w:r>
    </w:p>
    <w:p w:rsidR="0037718E" w:rsidRPr="00EC2B76" w:rsidRDefault="0037718E" w:rsidP="0037718E">
      <w:pPr>
        <w:pStyle w:val="Odstavecseseznamem"/>
        <w:rPr>
          <w:sz w:val="24"/>
          <w:szCs w:val="24"/>
        </w:rPr>
      </w:pPr>
      <w:r w:rsidRPr="00EC2B76">
        <w:rPr>
          <w:rFonts w:ascii="Symbol" w:hAnsi="Symbol" w:cs="Symbol"/>
          <w:sz w:val="24"/>
          <w:szCs w:val="24"/>
        </w:rPr>
        <w:t></w:t>
      </w:r>
      <w:r w:rsidRPr="00EC2B76">
        <w:rPr>
          <w:sz w:val="24"/>
          <w:szCs w:val="24"/>
        </w:rPr>
        <w:tab/>
      </w:r>
      <w:r w:rsidRPr="00EC2B76">
        <w:rPr>
          <w:spacing w:val="-5"/>
          <w:sz w:val="24"/>
          <w:szCs w:val="24"/>
        </w:rPr>
        <w:t>n</w:t>
      </w:r>
      <w:r w:rsidRPr="00EC2B76">
        <w:rPr>
          <w:sz w:val="24"/>
          <w:szCs w:val="24"/>
        </w:rPr>
        <w:t>a</w:t>
      </w:r>
      <w:r w:rsidRPr="00EC2B76">
        <w:rPr>
          <w:spacing w:val="5"/>
          <w:sz w:val="24"/>
          <w:szCs w:val="24"/>
        </w:rPr>
        <w:t xml:space="preserve"> </w:t>
      </w:r>
      <w:r w:rsidRPr="00EC2B76">
        <w:rPr>
          <w:sz w:val="24"/>
          <w:szCs w:val="24"/>
        </w:rPr>
        <w:t>v</w:t>
      </w:r>
      <w:r w:rsidRPr="00EC2B76">
        <w:rPr>
          <w:spacing w:val="-5"/>
          <w:sz w:val="24"/>
          <w:szCs w:val="24"/>
        </w:rPr>
        <w:t>y</w:t>
      </w:r>
      <w:r w:rsidRPr="00EC2B76">
        <w:rPr>
          <w:sz w:val="24"/>
          <w:szCs w:val="24"/>
        </w:rPr>
        <w:t>u</w:t>
      </w:r>
      <w:r w:rsidRPr="00EC2B76">
        <w:rPr>
          <w:spacing w:val="3"/>
          <w:sz w:val="24"/>
          <w:szCs w:val="24"/>
        </w:rPr>
        <w:t>ž</w:t>
      </w:r>
      <w:r w:rsidRPr="00EC2B76">
        <w:rPr>
          <w:spacing w:val="-4"/>
          <w:sz w:val="24"/>
          <w:szCs w:val="24"/>
        </w:rPr>
        <w:t>í</w:t>
      </w:r>
      <w:r w:rsidRPr="00EC2B76">
        <w:rPr>
          <w:spacing w:val="-5"/>
          <w:sz w:val="24"/>
          <w:szCs w:val="24"/>
        </w:rPr>
        <w:t>v</w:t>
      </w:r>
      <w:r w:rsidRPr="00EC2B76">
        <w:rPr>
          <w:spacing w:val="7"/>
          <w:sz w:val="24"/>
          <w:szCs w:val="24"/>
        </w:rPr>
        <w:t>á</w:t>
      </w:r>
      <w:r w:rsidRPr="00EC2B76">
        <w:rPr>
          <w:spacing w:val="-5"/>
          <w:sz w:val="24"/>
          <w:szCs w:val="24"/>
        </w:rPr>
        <w:t>n</w:t>
      </w:r>
      <w:r w:rsidRPr="00EC2B76">
        <w:rPr>
          <w:sz w:val="24"/>
          <w:szCs w:val="24"/>
        </w:rPr>
        <w:t>í</w:t>
      </w:r>
      <w:r w:rsidRPr="00EC2B76">
        <w:rPr>
          <w:spacing w:val="-1"/>
          <w:sz w:val="24"/>
          <w:szCs w:val="24"/>
        </w:rPr>
        <w:t xml:space="preserve"> </w:t>
      </w:r>
      <w:r w:rsidRPr="00EC2B76">
        <w:rPr>
          <w:spacing w:val="5"/>
          <w:sz w:val="24"/>
          <w:szCs w:val="24"/>
        </w:rPr>
        <w:t>p</w:t>
      </w:r>
      <w:r w:rsidRPr="00EC2B76">
        <w:rPr>
          <w:spacing w:val="-5"/>
          <w:sz w:val="24"/>
          <w:szCs w:val="24"/>
        </w:rPr>
        <w:t>o</w:t>
      </w:r>
      <w:r w:rsidRPr="00EC2B76">
        <w:rPr>
          <w:spacing w:val="6"/>
          <w:sz w:val="24"/>
          <w:szCs w:val="24"/>
        </w:rPr>
        <w:t>t</w:t>
      </w:r>
      <w:r w:rsidRPr="00EC2B76">
        <w:rPr>
          <w:spacing w:val="-2"/>
          <w:sz w:val="24"/>
          <w:szCs w:val="24"/>
        </w:rPr>
        <w:t>e</w:t>
      </w:r>
      <w:r w:rsidRPr="00EC2B76">
        <w:rPr>
          <w:spacing w:val="-5"/>
          <w:sz w:val="24"/>
          <w:szCs w:val="24"/>
        </w:rPr>
        <w:t>n</w:t>
      </w:r>
      <w:r w:rsidRPr="00EC2B76">
        <w:rPr>
          <w:spacing w:val="3"/>
          <w:sz w:val="24"/>
          <w:szCs w:val="24"/>
        </w:rPr>
        <w:t>c</w:t>
      </w:r>
      <w:r w:rsidRPr="00EC2B76">
        <w:rPr>
          <w:spacing w:val="-4"/>
          <w:sz w:val="24"/>
          <w:szCs w:val="24"/>
        </w:rPr>
        <w:t>i</w:t>
      </w:r>
      <w:r w:rsidRPr="00EC2B76">
        <w:rPr>
          <w:spacing w:val="3"/>
          <w:sz w:val="24"/>
          <w:szCs w:val="24"/>
        </w:rPr>
        <w:t>á</w:t>
      </w:r>
      <w:r w:rsidRPr="00EC2B76">
        <w:rPr>
          <w:spacing w:val="-2"/>
          <w:sz w:val="24"/>
          <w:szCs w:val="24"/>
        </w:rPr>
        <w:t>l</w:t>
      </w:r>
      <w:r w:rsidRPr="00EC2B76">
        <w:rPr>
          <w:sz w:val="24"/>
          <w:szCs w:val="24"/>
        </w:rPr>
        <w:t>u</w:t>
      </w:r>
      <w:r w:rsidRPr="00EC2B76">
        <w:rPr>
          <w:spacing w:val="7"/>
          <w:sz w:val="24"/>
          <w:szCs w:val="24"/>
        </w:rPr>
        <w:t xml:space="preserve"> </w:t>
      </w:r>
      <w:r w:rsidRPr="00EC2B76">
        <w:rPr>
          <w:spacing w:val="-4"/>
          <w:sz w:val="24"/>
          <w:szCs w:val="24"/>
        </w:rPr>
        <w:t>m</w:t>
      </w:r>
      <w:r w:rsidRPr="00EC2B76">
        <w:rPr>
          <w:spacing w:val="-2"/>
          <w:sz w:val="24"/>
          <w:szCs w:val="24"/>
        </w:rPr>
        <w:t>é</w:t>
      </w:r>
      <w:r w:rsidRPr="00EC2B76">
        <w:rPr>
          <w:sz w:val="24"/>
          <w:szCs w:val="24"/>
        </w:rPr>
        <w:t>d</w:t>
      </w:r>
      <w:r w:rsidRPr="00EC2B76">
        <w:rPr>
          <w:spacing w:val="1"/>
          <w:sz w:val="24"/>
          <w:szCs w:val="24"/>
        </w:rPr>
        <w:t>i</w:t>
      </w:r>
      <w:r w:rsidRPr="00EC2B76">
        <w:rPr>
          <w:sz w:val="24"/>
          <w:szCs w:val="24"/>
        </w:rPr>
        <w:t>í</w:t>
      </w:r>
      <w:r w:rsidRPr="00EC2B76">
        <w:rPr>
          <w:spacing w:val="-1"/>
          <w:sz w:val="24"/>
          <w:szCs w:val="24"/>
        </w:rPr>
        <w:t xml:space="preserve"> </w:t>
      </w:r>
      <w:r w:rsidRPr="00EC2B76">
        <w:rPr>
          <w:spacing w:val="-4"/>
          <w:sz w:val="24"/>
          <w:szCs w:val="24"/>
        </w:rPr>
        <w:t>j</w:t>
      </w:r>
      <w:r w:rsidRPr="00EC2B76">
        <w:rPr>
          <w:spacing w:val="3"/>
          <w:sz w:val="24"/>
          <w:szCs w:val="24"/>
        </w:rPr>
        <w:t>a</w:t>
      </w:r>
      <w:r w:rsidRPr="00EC2B76">
        <w:rPr>
          <w:sz w:val="24"/>
          <w:szCs w:val="24"/>
        </w:rPr>
        <w:t>ko</w:t>
      </w:r>
      <w:r w:rsidRPr="00EC2B76">
        <w:rPr>
          <w:spacing w:val="-2"/>
          <w:sz w:val="24"/>
          <w:szCs w:val="24"/>
        </w:rPr>
        <w:t xml:space="preserve"> </w:t>
      </w:r>
      <w:r w:rsidRPr="00EC2B76">
        <w:rPr>
          <w:spacing w:val="3"/>
          <w:sz w:val="24"/>
          <w:szCs w:val="24"/>
        </w:rPr>
        <w:t>z</w:t>
      </w:r>
      <w:r w:rsidRPr="00EC2B76">
        <w:rPr>
          <w:spacing w:val="-5"/>
          <w:sz w:val="24"/>
          <w:szCs w:val="24"/>
        </w:rPr>
        <w:t>d</w:t>
      </w:r>
      <w:r w:rsidRPr="00EC2B76">
        <w:rPr>
          <w:spacing w:val="3"/>
          <w:sz w:val="24"/>
          <w:szCs w:val="24"/>
        </w:rPr>
        <w:t>r</w:t>
      </w:r>
      <w:r w:rsidRPr="00EC2B76">
        <w:rPr>
          <w:sz w:val="24"/>
          <w:szCs w:val="24"/>
        </w:rPr>
        <w:t>o</w:t>
      </w:r>
      <w:r w:rsidRPr="00EC2B76">
        <w:rPr>
          <w:spacing w:val="1"/>
          <w:sz w:val="24"/>
          <w:szCs w:val="24"/>
        </w:rPr>
        <w:t>j</w:t>
      </w:r>
      <w:r w:rsidRPr="00EC2B76">
        <w:rPr>
          <w:sz w:val="24"/>
          <w:szCs w:val="24"/>
        </w:rPr>
        <w:t>e</w:t>
      </w:r>
      <w:r w:rsidRPr="00EC2B76">
        <w:rPr>
          <w:spacing w:val="-4"/>
          <w:sz w:val="24"/>
          <w:szCs w:val="24"/>
        </w:rPr>
        <w:t xml:space="preserve"> </w:t>
      </w:r>
      <w:r w:rsidRPr="00EC2B76">
        <w:rPr>
          <w:spacing w:val="1"/>
          <w:sz w:val="24"/>
          <w:szCs w:val="24"/>
        </w:rPr>
        <w:t>i</w:t>
      </w:r>
      <w:r w:rsidRPr="00EC2B76">
        <w:rPr>
          <w:spacing w:val="-5"/>
          <w:sz w:val="24"/>
          <w:szCs w:val="24"/>
        </w:rPr>
        <w:t>n</w:t>
      </w:r>
      <w:r w:rsidRPr="00EC2B76">
        <w:rPr>
          <w:spacing w:val="3"/>
          <w:sz w:val="24"/>
          <w:szCs w:val="24"/>
        </w:rPr>
        <w:t>f</w:t>
      </w:r>
      <w:r w:rsidRPr="00EC2B76">
        <w:rPr>
          <w:spacing w:val="-5"/>
          <w:sz w:val="24"/>
          <w:szCs w:val="24"/>
        </w:rPr>
        <w:t>o</w:t>
      </w:r>
      <w:r w:rsidRPr="00EC2B76">
        <w:rPr>
          <w:spacing w:val="8"/>
          <w:sz w:val="24"/>
          <w:szCs w:val="24"/>
        </w:rPr>
        <w:t>r</w:t>
      </w:r>
      <w:r w:rsidRPr="00EC2B76">
        <w:rPr>
          <w:spacing w:val="-9"/>
          <w:sz w:val="24"/>
          <w:szCs w:val="24"/>
        </w:rPr>
        <w:t>m</w:t>
      </w:r>
      <w:r w:rsidRPr="00EC2B76">
        <w:rPr>
          <w:spacing w:val="3"/>
          <w:sz w:val="24"/>
          <w:szCs w:val="24"/>
        </w:rPr>
        <w:t>a</w:t>
      </w:r>
      <w:r w:rsidRPr="00EC2B76">
        <w:rPr>
          <w:spacing w:val="-2"/>
          <w:sz w:val="24"/>
          <w:szCs w:val="24"/>
        </w:rPr>
        <w:t>c</w:t>
      </w:r>
      <w:r w:rsidRPr="00EC2B76">
        <w:rPr>
          <w:spacing w:val="-4"/>
          <w:sz w:val="24"/>
          <w:szCs w:val="24"/>
        </w:rPr>
        <w:t>í</w:t>
      </w:r>
      <w:r w:rsidRPr="00EC2B76">
        <w:rPr>
          <w:sz w:val="24"/>
          <w:szCs w:val="24"/>
        </w:rPr>
        <w:t>,</w:t>
      </w:r>
      <w:r w:rsidRPr="00EC2B76">
        <w:rPr>
          <w:spacing w:val="5"/>
          <w:sz w:val="24"/>
          <w:szCs w:val="24"/>
        </w:rPr>
        <w:t xml:space="preserve"> </w:t>
      </w:r>
      <w:r w:rsidRPr="00EC2B76">
        <w:rPr>
          <w:sz w:val="24"/>
          <w:szCs w:val="24"/>
        </w:rPr>
        <w:t>k</w:t>
      </w:r>
      <w:r w:rsidRPr="00EC2B76">
        <w:rPr>
          <w:spacing w:val="-5"/>
          <w:sz w:val="24"/>
          <w:szCs w:val="24"/>
        </w:rPr>
        <w:t>v</w:t>
      </w:r>
      <w:r w:rsidRPr="00EC2B76">
        <w:rPr>
          <w:spacing w:val="3"/>
          <w:sz w:val="24"/>
          <w:szCs w:val="24"/>
        </w:rPr>
        <w:t>a</w:t>
      </w:r>
      <w:r w:rsidRPr="00EC2B76">
        <w:rPr>
          <w:spacing w:val="1"/>
          <w:sz w:val="24"/>
          <w:szCs w:val="24"/>
        </w:rPr>
        <w:t>l</w:t>
      </w:r>
      <w:r w:rsidRPr="00EC2B76">
        <w:rPr>
          <w:spacing w:val="-4"/>
          <w:sz w:val="24"/>
          <w:szCs w:val="24"/>
        </w:rPr>
        <w:t>i</w:t>
      </w:r>
      <w:r w:rsidRPr="00EC2B76">
        <w:rPr>
          <w:spacing w:val="1"/>
          <w:sz w:val="24"/>
          <w:szCs w:val="24"/>
        </w:rPr>
        <w:t>t</w:t>
      </w:r>
      <w:r w:rsidRPr="00EC2B76">
        <w:rPr>
          <w:sz w:val="24"/>
          <w:szCs w:val="24"/>
        </w:rPr>
        <w:t>ní</w:t>
      </w:r>
      <w:r w:rsidRPr="00EC2B76">
        <w:rPr>
          <w:spacing w:val="-1"/>
          <w:sz w:val="24"/>
          <w:szCs w:val="24"/>
        </w:rPr>
        <w:t xml:space="preserve"> </w:t>
      </w:r>
      <w:r w:rsidRPr="00EC2B76">
        <w:rPr>
          <w:spacing w:val="-2"/>
          <w:sz w:val="24"/>
          <w:szCs w:val="24"/>
        </w:rPr>
        <w:t>z</w:t>
      </w:r>
      <w:r w:rsidRPr="00EC2B76">
        <w:rPr>
          <w:spacing w:val="3"/>
          <w:sz w:val="24"/>
          <w:szCs w:val="24"/>
        </w:rPr>
        <w:t>á</w:t>
      </w:r>
      <w:r w:rsidRPr="00EC2B76">
        <w:rPr>
          <w:sz w:val="24"/>
          <w:szCs w:val="24"/>
        </w:rPr>
        <w:t>b</w:t>
      </w:r>
      <w:r w:rsidRPr="00EC2B76">
        <w:rPr>
          <w:spacing w:val="3"/>
          <w:sz w:val="24"/>
          <w:szCs w:val="24"/>
        </w:rPr>
        <w:t>a</w:t>
      </w:r>
      <w:r w:rsidRPr="00EC2B76">
        <w:rPr>
          <w:spacing w:val="-5"/>
          <w:sz w:val="24"/>
          <w:szCs w:val="24"/>
        </w:rPr>
        <w:t>v</w:t>
      </w:r>
      <w:r w:rsidRPr="00EC2B76">
        <w:rPr>
          <w:sz w:val="24"/>
          <w:szCs w:val="24"/>
        </w:rPr>
        <w:t>y</w:t>
      </w:r>
      <w:r w:rsidRPr="00EC2B76">
        <w:rPr>
          <w:spacing w:val="-2"/>
          <w:sz w:val="24"/>
          <w:szCs w:val="24"/>
        </w:rPr>
        <w:t xml:space="preserve"> </w:t>
      </w:r>
      <w:r w:rsidRPr="00EC2B76">
        <w:rPr>
          <w:sz w:val="24"/>
          <w:szCs w:val="24"/>
        </w:rPr>
        <w:t>i</w:t>
      </w:r>
      <w:r w:rsidRPr="00EC2B76">
        <w:rPr>
          <w:spacing w:val="4"/>
          <w:sz w:val="24"/>
          <w:szCs w:val="24"/>
        </w:rPr>
        <w:t xml:space="preserve"> </w:t>
      </w:r>
      <w:r w:rsidRPr="00EC2B76">
        <w:rPr>
          <w:spacing w:val="-5"/>
          <w:sz w:val="24"/>
          <w:szCs w:val="24"/>
        </w:rPr>
        <w:t>n</w:t>
      </w:r>
      <w:r w:rsidRPr="00EC2B76">
        <w:rPr>
          <w:spacing w:val="3"/>
          <w:sz w:val="24"/>
          <w:szCs w:val="24"/>
        </w:rPr>
        <w:t>a</w:t>
      </w:r>
      <w:r w:rsidRPr="00EC2B76">
        <w:rPr>
          <w:sz w:val="24"/>
          <w:szCs w:val="24"/>
        </w:rPr>
        <w:t>p</w:t>
      </w:r>
      <w:r w:rsidRPr="00EC2B76">
        <w:rPr>
          <w:spacing w:val="1"/>
          <w:sz w:val="24"/>
          <w:szCs w:val="24"/>
        </w:rPr>
        <w:t>l</w:t>
      </w:r>
      <w:r w:rsidRPr="00EC2B76">
        <w:rPr>
          <w:sz w:val="24"/>
          <w:szCs w:val="24"/>
        </w:rPr>
        <w:t>n</w:t>
      </w:r>
      <w:r w:rsidRPr="00EC2B76">
        <w:rPr>
          <w:spacing w:val="-2"/>
          <w:sz w:val="24"/>
          <w:szCs w:val="24"/>
        </w:rPr>
        <w:t>ě</w:t>
      </w:r>
      <w:r w:rsidRPr="00EC2B76">
        <w:rPr>
          <w:sz w:val="24"/>
          <w:szCs w:val="24"/>
        </w:rPr>
        <w:t>ní</w:t>
      </w:r>
      <w:r w:rsidRPr="00EC2B76">
        <w:rPr>
          <w:spacing w:val="-1"/>
          <w:sz w:val="24"/>
          <w:szCs w:val="24"/>
        </w:rPr>
        <w:t xml:space="preserve"> </w:t>
      </w:r>
      <w:r w:rsidRPr="00EC2B76">
        <w:rPr>
          <w:sz w:val="24"/>
          <w:szCs w:val="24"/>
        </w:rPr>
        <w:t>vo</w:t>
      </w:r>
      <w:r w:rsidRPr="00EC2B76">
        <w:rPr>
          <w:spacing w:val="1"/>
          <w:sz w:val="24"/>
          <w:szCs w:val="24"/>
        </w:rPr>
        <w:t>l</w:t>
      </w:r>
      <w:r w:rsidRPr="00EC2B76">
        <w:rPr>
          <w:sz w:val="24"/>
          <w:szCs w:val="24"/>
        </w:rPr>
        <w:t>n</w:t>
      </w:r>
      <w:r w:rsidRPr="00EC2B76">
        <w:rPr>
          <w:spacing w:val="-2"/>
          <w:sz w:val="24"/>
          <w:szCs w:val="24"/>
        </w:rPr>
        <w:t>é</w:t>
      </w:r>
      <w:r w:rsidRPr="00EC2B76">
        <w:rPr>
          <w:sz w:val="24"/>
          <w:szCs w:val="24"/>
        </w:rPr>
        <w:t>ho</w:t>
      </w:r>
      <w:r w:rsidRPr="00EC2B76">
        <w:rPr>
          <w:spacing w:val="-2"/>
          <w:sz w:val="24"/>
          <w:szCs w:val="24"/>
        </w:rPr>
        <w:t xml:space="preserve"> č</w:t>
      </w:r>
      <w:r w:rsidRPr="00EC2B76">
        <w:rPr>
          <w:spacing w:val="3"/>
          <w:sz w:val="24"/>
          <w:szCs w:val="24"/>
        </w:rPr>
        <w:t>a</w:t>
      </w:r>
      <w:r w:rsidRPr="00EC2B76">
        <w:rPr>
          <w:sz w:val="24"/>
          <w:szCs w:val="24"/>
        </w:rPr>
        <w:t>su;</w:t>
      </w:r>
    </w:p>
    <w:p w:rsidR="0037718E" w:rsidRPr="00EC2B76" w:rsidRDefault="0037718E" w:rsidP="0037718E">
      <w:pPr>
        <w:pStyle w:val="Odstavecseseznamem"/>
        <w:rPr>
          <w:sz w:val="24"/>
          <w:szCs w:val="24"/>
        </w:rPr>
      </w:pPr>
      <w:r w:rsidRPr="00EC2B76">
        <w:rPr>
          <w:rFonts w:ascii="Symbol" w:hAnsi="Symbol" w:cs="Symbol"/>
          <w:sz w:val="24"/>
          <w:szCs w:val="24"/>
        </w:rPr>
        <w:t></w:t>
      </w:r>
      <w:r w:rsidRPr="00EC2B76">
        <w:rPr>
          <w:sz w:val="24"/>
          <w:szCs w:val="24"/>
        </w:rPr>
        <w:tab/>
      </w:r>
      <w:r w:rsidRPr="00EC2B76">
        <w:rPr>
          <w:spacing w:val="-5"/>
          <w:sz w:val="24"/>
          <w:szCs w:val="24"/>
        </w:rPr>
        <w:t>n</w:t>
      </w:r>
      <w:r w:rsidRPr="00EC2B76">
        <w:rPr>
          <w:sz w:val="24"/>
          <w:szCs w:val="24"/>
        </w:rPr>
        <w:t>a</w:t>
      </w:r>
      <w:r w:rsidRPr="00EC2B76">
        <w:rPr>
          <w:spacing w:val="34"/>
          <w:sz w:val="24"/>
          <w:szCs w:val="24"/>
        </w:rPr>
        <w:t xml:space="preserve"> </w:t>
      </w:r>
      <w:r w:rsidRPr="00EC2B76">
        <w:rPr>
          <w:sz w:val="24"/>
          <w:szCs w:val="24"/>
        </w:rPr>
        <w:t>v</w:t>
      </w:r>
      <w:r w:rsidRPr="00EC2B76">
        <w:rPr>
          <w:spacing w:val="-5"/>
          <w:sz w:val="24"/>
          <w:szCs w:val="24"/>
        </w:rPr>
        <w:t>y</w:t>
      </w:r>
      <w:r w:rsidRPr="00EC2B76">
        <w:rPr>
          <w:spacing w:val="1"/>
          <w:sz w:val="24"/>
          <w:szCs w:val="24"/>
        </w:rPr>
        <w:t>t</w:t>
      </w:r>
      <w:r w:rsidRPr="00EC2B76">
        <w:rPr>
          <w:sz w:val="24"/>
          <w:szCs w:val="24"/>
        </w:rPr>
        <w:t>v</w:t>
      </w:r>
      <w:r w:rsidRPr="00EC2B76">
        <w:rPr>
          <w:spacing w:val="-5"/>
          <w:sz w:val="24"/>
          <w:szCs w:val="24"/>
        </w:rPr>
        <w:t>o</w:t>
      </w:r>
      <w:r w:rsidRPr="00EC2B76">
        <w:rPr>
          <w:spacing w:val="8"/>
          <w:sz w:val="24"/>
          <w:szCs w:val="24"/>
        </w:rPr>
        <w:t>ř</w:t>
      </w:r>
      <w:r w:rsidRPr="00EC2B76">
        <w:rPr>
          <w:spacing w:val="-2"/>
          <w:sz w:val="24"/>
          <w:szCs w:val="24"/>
        </w:rPr>
        <w:t>e</w:t>
      </w:r>
      <w:r w:rsidRPr="00EC2B76">
        <w:rPr>
          <w:sz w:val="24"/>
          <w:szCs w:val="24"/>
        </w:rPr>
        <w:t>ní</w:t>
      </w:r>
      <w:r w:rsidRPr="00EC2B76">
        <w:rPr>
          <w:spacing w:val="27"/>
          <w:sz w:val="24"/>
          <w:szCs w:val="24"/>
        </w:rPr>
        <w:t xml:space="preserve"> </w:t>
      </w:r>
      <w:r w:rsidRPr="00EC2B76">
        <w:rPr>
          <w:sz w:val="24"/>
          <w:szCs w:val="24"/>
        </w:rPr>
        <w:t>p</w:t>
      </w:r>
      <w:r w:rsidRPr="00EC2B76">
        <w:rPr>
          <w:spacing w:val="3"/>
          <w:sz w:val="24"/>
          <w:szCs w:val="24"/>
        </w:rPr>
        <w:t>ř</w:t>
      </w:r>
      <w:r w:rsidRPr="00EC2B76">
        <w:rPr>
          <w:spacing w:val="-2"/>
          <w:sz w:val="24"/>
          <w:szCs w:val="24"/>
        </w:rPr>
        <w:t>e</w:t>
      </w:r>
      <w:r w:rsidRPr="00EC2B76">
        <w:rPr>
          <w:spacing w:val="-5"/>
          <w:sz w:val="24"/>
          <w:szCs w:val="24"/>
        </w:rPr>
        <w:t>d</w:t>
      </w:r>
      <w:r w:rsidRPr="00EC2B76">
        <w:rPr>
          <w:sz w:val="24"/>
          <w:szCs w:val="24"/>
        </w:rPr>
        <w:t>s</w:t>
      </w:r>
      <w:r w:rsidRPr="00EC2B76">
        <w:rPr>
          <w:spacing w:val="1"/>
          <w:sz w:val="24"/>
          <w:szCs w:val="24"/>
        </w:rPr>
        <w:t>t</w:t>
      </w:r>
      <w:r w:rsidRPr="00EC2B76">
        <w:rPr>
          <w:spacing w:val="3"/>
          <w:sz w:val="24"/>
          <w:szCs w:val="24"/>
        </w:rPr>
        <w:t>a</w:t>
      </w:r>
      <w:r w:rsidRPr="00EC2B76">
        <w:rPr>
          <w:spacing w:val="-5"/>
          <w:sz w:val="24"/>
          <w:szCs w:val="24"/>
        </w:rPr>
        <w:t>v</w:t>
      </w:r>
      <w:r w:rsidRPr="00EC2B76">
        <w:rPr>
          <w:sz w:val="24"/>
          <w:szCs w:val="24"/>
        </w:rPr>
        <w:t>y</w:t>
      </w:r>
      <w:r w:rsidRPr="00EC2B76">
        <w:rPr>
          <w:spacing w:val="31"/>
          <w:sz w:val="24"/>
          <w:szCs w:val="24"/>
        </w:rPr>
        <w:t xml:space="preserve"> </w:t>
      </w:r>
      <w:r w:rsidRPr="00EC2B76">
        <w:rPr>
          <w:sz w:val="24"/>
          <w:szCs w:val="24"/>
        </w:rPr>
        <w:t>o</w:t>
      </w:r>
      <w:r w:rsidRPr="00EC2B76">
        <w:rPr>
          <w:spacing w:val="26"/>
          <w:sz w:val="24"/>
          <w:szCs w:val="24"/>
        </w:rPr>
        <w:t xml:space="preserve"> </w:t>
      </w:r>
      <w:r w:rsidRPr="00EC2B76">
        <w:rPr>
          <w:spacing w:val="3"/>
          <w:sz w:val="24"/>
          <w:szCs w:val="24"/>
        </w:rPr>
        <w:t>r</w:t>
      </w:r>
      <w:r w:rsidRPr="00EC2B76">
        <w:rPr>
          <w:sz w:val="24"/>
          <w:szCs w:val="24"/>
        </w:rPr>
        <w:t>o</w:t>
      </w:r>
      <w:r w:rsidRPr="00EC2B76">
        <w:rPr>
          <w:spacing w:val="-4"/>
          <w:sz w:val="24"/>
          <w:szCs w:val="24"/>
        </w:rPr>
        <w:t>l</w:t>
      </w:r>
      <w:r w:rsidRPr="00EC2B76">
        <w:rPr>
          <w:sz w:val="24"/>
          <w:szCs w:val="24"/>
        </w:rPr>
        <w:t>i</w:t>
      </w:r>
      <w:r w:rsidRPr="00EC2B76">
        <w:rPr>
          <w:spacing w:val="32"/>
          <w:sz w:val="24"/>
          <w:szCs w:val="24"/>
        </w:rPr>
        <w:t xml:space="preserve"> </w:t>
      </w:r>
      <w:r w:rsidRPr="00EC2B76">
        <w:rPr>
          <w:spacing w:val="-4"/>
          <w:sz w:val="24"/>
          <w:szCs w:val="24"/>
        </w:rPr>
        <w:t>m</w:t>
      </w:r>
      <w:r w:rsidRPr="00EC2B76">
        <w:rPr>
          <w:spacing w:val="-2"/>
          <w:sz w:val="24"/>
          <w:szCs w:val="24"/>
        </w:rPr>
        <w:t>é</w:t>
      </w:r>
      <w:r w:rsidRPr="00EC2B76">
        <w:rPr>
          <w:sz w:val="24"/>
          <w:szCs w:val="24"/>
        </w:rPr>
        <w:t>d</w:t>
      </w:r>
      <w:r w:rsidRPr="00EC2B76">
        <w:rPr>
          <w:spacing w:val="1"/>
          <w:sz w:val="24"/>
          <w:szCs w:val="24"/>
        </w:rPr>
        <w:t>i</w:t>
      </w:r>
      <w:r w:rsidRPr="00EC2B76">
        <w:rPr>
          <w:sz w:val="24"/>
          <w:szCs w:val="24"/>
        </w:rPr>
        <w:t>í</w:t>
      </w:r>
      <w:r w:rsidRPr="00EC2B76">
        <w:rPr>
          <w:spacing w:val="32"/>
          <w:sz w:val="24"/>
          <w:szCs w:val="24"/>
        </w:rPr>
        <w:t xml:space="preserve"> </w:t>
      </w:r>
      <w:r w:rsidRPr="00EC2B76">
        <w:rPr>
          <w:spacing w:val="-4"/>
          <w:sz w:val="24"/>
          <w:szCs w:val="24"/>
        </w:rPr>
        <w:t>j</w:t>
      </w:r>
      <w:r w:rsidRPr="00EC2B76">
        <w:rPr>
          <w:spacing w:val="3"/>
          <w:sz w:val="24"/>
          <w:szCs w:val="24"/>
        </w:rPr>
        <w:t>a</w:t>
      </w:r>
      <w:r w:rsidRPr="00EC2B76">
        <w:rPr>
          <w:sz w:val="24"/>
          <w:szCs w:val="24"/>
        </w:rPr>
        <w:t>k</w:t>
      </w:r>
      <w:r w:rsidRPr="00EC2B76">
        <w:rPr>
          <w:spacing w:val="31"/>
          <w:sz w:val="24"/>
          <w:szCs w:val="24"/>
        </w:rPr>
        <w:t xml:space="preserve"> </w:t>
      </w:r>
      <w:r w:rsidRPr="00EC2B76">
        <w:rPr>
          <w:sz w:val="24"/>
          <w:szCs w:val="24"/>
        </w:rPr>
        <w:t>v</w:t>
      </w:r>
      <w:r w:rsidRPr="00EC2B76">
        <w:rPr>
          <w:spacing w:val="26"/>
          <w:sz w:val="24"/>
          <w:szCs w:val="24"/>
        </w:rPr>
        <w:t xml:space="preserve"> </w:t>
      </w:r>
      <w:r w:rsidRPr="00EC2B76">
        <w:rPr>
          <w:sz w:val="24"/>
          <w:szCs w:val="24"/>
        </w:rPr>
        <w:t>k</w:t>
      </w:r>
      <w:r w:rsidRPr="00EC2B76">
        <w:rPr>
          <w:spacing w:val="1"/>
          <w:sz w:val="24"/>
          <w:szCs w:val="24"/>
        </w:rPr>
        <w:t>l</w:t>
      </w:r>
      <w:r w:rsidRPr="00EC2B76">
        <w:rPr>
          <w:spacing w:val="-4"/>
          <w:sz w:val="24"/>
          <w:szCs w:val="24"/>
        </w:rPr>
        <w:t>í</w:t>
      </w:r>
      <w:r w:rsidRPr="00EC2B76">
        <w:rPr>
          <w:spacing w:val="3"/>
          <w:sz w:val="24"/>
          <w:szCs w:val="24"/>
        </w:rPr>
        <w:t>č</w:t>
      </w:r>
      <w:r w:rsidRPr="00EC2B76">
        <w:rPr>
          <w:sz w:val="24"/>
          <w:szCs w:val="24"/>
        </w:rPr>
        <w:t>ov</w:t>
      </w:r>
      <w:r w:rsidRPr="00EC2B76">
        <w:rPr>
          <w:spacing w:val="-5"/>
          <w:sz w:val="24"/>
          <w:szCs w:val="24"/>
        </w:rPr>
        <w:t>ý</w:t>
      </w:r>
      <w:r w:rsidRPr="00EC2B76">
        <w:rPr>
          <w:spacing w:val="3"/>
          <w:sz w:val="24"/>
          <w:szCs w:val="24"/>
        </w:rPr>
        <w:t>c</w:t>
      </w:r>
      <w:r w:rsidRPr="00EC2B76">
        <w:rPr>
          <w:sz w:val="24"/>
          <w:szCs w:val="24"/>
        </w:rPr>
        <w:t>h</w:t>
      </w:r>
      <w:r w:rsidRPr="00EC2B76">
        <w:rPr>
          <w:spacing w:val="31"/>
          <w:sz w:val="24"/>
          <w:szCs w:val="24"/>
        </w:rPr>
        <w:t xml:space="preserve"> </w:t>
      </w:r>
      <w:r w:rsidRPr="00EC2B76">
        <w:rPr>
          <w:sz w:val="24"/>
          <w:szCs w:val="24"/>
        </w:rPr>
        <w:t>sp</w:t>
      </w:r>
      <w:r w:rsidRPr="00EC2B76">
        <w:rPr>
          <w:spacing w:val="-4"/>
          <w:sz w:val="24"/>
          <w:szCs w:val="24"/>
        </w:rPr>
        <w:t>o</w:t>
      </w:r>
      <w:r w:rsidRPr="00EC2B76">
        <w:rPr>
          <w:spacing w:val="1"/>
          <w:sz w:val="24"/>
          <w:szCs w:val="24"/>
        </w:rPr>
        <w:t>l</w:t>
      </w:r>
      <w:r w:rsidRPr="00EC2B76">
        <w:rPr>
          <w:spacing w:val="-2"/>
          <w:sz w:val="24"/>
          <w:szCs w:val="24"/>
        </w:rPr>
        <w:t>e</w:t>
      </w:r>
      <w:r w:rsidRPr="00EC2B76">
        <w:rPr>
          <w:spacing w:val="3"/>
          <w:sz w:val="24"/>
          <w:szCs w:val="24"/>
        </w:rPr>
        <w:t>č</w:t>
      </w:r>
      <w:r w:rsidRPr="00EC2B76">
        <w:rPr>
          <w:spacing w:val="-2"/>
          <w:sz w:val="24"/>
          <w:szCs w:val="24"/>
        </w:rPr>
        <w:t>e</w:t>
      </w:r>
      <w:r w:rsidRPr="00EC2B76">
        <w:rPr>
          <w:spacing w:val="-5"/>
          <w:sz w:val="24"/>
          <w:szCs w:val="24"/>
        </w:rPr>
        <w:t>n</w:t>
      </w:r>
      <w:r w:rsidRPr="00EC2B76">
        <w:rPr>
          <w:spacing w:val="5"/>
          <w:sz w:val="24"/>
          <w:szCs w:val="24"/>
        </w:rPr>
        <w:t>s</w:t>
      </w:r>
      <w:r w:rsidRPr="00EC2B76">
        <w:rPr>
          <w:sz w:val="24"/>
          <w:szCs w:val="24"/>
        </w:rPr>
        <w:t>k</w:t>
      </w:r>
      <w:r w:rsidRPr="00EC2B76">
        <w:rPr>
          <w:spacing w:val="-5"/>
          <w:sz w:val="24"/>
          <w:szCs w:val="24"/>
        </w:rPr>
        <w:t>ý</w:t>
      </w:r>
      <w:r w:rsidRPr="00EC2B76">
        <w:rPr>
          <w:spacing w:val="3"/>
          <w:sz w:val="24"/>
          <w:szCs w:val="24"/>
        </w:rPr>
        <w:t>c</w:t>
      </w:r>
      <w:r w:rsidRPr="00EC2B76">
        <w:rPr>
          <w:sz w:val="24"/>
          <w:szCs w:val="24"/>
        </w:rPr>
        <w:t>h</w:t>
      </w:r>
      <w:r w:rsidRPr="00EC2B76">
        <w:rPr>
          <w:spacing w:val="26"/>
          <w:sz w:val="24"/>
          <w:szCs w:val="24"/>
        </w:rPr>
        <w:t xml:space="preserve"> </w:t>
      </w:r>
      <w:r w:rsidRPr="00EC2B76">
        <w:rPr>
          <w:spacing w:val="5"/>
          <w:sz w:val="24"/>
          <w:szCs w:val="24"/>
        </w:rPr>
        <w:t>s</w:t>
      </w:r>
      <w:r w:rsidRPr="00EC2B76">
        <w:rPr>
          <w:spacing w:val="-4"/>
          <w:sz w:val="24"/>
          <w:szCs w:val="24"/>
        </w:rPr>
        <w:t>i</w:t>
      </w:r>
      <w:r w:rsidRPr="00EC2B76">
        <w:rPr>
          <w:spacing w:val="1"/>
          <w:sz w:val="24"/>
          <w:szCs w:val="24"/>
        </w:rPr>
        <w:t>t</w:t>
      </w:r>
      <w:r w:rsidRPr="00EC2B76">
        <w:rPr>
          <w:sz w:val="24"/>
          <w:szCs w:val="24"/>
        </w:rPr>
        <w:t>u</w:t>
      </w:r>
      <w:r w:rsidRPr="00EC2B76">
        <w:rPr>
          <w:spacing w:val="3"/>
          <w:sz w:val="24"/>
          <w:szCs w:val="24"/>
        </w:rPr>
        <w:t>a</w:t>
      </w:r>
      <w:r w:rsidRPr="00EC2B76">
        <w:rPr>
          <w:spacing w:val="-2"/>
          <w:sz w:val="24"/>
          <w:szCs w:val="24"/>
        </w:rPr>
        <w:t>c</w:t>
      </w:r>
      <w:r w:rsidRPr="00EC2B76">
        <w:rPr>
          <w:spacing w:val="-4"/>
          <w:sz w:val="24"/>
          <w:szCs w:val="24"/>
        </w:rPr>
        <w:t>í</w:t>
      </w:r>
      <w:r w:rsidRPr="00EC2B76">
        <w:rPr>
          <w:spacing w:val="3"/>
          <w:sz w:val="24"/>
          <w:szCs w:val="24"/>
        </w:rPr>
        <w:t>c</w:t>
      </w:r>
      <w:r w:rsidRPr="00EC2B76">
        <w:rPr>
          <w:sz w:val="24"/>
          <w:szCs w:val="24"/>
        </w:rPr>
        <w:t>h</w:t>
      </w:r>
      <w:r w:rsidRPr="00EC2B76">
        <w:rPr>
          <w:spacing w:val="26"/>
          <w:sz w:val="24"/>
          <w:szCs w:val="24"/>
        </w:rPr>
        <w:t xml:space="preserve"> </w:t>
      </w:r>
      <w:r w:rsidRPr="00EC2B76">
        <w:rPr>
          <w:sz w:val="24"/>
          <w:szCs w:val="24"/>
        </w:rPr>
        <w:t>a</w:t>
      </w:r>
      <w:r w:rsidRPr="00EC2B76">
        <w:rPr>
          <w:spacing w:val="34"/>
          <w:sz w:val="24"/>
          <w:szCs w:val="24"/>
        </w:rPr>
        <w:t xml:space="preserve"> </w:t>
      </w:r>
      <w:r w:rsidRPr="00EC2B76">
        <w:rPr>
          <w:sz w:val="24"/>
          <w:szCs w:val="24"/>
        </w:rPr>
        <w:t>v</w:t>
      </w:r>
      <w:r w:rsidRPr="00EC2B76">
        <w:rPr>
          <w:spacing w:val="26"/>
          <w:sz w:val="24"/>
          <w:szCs w:val="24"/>
        </w:rPr>
        <w:t xml:space="preserve"> </w:t>
      </w:r>
      <w:r w:rsidRPr="00EC2B76">
        <w:rPr>
          <w:sz w:val="24"/>
          <w:szCs w:val="24"/>
        </w:rPr>
        <w:t>d</w:t>
      </w:r>
      <w:r w:rsidRPr="00EC2B76">
        <w:rPr>
          <w:spacing w:val="-2"/>
          <w:sz w:val="24"/>
          <w:szCs w:val="24"/>
        </w:rPr>
        <w:t>e</w:t>
      </w:r>
      <w:r w:rsidRPr="00EC2B76">
        <w:rPr>
          <w:spacing w:val="-4"/>
          <w:sz w:val="24"/>
          <w:szCs w:val="24"/>
        </w:rPr>
        <w:t>m</w:t>
      </w:r>
      <w:r w:rsidRPr="00EC2B76">
        <w:rPr>
          <w:sz w:val="24"/>
          <w:szCs w:val="24"/>
        </w:rPr>
        <w:t>o</w:t>
      </w:r>
      <w:r w:rsidRPr="00EC2B76">
        <w:rPr>
          <w:spacing w:val="-5"/>
          <w:sz w:val="24"/>
          <w:szCs w:val="24"/>
        </w:rPr>
        <w:t>k</w:t>
      </w:r>
      <w:r w:rsidRPr="00EC2B76">
        <w:rPr>
          <w:spacing w:val="3"/>
          <w:sz w:val="24"/>
          <w:szCs w:val="24"/>
        </w:rPr>
        <w:t>ra</w:t>
      </w:r>
      <w:r w:rsidRPr="00EC2B76">
        <w:rPr>
          <w:spacing w:val="1"/>
          <w:sz w:val="24"/>
          <w:szCs w:val="24"/>
        </w:rPr>
        <w:t>t</w:t>
      </w:r>
      <w:r w:rsidRPr="00EC2B76">
        <w:rPr>
          <w:spacing w:val="-4"/>
          <w:sz w:val="24"/>
          <w:szCs w:val="24"/>
        </w:rPr>
        <w:t>i</w:t>
      </w:r>
      <w:r w:rsidRPr="00EC2B76">
        <w:rPr>
          <w:spacing w:val="3"/>
          <w:sz w:val="24"/>
          <w:szCs w:val="24"/>
        </w:rPr>
        <w:t>c</w:t>
      </w:r>
      <w:r w:rsidRPr="00EC2B76">
        <w:rPr>
          <w:spacing w:val="5"/>
          <w:sz w:val="24"/>
          <w:szCs w:val="24"/>
        </w:rPr>
        <w:t>k</w:t>
      </w:r>
      <w:r w:rsidRPr="00EC2B76">
        <w:rPr>
          <w:sz w:val="24"/>
          <w:szCs w:val="24"/>
        </w:rPr>
        <w:t>é sp</w:t>
      </w:r>
      <w:r w:rsidRPr="00EC2B76">
        <w:rPr>
          <w:spacing w:val="-4"/>
          <w:sz w:val="24"/>
          <w:szCs w:val="24"/>
        </w:rPr>
        <w:t>o</w:t>
      </w:r>
      <w:r w:rsidRPr="00EC2B76">
        <w:rPr>
          <w:spacing w:val="1"/>
          <w:sz w:val="24"/>
          <w:szCs w:val="24"/>
        </w:rPr>
        <w:t>l</w:t>
      </w:r>
      <w:r w:rsidRPr="00EC2B76">
        <w:rPr>
          <w:spacing w:val="-2"/>
          <w:sz w:val="24"/>
          <w:szCs w:val="24"/>
        </w:rPr>
        <w:t>e</w:t>
      </w:r>
      <w:r w:rsidRPr="00EC2B76">
        <w:rPr>
          <w:spacing w:val="3"/>
          <w:sz w:val="24"/>
          <w:szCs w:val="24"/>
        </w:rPr>
        <w:t>č</w:t>
      </w:r>
      <w:r w:rsidRPr="00EC2B76">
        <w:rPr>
          <w:sz w:val="24"/>
          <w:szCs w:val="24"/>
        </w:rPr>
        <w:t>n</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i</w:t>
      </w:r>
      <w:r w:rsidRPr="00EC2B76">
        <w:rPr>
          <w:spacing w:val="4"/>
          <w:sz w:val="24"/>
          <w:szCs w:val="24"/>
        </w:rPr>
        <w:t xml:space="preserve"> </w:t>
      </w:r>
      <w:r w:rsidRPr="00EC2B76">
        <w:rPr>
          <w:spacing w:val="-5"/>
          <w:sz w:val="24"/>
          <w:szCs w:val="24"/>
        </w:rPr>
        <w:t>v</w:t>
      </w:r>
      <w:r w:rsidRPr="00EC2B76">
        <w:rPr>
          <w:sz w:val="24"/>
          <w:szCs w:val="24"/>
        </w:rPr>
        <w:t>ů</w:t>
      </w:r>
      <w:r w:rsidRPr="00EC2B76">
        <w:rPr>
          <w:spacing w:val="5"/>
          <w:sz w:val="24"/>
          <w:szCs w:val="24"/>
        </w:rPr>
        <w:t>b</w:t>
      </w:r>
      <w:r w:rsidRPr="00EC2B76">
        <w:rPr>
          <w:spacing w:val="-7"/>
          <w:sz w:val="24"/>
          <w:szCs w:val="24"/>
        </w:rPr>
        <w:t>e</w:t>
      </w:r>
      <w:r w:rsidRPr="00EC2B76">
        <w:rPr>
          <w:spacing w:val="-2"/>
          <w:sz w:val="24"/>
          <w:szCs w:val="24"/>
        </w:rPr>
        <w:t>c</w:t>
      </w:r>
      <w:r w:rsidRPr="00EC2B76">
        <w:rPr>
          <w:sz w:val="24"/>
          <w:szCs w:val="24"/>
        </w:rPr>
        <w:t>,</w:t>
      </w:r>
      <w:r w:rsidRPr="00EC2B76">
        <w:rPr>
          <w:spacing w:val="5"/>
          <w:sz w:val="24"/>
          <w:szCs w:val="24"/>
        </w:rPr>
        <w:t xml:space="preserve"> </w:t>
      </w:r>
      <w:r w:rsidRPr="00EC2B76">
        <w:rPr>
          <w:spacing w:val="1"/>
          <w:sz w:val="24"/>
          <w:szCs w:val="24"/>
        </w:rPr>
        <w:t>t</w:t>
      </w:r>
      <w:r w:rsidRPr="00EC2B76">
        <w:rPr>
          <w:spacing w:val="3"/>
          <w:sz w:val="24"/>
          <w:szCs w:val="24"/>
        </w:rPr>
        <w:t>a</w:t>
      </w:r>
      <w:r w:rsidRPr="00EC2B76">
        <w:rPr>
          <w:sz w:val="24"/>
          <w:szCs w:val="24"/>
        </w:rPr>
        <w:t>k</w:t>
      </w:r>
      <w:r w:rsidRPr="00EC2B76">
        <w:rPr>
          <w:spacing w:val="-2"/>
          <w:sz w:val="24"/>
          <w:szCs w:val="24"/>
        </w:rPr>
        <w:t xml:space="preserve"> </w:t>
      </w:r>
      <w:r w:rsidRPr="00EC2B76">
        <w:rPr>
          <w:sz w:val="24"/>
          <w:szCs w:val="24"/>
        </w:rPr>
        <w:t xml:space="preserve">v </w:t>
      </w:r>
      <w:r w:rsidRPr="00EC2B76">
        <w:rPr>
          <w:spacing w:val="-5"/>
          <w:sz w:val="24"/>
          <w:szCs w:val="24"/>
        </w:rPr>
        <w:t>k</w:t>
      </w:r>
      <w:r w:rsidRPr="00EC2B76">
        <w:rPr>
          <w:spacing w:val="3"/>
          <w:sz w:val="24"/>
          <w:szCs w:val="24"/>
        </w:rPr>
        <w:t>a</w:t>
      </w:r>
      <w:r w:rsidRPr="00EC2B76">
        <w:rPr>
          <w:spacing w:val="-2"/>
          <w:sz w:val="24"/>
          <w:szCs w:val="24"/>
        </w:rPr>
        <w:t>ž</w:t>
      </w:r>
      <w:r w:rsidRPr="00EC2B76">
        <w:rPr>
          <w:sz w:val="24"/>
          <w:szCs w:val="24"/>
        </w:rPr>
        <w:t>dod</w:t>
      </w:r>
      <w:r w:rsidRPr="00EC2B76">
        <w:rPr>
          <w:spacing w:val="-2"/>
          <w:sz w:val="24"/>
          <w:szCs w:val="24"/>
        </w:rPr>
        <w:t>e</w:t>
      </w:r>
      <w:r w:rsidRPr="00EC2B76">
        <w:rPr>
          <w:sz w:val="24"/>
          <w:szCs w:val="24"/>
        </w:rPr>
        <w:t>nn</w:t>
      </w:r>
      <w:r w:rsidRPr="00EC2B76">
        <w:rPr>
          <w:spacing w:val="2"/>
          <w:sz w:val="24"/>
          <w:szCs w:val="24"/>
        </w:rPr>
        <w:t>í</w:t>
      </w:r>
      <w:r w:rsidRPr="00EC2B76">
        <w:rPr>
          <w:sz w:val="24"/>
          <w:szCs w:val="24"/>
        </w:rPr>
        <w:t>m</w:t>
      </w:r>
      <w:r w:rsidRPr="00EC2B76">
        <w:rPr>
          <w:spacing w:val="-6"/>
          <w:sz w:val="24"/>
          <w:szCs w:val="24"/>
        </w:rPr>
        <w:t xml:space="preserve"> </w:t>
      </w:r>
      <w:r w:rsidRPr="00EC2B76">
        <w:rPr>
          <w:spacing w:val="3"/>
          <w:sz w:val="24"/>
          <w:szCs w:val="24"/>
        </w:rPr>
        <w:t>ž</w:t>
      </w:r>
      <w:r w:rsidRPr="00EC2B76">
        <w:rPr>
          <w:spacing w:val="1"/>
          <w:sz w:val="24"/>
          <w:szCs w:val="24"/>
        </w:rPr>
        <w:t>i</w:t>
      </w:r>
      <w:r w:rsidRPr="00EC2B76">
        <w:rPr>
          <w:sz w:val="24"/>
          <w:szCs w:val="24"/>
        </w:rPr>
        <w:t>v</w:t>
      </w:r>
      <w:r w:rsidRPr="00EC2B76">
        <w:rPr>
          <w:spacing w:val="-5"/>
          <w:sz w:val="24"/>
          <w:szCs w:val="24"/>
        </w:rPr>
        <w:t>o</w:t>
      </w:r>
      <w:r w:rsidRPr="00EC2B76">
        <w:rPr>
          <w:spacing w:val="6"/>
          <w:sz w:val="24"/>
          <w:szCs w:val="24"/>
        </w:rPr>
        <w:t>t</w:t>
      </w:r>
      <w:r w:rsidRPr="00EC2B76">
        <w:rPr>
          <w:sz w:val="24"/>
          <w:szCs w:val="24"/>
        </w:rPr>
        <w:t>ě</w:t>
      </w:r>
      <w:r w:rsidRPr="00EC2B76">
        <w:rPr>
          <w:spacing w:val="-4"/>
          <w:sz w:val="24"/>
          <w:szCs w:val="24"/>
        </w:rPr>
        <w:t xml:space="preserve"> </w:t>
      </w:r>
      <w:r w:rsidRPr="00EC2B76">
        <w:rPr>
          <w:sz w:val="24"/>
          <w:szCs w:val="24"/>
        </w:rPr>
        <w:t>v</w:t>
      </w:r>
      <w:r w:rsidRPr="00EC2B76">
        <w:rPr>
          <w:spacing w:val="-1"/>
          <w:sz w:val="24"/>
          <w:szCs w:val="24"/>
        </w:rPr>
        <w:t xml:space="preserve"> </w:t>
      </w:r>
      <w:r w:rsidRPr="00EC2B76">
        <w:rPr>
          <w:spacing w:val="8"/>
          <w:sz w:val="24"/>
          <w:szCs w:val="24"/>
        </w:rPr>
        <w:t>r</w:t>
      </w:r>
      <w:r w:rsidRPr="00EC2B76">
        <w:rPr>
          <w:spacing w:val="-7"/>
          <w:sz w:val="24"/>
          <w:szCs w:val="24"/>
        </w:rPr>
        <w:t>e</w:t>
      </w:r>
      <w:r w:rsidRPr="00EC2B76">
        <w:rPr>
          <w:sz w:val="24"/>
          <w:szCs w:val="24"/>
        </w:rPr>
        <w:t>g</w:t>
      </w:r>
      <w:r w:rsidRPr="00EC2B76">
        <w:rPr>
          <w:spacing w:val="1"/>
          <w:sz w:val="24"/>
          <w:szCs w:val="24"/>
        </w:rPr>
        <w:t>i</w:t>
      </w:r>
      <w:r w:rsidRPr="00EC2B76">
        <w:rPr>
          <w:sz w:val="24"/>
          <w:szCs w:val="24"/>
        </w:rPr>
        <w:t>o</w:t>
      </w:r>
      <w:r w:rsidRPr="00EC2B76">
        <w:rPr>
          <w:spacing w:val="-5"/>
          <w:sz w:val="24"/>
          <w:szCs w:val="24"/>
        </w:rPr>
        <w:t>n</w:t>
      </w:r>
      <w:r w:rsidRPr="00EC2B76">
        <w:rPr>
          <w:sz w:val="24"/>
          <w:szCs w:val="24"/>
        </w:rPr>
        <w:t>u;</w:t>
      </w:r>
    </w:p>
    <w:p w:rsidR="0037718E" w:rsidRPr="00EC2B76" w:rsidRDefault="0037718E" w:rsidP="0037718E">
      <w:pPr>
        <w:pStyle w:val="Odstavecseseznamem"/>
        <w:rPr>
          <w:sz w:val="24"/>
          <w:szCs w:val="24"/>
        </w:rPr>
      </w:pPr>
      <w:r w:rsidRPr="00EC2B76">
        <w:rPr>
          <w:rFonts w:ascii="Symbol" w:hAnsi="Symbol" w:cs="Symbol"/>
          <w:position w:val="-1"/>
          <w:sz w:val="24"/>
          <w:szCs w:val="24"/>
        </w:rPr>
        <w:t></w:t>
      </w:r>
      <w:r w:rsidRPr="00EC2B76">
        <w:rPr>
          <w:position w:val="-1"/>
          <w:sz w:val="24"/>
          <w:szCs w:val="24"/>
        </w:rPr>
        <w:tab/>
      </w:r>
      <w:r w:rsidRPr="00EC2B76">
        <w:rPr>
          <w:spacing w:val="-5"/>
          <w:position w:val="-1"/>
          <w:sz w:val="24"/>
          <w:szCs w:val="24"/>
        </w:rPr>
        <w:t>n</w:t>
      </w:r>
      <w:r w:rsidRPr="00EC2B76">
        <w:rPr>
          <w:position w:val="-1"/>
          <w:sz w:val="24"/>
          <w:szCs w:val="24"/>
        </w:rPr>
        <w:t>a</w:t>
      </w:r>
      <w:r w:rsidRPr="00EC2B76">
        <w:rPr>
          <w:spacing w:val="5"/>
          <w:position w:val="-1"/>
          <w:sz w:val="24"/>
          <w:szCs w:val="24"/>
        </w:rPr>
        <w:t xml:space="preserve"> </w:t>
      </w:r>
      <w:r w:rsidRPr="00EC2B76">
        <w:rPr>
          <w:spacing w:val="3"/>
          <w:position w:val="-1"/>
          <w:sz w:val="24"/>
          <w:szCs w:val="24"/>
        </w:rPr>
        <w:t>r</w:t>
      </w:r>
      <w:r w:rsidRPr="00EC2B76">
        <w:rPr>
          <w:spacing w:val="-5"/>
          <w:position w:val="-1"/>
          <w:sz w:val="24"/>
          <w:szCs w:val="24"/>
        </w:rPr>
        <w:t>o</w:t>
      </w:r>
      <w:r w:rsidRPr="00EC2B76">
        <w:rPr>
          <w:spacing w:val="-2"/>
          <w:position w:val="-1"/>
          <w:sz w:val="24"/>
          <w:szCs w:val="24"/>
        </w:rPr>
        <w:t>z</w:t>
      </w:r>
      <w:r w:rsidRPr="00EC2B76">
        <w:rPr>
          <w:position w:val="-1"/>
          <w:sz w:val="24"/>
          <w:szCs w:val="24"/>
        </w:rPr>
        <w:t>voj</w:t>
      </w:r>
      <w:r w:rsidRPr="00EC2B76">
        <w:rPr>
          <w:spacing w:val="-1"/>
          <w:position w:val="-1"/>
          <w:sz w:val="24"/>
          <w:szCs w:val="24"/>
        </w:rPr>
        <w:t xml:space="preserve"> </w:t>
      </w:r>
      <w:r w:rsidRPr="00EC2B76">
        <w:rPr>
          <w:spacing w:val="-2"/>
          <w:position w:val="-1"/>
          <w:sz w:val="24"/>
          <w:szCs w:val="24"/>
        </w:rPr>
        <w:t>c</w:t>
      </w:r>
      <w:r w:rsidRPr="00EC2B76">
        <w:rPr>
          <w:spacing w:val="-4"/>
          <w:position w:val="-1"/>
          <w:sz w:val="24"/>
          <w:szCs w:val="24"/>
        </w:rPr>
        <w:t>i</w:t>
      </w:r>
      <w:r w:rsidRPr="00EC2B76">
        <w:rPr>
          <w:spacing w:val="6"/>
          <w:position w:val="-1"/>
          <w:sz w:val="24"/>
          <w:szCs w:val="24"/>
        </w:rPr>
        <w:t>t</w:t>
      </w:r>
      <w:r w:rsidRPr="00EC2B76">
        <w:rPr>
          <w:spacing w:val="1"/>
          <w:position w:val="-1"/>
          <w:sz w:val="24"/>
          <w:szCs w:val="24"/>
        </w:rPr>
        <w:t>l</w:t>
      </w:r>
      <w:r w:rsidRPr="00EC2B76">
        <w:rPr>
          <w:spacing w:val="-4"/>
          <w:position w:val="-1"/>
          <w:sz w:val="24"/>
          <w:szCs w:val="24"/>
        </w:rPr>
        <w:t>i</w:t>
      </w:r>
      <w:r w:rsidRPr="00EC2B76">
        <w:rPr>
          <w:position w:val="-1"/>
          <w:sz w:val="24"/>
          <w:szCs w:val="24"/>
        </w:rPr>
        <w:t>v</w:t>
      </w:r>
      <w:r w:rsidRPr="00EC2B76">
        <w:rPr>
          <w:spacing w:val="-5"/>
          <w:position w:val="-1"/>
          <w:sz w:val="24"/>
          <w:szCs w:val="24"/>
        </w:rPr>
        <w:t>o</w:t>
      </w:r>
      <w:r w:rsidRPr="00EC2B76">
        <w:rPr>
          <w:position w:val="-1"/>
          <w:sz w:val="24"/>
          <w:szCs w:val="24"/>
        </w:rPr>
        <w:t>s</w:t>
      </w:r>
      <w:r w:rsidRPr="00EC2B76">
        <w:rPr>
          <w:spacing w:val="6"/>
          <w:position w:val="-1"/>
          <w:sz w:val="24"/>
          <w:szCs w:val="24"/>
        </w:rPr>
        <w:t>t</w:t>
      </w:r>
      <w:r w:rsidRPr="00EC2B76">
        <w:rPr>
          <w:position w:val="-1"/>
          <w:sz w:val="24"/>
          <w:szCs w:val="24"/>
        </w:rPr>
        <w:t>i</w:t>
      </w:r>
      <w:r w:rsidRPr="00EC2B76">
        <w:rPr>
          <w:spacing w:val="-1"/>
          <w:position w:val="-1"/>
          <w:sz w:val="24"/>
          <w:szCs w:val="24"/>
        </w:rPr>
        <w:t xml:space="preserve"> </w:t>
      </w:r>
      <w:r w:rsidRPr="00EC2B76">
        <w:rPr>
          <w:spacing w:val="-5"/>
          <w:position w:val="-1"/>
          <w:sz w:val="24"/>
          <w:szCs w:val="24"/>
        </w:rPr>
        <w:t>v</w:t>
      </w:r>
      <w:r w:rsidRPr="00EC2B76">
        <w:rPr>
          <w:position w:val="-1"/>
          <w:sz w:val="24"/>
          <w:szCs w:val="24"/>
        </w:rPr>
        <w:t>ů</w:t>
      </w:r>
      <w:r w:rsidRPr="00EC2B76">
        <w:rPr>
          <w:spacing w:val="3"/>
          <w:position w:val="-1"/>
          <w:sz w:val="24"/>
          <w:szCs w:val="24"/>
        </w:rPr>
        <w:t>č</w:t>
      </w:r>
      <w:r w:rsidRPr="00EC2B76">
        <w:rPr>
          <w:position w:val="-1"/>
          <w:sz w:val="24"/>
          <w:szCs w:val="24"/>
        </w:rPr>
        <w:t>i</w:t>
      </w:r>
      <w:r w:rsidRPr="00EC2B76">
        <w:rPr>
          <w:spacing w:val="-1"/>
          <w:position w:val="-1"/>
          <w:sz w:val="24"/>
          <w:szCs w:val="24"/>
        </w:rPr>
        <w:t xml:space="preserve"> </w:t>
      </w:r>
      <w:r w:rsidRPr="00EC2B76">
        <w:rPr>
          <w:position w:val="-1"/>
          <w:sz w:val="24"/>
          <w:szCs w:val="24"/>
        </w:rPr>
        <w:t>s</w:t>
      </w:r>
      <w:r w:rsidRPr="00EC2B76">
        <w:rPr>
          <w:spacing w:val="1"/>
          <w:position w:val="-1"/>
          <w:sz w:val="24"/>
          <w:szCs w:val="24"/>
        </w:rPr>
        <w:t>t</w:t>
      </w:r>
      <w:r w:rsidRPr="00EC2B76">
        <w:rPr>
          <w:spacing w:val="-7"/>
          <w:position w:val="-1"/>
          <w:sz w:val="24"/>
          <w:szCs w:val="24"/>
        </w:rPr>
        <w:t>e</w:t>
      </w:r>
      <w:r w:rsidRPr="00EC2B76">
        <w:rPr>
          <w:spacing w:val="8"/>
          <w:position w:val="-1"/>
          <w:sz w:val="24"/>
          <w:szCs w:val="24"/>
        </w:rPr>
        <w:t>r</w:t>
      </w:r>
      <w:r w:rsidRPr="00EC2B76">
        <w:rPr>
          <w:spacing w:val="-2"/>
          <w:position w:val="-1"/>
          <w:sz w:val="24"/>
          <w:szCs w:val="24"/>
        </w:rPr>
        <w:t>e</w:t>
      </w:r>
      <w:r w:rsidRPr="00EC2B76">
        <w:rPr>
          <w:spacing w:val="-5"/>
          <w:position w:val="-1"/>
          <w:sz w:val="24"/>
          <w:szCs w:val="24"/>
        </w:rPr>
        <w:t>o</w:t>
      </w:r>
      <w:r w:rsidRPr="00EC2B76">
        <w:rPr>
          <w:spacing w:val="6"/>
          <w:position w:val="-1"/>
          <w:sz w:val="24"/>
          <w:szCs w:val="24"/>
        </w:rPr>
        <w:t>t</w:t>
      </w:r>
      <w:r w:rsidRPr="00EC2B76">
        <w:rPr>
          <w:spacing w:val="-5"/>
          <w:position w:val="-1"/>
          <w:sz w:val="24"/>
          <w:szCs w:val="24"/>
        </w:rPr>
        <w:t>y</w:t>
      </w:r>
      <w:r w:rsidRPr="00EC2B76">
        <w:rPr>
          <w:position w:val="-1"/>
          <w:sz w:val="24"/>
          <w:szCs w:val="24"/>
        </w:rPr>
        <w:t>p</w:t>
      </w:r>
      <w:r w:rsidRPr="00EC2B76">
        <w:rPr>
          <w:spacing w:val="8"/>
          <w:position w:val="-1"/>
          <w:sz w:val="24"/>
          <w:szCs w:val="24"/>
        </w:rPr>
        <w:t>ů</w:t>
      </w:r>
      <w:r w:rsidRPr="00EC2B76">
        <w:rPr>
          <w:position w:val="-1"/>
          <w:sz w:val="24"/>
          <w:szCs w:val="24"/>
        </w:rPr>
        <w:t>m</w:t>
      </w:r>
      <w:r w:rsidRPr="00EC2B76">
        <w:rPr>
          <w:spacing w:val="-6"/>
          <w:position w:val="-1"/>
          <w:sz w:val="24"/>
          <w:szCs w:val="24"/>
        </w:rPr>
        <w:t xml:space="preserve"> </w:t>
      </w:r>
      <w:r w:rsidRPr="00EC2B76">
        <w:rPr>
          <w:position w:val="-1"/>
          <w:sz w:val="24"/>
          <w:szCs w:val="24"/>
        </w:rPr>
        <w:t>v</w:t>
      </w:r>
      <w:r w:rsidRPr="00EC2B76">
        <w:rPr>
          <w:spacing w:val="3"/>
          <w:position w:val="-1"/>
          <w:sz w:val="24"/>
          <w:szCs w:val="24"/>
        </w:rPr>
        <w:t xml:space="preserve"> </w:t>
      </w:r>
      <w:r w:rsidRPr="00EC2B76">
        <w:rPr>
          <w:spacing w:val="-5"/>
          <w:position w:val="-1"/>
          <w:sz w:val="24"/>
          <w:szCs w:val="24"/>
        </w:rPr>
        <w:t>o</w:t>
      </w:r>
      <w:r w:rsidRPr="00EC2B76">
        <w:rPr>
          <w:position w:val="-1"/>
          <w:sz w:val="24"/>
          <w:szCs w:val="24"/>
        </w:rPr>
        <w:t>bs</w:t>
      </w:r>
      <w:r w:rsidRPr="00EC2B76">
        <w:rPr>
          <w:spacing w:val="3"/>
          <w:position w:val="-1"/>
          <w:sz w:val="24"/>
          <w:szCs w:val="24"/>
        </w:rPr>
        <w:t>a</w:t>
      </w:r>
      <w:r w:rsidRPr="00EC2B76">
        <w:rPr>
          <w:spacing w:val="-5"/>
          <w:position w:val="-1"/>
          <w:sz w:val="24"/>
          <w:szCs w:val="24"/>
        </w:rPr>
        <w:t>h</w:t>
      </w:r>
      <w:r w:rsidRPr="00EC2B76">
        <w:rPr>
          <w:position w:val="-1"/>
          <w:sz w:val="24"/>
          <w:szCs w:val="24"/>
        </w:rPr>
        <w:t>u</w:t>
      </w:r>
      <w:r w:rsidRPr="00EC2B76">
        <w:rPr>
          <w:spacing w:val="7"/>
          <w:position w:val="-1"/>
          <w:sz w:val="24"/>
          <w:szCs w:val="24"/>
        </w:rPr>
        <w:t xml:space="preserve"> </w:t>
      </w:r>
      <w:r w:rsidRPr="00EC2B76">
        <w:rPr>
          <w:spacing w:val="-4"/>
          <w:position w:val="-1"/>
          <w:sz w:val="24"/>
          <w:szCs w:val="24"/>
        </w:rPr>
        <w:t>m</w:t>
      </w:r>
      <w:r w:rsidRPr="00EC2B76">
        <w:rPr>
          <w:spacing w:val="-2"/>
          <w:position w:val="-1"/>
          <w:sz w:val="24"/>
          <w:szCs w:val="24"/>
        </w:rPr>
        <w:t>é</w:t>
      </w:r>
      <w:r w:rsidRPr="00EC2B76">
        <w:rPr>
          <w:position w:val="-1"/>
          <w:sz w:val="24"/>
          <w:szCs w:val="24"/>
        </w:rPr>
        <w:t>d</w:t>
      </w:r>
      <w:r w:rsidRPr="00EC2B76">
        <w:rPr>
          <w:spacing w:val="-4"/>
          <w:position w:val="-1"/>
          <w:sz w:val="24"/>
          <w:szCs w:val="24"/>
        </w:rPr>
        <w:t>i</w:t>
      </w:r>
      <w:r w:rsidRPr="00EC2B76">
        <w:rPr>
          <w:position w:val="-1"/>
          <w:sz w:val="24"/>
          <w:szCs w:val="24"/>
        </w:rPr>
        <w:t>í</w:t>
      </w:r>
      <w:r w:rsidRPr="00EC2B76">
        <w:rPr>
          <w:spacing w:val="4"/>
          <w:position w:val="-1"/>
          <w:sz w:val="24"/>
          <w:szCs w:val="24"/>
        </w:rPr>
        <w:t xml:space="preserve"> </w:t>
      </w:r>
      <w:r w:rsidRPr="00EC2B76">
        <w:rPr>
          <w:position w:val="-1"/>
          <w:sz w:val="24"/>
          <w:szCs w:val="24"/>
        </w:rPr>
        <w:t>i</w:t>
      </w:r>
      <w:r w:rsidRPr="00EC2B76">
        <w:rPr>
          <w:spacing w:val="-1"/>
          <w:position w:val="-1"/>
          <w:sz w:val="24"/>
          <w:szCs w:val="24"/>
        </w:rPr>
        <w:t xml:space="preserve"> </w:t>
      </w:r>
      <w:r w:rsidRPr="00EC2B76">
        <w:rPr>
          <w:spacing w:val="-2"/>
          <w:position w:val="-1"/>
          <w:sz w:val="24"/>
          <w:szCs w:val="24"/>
        </w:rPr>
        <w:t>z</w:t>
      </w:r>
      <w:r w:rsidRPr="00EC2B76">
        <w:rPr>
          <w:position w:val="-1"/>
          <w:sz w:val="24"/>
          <w:szCs w:val="24"/>
        </w:rPr>
        <w:t>půs</w:t>
      </w:r>
      <w:r w:rsidRPr="00EC2B76">
        <w:rPr>
          <w:spacing w:val="-4"/>
          <w:position w:val="-1"/>
          <w:sz w:val="24"/>
          <w:szCs w:val="24"/>
        </w:rPr>
        <w:t>o</w:t>
      </w:r>
      <w:r w:rsidRPr="00EC2B76">
        <w:rPr>
          <w:position w:val="-1"/>
          <w:sz w:val="24"/>
          <w:szCs w:val="24"/>
        </w:rPr>
        <w:t>bu</w:t>
      </w:r>
      <w:r w:rsidRPr="00EC2B76">
        <w:rPr>
          <w:spacing w:val="2"/>
          <w:position w:val="-1"/>
          <w:sz w:val="24"/>
          <w:szCs w:val="24"/>
        </w:rPr>
        <w:t xml:space="preserve"> </w:t>
      </w:r>
      <w:r w:rsidRPr="00EC2B76">
        <w:rPr>
          <w:spacing w:val="-2"/>
          <w:position w:val="-1"/>
          <w:sz w:val="24"/>
          <w:szCs w:val="24"/>
        </w:rPr>
        <w:t>z</w:t>
      </w:r>
      <w:r w:rsidRPr="00EC2B76">
        <w:rPr>
          <w:position w:val="-1"/>
          <w:sz w:val="24"/>
          <w:szCs w:val="24"/>
        </w:rPr>
        <w:t>p</w:t>
      </w:r>
      <w:r w:rsidRPr="00EC2B76">
        <w:rPr>
          <w:spacing w:val="3"/>
          <w:position w:val="-1"/>
          <w:sz w:val="24"/>
          <w:szCs w:val="24"/>
        </w:rPr>
        <w:t>ra</w:t>
      </w:r>
      <w:r w:rsidRPr="00EC2B76">
        <w:rPr>
          <w:spacing w:val="-2"/>
          <w:position w:val="-1"/>
          <w:sz w:val="24"/>
          <w:szCs w:val="24"/>
        </w:rPr>
        <w:t>c</w:t>
      </w:r>
      <w:r w:rsidRPr="00EC2B76">
        <w:rPr>
          <w:spacing w:val="-5"/>
          <w:position w:val="-1"/>
          <w:sz w:val="24"/>
          <w:szCs w:val="24"/>
        </w:rPr>
        <w:t>ov</w:t>
      </w:r>
      <w:r w:rsidRPr="00EC2B76">
        <w:rPr>
          <w:spacing w:val="3"/>
          <w:position w:val="-1"/>
          <w:sz w:val="24"/>
          <w:szCs w:val="24"/>
        </w:rPr>
        <w:t>á</w:t>
      </w:r>
      <w:r w:rsidRPr="00EC2B76">
        <w:rPr>
          <w:position w:val="-1"/>
          <w:sz w:val="24"/>
          <w:szCs w:val="24"/>
        </w:rPr>
        <w:t>ní</w:t>
      </w:r>
      <w:r w:rsidRPr="00EC2B76">
        <w:rPr>
          <w:spacing w:val="4"/>
          <w:position w:val="-1"/>
          <w:sz w:val="24"/>
          <w:szCs w:val="24"/>
        </w:rPr>
        <w:t xml:space="preserve"> </w:t>
      </w:r>
      <w:r w:rsidRPr="00EC2B76">
        <w:rPr>
          <w:spacing w:val="-4"/>
          <w:position w:val="-1"/>
          <w:sz w:val="24"/>
          <w:szCs w:val="24"/>
        </w:rPr>
        <w:t>m</w:t>
      </w:r>
      <w:r w:rsidRPr="00EC2B76">
        <w:rPr>
          <w:spacing w:val="-2"/>
          <w:position w:val="-1"/>
          <w:sz w:val="24"/>
          <w:szCs w:val="24"/>
        </w:rPr>
        <w:t>e</w:t>
      </w:r>
      <w:r w:rsidRPr="00EC2B76">
        <w:rPr>
          <w:position w:val="-1"/>
          <w:sz w:val="24"/>
          <w:szCs w:val="24"/>
        </w:rPr>
        <w:t>d</w:t>
      </w:r>
      <w:r w:rsidRPr="00EC2B76">
        <w:rPr>
          <w:spacing w:val="-4"/>
          <w:position w:val="-1"/>
          <w:sz w:val="24"/>
          <w:szCs w:val="24"/>
        </w:rPr>
        <w:t>i</w:t>
      </w:r>
      <w:r w:rsidRPr="00EC2B76">
        <w:rPr>
          <w:spacing w:val="3"/>
          <w:position w:val="-1"/>
          <w:sz w:val="24"/>
          <w:szCs w:val="24"/>
        </w:rPr>
        <w:t>á</w:t>
      </w:r>
      <w:r w:rsidRPr="00EC2B76">
        <w:rPr>
          <w:spacing w:val="1"/>
          <w:position w:val="-1"/>
          <w:sz w:val="24"/>
          <w:szCs w:val="24"/>
        </w:rPr>
        <w:t>l</w:t>
      </w:r>
      <w:r w:rsidRPr="00EC2B76">
        <w:rPr>
          <w:position w:val="-1"/>
          <w:sz w:val="24"/>
          <w:szCs w:val="24"/>
        </w:rPr>
        <w:t>n</w:t>
      </w:r>
      <w:r w:rsidRPr="00EC2B76">
        <w:rPr>
          <w:spacing w:val="-4"/>
          <w:position w:val="-1"/>
          <w:sz w:val="24"/>
          <w:szCs w:val="24"/>
        </w:rPr>
        <w:t>í</w:t>
      </w:r>
      <w:r w:rsidRPr="00EC2B76">
        <w:rPr>
          <w:spacing w:val="3"/>
          <w:position w:val="-1"/>
          <w:sz w:val="24"/>
          <w:szCs w:val="24"/>
        </w:rPr>
        <w:t>c</w:t>
      </w:r>
      <w:r w:rsidRPr="00EC2B76">
        <w:rPr>
          <w:position w:val="-1"/>
          <w:sz w:val="24"/>
          <w:szCs w:val="24"/>
        </w:rPr>
        <w:t>h</w:t>
      </w:r>
      <w:r w:rsidRPr="00EC2B76">
        <w:rPr>
          <w:spacing w:val="-2"/>
          <w:position w:val="-1"/>
          <w:sz w:val="24"/>
          <w:szCs w:val="24"/>
        </w:rPr>
        <w:t xml:space="preserve"> </w:t>
      </w:r>
      <w:r w:rsidRPr="00EC2B76">
        <w:rPr>
          <w:position w:val="-1"/>
          <w:sz w:val="24"/>
          <w:szCs w:val="24"/>
        </w:rPr>
        <w:t>sd</w:t>
      </w:r>
      <w:r w:rsidRPr="00EC2B76">
        <w:rPr>
          <w:spacing w:val="-2"/>
          <w:position w:val="-1"/>
          <w:sz w:val="24"/>
          <w:szCs w:val="24"/>
        </w:rPr>
        <w:t>ě</w:t>
      </w:r>
      <w:r w:rsidRPr="00EC2B76">
        <w:rPr>
          <w:spacing w:val="1"/>
          <w:position w:val="-1"/>
          <w:sz w:val="24"/>
          <w:szCs w:val="24"/>
        </w:rPr>
        <w:t>l</w:t>
      </w:r>
      <w:r w:rsidRPr="00EC2B76">
        <w:rPr>
          <w:spacing w:val="-2"/>
          <w:position w:val="-1"/>
          <w:sz w:val="24"/>
          <w:szCs w:val="24"/>
        </w:rPr>
        <w:t>e</w:t>
      </w:r>
      <w:r w:rsidRPr="00EC2B76">
        <w:rPr>
          <w:position w:val="-1"/>
          <w:sz w:val="24"/>
          <w:szCs w:val="24"/>
        </w:rPr>
        <w:t>n</w:t>
      </w:r>
      <w:r w:rsidRPr="00EC2B76">
        <w:rPr>
          <w:spacing w:val="-4"/>
          <w:position w:val="-1"/>
          <w:sz w:val="24"/>
          <w:szCs w:val="24"/>
        </w:rPr>
        <w:t>í</w:t>
      </w:r>
      <w:r w:rsidRPr="00EC2B76">
        <w:rPr>
          <w:position w:val="-1"/>
          <w:sz w:val="24"/>
          <w:szCs w:val="24"/>
        </w:rPr>
        <w:t>;</w:t>
      </w:r>
    </w:p>
    <w:p w:rsidR="0037718E" w:rsidRPr="00EC2B76" w:rsidRDefault="0037718E" w:rsidP="0037718E">
      <w:pPr>
        <w:pStyle w:val="Odstavecseseznamem"/>
        <w:rPr>
          <w:sz w:val="24"/>
          <w:szCs w:val="24"/>
        </w:rPr>
      </w:pPr>
      <w:r w:rsidRPr="00EC2B76">
        <w:rPr>
          <w:rFonts w:ascii="Symbol" w:hAnsi="Symbol" w:cs="Symbol"/>
          <w:sz w:val="24"/>
          <w:szCs w:val="24"/>
        </w:rPr>
        <w:t></w:t>
      </w:r>
      <w:r w:rsidRPr="00EC2B76">
        <w:rPr>
          <w:sz w:val="24"/>
          <w:szCs w:val="24"/>
        </w:rPr>
        <w:tab/>
      </w:r>
      <w:proofErr w:type="gramStart"/>
      <w:r w:rsidRPr="00EC2B76">
        <w:rPr>
          <w:spacing w:val="-5"/>
          <w:sz w:val="24"/>
          <w:szCs w:val="24"/>
        </w:rPr>
        <w:t>n</w:t>
      </w:r>
      <w:r w:rsidRPr="00EC2B76">
        <w:rPr>
          <w:sz w:val="24"/>
          <w:szCs w:val="24"/>
        </w:rPr>
        <w:t xml:space="preserve">a </w:t>
      </w:r>
      <w:r w:rsidRPr="00EC2B76">
        <w:rPr>
          <w:spacing w:val="41"/>
          <w:sz w:val="24"/>
          <w:szCs w:val="24"/>
        </w:rPr>
        <w:t xml:space="preserve"> </w:t>
      </w:r>
      <w:r w:rsidRPr="00EC2B76">
        <w:rPr>
          <w:spacing w:val="3"/>
          <w:sz w:val="24"/>
          <w:szCs w:val="24"/>
        </w:rPr>
        <w:t>r</w:t>
      </w:r>
      <w:r w:rsidRPr="00EC2B76">
        <w:rPr>
          <w:spacing w:val="-5"/>
          <w:sz w:val="24"/>
          <w:szCs w:val="24"/>
        </w:rPr>
        <w:t>o</w:t>
      </w:r>
      <w:r w:rsidRPr="00EC2B76">
        <w:rPr>
          <w:spacing w:val="3"/>
          <w:sz w:val="24"/>
          <w:szCs w:val="24"/>
        </w:rPr>
        <w:t>z</w:t>
      </w:r>
      <w:r w:rsidRPr="00EC2B76">
        <w:rPr>
          <w:spacing w:val="-5"/>
          <w:sz w:val="24"/>
          <w:szCs w:val="24"/>
        </w:rPr>
        <w:t>v</w:t>
      </w:r>
      <w:r w:rsidRPr="00EC2B76">
        <w:rPr>
          <w:sz w:val="24"/>
          <w:szCs w:val="24"/>
        </w:rPr>
        <w:t>oj</w:t>
      </w:r>
      <w:proofErr w:type="gramEnd"/>
      <w:r w:rsidRPr="00EC2B76">
        <w:rPr>
          <w:sz w:val="24"/>
          <w:szCs w:val="24"/>
        </w:rPr>
        <w:t xml:space="preserve"> </w:t>
      </w:r>
      <w:r w:rsidRPr="00EC2B76">
        <w:rPr>
          <w:spacing w:val="35"/>
          <w:sz w:val="24"/>
          <w:szCs w:val="24"/>
        </w:rPr>
        <w:t xml:space="preserve"> </w:t>
      </w:r>
      <w:r w:rsidRPr="00EC2B76">
        <w:rPr>
          <w:spacing w:val="3"/>
          <w:sz w:val="24"/>
          <w:szCs w:val="24"/>
        </w:rPr>
        <w:t>c</w:t>
      </w:r>
      <w:r w:rsidRPr="00EC2B76">
        <w:rPr>
          <w:spacing w:val="-4"/>
          <w:sz w:val="24"/>
          <w:szCs w:val="24"/>
        </w:rPr>
        <w:t>i</w:t>
      </w:r>
      <w:r w:rsidRPr="00EC2B76">
        <w:rPr>
          <w:spacing w:val="6"/>
          <w:sz w:val="24"/>
          <w:szCs w:val="24"/>
        </w:rPr>
        <w:t>t</w:t>
      </w:r>
      <w:r w:rsidRPr="00EC2B76">
        <w:rPr>
          <w:spacing w:val="-4"/>
          <w:sz w:val="24"/>
          <w:szCs w:val="24"/>
        </w:rPr>
        <w:t>l</w:t>
      </w:r>
      <w:r w:rsidRPr="00EC2B76">
        <w:rPr>
          <w:spacing w:val="1"/>
          <w:sz w:val="24"/>
          <w:szCs w:val="24"/>
        </w:rPr>
        <w:t>i</w:t>
      </w:r>
      <w:r w:rsidRPr="00EC2B76">
        <w:rPr>
          <w:sz w:val="24"/>
          <w:szCs w:val="24"/>
        </w:rPr>
        <w:t>v</w:t>
      </w:r>
      <w:r w:rsidRPr="00EC2B76">
        <w:rPr>
          <w:spacing w:val="-5"/>
          <w:sz w:val="24"/>
          <w:szCs w:val="24"/>
        </w:rPr>
        <w:t>o</w:t>
      </w:r>
      <w:r w:rsidRPr="00EC2B76">
        <w:rPr>
          <w:sz w:val="24"/>
          <w:szCs w:val="24"/>
        </w:rPr>
        <w:t>s</w:t>
      </w:r>
      <w:r w:rsidRPr="00EC2B76">
        <w:rPr>
          <w:spacing w:val="6"/>
          <w:sz w:val="24"/>
          <w:szCs w:val="24"/>
        </w:rPr>
        <w:t>t</w:t>
      </w:r>
      <w:r w:rsidRPr="00EC2B76">
        <w:rPr>
          <w:sz w:val="24"/>
          <w:szCs w:val="24"/>
        </w:rPr>
        <w:t xml:space="preserve">i </w:t>
      </w:r>
      <w:r w:rsidRPr="00EC2B76">
        <w:rPr>
          <w:spacing w:val="35"/>
          <w:sz w:val="24"/>
          <w:szCs w:val="24"/>
        </w:rPr>
        <w:t xml:space="preserve"> </w:t>
      </w:r>
      <w:r w:rsidRPr="00EC2B76">
        <w:rPr>
          <w:spacing w:val="-5"/>
          <w:sz w:val="24"/>
          <w:szCs w:val="24"/>
        </w:rPr>
        <w:t>v</w:t>
      </w:r>
      <w:r w:rsidRPr="00EC2B76">
        <w:rPr>
          <w:spacing w:val="5"/>
          <w:sz w:val="24"/>
          <w:szCs w:val="24"/>
        </w:rPr>
        <w:t>ů</w:t>
      </w:r>
      <w:r w:rsidRPr="00EC2B76">
        <w:rPr>
          <w:spacing w:val="-2"/>
          <w:sz w:val="24"/>
          <w:szCs w:val="24"/>
        </w:rPr>
        <w:t>č</w:t>
      </w:r>
      <w:r w:rsidRPr="00EC2B76">
        <w:rPr>
          <w:sz w:val="24"/>
          <w:szCs w:val="24"/>
        </w:rPr>
        <w:t xml:space="preserve">i </w:t>
      </w:r>
      <w:r w:rsidRPr="00EC2B76">
        <w:rPr>
          <w:spacing w:val="35"/>
          <w:sz w:val="24"/>
          <w:szCs w:val="24"/>
        </w:rPr>
        <w:t xml:space="preserve"> </w:t>
      </w:r>
      <w:r w:rsidRPr="00EC2B76">
        <w:rPr>
          <w:sz w:val="24"/>
          <w:szCs w:val="24"/>
        </w:rPr>
        <w:t>p</w:t>
      </w:r>
      <w:r w:rsidRPr="00EC2B76">
        <w:rPr>
          <w:spacing w:val="8"/>
          <w:sz w:val="24"/>
          <w:szCs w:val="24"/>
        </w:rPr>
        <w:t>ř</w:t>
      </w:r>
      <w:r w:rsidRPr="00EC2B76">
        <w:rPr>
          <w:spacing w:val="-2"/>
          <w:sz w:val="24"/>
          <w:szCs w:val="24"/>
        </w:rPr>
        <w:t>e</w:t>
      </w:r>
      <w:r w:rsidRPr="00EC2B76">
        <w:rPr>
          <w:spacing w:val="-5"/>
          <w:sz w:val="24"/>
          <w:szCs w:val="24"/>
        </w:rPr>
        <w:t>d</w:t>
      </w:r>
      <w:r w:rsidRPr="00EC2B76">
        <w:rPr>
          <w:sz w:val="24"/>
          <w:szCs w:val="24"/>
        </w:rPr>
        <w:t>sud</w:t>
      </w:r>
      <w:r w:rsidRPr="00EC2B76">
        <w:rPr>
          <w:spacing w:val="-4"/>
          <w:sz w:val="24"/>
          <w:szCs w:val="24"/>
        </w:rPr>
        <w:t>k</w:t>
      </w:r>
      <w:r w:rsidRPr="00EC2B76">
        <w:rPr>
          <w:spacing w:val="5"/>
          <w:sz w:val="24"/>
          <w:szCs w:val="24"/>
        </w:rPr>
        <w:t>ů</w:t>
      </w:r>
      <w:r w:rsidRPr="00EC2B76">
        <w:rPr>
          <w:sz w:val="24"/>
          <w:szCs w:val="24"/>
        </w:rPr>
        <w:t xml:space="preserve">m </w:t>
      </w:r>
      <w:r w:rsidRPr="00EC2B76">
        <w:rPr>
          <w:spacing w:val="35"/>
          <w:sz w:val="24"/>
          <w:szCs w:val="24"/>
        </w:rPr>
        <w:t xml:space="preserve"> </w:t>
      </w:r>
      <w:r w:rsidRPr="00EC2B76">
        <w:rPr>
          <w:sz w:val="24"/>
          <w:szCs w:val="24"/>
        </w:rPr>
        <w:t xml:space="preserve">a </w:t>
      </w:r>
      <w:r w:rsidRPr="00EC2B76">
        <w:rPr>
          <w:spacing w:val="41"/>
          <w:sz w:val="24"/>
          <w:szCs w:val="24"/>
        </w:rPr>
        <w:t xml:space="preserve"> </w:t>
      </w:r>
      <w:r w:rsidRPr="00EC2B76">
        <w:rPr>
          <w:spacing w:val="-2"/>
          <w:sz w:val="24"/>
          <w:szCs w:val="24"/>
        </w:rPr>
        <w:t>z</w:t>
      </w:r>
      <w:r w:rsidRPr="00EC2B76">
        <w:rPr>
          <w:spacing w:val="1"/>
          <w:sz w:val="24"/>
          <w:szCs w:val="24"/>
        </w:rPr>
        <w:t>j</w:t>
      </w:r>
      <w:r w:rsidRPr="00EC2B76">
        <w:rPr>
          <w:spacing w:val="-2"/>
          <w:sz w:val="24"/>
          <w:szCs w:val="24"/>
        </w:rPr>
        <w:t>e</w:t>
      </w:r>
      <w:r w:rsidRPr="00EC2B76">
        <w:rPr>
          <w:sz w:val="24"/>
          <w:szCs w:val="24"/>
        </w:rPr>
        <w:t>dno</w:t>
      </w:r>
      <w:r w:rsidRPr="00EC2B76">
        <w:rPr>
          <w:spacing w:val="-5"/>
          <w:sz w:val="24"/>
          <w:szCs w:val="24"/>
        </w:rPr>
        <w:t>d</w:t>
      </w:r>
      <w:r w:rsidRPr="00EC2B76">
        <w:rPr>
          <w:sz w:val="24"/>
          <w:szCs w:val="24"/>
        </w:rPr>
        <w:t>u</w:t>
      </w:r>
      <w:r w:rsidRPr="00EC2B76">
        <w:rPr>
          <w:spacing w:val="5"/>
          <w:sz w:val="24"/>
          <w:szCs w:val="24"/>
        </w:rPr>
        <w:t>š</w:t>
      </w:r>
      <w:r w:rsidRPr="00EC2B76">
        <w:rPr>
          <w:sz w:val="24"/>
          <w:szCs w:val="24"/>
        </w:rPr>
        <w:t>u</w:t>
      </w:r>
      <w:r w:rsidRPr="00EC2B76">
        <w:rPr>
          <w:spacing w:val="-4"/>
          <w:sz w:val="24"/>
          <w:szCs w:val="24"/>
        </w:rPr>
        <w:t>j</w:t>
      </w:r>
      <w:r w:rsidRPr="00EC2B76">
        <w:rPr>
          <w:spacing w:val="1"/>
          <w:sz w:val="24"/>
          <w:szCs w:val="24"/>
        </w:rPr>
        <w:t>í</w:t>
      </w:r>
      <w:r w:rsidRPr="00EC2B76">
        <w:rPr>
          <w:spacing w:val="-2"/>
          <w:sz w:val="24"/>
          <w:szCs w:val="24"/>
        </w:rPr>
        <w:t>c</w:t>
      </w:r>
      <w:r w:rsidRPr="00EC2B76">
        <w:rPr>
          <w:spacing w:val="1"/>
          <w:sz w:val="24"/>
          <w:szCs w:val="24"/>
        </w:rPr>
        <w:t>í</w:t>
      </w:r>
      <w:r w:rsidRPr="00EC2B76">
        <w:rPr>
          <w:sz w:val="24"/>
          <w:szCs w:val="24"/>
        </w:rPr>
        <w:t xml:space="preserve">m </w:t>
      </w:r>
      <w:r w:rsidRPr="00EC2B76">
        <w:rPr>
          <w:spacing w:val="35"/>
          <w:sz w:val="24"/>
          <w:szCs w:val="24"/>
        </w:rPr>
        <w:t xml:space="preserve"> </w:t>
      </w:r>
      <w:r w:rsidRPr="00EC2B76">
        <w:rPr>
          <w:spacing w:val="5"/>
          <w:sz w:val="24"/>
          <w:szCs w:val="24"/>
        </w:rPr>
        <w:t>s</w:t>
      </w:r>
      <w:r w:rsidRPr="00EC2B76">
        <w:rPr>
          <w:spacing w:val="-5"/>
          <w:sz w:val="24"/>
          <w:szCs w:val="24"/>
        </w:rPr>
        <w:t>o</w:t>
      </w:r>
      <w:r w:rsidRPr="00EC2B76">
        <w:rPr>
          <w:spacing w:val="5"/>
          <w:sz w:val="24"/>
          <w:szCs w:val="24"/>
        </w:rPr>
        <w:t>u</w:t>
      </w:r>
      <w:r w:rsidRPr="00EC2B76">
        <w:rPr>
          <w:spacing w:val="-5"/>
          <w:sz w:val="24"/>
          <w:szCs w:val="24"/>
        </w:rPr>
        <w:t>d</w:t>
      </w:r>
      <w:r w:rsidRPr="00EC2B76">
        <w:rPr>
          <w:spacing w:val="5"/>
          <w:sz w:val="24"/>
          <w:szCs w:val="24"/>
        </w:rPr>
        <w:t>ů</w:t>
      </w:r>
      <w:r w:rsidRPr="00EC2B76">
        <w:rPr>
          <w:sz w:val="24"/>
          <w:szCs w:val="24"/>
        </w:rPr>
        <w:t xml:space="preserve">m </w:t>
      </w:r>
      <w:r w:rsidRPr="00EC2B76">
        <w:rPr>
          <w:spacing w:val="35"/>
          <w:sz w:val="24"/>
          <w:szCs w:val="24"/>
        </w:rPr>
        <w:t xml:space="preserve"> </w:t>
      </w:r>
      <w:r w:rsidRPr="00EC2B76">
        <w:rPr>
          <w:sz w:val="24"/>
          <w:szCs w:val="24"/>
        </w:rPr>
        <w:t xml:space="preserve">o </w:t>
      </w:r>
      <w:r w:rsidRPr="00EC2B76">
        <w:rPr>
          <w:spacing w:val="34"/>
          <w:sz w:val="24"/>
          <w:szCs w:val="24"/>
        </w:rPr>
        <w:t xml:space="preserve"> </w:t>
      </w:r>
      <w:r w:rsidRPr="00EC2B76">
        <w:rPr>
          <w:sz w:val="24"/>
          <w:szCs w:val="24"/>
        </w:rPr>
        <w:t>spo</w:t>
      </w:r>
      <w:r w:rsidRPr="00EC2B76">
        <w:rPr>
          <w:spacing w:val="1"/>
          <w:sz w:val="24"/>
          <w:szCs w:val="24"/>
        </w:rPr>
        <w:t>l</w:t>
      </w:r>
      <w:r w:rsidRPr="00EC2B76">
        <w:rPr>
          <w:spacing w:val="-2"/>
          <w:sz w:val="24"/>
          <w:szCs w:val="24"/>
        </w:rPr>
        <w:t>e</w:t>
      </w:r>
      <w:r w:rsidRPr="00EC2B76">
        <w:rPr>
          <w:spacing w:val="3"/>
          <w:sz w:val="24"/>
          <w:szCs w:val="24"/>
        </w:rPr>
        <w:t>č</w:t>
      </w:r>
      <w:r w:rsidRPr="00EC2B76">
        <w:rPr>
          <w:sz w:val="24"/>
          <w:szCs w:val="24"/>
        </w:rPr>
        <w:t>n</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 xml:space="preserve">i </w:t>
      </w:r>
      <w:r w:rsidRPr="00EC2B76">
        <w:rPr>
          <w:spacing w:val="35"/>
          <w:sz w:val="24"/>
          <w:szCs w:val="24"/>
        </w:rPr>
        <w:t xml:space="preserve"> </w:t>
      </w:r>
      <w:r w:rsidRPr="00EC2B76">
        <w:rPr>
          <w:spacing w:val="3"/>
          <w:sz w:val="24"/>
          <w:szCs w:val="24"/>
        </w:rPr>
        <w:t>(z</w:t>
      </w:r>
      <w:r w:rsidRPr="00EC2B76">
        <w:rPr>
          <w:spacing w:val="-2"/>
          <w:sz w:val="24"/>
          <w:szCs w:val="24"/>
        </w:rPr>
        <w:t>e</w:t>
      </w:r>
      <w:r w:rsidRPr="00EC2B76">
        <w:rPr>
          <w:spacing w:val="1"/>
          <w:sz w:val="24"/>
          <w:szCs w:val="24"/>
        </w:rPr>
        <w:t>j</w:t>
      </w:r>
      <w:r w:rsidRPr="00EC2B76">
        <w:rPr>
          <w:spacing w:val="-4"/>
          <w:sz w:val="24"/>
          <w:szCs w:val="24"/>
        </w:rPr>
        <w:t>m</w:t>
      </w:r>
      <w:r w:rsidRPr="00EC2B76">
        <w:rPr>
          <w:spacing w:val="-2"/>
          <w:sz w:val="24"/>
          <w:szCs w:val="24"/>
        </w:rPr>
        <w:t>é</w:t>
      </w:r>
      <w:r w:rsidRPr="00EC2B76">
        <w:rPr>
          <w:spacing w:val="-5"/>
          <w:sz w:val="24"/>
          <w:szCs w:val="24"/>
        </w:rPr>
        <w:t>n</w:t>
      </w:r>
      <w:r w:rsidRPr="00EC2B76">
        <w:rPr>
          <w:sz w:val="24"/>
          <w:szCs w:val="24"/>
        </w:rPr>
        <w:t>a o</w:t>
      </w:r>
      <w:r w:rsidRPr="00EC2B76">
        <w:rPr>
          <w:spacing w:val="3"/>
          <w:sz w:val="24"/>
          <w:szCs w:val="24"/>
        </w:rPr>
        <w:t xml:space="preserve"> </w:t>
      </w:r>
      <w:r w:rsidRPr="00EC2B76">
        <w:rPr>
          <w:spacing w:val="-4"/>
          <w:sz w:val="24"/>
          <w:szCs w:val="24"/>
        </w:rPr>
        <w:t>m</w:t>
      </w:r>
      <w:r w:rsidRPr="00EC2B76">
        <w:rPr>
          <w:spacing w:val="-2"/>
          <w:sz w:val="24"/>
          <w:szCs w:val="24"/>
        </w:rPr>
        <w:t>e</w:t>
      </w:r>
      <w:r w:rsidRPr="00EC2B76">
        <w:rPr>
          <w:spacing w:val="-5"/>
          <w:sz w:val="24"/>
          <w:szCs w:val="24"/>
        </w:rPr>
        <w:t>n</w:t>
      </w:r>
      <w:r w:rsidRPr="00EC2B76">
        <w:rPr>
          <w:spacing w:val="5"/>
          <w:sz w:val="24"/>
          <w:szCs w:val="24"/>
        </w:rPr>
        <w:t>š</w:t>
      </w:r>
      <w:r w:rsidRPr="00EC2B76">
        <w:rPr>
          <w:spacing w:val="1"/>
          <w:sz w:val="24"/>
          <w:szCs w:val="24"/>
        </w:rPr>
        <w:t>i</w:t>
      </w:r>
      <w:r w:rsidRPr="00EC2B76">
        <w:rPr>
          <w:spacing w:val="-5"/>
          <w:sz w:val="24"/>
          <w:szCs w:val="24"/>
        </w:rPr>
        <w:t>n</w:t>
      </w:r>
      <w:r w:rsidRPr="00EC2B76">
        <w:rPr>
          <w:spacing w:val="3"/>
          <w:sz w:val="24"/>
          <w:szCs w:val="24"/>
        </w:rPr>
        <w:t>á</w:t>
      </w:r>
      <w:r w:rsidRPr="00EC2B76">
        <w:rPr>
          <w:spacing w:val="-2"/>
          <w:sz w:val="24"/>
          <w:szCs w:val="24"/>
        </w:rPr>
        <w:t>c</w:t>
      </w:r>
      <w:r w:rsidRPr="00EC2B76">
        <w:rPr>
          <w:sz w:val="24"/>
          <w:szCs w:val="24"/>
        </w:rPr>
        <w:t>h)</w:t>
      </w:r>
      <w:r w:rsidRPr="00EC2B76">
        <w:rPr>
          <w:spacing w:val="1"/>
          <w:sz w:val="24"/>
          <w:szCs w:val="24"/>
        </w:rPr>
        <w:t xml:space="preserve"> </w:t>
      </w:r>
      <w:r w:rsidRPr="00EC2B76">
        <w:rPr>
          <w:sz w:val="24"/>
          <w:szCs w:val="24"/>
        </w:rPr>
        <w:t>i</w:t>
      </w:r>
      <w:r w:rsidRPr="00EC2B76">
        <w:rPr>
          <w:spacing w:val="-1"/>
          <w:sz w:val="24"/>
          <w:szCs w:val="24"/>
        </w:rPr>
        <w:t xml:space="preserve"> </w:t>
      </w:r>
      <w:r w:rsidRPr="00EC2B76">
        <w:rPr>
          <w:spacing w:val="1"/>
          <w:sz w:val="24"/>
          <w:szCs w:val="24"/>
        </w:rPr>
        <w:t>j</w:t>
      </w:r>
      <w:r w:rsidRPr="00EC2B76">
        <w:rPr>
          <w:spacing w:val="-2"/>
          <w:sz w:val="24"/>
          <w:szCs w:val="24"/>
        </w:rPr>
        <w:t>e</w:t>
      </w:r>
      <w:r w:rsidRPr="00EC2B76">
        <w:rPr>
          <w:sz w:val="24"/>
          <w:szCs w:val="24"/>
        </w:rPr>
        <w:t>dn</w:t>
      </w:r>
      <w:r w:rsidRPr="00EC2B76">
        <w:rPr>
          <w:spacing w:val="-5"/>
          <w:sz w:val="24"/>
          <w:szCs w:val="24"/>
        </w:rPr>
        <w:t>o</w:t>
      </w:r>
      <w:r w:rsidRPr="00EC2B76">
        <w:rPr>
          <w:spacing w:val="6"/>
          <w:sz w:val="24"/>
          <w:szCs w:val="24"/>
        </w:rPr>
        <w:t>t</w:t>
      </w:r>
      <w:r w:rsidRPr="00EC2B76">
        <w:rPr>
          <w:spacing w:val="-4"/>
          <w:sz w:val="24"/>
          <w:szCs w:val="24"/>
        </w:rPr>
        <w:t>l</w:t>
      </w:r>
      <w:r w:rsidRPr="00EC2B76">
        <w:rPr>
          <w:spacing w:val="1"/>
          <w:sz w:val="24"/>
          <w:szCs w:val="24"/>
        </w:rPr>
        <w:t>i</w:t>
      </w:r>
      <w:r w:rsidRPr="00EC2B76">
        <w:rPr>
          <w:sz w:val="24"/>
          <w:szCs w:val="24"/>
        </w:rPr>
        <w:t>v</w:t>
      </w:r>
      <w:r w:rsidRPr="00EC2B76">
        <w:rPr>
          <w:spacing w:val="-2"/>
          <w:sz w:val="24"/>
          <w:szCs w:val="24"/>
        </w:rPr>
        <w:t>c</w:t>
      </w:r>
      <w:r w:rsidRPr="00EC2B76">
        <w:rPr>
          <w:spacing w:val="-4"/>
          <w:sz w:val="24"/>
          <w:szCs w:val="24"/>
        </w:rPr>
        <w:t>i</w:t>
      </w:r>
      <w:r w:rsidRPr="00EC2B76">
        <w:rPr>
          <w:sz w:val="24"/>
          <w:szCs w:val="24"/>
        </w:rPr>
        <w:t>;</w:t>
      </w:r>
    </w:p>
    <w:p w:rsidR="0037718E" w:rsidRPr="00EC2B76" w:rsidRDefault="0037718E" w:rsidP="0037718E">
      <w:pPr>
        <w:pStyle w:val="Odstavecseseznamem"/>
        <w:rPr>
          <w:sz w:val="24"/>
          <w:szCs w:val="24"/>
        </w:rPr>
      </w:pPr>
      <w:r w:rsidRPr="00EC2B76">
        <w:rPr>
          <w:rFonts w:ascii="Symbol" w:hAnsi="Symbol" w:cs="Symbol"/>
          <w:sz w:val="24"/>
          <w:szCs w:val="24"/>
        </w:rPr>
        <w:lastRenderedPageBreak/>
        <w:t></w:t>
      </w:r>
      <w:r w:rsidRPr="00EC2B76">
        <w:rPr>
          <w:sz w:val="24"/>
          <w:szCs w:val="24"/>
        </w:rPr>
        <w:tab/>
      </w:r>
      <w:r w:rsidRPr="00EC2B76">
        <w:rPr>
          <w:spacing w:val="-5"/>
          <w:sz w:val="24"/>
          <w:szCs w:val="24"/>
        </w:rPr>
        <w:t>n</w:t>
      </w:r>
      <w:r w:rsidRPr="00EC2B76">
        <w:rPr>
          <w:sz w:val="24"/>
          <w:szCs w:val="24"/>
        </w:rPr>
        <w:t>a</w:t>
      </w:r>
      <w:r w:rsidRPr="00EC2B76">
        <w:rPr>
          <w:spacing w:val="5"/>
          <w:sz w:val="24"/>
          <w:szCs w:val="24"/>
        </w:rPr>
        <w:t xml:space="preserve"> </w:t>
      </w:r>
      <w:r w:rsidRPr="00EC2B76">
        <w:rPr>
          <w:spacing w:val="3"/>
          <w:sz w:val="24"/>
          <w:szCs w:val="24"/>
        </w:rPr>
        <w:t>r</w:t>
      </w:r>
      <w:r w:rsidRPr="00EC2B76">
        <w:rPr>
          <w:spacing w:val="-5"/>
          <w:sz w:val="24"/>
          <w:szCs w:val="24"/>
        </w:rPr>
        <w:t>o</w:t>
      </w:r>
      <w:r w:rsidRPr="00EC2B76">
        <w:rPr>
          <w:spacing w:val="-2"/>
          <w:sz w:val="24"/>
          <w:szCs w:val="24"/>
        </w:rPr>
        <w:t>z</w:t>
      </w:r>
      <w:r w:rsidRPr="00EC2B76">
        <w:rPr>
          <w:sz w:val="24"/>
          <w:szCs w:val="24"/>
        </w:rPr>
        <w:t>voj</w:t>
      </w:r>
      <w:r w:rsidRPr="00EC2B76">
        <w:rPr>
          <w:spacing w:val="-1"/>
          <w:sz w:val="24"/>
          <w:szCs w:val="24"/>
        </w:rPr>
        <w:t xml:space="preserve"> </w:t>
      </w:r>
      <w:r w:rsidRPr="00EC2B76">
        <w:rPr>
          <w:sz w:val="24"/>
          <w:szCs w:val="24"/>
        </w:rPr>
        <w:t>ko</w:t>
      </w:r>
      <w:r w:rsidRPr="00EC2B76">
        <w:rPr>
          <w:spacing w:val="-4"/>
          <w:sz w:val="24"/>
          <w:szCs w:val="24"/>
        </w:rPr>
        <w:t>m</w:t>
      </w:r>
      <w:r w:rsidRPr="00EC2B76">
        <w:rPr>
          <w:spacing w:val="5"/>
          <w:sz w:val="24"/>
          <w:szCs w:val="24"/>
        </w:rPr>
        <w:t>u</w:t>
      </w:r>
      <w:r w:rsidRPr="00EC2B76">
        <w:rPr>
          <w:spacing w:val="-5"/>
          <w:sz w:val="24"/>
          <w:szCs w:val="24"/>
        </w:rPr>
        <w:t>n</w:t>
      </w:r>
      <w:r w:rsidRPr="00EC2B76">
        <w:rPr>
          <w:spacing w:val="1"/>
          <w:sz w:val="24"/>
          <w:szCs w:val="24"/>
        </w:rPr>
        <w:t>i</w:t>
      </w:r>
      <w:r w:rsidRPr="00EC2B76">
        <w:rPr>
          <w:spacing w:val="-5"/>
          <w:sz w:val="24"/>
          <w:szCs w:val="24"/>
        </w:rPr>
        <w:t>k</w:t>
      </w:r>
      <w:r w:rsidRPr="00EC2B76">
        <w:rPr>
          <w:spacing w:val="3"/>
          <w:sz w:val="24"/>
          <w:szCs w:val="24"/>
        </w:rPr>
        <w:t>ač</w:t>
      </w:r>
      <w:r w:rsidRPr="00EC2B76">
        <w:rPr>
          <w:sz w:val="24"/>
          <w:szCs w:val="24"/>
        </w:rPr>
        <w:t>n</w:t>
      </w:r>
      <w:r w:rsidRPr="00EC2B76">
        <w:rPr>
          <w:spacing w:val="-4"/>
          <w:sz w:val="24"/>
          <w:szCs w:val="24"/>
        </w:rPr>
        <w:t>í</w:t>
      </w:r>
      <w:r w:rsidRPr="00EC2B76">
        <w:rPr>
          <w:spacing w:val="3"/>
          <w:sz w:val="24"/>
          <w:szCs w:val="24"/>
        </w:rPr>
        <w:t>c</w:t>
      </w:r>
      <w:r w:rsidRPr="00EC2B76">
        <w:rPr>
          <w:sz w:val="24"/>
          <w:szCs w:val="24"/>
        </w:rPr>
        <w:t>h</w:t>
      </w:r>
      <w:r w:rsidRPr="00EC2B76">
        <w:rPr>
          <w:spacing w:val="-2"/>
          <w:sz w:val="24"/>
          <w:szCs w:val="24"/>
        </w:rPr>
        <w:t xml:space="preserve"> </w:t>
      </w:r>
      <w:r w:rsidRPr="00EC2B76">
        <w:rPr>
          <w:sz w:val="24"/>
          <w:szCs w:val="24"/>
        </w:rPr>
        <w:t>s</w:t>
      </w:r>
      <w:r w:rsidRPr="00EC2B76">
        <w:rPr>
          <w:spacing w:val="-2"/>
          <w:sz w:val="24"/>
          <w:szCs w:val="24"/>
        </w:rPr>
        <w:t>c</w:t>
      </w:r>
      <w:r w:rsidRPr="00EC2B76">
        <w:rPr>
          <w:sz w:val="24"/>
          <w:szCs w:val="24"/>
        </w:rPr>
        <w:t>h</w:t>
      </w:r>
      <w:r w:rsidRPr="00EC2B76">
        <w:rPr>
          <w:spacing w:val="-5"/>
          <w:sz w:val="24"/>
          <w:szCs w:val="24"/>
        </w:rPr>
        <w:t>o</w:t>
      </w:r>
      <w:r w:rsidRPr="00EC2B76">
        <w:rPr>
          <w:spacing w:val="5"/>
          <w:sz w:val="24"/>
          <w:szCs w:val="24"/>
        </w:rPr>
        <w:t>p</w:t>
      </w:r>
      <w:r w:rsidRPr="00EC2B76">
        <w:rPr>
          <w:sz w:val="24"/>
          <w:szCs w:val="24"/>
        </w:rPr>
        <w:t>n</w:t>
      </w:r>
      <w:r w:rsidRPr="00EC2B76">
        <w:rPr>
          <w:spacing w:val="-5"/>
          <w:sz w:val="24"/>
          <w:szCs w:val="24"/>
        </w:rPr>
        <w:t>o</w:t>
      </w:r>
      <w:r w:rsidRPr="00EC2B76">
        <w:rPr>
          <w:sz w:val="24"/>
          <w:szCs w:val="24"/>
        </w:rPr>
        <w:t>s</w:t>
      </w:r>
      <w:r w:rsidRPr="00EC2B76">
        <w:rPr>
          <w:spacing w:val="1"/>
          <w:sz w:val="24"/>
          <w:szCs w:val="24"/>
        </w:rPr>
        <w:t>t</w:t>
      </w:r>
      <w:r w:rsidRPr="00EC2B76">
        <w:rPr>
          <w:spacing w:val="-4"/>
          <w:sz w:val="24"/>
          <w:szCs w:val="24"/>
        </w:rPr>
        <w:t>í</w:t>
      </w:r>
      <w:r w:rsidRPr="00EC2B76">
        <w:rPr>
          <w:sz w:val="24"/>
          <w:szCs w:val="24"/>
        </w:rPr>
        <w:t>,</w:t>
      </w:r>
      <w:r w:rsidRPr="00EC2B76">
        <w:rPr>
          <w:spacing w:val="5"/>
          <w:sz w:val="24"/>
          <w:szCs w:val="24"/>
        </w:rPr>
        <w:t xml:space="preserve"> </w:t>
      </w:r>
      <w:r w:rsidRPr="00EC2B76">
        <w:rPr>
          <w:spacing w:val="3"/>
          <w:sz w:val="24"/>
          <w:szCs w:val="24"/>
        </w:rPr>
        <w:t>z</w:t>
      </w:r>
      <w:r w:rsidRPr="00EC2B76">
        <w:rPr>
          <w:spacing w:val="-2"/>
          <w:sz w:val="24"/>
          <w:szCs w:val="24"/>
        </w:rPr>
        <w:t>e</w:t>
      </w:r>
      <w:r w:rsidRPr="00EC2B76">
        <w:rPr>
          <w:spacing w:val="1"/>
          <w:sz w:val="24"/>
          <w:szCs w:val="24"/>
        </w:rPr>
        <w:t>j</w:t>
      </w:r>
      <w:r w:rsidRPr="00EC2B76">
        <w:rPr>
          <w:spacing w:val="-4"/>
          <w:sz w:val="24"/>
          <w:szCs w:val="24"/>
        </w:rPr>
        <w:t>m</w:t>
      </w:r>
      <w:r w:rsidRPr="00EC2B76">
        <w:rPr>
          <w:spacing w:val="-2"/>
          <w:sz w:val="24"/>
          <w:szCs w:val="24"/>
        </w:rPr>
        <w:t>é</w:t>
      </w:r>
      <w:r w:rsidRPr="00EC2B76">
        <w:rPr>
          <w:spacing w:val="-5"/>
          <w:sz w:val="24"/>
          <w:szCs w:val="24"/>
        </w:rPr>
        <w:t>n</w:t>
      </w:r>
      <w:r w:rsidRPr="00EC2B76">
        <w:rPr>
          <w:sz w:val="24"/>
          <w:szCs w:val="24"/>
        </w:rPr>
        <w:t>a</w:t>
      </w:r>
      <w:r w:rsidRPr="00EC2B76">
        <w:rPr>
          <w:spacing w:val="5"/>
          <w:sz w:val="24"/>
          <w:szCs w:val="24"/>
        </w:rPr>
        <w:t xml:space="preserve"> </w:t>
      </w:r>
      <w:r w:rsidRPr="00EC2B76">
        <w:rPr>
          <w:sz w:val="24"/>
          <w:szCs w:val="24"/>
        </w:rPr>
        <w:t>p</w:t>
      </w:r>
      <w:r w:rsidRPr="00EC2B76">
        <w:rPr>
          <w:spacing w:val="3"/>
          <w:sz w:val="24"/>
          <w:szCs w:val="24"/>
        </w:rPr>
        <w:t>ř</w:t>
      </w:r>
      <w:r w:rsidRPr="00EC2B76">
        <w:rPr>
          <w:sz w:val="24"/>
          <w:szCs w:val="24"/>
        </w:rPr>
        <w:t>i</w:t>
      </w:r>
      <w:r w:rsidRPr="00EC2B76">
        <w:rPr>
          <w:spacing w:val="-1"/>
          <w:sz w:val="24"/>
          <w:szCs w:val="24"/>
        </w:rPr>
        <w:t xml:space="preserve"> </w:t>
      </w:r>
      <w:r w:rsidRPr="00EC2B76">
        <w:rPr>
          <w:sz w:val="24"/>
          <w:szCs w:val="24"/>
        </w:rPr>
        <w:t>v</w:t>
      </w:r>
      <w:r w:rsidRPr="00EC2B76">
        <w:rPr>
          <w:spacing w:val="-7"/>
          <w:sz w:val="24"/>
          <w:szCs w:val="24"/>
        </w:rPr>
        <w:t>e</w:t>
      </w:r>
      <w:r w:rsidRPr="00EC2B76">
        <w:rPr>
          <w:spacing w:val="3"/>
          <w:sz w:val="24"/>
          <w:szCs w:val="24"/>
        </w:rPr>
        <w:t>ř</w:t>
      </w:r>
      <w:r w:rsidRPr="00EC2B76">
        <w:rPr>
          <w:spacing w:val="-2"/>
          <w:sz w:val="24"/>
          <w:szCs w:val="24"/>
        </w:rPr>
        <w:t>e</w:t>
      </w:r>
      <w:r w:rsidRPr="00EC2B76">
        <w:rPr>
          <w:spacing w:val="1"/>
          <w:sz w:val="24"/>
          <w:szCs w:val="24"/>
        </w:rPr>
        <w:t>j</w:t>
      </w:r>
      <w:r w:rsidRPr="00EC2B76">
        <w:rPr>
          <w:sz w:val="24"/>
          <w:szCs w:val="24"/>
        </w:rPr>
        <w:t>n</w:t>
      </w:r>
      <w:r w:rsidRPr="00EC2B76">
        <w:rPr>
          <w:spacing w:val="-2"/>
          <w:sz w:val="24"/>
          <w:szCs w:val="24"/>
        </w:rPr>
        <w:t>é</w:t>
      </w:r>
      <w:r w:rsidRPr="00EC2B76">
        <w:rPr>
          <w:sz w:val="24"/>
          <w:szCs w:val="24"/>
        </w:rPr>
        <w:t>m</w:t>
      </w:r>
      <w:r w:rsidRPr="00EC2B76">
        <w:rPr>
          <w:spacing w:val="-1"/>
          <w:sz w:val="24"/>
          <w:szCs w:val="24"/>
        </w:rPr>
        <w:t xml:space="preserve"> </w:t>
      </w:r>
      <w:r w:rsidRPr="00EC2B76">
        <w:rPr>
          <w:sz w:val="24"/>
          <w:szCs w:val="24"/>
        </w:rPr>
        <w:t>v</w:t>
      </w:r>
      <w:r w:rsidRPr="00EC2B76">
        <w:rPr>
          <w:spacing w:val="-5"/>
          <w:sz w:val="24"/>
          <w:szCs w:val="24"/>
        </w:rPr>
        <w:t>y</w:t>
      </w:r>
      <w:r w:rsidRPr="00EC2B76">
        <w:rPr>
          <w:sz w:val="24"/>
          <w:szCs w:val="24"/>
        </w:rPr>
        <w:t>s</w:t>
      </w:r>
      <w:r w:rsidRPr="00EC2B76">
        <w:rPr>
          <w:spacing w:val="1"/>
          <w:sz w:val="24"/>
          <w:szCs w:val="24"/>
        </w:rPr>
        <w:t>t</w:t>
      </w:r>
      <w:r w:rsidRPr="00EC2B76">
        <w:rPr>
          <w:sz w:val="24"/>
          <w:szCs w:val="24"/>
        </w:rPr>
        <w:t>upo</w:t>
      </w:r>
      <w:r w:rsidRPr="00EC2B76">
        <w:rPr>
          <w:spacing w:val="-5"/>
          <w:sz w:val="24"/>
          <w:szCs w:val="24"/>
        </w:rPr>
        <w:t>v</w:t>
      </w:r>
      <w:r w:rsidRPr="00EC2B76">
        <w:rPr>
          <w:spacing w:val="7"/>
          <w:sz w:val="24"/>
          <w:szCs w:val="24"/>
        </w:rPr>
        <w:t>á</w:t>
      </w:r>
      <w:r w:rsidRPr="00EC2B76">
        <w:rPr>
          <w:spacing w:val="-5"/>
          <w:sz w:val="24"/>
          <w:szCs w:val="24"/>
        </w:rPr>
        <w:t>n</w:t>
      </w:r>
      <w:r w:rsidRPr="00EC2B76">
        <w:rPr>
          <w:spacing w:val="-4"/>
          <w:sz w:val="24"/>
          <w:szCs w:val="24"/>
        </w:rPr>
        <w:t>í</w:t>
      </w:r>
      <w:r w:rsidRPr="00EC2B76">
        <w:rPr>
          <w:sz w:val="24"/>
          <w:szCs w:val="24"/>
        </w:rPr>
        <w:t>;</w:t>
      </w:r>
    </w:p>
    <w:p w:rsidR="0037718E" w:rsidRPr="00EC2B76" w:rsidRDefault="0037718E" w:rsidP="0037718E">
      <w:pPr>
        <w:pStyle w:val="Odstavecseseznamem"/>
        <w:rPr>
          <w:sz w:val="24"/>
          <w:szCs w:val="24"/>
        </w:rPr>
      </w:pPr>
      <w:r w:rsidRPr="00EC2B76">
        <w:rPr>
          <w:rFonts w:ascii="Symbol" w:hAnsi="Symbol" w:cs="Symbol"/>
          <w:sz w:val="24"/>
          <w:szCs w:val="24"/>
        </w:rPr>
        <w:t></w:t>
      </w:r>
      <w:r w:rsidRPr="00EC2B76">
        <w:rPr>
          <w:sz w:val="24"/>
          <w:szCs w:val="24"/>
        </w:rPr>
        <w:tab/>
      </w:r>
      <w:r w:rsidRPr="00EC2B76">
        <w:rPr>
          <w:spacing w:val="-5"/>
          <w:sz w:val="24"/>
          <w:szCs w:val="24"/>
        </w:rPr>
        <w:t>n</w:t>
      </w:r>
      <w:r w:rsidRPr="00EC2B76">
        <w:rPr>
          <w:sz w:val="24"/>
          <w:szCs w:val="24"/>
        </w:rPr>
        <w:t>a</w:t>
      </w:r>
      <w:r w:rsidRPr="00EC2B76">
        <w:rPr>
          <w:spacing w:val="24"/>
          <w:sz w:val="24"/>
          <w:szCs w:val="24"/>
        </w:rPr>
        <w:t xml:space="preserve"> </w:t>
      </w:r>
      <w:r w:rsidRPr="00EC2B76">
        <w:rPr>
          <w:sz w:val="24"/>
          <w:szCs w:val="24"/>
        </w:rPr>
        <w:t>v</w:t>
      </w:r>
      <w:r w:rsidRPr="00EC2B76">
        <w:rPr>
          <w:spacing w:val="-5"/>
          <w:sz w:val="24"/>
          <w:szCs w:val="24"/>
        </w:rPr>
        <w:t>y</w:t>
      </w:r>
      <w:r w:rsidRPr="00EC2B76">
        <w:rPr>
          <w:sz w:val="24"/>
          <w:szCs w:val="24"/>
        </w:rPr>
        <w:t>u</w:t>
      </w:r>
      <w:r w:rsidRPr="00EC2B76">
        <w:rPr>
          <w:spacing w:val="3"/>
          <w:sz w:val="24"/>
          <w:szCs w:val="24"/>
        </w:rPr>
        <w:t>ž</w:t>
      </w:r>
      <w:r w:rsidRPr="00EC2B76">
        <w:rPr>
          <w:spacing w:val="1"/>
          <w:sz w:val="24"/>
          <w:szCs w:val="24"/>
        </w:rPr>
        <w:t>í</w:t>
      </w:r>
      <w:r w:rsidRPr="00EC2B76">
        <w:rPr>
          <w:spacing w:val="-5"/>
          <w:sz w:val="24"/>
          <w:szCs w:val="24"/>
        </w:rPr>
        <w:t>v</w:t>
      </w:r>
      <w:r w:rsidRPr="00EC2B76">
        <w:rPr>
          <w:spacing w:val="3"/>
          <w:sz w:val="24"/>
          <w:szCs w:val="24"/>
        </w:rPr>
        <w:t>á</w:t>
      </w:r>
      <w:r w:rsidRPr="00EC2B76">
        <w:rPr>
          <w:sz w:val="24"/>
          <w:szCs w:val="24"/>
        </w:rPr>
        <w:t>ní</w:t>
      </w:r>
      <w:r w:rsidRPr="00EC2B76">
        <w:rPr>
          <w:spacing w:val="18"/>
          <w:sz w:val="24"/>
          <w:szCs w:val="24"/>
        </w:rPr>
        <w:t xml:space="preserve"> </w:t>
      </w:r>
      <w:r w:rsidRPr="00EC2B76">
        <w:rPr>
          <w:sz w:val="24"/>
          <w:szCs w:val="24"/>
        </w:rPr>
        <w:t>v</w:t>
      </w:r>
      <w:r w:rsidRPr="00EC2B76">
        <w:rPr>
          <w:spacing w:val="-2"/>
          <w:sz w:val="24"/>
          <w:szCs w:val="24"/>
        </w:rPr>
        <w:t>l</w:t>
      </w:r>
      <w:r w:rsidRPr="00EC2B76">
        <w:rPr>
          <w:spacing w:val="3"/>
          <w:sz w:val="24"/>
          <w:szCs w:val="24"/>
        </w:rPr>
        <w:t>a</w:t>
      </w:r>
      <w:r w:rsidRPr="00EC2B76">
        <w:rPr>
          <w:sz w:val="24"/>
          <w:szCs w:val="24"/>
        </w:rPr>
        <w:t>s</w:t>
      </w:r>
      <w:r w:rsidRPr="00EC2B76">
        <w:rPr>
          <w:spacing w:val="1"/>
          <w:sz w:val="24"/>
          <w:szCs w:val="24"/>
        </w:rPr>
        <w:t>t</w:t>
      </w:r>
      <w:r w:rsidRPr="00EC2B76">
        <w:rPr>
          <w:sz w:val="24"/>
          <w:szCs w:val="24"/>
        </w:rPr>
        <w:t>n</w:t>
      </w:r>
      <w:r w:rsidRPr="00EC2B76">
        <w:rPr>
          <w:spacing w:val="-4"/>
          <w:sz w:val="24"/>
          <w:szCs w:val="24"/>
        </w:rPr>
        <w:t>í</w:t>
      </w:r>
      <w:r w:rsidRPr="00EC2B76">
        <w:rPr>
          <w:spacing w:val="3"/>
          <w:sz w:val="24"/>
          <w:szCs w:val="24"/>
        </w:rPr>
        <w:t>c</w:t>
      </w:r>
      <w:r w:rsidRPr="00EC2B76">
        <w:rPr>
          <w:sz w:val="24"/>
          <w:szCs w:val="24"/>
        </w:rPr>
        <w:t>h</w:t>
      </w:r>
      <w:r w:rsidRPr="00EC2B76">
        <w:rPr>
          <w:spacing w:val="17"/>
          <w:sz w:val="24"/>
          <w:szCs w:val="24"/>
        </w:rPr>
        <w:t xml:space="preserve"> </w:t>
      </w:r>
      <w:r w:rsidRPr="00EC2B76">
        <w:rPr>
          <w:sz w:val="24"/>
          <w:szCs w:val="24"/>
        </w:rPr>
        <w:t>s</w:t>
      </w:r>
      <w:r w:rsidRPr="00EC2B76">
        <w:rPr>
          <w:spacing w:val="3"/>
          <w:sz w:val="24"/>
          <w:szCs w:val="24"/>
        </w:rPr>
        <w:t>c</w:t>
      </w:r>
      <w:r w:rsidRPr="00EC2B76">
        <w:rPr>
          <w:spacing w:val="-5"/>
          <w:sz w:val="24"/>
          <w:szCs w:val="24"/>
        </w:rPr>
        <w:t>ho</w:t>
      </w:r>
      <w:r w:rsidRPr="00EC2B76">
        <w:rPr>
          <w:spacing w:val="5"/>
          <w:sz w:val="24"/>
          <w:szCs w:val="24"/>
        </w:rPr>
        <w:t>p</w:t>
      </w:r>
      <w:r w:rsidRPr="00EC2B76">
        <w:rPr>
          <w:sz w:val="24"/>
          <w:szCs w:val="24"/>
        </w:rPr>
        <w:t>n</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í</w:t>
      </w:r>
      <w:r w:rsidRPr="00EC2B76">
        <w:rPr>
          <w:spacing w:val="23"/>
          <w:sz w:val="24"/>
          <w:szCs w:val="24"/>
        </w:rPr>
        <w:t xml:space="preserve"> </w:t>
      </w:r>
      <w:r w:rsidRPr="00EC2B76">
        <w:rPr>
          <w:sz w:val="24"/>
          <w:szCs w:val="24"/>
        </w:rPr>
        <w:t xml:space="preserve">v </w:t>
      </w:r>
      <w:r w:rsidRPr="00EC2B76">
        <w:rPr>
          <w:spacing w:val="1"/>
          <w:sz w:val="24"/>
          <w:szCs w:val="24"/>
        </w:rPr>
        <w:t>t</w:t>
      </w:r>
      <w:r w:rsidRPr="00EC2B76">
        <w:rPr>
          <w:sz w:val="24"/>
          <w:szCs w:val="24"/>
        </w:rPr>
        <w:t>ý</w:t>
      </w:r>
      <w:r w:rsidRPr="00EC2B76">
        <w:rPr>
          <w:spacing w:val="-4"/>
          <w:sz w:val="24"/>
          <w:szCs w:val="24"/>
        </w:rPr>
        <w:t>m</w:t>
      </w:r>
      <w:r w:rsidRPr="00EC2B76">
        <w:rPr>
          <w:sz w:val="24"/>
          <w:szCs w:val="24"/>
        </w:rPr>
        <w:t>ové</w:t>
      </w:r>
      <w:r w:rsidRPr="00EC2B76">
        <w:rPr>
          <w:spacing w:val="20"/>
          <w:sz w:val="24"/>
          <w:szCs w:val="24"/>
        </w:rPr>
        <w:t xml:space="preserve"> </w:t>
      </w:r>
      <w:r w:rsidRPr="00EC2B76">
        <w:rPr>
          <w:sz w:val="24"/>
          <w:szCs w:val="24"/>
        </w:rPr>
        <w:t>p</w:t>
      </w:r>
      <w:r w:rsidRPr="00EC2B76">
        <w:rPr>
          <w:spacing w:val="3"/>
          <w:sz w:val="24"/>
          <w:szCs w:val="24"/>
        </w:rPr>
        <w:t>rá</w:t>
      </w:r>
      <w:r w:rsidRPr="00EC2B76">
        <w:rPr>
          <w:spacing w:val="-2"/>
          <w:sz w:val="24"/>
          <w:szCs w:val="24"/>
        </w:rPr>
        <w:t>c</w:t>
      </w:r>
      <w:r w:rsidRPr="00EC2B76">
        <w:rPr>
          <w:sz w:val="24"/>
          <w:szCs w:val="24"/>
        </w:rPr>
        <w:t>i</w:t>
      </w:r>
      <w:r w:rsidRPr="00EC2B76">
        <w:rPr>
          <w:spacing w:val="18"/>
          <w:sz w:val="24"/>
          <w:szCs w:val="24"/>
        </w:rPr>
        <w:t xml:space="preserve"> </w:t>
      </w:r>
      <w:r w:rsidRPr="00EC2B76">
        <w:rPr>
          <w:sz w:val="24"/>
          <w:szCs w:val="24"/>
        </w:rPr>
        <w:t>a</w:t>
      </w:r>
      <w:r w:rsidRPr="00EC2B76">
        <w:rPr>
          <w:spacing w:val="24"/>
          <w:sz w:val="24"/>
          <w:szCs w:val="24"/>
        </w:rPr>
        <w:t xml:space="preserve"> </w:t>
      </w:r>
      <w:r w:rsidRPr="00EC2B76">
        <w:rPr>
          <w:spacing w:val="-5"/>
          <w:sz w:val="24"/>
          <w:szCs w:val="24"/>
        </w:rPr>
        <w:t>d</w:t>
      </w:r>
      <w:r w:rsidRPr="00EC2B76">
        <w:rPr>
          <w:sz w:val="24"/>
          <w:szCs w:val="24"/>
        </w:rPr>
        <w:t>ov</w:t>
      </w:r>
      <w:r w:rsidRPr="00EC2B76">
        <w:rPr>
          <w:spacing w:val="-2"/>
          <w:sz w:val="24"/>
          <w:szCs w:val="24"/>
        </w:rPr>
        <w:t>e</w:t>
      </w:r>
      <w:r w:rsidRPr="00EC2B76">
        <w:rPr>
          <w:sz w:val="24"/>
          <w:szCs w:val="24"/>
        </w:rPr>
        <w:t>dn</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i</w:t>
      </w:r>
      <w:r w:rsidRPr="00EC2B76">
        <w:rPr>
          <w:spacing w:val="18"/>
          <w:sz w:val="24"/>
          <w:szCs w:val="24"/>
        </w:rPr>
        <w:t xml:space="preserve"> </w:t>
      </w:r>
      <w:r w:rsidRPr="00EC2B76">
        <w:rPr>
          <w:sz w:val="24"/>
          <w:szCs w:val="24"/>
        </w:rPr>
        <w:t>p</w:t>
      </w:r>
      <w:r w:rsidRPr="00EC2B76">
        <w:rPr>
          <w:spacing w:val="3"/>
          <w:sz w:val="24"/>
          <w:szCs w:val="24"/>
        </w:rPr>
        <w:t>ř</w:t>
      </w:r>
      <w:r w:rsidRPr="00EC2B76">
        <w:rPr>
          <w:spacing w:val="-4"/>
          <w:sz w:val="24"/>
          <w:szCs w:val="24"/>
        </w:rPr>
        <w:t>i</w:t>
      </w:r>
      <w:r w:rsidRPr="00EC2B76">
        <w:rPr>
          <w:spacing w:val="-2"/>
          <w:sz w:val="24"/>
          <w:szCs w:val="24"/>
        </w:rPr>
        <w:t>z</w:t>
      </w:r>
      <w:r w:rsidRPr="00EC2B76">
        <w:rPr>
          <w:sz w:val="24"/>
          <w:szCs w:val="24"/>
        </w:rPr>
        <w:t>pů</w:t>
      </w:r>
      <w:r w:rsidRPr="00EC2B76">
        <w:rPr>
          <w:spacing w:val="5"/>
          <w:sz w:val="24"/>
          <w:szCs w:val="24"/>
        </w:rPr>
        <w:t>s</w:t>
      </w:r>
      <w:r w:rsidRPr="00EC2B76">
        <w:rPr>
          <w:spacing w:val="-5"/>
          <w:sz w:val="24"/>
          <w:szCs w:val="24"/>
        </w:rPr>
        <w:t>o</w:t>
      </w:r>
      <w:r w:rsidRPr="00EC2B76">
        <w:rPr>
          <w:sz w:val="24"/>
          <w:szCs w:val="24"/>
        </w:rPr>
        <w:t>b</w:t>
      </w:r>
      <w:r w:rsidRPr="00EC2B76">
        <w:rPr>
          <w:spacing w:val="-4"/>
          <w:sz w:val="24"/>
          <w:szCs w:val="24"/>
        </w:rPr>
        <w:t>i</w:t>
      </w:r>
      <w:r w:rsidRPr="00EC2B76">
        <w:rPr>
          <w:sz w:val="24"/>
          <w:szCs w:val="24"/>
        </w:rPr>
        <w:t>t</w:t>
      </w:r>
      <w:r w:rsidRPr="00EC2B76">
        <w:rPr>
          <w:spacing w:val="23"/>
          <w:sz w:val="24"/>
          <w:szCs w:val="24"/>
        </w:rPr>
        <w:t xml:space="preserve"> </w:t>
      </w:r>
      <w:r w:rsidRPr="00EC2B76">
        <w:rPr>
          <w:spacing w:val="5"/>
          <w:sz w:val="24"/>
          <w:szCs w:val="24"/>
        </w:rPr>
        <w:t>s</w:t>
      </w:r>
      <w:r w:rsidRPr="00EC2B76">
        <w:rPr>
          <w:sz w:val="24"/>
          <w:szCs w:val="24"/>
        </w:rPr>
        <w:t>e</w:t>
      </w:r>
      <w:r w:rsidRPr="00EC2B76">
        <w:rPr>
          <w:spacing w:val="15"/>
          <w:sz w:val="24"/>
          <w:szCs w:val="24"/>
        </w:rPr>
        <w:t xml:space="preserve"> </w:t>
      </w:r>
      <w:r w:rsidRPr="00EC2B76">
        <w:rPr>
          <w:sz w:val="24"/>
          <w:szCs w:val="24"/>
        </w:rPr>
        <w:t>p</w:t>
      </w:r>
      <w:r w:rsidRPr="00EC2B76">
        <w:rPr>
          <w:spacing w:val="-5"/>
          <w:sz w:val="24"/>
          <w:szCs w:val="24"/>
        </w:rPr>
        <w:t>o</w:t>
      </w:r>
      <w:r w:rsidRPr="00EC2B76">
        <w:rPr>
          <w:spacing w:val="1"/>
          <w:sz w:val="24"/>
          <w:szCs w:val="24"/>
        </w:rPr>
        <w:t>t</w:t>
      </w:r>
      <w:r w:rsidRPr="00EC2B76">
        <w:rPr>
          <w:spacing w:val="8"/>
          <w:sz w:val="24"/>
          <w:szCs w:val="24"/>
        </w:rPr>
        <w:t>ř</w:t>
      </w:r>
      <w:r w:rsidRPr="00EC2B76">
        <w:rPr>
          <w:spacing w:val="-7"/>
          <w:sz w:val="24"/>
          <w:szCs w:val="24"/>
        </w:rPr>
        <w:t>e</w:t>
      </w:r>
      <w:r w:rsidRPr="00EC2B76">
        <w:rPr>
          <w:sz w:val="24"/>
          <w:szCs w:val="24"/>
        </w:rPr>
        <w:t>b</w:t>
      </w:r>
      <w:r w:rsidRPr="00EC2B76">
        <w:rPr>
          <w:spacing w:val="7"/>
          <w:sz w:val="24"/>
          <w:szCs w:val="24"/>
        </w:rPr>
        <w:t>á</w:t>
      </w:r>
      <w:r w:rsidRPr="00EC2B76">
        <w:rPr>
          <w:sz w:val="24"/>
          <w:szCs w:val="24"/>
        </w:rPr>
        <w:t>m</w:t>
      </w:r>
      <w:r w:rsidRPr="00EC2B76">
        <w:rPr>
          <w:spacing w:val="13"/>
          <w:sz w:val="24"/>
          <w:szCs w:val="24"/>
        </w:rPr>
        <w:t xml:space="preserve"> </w:t>
      </w:r>
      <w:r w:rsidRPr="00EC2B76">
        <w:rPr>
          <w:sz w:val="24"/>
          <w:szCs w:val="24"/>
        </w:rPr>
        <w:t>a</w:t>
      </w:r>
      <w:r w:rsidRPr="00EC2B76">
        <w:rPr>
          <w:spacing w:val="24"/>
          <w:sz w:val="24"/>
          <w:szCs w:val="24"/>
        </w:rPr>
        <w:t xml:space="preserve"> </w:t>
      </w:r>
      <w:r w:rsidRPr="00EC2B76">
        <w:rPr>
          <w:spacing w:val="-2"/>
          <w:sz w:val="24"/>
          <w:szCs w:val="24"/>
        </w:rPr>
        <w:t>c</w:t>
      </w:r>
      <w:r w:rsidRPr="00EC2B76">
        <w:rPr>
          <w:spacing w:val="-4"/>
          <w:sz w:val="24"/>
          <w:szCs w:val="24"/>
        </w:rPr>
        <w:t>íl</w:t>
      </w:r>
      <w:r w:rsidRPr="00EC2B76">
        <w:rPr>
          <w:spacing w:val="9"/>
          <w:sz w:val="24"/>
          <w:szCs w:val="24"/>
        </w:rPr>
        <w:t>ů</w:t>
      </w:r>
      <w:r w:rsidRPr="00EC2B76">
        <w:rPr>
          <w:sz w:val="24"/>
          <w:szCs w:val="24"/>
        </w:rPr>
        <w:t xml:space="preserve">m </w:t>
      </w:r>
      <w:r w:rsidRPr="00EC2B76">
        <w:rPr>
          <w:spacing w:val="1"/>
          <w:sz w:val="24"/>
          <w:szCs w:val="24"/>
        </w:rPr>
        <w:t>t</w:t>
      </w:r>
      <w:r w:rsidRPr="00EC2B76">
        <w:rPr>
          <w:sz w:val="24"/>
          <w:szCs w:val="24"/>
        </w:rPr>
        <w:t>ý</w:t>
      </w:r>
      <w:r w:rsidRPr="00EC2B76">
        <w:rPr>
          <w:spacing w:val="-9"/>
          <w:sz w:val="24"/>
          <w:szCs w:val="24"/>
        </w:rPr>
        <w:t>m</w:t>
      </w:r>
      <w:r w:rsidRPr="00EC2B76">
        <w:rPr>
          <w:sz w:val="24"/>
          <w:szCs w:val="24"/>
        </w:rPr>
        <w:t>u.</w:t>
      </w:r>
    </w:p>
    <w:p w:rsidR="0037718E" w:rsidRPr="00EC2B76" w:rsidRDefault="0037718E" w:rsidP="0037718E">
      <w:pPr>
        <w:pStyle w:val="Odstavecseseznamem"/>
        <w:rPr>
          <w:sz w:val="24"/>
          <w:szCs w:val="24"/>
        </w:rPr>
      </w:pPr>
    </w:p>
    <w:p w:rsidR="0037718E" w:rsidRPr="00EC2B76" w:rsidRDefault="0037718E" w:rsidP="0037718E">
      <w:pPr>
        <w:pStyle w:val="Odstavecseseznamem"/>
        <w:ind w:left="0"/>
        <w:rPr>
          <w:sz w:val="24"/>
          <w:szCs w:val="24"/>
        </w:rPr>
      </w:pPr>
      <w:r w:rsidRPr="00EC2B76">
        <w:rPr>
          <w:sz w:val="24"/>
          <w:szCs w:val="24"/>
        </w:rPr>
        <w:t>Z</w:t>
      </w:r>
      <w:r w:rsidRPr="00EC2B76">
        <w:rPr>
          <w:spacing w:val="-5"/>
          <w:sz w:val="24"/>
          <w:szCs w:val="24"/>
        </w:rPr>
        <w:t>n</w:t>
      </w:r>
      <w:r w:rsidRPr="00EC2B76">
        <w:rPr>
          <w:spacing w:val="3"/>
          <w:sz w:val="24"/>
          <w:szCs w:val="24"/>
        </w:rPr>
        <w:t>a</w:t>
      </w:r>
      <w:r w:rsidRPr="00EC2B76">
        <w:rPr>
          <w:spacing w:val="1"/>
          <w:sz w:val="24"/>
          <w:szCs w:val="24"/>
        </w:rPr>
        <w:t>l</w:t>
      </w:r>
      <w:r w:rsidRPr="00EC2B76">
        <w:rPr>
          <w:spacing w:val="-5"/>
          <w:sz w:val="24"/>
          <w:szCs w:val="24"/>
        </w:rPr>
        <w:t>o</w:t>
      </w:r>
      <w:r w:rsidRPr="00EC2B76">
        <w:rPr>
          <w:sz w:val="24"/>
          <w:szCs w:val="24"/>
        </w:rPr>
        <w:t>s</w:t>
      </w:r>
      <w:r w:rsidRPr="00EC2B76">
        <w:rPr>
          <w:spacing w:val="1"/>
          <w:sz w:val="24"/>
          <w:szCs w:val="24"/>
        </w:rPr>
        <w:t>t</w:t>
      </w:r>
      <w:r w:rsidRPr="00EC2B76">
        <w:rPr>
          <w:sz w:val="24"/>
          <w:szCs w:val="24"/>
        </w:rPr>
        <w:t>i</w:t>
      </w:r>
      <w:r w:rsidRPr="00EC2B76">
        <w:rPr>
          <w:spacing w:val="3"/>
          <w:sz w:val="24"/>
          <w:szCs w:val="24"/>
        </w:rPr>
        <w:t xml:space="preserve"> </w:t>
      </w:r>
      <w:r w:rsidRPr="00EC2B76">
        <w:rPr>
          <w:sz w:val="24"/>
          <w:szCs w:val="24"/>
        </w:rPr>
        <w:t>a</w:t>
      </w:r>
      <w:r w:rsidRPr="00EC2B76">
        <w:rPr>
          <w:spacing w:val="5"/>
          <w:sz w:val="24"/>
          <w:szCs w:val="24"/>
        </w:rPr>
        <w:t xml:space="preserve"> </w:t>
      </w:r>
      <w:r w:rsidRPr="00EC2B76">
        <w:rPr>
          <w:sz w:val="24"/>
          <w:szCs w:val="24"/>
        </w:rPr>
        <w:t>dov</w:t>
      </w:r>
      <w:r w:rsidRPr="00EC2B76">
        <w:rPr>
          <w:spacing w:val="-2"/>
          <w:sz w:val="24"/>
          <w:szCs w:val="24"/>
        </w:rPr>
        <w:t>e</w:t>
      </w:r>
      <w:r w:rsidRPr="00EC2B76">
        <w:rPr>
          <w:sz w:val="24"/>
          <w:szCs w:val="24"/>
        </w:rPr>
        <w:t>dn</w:t>
      </w:r>
      <w:r w:rsidRPr="00EC2B76">
        <w:rPr>
          <w:spacing w:val="-5"/>
          <w:sz w:val="24"/>
          <w:szCs w:val="24"/>
        </w:rPr>
        <w:t>o</w:t>
      </w:r>
      <w:r w:rsidRPr="00EC2B76">
        <w:rPr>
          <w:sz w:val="24"/>
          <w:szCs w:val="24"/>
        </w:rPr>
        <w:t>s</w:t>
      </w:r>
      <w:r w:rsidRPr="00EC2B76">
        <w:rPr>
          <w:spacing w:val="1"/>
          <w:sz w:val="24"/>
          <w:szCs w:val="24"/>
        </w:rPr>
        <w:t>t</w:t>
      </w:r>
      <w:r w:rsidRPr="00EC2B76">
        <w:rPr>
          <w:spacing w:val="-4"/>
          <w:sz w:val="24"/>
          <w:szCs w:val="24"/>
        </w:rPr>
        <w:t>i</w:t>
      </w:r>
      <w:r w:rsidRPr="00EC2B76">
        <w:rPr>
          <w:sz w:val="24"/>
          <w:szCs w:val="24"/>
        </w:rPr>
        <w:t>,</w:t>
      </w:r>
      <w:r w:rsidRPr="00EC2B76">
        <w:rPr>
          <w:spacing w:val="9"/>
          <w:sz w:val="24"/>
          <w:szCs w:val="24"/>
        </w:rPr>
        <w:t xml:space="preserve"> </w:t>
      </w:r>
      <w:r w:rsidRPr="00EC2B76">
        <w:rPr>
          <w:spacing w:val="-5"/>
          <w:sz w:val="24"/>
          <w:szCs w:val="24"/>
        </w:rPr>
        <w:t>k</w:t>
      </w:r>
      <w:r w:rsidRPr="00EC2B76">
        <w:rPr>
          <w:spacing w:val="6"/>
          <w:sz w:val="24"/>
          <w:szCs w:val="24"/>
        </w:rPr>
        <w:t>t</w:t>
      </w:r>
      <w:r w:rsidRPr="00EC2B76">
        <w:rPr>
          <w:spacing w:val="-7"/>
          <w:sz w:val="24"/>
          <w:szCs w:val="24"/>
        </w:rPr>
        <w:t>e</w:t>
      </w:r>
      <w:r w:rsidRPr="00EC2B76">
        <w:rPr>
          <w:spacing w:val="8"/>
          <w:sz w:val="24"/>
          <w:szCs w:val="24"/>
        </w:rPr>
        <w:t>r</w:t>
      </w:r>
      <w:r w:rsidRPr="00EC2B76">
        <w:rPr>
          <w:sz w:val="24"/>
          <w:szCs w:val="24"/>
        </w:rPr>
        <w:t>é</w:t>
      </w:r>
      <w:r w:rsidRPr="00EC2B76">
        <w:rPr>
          <w:spacing w:val="-4"/>
          <w:sz w:val="24"/>
          <w:szCs w:val="24"/>
        </w:rPr>
        <w:t xml:space="preserve"> </w:t>
      </w:r>
      <w:r w:rsidRPr="00EC2B76">
        <w:rPr>
          <w:sz w:val="24"/>
          <w:szCs w:val="24"/>
        </w:rPr>
        <w:t>b</w:t>
      </w:r>
      <w:r w:rsidRPr="00EC2B76">
        <w:rPr>
          <w:spacing w:val="5"/>
          <w:sz w:val="24"/>
          <w:szCs w:val="24"/>
        </w:rPr>
        <w:t>u</w:t>
      </w:r>
      <w:r w:rsidRPr="00EC2B76">
        <w:rPr>
          <w:sz w:val="24"/>
          <w:szCs w:val="24"/>
        </w:rPr>
        <w:t>d</w:t>
      </w:r>
      <w:r w:rsidRPr="00EC2B76">
        <w:rPr>
          <w:spacing w:val="-5"/>
          <w:sz w:val="24"/>
          <w:szCs w:val="24"/>
        </w:rPr>
        <w:t>o</w:t>
      </w:r>
      <w:r w:rsidRPr="00EC2B76">
        <w:rPr>
          <w:sz w:val="24"/>
          <w:szCs w:val="24"/>
        </w:rPr>
        <w:t>u</w:t>
      </w:r>
      <w:r w:rsidRPr="00EC2B76">
        <w:rPr>
          <w:spacing w:val="2"/>
          <w:sz w:val="24"/>
          <w:szCs w:val="24"/>
        </w:rPr>
        <w:t xml:space="preserve"> </w:t>
      </w:r>
      <w:r w:rsidRPr="00EC2B76">
        <w:rPr>
          <w:spacing w:val="5"/>
          <w:sz w:val="24"/>
          <w:szCs w:val="24"/>
        </w:rPr>
        <w:t>s</w:t>
      </w:r>
      <w:r w:rsidRPr="00EC2B76">
        <w:rPr>
          <w:spacing w:val="-5"/>
          <w:sz w:val="24"/>
          <w:szCs w:val="24"/>
        </w:rPr>
        <w:t>o</w:t>
      </w:r>
      <w:r w:rsidRPr="00EC2B76">
        <w:rPr>
          <w:sz w:val="24"/>
          <w:szCs w:val="24"/>
        </w:rPr>
        <w:t>u</w:t>
      </w:r>
      <w:r w:rsidRPr="00EC2B76">
        <w:rPr>
          <w:spacing w:val="-2"/>
          <w:sz w:val="24"/>
          <w:szCs w:val="24"/>
        </w:rPr>
        <w:t>č</w:t>
      </w:r>
      <w:r w:rsidRPr="00EC2B76">
        <w:rPr>
          <w:spacing w:val="3"/>
          <w:sz w:val="24"/>
          <w:szCs w:val="24"/>
        </w:rPr>
        <w:t>á</w:t>
      </w:r>
      <w:r w:rsidRPr="00EC2B76">
        <w:rPr>
          <w:sz w:val="24"/>
          <w:szCs w:val="24"/>
        </w:rPr>
        <w:t>s</w:t>
      </w:r>
      <w:r w:rsidRPr="00EC2B76">
        <w:rPr>
          <w:spacing w:val="1"/>
          <w:sz w:val="24"/>
          <w:szCs w:val="24"/>
        </w:rPr>
        <w:t>t</w:t>
      </w:r>
      <w:r w:rsidRPr="00EC2B76">
        <w:rPr>
          <w:sz w:val="24"/>
          <w:szCs w:val="24"/>
        </w:rPr>
        <w:t>í</w:t>
      </w:r>
      <w:r w:rsidRPr="00EC2B76">
        <w:rPr>
          <w:spacing w:val="-1"/>
          <w:sz w:val="24"/>
          <w:szCs w:val="24"/>
        </w:rPr>
        <w:t xml:space="preserve"> </w:t>
      </w:r>
      <w:r w:rsidRPr="00EC2B76">
        <w:rPr>
          <w:spacing w:val="8"/>
          <w:sz w:val="24"/>
          <w:szCs w:val="24"/>
        </w:rPr>
        <w:t>r</w:t>
      </w:r>
      <w:r w:rsidRPr="00EC2B76">
        <w:rPr>
          <w:spacing w:val="-7"/>
          <w:sz w:val="24"/>
          <w:szCs w:val="24"/>
        </w:rPr>
        <w:t>e</w:t>
      </w:r>
      <w:r w:rsidRPr="00EC2B76">
        <w:rPr>
          <w:spacing w:val="3"/>
          <w:sz w:val="24"/>
          <w:szCs w:val="24"/>
        </w:rPr>
        <w:t>a</w:t>
      </w:r>
      <w:r w:rsidRPr="00EC2B76">
        <w:rPr>
          <w:spacing w:val="-4"/>
          <w:sz w:val="24"/>
          <w:szCs w:val="24"/>
        </w:rPr>
        <w:t>l</w:t>
      </w:r>
      <w:r w:rsidRPr="00EC2B76">
        <w:rPr>
          <w:spacing w:val="1"/>
          <w:sz w:val="24"/>
          <w:szCs w:val="24"/>
        </w:rPr>
        <w:t>i</w:t>
      </w:r>
      <w:r w:rsidRPr="00EC2B76">
        <w:rPr>
          <w:spacing w:val="-2"/>
          <w:sz w:val="24"/>
          <w:szCs w:val="24"/>
        </w:rPr>
        <w:t>z</w:t>
      </w:r>
      <w:r w:rsidRPr="00EC2B76">
        <w:rPr>
          <w:spacing w:val="3"/>
          <w:sz w:val="24"/>
          <w:szCs w:val="24"/>
        </w:rPr>
        <w:t>ac</w:t>
      </w:r>
      <w:r w:rsidRPr="00EC2B76">
        <w:rPr>
          <w:sz w:val="24"/>
          <w:szCs w:val="24"/>
        </w:rPr>
        <w:t>e</w:t>
      </w:r>
      <w:r w:rsidRPr="00EC2B76">
        <w:rPr>
          <w:spacing w:val="-4"/>
          <w:sz w:val="24"/>
          <w:szCs w:val="24"/>
        </w:rPr>
        <w:t xml:space="preserve"> </w:t>
      </w:r>
      <w:r w:rsidRPr="00EC2B76">
        <w:rPr>
          <w:spacing w:val="5"/>
          <w:sz w:val="24"/>
          <w:szCs w:val="24"/>
        </w:rPr>
        <w:t>p</w:t>
      </w:r>
      <w:r w:rsidRPr="00EC2B76">
        <w:rPr>
          <w:spacing w:val="3"/>
          <w:sz w:val="24"/>
          <w:szCs w:val="24"/>
        </w:rPr>
        <w:t>r</w:t>
      </w:r>
      <w:r w:rsidRPr="00EC2B76">
        <w:rPr>
          <w:spacing w:val="-5"/>
          <w:sz w:val="24"/>
          <w:szCs w:val="24"/>
        </w:rPr>
        <w:t>ů</w:t>
      </w:r>
      <w:r w:rsidRPr="00EC2B76">
        <w:rPr>
          <w:spacing w:val="3"/>
          <w:sz w:val="24"/>
          <w:szCs w:val="24"/>
        </w:rPr>
        <w:t>ř</w:t>
      </w:r>
      <w:r w:rsidRPr="00EC2B76">
        <w:rPr>
          <w:spacing w:val="-7"/>
          <w:sz w:val="24"/>
          <w:szCs w:val="24"/>
        </w:rPr>
        <w:t>e</w:t>
      </w:r>
      <w:r w:rsidRPr="00EC2B76">
        <w:rPr>
          <w:spacing w:val="3"/>
          <w:sz w:val="24"/>
          <w:szCs w:val="24"/>
        </w:rPr>
        <w:t>z</w:t>
      </w:r>
      <w:r w:rsidRPr="00EC2B76">
        <w:rPr>
          <w:sz w:val="24"/>
          <w:szCs w:val="24"/>
        </w:rPr>
        <w:t>ov</w:t>
      </w:r>
      <w:r w:rsidRPr="00EC2B76">
        <w:rPr>
          <w:spacing w:val="-2"/>
          <w:sz w:val="24"/>
          <w:szCs w:val="24"/>
        </w:rPr>
        <w:t>é</w:t>
      </w:r>
      <w:r w:rsidRPr="00EC2B76">
        <w:rPr>
          <w:sz w:val="24"/>
          <w:szCs w:val="24"/>
        </w:rPr>
        <w:t>ho</w:t>
      </w:r>
      <w:r w:rsidRPr="00EC2B76">
        <w:rPr>
          <w:spacing w:val="-2"/>
          <w:sz w:val="24"/>
          <w:szCs w:val="24"/>
        </w:rPr>
        <w:t xml:space="preserve"> </w:t>
      </w:r>
      <w:r w:rsidRPr="00EC2B76">
        <w:rPr>
          <w:spacing w:val="6"/>
          <w:sz w:val="24"/>
          <w:szCs w:val="24"/>
        </w:rPr>
        <w:t>t</w:t>
      </w:r>
      <w:r w:rsidRPr="00EC2B76">
        <w:rPr>
          <w:spacing w:val="-2"/>
          <w:sz w:val="24"/>
          <w:szCs w:val="24"/>
        </w:rPr>
        <w:t>é</w:t>
      </w:r>
      <w:r w:rsidRPr="00EC2B76">
        <w:rPr>
          <w:spacing w:val="-4"/>
          <w:sz w:val="24"/>
          <w:szCs w:val="24"/>
        </w:rPr>
        <w:t>m</w:t>
      </w:r>
      <w:r w:rsidRPr="00EC2B76">
        <w:rPr>
          <w:spacing w:val="3"/>
          <w:sz w:val="24"/>
          <w:szCs w:val="24"/>
        </w:rPr>
        <w:t>a</w:t>
      </w:r>
      <w:r w:rsidRPr="00EC2B76">
        <w:rPr>
          <w:spacing w:val="1"/>
          <w:sz w:val="24"/>
          <w:szCs w:val="24"/>
        </w:rPr>
        <w:t>t</w:t>
      </w:r>
      <w:r w:rsidRPr="00EC2B76">
        <w:rPr>
          <w:sz w:val="24"/>
          <w:szCs w:val="24"/>
        </w:rPr>
        <w:t>u</w:t>
      </w:r>
      <w:r w:rsidRPr="00EC2B76">
        <w:rPr>
          <w:spacing w:val="2"/>
          <w:sz w:val="24"/>
          <w:szCs w:val="24"/>
        </w:rPr>
        <w:t xml:space="preserve"> </w:t>
      </w:r>
      <w:r w:rsidRPr="00EC2B76">
        <w:rPr>
          <w:spacing w:val="5"/>
          <w:sz w:val="24"/>
          <w:szCs w:val="24"/>
        </w:rPr>
        <w:t>M</w:t>
      </w:r>
      <w:r w:rsidRPr="00EC2B76">
        <w:rPr>
          <w:spacing w:val="-2"/>
          <w:sz w:val="24"/>
          <w:szCs w:val="24"/>
        </w:rPr>
        <w:t>e</w:t>
      </w:r>
      <w:r w:rsidRPr="00EC2B76">
        <w:rPr>
          <w:spacing w:val="-5"/>
          <w:sz w:val="24"/>
          <w:szCs w:val="24"/>
        </w:rPr>
        <w:t>d</w:t>
      </w:r>
      <w:r w:rsidRPr="00EC2B76">
        <w:rPr>
          <w:spacing w:val="-4"/>
          <w:sz w:val="24"/>
          <w:szCs w:val="24"/>
        </w:rPr>
        <w:t>i</w:t>
      </w:r>
      <w:r w:rsidRPr="00EC2B76">
        <w:rPr>
          <w:spacing w:val="3"/>
          <w:sz w:val="24"/>
          <w:szCs w:val="24"/>
        </w:rPr>
        <w:t>á</w:t>
      </w:r>
      <w:r w:rsidRPr="00EC2B76">
        <w:rPr>
          <w:spacing w:val="1"/>
          <w:sz w:val="24"/>
          <w:szCs w:val="24"/>
        </w:rPr>
        <w:t>l</w:t>
      </w:r>
      <w:r w:rsidRPr="00EC2B76">
        <w:rPr>
          <w:sz w:val="24"/>
          <w:szCs w:val="24"/>
        </w:rPr>
        <w:t>ní</w:t>
      </w:r>
      <w:r w:rsidRPr="00EC2B76">
        <w:rPr>
          <w:spacing w:val="4"/>
          <w:sz w:val="24"/>
          <w:szCs w:val="24"/>
        </w:rPr>
        <w:t xml:space="preserve"> </w:t>
      </w:r>
      <w:r w:rsidRPr="00EC2B76">
        <w:rPr>
          <w:sz w:val="24"/>
          <w:szCs w:val="24"/>
        </w:rPr>
        <w:t>vý</w:t>
      </w:r>
      <w:r w:rsidRPr="00EC2B76">
        <w:rPr>
          <w:spacing w:val="-2"/>
          <w:sz w:val="24"/>
          <w:szCs w:val="24"/>
        </w:rPr>
        <w:t>c</w:t>
      </w:r>
      <w:r w:rsidRPr="00EC2B76">
        <w:rPr>
          <w:sz w:val="24"/>
          <w:szCs w:val="24"/>
        </w:rPr>
        <w:t>ho</w:t>
      </w:r>
      <w:r w:rsidRPr="00EC2B76">
        <w:rPr>
          <w:spacing w:val="-5"/>
          <w:sz w:val="24"/>
          <w:szCs w:val="24"/>
        </w:rPr>
        <w:t>v</w:t>
      </w:r>
      <w:r w:rsidRPr="00EC2B76">
        <w:rPr>
          <w:sz w:val="24"/>
          <w:szCs w:val="24"/>
        </w:rPr>
        <w:t>a</w:t>
      </w:r>
      <w:r w:rsidRPr="00EC2B76">
        <w:rPr>
          <w:spacing w:val="5"/>
          <w:sz w:val="24"/>
          <w:szCs w:val="24"/>
        </w:rPr>
        <w:t xml:space="preserve"> </w:t>
      </w:r>
      <w:r w:rsidRPr="00EC2B76">
        <w:rPr>
          <w:sz w:val="24"/>
          <w:szCs w:val="24"/>
        </w:rPr>
        <w:t>p</w:t>
      </w:r>
      <w:r w:rsidRPr="00EC2B76">
        <w:rPr>
          <w:spacing w:val="8"/>
          <w:sz w:val="24"/>
          <w:szCs w:val="24"/>
        </w:rPr>
        <w:t>r</w:t>
      </w:r>
      <w:r w:rsidRPr="00EC2B76">
        <w:rPr>
          <w:sz w:val="24"/>
          <w:szCs w:val="24"/>
        </w:rPr>
        <w:t xml:space="preserve">o </w:t>
      </w:r>
      <w:r w:rsidRPr="00EC2B76">
        <w:rPr>
          <w:spacing w:val="-2"/>
          <w:sz w:val="24"/>
          <w:szCs w:val="24"/>
        </w:rPr>
        <w:t>ž</w:t>
      </w:r>
      <w:r w:rsidRPr="00EC2B76">
        <w:rPr>
          <w:spacing w:val="3"/>
          <w:sz w:val="24"/>
          <w:szCs w:val="24"/>
        </w:rPr>
        <w:t>á</w:t>
      </w:r>
      <w:r w:rsidRPr="00EC2B76">
        <w:rPr>
          <w:sz w:val="24"/>
          <w:szCs w:val="24"/>
        </w:rPr>
        <w:t>ky</w:t>
      </w:r>
      <w:r w:rsidRPr="00EC2B76">
        <w:rPr>
          <w:spacing w:val="3"/>
          <w:sz w:val="24"/>
          <w:szCs w:val="24"/>
        </w:rPr>
        <w:t xml:space="preserve"> </w:t>
      </w:r>
      <w:r w:rsidRPr="00EC2B76">
        <w:rPr>
          <w:sz w:val="24"/>
          <w:szCs w:val="24"/>
        </w:rPr>
        <w:t xml:space="preserve">s </w:t>
      </w:r>
      <w:r w:rsidRPr="00EC2B76">
        <w:rPr>
          <w:spacing w:val="1"/>
          <w:sz w:val="24"/>
          <w:szCs w:val="24"/>
        </w:rPr>
        <w:t>l</w:t>
      </w:r>
      <w:r w:rsidRPr="00EC2B76">
        <w:rPr>
          <w:spacing w:val="-2"/>
          <w:sz w:val="24"/>
          <w:szCs w:val="24"/>
        </w:rPr>
        <w:t>e</w:t>
      </w:r>
      <w:r w:rsidRPr="00EC2B76">
        <w:rPr>
          <w:sz w:val="24"/>
          <w:szCs w:val="24"/>
        </w:rPr>
        <w:t>hkým</w:t>
      </w:r>
      <w:r w:rsidRPr="00EC2B76">
        <w:rPr>
          <w:spacing w:val="9"/>
          <w:sz w:val="24"/>
          <w:szCs w:val="24"/>
        </w:rPr>
        <w:t xml:space="preserve"> </w:t>
      </w:r>
      <w:r w:rsidRPr="00EC2B76">
        <w:rPr>
          <w:spacing w:val="-4"/>
          <w:sz w:val="24"/>
          <w:szCs w:val="24"/>
        </w:rPr>
        <w:t>m</w:t>
      </w:r>
      <w:r w:rsidRPr="00EC2B76">
        <w:rPr>
          <w:spacing w:val="-2"/>
          <w:sz w:val="24"/>
          <w:szCs w:val="24"/>
        </w:rPr>
        <w:t>e</w:t>
      </w:r>
      <w:r w:rsidRPr="00EC2B76">
        <w:rPr>
          <w:sz w:val="24"/>
          <w:szCs w:val="24"/>
        </w:rPr>
        <w:t>n</w:t>
      </w:r>
      <w:r w:rsidRPr="00EC2B76">
        <w:rPr>
          <w:spacing w:val="1"/>
          <w:sz w:val="24"/>
          <w:szCs w:val="24"/>
        </w:rPr>
        <w:t>t</w:t>
      </w:r>
      <w:r w:rsidRPr="00EC2B76">
        <w:rPr>
          <w:spacing w:val="3"/>
          <w:sz w:val="24"/>
          <w:szCs w:val="24"/>
        </w:rPr>
        <w:t>á</w:t>
      </w:r>
      <w:r w:rsidRPr="00EC2B76">
        <w:rPr>
          <w:spacing w:val="1"/>
          <w:sz w:val="24"/>
          <w:szCs w:val="24"/>
        </w:rPr>
        <w:t>l</w:t>
      </w:r>
      <w:r w:rsidRPr="00EC2B76">
        <w:rPr>
          <w:spacing w:val="-5"/>
          <w:sz w:val="24"/>
          <w:szCs w:val="24"/>
        </w:rPr>
        <w:t>n</w:t>
      </w:r>
      <w:r w:rsidRPr="00EC2B76">
        <w:rPr>
          <w:spacing w:val="2"/>
          <w:sz w:val="24"/>
          <w:szCs w:val="24"/>
        </w:rPr>
        <w:t>í</w:t>
      </w:r>
      <w:r w:rsidRPr="00EC2B76">
        <w:rPr>
          <w:sz w:val="24"/>
          <w:szCs w:val="24"/>
        </w:rPr>
        <w:t>m</w:t>
      </w:r>
      <w:r w:rsidRPr="00EC2B76">
        <w:rPr>
          <w:spacing w:val="4"/>
          <w:sz w:val="24"/>
          <w:szCs w:val="24"/>
        </w:rPr>
        <w:t xml:space="preserve"> </w:t>
      </w:r>
      <w:r w:rsidRPr="00EC2B76">
        <w:rPr>
          <w:spacing w:val="5"/>
          <w:sz w:val="24"/>
          <w:szCs w:val="24"/>
        </w:rPr>
        <w:t>p</w:t>
      </w:r>
      <w:r w:rsidRPr="00EC2B76">
        <w:rPr>
          <w:spacing w:val="-5"/>
          <w:sz w:val="24"/>
          <w:szCs w:val="24"/>
        </w:rPr>
        <w:t>o</w:t>
      </w:r>
      <w:r w:rsidRPr="00EC2B76">
        <w:rPr>
          <w:sz w:val="24"/>
          <w:szCs w:val="24"/>
        </w:rPr>
        <w:t>s</w:t>
      </w:r>
      <w:r w:rsidRPr="00EC2B76">
        <w:rPr>
          <w:spacing w:val="6"/>
          <w:sz w:val="24"/>
          <w:szCs w:val="24"/>
        </w:rPr>
        <w:t>t</w:t>
      </w:r>
      <w:r w:rsidRPr="00EC2B76">
        <w:rPr>
          <w:spacing w:val="-4"/>
          <w:sz w:val="24"/>
          <w:szCs w:val="24"/>
        </w:rPr>
        <w:t>i</w:t>
      </w:r>
      <w:r w:rsidRPr="00EC2B76">
        <w:rPr>
          <w:spacing w:val="3"/>
          <w:sz w:val="24"/>
          <w:szCs w:val="24"/>
        </w:rPr>
        <w:t>ž</w:t>
      </w:r>
      <w:r w:rsidRPr="00EC2B76">
        <w:rPr>
          <w:spacing w:val="-2"/>
          <w:sz w:val="24"/>
          <w:szCs w:val="24"/>
        </w:rPr>
        <w:t>e</w:t>
      </w:r>
      <w:r w:rsidRPr="00EC2B76">
        <w:rPr>
          <w:sz w:val="24"/>
          <w:szCs w:val="24"/>
        </w:rPr>
        <w:t>n</w:t>
      </w:r>
      <w:r w:rsidRPr="00EC2B76">
        <w:rPr>
          <w:spacing w:val="1"/>
          <w:sz w:val="24"/>
          <w:szCs w:val="24"/>
        </w:rPr>
        <w:t>í</w:t>
      </w:r>
      <w:r w:rsidRPr="00EC2B76">
        <w:rPr>
          <w:spacing w:val="-9"/>
          <w:sz w:val="24"/>
          <w:szCs w:val="24"/>
        </w:rPr>
        <w:t>m</w:t>
      </w:r>
      <w:r w:rsidRPr="00EC2B76">
        <w:rPr>
          <w:sz w:val="24"/>
          <w:szCs w:val="24"/>
        </w:rPr>
        <w:t>,</w:t>
      </w:r>
      <w:r w:rsidRPr="00EC2B76">
        <w:rPr>
          <w:spacing w:val="15"/>
          <w:sz w:val="24"/>
          <w:szCs w:val="24"/>
        </w:rPr>
        <w:t xml:space="preserve"> </w:t>
      </w:r>
      <w:r w:rsidRPr="00EC2B76">
        <w:rPr>
          <w:spacing w:val="3"/>
          <w:sz w:val="24"/>
          <w:szCs w:val="24"/>
        </w:rPr>
        <w:t>z</w:t>
      </w:r>
      <w:r w:rsidRPr="00EC2B76">
        <w:rPr>
          <w:sz w:val="24"/>
          <w:szCs w:val="24"/>
        </w:rPr>
        <w:t>v</w:t>
      </w:r>
      <w:r w:rsidRPr="00EC2B76">
        <w:rPr>
          <w:spacing w:val="-5"/>
          <w:sz w:val="24"/>
          <w:szCs w:val="24"/>
        </w:rPr>
        <w:t>o</w:t>
      </w:r>
      <w:r w:rsidRPr="00EC2B76">
        <w:rPr>
          <w:spacing w:val="1"/>
          <w:sz w:val="24"/>
          <w:szCs w:val="24"/>
        </w:rPr>
        <w:t>l</w:t>
      </w:r>
      <w:r w:rsidRPr="00EC2B76">
        <w:rPr>
          <w:sz w:val="24"/>
          <w:szCs w:val="24"/>
        </w:rPr>
        <w:t>í</w:t>
      </w:r>
      <w:r w:rsidRPr="00EC2B76">
        <w:rPr>
          <w:spacing w:val="9"/>
          <w:sz w:val="24"/>
          <w:szCs w:val="24"/>
        </w:rPr>
        <w:t xml:space="preserve"> </w:t>
      </w:r>
      <w:r w:rsidRPr="00EC2B76">
        <w:rPr>
          <w:sz w:val="24"/>
          <w:szCs w:val="24"/>
        </w:rPr>
        <w:t>v</w:t>
      </w:r>
      <w:r w:rsidRPr="00EC2B76">
        <w:rPr>
          <w:spacing w:val="-5"/>
          <w:sz w:val="24"/>
          <w:szCs w:val="24"/>
        </w:rPr>
        <w:t>y</w:t>
      </w:r>
      <w:r w:rsidRPr="00EC2B76">
        <w:rPr>
          <w:spacing w:val="5"/>
          <w:sz w:val="24"/>
          <w:szCs w:val="24"/>
        </w:rPr>
        <w:t>u</w:t>
      </w:r>
      <w:r w:rsidRPr="00EC2B76">
        <w:rPr>
          <w:spacing w:val="-2"/>
          <w:sz w:val="24"/>
          <w:szCs w:val="24"/>
        </w:rPr>
        <w:t>č</w:t>
      </w:r>
      <w:r w:rsidRPr="00EC2B76">
        <w:rPr>
          <w:sz w:val="24"/>
          <w:szCs w:val="24"/>
        </w:rPr>
        <w:t>u</w:t>
      </w:r>
      <w:r w:rsidRPr="00EC2B76">
        <w:rPr>
          <w:spacing w:val="1"/>
          <w:sz w:val="24"/>
          <w:szCs w:val="24"/>
        </w:rPr>
        <w:t>j</w:t>
      </w:r>
      <w:r w:rsidRPr="00EC2B76">
        <w:rPr>
          <w:spacing w:val="-4"/>
          <w:sz w:val="24"/>
          <w:szCs w:val="24"/>
        </w:rPr>
        <w:t>í</w:t>
      </w:r>
      <w:r w:rsidRPr="00EC2B76">
        <w:rPr>
          <w:spacing w:val="3"/>
          <w:sz w:val="24"/>
          <w:szCs w:val="24"/>
        </w:rPr>
        <w:t>c</w:t>
      </w:r>
      <w:r w:rsidRPr="00EC2B76">
        <w:rPr>
          <w:sz w:val="24"/>
          <w:szCs w:val="24"/>
        </w:rPr>
        <w:t>í</w:t>
      </w:r>
      <w:r w:rsidRPr="00EC2B76">
        <w:rPr>
          <w:spacing w:val="9"/>
          <w:sz w:val="24"/>
          <w:szCs w:val="24"/>
        </w:rPr>
        <w:t xml:space="preserve"> </w:t>
      </w:r>
      <w:r w:rsidRPr="00EC2B76">
        <w:rPr>
          <w:spacing w:val="-5"/>
          <w:sz w:val="24"/>
          <w:szCs w:val="24"/>
        </w:rPr>
        <w:t>v</w:t>
      </w:r>
      <w:r w:rsidRPr="00EC2B76">
        <w:rPr>
          <w:spacing w:val="3"/>
          <w:sz w:val="24"/>
          <w:szCs w:val="24"/>
        </w:rPr>
        <w:t>ž</w:t>
      </w:r>
      <w:r w:rsidRPr="00EC2B76">
        <w:rPr>
          <w:sz w:val="24"/>
          <w:szCs w:val="24"/>
        </w:rPr>
        <w:t>dy</w:t>
      </w:r>
      <w:r w:rsidRPr="00EC2B76">
        <w:rPr>
          <w:spacing w:val="3"/>
          <w:sz w:val="24"/>
          <w:szCs w:val="24"/>
        </w:rPr>
        <w:t xml:space="preserve"> </w:t>
      </w:r>
      <w:r w:rsidRPr="00EC2B76">
        <w:rPr>
          <w:sz w:val="24"/>
          <w:szCs w:val="24"/>
        </w:rPr>
        <w:t>s</w:t>
      </w:r>
      <w:r w:rsidRPr="00EC2B76">
        <w:rPr>
          <w:spacing w:val="8"/>
          <w:sz w:val="24"/>
          <w:szCs w:val="24"/>
        </w:rPr>
        <w:t xml:space="preserve"> </w:t>
      </w:r>
      <w:r w:rsidRPr="00EC2B76">
        <w:rPr>
          <w:sz w:val="24"/>
          <w:szCs w:val="24"/>
        </w:rPr>
        <w:t>o</w:t>
      </w:r>
      <w:r w:rsidRPr="00EC2B76">
        <w:rPr>
          <w:spacing w:val="-5"/>
          <w:sz w:val="24"/>
          <w:szCs w:val="24"/>
        </w:rPr>
        <w:t>h</w:t>
      </w:r>
      <w:r w:rsidRPr="00EC2B76">
        <w:rPr>
          <w:spacing w:val="1"/>
          <w:sz w:val="24"/>
          <w:szCs w:val="24"/>
        </w:rPr>
        <w:t>l</w:t>
      </w:r>
      <w:r w:rsidRPr="00EC2B76">
        <w:rPr>
          <w:spacing w:val="-2"/>
          <w:sz w:val="24"/>
          <w:szCs w:val="24"/>
        </w:rPr>
        <w:t>e</w:t>
      </w:r>
      <w:r w:rsidRPr="00EC2B76">
        <w:rPr>
          <w:sz w:val="24"/>
          <w:szCs w:val="24"/>
        </w:rPr>
        <w:t>d</w:t>
      </w:r>
      <w:r w:rsidRPr="00EC2B76">
        <w:rPr>
          <w:spacing w:val="3"/>
          <w:sz w:val="24"/>
          <w:szCs w:val="24"/>
        </w:rPr>
        <w:t>e</w:t>
      </w:r>
      <w:r w:rsidRPr="00EC2B76">
        <w:rPr>
          <w:sz w:val="24"/>
          <w:szCs w:val="24"/>
        </w:rPr>
        <w:t>m</w:t>
      </w:r>
      <w:r w:rsidRPr="00EC2B76">
        <w:rPr>
          <w:spacing w:val="9"/>
          <w:sz w:val="24"/>
          <w:szCs w:val="24"/>
        </w:rPr>
        <w:t xml:space="preserve"> </w:t>
      </w:r>
      <w:r w:rsidRPr="00EC2B76">
        <w:rPr>
          <w:spacing w:val="-5"/>
          <w:sz w:val="24"/>
          <w:szCs w:val="24"/>
        </w:rPr>
        <w:t>n</w:t>
      </w:r>
      <w:r w:rsidRPr="00EC2B76">
        <w:rPr>
          <w:sz w:val="24"/>
          <w:szCs w:val="24"/>
        </w:rPr>
        <w:t>a</w:t>
      </w:r>
      <w:r w:rsidRPr="00EC2B76">
        <w:rPr>
          <w:spacing w:val="11"/>
          <w:sz w:val="24"/>
          <w:szCs w:val="24"/>
        </w:rPr>
        <w:t xml:space="preserve"> </w:t>
      </w:r>
      <w:r w:rsidRPr="00EC2B76">
        <w:rPr>
          <w:spacing w:val="1"/>
          <w:sz w:val="24"/>
          <w:szCs w:val="24"/>
        </w:rPr>
        <w:t>i</w:t>
      </w:r>
      <w:r w:rsidRPr="00EC2B76">
        <w:rPr>
          <w:sz w:val="24"/>
          <w:szCs w:val="24"/>
        </w:rPr>
        <w:t>nd</w:t>
      </w:r>
      <w:r w:rsidRPr="00EC2B76">
        <w:rPr>
          <w:spacing w:val="1"/>
          <w:sz w:val="24"/>
          <w:szCs w:val="24"/>
        </w:rPr>
        <w:t>i</w:t>
      </w:r>
      <w:r w:rsidRPr="00EC2B76">
        <w:rPr>
          <w:sz w:val="24"/>
          <w:szCs w:val="24"/>
        </w:rPr>
        <w:t>v</w:t>
      </w:r>
      <w:r w:rsidRPr="00EC2B76">
        <w:rPr>
          <w:spacing w:val="-4"/>
          <w:sz w:val="24"/>
          <w:szCs w:val="24"/>
        </w:rPr>
        <w:t>i</w:t>
      </w:r>
      <w:r w:rsidRPr="00EC2B76">
        <w:rPr>
          <w:spacing w:val="-3"/>
          <w:sz w:val="24"/>
          <w:szCs w:val="24"/>
        </w:rPr>
        <w:t>d</w:t>
      </w:r>
      <w:r w:rsidRPr="00EC2B76">
        <w:rPr>
          <w:sz w:val="24"/>
          <w:szCs w:val="24"/>
        </w:rPr>
        <w:t>u</w:t>
      </w:r>
      <w:r w:rsidRPr="00EC2B76">
        <w:rPr>
          <w:spacing w:val="3"/>
          <w:sz w:val="24"/>
          <w:szCs w:val="24"/>
        </w:rPr>
        <w:t>á</w:t>
      </w:r>
      <w:r w:rsidRPr="00EC2B76">
        <w:rPr>
          <w:spacing w:val="1"/>
          <w:sz w:val="24"/>
          <w:szCs w:val="24"/>
        </w:rPr>
        <w:t>l</w:t>
      </w:r>
      <w:r w:rsidRPr="00EC2B76">
        <w:rPr>
          <w:sz w:val="24"/>
          <w:szCs w:val="24"/>
        </w:rPr>
        <w:t>ní</w:t>
      </w:r>
      <w:r w:rsidRPr="00EC2B76">
        <w:rPr>
          <w:spacing w:val="14"/>
          <w:sz w:val="24"/>
          <w:szCs w:val="24"/>
        </w:rPr>
        <w:t xml:space="preserve"> </w:t>
      </w:r>
      <w:r w:rsidRPr="00EC2B76">
        <w:rPr>
          <w:spacing w:val="-4"/>
          <w:sz w:val="24"/>
          <w:szCs w:val="24"/>
        </w:rPr>
        <w:t>m</w:t>
      </w:r>
      <w:r w:rsidRPr="00EC2B76">
        <w:rPr>
          <w:spacing w:val="-5"/>
          <w:sz w:val="24"/>
          <w:szCs w:val="24"/>
        </w:rPr>
        <w:t>o</w:t>
      </w:r>
      <w:r w:rsidRPr="00EC2B76">
        <w:rPr>
          <w:spacing w:val="3"/>
          <w:sz w:val="24"/>
          <w:szCs w:val="24"/>
        </w:rPr>
        <w:t>ž</w:t>
      </w:r>
      <w:r w:rsidRPr="00EC2B76">
        <w:rPr>
          <w:sz w:val="24"/>
          <w:szCs w:val="24"/>
        </w:rPr>
        <w:t>n</w:t>
      </w:r>
      <w:r w:rsidRPr="00EC2B76">
        <w:rPr>
          <w:spacing w:val="-5"/>
          <w:sz w:val="24"/>
          <w:szCs w:val="24"/>
        </w:rPr>
        <w:t>o</w:t>
      </w:r>
      <w:r w:rsidRPr="00EC2B76">
        <w:rPr>
          <w:sz w:val="24"/>
          <w:szCs w:val="24"/>
        </w:rPr>
        <w:t>s</w:t>
      </w:r>
      <w:r w:rsidRPr="00EC2B76">
        <w:rPr>
          <w:spacing w:val="6"/>
          <w:sz w:val="24"/>
          <w:szCs w:val="24"/>
        </w:rPr>
        <w:t>t</w:t>
      </w:r>
      <w:r w:rsidRPr="00EC2B76">
        <w:rPr>
          <w:sz w:val="24"/>
          <w:szCs w:val="24"/>
        </w:rPr>
        <w:t>i</w:t>
      </w:r>
      <w:r w:rsidRPr="00EC2B76">
        <w:rPr>
          <w:spacing w:val="4"/>
          <w:sz w:val="24"/>
          <w:szCs w:val="24"/>
        </w:rPr>
        <w:t xml:space="preserve"> </w:t>
      </w:r>
      <w:r w:rsidRPr="00EC2B76">
        <w:rPr>
          <w:spacing w:val="-2"/>
          <w:sz w:val="24"/>
          <w:szCs w:val="24"/>
        </w:rPr>
        <w:t>ž</w:t>
      </w:r>
      <w:r w:rsidRPr="00EC2B76">
        <w:rPr>
          <w:spacing w:val="7"/>
          <w:sz w:val="24"/>
          <w:szCs w:val="24"/>
        </w:rPr>
        <w:t>á</w:t>
      </w:r>
      <w:r w:rsidRPr="00EC2B76">
        <w:rPr>
          <w:spacing w:val="-5"/>
          <w:sz w:val="24"/>
          <w:szCs w:val="24"/>
        </w:rPr>
        <w:t>k</w:t>
      </w:r>
      <w:r w:rsidRPr="00EC2B76">
        <w:rPr>
          <w:spacing w:val="3"/>
          <w:sz w:val="24"/>
          <w:szCs w:val="24"/>
        </w:rPr>
        <w:t>ů</w:t>
      </w:r>
      <w:r w:rsidRPr="00EC2B76">
        <w:rPr>
          <w:sz w:val="24"/>
          <w:szCs w:val="24"/>
        </w:rPr>
        <w:t xml:space="preserve">, </w:t>
      </w:r>
      <w:r w:rsidRPr="00EC2B76">
        <w:rPr>
          <w:spacing w:val="1"/>
          <w:sz w:val="24"/>
          <w:szCs w:val="24"/>
        </w:rPr>
        <w:t>t</w:t>
      </w:r>
      <w:r w:rsidRPr="00EC2B76">
        <w:rPr>
          <w:spacing w:val="3"/>
          <w:sz w:val="24"/>
          <w:szCs w:val="24"/>
        </w:rPr>
        <w:t>a</w:t>
      </w:r>
      <w:r w:rsidRPr="00EC2B76">
        <w:rPr>
          <w:sz w:val="24"/>
          <w:szCs w:val="24"/>
        </w:rPr>
        <w:t>k</w:t>
      </w:r>
      <w:r w:rsidRPr="00EC2B76">
        <w:rPr>
          <w:spacing w:val="-2"/>
          <w:sz w:val="24"/>
          <w:szCs w:val="24"/>
        </w:rPr>
        <w:t xml:space="preserve"> </w:t>
      </w:r>
      <w:r w:rsidRPr="00EC2B76">
        <w:rPr>
          <w:spacing w:val="3"/>
          <w:sz w:val="24"/>
          <w:szCs w:val="24"/>
        </w:rPr>
        <w:t>a</w:t>
      </w:r>
      <w:r w:rsidRPr="00EC2B76">
        <w:rPr>
          <w:sz w:val="24"/>
          <w:szCs w:val="24"/>
        </w:rPr>
        <w:t>by</w:t>
      </w:r>
      <w:r w:rsidRPr="00EC2B76">
        <w:rPr>
          <w:spacing w:val="-2"/>
          <w:sz w:val="24"/>
          <w:szCs w:val="24"/>
        </w:rPr>
        <w:t xml:space="preserve"> </w:t>
      </w:r>
      <w:r w:rsidRPr="00EC2B76">
        <w:rPr>
          <w:spacing w:val="-5"/>
          <w:sz w:val="24"/>
          <w:szCs w:val="24"/>
        </w:rPr>
        <w:t>v</w:t>
      </w:r>
      <w:r w:rsidRPr="00EC2B76">
        <w:rPr>
          <w:sz w:val="24"/>
          <w:szCs w:val="24"/>
        </w:rPr>
        <w:t>hodně</w:t>
      </w:r>
      <w:r w:rsidRPr="00EC2B76">
        <w:rPr>
          <w:spacing w:val="-4"/>
          <w:sz w:val="24"/>
          <w:szCs w:val="24"/>
        </w:rPr>
        <w:t xml:space="preserve"> </w:t>
      </w:r>
      <w:r w:rsidRPr="00EC2B76">
        <w:rPr>
          <w:sz w:val="24"/>
          <w:szCs w:val="24"/>
        </w:rPr>
        <w:t>d</w:t>
      </w:r>
      <w:r w:rsidRPr="00EC2B76">
        <w:rPr>
          <w:spacing w:val="-5"/>
          <w:sz w:val="24"/>
          <w:szCs w:val="24"/>
        </w:rPr>
        <w:t>o</w:t>
      </w:r>
      <w:r w:rsidRPr="00EC2B76">
        <w:rPr>
          <w:spacing w:val="5"/>
          <w:sz w:val="24"/>
          <w:szCs w:val="24"/>
        </w:rPr>
        <w:t>p</w:t>
      </w:r>
      <w:r w:rsidRPr="00EC2B76">
        <w:rPr>
          <w:spacing w:val="1"/>
          <w:sz w:val="24"/>
          <w:szCs w:val="24"/>
        </w:rPr>
        <w:t>l</w:t>
      </w:r>
      <w:r w:rsidRPr="00EC2B76">
        <w:rPr>
          <w:sz w:val="24"/>
          <w:szCs w:val="24"/>
        </w:rPr>
        <w:t>ňo</w:t>
      </w:r>
      <w:r w:rsidRPr="00EC2B76">
        <w:rPr>
          <w:spacing w:val="-5"/>
          <w:sz w:val="24"/>
          <w:szCs w:val="24"/>
        </w:rPr>
        <w:t>v</w:t>
      </w:r>
      <w:r w:rsidRPr="00EC2B76">
        <w:rPr>
          <w:spacing w:val="3"/>
          <w:sz w:val="24"/>
          <w:szCs w:val="24"/>
        </w:rPr>
        <w:t>a</w:t>
      </w:r>
      <w:r w:rsidRPr="00EC2B76">
        <w:rPr>
          <w:spacing w:val="1"/>
          <w:sz w:val="24"/>
          <w:szCs w:val="24"/>
        </w:rPr>
        <w:t>l</w:t>
      </w:r>
      <w:r w:rsidRPr="00EC2B76">
        <w:rPr>
          <w:sz w:val="24"/>
          <w:szCs w:val="24"/>
        </w:rPr>
        <w:t>y</w:t>
      </w:r>
      <w:r w:rsidRPr="00EC2B76">
        <w:rPr>
          <w:spacing w:val="-2"/>
          <w:sz w:val="24"/>
          <w:szCs w:val="24"/>
        </w:rPr>
        <w:t xml:space="preserve"> </w:t>
      </w:r>
      <w:r w:rsidRPr="00EC2B76">
        <w:rPr>
          <w:sz w:val="24"/>
          <w:szCs w:val="24"/>
        </w:rPr>
        <w:t>a</w:t>
      </w:r>
      <w:r w:rsidRPr="00EC2B76">
        <w:rPr>
          <w:spacing w:val="5"/>
          <w:sz w:val="24"/>
          <w:szCs w:val="24"/>
        </w:rPr>
        <w:t xml:space="preserve"> </w:t>
      </w:r>
      <w:r w:rsidRPr="00EC2B76">
        <w:rPr>
          <w:sz w:val="24"/>
          <w:szCs w:val="24"/>
        </w:rPr>
        <w:t>p</w:t>
      </w:r>
      <w:r w:rsidRPr="00EC2B76">
        <w:rPr>
          <w:spacing w:val="-5"/>
          <w:sz w:val="24"/>
          <w:szCs w:val="24"/>
        </w:rPr>
        <w:t>od</w:t>
      </w:r>
      <w:r w:rsidRPr="00EC2B76">
        <w:rPr>
          <w:sz w:val="24"/>
          <w:szCs w:val="24"/>
        </w:rPr>
        <w:t>p</w:t>
      </w:r>
      <w:r w:rsidRPr="00EC2B76">
        <w:rPr>
          <w:spacing w:val="-5"/>
          <w:sz w:val="24"/>
          <w:szCs w:val="24"/>
        </w:rPr>
        <w:t>o</w:t>
      </w:r>
      <w:r w:rsidRPr="00EC2B76">
        <w:rPr>
          <w:spacing w:val="8"/>
          <w:sz w:val="24"/>
          <w:szCs w:val="24"/>
        </w:rPr>
        <w:t>r</w:t>
      </w:r>
      <w:r w:rsidRPr="00EC2B76">
        <w:rPr>
          <w:sz w:val="24"/>
          <w:szCs w:val="24"/>
        </w:rPr>
        <w:t>o</w:t>
      </w:r>
      <w:r w:rsidRPr="00EC2B76">
        <w:rPr>
          <w:spacing w:val="-5"/>
          <w:sz w:val="24"/>
          <w:szCs w:val="24"/>
        </w:rPr>
        <w:t>v</w:t>
      </w:r>
      <w:r w:rsidRPr="00EC2B76">
        <w:rPr>
          <w:spacing w:val="3"/>
          <w:sz w:val="24"/>
          <w:szCs w:val="24"/>
        </w:rPr>
        <w:t>a</w:t>
      </w:r>
      <w:r w:rsidRPr="00EC2B76">
        <w:rPr>
          <w:spacing w:val="1"/>
          <w:sz w:val="24"/>
          <w:szCs w:val="24"/>
        </w:rPr>
        <w:t>l</w:t>
      </w:r>
      <w:r w:rsidRPr="00EC2B76">
        <w:rPr>
          <w:sz w:val="24"/>
          <w:szCs w:val="24"/>
        </w:rPr>
        <w:t>y</w:t>
      </w:r>
      <w:r w:rsidRPr="00EC2B76">
        <w:rPr>
          <w:spacing w:val="-2"/>
          <w:sz w:val="24"/>
          <w:szCs w:val="24"/>
        </w:rPr>
        <w:t xml:space="preserve"> </w:t>
      </w:r>
      <w:r w:rsidRPr="00EC2B76">
        <w:rPr>
          <w:sz w:val="24"/>
          <w:szCs w:val="24"/>
        </w:rPr>
        <w:t>u</w:t>
      </w:r>
      <w:r w:rsidRPr="00EC2B76">
        <w:rPr>
          <w:spacing w:val="1"/>
          <w:sz w:val="24"/>
          <w:szCs w:val="24"/>
        </w:rPr>
        <w:t>t</w:t>
      </w:r>
      <w:r w:rsidRPr="00EC2B76">
        <w:rPr>
          <w:spacing w:val="-5"/>
          <w:sz w:val="24"/>
          <w:szCs w:val="24"/>
        </w:rPr>
        <w:t>v</w:t>
      </w:r>
      <w:r w:rsidRPr="00EC2B76">
        <w:rPr>
          <w:spacing w:val="3"/>
          <w:sz w:val="24"/>
          <w:szCs w:val="24"/>
        </w:rPr>
        <w:t>ář</w:t>
      </w:r>
      <w:r w:rsidRPr="00EC2B76">
        <w:rPr>
          <w:spacing w:val="-7"/>
          <w:sz w:val="24"/>
          <w:szCs w:val="24"/>
        </w:rPr>
        <w:t>e</w:t>
      </w:r>
      <w:r w:rsidRPr="00EC2B76">
        <w:rPr>
          <w:sz w:val="24"/>
          <w:szCs w:val="24"/>
        </w:rPr>
        <w:t>ní</w:t>
      </w:r>
      <w:r w:rsidRPr="00EC2B76">
        <w:rPr>
          <w:spacing w:val="-1"/>
          <w:sz w:val="24"/>
          <w:szCs w:val="24"/>
        </w:rPr>
        <w:t xml:space="preserve"> </w:t>
      </w:r>
      <w:r w:rsidRPr="00EC2B76">
        <w:rPr>
          <w:spacing w:val="-2"/>
          <w:sz w:val="24"/>
          <w:szCs w:val="24"/>
        </w:rPr>
        <w:t>ž</w:t>
      </w:r>
      <w:r w:rsidRPr="00EC2B76">
        <w:rPr>
          <w:spacing w:val="3"/>
          <w:sz w:val="24"/>
          <w:szCs w:val="24"/>
        </w:rPr>
        <w:t>á</w:t>
      </w:r>
      <w:r w:rsidRPr="00EC2B76">
        <w:rPr>
          <w:sz w:val="24"/>
          <w:szCs w:val="24"/>
        </w:rPr>
        <w:t>d</w:t>
      </w:r>
      <w:r w:rsidRPr="00EC2B76">
        <w:rPr>
          <w:spacing w:val="-5"/>
          <w:sz w:val="24"/>
          <w:szCs w:val="24"/>
        </w:rPr>
        <w:t>o</w:t>
      </w:r>
      <w:r w:rsidRPr="00EC2B76">
        <w:rPr>
          <w:sz w:val="24"/>
          <w:szCs w:val="24"/>
        </w:rPr>
        <w:t>u</w:t>
      </w:r>
      <w:r w:rsidRPr="00EC2B76">
        <w:rPr>
          <w:spacing w:val="3"/>
          <w:sz w:val="24"/>
          <w:szCs w:val="24"/>
        </w:rPr>
        <w:t>c</w:t>
      </w:r>
      <w:r w:rsidRPr="00EC2B76">
        <w:rPr>
          <w:spacing w:val="-4"/>
          <w:sz w:val="24"/>
          <w:szCs w:val="24"/>
        </w:rPr>
        <w:t>í</w:t>
      </w:r>
      <w:r w:rsidRPr="00EC2B76">
        <w:rPr>
          <w:spacing w:val="3"/>
          <w:sz w:val="24"/>
          <w:szCs w:val="24"/>
        </w:rPr>
        <w:t>c</w:t>
      </w:r>
      <w:r w:rsidRPr="00EC2B76">
        <w:rPr>
          <w:sz w:val="24"/>
          <w:szCs w:val="24"/>
        </w:rPr>
        <w:t>h</w:t>
      </w:r>
      <w:r w:rsidRPr="00EC2B76">
        <w:rPr>
          <w:spacing w:val="-2"/>
          <w:sz w:val="24"/>
          <w:szCs w:val="24"/>
        </w:rPr>
        <w:t xml:space="preserve"> </w:t>
      </w:r>
      <w:r w:rsidRPr="00EC2B76">
        <w:rPr>
          <w:sz w:val="24"/>
          <w:szCs w:val="24"/>
        </w:rPr>
        <w:t>p</w:t>
      </w:r>
      <w:r w:rsidRPr="00EC2B76">
        <w:rPr>
          <w:spacing w:val="-5"/>
          <w:sz w:val="24"/>
          <w:szCs w:val="24"/>
        </w:rPr>
        <w:t>o</w:t>
      </w:r>
      <w:r w:rsidRPr="00EC2B76">
        <w:rPr>
          <w:sz w:val="24"/>
          <w:szCs w:val="24"/>
        </w:rPr>
        <w:t>s</w:t>
      </w:r>
      <w:r w:rsidRPr="00EC2B76">
        <w:rPr>
          <w:spacing w:val="6"/>
          <w:sz w:val="24"/>
          <w:szCs w:val="24"/>
        </w:rPr>
        <w:t>t</w:t>
      </w:r>
      <w:r w:rsidRPr="00EC2B76">
        <w:rPr>
          <w:sz w:val="24"/>
          <w:szCs w:val="24"/>
        </w:rPr>
        <w:t>o</w:t>
      </w:r>
      <w:r w:rsidRPr="00EC2B76">
        <w:rPr>
          <w:spacing w:val="-4"/>
          <w:sz w:val="24"/>
          <w:szCs w:val="24"/>
        </w:rPr>
        <w:t>j</w:t>
      </w:r>
      <w:r w:rsidRPr="00EC2B76">
        <w:rPr>
          <w:sz w:val="24"/>
          <w:szCs w:val="24"/>
        </w:rPr>
        <w:t>ů.</w:t>
      </w:r>
    </w:p>
    <w:p w:rsidR="0037718E" w:rsidRPr="00EC2B76" w:rsidRDefault="0037718E" w:rsidP="006E30C9"/>
    <w:p w:rsidR="009B7137" w:rsidRPr="00F9573C" w:rsidRDefault="00EC2B76" w:rsidP="00EC2B76">
      <w:pPr>
        <w:pStyle w:val="Nadpis3"/>
        <w:rPr>
          <w:szCs w:val="28"/>
        </w:rPr>
      </w:pPr>
      <w:r>
        <w:br w:type="page"/>
      </w:r>
      <w:bookmarkStart w:id="35" w:name="_Toc460585661"/>
      <w:r w:rsidR="009B7137" w:rsidRPr="00CE73BD">
        <w:lastRenderedPageBreak/>
        <w:t>Začlenění průřezových témat</w:t>
      </w:r>
      <w:r w:rsidR="00CE73BD">
        <w:t xml:space="preserve"> do jednotlivých ročníků a předmětů - tabulka</w:t>
      </w:r>
      <w:bookmarkEnd w:id="35"/>
    </w:p>
    <w:p w:rsidR="009B7137" w:rsidRDefault="009B7137" w:rsidP="009B7137"/>
    <w:tbl>
      <w:tblPr>
        <w:tblW w:w="14602" w:type="dxa"/>
        <w:tblInd w:w="68" w:type="dxa"/>
        <w:tblLayout w:type="fixed"/>
        <w:tblCellMar>
          <w:left w:w="10" w:type="dxa"/>
          <w:right w:w="10" w:type="dxa"/>
        </w:tblCellMar>
        <w:tblLook w:val="0000" w:firstRow="0" w:lastRow="0" w:firstColumn="0" w:lastColumn="0" w:noHBand="0" w:noVBand="0"/>
      </w:tblPr>
      <w:tblGrid>
        <w:gridCol w:w="2129"/>
        <w:gridCol w:w="1842"/>
        <w:gridCol w:w="1843"/>
        <w:gridCol w:w="1843"/>
        <w:gridCol w:w="1843"/>
        <w:gridCol w:w="1701"/>
        <w:gridCol w:w="3401"/>
      </w:tblGrid>
      <w:tr w:rsidR="003F75AE" w:rsidRPr="007B2187" w:rsidTr="00C54EFE">
        <w:trPr>
          <w:trHeight w:val="278"/>
        </w:trPr>
        <w:tc>
          <w:tcPr>
            <w:tcW w:w="2129" w:type="dxa"/>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3F75AE" w:rsidRPr="003F75AE" w:rsidRDefault="003F75AE" w:rsidP="009B7137">
            <w:pPr>
              <w:rPr>
                <w:b/>
              </w:rPr>
            </w:pPr>
            <w:r w:rsidRPr="003F75AE">
              <w:rPr>
                <w:b/>
              </w:rPr>
              <w:t>Název průřezového tématu</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F75AE" w:rsidRPr="003F75AE" w:rsidRDefault="003F75AE" w:rsidP="009B7137">
            <w:pPr>
              <w:rPr>
                <w:b/>
              </w:rPr>
            </w:pPr>
            <w:r w:rsidRPr="003F75AE">
              <w:rPr>
                <w:b/>
              </w:rPr>
              <w:t>1.ročník/ předmět</w:t>
            </w:r>
          </w:p>
        </w:tc>
        <w:tc>
          <w:tcPr>
            <w:tcW w:w="184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3F75AE" w:rsidRPr="003F75AE" w:rsidRDefault="003F75AE" w:rsidP="009B7137">
            <w:pPr>
              <w:rPr>
                <w:b/>
              </w:rPr>
            </w:pPr>
            <w:r w:rsidRPr="003F75AE">
              <w:rPr>
                <w:b/>
              </w:rPr>
              <w:t>2.ročník/ předmět</w:t>
            </w:r>
          </w:p>
        </w:tc>
        <w:tc>
          <w:tcPr>
            <w:tcW w:w="184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3F75AE" w:rsidRPr="003F75AE" w:rsidRDefault="003F75AE" w:rsidP="009B7137">
            <w:pPr>
              <w:rPr>
                <w:b/>
              </w:rPr>
            </w:pPr>
            <w:r w:rsidRPr="003F75AE">
              <w:rPr>
                <w:b/>
              </w:rPr>
              <w:t>3.ročník/ předmět</w:t>
            </w:r>
          </w:p>
        </w:tc>
        <w:tc>
          <w:tcPr>
            <w:tcW w:w="1843"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3F75AE" w:rsidRPr="003F75AE" w:rsidRDefault="003F75AE" w:rsidP="009B7137">
            <w:pPr>
              <w:rPr>
                <w:b/>
              </w:rPr>
            </w:pPr>
            <w:r w:rsidRPr="003F75AE">
              <w:rPr>
                <w:b/>
              </w:rPr>
              <w:t>4.ročník/ předmět</w:t>
            </w:r>
          </w:p>
        </w:tc>
        <w:tc>
          <w:tcPr>
            <w:tcW w:w="1701"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rsidR="003F75AE" w:rsidRPr="003F75AE" w:rsidRDefault="003F75AE" w:rsidP="009B7137">
            <w:pPr>
              <w:rPr>
                <w:b/>
              </w:rPr>
            </w:pPr>
            <w:r w:rsidRPr="003F75AE">
              <w:rPr>
                <w:b/>
              </w:rPr>
              <w:t>5.ročník/  předmět</w:t>
            </w:r>
          </w:p>
        </w:tc>
        <w:tc>
          <w:tcPr>
            <w:tcW w:w="3401" w:type="dxa"/>
            <w:vMerge w:val="restart"/>
            <w:tcBorders>
              <w:top w:val="single" w:sz="4" w:space="0" w:color="000000"/>
              <w:left w:val="single" w:sz="4" w:space="0" w:color="000000"/>
              <w:right w:val="single" w:sz="4" w:space="0" w:color="000000"/>
            </w:tcBorders>
          </w:tcPr>
          <w:p w:rsidR="003F75AE" w:rsidRPr="003F75AE" w:rsidRDefault="003F75AE" w:rsidP="009B7137">
            <w:pPr>
              <w:rPr>
                <w:b/>
              </w:rPr>
            </w:pPr>
            <w:r w:rsidRPr="003F75AE">
              <w:rPr>
                <w:b/>
              </w:rPr>
              <w:t>Doplnění/poznámka</w:t>
            </w:r>
          </w:p>
        </w:tc>
      </w:tr>
      <w:tr w:rsidR="003F75AE" w:rsidRPr="007B2187" w:rsidTr="003F75AE">
        <w:trPr>
          <w:trHeight w:val="277"/>
        </w:trPr>
        <w:tc>
          <w:tcPr>
            <w:tcW w:w="2129" w:type="dxa"/>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F75AE" w:rsidRPr="007B2187" w:rsidRDefault="003F75AE" w:rsidP="009B7137"/>
        </w:tc>
        <w:tc>
          <w:tcPr>
            <w:tcW w:w="55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F75AE" w:rsidRPr="003F75AE" w:rsidRDefault="003F75AE" w:rsidP="003F75AE">
            <w:pPr>
              <w:jc w:val="center"/>
              <w:rPr>
                <w:b/>
              </w:rPr>
            </w:pPr>
            <w:r w:rsidRPr="003F75AE">
              <w:rPr>
                <w:b/>
              </w:rPr>
              <w:t>1. období</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Pr>
          <w:p w:rsidR="003F75AE" w:rsidRPr="003F75AE" w:rsidRDefault="003F75AE" w:rsidP="003F75AE">
            <w:pPr>
              <w:jc w:val="center"/>
              <w:rPr>
                <w:b/>
              </w:rPr>
            </w:pPr>
            <w:r w:rsidRPr="003F75AE">
              <w:rPr>
                <w:b/>
              </w:rPr>
              <w:t>2. období</w:t>
            </w:r>
          </w:p>
        </w:tc>
        <w:tc>
          <w:tcPr>
            <w:tcW w:w="3401" w:type="dxa"/>
            <w:vMerge/>
            <w:tcBorders>
              <w:left w:val="single" w:sz="4" w:space="0" w:color="000000"/>
              <w:bottom w:val="single" w:sz="4" w:space="0" w:color="000000"/>
              <w:right w:val="single" w:sz="4" w:space="0" w:color="000000"/>
            </w:tcBorders>
          </w:tcPr>
          <w:p w:rsidR="003F75AE" w:rsidRPr="007B2187" w:rsidRDefault="003F75AE" w:rsidP="009B7137"/>
        </w:tc>
      </w:tr>
      <w:tr w:rsidR="003922D3" w:rsidRPr="00F7080F" w:rsidTr="00CC4243">
        <w:trPr>
          <w:trHeight w:val="927"/>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pStyle w:val="Default"/>
              <w:ind w:left="360"/>
              <w:jc w:val="center"/>
            </w:pPr>
            <w:r w:rsidRPr="00F7080F">
              <w:t>Rozvoj schopností poznávání</w:t>
            </w:r>
          </w:p>
          <w:p w:rsidR="003922D3" w:rsidRPr="00F7080F" w:rsidRDefault="003922D3" w:rsidP="009B7137">
            <w:pPr>
              <w:jc w:val="center"/>
              <w:rPr>
                <w:color w:val="00000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6E30C9">
            <w:pPr>
              <w:pStyle w:val="Default"/>
              <w:ind w:left="360"/>
            </w:pPr>
            <w:r w:rsidRPr="00F7080F">
              <w:t>ČJ, PRV, VV, HV</w:t>
            </w:r>
            <w:r w:rsidR="00AD55A0" w:rsidRPr="00F7080F">
              <w:t>, TV</w:t>
            </w:r>
          </w:p>
          <w:p w:rsidR="003922D3" w:rsidRPr="00F7080F" w:rsidRDefault="003922D3" w:rsidP="006E30C9">
            <w:pPr>
              <w:pStyle w:val="Default"/>
              <w:ind w:left="360"/>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6E30C9">
            <w:pPr>
              <w:pStyle w:val="Default"/>
              <w:ind w:left="360"/>
            </w:pPr>
            <w:r w:rsidRPr="00F7080F">
              <w:t>ČJ, AJ, PRV, VV, HV</w:t>
            </w:r>
            <w:r w:rsidR="00AD55A0" w:rsidRPr="00F7080F">
              <w:t>, TV</w:t>
            </w:r>
          </w:p>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6E30C9">
            <w:pPr>
              <w:pStyle w:val="Default"/>
              <w:ind w:left="360"/>
            </w:pPr>
            <w:proofErr w:type="gramStart"/>
            <w:r w:rsidRPr="00F7080F">
              <w:t>ČJ,  AJ</w:t>
            </w:r>
            <w:proofErr w:type="gramEnd"/>
            <w:r w:rsidRPr="00F7080F">
              <w:t>, PRV, VV, HV</w:t>
            </w:r>
            <w:r w:rsidR="00AD55A0" w:rsidRPr="00F7080F">
              <w:t>, TV</w:t>
            </w:r>
          </w:p>
          <w:p w:rsidR="003922D3" w:rsidRPr="00F7080F" w:rsidRDefault="003922D3" w:rsidP="00EE742B">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6E30C9">
            <w:pPr>
              <w:pStyle w:val="Default"/>
              <w:ind w:left="360"/>
            </w:pPr>
            <w:r w:rsidRPr="00F7080F">
              <w:t>ČJ, AJ, VL, VV, HV</w:t>
            </w:r>
            <w:r w:rsidR="00AD55A0" w:rsidRPr="00F7080F">
              <w:t>, TV</w:t>
            </w:r>
          </w:p>
          <w:p w:rsidR="003922D3" w:rsidRPr="00F7080F" w:rsidRDefault="003922D3" w:rsidP="006E30C9">
            <w:pPr>
              <w:pStyle w:val="Default"/>
              <w:ind w:left="360"/>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6E30C9">
            <w:pPr>
              <w:pStyle w:val="Default"/>
              <w:ind w:left="360"/>
            </w:pPr>
            <w:r w:rsidRPr="00F7080F">
              <w:t xml:space="preserve">ČJ, AJ, VL, </w:t>
            </w:r>
            <w:proofErr w:type="gramStart"/>
            <w:r w:rsidRPr="00F7080F">
              <w:t>HV</w:t>
            </w:r>
            <w:r w:rsidR="00AD55A0" w:rsidRPr="00F7080F">
              <w:t>,</w:t>
            </w:r>
            <w:r w:rsidRPr="00F7080F">
              <w:t>VV</w:t>
            </w:r>
            <w:proofErr w:type="gramEnd"/>
            <w:r w:rsidR="00AD55A0" w:rsidRPr="00F7080F">
              <w:t>, TV</w:t>
            </w:r>
          </w:p>
          <w:p w:rsidR="003922D3" w:rsidRPr="00F7080F" w:rsidRDefault="003922D3" w:rsidP="009B7137">
            <w:pPr>
              <w:rPr>
                <w:color w:val="000000"/>
              </w:rPr>
            </w:pP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6E30C9">
            <w:pPr>
              <w:pStyle w:val="Default"/>
              <w:ind w:left="360"/>
            </w:pPr>
          </w:p>
        </w:tc>
      </w:tr>
      <w:tr w:rsidR="003922D3" w:rsidRPr="00F7080F" w:rsidTr="00CC4243">
        <w:trPr>
          <w:trHeight w:val="964"/>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pStyle w:val="Default"/>
              <w:ind w:left="360"/>
              <w:jc w:val="center"/>
            </w:pPr>
            <w:r w:rsidRPr="00F7080F">
              <w:t>Sebepoznání a sebepojetí</w:t>
            </w:r>
          </w:p>
          <w:p w:rsidR="003922D3" w:rsidRPr="00F7080F" w:rsidRDefault="003922D3" w:rsidP="009B7137">
            <w:pPr>
              <w:jc w:val="center"/>
              <w:rPr>
                <w:color w:val="00000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 VV, HV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 VV, HV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 VV, HV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VL,VV, HV</w:t>
            </w:r>
            <w:r w:rsidR="00AD55A0" w:rsidRPr="00F7080F">
              <w:rPr>
                <w:color w:val="000000"/>
              </w:rPr>
              <w:t>, TV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AD55A0">
            <w:pPr>
              <w:jc w:val="both"/>
              <w:rPr>
                <w:color w:val="000000"/>
              </w:rPr>
            </w:pPr>
            <w:proofErr w:type="gramStart"/>
            <w:r w:rsidRPr="00F7080F">
              <w:rPr>
                <w:color w:val="000000"/>
              </w:rPr>
              <w:t>AJ,</w:t>
            </w:r>
            <w:r w:rsidR="00AD55A0" w:rsidRPr="00F7080F">
              <w:rPr>
                <w:color w:val="000000"/>
              </w:rPr>
              <w:t>TV</w:t>
            </w:r>
            <w:proofErr w:type="gramEnd"/>
            <w:r w:rsidR="00AD55A0" w:rsidRPr="00F7080F">
              <w:rPr>
                <w:color w:val="000000"/>
              </w:rPr>
              <w:t>,</w:t>
            </w:r>
            <w:r w:rsidRPr="00F7080F">
              <w:rPr>
                <w:color w:val="000000"/>
              </w:rPr>
              <w:t xml:space="preserve"> </w:t>
            </w:r>
            <w:r w:rsidR="00AD55A0" w:rsidRPr="00F7080F">
              <w:rPr>
                <w:color w:val="000000"/>
              </w:rPr>
              <w:t>V</w:t>
            </w:r>
            <w:r w:rsidRPr="00F7080F">
              <w:rPr>
                <w:color w:val="000000"/>
              </w:rPr>
              <w:t>L,VV, HV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CC4243" w:rsidP="003922D3">
            <w:pPr>
              <w:rPr>
                <w:color w:val="000000"/>
              </w:rPr>
            </w:pPr>
            <w:r w:rsidRPr="00F7080F">
              <w:rPr>
                <w:color w:val="000000"/>
              </w:rPr>
              <w:t>K</w:t>
            </w:r>
            <w:r w:rsidR="003922D3" w:rsidRPr="00F7080F">
              <w:rPr>
                <w:color w:val="000000"/>
              </w:rPr>
              <w:t>omunitní kruh, dramatizace, kreslení vztahových bublin</w:t>
            </w:r>
          </w:p>
        </w:tc>
      </w:tr>
      <w:tr w:rsidR="003922D3" w:rsidRPr="00F7080F" w:rsidTr="00CC4243">
        <w:trPr>
          <w:trHeight w:val="801"/>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 xml:space="preserve">Seberegulace a </w:t>
            </w:r>
            <w:proofErr w:type="spellStart"/>
            <w:r w:rsidRPr="00F7080F">
              <w:rPr>
                <w:color w:val="000000"/>
              </w:rPr>
              <w:t>sebeorganizace</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 HV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 xml:space="preserve">AJ, HV, </w:t>
            </w:r>
            <w:r w:rsidR="00AD55A0" w:rsidRPr="00F7080F">
              <w:rPr>
                <w:color w:val="000000"/>
              </w:rPr>
              <w:t>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AJ, HV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AJ, VL, HV</w:t>
            </w:r>
            <w:r w:rsidR="00AD55A0" w:rsidRPr="00F7080F">
              <w:rPr>
                <w:color w:val="000000"/>
              </w:rPr>
              <w:t>, TV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AJ, VL, HV</w:t>
            </w:r>
            <w:r w:rsidR="00AD55A0" w:rsidRPr="00F7080F">
              <w:rPr>
                <w:color w:val="000000"/>
              </w:rPr>
              <w:t>, TV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p>
          <w:p w:rsidR="003922D3" w:rsidRPr="00F7080F" w:rsidRDefault="003922D3" w:rsidP="009B7137">
            <w:pPr>
              <w:jc w:val="center"/>
              <w:rPr>
                <w:color w:val="000000"/>
              </w:rPr>
            </w:pPr>
            <w:r w:rsidRPr="00F7080F">
              <w:rPr>
                <w:color w:val="000000"/>
              </w:rPr>
              <w:t>Psychohygiena</w:t>
            </w:r>
          </w:p>
          <w:p w:rsidR="003922D3" w:rsidRPr="00F7080F" w:rsidRDefault="003922D3" w:rsidP="009B7137">
            <w:pPr>
              <w:jc w:val="center"/>
              <w:rPr>
                <w:color w:val="000000"/>
              </w:rPr>
            </w:pPr>
          </w:p>
          <w:p w:rsidR="003922D3" w:rsidRPr="00F7080F" w:rsidRDefault="003922D3" w:rsidP="009B7137">
            <w:pPr>
              <w:jc w:val="center"/>
              <w:rPr>
                <w:color w:val="00000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AD55A0">
            <w:pPr>
              <w:ind w:left="708" w:hanging="708"/>
              <w:rPr>
                <w:color w:val="000000"/>
              </w:rPr>
            </w:pPr>
            <w:r w:rsidRPr="00F7080F">
              <w:rPr>
                <w:color w:val="000000"/>
              </w:rPr>
              <w:t>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AJ</w:t>
            </w:r>
            <w:r w:rsidR="00AD55A0" w:rsidRPr="00F7080F">
              <w:rPr>
                <w:color w:val="000000"/>
              </w:rPr>
              <w:t>,</w:t>
            </w:r>
            <w:r w:rsidRPr="00F7080F">
              <w:rPr>
                <w:color w:val="000000"/>
              </w:rPr>
              <w:t xml:space="preserve"> HV</w:t>
            </w:r>
            <w:r w:rsidR="00AD55A0" w:rsidRPr="00F7080F">
              <w:rPr>
                <w:color w:val="000000"/>
              </w:rPr>
              <w:t>,</w:t>
            </w:r>
            <w:r w:rsidRPr="00F7080F">
              <w:rPr>
                <w:color w:val="000000"/>
              </w:rPr>
              <w:t xml:space="preserve"> 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AJ, HV, 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AJ, HV, PRV</w:t>
            </w:r>
            <w:r w:rsidR="00AD55A0" w:rsidRPr="00F7080F">
              <w:rPr>
                <w:color w:val="000000"/>
              </w:rPr>
              <w:t>, TV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AJ, HV, PRV</w:t>
            </w:r>
            <w:r w:rsidR="00AD55A0" w:rsidRPr="00F7080F">
              <w:rPr>
                <w:color w:val="000000"/>
              </w:rPr>
              <w:t>, TV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r w:rsidRPr="00F7080F">
              <w:rPr>
                <w:color w:val="000000"/>
              </w:rPr>
              <w:t>Aktivity ŠD</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Kreativita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ED4C45">
            <w:pPr>
              <w:rPr>
                <w:color w:val="000000"/>
              </w:rPr>
            </w:pPr>
            <w:proofErr w:type="gramStart"/>
            <w:r w:rsidRPr="00F7080F">
              <w:rPr>
                <w:color w:val="000000"/>
              </w:rPr>
              <w:t>ČJ ,</w:t>
            </w:r>
            <w:proofErr w:type="gramEnd"/>
            <w:r w:rsidRPr="00F7080F">
              <w:rPr>
                <w:color w:val="000000"/>
              </w:rPr>
              <w:t xml:space="preserve"> VV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ED4C45">
            <w:pPr>
              <w:rPr>
                <w:color w:val="000000"/>
              </w:rPr>
            </w:pPr>
            <w:r w:rsidRPr="00F7080F">
              <w:rPr>
                <w:color w:val="000000"/>
              </w:rPr>
              <w:t>ČJ, AJ, VV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ED4C45">
            <w:pPr>
              <w:rPr>
                <w:color w:val="000000"/>
              </w:rPr>
            </w:pPr>
            <w:r w:rsidRPr="00F7080F">
              <w:rPr>
                <w:color w:val="000000"/>
              </w:rPr>
              <w:t>ČJ, AJ, VV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ED4C45">
            <w:pPr>
              <w:rPr>
                <w:color w:val="000000"/>
              </w:rPr>
            </w:pPr>
            <w:r w:rsidRPr="00F7080F">
              <w:rPr>
                <w:color w:val="000000"/>
              </w:rPr>
              <w:t>ČJ, AJ, VV</w:t>
            </w:r>
            <w:r w:rsidR="00AD55A0" w:rsidRPr="00F7080F">
              <w:rPr>
                <w:color w:val="000000"/>
              </w:rPr>
              <w:t>, TV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 AJ, VV</w:t>
            </w:r>
            <w:r w:rsidR="00AD55A0" w:rsidRPr="00F7080F">
              <w:rPr>
                <w:color w:val="000000"/>
              </w:rPr>
              <w:t>, TV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Poznávání lidí</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VL,VV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pStyle w:val="Default"/>
              <w:ind w:left="360"/>
              <w:jc w:val="center"/>
            </w:pPr>
            <w:r w:rsidRPr="00F7080F">
              <w:t>Mezilidské vztahy</w:t>
            </w:r>
          </w:p>
          <w:p w:rsidR="003922D3" w:rsidRPr="00F7080F" w:rsidRDefault="003922D3" w:rsidP="009B7137">
            <w:pPr>
              <w:jc w:val="center"/>
              <w:rPr>
                <w:color w:val="00000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 PRV</w:t>
            </w:r>
            <w:r w:rsidR="00AD55A0" w:rsidRPr="00F7080F">
              <w:rPr>
                <w:color w:val="000000"/>
              </w:rPr>
              <w:t>, TV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 PRV</w:t>
            </w:r>
            <w:r w:rsidR="00AD55A0" w:rsidRPr="00F7080F">
              <w:rPr>
                <w:color w:val="000000"/>
              </w:rPr>
              <w:t>, TV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lastRenderedPageBreak/>
              <w:t>Komunikace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 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 AJ, 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 AJ, 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AD55A0">
            <w:pPr>
              <w:ind w:left="708" w:hanging="708"/>
              <w:rPr>
                <w:color w:val="000000"/>
              </w:rPr>
            </w:pPr>
            <w:r w:rsidRPr="00F7080F">
              <w:rPr>
                <w:color w:val="000000"/>
              </w:rPr>
              <w:t>ČJ, AJ, VL,VV,</w:t>
            </w:r>
            <w:r w:rsidR="00AD55A0" w:rsidRPr="00F7080F">
              <w:rPr>
                <w:color w:val="000000"/>
              </w:rPr>
              <w:t xml:space="preserve"> TV,</w:t>
            </w:r>
            <w:r w:rsidRPr="00F7080F">
              <w:rPr>
                <w:color w:val="000000"/>
              </w:rPr>
              <w:t xml:space="preserve"> PRV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 AJ, VL, PRV</w:t>
            </w:r>
            <w:r w:rsidR="00AD55A0" w:rsidRPr="00F7080F">
              <w:rPr>
                <w:color w:val="000000"/>
              </w:rPr>
              <w:t>, TV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r w:rsidRPr="00F7080F">
              <w:rPr>
                <w:color w:val="000000"/>
              </w:rPr>
              <w:t>INT – všechny předměty- v rámci projektů – pravidla, role ve skupině</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 xml:space="preserve">Kooperace a </w:t>
            </w:r>
            <w:proofErr w:type="spellStart"/>
            <w:r w:rsidRPr="00F7080F">
              <w:rPr>
                <w:color w:val="000000"/>
              </w:rPr>
              <w:t>kompetice</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r w:rsidR="00AD55A0" w:rsidRPr="00F7080F">
              <w:rPr>
                <w:color w:val="000000"/>
              </w:rPr>
              <w:t xml:space="preserve">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r w:rsidR="00AD55A0" w:rsidRPr="00F7080F">
              <w:rPr>
                <w:color w:val="000000"/>
              </w:rPr>
              <w:t>, TV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r w:rsidR="00AD55A0" w:rsidRPr="00F7080F">
              <w:rPr>
                <w:color w:val="000000"/>
              </w:rPr>
              <w:t>, TV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r w:rsidRPr="00F7080F">
              <w:rPr>
                <w:color w:val="000000"/>
              </w:rPr>
              <w:t>INT – všechny předměty- v rámci projektů – pravidla, role ve skupině</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Řešení problémů a rozhodovací dovednosti</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 AJ</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 AJ, PRV</w:t>
            </w:r>
            <w:r w:rsidR="00AD55A0" w:rsidRPr="00F7080F">
              <w:rPr>
                <w:color w:val="000000"/>
              </w:rPr>
              <w:t>, TV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 AJ</w:t>
            </w:r>
            <w:r w:rsidR="00AD55A0" w:rsidRPr="00F7080F">
              <w:rPr>
                <w:color w:val="000000"/>
              </w:rPr>
              <w:t>, TV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 AJ</w:t>
            </w:r>
            <w:r w:rsidR="00AD55A0" w:rsidRPr="00F7080F">
              <w:rPr>
                <w:color w:val="000000"/>
              </w:rPr>
              <w:t>, TV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r w:rsidRPr="00F7080F">
              <w:rPr>
                <w:color w:val="000000"/>
              </w:rPr>
              <w:t>INT – všechny předměty- v rámci projektů – pravidla, role ve skupině</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Hodnoty, postoje, praktická etika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r w:rsidR="00AD55A0" w:rsidRPr="00F7080F">
              <w:rPr>
                <w:color w:val="000000"/>
              </w:rPr>
              <w:t>, TV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r w:rsidRPr="00F7080F">
              <w:rPr>
                <w:color w:val="000000"/>
              </w:rPr>
              <w:t>INT – všechny předměty- v rámci projektů – pravidla, role ve skupině</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Občanská společnost a škola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CC4243" w:rsidP="009B7137">
            <w:pPr>
              <w:rPr>
                <w:color w:val="000000"/>
              </w:rPr>
            </w:pPr>
            <w:r w:rsidRPr="00F7080F">
              <w:rPr>
                <w:color w:val="000000"/>
              </w:rPr>
              <w:t>N</w:t>
            </w:r>
            <w:r w:rsidR="00185A4A" w:rsidRPr="00F7080F">
              <w:rPr>
                <w:color w:val="000000"/>
              </w:rPr>
              <w:t>ávštěvy obecního úřadu, rozhovor s významnými představiteli obce</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Občan, občanská společnost a stát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pStyle w:val="Default"/>
              <w:ind w:left="360"/>
              <w:jc w:val="center"/>
            </w:pPr>
            <w:r w:rsidRPr="00F7080F">
              <w:t>Formy participace občanů v politickém životě</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2D17B8">
            <w:pPr>
              <w:jc w:val="both"/>
              <w:rPr>
                <w:color w:val="000000"/>
              </w:rPr>
            </w:pPr>
            <w:r w:rsidRPr="00F7080F">
              <w:rPr>
                <w:color w:val="000000"/>
              </w:rPr>
              <w:t>VL</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2D17B8">
            <w:pPr>
              <w:jc w:val="both"/>
              <w:rPr>
                <w:color w:val="000000"/>
              </w:rPr>
            </w:pP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Principy demokracie jako formy vlády a způsobu rozhodování</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r w:rsidR="00AD55A0" w:rsidRPr="00F7080F">
              <w:rPr>
                <w:color w:val="000000"/>
              </w:rPr>
              <w:t>, TV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185A4A" w:rsidP="009B7137">
            <w:pPr>
              <w:rPr>
                <w:color w:val="000000"/>
              </w:rPr>
            </w:pPr>
            <w:r w:rsidRPr="00F7080F">
              <w:rPr>
                <w:color w:val="000000"/>
              </w:rPr>
              <w:t>Projekt školních novin</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lastRenderedPageBreak/>
              <w:t>Evropa a svět nás zajímá</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AJ, VL</w:t>
            </w:r>
          </w:p>
        </w:tc>
        <w:tc>
          <w:tcPr>
            <w:tcW w:w="3401" w:type="dxa"/>
            <w:tcBorders>
              <w:top w:val="single" w:sz="4" w:space="0" w:color="000000"/>
              <w:left w:val="single" w:sz="4" w:space="0" w:color="000000"/>
              <w:bottom w:val="single" w:sz="4" w:space="0" w:color="000000"/>
              <w:right w:val="single" w:sz="4" w:space="0" w:color="000000"/>
            </w:tcBorders>
          </w:tcPr>
          <w:p w:rsidR="00D3632C" w:rsidRPr="00F7080F" w:rsidRDefault="00D3632C" w:rsidP="00CC4243">
            <w:pPr>
              <w:rPr>
                <w:color w:val="000000"/>
              </w:rPr>
            </w:pPr>
            <w:r w:rsidRPr="00F7080F">
              <w:rPr>
                <w:color w:val="000000"/>
              </w:rPr>
              <w:t>Projektový den – září /říjen Evropský den jazyků</w:t>
            </w:r>
          </w:p>
          <w:p w:rsidR="003922D3" w:rsidRPr="00F7080F" w:rsidRDefault="003922D3" w:rsidP="009B7137">
            <w:pPr>
              <w:rPr>
                <w:color w:val="000000"/>
              </w:rPr>
            </w:pP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Objevujeme Evropu a svět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Jsme Evropan</w:t>
            </w:r>
            <w:r w:rsidRPr="00F7080F">
              <w:rPr>
                <w:bCs/>
                <w:color w:val="000000"/>
              </w:rPr>
              <w:t>é</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D3632C">
            <w:pPr>
              <w:ind w:left="360"/>
              <w:rPr>
                <w:color w:val="000000"/>
              </w:rPr>
            </w:pP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pStyle w:val="Default"/>
              <w:ind w:left="360"/>
              <w:jc w:val="center"/>
            </w:pPr>
            <w:r w:rsidRPr="00F7080F">
              <w:t>Kulturní diference</w:t>
            </w:r>
          </w:p>
          <w:p w:rsidR="003922D3" w:rsidRPr="00F7080F" w:rsidRDefault="003922D3" w:rsidP="009B7137">
            <w:pPr>
              <w:jc w:val="center"/>
              <w:rPr>
                <w:color w:val="00000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AJ</w:t>
            </w:r>
          </w:p>
        </w:tc>
        <w:tc>
          <w:tcPr>
            <w:tcW w:w="3401" w:type="dxa"/>
            <w:tcBorders>
              <w:top w:val="single" w:sz="4" w:space="0" w:color="000000"/>
              <w:left w:val="single" w:sz="4" w:space="0" w:color="000000"/>
              <w:bottom w:val="single" w:sz="4" w:space="0" w:color="000000"/>
              <w:right w:val="single" w:sz="4" w:space="0" w:color="000000"/>
            </w:tcBorders>
          </w:tcPr>
          <w:p w:rsidR="00D3632C" w:rsidRPr="00F7080F" w:rsidRDefault="00D3632C" w:rsidP="00D3632C">
            <w:pPr>
              <w:rPr>
                <w:color w:val="000000"/>
              </w:rPr>
            </w:pPr>
            <w:r w:rsidRPr="00F7080F">
              <w:rPr>
                <w:color w:val="000000"/>
              </w:rPr>
              <w:t>INT-</w:t>
            </w:r>
            <w:proofErr w:type="spellStart"/>
            <w:r w:rsidRPr="00F7080F">
              <w:rPr>
                <w:color w:val="000000"/>
              </w:rPr>
              <w:t>Vl</w:t>
            </w:r>
            <w:proofErr w:type="spellEnd"/>
            <w:r w:rsidRPr="00F7080F">
              <w:rPr>
                <w:color w:val="000000"/>
              </w:rPr>
              <w:t xml:space="preserve"> – seznamování s evropskými národy, jejich kulturou a historií, seznamování se základními pojmy</w:t>
            </w:r>
          </w:p>
          <w:p w:rsidR="003922D3" w:rsidRPr="00F7080F" w:rsidRDefault="00D3632C" w:rsidP="00D3632C">
            <w:pPr>
              <w:rPr>
                <w:color w:val="000000"/>
              </w:rPr>
            </w:pPr>
            <w:r w:rsidRPr="00F7080F">
              <w:rPr>
                <w:color w:val="000000"/>
              </w:rPr>
              <w:t>INT-AJ – porovnávání zvyků a svátků v ČR a anglicky mluvících zemích</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pStyle w:val="Default"/>
              <w:ind w:left="360"/>
              <w:jc w:val="center"/>
            </w:pPr>
            <w:r w:rsidRPr="00F7080F">
              <w:t>Lidské vztahy</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HV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HV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HV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 HV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HV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D3632C" w:rsidP="009B7137">
            <w:pPr>
              <w:rPr>
                <w:color w:val="000000"/>
              </w:rPr>
            </w:pPr>
            <w:r w:rsidRPr="00F7080F">
              <w:rPr>
                <w:color w:val="000000"/>
              </w:rPr>
              <w:t xml:space="preserve">INT- </w:t>
            </w:r>
            <w:proofErr w:type="spellStart"/>
            <w:r w:rsidRPr="00F7080F">
              <w:rPr>
                <w:color w:val="000000"/>
              </w:rPr>
              <w:t>Hv</w:t>
            </w:r>
            <w:proofErr w:type="spellEnd"/>
            <w:r w:rsidRPr="00F7080F">
              <w:rPr>
                <w:color w:val="000000"/>
              </w:rPr>
              <w:t xml:space="preserve"> – písně a skladby různých národů</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Etnický původ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proofErr w:type="spellStart"/>
            <w:r w:rsidRPr="00F7080F">
              <w:rPr>
                <w:color w:val="000000"/>
              </w:rPr>
              <w:t>Multikulturalita</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AJ, VL</w:t>
            </w:r>
          </w:p>
        </w:tc>
        <w:tc>
          <w:tcPr>
            <w:tcW w:w="3401" w:type="dxa"/>
            <w:tcBorders>
              <w:top w:val="single" w:sz="4" w:space="0" w:color="000000"/>
              <w:left w:val="single" w:sz="4" w:space="0" w:color="000000"/>
              <w:bottom w:val="single" w:sz="4" w:space="0" w:color="000000"/>
              <w:right w:val="single" w:sz="4" w:space="0" w:color="000000"/>
            </w:tcBorders>
          </w:tcPr>
          <w:p w:rsidR="00D3632C" w:rsidRPr="00F7080F" w:rsidRDefault="00D3632C" w:rsidP="00D3632C">
            <w:pPr>
              <w:rPr>
                <w:color w:val="000000"/>
              </w:rPr>
            </w:pPr>
            <w:r w:rsidRPr="00F7080F">
              <w:rPr>
                <w:color w:val="000000"/>
              </w:rPr>
              <w:t>INT-</w:t>
            </w:r>
            <w:proofErr w:type="spellStart"/>
            <w:r w:rsidRPr="00F7080F">
              <w:rPr>
                <w:color w:val="000000"/>
              </w:rPr>
              <w:t>Čj</w:t>
            </w:r>
            <w:proofErr w:type="spellEnd"/>
            <w:r w:rsidRPr="00F7080F">
              <w:rPr>
                <w:color w:val="000000"/>
              </w:rPr>
              <w:t xml:space="preserve"> – čtení světové dětské literatury</w:t>
            </w:r>
          </w:p>
          <w:p w:rsidR="00D3632C" w:rsidRPr="00F7080F" w:rsidRDefault="00D3632C" w:rsidP="00D3632C">
            <w:pPr>
              <w:rPr>
                <w:color w:val="000000"/>
              </w:rPr>
            </w:pPr>
            <w:r w:rsidRPr="00F7080F">
              <w:rPr>
                <w:color w:val="000000"/>
              </w:rPr>
              <w:t>INT-</w:t>
            </w:r>
            <w:proofErr w:type="spellStart"/>
            <w:r w:rsidRPr="00F7080F">
              <w:rPr>
                <w:color w:val="000000"/>
              </w:rPr>
              <w:t>Vl</w:t>
            </w:r>
            <w:proofErr w:type="spellEnd"/>
            <w:r w:rsidRPr="00F7080F">
              <w:rPr>
                <w:color w:val="000000"/>
              </w:rPr>
              <w:t xml:space="preserve"> - filmy, noviny, povídání</w:t>
            </w:r>
          </w:p>
          <w:p w:rsidR="003922D3" w:rsidRPr="00F7080F" w:rsidRDefault="00D3632C" w:rsidP="00D3632C">
            <w:pPr>
              <w:rPr>
                <w:color w:val="000000"/>
              </w:rPr>
            </w:pPr>
            <w:r w:rsidRPr="00F7080F">
              <w:rPr>
                <w:color w:val="000000"/>
              </w:rPr>
              <w:t>INT-Aj – písničky a básničky pro děti</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ind w:firstLine="708"/>
              <w:jc w:val="center"/>
              <w:rPr>
                <w:color w:val="000000"/>
              </w:rPr>
            </w:pPr>
            <w:r w:rsidRPr="00F7080F">
              <w:rPr>
                <w:color w:val="000000"/>
              </w:rPr>
              <w:lastRenderedPageBreak/>
              <w:t>Princip sociálního smíru a solidarity</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F96037" w:rsidP="009B7137">
            <w:pPr>
              <w:rPr>
                <w:color w:val="000000"/>
              </w:rPr>
            </w:pPr>
            <w:r w:rsidRPr="00F7080F">
              <w:rPr>
                <w:color w:val="000000"/>
              </w:rPr>
              <w:t>INT-</w:t>
            </w:r>
            <w:proofErr w:type="spellStart"/>
            <w:r w:rsidRPr="00F7080F">
              <w:rPr>
                <w:color w:val="000000"/>
              </w:rPr>
              <w:t>Čj</w:t>
            </w:r>
            <w:proofErr w:type="spellEnd"/>
            <w:r w:rsidRPr="00F7080F">
              <w:rPr>
                <w:color w:val="000000"/>
              </w:rPr>
              <w:t xml:space="preserve"> – dopis pro cizince žijící v ČR</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Ekosystémy</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VV</w:t>
            </w:r>
          </w:p>
        </w:tc>
        <w:tc>
          <w:tcPr>
            <w:tcW w:w="3401" w:type="dxa"/>
            <w:tcBorders>
              <w:top w:val="single" w:sz="4" w:space="0" w:color="000000"/>
              <w:left w:val="single" w:sz="4" w:space="0" w:color="000000"/>
              <w:bottom w:val="single" w:sz="4" w:space="0" w:color="000000"/>
              <w:right w:val="single" w:sz="4" w:space="0" w:color="000000"/>
            </w:tcBorders>
          </w:tcPr>
          <w:p w:rsidR="00CC4243" w:rsidRPr="00F7080F" w:rsidRDefault="00F96037" w:rsidP="009B7137">
            <w:pPr>
              <w:rPr>
                <w:color w:val="000000"/>
              </w:rPr>
            </w:pPr>
            <w:r w:rsidRPr="00F7080F">
              <w:rPr>
                <w:color w:val="000000"/>
              </w:rPr>
              <w:t xml:space="preserve"> </w:t>
            </w:r>
          </w:p>
          <w:p w:rsidR="003922D3" w:rsidRPr="00F7080F" w:rsidRDefault="00F96037" w:rsidP="009B7137">
            <w:pPr>
              <w:rPr>
                <w:color w:val="000000"/>
              </w:rPr>
            </w:pPr>
            <w:r w:rsidRPr="00F7080F">
              <w:rPr>
                <w:color w:val="000000"/>
              </w:rPr>
              <w:t>aktivity ŠD – renovace školní zahrady – zakládání jednotlivých biotopů včetně údržby jezírka (vzniklo v červenci 2013)</w:t>
            </w:r>
          </w:p>
          <w:p w:rsidR="00CC4243" w:rsidRPr="00F7080F" w:rsidRDefault="00CC4243" w:rsidP="009B7137">
            <w:pPr>
              <w:rPr>
                <w:color w:val="000000"/>
              </w:rPr>
            </w:pPr>
          </w:p>
          <w:p w:rsidR="00071986" w:rsidRPr="00F7080F" w:rsidRDefault="00071986" w:rsidP="009B7137">
            <w:pPr>
              <w:rPr>
                <w:color w:val="000000"/>
              </w:rPr>
            </w:pPr>
            <w:proofErr w:type="spellStart"/>
            <w:proofErr w:type="gramStart"/>
            <w:r w:rsidRPr="00F7080F">
              <w:rPr>
                <w:color w:val="000000"/>
              </w:rPr>
              <w:t>Ekoaktivity</w:t>
            </w:r>
            <w:proofErr w:type="spellEnd"/>
            <w:r w:rsidRPr="00F7080F">
              <w:rPr>
                <w:color w:val="000000"/>
              </w:rPr>
              <w:t xml:space="preserve">  –</w:t>
            </w:r>
            <w:proofErr w:type="gramEnd"/>
            <w:r w:rsidRPr="00F7080F">
              <w:rPr>
                <w:color w:val="000000"/>
              </w:rPr>
              <w:t xml:space="preserve"> jednodenní i vícedenní exkurze </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pStyle w:val="Default"/>
              <w:ind w:left="360"/>
              <w:jc w:val="center"/>
            </w:pPr>
            <w:r w:rsidRPr="00F7080F">
              <w:t>Základní podmínky života</w:t>
            </w:r>
          </w:p>
          <w:p w:rsidR="003922D3" w:rsidRPr="00F7080F" w:rsidRDefault="003922D3" w:rsidP="009B7137">
            <w:pPr>
              <w:jc w:val="center"/>
              <w:rPr>
                <w:color w:val="00000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3922D3" w:rsidP="009B7137">
            <w:pPr>
              <w:rPr>
                <w:color w:val="000000"/>
              </w:rPr>
            </w:pPr>
          </w:p>
          <w:p w:rsidR="00071986" w:rsidRPr="00F7080F" w:rsidRDefault="00071986" w:rsidP="009B7137">
            <w:pPr>
              <w:rPr>
                <w:color w:val="000000"/>
              </w:rPr>
            </w:pPr>
          </w:p>
          <w:p w:rsidR="00071986" w:rsidRPr="00F7080F" w:rsidRDefault="00071986" w:rsidP="009B7137">
            <w:pPr>
              <w:rPr>
                <w:color w:val="000000"/>
              </w:rPr>
            </w:pPr>
            <w:proofErr w:type="spellStart"/>
            <w:proofErr w:type="gramStart"/>
            <w:r w:rsidRPr="00F7080F">
              <w:rPr>
                <w:color w:val="000000"/>
              </w:rPr>
              <w:t>Ekoaktivity</w:t>
            </w:r>
            <w:proofErr w:type="spellEnd"/>
            <w:r w:rsidRPr="00F7080F">
              <w:rPr>
                <w:color w:val="000000"/>
              </w:rPr>
              <w:t xml:space="preserve">  –</w:t>
            </w:r>
            <w:proofErr w:type="gramEnd"/>
            <w:r w:rsidRPr="00F7080F">
              <w:rPr>
                <w:color w:val="000000"/>
              </w:rPr>
              <w:t xml:space="preserve"> jednodenní i vícedenní exkurze</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Lidské aktivity a problémy životního prostředí</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C9290D">
            <w:pPr>
              <w:rPr>
                <w:color w:val="000000"/>
              </w:rPr>
            </w:pPr>
            <w:r w:rsidRPr="00F7080F">
              <w:rPr>
                <w:color w:val="000000"/>
              </w:rPr>
              <w:t>VL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AD55A0">
            <w:pPr>
              <w:ind w:left="708" w:hanging="708"/>
              <w:rPr>
                <w:color w:val="000000"/>
              </w:rPr>
            </w:pPr>
            <w:r w:rsidRPr="00F7080F">
              <w:rPr>
                <w:color w:val="000000"/>
              </w:rPr>
              <w:t>VV</w:t>
            </w:r>
            <w:r w:rsidR="00AD55A0" w:rsidRPr="00F7080F">
              <w:rPr>
                <w:color w:val="000000"/>
              </w:rPr>
              <w:t>, TV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F96037" w:rsidP="009B7137">
            <w:pPr>
              <w:rPr>
                <w:color w:val="000000"/>
              </w:rPr>
            </w:pPr>
            <w:r w:rsidRPr="00F7080F">
              <w:rPr>
                <w:color w:val="000000"/>
              </w:rPr>
              <w:t>Celoroční projekt třídění odpadů</w:t>
            </w:r>
          </w:p>
          <w:p w:rsidR="00071986" w:rsidRPr="00F7080F" w:rsidRDefault="00071986" w:rsidP="009B7137">
            <w:pPr>
              <w:rPr>
                <w:color w:val="000000"/>
              </w:rPr>
            </w:pPr>
          </w:p>
          <w:p w:rsidR="00071986" w:rsidRPr="00F7080F" w:rsidRDefault="00071986" w:rsidP="009B7137">
            <w:pPr>
              <w:rPr>
                <w:color w:val="000000"/>
              </w:rPr>
            </w:pPr>
            <w:proofErr w:type="spellStart"/>
            <w:proofErr w:type="gramStart"/>
            <w:r w:rsidRPr="00F7080F">
              <w:rPr>
                <w:color w:val="000000"/>
              </w:rPr>
              <w:t>Ekoaktivity</w:t>
            </w:r>
            <w:proofErr w:type="spellEnd"/>
            <w:r w:rsidRPr="00F7080F">
              <w:rPr>
                <w:color w:val="000000"/>
              </w:rPr>
              <w:t xml:space="preserve">  –</w:t>
            </w:r>
            <w:proofErr w:type="gramEnd"/>
            <w:r w:rsidRPr="00F7080F">
              <w:rPr>
                <w:color w:val="000000"/>
              </w:rPr>
              <w:t xml:space="preserve"> jednodenní i vícedenní exkurze –tematické hry</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Vztah člověka k prostředí</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F96037" w:rsidP="009B7137">
            <w:pPr>
              <w:rPr>
                <w:color w:val="000000"/>
              </w:rPr>
            </w:pPr>
            <w:r w:rsidRPr="00F7080F">
              <w:rPr>
                <w:color w:val="000000"/>
              </w:rPr>
              <w:t>Celoroční projekt třídění odpadů</w:t>
            </w:r>
          </w:p>
          <w:p w:rsidR="00071986" w:rsidRPr="00F7080F" w:rsidRDefault="00071986" w:rsidP="009B7137">
            <w:pPr>
              <w:rPr>
                <w:color w:val="000000"/>
              </w:rPr>
            </w:pPr>
          </w:p>
          <w:p w:rsidR="00071986" w:rsidRPr="00F7080F" w:rsidRDefault="00071986" w:rsidP="009B7137">
            <w:pPr>
              <w:rPr>
                <w:color w:val="000000"/>
              </w:rPr>
            </w:pPr>
            <w:proofErr w:type="spellStart"/>
            <w:proofErr w:type="gramStart"/>
            <w:r w:rsidRPr="00F7080F">
              <w:rPr>
                <w:color w:val="000000"/>
              </w:rPr>
              <w:t>Ekoaktivity</w:t>
            </w:r>
            <w:proofErr w:type="spellEnd"/>
            <w:r w:rsidRPr="00F7080F">
              <w:rPr>
                <w:color w:val="000000"/>
              </w:rPr>
              <w:t xml:space="preserve">  –</w:t>
            </w:r>
            <w:proofErr w:type="gramEnd"/>
            <w:r w:rsidRPr="00F7080F">
              <w:rPr>
                <w:color w:val="000000"/>
              </w:rPr>
              <w:t xml:space="preserve"> jednodenní i vícedenní exkurze –tematické hry</w:t>
            </w:r>
          </w:p>
          <w:p w:rsidR="00071986" w:rsidRPr="00F7080F" w:rsidRDefault="00071986" w:rsidP="009B7137">
            <w:pPr>
              <w:rPr>
                <w:color w:val="000000"/>
              </w:rPr>
            </w:pPr>
          </w:p>
          <w:p w:rsidR="00071986" w:rsidRPr="00F7080F" w:rsidRDefault="00071986" w:rsidP="009B7137">
            <w:pPr>
              <w:rPr>
                <w:color w:val="000000"/>
              </w:rPr>
            </w:pPr>
            <w:proofErr w:type="spellStart"/>
            <w:r w:rsidRPr="00F7080F">
              <w:rPr>
                <w:color w:val="000000"/>
              </w:rPr>
              <w:t>Eko</w:t>
            </w:r>
            <w:r w:rsidR="00786640">
              <w:rPr>
                <w:color w:val="000000"/>
              </w:rPr>
              <w:t>-</w:t>
            </w:r>
            <w:r w:rsidRPr="00F7080F">
              <w:rPr>
                <w:color w:val="000000"/>
              </w:rPr>
              <w:t>exuze</w:t>
            </w:r>
            <w:proofErr w:type="spellEnd"/>
            <w:r w:rsidRPr="00F7080F">
              <w:rPr>
                <w:color w:val="000000"/>
              </w:rPr>
              <w:t xml:space="preserve"> a v rámci dalších exku</w:t>
            </w:r>
            <w:r w:rsidR="00786640">
              <w:rPr>
                <w:color w:val="000000"/>
              </w:rPr>
              <w:t>r</w:t>
            </w:r>
            <w:r w:rsidRPr="00F7080F">
              <w:rPr>
                <w:color w:val="000000"/>
              </w:rPr>
              <w:t>zí školy –ESKO</w:t>
            </w:r>
            <w:r w:rsidR="00786640">
              <w:rPr>
                <w:color w:val="000000"/>
              </w:rPr>
              <w:t>-</w:t>
            </w:r>
            <w:proofErr w:type="gramStart"/>
            <w:r w:rsidRPr="00F7080F">
              <w:rPr>
                <w:color w:val="000000"/>
              </w:rPr>
              <w:t xml:space="preserve">T </w:t>
            </w:r>
            <w:r w:rsidR="00786640">
              <w:rPr>
                <w:color w:val="000000"/>
              </w:rPr>
              <w:t xml:space="preserve"> </w:t>
            </w:r>
            <w:r w:rsidRPr="00F7080F">
              <w:rPr>
                <w:color w:val="000000"/>
              </w:rPr>
              <w:t>Třebíč</w:t>
            </w:r>
            <w:proofErr w:type="gramEnd"/>
            <w:r w:rsidRPr="00F7080F">
              <w:rPr>
                <w:color w:val="000000"/>
              </w:rPr>
              <w:t xml:space="preserve">, </w:t>
            </w:r>
            <w:proofErr w:type="spellStart"/>
            <w:r w:rsidRPr="00F7080F">
              <w:rPr>
                <w:color w:val="000000"/>
              </w:rPr>
              <w:t>apod</w:t>
            </w:r>
            <w:proofErr w:type="spellEnd"/>
            <w:r w:rsidRPr="00F7080F">
              <w:rPr>
                <w:color w:val="000000"/>
              </w:rPr>
              <w:t>…</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Kritické čtení a vnímání mediálních sdělení</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PRV</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VL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7B2187" w:rsidP="009B7137">
            <w:pPr>
              <w:rPr>
                <w:color w:val="000000"/>
              </w:rPr>
            </w:pPr>
            <w:r w:rsidRPr="00F7080F">
              <w:rPr>
                <w:color w:val="000000"/>
              </w:rPr>
              <w:t xml:space="preserve">– </w:t>
            </w:r>
            <w:proofErr w:type="spellStart"/>
            <w:r w:rsidRPr="00F7080F">
              <w:rPr>
                <w:color w:val="000000"/>
              </w:rPr>
              <w:t>Čj</w:t>
            </w:r>
            <w:proofErr w:type="spellEnd"/>
            <w:r w:rsidRPr="00F7080F">
              <w:rPr>
                <w:color w:val="000000"/>
              </w:rPr>
              <w:t xml:space="preserve"> </w:t>
            </w:r>
            <w:proofErr w:type="gramStart"/>
            <w:r w:rsidRPr="00F7080F">
              <w:rPr>
                <w:color w:val="000000"/>
              </w:rPr>
              <w:t>-  práce</w:t>
            </w:r>
            <w:proofErr w:type="gramEnd"/>
            <w:r w:rsidRPr="00F7080F">
              <w:rPr>
                <w:color w:val="000000"/>
              </w:rPr>
              <w:t xml:space="preserve"> s novinami, časopisy, letáky...</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lastRenderedPageBreak/>
              <w:t>Interpretace vztahu mediálních sdělení a reality</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7B2187" w:rsidP="007B2187">
            <w:pPr>
              <w:rPr>
                <w:color w:val="000000"/>
              </w:rPr>
            </w:pPr>
            <w:r w:rsidRPr="00F7080F">
              <w:rPr>
                <w:color w:val="000000"/>
              </w:rPr>
              <w:t xml:space="preserve">Projekt: </w:t>
            </w:r>
            <w:proofErr w:type="spellStart"/>
            <w:r w:rsidRPr="00F7080F">
              <w:rPr>
                <w:color w:val="000000"/>
              </w:rPr>
              <w:t>Kybe</w:t>
            </w:r>
            <w:r w:rsidR="00786640">
              <w:rPr>
                <w:color w:val="000000"/>
              </w:rPr>
              <w:t>r</w:t>
            </w:r>
            <w:r w:rsidRPr="00F7080F">
              <w:rPr>
                <w:color w:val="000000"/>
              </w:rPr>
              <w:t>šikana</w:t>
            </w:r>
            <w:proofErr w:type="spellEnd"/>
            <w:r w:rsidRPr="00F7080F">
              <w:rPr>
                <w:color w:val="000000"/>
              </w:rPr>
              <w:t xml:space="preserve"> - – </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Stavba mediálních sdělení</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AD55A0">
            <w:pPr>
              <w:rPr>
                <w:color w:val="000000"/>
              </w:rPr>
            </w:pP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7B2187" w:rsidP="009B7137">
            <w:pPr>
              <w:rPr>
                <w:color w:val="000000"/>
              </w:rPr>
            </w:pPr>
            <w:proofErr w:type="spellStart"/>
            <w:r w:rsidRPr="00F7080F">
              <w:rPr>
                <w:color w:val="000000"/>
              </w:rPr>
              <w:t>Čj</w:t>
            </w:r>
            <w:proofErr w:type="spellEnd"/>
            <w:r w:rsidRPr="00F7080F">
              <w:rPr>
                <w:color w:val="000000"/>
              </w:rPr>
              <w:t xml:space="preserve"> </w:t>
            </w:r>
            <w:proofErr w:type="gramStart"/>
            <w:r w:rsidRPr="00F7080F">
              <w:rPr>
                <w:color w:val="000000"/>
              </w:rPr>
              <w:t>-  práce</w:t>
            </w:r>
            <w:proofErr w:type="gramEnd"/>
            <w:r w:rsidRPr="00F7080F">
              <w:rPr>
                <w:color w:val="000000"/>
              </w:rPr>
              <w:t xml:space="preserve"> s novinami, časopisy, letáky...</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Vnímání autora mediálních sdělení</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7B2187" w:rsidP="009B7137">
            <w:pPr>
              <w:rPr>
                <w:color w:val="000000"/>
              </w:rPr>
            </w:pPr>
            <w:proofErr w:type="spellStart"/>
            <w:r w:rsidRPr="00F7080F">
              <w:rPr>
                <w:color w:val="000000"/>
              </w:rPr>
              <w:t>Čj</w:t>
            </w:r>
            <w:proofErr w:type="spellEnd"/>
            <w:r w:rsidRPr="00F7080F">
              <w:rPr>
                <w:color w:val="000000"/>
              </w:rPr>
              <w:t xml:space="preserve"> </w:t>
            </w:r>
            <w:proofErr w:type="gramStart"/>
            <w:r w:rsidRPr="00F7080F">
              <w:rPr>
                <w:color w:val="000000"/>
              </w:rPr>
              <w:t>-  práce</w:t>
            </w:r>
            <w:proofErr w:type="gramEnd"/>
            <w:r w:rsidRPr="00F7080F">
              <w:rPr>
                <w:color w:val="000000"/>
              </w:rPr>
              <w:t xml:space="preserve"> s novinami, časopisy, letáky...</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jc w:val="center"/>
              <w:rPr>
                <w:color w:val="000000"/>
              </w:rPr>
            </w:pPr>
            <w:r w:rsidRPr="00F7080F">
              <w:rPr>
                <w:color w:val="000000"/>
              </w:rPr>
              <w:t>Fungování a vliv médií ve společnosti</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7B2187" w:rsidP="009B7137">
            <w:pPr>
              <w:rPr>
                <w:color w:val="000000"/>
              </w:rPr>
            </w:pPr>
            <w:proofErr w:type="spellStart"/>
            <w:r w:rsidRPr="00F7080F">
              <w:rPr>
                <w:color w:val="000000"/>
              </w:rPr>
              <w:t>Čj</w:t>
            </w:r>
            <w:proofErr w:type="spellEnd"/>
            <w:r w:rsidRPr="00F7080F">
              <w:rPr>
                <w:color w:val="000000"/>
              </w:rPr>
              <w:t xml:space="preserve"> </w:t>
            </w:r>
            <w:proofErr w:type="gramStart"/>
            <w:r w:rsidRPr="00F7080F">
              <w:rPr>
                <w:color w:val="000000"/>
              </w:rPr>
              <w:t>-  práce</w:t>
            </w:r>
            <w:proofErr w:type="gramEnd"/>
            <w:r w:rsidRPr="00F7080F">
              <w:rPr>
                <w:color w:val="000000"/>
              </w:rPr>
              <w:t xml:space="preserve"> s novinami, časopisy, letáky...</w:t>
            </w:r>
          </w:p>
        </w:tc>
      </w:tr>
      <w:tr w:rsidR="003922D3" w:rsidRPr="00F7080F" w:rsidTr="00CC4243">
        <w:trPr>
          <w:trHeight w:val="1039"/>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pStyle w:val="Bezmezer"/>
              <w:jc w:val="center"/>
              <w:rPr>
                <w:rFonts w:ascii="Times New Roman" w:hAnsi="Times New Roman"/>
                <w:color w:val="000000"/>
                <w:sz w:val="24"/>
                <w:szCs w:val="24"/>
              </w:rPr>
            </w:pPr>
            <w:r w:rsidRPr="00F7080F">
              <w:rPr>
                <w:rFonts w:ascii="Times New Roman" w:hAnsi="Times New Roman"/>
                <w:color w:val="000000"/>
                <w:sz w:val="24"/>
                <w:szCs w:val="24"/>
              </w:rPr>
              <w:t>Tvorba mediálního sdělení</w:t>
            </w:r>
          </w:p>
          <w:p w:rsidR="003922D3" w:rsidRPr="00F7080F" w:rsidRDefault="003922D3" w:rsidP="009B7137">
            <w:pPr>
              <w:jc w:val="center"/>
              <w:rPr>
                <w:color w:val="00000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AD55A0" w:rsidP="009B7137">
            <w:pPr>
              <w:rPr>
                <w:color w:val="000000"/>
              </w:rPr>
            </w:pPr>
            <w:r w:rsidRPr="00F7080F">
              <w:rPr>
                <w:color w:val="000000"/>
              </w:rPr>
              <w:t>TV</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7B2187" w:rsidP="009B7137">
            <w:pPr>
              <w:rPr>
                <w:color w:val="000000"/>
              </w:rPr>
            </w:pPr>
            <w:proofErr w:type="spellStart"/>
            <w:r w:rsidRPr="00F7080F">
              <w:rPr>
                <w:color w:val="000000"/>
              </w:rPr>
              <w:t>Čj</w:t>
            </w:r>
            <w:proofErr w:type="spellEnd"/>
            <w:r w:rsidRPr="00F7080F">
              <w:rPr>
                <w:color w:val="000000"/>
              </w:rPr>
              <w:t xml:space="preserve"> </w:t>
            </w:r>
            <w:proofErr w:type="gramStart"/>
            <w:r w:rsidRPr="00F7080F">
              <w:rPr>
                <w:color w:val="000000"/>
              </w:rPr>
              <w:t>-  práce</w:t>
            </w:r>
            <w:proofErr w:type="gramEnd"/>
            <w:r w:rsidRPr="00F7080F">
              <w:rPr>
                <w:color w:val="000000"/>
              </w:rPr>
              <w:t xml:space="preserve"> s novinami, časopisy, letáky...</w:t>
            </w:r>
          </w:p>
        </w:tc>
      </w:tr>
      <w:tr w:rsidR="003922D3" w:rsidRPr="003F75AE" w:rsidTr="003F75AE">
        <w:trPr>
          <w:trHeight w:val="850"/>
        </w:trPr>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Práce v realizačním týmu</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ČJ</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3922D3" w:rsidRPr="00F7080F" w:rsidRDefault="003922D3" w:rsidP="009B7137">
            <w:pPr>
              <w:rPr>
                <w:color w:val="000000"/>
              </w:rPr>
            </w:pPr>
            <w:r w:rsidRPr="00F7080F">
              <w:rPr>
                <w:color w:val="000000"/>
              </w:rPr>
              <w:t>AJ</w:t>
            </w:r>
            <w:r w:rsidR="005E79ED">
              <w:rPr>
                <w:color w:val="000000"/>
              </w:rPr>
              <w:t>, ČJ</w:t>
            </w:r>
          </w:p>
        </w:tc>
        <w:tc>
          <w:tcPr>
            <w:tcW w:w="3401" w:type="dxa"/>
            <w:tcBorders>
              <w:top w:val="single" w:sz="4" w:space="0" w:color="000000"/>
              <w:left w:val="single" w:sz="4" w:space="0" w:color="000000"/>
              <w:bottom w:val="single" w:sz="4" w:space="0" w:color="000000"/>
              <w:right w:val="single" w:sz="4" w:space="0" w:color="000000"/>
            </w:tcBorders>
          </w:tcPr>
          <w:p w:rsidR="003922D3" w:rsidRPr="00F7080F" w:rsidRDefault="007B2187" w:rsidP="009B7137">
            <w:pPr>
              <w:rPr>
                <w:color w:val="000000"/>
              </w:rPr>
            </w:pPr>
            <w:proofErr w:type="spellStart"/>
            <w:r w:rsidRPr="00F7080F">
              <w:rPr>
                <w:color w:val="000000"/>
              </w:rPr>
              <w:t>Čj</w:t>
            </w:r>
            <w:proofErr w:type="spellEnd"/>
            <w:r w:rsidRPr="00F7080F">
              <w:rPr>
                <w:color w:val="000000"/>
              </w:rPr>
              <w:t xml:space="preserve"> </w:t>
            </w:r>
            <w:proofErr w:type="gramStart"/>
            <w:r w:rsidRPr="00F7080F">
              <w:rPr>
                <w:color w:val="000000"/>
              </w:rPr>
              <w:t>-  práce</w:t>
            </w:r>
            <w:proofErr w:type="gramEnd"/>
            <w:r w:rsidRPr="00F7080F">
              <w:rPr>
                <w:color w:val="000000"/>
              </w:rPr>
              <w:t xml:space="preserve"> s novinami, časopisy, letáky...</w:t>
            </w:r>
          </w:p>
          <w:p w:rsidR="007B2187" w:rsidRPr="00F7080F" w:rsidRDefault="007B2187" w:rsidP="009B7137">
            <w:pPr>
              <w:rPr>
                <w:color w:val="000000"/>
              </w:rPr>
            </w:pPr>
          </w:p>
          <w:p w:rsidR="007B2187" w:rsidRPr="00F7080F" w:rsidRDefault="007B2187" w:rsidP="009B7137">
            <w:pPr>
              <w:rPr>
                <w:color w:val="000000"/>
              </w:rPr>
            </w:pPr>
            <w:proofErr w:type="spellStart"/>
            <w:r w:rsidRPr="00F7080F">
              <w:rPr>
                <w:color w:val="000000"/>
              </w:rPr>
              <w:t>Čj</w:t>
            </w:r>
            <w:proofErr w:type="spellEnd"/>
            <w:r w:rsidRPr="00F7080F">
              <w:rPr>
                <w:color w:val="000000"/>
              </w:rPr>
              <w:t xml:space="preserve"> – příspěvky do školních novin</w:t>
            </w:r>
          </w:p>
        </w:tc>
      </w:tr>
    </w:tbl>
    <w:p w:rsidR="00BF0EA9" w:rsidRDefault="00BF0EA9" w:rsidP="009B7137"/>
    <w:p w:rsidR="00D635CA" w:rsidRPr="004B5459" w:rsidRDefault="00BF0EA9" w:rsidP="00EC2B76">
      <w:pPr>
        <w:pStyle w:val="Nadpis1"/>
      </w:pPr>
      <w:r>
        <w:br w:type="page"/>
      </w:r>
      <w:bookmarkStart w:id="36" w:name="_Toc460585662"/>
      <w:r w:rsidR="00D635CA" w:rsidRPr="004B5459">
        <w:lastRenderedPageBreak/>
        <w:t>Učební plán</w:t>
      </w:r>
      <w:bookmarkEnd w:id="36"/>
    </w:p>
    <w:p w:rsidR="007901E6" w:rsidRPr="004B5459" w:rsidRDefault="007901E6" w:rsidP="00EC2B76">
      <w:pPr>
        <w:pStyle w:val="Nadpis2"/>
        <w:rPr>
          <w:szCs w:val="22"/>
          <w:highlight w:val="cyan"/>
        </w:rPr>
      </w:pPr>
      <w:bookmarkStart w:id="37" w:name="_Toc460585663"/>
      <w:r w:rsidRPr="007901E6">
        <w:t>Úvod</w:t>
      </w:r>
      <w:bookmarkEnd w:id="37"/>
      <w:r w:rsidRPr="007901E6">
        <w:t xml:space="preserve">   </w:t>
      </w:r>
    </w:p>
    <w:p w:rsidR="00D635CA" w:rsidRPr="00CE73BD" w:rsidRDefault="00CA7257" w:rsidP="004B5459">
      <w:pPr>
        <w:jc w:val="both"/>
        <w:rPr>
          <w:szCs w:val="22"/>
        </w:rPr>
      </w:pPr>
      <w:r w:rsidRPr="00CE73BD">
        <w:rPr>
          <w:szCs w:val="22"/>
          <w:u w:val="single"/>
        </w:rPr>
        <w:t>Náš učební plán je realizován prostřednictvím několika tabulek. V první</w:t>
      </w:r>
      <w:r w:rsidRPr="00CE73BD">
        <w:rPr>
          <w:szCs w:val="22"/>
        </w:rPr>
        <w:t xml:space="preserve"> celkové </w:t>
      </w:r>
      <w:r w:rsidRPr="00CE73BD">
        <w:rPr>
          <w:szCs w:val="22"/>
          <w:u w:val="single"/>
        </w:rPr>
        <w:t>tabulce</w:t>
      </w:r>
      <w:r w:rsidRPr="00CE73BD">
        <w:rPr>
          <w:szCs w:val="22"/>
        </w:rPr>
        <w:t xml:space="preserve"> naleznete</w:t>
      </w:r>
      <w:r w:rsidR="00D635CA" w:rsidRPr="00CE73BD">
        <w:rPr>
          <w:szCs w:val="22"/>
        </w:rPr>
        <w:t xml:space="preserve"> výčet povinných vyučovacích předmětů</w:t>
      </w:r>
      <w:r w:rsidR="00693C58">
        <w:rPr>
          <w:szCs w:val="22"/>
        </w:rPr>
        <w:t>, jejich časovou dotaci</w:t>
      </w:r>
      <w:r w:rsidR="00D635CA" w:rsidRPr="00CE73BD">
        <w:rPr>
          <w:szCs w:val="22"/>
        </w:rPr>
        <w:t xml:space="preserve"> pro jednotlivé ročníky; </w:t>
      </w:r>
      <w:r w:rsidR="00693C58">
        <w:rPr>
          <w:szCs w:val="22"/>
        </w:rPr>
        <w:t>časovou dotaci</w:t>
      </w:r>
      <w:r w:rsidR="00D635CA" w:rsidRPr="00CE73BD">
        <w:rPr>
          <w:szCs w:val="22"/>
        </w:rPr>
        <w:t xml:space="preserve"> pro volitelné předměty v jednotlivých ročnících; celkové počty hodin v jednotlivých ročnících a celkové počty hodin za nižší stupeň</w:t>
      </w:r>
      <w:r w:rsidRPr="00CE73BD">
        <w:rPr>
          <w:szCs w:val="22"/>
        </w:rPr>
        <w:t>.</w:t>
      </w:r>
    </w:p>
    <w:p w:rsidR="00CA7257" w:rsidRPr="00CE73BD" w:rsidRDefault="00CA7257" w:rsidP="00CA7257">
      <w:pPr>
        <w:ind w:left="1072"/>
        <w:jc w:val="both"/>
        <w:rPr>
          <w:szCs w:val="22"/>
        </w:rPr>
      </w:pPr>
    </w:p>
    <w:p w:rsidR="00D635CA" w:rsidRPr="00CE73BD" w:rsidRDefault="00CA7257" w:rsidP="004B5459">
      <w:pPr>
        <w:jc w:val="both"/>
        <w:rPr>
          <w:szCs w:val="22"/>
        </w:rPr>
      </w:pPr>
      <w:r w:rsidRPr="00CE73BD">
        <w:rPr>
          <w:szCs w:val="22"/>
          <w:u w:val="single"/>
        </w:rPr>
        <w:t>Následující tabulky</w:t>
      </w:r>
      <w:r w:rsidRPr="00CE73BD">
        <w:rPr>
          <w:szCs w:val="22"/>
        </w:rPr>
        <w:t xml:space="preserve"> představují </w:t>
      </w:r>
      <w:r w:rsidR="00D635CA" w:rsidRPr="00CE73BD">
        <w:rPr>
          <w:szCs w:val="22"/>
          <w:u w:val="single"/>
        </w:rPr>
        <w:t>poznámky k učebnímu plánu</w:t>
      </w:r>
      <w:r w:rsidR="00D635CA" w:rsidRPr="00CE73BD">
        <w:rPr>
          <w:szCs w:val="22"/>
        </w:rPr>
        <w:t xml:space="preserve">: </w:t>
      </w:r>
      <w:r w:rsidR="00693C58">
        <w:rPr>
          <w:szCs w:val="22"/>
        </w:rPr>
        <w:t xml:space="preserve">je v nich uvedeno </w:t>
      </w:r>
      <w:r w:rsidR="00D635CA" w:rsidRPr="00CE73BD">
        <w:rPr>
          <w:szCs w:val="22"/>
        </w:rPr>
        <w:t>obsahové vymezení, organizační podmínky a jiná specifika realizace povinných a volitelných předmětů</w:t>
      </w:r>
      <w:r w:rsidR="00693C58">
        <w:rPr>
          <w:szCs w:val="22"/>
        </w:rPr>
        <w:t>.</w:t>
      </w:r>
    </w:p>
    <w:p w:rsidR="0042088B" w:rsidRPr="00EC2B76" w:rsidRDefault="00EC2B76" w:rsidP="00EC2B76">
      <w:pPr>
        <w:pStyle w:val="Nadpis2"/>
      </w:pPr>
      <w:r>
        <w:br w:type="page"/>
      </w:r>
      <w:bookmarkStart w:id="38" w:name="_Toc460585664"/>
      <w:r w:rsidR="007901E6" w:rsidRPr="00EC2B76">
        <w:lastRenderedPageBreak/>
        <w:t>U</w:t>
      </w:r>
      <w:r w:rsidR="007D21F2" w:rsidRPr="00EC2B76">
        <w:t>čební plán</w:t>
      </w:r>
      <w:r w:rsidR="003F75AE" w:rsidRPr="00EC2B76">
        <w:t xml:space="preserve"> - tabulka</w:t>
      </w:r>
      <w:bookmarkEnd w:id="38"/>
    </w:p>
    <w:tbl>
      <w:tblPr>
        <w:tblW w:w="25677" w:type="dxa"/>
        <w:tblInd w:w="55" w:type="dxa"/>
        <w:tblCellMar>
          <w:left w:w="70" w:type="dxa"/>
          <w:right w:w="70" w:type="dxa"/>
        </w:tblCellMar>
        <w:tblLook w:val="04A0" w:firstRow="1" w:lastRow="0" w:firstColumn="1" w:lastColumn="0" w:noHBand="0" w:noVBand="1"/>
      </w:tblPr>
      <w:tblGrid>
        <w:gridCol w:w="1890"/>
        <w:gridCol w:w="6785"/>
        <w:gridCol w:w="1889"/>
        <w:gridCol w:w="1889"/>
        <w:gridCol w:w="1889"/>
        <w:gridCol w:w="1889"/>
        <w:gridCol w:w="1889"/>
        <w:gridCol w:w="7557"/>
      </w:tblGrid>
      <w:tr w:rsidR="00230F27" w:rsidRPr="00F9573C" w:rsidTr="001210DA">
        <w:trPr>
          <w:trHeight w:val="465"/>
        </w:trPr>
        <w:tc>
          <w:tcPr>
            <w:tcW w:w="25677" w:type="dxa"/>
            <w:gridSpan w:val="8"/>
            <w:tcBorders>
              <w:top w:val="nil"/>
              <w:left w:val="nil"/>
              <w:bottom w:val="nil"/>
              <w:right w:val="nil"/>
            </w:tcBorders>
            <w:shd w:val="clear" w:color="auto" w:fill="auto"/>
            <w:noWrap/>
            <w:vAlign w:val="bottom"/>
            <w:hideMark/>
          </w:tcPr>
          <w:p w:rsidR="00230F27" w:rsidRPr="00AA6DBB" w:rsidRDefault="00230F27" w:rsidP="00164A8D">
            <w:pPr>
              <w:rPr>
                <w:bCs/>
                <w:color w:val="000000"/>
              </w:rPr>
            </w:pPr>
            <w:r w:rsidRPr="00AA6DBB">
              <w:rPr>
                <w:bCs/>
                <w:color w:val="000000"/>
              </w:rPr>
              <w:t xml:space="preserve">Celková časová dotace ZV RVP v porovnáním </w:t>
            </w:r>
            <w:r w:rsidR="004D78F3" w:rsidRPr="00AA6DBB">
              <w:rPr>
                <w:bCs/>
                <w:color w:val="000000"/>
              </w:rPr>
              <w:t xml:space="preserve">s </w:t>
            </w:r>
            <w:r w:rsidRPr="00AA6DBB">
              <w:rPr>
                <w:bCs/>
                <w:color w:val="000000"/>
              </w:rPr>
              <w:t>ŠVP Dolní Vilémovice</w:t>
            </w:r>
            <w:r w:rsidR="003F75AE" w:rsidRPr="00AA6DBB">
              <w:rPr>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985"/>
              <w:gridCol w:w="784"/>
              <w:gridCol w:w="491"/>
              <w:gridCol w:w="649"/>
              <w:gridCol w:w="485"/>
              <w:gridCol w:w="467"/>
              <w:gridCol w:w="384"/>
              <w:gridCol w:w="489"/>
              <w:gridCol w:w="361"/>
              <w:gridCol w:w="424"/>
              <w:gridCol w:w="427"/>
              <w:gridCol w:w="481"/>
              <w:gridCol w:w="369"/>
              <w:gridCol w:w="1134"/>
              <w:gridCol w:w="2127"/>
            </w:tblGrid>
            <w:tr w:rsidR="0042088B" w:rsidRPr="00F9573C" w:rsidTr="00F9573C">
              <w:trPr>
                <w:trHeight w:val="385"/>
              </w:trPr>
              <w:tc>
                <w:tcPr>
                  <w:tcW w:w="1783" w:type="dxa"/>
                  <w:vMerge w:val="restart"/>
                  <w:shd w:val="clear" w:color="auto" w:fill="auto"/>
                </w:tcPr>
                <w:p w:rsidR="0042088B" w:rsidRPr="00F9573C" w:rsidRDefault="0042088B" w:rsidP="003D5097">
                  <w:pPr>
                    <w:jc w:val="center"/>
                    <w:rPr>
                      <w:bCs/>
                      <w:color w:val="000000"/>
                      <w:sz w:val="20"/>
                      <w:szCs w:val="20"/>
                    </w:rPr>
                  </w:pPr>
                  <w:r w:rsidRPr="00F9573C">
                    <w:rPr>
                      <w:color w:val="000000"/>
                      <w:sz w:val="20"/>
                      <w:szCs w:val="20"/>
                    </w:rPr>
                    <w:t>Vzdělávací oblast</w:t>
                  </w:r>
                </w:p>
              </w:tc>
              <w:tc>
                <w:tcPr>
                  <w:tcW w:w="1985" w:type="dxa"/>
                  <w:vMerge w:val="restart"/>
                  <w:shd w:val="clear" w:color="auto" w:fill="auto"/>
                </w:tcPr>
                <w:p w:rsidR="0042088B" w:rsidRPr="00F9573C" w:rsidRDefault="0042088B" w:rsidP="00164A8D">
                  <w:pPr>
                    <w:rPr>
                      <w:bCs/>
                      <w:color w:val="000000"/>
                      <w:sz w:val="20"/>
                      <w:szCs w:val="20"/>
                    </w:rPr>
                  </w:pPr>
                  <w:r w:rsidRPr="00F9573C">
                    <w:rPr>
                      <w:color w:val="000000"/>
                      <w:sz w:val="20"/>
                      <w:szCs w:val="20"/>
                    </w:rPr>
                    <w:t>Vzdělávací obor</w:t>
                  </w:r>
                </w:p>
              </w:tc>
              <w:tc>
                <w:tcPr>
                  <w:tcW w:w="1275" w:type="dxa"/>
                  <w:gridSpan w:val="2"/>
                  <w:vMerge w:val="restart"/>
                  <w:shd w:val="clear" w:color="auto" w:fill="auto"/>
                </w:tcPr>
                <w:p w:rsidR="0042088B" w:rsidRPr="00F9573C" w:rsidRDefault="0042088B" w:rsidP="00164A8D">
                  <w:pPr>
                    <w:rPr>
                      <w:bCs/>
                      <w:color w:val="000000"/>
                      <w:sz w:val="20"/>
                      <w:szCs w:val="20"/>
                    </w:rPr>
                  </w:pPr>
                  <w:r w:rsidRPr="00F9573C">
                    <w:rPr>
                      <w:bCs/>
                      <w:color w:val="000000"/>
                      <w:sz w:val="20"/>
                      <w:szCs w:val="20"/>
                    </w:rPr>
                    <w:t xml:space="preserve">Celkový počet </w:t>
                  </w:r>
                  <w:r w:rsidR="004D78F3">
                    <w:rPr>
                      <w:bCs/>
                      <w:color w:val="000000"/>
                      <w:sz w:val="20"/>
                      <w:szCs w:val="20"/>
                    </w:rPr>
                    <w:t xml:space="preserve">v </w:t>
                  </w:r>
                  <w:r w:rsidRPr="00F9573C">
                    <w:rPr>
                      <w:bCs/>
                      <w:color w:val="000000"/>
                      <w:sz w:val="20"/>
                      <w:szCs w:val="20"/>
                    </w:rPr>
                    <w:t>RVP</w:t>
                  </w:r>
                </w:p>
              </w:tc>
              <w:tc>
                <w:tcPr>
                  <w:tcW w:w="1134" w:type="dxa"/>
                  <w:gridSpan w:val="2"/>
                  <w:vMerge w:val="restart"/>
                  <w:shd w:val="clear" w:color="auto" w:fill="auto"/>
                </w:tcPr>
                <w:p w:rsidR="0042088B" w:rsidRPr="00F9573C" w:rsidRDefault="0042088B" w:rsidP="00164A8D">
                  <w:pPr>
                    <w:rPr>
                      <w:bCs/>
                      <w:color w:val="000000"/>
                      <w:sz w:val="20"/>
                      <w:szCs w:val="20"/>
                    </w:rPr>
                  </w:pPr>
                  <w:r w:rsidRPr="00F9573C">
                    <w:rPr>
                      <w:bCs/>
                      <w:color w:val="000000"/>
                      <w:sz w:val="20"/>
                      <w:szCs w:val="20"/>
                    </w:rPr>
                    <w:t xml:space="preserve">Celkový počet </w:t>
                  </w:r>
                </w:p>
                <w:p w:rsidR="0042088B" w:rsidRPr="00F9573C" w:rsidRDefault="0042088B" w:rsidP="00164A8D">
                  <w:pPr>
                    <w:rPr>
                      <w:bCs/>
                      <w:color w:val="000000"/>
                      <w:sz w:val="20"/>
                      <w:szCs w:val="20"/>
                    </w:rPr>
                  </w:pPr>
                  <w:r w:rsidRPr="00F9573C">
                    <w:rPr>
                      <w:bCs/>
                      <w:color w:val="000000"/>
                      <w:sz w:val="20"/>
                      <w:szCs w:val="20"/>
                    </w:rPr>
                    <w:t>v ŠVP</w:t>
                  </w:r>
                </w:p>
              </w:tc>
              <w:tc>
                <w:tcPr>
                  <w:tcW w:w="4536" w:type="dxa"/>
                  <w:gridSpan w:val="9"/>
                  <w:shd w:val="clear" w:color="auto" w:fill="auto"/>
                </w:tcPr>
                <w:p w:rsidR="0042088B" w:rsidRPr="00F9573C" w:rsidRDefault="0042088B" w:rsidP="000B49E6">
                  <w:pPr>
                    <w:rPr>
                      <w:bCs/>
                      <w:color w:val="000000"/>
                      <w:sz w:val="20"/>
                      <w:szCs w:val="20"/>
                    </w:rPr>
                  </w:pPr>
                  <w:r w:rsidRPr="00F9573C">
                    <w:rPr>
                      <w:bCs/>
                      <w:color w:val="000000"/>
                      <w:sz w:val="20"/>
                      <w:szCs w:val="20"/>
                    </w:rPr>
                    <w:t>Ročníky</w:t>
                  </w:r>
                </w:p>
              </w:tc>
              <w:tc>
                <w:tcPr>
                  <w:tcW w:w="2127" w:type="dxa"/>
                  <w:vMerge w:val="restart"/>
                  <w:shd w:val="clear" w:color="auto" w:fill="auto"/>
                </w:tcPr>
                <w:p w:rsidR="0042088B" w:rsidRPr="00F9573C" w:rsidRDefault="0042088B" w:rsidP="00164A8D">
                  <w:pPr>
                    <w:rPr>
                      <w:bCs/>
                      <w:color w:val="000000"/>
                      <w:sz w:val="20"/>
                      <w:szCs w:val="20"/>
                    </w:rPr>
                  </w:pPr>
                  <w:r w:rsidRPr="00F9573C">
                    <w:rPr>
                      <w:bCs/>
                      <w:color w:val="000000"/>
                      <w:sz w:val="20"/>
                      <w:szCs w:val="20"/>
                    </w:rPr>
                    <w:t>Poznámka</w:t>
                  </w:r>
                </w:p>
              </w:tc>
            </w:tr>
            <w:tr w:rsidR="0042088B" w:rsidRPr="00F9573C" w:rsidTr="00F9573C">
              <w:trPr>
                <w:trHeight w:val="385"/>
              </w:trPr>
              <w:tc>
                <w:tcPr>
                  <w:tcW w:w="1783" w:type="dxa"/>
                  <w:vMerge/>
                  <w:shd w:val="clear" w:color="auto" w:fill="auto"/>
                </w:tcPr>
                <w:p w:rsidR="0042088B" w:rsidRPr="00F9573C" w:rsidRDefault="0042088B" w:rsidP="003D5097">
                  <w:pPr>
                    <w:jc w:val="center"/>
                    <w:rPr>
                      <w:color w:val="000000"/>
                      <w:sz w:val="20"/>
                      <w:szCs w:val="20"/>
                    </w:rPr>
                  </w:pPr>
                </w:p>
              </w:tc>
              <w:tc>
                <w:tcPr>
                  <w:tcW w:w="1985" w:type="dxa"/>
                  <w:vMerge/>
                  <w:shd w:val="clear" w:color="auto" w:fill="auto"/>
                </w:tcPr>
                <w:p w:rsidR="0042088B" w:rsidRPr="00F9573C" w:rsidRDefault="0042088B" w:rsidP="00164A8D">
                  <w:pPr>
                    <w:rPr>
                      <w:color w:val="000000"/>
                      <w:sz w:val="20"/>
                      <w:szCs w:val="20"/>
                    </w:rPr>
                  </w:pPr>
                </w:p>
              </w:tc>
              <w:tc>
                <w:tcPr>
                  <w:tcW w:w="1275" w:type="dxa"/>
                  <w:gridSpan w:val="2"/>
                  <w:vMerge/>
                  <w:shd w:val="clear" w:color="auto" w:fill="auto"/>
                </w:tcPr>
                <w:p w:rsidR="0042088B" w:rsidRPr="00F9573C" w:rsidRDefault="0042088B" w:rsidP="00164A8D">
                  <w:pPr>
                    <w:rPr>
                      <w:bCs/>
                      <w:color w:val="000000"/>
                      <w:sz w:val="20"/>
                      <w:szCs w:val="20"/>
                    </w:rPr>
                  </w:pPr>
                </w:p>
              </w:tc>
              <w:tc>
                <w:tcPr>
                  <w:tcW w:w="1134" w:type="dxa"/>
                  <w:gridSpan w:val="2"/>
                  <w:vMerge/>
                  <w:shd w:val="clear" w:color="auto" w:fill="auto"/>
                </w:tcPr>
                <w:p w:rsidR="0042088B" w:rsidRPr="00F9573C" w:rsidRDefault="0042088B" w:rsidP="00164A8D">
                  <w:pPr>
                    <w:rPr>
                      <w:bCs/>
                      <w:color w:val="000000"/>
                      <w:sz w:val="20"/>
                      <w:szCs w:val="20"/>
                    </w:rPr>
                  </w:pPr>
                </w:p>
              </w:tc>
              <w:tc>
                <w:tcPr>
                  <w:tcW w:w="851" w:type="dxa"/>
                  <w:gridSpan w:val="2"/>
                  <w:shd w:val="clear" w:color="auto" w:fill="auto"/>
                </w:tcPr>
                <w:p w:rsidR="0042088B" w:rsidRPr="00F9573C" w:rsidRDefault="0042088B" w:rsidP="000B49E6">
                  <w:pPr>
                    <w:rPr>
                      <w:bCs/>
                      <w:color w:val="000000"/>
                      <w:sz w:val="20"/>
                      <w:szCs w:val="20"/>
                    </w:rPr>
                  </w:pPr>
                  <w:r w:rsidRPr="00F9573C">
                    <w:rPr>
                      <w:bCs/>
                      <w:color w:val="000000"/>
                      <w:sz w:val="20"/>
                      <w:szCs w:val="20"/>
                    </w:rPr>
                    <w:t>1</w:t>
                  </w:r>
                  <w:r w:rsidR="004D78F3">
                    <w:rPr>
                      <w:bCs/>
                      <w:color w:val="000000"/>
                      <w:sz w:val="20"/>
                      <w:szCs w:val="20"/>
                    </w:rPr>
                    <w:t>.</w:t>
                  </w:r>
                </w:p>
              </w:tc>
              <w:tc>
                <w:tcPr>
                  <w:tcW w:w="850" w:type="dxa"/>
                  <w:gridSpan w:val="2"/>
                  <w:shd w:val="clear" w:color="auto" w:fill="auto"/>
                </w:tcPr>
                <w:p w:rsidR="0042088B" w:rsidRPr="00F9573C" w:rsidRDefault="0042088B" w:rsidP="000B49E6">
                  <w:pPr>
                    <w:rPr>
                      <w:bCs/>
                      <w:color w:val="000000"/>
                      <w:sz w:val="20"/>
                      <w:szCs w:val="20"/>
                    </w:rPr>
                  </w:pPr>
                  <w:r w:rsidRPr="00F9573C">
                    <w:rPr>
                      <w:bCs/>
                      <w:color w:val="000000"/>
                      <w:sz w:val="20"/>
                      <w:szCs w:val="20"/>
                    </w:rPr>
                    <w:t>2</w:t>
                  </w:r>
                  <w:r w:rsidR="004D78F3">
                    <w:rPr>
                      <w:bCs/>
                      <w:color w:val="000000"/>
                      <w:sz w:val="20"/>
                      <w:szCs w:val="20"/>
                    </w:rPr>
                    <w:t>.</w:t>
                  </w:r>
                </w:p>
              </w:tc>
              <w:tc>
                <w:tcPr>
                  <w:tcW w:w="851" w:type="dxa"/>
                  <w:gridSpan w:val="2"/>
                  <w:shd w:val="clear" w:color="auto" w:fill="auto"/>
                </w:tcPr>
                <w:p w:rsidR="0042088B" w:rsidRPr="00F9573C" w:rsidRDefault="0042088B" w:rsidP="000B49E6">
                  <w:pPr>
                    <w:rPr>
                      <w:bCs/>
                      <w:color w:val="000000"/>
                      <w:sz w:val="20"/>
                      <w:szCs w:val="20"/>
                    </w:rPr>
                  </w:pPr>
                  <w:r w:rsidRPr="00F9573C">
                    <w:rPr>
                      <w:bCs/>
                      <w:color w:val="000000"/>
                      <w:sz w:val="20"/>
                      <w:szCs w:val="20"/>
                    </w:rPr>
                    <w:t>3</w:t>
                  </w:r>
                  <w:r w:rsidR="004D78F3">
                    <w:rPr>
                      <w:bCs/>
                      <w:color w:val="000000"/>
                      <w:sz w:val="20"/>
                      <w:szCs w:val="20"/>
                    </w:rPr>
                    <w:t>.</w:t>
                  </w:r>
                </w:p>
              </w:tc>
              <w:tc>
                <w:tcPr>
                  <w:tcW w:w="850" w:type="dxa"/>
                  <w:gridSpan w:val="2"/>
                  <w:shd w:val="clear" w:color="auto" w:fill="auto"/>
                </w:tcPr>
                <w:p w:rsidR="0042088B" w:rsidRPr="00F9573C" w:rsidRDefault="0042088B" w:rsidP="000B49E6">
                  <w:pPr>
                    <w:rPr>
                      <w:bCs/>
                      <w:color w:val="000000"/>
                      <w:sz w:val="20"/>
                      <w:szCs w:val="20"/>
                    </w:rPr>
                  </w:pPr>
                  <w:r w:rsidRPr="00F9573C">
                    <w:rPr>
                      <w:bCs/>
                      <w:color w:val="000000"/>
                      <w:sz w:val="20"/>
                      <w:szCs w:val="20"/>
                    </w:rPr>
                    <w:t>4</w:t>
                  </w:r>
                  <w:r w:rsidR="004D78F3">
                    <w:rPr>
                      <w:bCs/>
                      <w:color w:val="000000"/>
                      <w:sz w:val="20"/>
                      <w:szCs w:val="20"/>
                    </w:rPr>
                    <w:t>.</w:t>
                  </w:r>
                </w:p>
              </w:tc>
              <w:tc>
                <w:tcPr>
                  <w:tcW w:w="1134" w:type="dxa"/>
                  <w:shd w:val="clear" w:color="auto" w:fill="auto"/>
                </w:tcPr>
                <w:p w:rsidR="0042088B" w:rsidRPr="00F9573C" w:rsidRDefault="0042088B" w:rsidP="000B49E6">
                  <w:pPr>
                    <w:rPr>
                      <w:bCs/>
                      <w:color w:val="000000"/>
                      <w:sz w:val="20"/>
                      <w:szCs w:val="20"/>
                    </w:rPr>
                  </w:pPr>
                  <w:r w:rsidRPr="00F9573C">
                    <w:rPr>
                      <w:bCs/>
                      <w:color w:val="000000"/>
                      <w:sz w:val="20"/>
                      <w:szCs w:val="20"/>
                    </w:rPr>
                    <w:t>5</w:t>
                  </w:r>
                  <w:r w:rsidR="004D78F3">
                    <w:rPr>
                      <w:bCs/>
                      <w:color w:val="000000"/>
                      <w:sz w:val="20"/>
                      <w:szCs w:val="20"/>
                    </w:rPr>
                    <w:t>.</w:t>
                  </w:r>
                </w:p>
              </w:tc>
              <w:tc>
                <w:tcPr>
                  <w:tcW w:w="2127" w:type="dxa"/>
                  <w:vMerge/>
                  <w:shd w:val="clear" w:color="auto" w:fill="auto"/>
                </w:tcPr>
                <w:p w:rsidR="0042088B" w:rsidRPr="00F9573C" w:rsidRDefault="0042088B" w:rsidP="00164A8D">
                  <w:pPr>
                    <w:rPr>
                      <w:b/>
                      <w:bCs/>
                      <w:color w:val="000000"/>
                      <w:sz w:val="36"/>
                      <w:szCs w:val="36"/>
                    </w:rPr>
                  </w:pPr>
                </w:p>
              </w:tc>
            </w:tr>
            <w:tr w:rsidR="0042088B" w:rsidRPr="00F9573C" w:rsidTr="00F9573C">
              <w:tc>
                <w:tcPr>
                  <w:tcW w:w="1783" w:type="dxa"/>
                  <w:vMerge w:val="restart"/>
                  <w:shd w:val="clear" w:color="auto" w:fill="auto"/>
                </w:tcPr>
                <w:p w:rsidR="0042088B" w:rsidRPr="00F9573C" w:rsidRDefault="0042088B" w:rsidP="003D5097">
                  <w:pPr>
                    <w:jc w:val="center"/>
                    <w:rPr>
                      <w:bCs/>
                      <w:color w:val="000000"/>
                      <w:sz w:val="20"/>
                      <w:szCs w:val="20"/>
                    </w:rPr>
                  </w:pPr>
                  <w:r w:rsidRPr="00F9573C">
                    <w:rPr>
                      <w:color w:val="000000"/>
                      <w:sz w:val="20"/>
                      <w:szCs w:val="20"/>
                    </w:rPr>
                    <w:t>Jazyk a jazyková komunikace</w:t>
                  </w:r>
                </w:p>
              </w:tc>
              <w:tc>
                <w:tcPr>
                  <w:tcW w:w="1985" w:type="dxa"/>
                  <w:shd w:val="clear" w:color="auto" w:fill="auto"/>
                </w:tcPr>
                <w:p w:rsidR="0042088B" w:rsidRPr="00F9573C" w:rsidRDefault="0042088B" w:rsidP="00164A8D">
                  <w:pPr>
                    <w:rPr>
                      <w:bCs/>
                      <w:color w:val="000000"/>
                      <w:sz w:val="20"/>
                      <w:szCs w:val="20"/>
                    </w:rPr>
                  </w:pPr>
                  <w:r w:rsidRPr="00F9573C">
                    <w:rPr>
                      <w:color w:val="000000"/>
                      <w:sz w:val="20"/>
                      <w:szCs w:val="20"/>
                    </w:rPr>
                    <w:t>Český jazyk a literatura</w:t>
                  </w:r>
                </w:p>
              </w:tc>
              <w:tc>
                <w:tcPr>
                  <w:tcW w:w="1275" w:type="dxa"/>
                  <w:gridSpan w:val="2"/>
                  <w:shd w:val="clear" w:color="auto" w:fill="auto"/>
                </w:tcPr>
                <w:p w:rsidR="0042088B" w:rsidRPr="00F9573C" w:rsidRDefault="0042088B" w:rsidP="00164A8D">
                  <w:pPr>
                    <w:rPr>
                      <w:bCs/>
                      <w:color w:val="000000"/>
                      <w:sz w:val="20"/>
                      <w:szCs w:val="20"/>
                    </w:rPr>
                  </w:pPr>
                  <w:r w:rsidRPr="00F9573C">
                    <w:rPr>
                      <w:bCs/>
                      <w:color w:val="000000"/>
                      <w:sz w:val="20"/>
                      <w:szCs w:val="20"/>
                    </w:rPr>
                    <w:t>3</w:t>
                  </w:r>
                  <w:r w:rsidR="003E4AB6">
                    <w:rPr>
                      <w:bCs/>
                      <w:color w:val="000000"/>
                      <w:sz w:val="20"/>
                      <w:szCs w:val="20"/>
                    </w:rPr>
                    <w:t>3</w:t>
                  </w:r>
                </w:p>
              </w:tc>
              <w:tc>
                <w:tcPr>
                  <w:tcW w:w="1134" w:type="dxa"/>
                  <w:gridSpan w:val="2"/>
                  <w:shd w:val="clear" w:color="auto" w:fill="auto"/>
                </w:tcPr>
                <w:p w:rsidR="0042088B" w:rsidRPr="00F9573C" w:rsidRDefault="0042088B" w:rsidP="00164A8D">
                  <w:pPr>
                    <w:rPr>
                      <w:bCs/>
                      <w:color w:val="000000"/>
                      <w:sz w:val="20"/>
                      <w:szCs w:val="20"/>
                    </w:rPr>
                  </w:pPr>
                  <w:r w:rsidRPr="00F9573C">
                    <w:rPr>
                      <w:bCs/>
                      <w:color w:val="000000"/>
                      <w:sz w:val="20"/>
                      <w:szCs w:val="20"/>
                    </w:rPr>
                    <w:t>4</w:t>
                  </w:r>
                  <w:r w:rsidR="003E4AB6">
                    <w:rPr>
                      <w:bCs/>
                      <w:color w:val="000000"/>
                      <w:sz w:val="20"/>
                      <w:szCs w:val="20"/>
                    </w:rPr>
                    <w:t>2</w:t>
                  </w:r>
                </w:p>
              </w:tc>
              <w:tc>
                <w:tcPr>
                  <w:tcW w:w="851" w:type="dxa"/>
                  <w:gridSpan w:val="2"/>
                  <w:shd w:val="clear" w:color="auto" w:fill="auto"/>
                </w:tcPr>
                <w:p w:rsidR="0042088B" w:rsidRPr="00F9573C" w:rsidRDefault="0042088B" w:rsidP="00164A8D">
                  <w:pPr>
                    <w:rPr>
                      <w:bCs/>
                      <w:color w:val="000000"/>
                      <w:sz w:val="20"/>
                      <w:szCs w:val="20"/>
                    </w:rPr>
                  </w:pPr>
                  <w:r w:rsidRPr="00F9573C">
                    <w:rPr>
                      <w:bCs/>
                      <w:color w:val="000000"/>
                      <w:sz w:val="20"/>
                      <w:szCs w:val="20"/>
                    </w:rPr>
                    <w:t xml:space="preserve">9 </w:t>
                  </w:r>
                </w:p>
                <w:p w:rsidR="0042088B" w:rsidRPr="00F9573C" w:rsidRDefault="0042088B" w:rsidP="00164A8D">
                  <w:pPr>
                    <w:rPr>
                      <w:bCs/>
                      <w:color w:val="000000"/>
                      <w:sz w:val="20"/>
                      <w:szCs w:val="20"/>
                    </w:rPr>
                  </w:pPr>
                  <w:r w:rsidRPr="00F9573C">
                    <w:rPr>
                      <w:bCs/>
                      <w:color w:val="000000"/>
                      <w:sz w:val="20"/>
                      <w:szCs w:val="20"/>
                    </w:rPr>
                    <w:t>(7+2)</w:t>
                  </w:r>
                </w:p>
              </w:tc>
              <w:tc>
                <w:tcPr>
                  <w:tcW w:w="850" w:type="dxa"/>
                  <w:gridSpan w:val="2"/>
                  <w:shd w:val="clear" w:color="auto" w:fill="auto"/>
                </w:tcPr>
                <w:p w:rsidR="0042088B" w:rsidRPr="00F9573C" w:rsidRDefault="0042088B" w:rsidP="00164A8D">
                  <w:pPr>
                    <w:rPr>
                      <w:bCs/>
                      <w:color w:val="000000"/>
                      <w:sz w:val="20"/>
                      <w:szCs w:val="20"/>
                    </w:rPr>
                  </w:pPr>
                  <w:r w:rsidRPr="00F9573C">
                    <w:rPr>
                      <w:bCs/>
                      <w:color w:val="000000"/>
                      <w:sz w:val="20"/>
                      <w:szCs w:val="20"/>
                    </w:rPr>
                    <w:t>8</w:t>
                  </w:r>
                </w:p>
                <w:p w:rsidR="0042088B" w:rsidRPr="00F9573C" w:rsidRDefault="0042088B" w:rsidP="00164A8D">
                  <w:pPr>
                    <w:rPr>
                      <w:bCs/>
                      <w:color w:val="000000"/>
                      <w:sz w:val="20"/>
                      <w:szCs w:val="20"/>
                    </w:rPr>
                  </w:pPr>
                  <w:r w:rsidRPr="00F9573C">
                    <w:rPr>
                      <w:bCs/>
                      <w:color w:val="000000"/>
                      <w:sz w:val="20"/>
                      <w:szCs w:val="20"/>
                    </w:rPr>
                    <w:t>(7+1)</w:t>
                  </w:r>
                </w:p>
              </w:tc>
              <w:tc>
                <w:tcPr>
                  <w:tcW w:w="851" w:type="dxa"/>
                  <w:gridSpan w:val="2"/>
                  <w:shd w:val="clear" w:color="auto" w:fill="auto"/>
                </w:tcPr>
                <w:p w:rsidR="0042088B" w:rsidRPr="00F9573C" w:rsidRDefault="0042088B" w:rsidP="00164A8D">
                  <w:pPr>
                    <w:rPr>
                      <w:bCs/>
                      <w:color w:val="000000"/>
                      <w:sz w:val="20"/>
                      <w:szCs w:val="20"/>
                    </w:rPr>
                  </w:pPr>
                  <w:r w:rsidRPr="00F9573C">
                    <w:rPr>
                      <w:bCs/>
                      <w:color w:val="000000"/>
                      <w:sz w:val="20"/>
                      <w:szCs w:val="20"/>
                    </w:rPr>
                    <w:t>9</w:t>
                  </w:r>
                </w:p>
                <w:p w:rsidR="0042088B" w:rsidRPr="00F9573C" w:rsidRDefault="0042088B" w:rsidP="00164A8D">
                  <w:pPr>
                    <w:rPr>
                      <w:bCs/>
                      <w:color w:val="000000"/>
                      <w:sz w:val="20"/>
                      <w:szCs w:val="20"/>
                    </w:rPr>
                  </w:pPr>
                  <w:r w:rsidRPr="00F9573C">
                    <w:rPr>
                      <w:bCs/>
                      <w:color w:val="000000"/>
                      <w:sz w:val="20"/>
                      <w:szCs w:val="20"/>
                    </w:rPr>
                    <w:t>(7+2)</w:t>
                  </w:r>
                </w:p>
              </w:tc>
              <w:tc>
                <w:tcPr>
                  <w:tcW w:w="850" w:type="dxa"/>
                  <w:gridSpan w:val="2"/>
                  <w:shd w:val="clear" w:color="auto" w:fill="auto"/>
                </w:tcPr>
                <w:p w:rsidR="0042088B" w:rsidRPr="00F9573C" w:rsidRDefault="0042088B" w:rsidP="00164A8D">
                  <w:pPr>
                    <w:rPr>
                      <w:bCs/>
                      <w:color w:val="000000"/>
                      <w:sz w:val="20"/>
                      <w:szCs w:val="20"/>
                    </w:rPr>
                  </w:pPr>
                  <w:r w:rsidRPr="00F9573C">
                    <w:rPr>
                      <w:bCs/>
                      <w:color w:val="000000"/>
                      <w:sz w:val="20"/>
                      <w:szCs w:val="20"/>
                    </w:rPr>
                    <w:t>8</w:t>
                  </w:r>
                </w:p>
                <w:p w:rsidR="0042088B" w:rsidRPr="00F9573C" w:rsidRDefault="003E4AB6" w:rsidP="00164A8D">
                  <w:pPr>
                    <w:rPr>
                      <w:bCs/>
                      <w:color w:val="000000"/>
                      <w:sz w:val="20"/>
                      <w:szCs w:val="20"/>
                    </w:rPr>
                  </w:pPr>
                  <w:r>
                    <w:rPr>
                      <w:bCs/>
                      <w:color w:val="000000"/>
                      <w:sz w:val="20"/>
                      <w:szCs w:val="20"/>
                    </w:rPr>
                    <w:t>(6+2</w:t>
                  </w:r>
                  <w:r w:rsidR="0042088B" w:rsidRPr="00F9573C">
                    <w:rPr>
                      <w:bCs/>
                      <w:color w:val="000000"/>
                      <w:sz w:val="20"/>
                      <w:szCs w:val="20"/>
                    </w:rPr>
                    <w:t>)</w:t>
                  </w:r>
                </w:p>
              </w:tc>
              <w:tc>
                <w:tcPr>
                  <w:tcW w:w="1134" w:type="dxa"/>
                  <w:shd w:val="clear" w:color="auto" w:fill="auto"/>
                </w:tcPr>
                <w:p w:rsidR="0042088B" w:rsidRPr="00F9573C" w:rsidRDefault="003E4AB6" w:rsidP="00164A8D">
                  <w:pPr>
                    <w:rPr>
                      <w:bCs/>
                      <w:color w:val="000000"/>
                      <w:sz w:val="20"/>
                      <w:szCs w:val="20"/>
                    </w:rPr>
                  </w:pPr>
                  <w:r>
                    <w:rPr>
                      <w:bCs/>
                      <w:color w:val="000000"/>
                      <w:sz w:val="20"/>
                      <w:szCs w:val="20"/>
                    </w:rPr>
                    <w:t>8</w:t>
                  </w:r>
                </w:p>
                <w:p w:rsidR="0042088B" w:rsidRPr="00F9573C" w:rsidRDefault="003E4AB6" w:rsidP="00164A8D">
                  <w:pPr>
                    <w:rPr>
                      <w:bCs/>
                      <w:color w:val="000000"/>
                      <w:sz w:val="20"/>
                      <w:szCs w:val="20"/>
                    </w:rPr>
                  </w:pPr>
                  <w:r>
                    <w:rPr>
                      <w:bCs/>
                      <w:color w:val="000000"/>
                      <w:sz w:val="20"/>
                      <w:szCs w:val="20"/>
                    </w:rPr>
                    <w:t>(6+2</w:t>
                  </w:r>
                  <w:r w:rsidR="0042088B" w:rsidRPr="00F9573C">
                    <w:rPr>
                      <w:bCs/>
                      <w:color w:val="000000"/>
                      <w:sz w:val="20"/>
                      <w:szCs w:val="20"/>
                    </w:rPr>
                    <w:t>)</w:t>
                  </w:r>
                </w:p>
              </w:tc>
              <w:tc>
                <w:tcPr>
                  <w:tcW w:w="2127" w:type="dxa"/>
                  <w:shd w:val="clear" w:color="auto" w:fill="auto"/>
                </w:tcPr>
                <w:p w:rsidR="0042088B" w:rsidRPr="00820CC4" w:rsidRDefault="00820CC4" w:rsidP="00164A8D">
                  <w:pPr>
                    <w:rPr>
                      <w:bCs/>
                      <w:color w:val="000000"/>
                      <w:u w:val="single"/>
                    </w:rPr>
                  </w:pPr>
                  <w:r w:rsidRPr="00820CC4">
                    <w:rPr>
                      <w:bCs/>
                      <w:color w:val="000000"/>
                      <w:u w:val="single"/>
                    </w:rPr>
                    <w:t>Disponibilních hodin 9</w:t>
                  </w:r>
                </w:p>
              </w:tc>
            </w:tr>
            <w:tr w:rsidR="0042088B" w:rsidRPr="00F9573C" w:rsidTr="00F9573C">
              <w:tc>
                <w:tcPr>
                  <w:tcW w:w="1783" w:type="dxa"/>
                  <w:vMerge/>
                  <w:shd w:val="clear" w:color="auto" w:fill="auto"/>
                </w:tcPr>
                <w:p w:rsidR="0042088B" w:rsidRPr="00F9573C" w:rsidRDefault="0042088B" w:rsidP="003D5097">
                  <w:pPr>
                    <w:jc w:val="center"/>
                    <w:rPr>
                      <w:bCs/>
                      <w:color w:val="000000"/>
                      <w:sz w:val="20"/>
                      <w:szCs w:val="20"/>
                    </w:rPr>
                  </w:pPr>
                </w:p>
              </w:tc>
              <w:tc>
                <w:tcPr>
                  <w:tcW w:w="1985" w:type="dxa"/>
                  <w:shd w:val="clear" w:color="auto" w:fill="auto"/>
                  <w:vAlign w:val="bottom"/>
                </w:tcPr>
                <w:p w:rsidR="0042088B" w:rsidRPr="00F9573C" w:rsidRDefault="0042088B" w:rsidP="00164A8D">
                  <w:pPr>
                    <w:rPr>
                      <w:color w:val="000000"/>
                      <w:sz w:val="20"/>
                      <w:szCs w:val="20"/>
                    </w:rPr>
                  </w:pPr>
                  <w:r w:rsidRPr="00F9573C">
                    <w:rPr>
                      <w:color w:val="000000"/>
                      <w:sz w:val="20"/>
                      <w:szCs w:val="20"/>
                    </w:rPr>
                    <w:t>Cizí jazyk</w:t>
                  </w:r>
                </w:p>
              </w:tc>
              <w:tc>
                <w:tcPr>
                  <w:tcW w:w="1275" w:type="dxa"/>
                  <w:gridSpan w:val="2"/>
                  <w:shd w:val="clear" w:color="auto" w:fill="auto"/>
                  <w:vAlign w:val="bottom"/>
                </w:tcPr>
                <w:p w:rsidR="0042088B" w:rsidRPr="00F9573C" w:rsidRDefault="0042088B" w:rsidP="00164A8D">
                  <w:pPr>
                    <w:rPr>
                      <w:color w:val="000000"/>
                      <w:sz w:val="20"/>
                      <w:szCs w:val="20"/>
                    </w:rPr>
                  </w:pPr>
                  <w:r w:rsidRPr="00F9573C">
                    <w:rPr>
                      <w:color w:val="000000"/>
                      <w:sz w:val="20"/>
                      <w:szCs w:val="20"/>
                    </w:rPr>
                    <w:t>9</w:t>
                  </w:r>
                </w:p>
              </w:tc>
              <w:tc>
                <w:tcPr>
                  <w:tcW w:w="1134" w:type="dxa"/>
                  <w:gridSpan w:val="2"/>
                  <w:shd w:val="clear" w:color="auto" w:fill="auto"/>
                  <w:vAlign w:val="bottom"/>
                </w:tcPr>
                <w:p w:rsidR="0042088B" w:rsidRPr="00F9573C" w:rsidRDefault="00BC4E34" w:rsidP="00164A8D">
                  <w:pPr>
                    <w:rPr>
                      <w:color w:val="000000"/>
                      <w:sz w:val="20"/>
                      <w:szCs w:val="20"/>
                    </w:rPr>
                  </w:pPr>
                  <w:r>
                    <w:rPr>
                      <w:color w:val="000000"/>
                      <w:sz w:val="20"/>
                      <w:szCs w:val="20"/>
                    </w:rPr>
                    <w:t>1</w:t>
                  </w:r>
                  <w:r w:rsidR="00820CC4">
                    <w:rPr>
                      <w:color w:val="000000"/>
                      <w:sz w:val="20"/>
                      <w:szCs w:val="20"/>
                    </w:rPr>
                    <w:t>2</w:t>
                  </w:r>
                </w:p>
              </w:tc>
              <w:tc>
                <w:tcPr>
                  <w:tcW w:w="851" w:type="dxa"/>
                  <w:gridSpan w:val="2"/>
                  <w:shd w:val="clear" w:color="auto" w:fill="auto"/>
                  <w:vAlign w:val="bottom"/>
                </w:tcPr>
                <w:p w:rsidR="0042088B" w:rsidRPr="00F9573C" w:rsidRDefault="00820CC4" w:rsidP="00164A8D">
                  <w:pPr>
                    <w:rPr>
                      <w:color w:val="000000"/>
                      <w:sz w:val="20"/>
                      <w:szCs w:val="20"/>
                    </w:rPr>
                  </w:pPr>
                  <w:r>
                    <w:rPr>
                      <w:color w:val="000000"/>
                      <w:sz w:val="20"/>
                      <w:szCs w:val="20"/>
                    </w:rPr>
                    <w:t>0</w:t>
                  </w:r>
                </w:p>
              </w:tc>
              <w:tc>
                <w:tcPr>
                  <w:tcW w:w="850" w:type="dxa"/>
                  <w:gridSpan w:val="2"/>
                  <w:shd w:val="clear" w:color="auto" w:fill="auto"/>
                  <w:vAlign w:val="bottom"/>
                </w:tcPr>
                <w:p w:rsidR="0042088B" w:rsidRPr="00F9573C" w:rsidRDefault="0042088B" w:rsidP="00164A8D">
                  <w:pPr>
                    <w:rPr>
                      <w:color w:val="000000"/>
                      <w:sz w:val="20"/>
                      <w:szCs w:val="20"/>
                    </w:rPr>
                  </w:pPr>
                  <w:r w:rsidRPr="00F9573C">
                    <w:rPr>
                      <w:color w:val="000000"/>
                      <w:sz w:val="20"/>
                      <w:szCs w:val="20"/>
                    </w:rPr>
                    <w:t>2</w:t>
                  </w:r>
                </w:p>
                <w:p w:rsidR="0042088B" w:rsidRPr="00F9573C" w:rsidRDefault="0042088B" w:rsidP="00164A8D">
                  <w:pPr>
                    <w:rPr>
                      <w:color w:val="000000"/>
                      <w:sz w:val="20"/>
                      <w:szCs w:val="20"/>
                    </w:rPr>
                  </w:pPr>
                  <w:r w:rsidRPr="00F9573C">
                    <w:rPr>
                      <w:color w:val="000000"/>
                      <w:sz w:val="20"/>
                      <w:szCs w:val="20"/>
                    </w:rPr>
                    <w:t>(2+0)</w:t>
                  </w:r>
                </w:p>
              </w:tc>
              <w:tc>
                <w:tcPr>
                  <w:tcW w:w="851" w:type="dxa"/>
                  <w:gridSpan w:val="2"/>
                  <w:shd w:val="clear" w:color="auto" w:fill="auto"/>
                  <w:vAlign w:val="bottom"/>
                </w:tcPr>
                <w:p w:rsidR="0042088B" w:rsidRPr="00F9573C" w:rsidRDefault="0042088B" w:rsidP="00164A8D">
                  <w:pPr>
                    <w:rPr>
                      <w:color w:val="000000"/>
                      <w:sz w:val="20"/>
                      <w:szCs w:val="20"/>
                    </w:rPr>
                  </w:pPr>
                  <w:r w:rsidRPr="00F9573C">
                    <w:rPr>
                      <w:color w:val="000000"/>
                      <w:sz w:val="20"/>
                      <w:szCs w:val="20"/>
                    </w:rPr>
                    <w:t>3</w:t>
                  </w:r>
                </w:p>
                <w:p w:rsidR="0042088B" w:rsidRPr="00F9573C" w:rsidRDefault="00820CC4" w:rsidP="00164A8D">
                  <w:pPr>
                    <w:rPr>
                      <w:color w:val="000000"/>
                      <w:sz w:val="20"/>
                      <w:szCs w:val="20"/>
                    </w:rPr>
                  </w:pPr>
                  <w:r>
                    <w:rPr>
                      <w:color w:val="000000"/>
                      <w:sz w:val="20"/>
                      <w:szCs w:val="20"/>
                    </w:rPr>
                    <w:t>(3+1</w:t>
                  </w:r>
                  <w:r w:rsidR="0042088B" w:rsidRPr="00F9573C">
                    <w:rPr>
                      <w:color w:val="000000"/>
                      <w:sz w:val="20"/>
                      <w:szCs w:val="20"/>
                    </w:rPr>
                    <w:t>)</w:t>
                  </w:r>
                </w:p>
              </w:tc>
              <w:tc>
                <w:tcPr>
                  <w:tcW w:w="850" w:type="dxa"/>
                  <w:gridSpan w:val="2"/>
                  <w:shd w:val="clear" w:color="auto" w:fill="auto"/>
                  <w:vAlign w:val="bottom"/>
                </w:tcPr>
                <w:p w:rsidR="0042088B" w:rsidRPr="00F9573C" w:rsidRDefault="0042088B" w:rsidP="00164A8D">
                  <w:pPr>
                    <w:rPr>
                      <w:color w:val="000000"/>
                      <w:sz w:val="20"/>
                      <w:szCs w:val="20"/>
                    </w:rPr>
                  </w:pPr>
                  <w:r w:rsidRPr="00F9573C">
                    <w:rPr>
                      <w:color w:val="000000"/>
                      <w:sz w:val="20"/>
                      <w:szCs w:val="20"/>
                    </w:rPr>
                    <w:t>3</w:t>
                  </w:r>
                </w:p>
                <w:p w:rsidR="0042088B" w:rsidRPr="00F9573C" w:rsidRDefault="00820CC4" w:rsidP="00164A8D">
                  <w:pPr>
                    <w:rPr>
                      <w:color w:val="000000"/>
                      <w:sz w:val="20"/>
                      <w:szCs w:val="20"/>
                    </w:rPr>
                  </w:pPr>
                  <w:r>
                    <w:rPr>
                      <w:color w:val="000000"/>
                      <w:sz w:val="20"/>
                      <w:szCs w:val="20"/>
                    </w:rPr>
                    <w:t>(3+0</w:t>
                  </w:r>
                  <w:r w:rsidR="0042088B" w:rsidRPr="00F9573C">
                    <w:rPr>
                      <w:color w:val="000000"/>
                      <w:sz w:val="20"/>
                      <w:szCs w:val="20"/>
                    </w:rPr>
                    <w:t>)</w:t>
                  </w:r>
                </w:p>
              </w:tc>
              <w:tc>
                <w:tcPr>
                  <w:tcW w:w="1134" w:type="dxa"/>
                  <w:shd w:val="clear" w:color="auto" w:fill="auto"/>
                  <w:vAlign w:val="bottom"/>
                </w:tcPr>
                <w:p w:rsidR="0042088B" w:rsidRPr="00F9573C" w:rsidRDefault="0042088B" w:rsidP="00164A8D">
                  <w:pPr>
                    <w:rPr>
                      <w:color w:val="000000"/>
                      <w:sz w:val="20"/>
                      <w:szCs w:val="20"/>
                    </w:rPr>
                  </w:pPr>
                  <w:r w:rsidRPr="00F9573C">
                    <w:rPr>
                      <w:color w:val="000000"/>
                      <w:sz w:val="20"/>
                      <w:szCs w:val="20"/>
                    </w:rPr>
                    <w:t>3</w:t>
                  </w:r>
                </w:p>
                <w:p w:rsidR="0042088B" w:rsidRPr="00F9573C" w:rsidRDefault="0042088B" w:rsidP="00164A8D">
                  <w:pPr>
                    <w:rPr>
                      <w:color w:val="000000"/>
                      <w:sz w:val="20"/>
                      <w:szCs w:val="20"/>
                    </w:rPr>
                  </w:pPr>
                  <w:r w:rsidRPr="00F9573C">
                    <w:rPr>
                      <w:color w:val="000000"/>
                      <w:sz w:val="20"/>
                      <w:szCs w:val="20"/>
                    </w:rPr>
                    <w:t>(3+0)</w:t>
                  </w:r>
                </w:p>
              </w:tc>
              <w:tc>
                <w:tcPr>
                  <w:tcW w:w="2127" w:type="dxa"/>
                  <w:shd w:val="clear" w:color="auto" w:fill="auto"/>
                </w:tcPr>
                <w:p w:rsidR="0042088B" w:rsidRPr="00820CC4" w:rsidRDefault="00820CC4" w:rsidP="00820CC4">
                  <w:pPr>
                    <w:rPr>
                      <w:bCs/>
                      <w:color w:val="000000"/>
                    </w:rPr>
                  </w:pPr>
                  <w:r>
                    <w:rPr>
                      <w:bCs/>
                      <w:color w:val="000000"/>
                      <w:u w:val="single"/>
                    </w:rPr>
                    <w:t>D</w:t>
                  </w:r>
                  <w:r w:rsidRPr="00820CC4">
                    <w:rPr>
                      <w:bCs/>
                      <w:color w:val="000000"/>
                      <w:u w:val="single"/>
                    </w:rPr>
                    <w:t>isponibilní hodiny 3</w:t>
                  </w:r>
                </w:p>
              </w:tc>
            </w:tr>
            <w:tr w:rsidR="00974949" w:rsidRPr="00F9573C" w:rsidTr="00F9573C">
              <w:tc>
                <w:tcPr>
                  <w:tcW w:w="1783" w:type="dxa"/>
                  <w:shd w:val="clear" w:color="auto" w:fill="auto"/>
                  <w:vAlign w:val="bottom"/>
                </w:tcPr>
                <w:p w:rsidR="00974949" w:rsidRPr="00F9573C" w:rsidRDefault="00974949" w:rsidP="003D5097">
                  <w:pPr>
                    <w:jc w:val="center"/>
                    <w:rPr>
                      <w:color w:val="000000"/>
                      <w:sz w:val="20"/>
                      <w:szCs w:val="20"/>
                    </w:rPr>
                  </w:pPr>
                  <w:r w:rsidRPr="00F9573C">
                    <w:rPr>
                      <w:color w:val="000000"/>
                      <w:sz w:val="20"/>
                      <w:szCs w:val="20"/>
                    </w:rPr>
                    <w:t>Matematika a její aplikace</w:t>
                  </w:r>
                </w:p>
              </w:tc>
              <w:tc>
                <w:tcPr>
                  <w:tcW w:w="1985" w:type="dxa"/>
                  <w:shd w:val="clear" w:color="auto" w:fill="auto"/>
                </w:tcPr>
                <w:p w:rsidR="00974949" w:rsidRPr="00F9573C" w:rsidRDefault="00974949" w:rsidP="00164A8D">
                  <w:pPr>
                    <w:rPr>
                      <w:bCs/>
                      <w:color w:val="000000"/>
                      <w:sz w:val="20"/>
                      <w:szCs w:val="20"/>
                    </w:rPr>
                  </w:pPr>
                  <w:r w:rsidRPr="00F9573C">
                    <w:rPr>
                      <w:bCs/>
                      <w:color w:val="000000"/>
                      <w:sz w:val="20"/>
                      <w:szCs w:val="20"/>
                    </w:rPr>
                    <w:t>Matematika</w:t>
                  </w:r>
                </w:p>
              </w:tc>
              <w:tc>
                <w:tcPr>
                  <w:tcW w:w="1275" w:type="dxa"/>
                  <w:gridSpan w:val="2"/>
                  <w:shd w:val="clear" w:color="auto" w:fill="auto"/>
                </w:tcPr>
                <w:p w:rsidR="00974949" w:rsidRPr="00F9573C" w:rsidRDefault="00974949" w:rsidP="00164A8D">
                  <w:pPr>
                    <w:rPr>
                      <w:bCs/>
                      <w:color w:val="000000"/>
                      <w:sz w:val="20"/>
                      <w:szCs w:val="20"/>
                    </w:rPr>
                  </w:pPr>
                  <w:r w:rsidRPr="00F9573C">
                    <w:rPr>
                      <w:bCs/>
                      <w:color w:val="000000"/>
                      <w:sz w:val="20"/>
                      <w:szCs w:val="20"/>
                    </w:rPr>
                    <w:t>20</w:t>
                  </w:r>
                </w:p>
              </w:tc>
              <w:tc>
                <w:tcPr>
                  <w:tcW w:w="1134" w:type="dxa"/>
                  <w:gridSpan w:val="2"/>
                  <w:shd w:val="clear" w:color="auto" w:fill="auto"/>
                </w:tcPr>
                <w:p w:rsidR="00974949" w:rsidRPr="00F9573C" w:rsidRDefault="00974949" w:rsidP="00164A8D">
                  <w:pPr>
                    <w:rPr>
                      <w:bCs/>
                      <w:color w:val="000000"/>
                      <w:sz w:val="20"/>
                      <w:szCs w:val="20"/>
                    </w:rPr>
                  </w:pPr>
                  <w:r w:rsidRPr="00F9573C">
                    <w:rPr>
                      <w:bCs/>
                      <w:color w:val="000000"/>
                      <w:sz w:val="20"/>
                      <w:szCs w:val="20"/>
                    </w:rPr>
                    <w:t>2</w:t>
                  </w:r>
                  <w:r w:rsidR="00164A8D" w:rsidRPr="00F9573C">
                    <w:rPr>
                      <w:bCs/>
                      <w:color w:val="000000"/>
                      <w:sz w:val="20"/>
                      <w:szCs w:val="20"/>
                    </w:rPr>
                    <w:t>3</w:t>
                  </w:r>
                </w:p>
              </w:tc>
              <w:tc>
                <w:tcPr>
                  <w:tcW w:w="851" w:type="dxa"/>
                  <w:gridSpan w:val="2"/>
                  <w:shd w:val="clear" w:color="auto" w:fill="auto"/>
                </w:tcPr>
                <w:p w:rsidR="00974949" w:rsidRPr="00F9573C" w:rsidRDefault="0042088B" w:rsidP="00164A8D">
                  <w:pPr>
                    <w:rPr>
                      <w:bCs/>
                      <w:color w:val="000000"/>
                      <w:sz w:val="20"/>
                      <w:szCs w:val="20"/>
                    </w:rPr>
                  </w:pPr>
                  <w:r w:rsidRPr="00F9573C">
                    <w:rPr>
                      <w:bCs/>
                      <w:color w:val="000000"/>
                      <w:sz w:val="20"/>
                      <w:szCs w:val="20"/>
                    </w:rPr>
                    <w:t>5</w:t>
                  </w:r>
                </w:p>
                <w:p w:rsidR="0042088B" w:rsidRPr="00F9573C" w:rsidRDefault="0042088B" w:rsidP="00164A8D">
                  <w:pPr>
                    <w:rPr>
                      <w:bCs/>
                      <w:color w:val="000000"/>
                      <w:sz w:val="20"/>
                      <w:szCs w:val="20"/>
                    </w:rPr>
                  </w:pPr>
                  <w:r w:rsidRPr="00F9573C">
                    <w:rPr>
                      <w:bCs/>
                      <w:color w:val="000000"/>
                      <w:sz w:val="20"/>
                      <w:szCs w:val="20"/>
                    </w:rPr>
                    <w:t>(4+1)</w:t>
                  </w:r>
                </w:p>
              </w:tc>
              <w:tc>
                <w:tcPr>
                  <w:tcW w:w="850" w:type="dxa"/>
                  <w:gridSpan w:val="2"/>
                  <w:shd w:val="clear" w:color="auto" w:fill="auto"/>
                </w:tcPr>
                <w:p w:rsidR="00974949" w:rsidRPr="00F9573C" w:rsidRDefault="0042088B" w:rsidP="00164A8D">
                  <w:pPr>
                    <w:rPr>
                      <w:bCs/>
                      <w:color w:val="000000"/>
                      <w:sz w:val="20"/>
                      <w:szCs w:val="20"/>
                    </w:rPr>
                  </w:pPr>
                  <w:r w:rsidRPr="00F9573C">
                    <w:rPr>
                      <w:bCs/>
                      <w:color w:val="000000"/>
                      <w:sz w:val="20"/>
                      <w:szCs w:val="20"/>
                    </w:rPr>
                    <w:t>5</w:t>
                  </w:r>
                </w:p>
                <w:p w:rsidR="0042088B" w:rsidRPr="00F9573C" w:rsidRDefault="0042088B" w:rsidP="00164A8D">
                  <w:pPr>
                    <w:rPr>
                      <w:bCs/>
                      <w:color w:val="000000"/>
                      <w:sz w:val="20"/>
                      <w:szCs w:val="20"/>
                    </w:rPr>
                  </w:pPr>
                  <w:r w:rsidRPr="00F9573C">
                    <w:rPr>
                      <w:bCs/>
                      <w:color w:val="000000"/>
                      <w:sz w:val="20"/>
                      <w:szCs w:val="20"/>
                    </w:rPr>
                    <w:t>(4+1)</w:t>
                  </w:r>
                </w:p>
              </w:tc>
              <w:tc>
                <w:tcPr>
                  <w:tcW w:w="851" w:type="dxa"/>
                  <w:gridSpan w:val="2"/>
                  <w:shd w:val="clear" w:color="auto" w:fill="auto"/>
                </w:tcPr>
                <w:p w:rsidR="00974949" w:rsidRPr="00F9573C" w:rsidRDefault="0042088B" w:rsidP="00164A8D">
                  <w:pPr>
                    <w:rPr>
                      <w:bCs/>
                      <w:color w:val="000000"/>
                      <w:sz w:val="20"/>
                      <w:szCs w:val="20"/>
                    </w:rPr>
                  </w:pPr>
                  <w:r w:rsidRPr="00F9573C">
                    <w:rPr>
                      <w:bCs/>
                      <w:color w:val="000000"/>
                      <w:sz w:val="20"/>
                      <w:szCs w:val="20"/>
                    </w:rPr>
                    <w:t>4</w:t>
                  </w:r>
                </w:p>
                <w:p w:rsidR="0042088B" w:rsidRPr="00F9573C" w:rsidRDefault="0042088B" w:rsidP="0042088B">
                  <w:pPr>
                    <w:rPr>
                      <w:bCs/>
                      <w:color w:val="000000"/>
                      <w:sz w:val="20"/>
                      <w:szCs w:val="20"/>
                    </w:rPr>
                  </w:pPr>
                  <w:r w:rsidRPr="00F9573C">
                    <w:rPr>
                      <w:bCs/>
                      <w:color w:val="000000"/>
                      <w:sz w:val="20"/>
                      <w:szCs w:val="20"/>
                    </w:rPr>
                    <w:t>(4+0)</w:t>
                  </w:r>
                </w:p>
              </w:tc>
              <w:tc>
                <w:tcPr>
                  <w:tcW w:w="850" w:type="dxa"/>
                  <w:gridSpan w:val="2"/>
                  <w:shd w:val="clear" w:color="auto" w:fill="auto"/>
                </w:tcPr>
                <w:p w:rsidR="0042088B" w:rsidRPr="00F9573C" w:rsidRDefault="0042088B" w:rsidP="00164A8D">
                  <w:pPr>
                    <w:rPr>
                      <w:bCs/>
                      <w:color w:val="000000"/>
                      <w:sz w:val="20"/>
                      <w:szCs w:val="20"/>
                    </w:rPr>
                  </w:pPr>
                  <w:r w:rsidRPr="00F9573C">
                    <w:rPr>
                      <w:bCs/>
                      <w:color w:val="000000"/>
                      <w:sz w:val="20"/>
                      <w:szCs w:val="20"/>
                    </w:rPr>
                    <w:t>4</w:t>
                  </w:r>
                </w:p>
                <w:p w:rsidR="00974949" w:rsidRPr="00F9573C" w:rsidRDefault="0042088B" w:rsidP="0042088B">
                  <w:pPr>
                    <w:rPr>
                      <w:sz w:val="20"/>
                      <w:szCs w:val="20"/>
                    </w:rPr>
                  </w:pPr>
                  <w:r w:rsidRPr="00F9573C">
                    <w:rPr>
                      <w:bCs/>
                      <w:color w:val="000000"/>
                      <w:sz w:val="20"/>
                      <w:szCs w:val="20"/>
                    </w:rPr>
                    <w:t>(4+0)</w:t>
                  </w:r>
                </w:p>
              </w:tc>
              <w:tc>
                <w:tcPr>
                  <w:tcW w:w="1134" w:type="dxa"/>
                  <w:shd w:val="clear" w:color="auto" w:fill="auto"/>
                </w:tcPr>
                <w:p w:rsidR="00974949" w:rsidRPr="00F9573C" w:rsidRDefault="0042088B" w:rsidP="00164A8D">
                  <w:pPr>
                    <w:rPr>
                      <w:bCs/>
                      <w:color w:val="000000"/>
                      <w:sz w:val="20"/>
                      <w:szCs w:val="20"/>
                    </w:rPr>
                  </w:pPr>
                  <w:r w:rsidRPr="00F9573C">
                    <w:rPr>
                      <w:bCs/>
                      <w:color w:val="000000"/>
                      <w:sz w:val="20"/>
                      <w:szCs w:val="20"/>
                    </w:rPr>
                    <w:t>5</w:t>
                  </w:r>
                </w:p>
                <w:p w:rsidR="0042088B" w:rsidRPr="00F9573C" w:rsidRDefault="0042088B" w:rsidP="005E79ED">
                  <w:pPr>
                    <w:rPr>
                      <w:bCs/>
                      <w:color w:val="000000"/>
                      <w:sz w:val="20"/>
                      <w:szCs w:val="20"/>
                    </w:rPr>
                  </w:pPr>
                  <w:r w:rsidRPr="00F9573C">
                    <w:rPr>
                      <w:bCs/>
                      <w:color w:val="000000"/>
                      <w:sz w:val="20"/>
                      <w:szCs w:val="20"/>
                    </w:rPr>
                    <w:t>(4+</w:t>
                  </w:r>
                  <w:r w:rsidR="005E79ED">
                    <w:rPr>
                      <w:bCs/>
                      <w:color w:val="000000"/>
                      <w:sz w:val="20"/>
                      <w:szCs w:val="20"/>
                    </w:rPr>
                    <w:t>0</w:t>
                  </w:r>
                  <w:r w:rsidRPr="00F9573C">
                    <w:rPr>
                      <w:bCs/>
                      <w:color w:val="000000"/>
                      <w:sz w:val="20"/>
                      <w:szCs w:val="20"/>
                    </w:rPr>
                    <w:t>)</w:t>
                  </w:r>
                </w:p>
              </w:tc>
              <w:tc>
                <w:tcPr>
                  <w:tcW w:w="2127" w:type="dxa"/>
                  <w:shd w:val="clear" w:color="auto" w:fill="auto"/>
                </w:tcPr>
                <w:p w:rsidR="00974949" w:rsidRPr="00820CC4" w:rsidRDefault="00820CC4" w:rsidP="00164A8D">
                  <w:pPr>
                    <w:rPr>
                      <w:bCs/>
                      <w:color w:val="000000"/>
                      <w:u w:val="single"/>
                    </w:rPr>
                  </w:pPr>
                  <w:r w:rsidRPr="00820CC4">
                    <w:rPr>
                      <w:bCs/>
                      <w:color w:val="000000"/>
                      <w:u w:val="single"/>
                    </w:rPr>
                    <w:t>Disponibilní hodiny 2</w:t>
                  </w:r>
                </w:p>
              </w:tc>
            </w:tr>
            <w:tr w:rsidR="00974949" w:rsidRPr="00F9573C" w:rsidTr="00F9573C">
              <w:tc>
                <w:tcPr>
                  <w:tcW w:w="1783" w:type="dxa"/>
                  <w:shd w:val="clear" w:color="auto" w:fill="auto"/>
                  <w:vAlign w:val="bottom"/>
                </w:tcPr>
                <w:p w:rsidR="00974949" w:rsidRPr="00F9573C" w:rsidRDefault="00974949" w:rsidP="003D5097">
                  <w:pPr>
                    <w:jc w:val="center"/>
                    <w:rPr>
                      <w:color w:val="000000"/>
                      <w:sz w:val="20"/>
                      <w:szCs w:val="20"/>
                    </w:rPr>
                  </w:pPr>
                  <w:r w:rsidRPr="00F9573C">
                    <w:rPr>
                      <w:color w:val="000000"/>
                      <w:sz w:val="20"/>
                      <w:szCs w:val="20"/>
                    </w:rPr>
                    <w:t>Informační a komunikační technologie</w:t>
                  </w:r>
                </w:p>
              </w:tc>
              <w:tc>
                <w:tcPr>
                  <w:tcW w:w="1985" w:type="dxa"/>
                  <w:shd w:val="clear" w:color="auto" w:fill="auto"/>
                  <w:vAlign w:val="bottom"/>
                </w:tcPr>
                <w:p w:rsidR="00974949" w:rsidRPr="00F9573C" w:rsidRDefault="00974949" w:rsidP="00164A8D">
                  <w:pPr>
                    <w:rPr>
                      <w:color w:val="000000"/>
                      <w:sz w:val="20"/>
                      <w:szCs w:val="20"/>
                    </w:rPr>
                  </w:pPr>
                  <w:r w:rsidRPr="00F9573C">
                    <w:rPr>
                      <w:color w:val="000000"/>
                      <w:sz w:val="20"/>
                      <w:szCs w:val="20"/>
                    </w:rPr>
                    <w:t>Informatika</w:t>
                  </w:r>
                </w:p>
              </w:tc>
              <w:tc>
                <w:tcPr>
                  <w:tcW w:w="1275" w:type="dxa"/>
                  <w:gridSpan w:val="2"/>
                  <w:shd w:val="clear" w:color="auto" w:fill="auto"/>
                  <w:vAlign w:val="bottom"/>
                </w:tcPr>
                <w:p w:rsidR="00974949" w:rsidRPr="00F9573C" w:rsidRDefault="00974949" w:rsidP="00164A8D">
                  <w:pPr>
                    <w:rPr>
                      <w:color w:val="000000"/>
                      <w:sz w:val="20"/>
                      <w:szCs w:val="20"/>
                    </w:rPr>
                  </w:pPr>
                  <w:r w:rsidRPr="00F9573C">
                    <w:rPr>
                      <w:color w:val="000000"/>
                      <w:sz w:val="20"/>
                      <w:szCs w:val="20"/>
                    </w:rPr>
                    <w:t>1</w:t>
                  </w:r>
                </w:p>
              </w:tc>
              <w:tc>
                <w:tcPr>
                  <w:tcW w:w="1134" w:type="dxa"/>
                  <w:gridSpan w:val="2"/>
                  <w:shd w:val="clear" w:color="auto" w:fill="auto"/>
                  <w:vAlign w:val="bottom"/>
                </w:tcPr>
                <w:p w:rsidR="00974949" w:rsidRPr="00F9573C" w:rsidRDefault="00974949" w:rsidP="00164A8D">
                  <w:pPr>
                    <w:rPr>
                      <w:color w:val="000000"/>
                      <w:sz w:val="20"/>
                      <w:szCs w:val="20"/>
                    </w:rPr>
                  </w:pPr>
                  <w:r w:rsidRPr="00F9573C">
                    <w:rPr>
                      <w:color w:val="000000"/>
                      <w:sz w:val="20"/>
                      <w:szCs w:val="20"/>
                    </w:rPr>
                    <w:t>2</w:t>
                  </w:r>
                </w:p>
              </w:tc>
              <w:tc>
                <w:tcPr>
                  <w:tcW w:w="851" w:type="dxa"/>
                  <w:gridSpan w:val="2"/>
                  <w:shd w:val="clear" w:color="auto" w:fill="auto"/>
                  <w:vAlign w:val="bottom"/>
                </w:tcPr>
                <w:p w:rsidR="00974949" w:rsidRPr="00F9573C" w:rsidRDefault="0042088B" w:rsidP="00164A8D">
                  <w:pPr>
                    <w:rPr>
                      <w:color w:val="000000"/>
                      <w:sz w:val="20"/>
                      <w:szCs w:val="20"/>
                    </w:rPr>
                  </w:pPr>
                  <w:r w:rsidRPr="00F9573C">
                    <w:rPr>
                      <w:color w:val="000000"/>
                      <w:sz w:val="20"/>
                      <w:szCs w:val="20"/>
                    </w:rPr>
                    <w:t>0</w:t>
                  </w:r>
                </w:p>
              </w:tc>
              <w:tc>
                <w:tcPr>
                  <w:tcW w:w="850" w:type="dxa"/>
                  <w:gridSpan w:val="2"/>
                  <w:shd w:val="clear" w:color="auto" w:fill="auto"/>
                  <w:vAlign w:val="bottom"/>
                </w:tcPr>
                <w:p w:rsidR="00974949" w:rsidRPr="00F9573C" w:rsidRDefault="0042088B" w:rsidP="00164A8D">
                  <w:pPr>
                    <w:rPr>
                      <w:color w:val="000000"/>
                      <w:sz w:val="20"/>
                      <w:szCs w:val="20"/>
                    </w:rPr>
                  </w:pPr>
                  <w:r w:rsidRPr="00F9573C">
                    <w:rPr>
                      <w:color w:val="000000"/>
                      <w:sz w:val="20"/>
                      <w:szCs w:val="20"/>
                    </w:rPr>
                    <w:t>0</w:t>
                  </w:r>
                </w:p>
              </w:tc>
              <w:tc>
                <w:tcPr>
                  <w:tcW w:w="851" w:type="dxa"/>
                  <w:gridSpan w:val="2"/>
                  <w:shd w:val="clear" w:color="auto" w:fill="auto"/>
                  <w:vAlign w:val="bottom"/>
                </w:tcPr>
                <w:p w:rsidR="00974949" w:rsidRPr="00F9573C" w:rsidRDefault="0042088B" w:rsidP="00164A8D">
                  <w:pPr>
                    <w:rPr>
                      <w:color w:val="000000"/>
                      <w:sz w:val="20"/>
                      <w:szCs w:val="20"/>
                    </w:rPr>
                  </w:pPr>
                  <w:r w:rsidRPr="00F9573C">
                    <w:rPr>
                      <w:color w:val="000000"/>
                      <w:sz w:val="20"/>
                      <w:szCs w:val="20"/>
                    </w:rPr>
                    <w:t>0</w:t>
                  </w:r>
                </w:p>
              </w:tc>
              <w:tc>
                <w:tcPr>
                  <w:tcW w:w="850" w:type="dxa"/>
                  <w:gridSpan w:val="2"/>
                  <w:shd w:val="clear" w:color="auto" w:fill="auto"/>
                  <w:vAlign w:val="bottom"/>
                </w:tcPr>
                <w:p w:rsidR="00974949" w:rsidRPr="00F9573C" w:rsidRDefault="0042088B" w:rsidP="00164A8D">
                  <w:pPr>
                    <w:rPr>
                      <w:color w:val="000000"/>
                      <w:sz w:val="20"/>
                      <w:szCs w:val="20"/>
                    </w:rPr>
                  </w:pPr>
                  <w:r w:rsidRPr="00F9573C">
                    <w:rPr>
                      <w:color w:val="000000"/>
                      <w:sz w:val="20"/>
                      <w:szCs w:val="20"/>
                    </w:rPr>
                    <w:t>0</w:t>
                  </w:r>
                </w:p>
              </w:tc>
              <w:tc>
                <w:tcPr>
                  <w:tcW w:w="1134" w:type="dxa"/>
                  <w:shd w:val="clear" w:color="auto" w:fill="auto"/>
                  <w:vAlign w:val="bottom"/>
                </w:tcPr>
                <w:p w:rsidR="00974949" w:rsidRPr="00F9573C" w:rsidRDefault="0042088B" w:rsidP="00164A8D">
                  <w:pPr>
                    <w:rPr>
                      <w:color w:val="000000"/>
                      <w:sz w:val="20"/>
                      <w:szCs w:val="20"/>
                    </w:rPr>
                  </w:pPr>
                  <w:r w:rsidRPr="00F9573C">
                    <w:rPr>
                      <w:color w:val="000000"/>
                      <w:sz w:val="20"/>
                      <w:szCs w:val="20"/>
                    </w:rPr>
                    <w:t>2</w:t>
                  </w:r>
                </w:p>
                <w:p w:rsidR="0042088B" w:rsidRPr="00F9573C" w:rsidRDefault="0042088B" w:rsidP="00164A8D">
                  <w:pPr>
                    <w:rPr>
                      <w:color w:val="000000"/>
                      <w:sz w:val="20"/>
                      <w:szCs w:val="20"/>
                    </w:rPr>
                  </w:pPr>
                  <w:r w:rsidRPr="00F9573C">
                    <w:rPr>
                      <w:color w:val="000000"/>
                      <w:sz w:val="20"/>
                      <w:szCs w:val="20"/>
                    </w:rPr>
                    <w:t>(1+1)</w:t>
                  </w:r>
                </w:p>
              </w:tc>
              <w:tc>
                <w:tcPr>
                  <w:tcW w:w="2127" w:type="dxa"/>
                  <w:shd w:val="clear" w:color="auto" w:fill="auto"/>
                </w:tcPr>
                <w:p w:rsidR="00974949" w:rsidRPr="00820CC4" w:rsidRDefault="00974949" w:rsidP="00164A8D">
                  <w:pPr>
                    <w:rPr>
                      <w:bCs/>
                      <w:color w:val="000000"/>
                    </w:rPr>
                  </w:pPr>
                </w:p>
              </w:tc>
            </w:tr>
            <w:tr w:rsidR="00974949" w:rsidRPr="00F9573C" w:rsidTr="00F9573C">
              <w:tc>
                <w:tcPr>
                  <w:tcW w:w="1783" w:type="dxa"/>
                  <w:shd w:val="clear" w:color="auto" w:fill="auto"/>
                </w:tcPr>
                <w:p w:rsidR="00974949" w:rsidRPr="00F9573C" w:rsidRDefault="00974949" w:rsidP="003D5097">
                  <w:pPr>
                    <w:jc w:val="center"/>
                    <w:rPr>
                      <w:bCs/>
                      <w:color w:val="000000"/>
                      <w:sz w:val="20"/>
                      <w:szCs w:val="20"/>
                    </w:rPr>
                  </w:pPr>
                  <w:r w:rsidRPr="00F9573C">
                    <w:rPr>
                      <w:color w:val="000000"/>
                      <w:sz w:val="20"/>
                      <w:szCs w:val="20"/>
                    </w:rPr>
                    <w:t>Člověk a jeho svět</w:t>
                  </w:r>
                </w:p>
              </w:tc>
              <w:tc>
                <w:tcPr>
                  <w:tcW w:w="1985" w:type="dxa"/>
                  <w:shd w:val="clear" w:color="auto" w:fill="auto"/>
                </w:tcPr>
                <w:p w:rsidR="00974949" w:rsidRPr="00F9573C" w:rsidRDefault="00974949" w:rsidP="00164A8D">
                  <w:pPr>
                    <w:rPr>
                      <w:bCs/>
                      <w:color w:val="000000"/>
                      <w:sz w:val="20"/>
                      <w:szCs w:val="20"/>
                    </w:rPr>
                  </w:pPr>
                  <w:r w:rsidRPr="00F9573C">
                    <w:rPr>
                      <w:bCs/>
                      <w:color w:val="000000"/>
                      <w:sz w:val="20"/>
                      <w:szCs w:val="20"/>
                    </w:rPr>
                    <w:t>Prvouka/ Přírodověda</w:t>
                  </w:r>
                </w:p>
                <w:p w:rsidR="00974949" w:rsidRPr="00F9573C" w:rsidRDefault="00974949" w:rsidP="00164A8D">
                  <w:pPr>
                    <w:rPr>
                      <w:bCs/>
                      <w:color w:val="000000"/>
                      <w:sz w:val="20"/>
                      <w:szCs w:val="20"/>
                    </w:rPr>
                  </w:pPr>
                  <w:r w:rsidRPr="00F9573C">
                    <w:rPr>
                      <w:bCs/>
                      <w:color w:val="000000"/>
                      <w:sz w:val="20"/>
                      <w:szCs w:val="20"/>
                    </w:rPr>
                    <w:t>Vlastivěda</w:t>
                  </w:r>
                </w:p>
              </w:tc>
              <w:tc>
                <w:tcPr>
                  <w:tcW w:w="1275" w:type="dxa"/>
                  <w:gridSpan w:val="2"/>
                  <w:shd w:val="clear" w:color="auto" w:fill="auto"/>
                </w:tcPr>
                <w:p w:rsidR="00974949" w:rsidRPr="00F9573C" w:rsidRDefault="00974949" w:rsidP="00164A8D">
                  <w:pPr>
                    <w:rPr>
                      <w:bCs/>
                      <w:color w:val="000000"/>
                      <w:sz w:val="20"/>
                      <w:szCs w:val="20"/>
                    </w:rPr>
                  </w:pPr>
                  <w:r w:rsidRPr="00F9573C">
                    <w:rPr>
                      <w:bCs/>
                      <w:color w:val="000000"/>
                      <w:sz w:val="20"/>
                      <w:szCs w:val="20"/>
                    </w:rPr>
                    <w:t>12</w:t>
                  </w:r>
                </w:p>
              </w:tc>
              <w:tc>
                <w:tcPr>
                  <w:tcW w:w="1134" w:type="dxa"/>
                  <w:gridSpan w:val="2"/>
                  <w:shd w:val="clear" w:color="auto" w:fill="auto"/>
                </w:tcPr>
                <w:p w:rsidR="00974949" w:rsidRPr="00F9573C" w:rsidRDefault="00974949" w:rsidP="00164A8D">
                  <w:pPr>
                    <w:rPr>
                      <w:bCs/>
                      <w:color w:val="000000"/>
                      <w:sz w:val="20"/>
                      <w:szCs w:val="20"/>
                    </w:rPr>
                  </w:pPr>
                  <w:r w:rsidRPr="00F9573C">
                    <w:rPr>
                      <w:bCs/>
                      <w:color w:val="000000"/>
                      <w:sz w:val="20"/>
                      <w:szCs w:val="20"/>
                    </w:rPr>
                    <w:t>13</w:t>
                  </w:r>
                </w:p>
              </w:tc>
              <w:tc>
                <w:tcPr>
                  <w:tcW w:w="851" w:type="dxa"/>
                  <w:gridSpan w:val="2"/>
                  <w:shd w:val="clear" w:color="auto" w:fill="auto"/>
                </w:tcPr>
                <w:p w:rsidR="00974949" w:rsidRPr="00F9573C" w:rsidRDefault="0042088B" w:rsidP="00164A8D">
                  <w:pPr>
                    <w:rPr>
                      <w:bCs/>
                      <w:color w:val="000000"/>
                      <w:sz w:val="20"/>
                      <w:szCs w:val="20"/>
                    </w:rPr>
                  </w:pPr>
                  <w:r w:rsidRPr="00F9573C">
                    <w:rPr>
                      <w:bCs/>
                      <w:color w:val="000000"/>
                      <w:sz w:val="20"/>
                      <w:szCs w:val="20"/>
                    </w:rPr>
                    <w:t>2</w:t>
                  </w:r>
                </w:p>
                <w:p w:rsidR="00BC41B7" w:rsidRPr="00F9573C" w:rsidRDefault="00BC41B7" w:rsidP="00164A8D">
                  <w:pPr>
                    <w:rPr>
                      <w:bCs/>
                      <w:color w:val="000000"/>
                      <w:sz w:val="20"/>
                      <w:szCs w:val="20"/>
                    </w:rPr>
                  </w:pPr>
                  <w:r w:rsidRPr="00F9573C">
                    <w:rPr>
                      <w:bCs/>
                      <w:color w:val="000000"/>
                      <w:sz w:val="20"/>
                      <w:szCs w:val="20"/>
                    </w:rPr>
                    <w:t>(2+0)</w:t>
                  </w:r>
                </w:p>
                <w:p w:rsidR="00AA0522" w:rsidRPr="00F9573C" w:rsidRDefault="00AA0522" w:rsidP="00164A8D">
                  <w:pPr>
                    <w:rPr>
                      <w:bCs/>
                      <w:color w:val="000000"/>
                      <w:sz w:val="20"/>
                      <w:szCs w:val="20"/>
                    </w:rPr>
                  </w:pPr>
                </w:p>
                <w:p w:rsidR="00AA0522" w:rsidRPr="00F9573C" w:rsidRDefault="00AA0522" w:rsidP="00164A8D">
                  <w:pPr>
                    <w:rPr>
                      <w:bCs/>
                      <w:color w:val="000000"/>
                      <w:sz w:val="20"/>
                      <w:szCs w:val="20"/>
                    </w:rPr>
                  </w:pPr>
                  <w:proofErr w:type="spellStart"/>
                  <w:r w:rsidRPr="00F9573C">
                    <w:rPr>
                      <w:bCs/>
                      <w:color w:val="000000"/>
                      <w:sz w:val="20"/>
                      <w:szCs w:val="20"/>
                    </w:rPr>
                    <w:t>Prv</w:t>
                  </w:r>
                  <w:proofErr w:type="spellEnd"/>
                  <w:r w:rsidRPr="00F9573C">
                    <w:rPr>
                      <w:bCs/>
                      <w:color w:val="000000"/>
                      <w:sz w:val="20"/>
                      <w:szCs w:val="20"/>
                    </w:rPr>
                    <w:t>.</w:t>
                  </w:r>
                </w:p>
              </w:tc>
              <w:tc>
                <w:tcPr>
                  <w:tcW w:w="850" w:type="dxa"/>
                  <w:gridSpan w:val="2"/>
                  <w:shd w:val="clear" w:color="auto" w:fill="auto"/>
                </w:tcPr>
                <w:p w:rsidR="00974949" w:rsidRPr="00F9573C" w:rsidRDefault="0042088B" w:rsidP="00164A8D">
                  <w:pPr>
                    <w:rPr>
                      <w:bCs/>
                      <w:color w:val="000000"/>
                      <w:sz w:val="20"/>
                      <w:szCs w:val="20"/>
                    </w:rPr>
                  </w:pPr>
                  <w:r w:rsidRPr="00F9573C">
                    <w:rPr>
                      <w:bCs/>
                      <w:color w:val="000000"/>
                      <w:sz w:val="20"/>
                      <w:szCs w:val="20"/>
                    </w:rPr>
                    <w:t>2</w:t>
                  </w:r>
                </w:p>
                <w:p w:rsidR="00BC41B7" w:rsidRPr="00F9573C" w:rsidRDefault="00BC41B7" w:rsidP="00164A8D">
                  <w:pPr>
                    <w:rPr>
                      <w:bCs/>
                      <w:color w:val="000000"/>
                      <w:sz w:val="20"/>
                      <w:szCs w:val="20"/>
                    </w:rPr>
                  </w:pPr>
                  <w:r w:rsidRPr="00F9573C">
                    <w:rPr>
                      <w:bCs/>
                      <w:color w:val="000000"/>
                      <w:sz w:val="20"/>
                      <w:szCs w:val="20"/>
                    </w:rPr>
                    <w:t>(2+0)</w:t>
                  </w:r>
                </w:p>
                <w:p w:rsidR="00AA0522" w:rsidRPr="00F9573C" w:rsidRDefault="00AA0522" w:rsidP="00164A8D">
                  <w:pPr>
                    <w:rPr>
                      <w:bCs/>
                      <w:color w:val="000000"/>
                      <w:sz w:val="20"/>
                      <w:szCs w:val="20"/>
                    </w:rPr>
                  </w:pPr>
                </w:p>
                <w:p w:rsidR="00AA0522" w:rsidRPr="00F9573C" w:rsidRDefault="00AA0522" w:rsidP="00164A8D">
                  <w:pPr>
                    <w:rPr>
                      <w:bCs/>
                      <w:color w:val="000000"/>
                      <w:sz w:val="20"/>
                      <w:szCs w:val="20"/>
                    </w:rPr>
                  </w:pPr>
                  <w:proofErr w:type="spellStart"/>
                  <w:r w:rsidRPr="00F9573C">
                    <w:rPr>
                      <w:bCs/>
                      <w:color w:val="000000"/>
                      <w:sz w:val="20"/>
                      <w:szCs w:val="20"/>
                    </w:rPr>
                    <w:t>Prv</w:t>
                  </w:r>
                  <w:proofErr w:type="spellEnd"/>
                  <w:r w:rsidRPr="00F9573C">
                    <w:rPr>
                      <w:bCs/>
                      <w:color w:val="000000"/>
                      <w:sz w:val="20"/>
                      <w:szCs w:val="20"/>
                    </w:rPr>
                    <w:t>.</w:t>
                  </w:r>
                </w:p>
              </w:tc>
              <w:tc>
                <w:tcPr>
                  <w:tcW w:w="851" w:type="dxa"/>
                  <w:gridSpan w:val="2"/>
                  <w:shd w:val="clear" w:color="auto" w:fill="auto"/>
                </w:tcPr>
                <w:p w:rsidR="00974949" w:rsidRPr="00F9573C" w:rsidRDefault="0042088B" w:rsidP="00164A8D">
                  <w:pPr>
                    <w:rPr>
                      <w:bCs/>
                      <w:color w:val="000000"/>
                      <w:sz w:val="20"/>
                      <w:szCs w:val="20"/>
                    </w:rPr>
                  </w:pPr>
                  <w:r w:rsidRPr="00F9573C">
                    <w:rPr>
                      <w:bCs/>
                      <w:color w:val="000000"/>
                      <w:sz w:val="20"/>
                      <w:szCs w:val="20"/>
                    </w:rPr>
                    <w:t>2</w:t>
                  </w:r>
                </w:p>
                <w:p w:rsidR="00BC41B7" w:rsidRPr="00F9573C" w:rsidRDefault="00BC41B7" w:rsidP="00164A8D">
                  <w:pPr>
                    <w:rPr>
                      <w:bCs/>
                      <w:color w:val="000000"/>
                      <w:sz w:val="20"/>
                      <w:szCs w:val="20"/>
                    </w:rPr>
                  </w:pPr>
                  <w:r w:rsidRPr="00F9573C">
                    <w:rPr>
                      <w:bCs/>
                      <w:color w:val="000000"/>
                      <w:sz w:val="20"/>
                      <w:szCs w:val="20"/>
                    </w:rPr>
                    <w:t>(2+0)</w:t>
                  </w:r>
                </w:p>
                <w:p w:rsidR="00AA0522" w:rsidRPr="00F9573C" w:rsidRDefault="00AA0522" w:rsidP="00164A8D">
                  <w:pPr>
                    <w:rPr>
                      <w:bCs/>
                      <w:color w:val="000000"/>
                      <w:sz w:val="20"/>
                      <w:szCs w:val="20"/>
                    </w:rPr>
                  </w:pPr>
                </w:p>
                <w:p w:rsidR="00AA0522" w:rsidRPr="00F9573C" w:rsidRDefault="00AA0522" w:rsidP="00164A8D">
                  <w:pPr>
                    <w:rPr>
                      <w:bCs/>
                      <w:color w:val="000000"/>
                      <w:sz w:val="20"/>
                      <w:szCs w:val="20"/>
                    </w:rPr>
                  </w:pPr>
                  <w:proofErr w:type="spellStart"/>
                  <w:r w:rsidRPr="00F9573C">
                    <w:rPr>
                      <w:bCs/>
                      <w:color w:val="000000"/>
                      <w:sz w:val="20"/>
                      <w:szCs w:val="20"/>
                    </w:rPr>
                    <w:t>Prv</w:t>
                  </w:r>
                  <w:proofErr w:type="spellEnd"/>
                  <w:r w:rsidRPr="00F9573C">
                    <w:rPr>
                      <w:bCs/>
                      <w:color w:val="000000"/>
                      <w:sz w:val="20"/>
                      <w:szCs w:val="20"/>
                    </w:rPr>
                    <w:t>.</w:t>
                  </w:r>
                </w:p>
              </w:tc>
              <w:tc>
                <w:tcPr>
                  <w:tcW w:w="850" w:type="dxa"/>
                  <w:gridSpan w:val="2"/>
                  <w:shd w:val="clear" w:color="auto" w:fill="auto"/>
                </w:tcPr>
                <w:p w:rsidR="00974949" w:rsidRPr="00F9573C" w:rsidRDefault="0042088B" w:rsidP="00164A8D">
                  <w:pPr>
                    <w:rPr>
                      <w:bCs/>
                      <w:color w:val="000000"/>
                      <w:sz w:val="20"/>
                      <w:szCs w:val="20"/>
                    </w:rPr>
                  </w:pPr>
                  <w:r w:rsidRPr="00F9573C">
                    <w:rPr>
                      <w:bCs/>
                      <w:color w:val="000000"/>
                      <w:sz w:val="20"/>
                      <w:szCs w:val="20"/>
                    </w:rPr>
                    <w:t>4</w:t>
                  </w:r>
                </w:p>
                <w:p w:rsidR="00BC41B7" w:rsidRPr="00F9573C" w:rsidRDefault="00BC41B7" w:rsidP="00BC41B7">
                  <w:pPr>
                    <w:rPr>
                      <w:bCs/>
                      <w:color w:val="000000"/>
                      <w:sz w:val="20"/>
                      <w:szCs w:val="20"/>
                    </w:rPr>
                  </w:pPr>
                  <w:r w:rsidRPr="00F9573C">
                    <w:rPr>
                      <w:bCs/>
                      <w:color w:val="000000"/>
                      <w:sz w:val="20"/>
                      <w:szCs w:val="20"/>
                    </w:rPr>
                    <w:t>(3+1)</w:t>
                  </w:r>
                </w:p>
                <w:p w:rsidR="00AA0522" w:rsidRPr="00F9573C" w:rsidRDefault="00AA0522" w:rsidP="00BC41B7">
                  <w:pPr>
                    <w:rPr>
                      <w:bCs/>
                      <w:color w:val="000000"/>
                      <w:sz w:val="20"/>
                      <w:szCs w:val="20"/>
                    </w:rPr>
                  </w:pPr>
                </w:p>
                <w:p w:rsidR="00AA0522" w:rsidRPr="00F9573C" w:rsidRDefault="00AA0522" w:rsidP="003D5097">
                  <w:pPr>
                    <w:jc w:val="both"/>
                    <w:rPr>
                      <w:bCs/>
                      <w:color w:val="000000"/>
                      <w:sz w:val="20"/>
                      <w:szCs w:val="20"/>
                    </w:rPr>
                  </w:pPr>
                  <w:proofErr w:type="spellStart"/>
                  <w:r w:rsidRPr="00F9573C">
                    <w:rPr>
                      <w:bCs/>
                      <w:color w:val="000000"/>
                      <w:sz w:val="20"/>
                      <w:szCs w:val="20"/>
                    </w:rPr>
                    <w:t>Vl</w:t>
                  </w:r>
                  <w:proofErr w:type="spellEnd"/>
                  <w:r w:rsidR="00F63C3B" w:rsidRPr="00F9573C">
                    <w:rPr>
                      <w:bCs/>
                      <w:color w:val="000000"/>
                      <w:sz w:val="20"/>
                      <w:szCs w:val="20"/>
                    </w:rPr>
                    <w:t xml:space="preserve"> -2 hod</w:t>
                  </w:r>
                  <w:r w:rsidRPr="00F9573C">
                    <w:rPr>
                      <w:bCs/>
                      <w:color w:val="000000"/>
                      <w:sz w:val="20"/>
                      <w:szCs w:val="20"/>
                    </w:rPr>
                    <w:t>. +</w:t>
                  </w:r>
                </w:p>
                <w:p w:rsidR="00AA0522" w:rsidRPr="00F9573C" w:rsidRDefault="00AA0522" w:rsidP="003D5097">
                  <w:pPr>
                    <w:jc w:val="both"/>
                    <w:rPr>
                      <w:bCs/>
                      <w:color w:val="000000"/>
                      <w:sz w:val="20"/>
                      <w:szCs w:val="20"/>
                    </w:rPr>
                  </w:pPr>
                  <w:proofErr w:type="spellStart"/>
                  <w:r w:rsidRPr="00F9573C">
                    <w:rPr>
                      <w:bCs/>
                      <w:color w:val="000000"/>
                      <w:sz w:val="20"/>
                      <w:szCs w:val="20"/>
                    </w:rPr>
                    <w:t>Přír</w:t>
                  </w:r>
                  <w:proofErr w:type="spellEnd"/>
                  <w:r w:rsidRPr="00F9573C">
                    <w:rPr>
                      <w:bCs/>
                      <w:color w:val="000000"/>
                      <w:sz w:val="20"/>
                      <w:szCs w:val="20"/>
                    </w:rPr>
                    <w:t>.</w:t>
                  </w:r>
                  <w:r w:rsidR="00F63C3B" w:rsidRPr="00F9573C">
                    <w:rPr>
                      <w:bCs/>
                      <w:color w:val="000000"/>
                      <w:sz w:val="20"/>
                      <w:szCs w:val="20"/>
                    </w:rPr>
                    <w:t xml:space="preserve"> -2.hod</w:t>
                  </w:r>
                </w:p>
              </w:tc>
              <w:tc>
                <w:tcPr>
                  <w:tcW w:w="1134" w:type="dxa"/>
                  <w:shd w:val="clear" w:color="auto" w:fill="auto"/>
                </w:tcPr>
                <w:p w:rsidR="00BC41B7" w:rsidRPr="00F9573C" w:rsidRDefault="0042088B" w:rsidP="00164A8D">
                  <w:pPr>
                    <w:rPr>
                      <w:bCs/>
                      <w:color w:val="000000"/>
                      <w:sz w:val="20"/>
                      <w:szCs w:val="20"/>
                    </w:rPr>
                  </w:pPr>
                  <w:r w:rsidRPr="00F9573C">
                    <w:rPr>
                      <w:bCs/>
                      <w:color w:val="000000"/>
                      <w:sz w:val="20"/>
                      <w:szCs w:val="20"/>
                    </w:rPr>
                    <w:t>3</w:t>
                  </w:r>
                </w:p>
                <w:p w:rsidR="00974949" w:rsidRPr="00F9573C" w:rsidRDefault="00BC41B7" w:rsidP="00BC41B7">
                  <w:pPr>
                    <w:rPr>
                      <w:bCs/>
                      <w:color w:val="000000"/>
                      <w:sz w:val="20"/>
                      <w:szCs w:val="20"/>
                    </w:rPr>
                  </w:pPr>
                  <w:r w:rsidRPr="00F9573C">
                    <w:rPr>
                      <w:bCs/>
                      <w:color w:val="000000"/>
                      <w:sz w:val="20"/>
                      <w:szCs w:val="20"/>
                    </w:rPr>
                    <w:t>(3+0)</w:t>
                  </w:r>
                </w:p>
                <w:p w:rsidR="00AA0522" w:rsidRPr="00F9573C" w:rsidRDefault="00AA0522" w:rsidP="00BC41B7">
                  <w:pPr>
                    <w:rPr>
                      <w:bCs/>
                      <w:color w:val="000000"/>
                      <w:sz w:val="20"/>
                      <w:szCs w:val="20"/>
                    </w:rPr>
                  </w:pPr>
                </w:p>
                <w:p w:rsidR="00AA0522" w:rsidRPr="00F9573C" w:rsidRDefault="00AA0522" w:rsidP="00BC41B7">
                  <w:pPr>
                    <w:rPr>
                      <w:bCs/>
                      <w:color w:val="000000"/>
                      <w:sz w:val="20"/>
                      <w:szCs w:val="20"/>
                    </w:rPr>
                  </w:pPr>
                  <w:r w:rsidRPr="00F9573C">
                    <w:rPr>
                      <w:bCs/>
                      <w:color w:val="000000"/>
                      <w:sz w:val="20"/>
                      <w:szCs w:val="20"/>
                    </w:rPr>
                    <w:t>Vl.</w:t>
                  </w:r>
                  <w:r w:rsidR="00F63C3B" w:rsidRPr="00F9573C">
                    <w:rPr>
                      <w:bCs/>
                      <w:color w:val="000000"/>
                      <w:sz w:val="20"/>
                      <w:szCs w:val="20"/>
                    </w:rPr>
                    <w:t>-2 hod</w:t>
                  </w:r>
                  <w:r w:rsidRPr="00F9573C">
                    <w:rPr>
                      <w:bCs/>
                      <w:color w:val="000000"/>
                      <w:sz w:val="20"/>
                      <w:szCs w:val="20"/>
                    </w:rPr>
                    <w:t xml:space="preserve"> + </w:t>
                  </w:r>
                </w:p>
                <w:p w:rsidR="00AA0522" w:rsidRPr="00F9573C" w:rsidRDefault="00AA0522" w:rsidP="00BC41B7">
                  <w:pPr>
                    <w:rPr>
                      <w:sz w:val="20"/>
                      <w:szCs w:val="20"/>
                    </w:rPr>
                  </w:pPr>
                  <w:r w:rsidRPr="00F9573C">
                    <w:rPr>
                      <w:bCs/>
                      <w:color w:val="000000"/>
                      <w:sz w:val="20"/>
                      <w:szCs w:val="20"/>
                    </w:rPr>
                    <w:t>Přír.</w:t>
                  </w:r>
                  <w:r w:rsidR="00F63C3B" w:rsidRPr="00F9573C">
                    <w:rPr>
                      <w:bCs/>
                      <w:color w:val="000000"/>
                      <w:sz w:val="20"/>
                      <w:szCs w:val="20"/>
                    </w:rPr>
                    <w:t>-1 hod</w:t>
                  </w:r>
                </w:p>
              </w:tc>
              <w:tc>
                <w:tcPr>
                  <w:tcW w:w="2127" w:type="dxa"/>
                  <w:shd w:val="clear" w:color="auto" w:fill="auto"/>
                </w:tcPr>
                <w:p w:rsidR="00974949" w:rsidRPr="00820CC4" w:rsidRDefault="004D78F3" w:rsidP="005E79ED">
                  <w:pPr>
                    <w:rPr>
                      <w:bCs/>
                      <w:color w:val="000000"/>
                    </w:rPr>
                  </w:pPr>
                  <w:r w:rsidRPr="00820CC4">
                    <w:rPr>
                      <w:bCs/>
                      <w:color w:val="000000"/>
                    </w:rPr>
                    <w:t>Vlastivěda 4. a 5. r</w:t>
                  </w:r>
                  <w:r w:rsidR="0042088B" w:rsidRPr="00820CC4">
                    <w:rPr>
                      <w:bCs/>
                      <w:color w:val="000000"/>
                    </w:rPr>
                    <w:t>očník</w:t>
                  </w:r>
                  <w:r w:rsidR="00BC41B7" w:rsidRPr="00820CC4">
                    <w:rPr>
                      <w:bCs/>
                      <w:color w:val="000000"/>
                    </w:rPr>
                    <w:t xml:space="preserve"> – 2</w:t>
                  </w:r>
                  <w:r w:rsidRPr="00820CC4">
                    <w:rPr>
                      <w:bCs/>
                      <w:color w:val="000000"/>
                    </w:rPr>
                    <w:t xml:space="preserve"> </w:t>
                  </w:r>
                  <w:r w:rsidR="00BC41B7" w:rsidRPr="00820CC4">
                    <w:rPr>
                      <w:bCs/>
                      <w:color w:val="000000"/>
                    </w:rPr>
                    <w:t xml:space="preserve">hodiny </w:t>
                  </w:r>
                  <w:r w:rsidRPr="00820CC4">
                    <w:rPr>
                      <w:bCs/>
                      <w:color w:val="000000"/>
                    </w:rPr>
                    <w:t>P</w:t>
                  </w:r>
                  <w:r w:rsidR="00BC41B7" w:rsidRPr="00820CC4">
                    <w:rPr>
                      <w:bCs/>
                      <w:color w:val="000000"/>
                    </w:rPr>
                    <w:t>řírod</w:t>
                  </w:r>
                  <w:r w:rsidR="005E79ED" w:rsidRPr="00820CC4">
                    <w:rPr>
                      <w:bCs/>
                      <w:color w:val="000000"/>
                    </w:rPr>
                    <w:t xml:space="preserve">ověda </w:t>
                  </w:r>
                  <w:r w:rsidR="00BC41B7" w:rsidRPr="00820CC4">
                    <w:rPr>
                      <w:bCs/>
                      <w:color w:val="000000"/>
                    </w:rPr>
                    <w:t xml:space="preserve">ve 4. a 5. </w:t>
                  </w:r>
                  <w:r w:rsidRPr="00820CC4">
                    <w:rPr>
                      <w:bCs/>
                      <w:color w:val="000000"/>
                    </w:rPr>
                    <w:t>r</w:t>
                  </w:r>
                  <w:r w:rsidR="00BC41B7" w:rsidRPr="00820CC4">
                    <w:rPr>
                      <w:bCs/>
                      <w:color w:val="000000"/>
                    </w:rPr>
                    <w:t>očníku</w:t>
                  </w:r>
                  <w:r w:rsidRPr="00820CC4">
                    <w:rPr>
                      <w:bCs/>
                      <w:color w:val="000000"/>
                    </w:rPr>
                    <w:t xml:space="preserve"> – 2 hodiny</w:t>
                  </w:r>
                  <w:r w:rsidR="00820CC4" w:rsidRPr="00820CC4">
                    <w:rPr>
                      <w:bCs/>
                      <w:color w:val="000000"/>
                    </w:rPr>
                    <w:t xml:space="preserve">, </w:t>
                  </w:r>
                  <w:r w:rsidR="00820CC4" w:rsidRPr="00820CC4">
                    <w:rPr>
                      <w:bCs/>
                      <w:color w:val="000000"/>
                      <w:u w:val="single"/>
                    </w:rPr>
                    <w:t>disponibilní hodina 1</w:t>
                  </w:r>
                </w:p>
              </w:tc>
            </w:tr>
            <w:tr w:rsidR="00974949" w:rsidRPr="00F9573C" w:rsidTr="00F9573C">
              <w:tc>
                <w:tcPr>
                  <w:tcW w:w="1783" w:type="dxa"/>
                  <w:shd w:val="clear" w:color="auto" w:fill="auto"/>
                  <w:vAlign w:val="bottom"/>
                </w:tcPr>
                <w:p w:rsidR="00974949" w:rsidRPr="00F9573C" w:rsidRDefault="00974949" w:rsidP="003D5097">
                  <w:pPr>
                    <w:jc w:val="center"/>
                    <w:rPr>
                      <w:color w:val="000000"/>
                      <w:sz w:val="20"/>
                      <w:szCs w:val="20"/>
                    </w:rPr>
                  </w:pPr>
                  <w:r w:rsidRPr="00F9573C">
                    <w:rPr>
                      <w:color w:val="000000"/>
                      <w:sz w:val="20"/>
                      <w:szCs w:val="20"/>
                    </w:rPr>
                    <w:t>Umění a kultura</w:t>
                  </w:r>
                </w:p>
              </w:tc>
              <w:tc>
                <w:tcPr>
                  <w:tcW w:w="1985" w:type="dxa"/>
                  <w:shd w:val="clear" w:color="auto" w:fill="auto"/>
                </w:tcPr>
                <w:p w:rsidR="00974949" w:rsidRPr="00F9573C" w:rsidRDefault="00974949" w:rsidP="00164A8D">
                  <w:pPr>
                    <w:rPr>
                      <w:bCs/>
                      <w:color w:val="000000"/>
                      <w:sz w:val="20"/>
                      <w:szCs w:val="20"/>
                    </w:rPr>
                  </w:pPr>
                  <w:r w:rsidRPr="00F9573C">
                    <w:rPr>
                      <w:color w:val="000000"/>
                      <w:sz w:val="20"/>
                      <w:szCs w:val="20"/>
                    </w:rPr>
                    <w:t>Hudební výchova</w:t>
                  </w:r>
                </w:p>
              </w:tc>
              <w:tc>
                <w:tcPr>
                  <w:tcW w:w="1275" w:type="dxa"/>
                  <w:gridSpan w:val="2"/>
                  <w:vMerge w:val="restart"/>
                  <w:shd w:val="clear" w:color="auto" w:fill="auto"/>
                </w:tcPr>
                <w:p w:rsidR="00974949" w:rsidRPr="00F9573C" w:rsidRDefault="00974949" w:rsidP="00164A8D">
                  <w:pPr>
                    <w:rPr>
                      <w:bCs/>
                      <w:color w:val="000000"/>
                      <w:sz w:val="20"/>
                      <w:szCs w:val="20"/>
                    </w:rPr>
                  </w:pPr>
                  <w:r w:rsidRPr="00F9573C">
                    <w:rPr>
                      <w:bCs/>
                      <w:color w:val="000000"/>
                      <w:sz w:val="20"/>
                      <w:szCs w:val="20"/>
                    </w:rPr>
                    <w:t>12</w:t>
                  </w:r>
                </w:p>
              </w:tc>
              <w:tc>
                <w:tcPr>
                  <w:tcW w:w="1134" w:type="dxa"/>
                  <w:gridSpan w:val="2"/>
                  <w:vMerge w:val="restart"/>
                  <w:shd w:val="clear" w:color="auto" w:fill="auto"/>
                </w:tcPr>
                <w:p w:rsidR="00974949" w:rsidRPr="00F9573C" w:rsidRDefault="00974949" w:rsidP="00164A8D">
                  <w:pPr>
                    <w:rPr>
                      <w:bCs/>
                      <w:color w:val="000000"/>
                      <w:sz w:val="20"/>
                      <w:szCs w:val="20"/>
                    </w:rPr>
                  </w:pPr>
                  <w:r w:rsidRPr="00F9573C">
                    <w:rPr>
                      <w:bCs/>
                      <w:color w:val="000000"/>
                      <w:sz w:val="20"/>
                      <w:szCs w:val="20"/>
                    </w:rPr>
                    <w:t>13</w:t>
                  </w:r>
                </w:p>
              </w:tc>
              <w:tc>
                <w:tcPr>
                  <w:tcW w:w="851"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850"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851"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850"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1134" w:type="dxa"/>
                  <w:shd w:val="clear" w:color="auto" w:fill="auto"/>
                </w:tcPr>
                <w:p w:rsidR="00974949"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2127" w:type="dxa"/>
                  <w:shd w:val="clear" w:color="auto" w:fill="auto"/>
                </w:tcPr>
                <w:p w:rsidR="00974949" w:rsidRPr="00820CC4" w:rsidRDefault="00974949" w:rsidP="00164A8D">
                  <w:pPr>
                    <w:rPr>
                      <w:bCs/>
                      <w:color w:val="000000"/>
                    </w:rPr>
                  </w:pPr>
                </w:p>
              </w:tc>
            </w:tr>
            <w:tr w:rsidR="00974949" w:rsidRPr="00F9573C" w:rsidTr="00F9573C">
              <w:tc>
                <w:tcPr>
                  <w:tcW w:w="1783" w:type="dxa"/>
                  <w:shd w:val="clear" w:color="auto" w:fill="auto"/>
                  <w:vAlign w:val="bottom"/>
                </w:tcPr>
                <w:p w:rsidR="00974949" w:rsidRPr="00F9573C" w:rsidRDefault="00974949" w:rsidP="003D5097">
                  <w:pPr>
                    <w:jc w:val="center"/>
                    <w:rPr>
                      <w:color w:val="000000"/>
                      <w:sz w:val="20"/>
                      <w:szCs w:val="20"/>
                    </w:rPr>
                  </w:pPr>
                </w:p>
              </w:tc>
              <w:tc>
                <w:tcPr>
                  <w:tcW w:w="1985" w:type="dxa"/>
                  <w:shd w:val="clear" w:color="auto" w:fill="auto"/>
                </w:tcPr>
                <w:p w:rsidR="00974949" w:rsidRPr="00F9573C" w:rsidRDefault="00974949" w:rsidP="00164A8D">
                  <w:pPr>
                    <w:rPr>
                      <w:bCs/>
                      <w:color w:val="000000"/>
                      <w:sz w:val="20"/>
                      <w:szCs w:val="20"/>
                    </w:rPr>
                  </w:pPr>
                  <w:r w:rsidRPr="00F9573C">
                    <w:rPr>
                      <w:color w:val="000000"/>
                      <w:sz w:val="20"/>
                      <w:szCs w:val="20"/>
                    </w:rPr>
                    <w:t>Výtvarná výchova</w:t>
                  </w:r>
                </w:p>
              </w:tc>
              <w:tc>
                <w:tcPr>
                  <w:tcW w:w="1275" w:type="dxa"/>
                  <w:gridSpan w:val="2"/>
                  <w:vMerge/>
                  <w:shd w:val="clear" w:color="auto" w:fill="auto"/>
                </w:tcPr>
                <w:p w:rsidR="00974949" w:rsidRPr="00F9573C" w:rsidRDefault="00974949" w:rsidP="00164A8D">
                  <w:pPr>
                    <w:rPr>
                      <w:bCs/>
                      <w:color w:val="000000"/>
                      <w:sz w:val="20"/>
                      <w:szCs w:val="20"/>
                    </w:rPr>
                  </w:pPr>
                </w:p>
              </w:tc>
              <w:tc>
                <w:tcPr>
                  <w:tcW w:w="1134" w:type="dxa"/>
                  <w:gridSpan w:val="2"/>
                  <w:vMerge/>
                  <w:shd w:val="clear" w:color="auto" w:fill="auto"/>
                </w:tcPr>
                <w:p w:rsidR="00974949" w:rsidRPr="00F9573C" w:rsidRDefault="00974949" w:rsidP="00164A8D">
                  <w:pPr>
                    <w:rPr>
                      <w:bCs/>
                      <w:color w:val="000000"/>
                      <w:sz w:val="20"/>
                      <w:szCs w:val="20"/>
                    </w:rPr>
                  </w:pPr>
                </w:p>
              </w:tc>
              <w:tc>
                <w:tcPr>
                  <w:tcW w:w="851"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850"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851"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2</w:t>
                  </w:r>
                </w:p>
                <w:p w:rsidR="00BC41B7" w:rsidRPr="00F9573C" w:rsidRDefault="00BC41B7" w:rsidP="00164A8D">
                  <w:pPr>
                    <w:rPr>
                      <w:bCs/>
                      <w:color w:val="000000"/>
                      <w:sz w:val="20"/>
                      <w:szCs w:val="20"/>
                    </w:rPr>
                  </w:pPr>
                  <w:r w:rsidRPr="00F9573C">
                    <w:rPr>
                      <w:bCs/>
                      <w:color w:val="000000"/>
                      <w:sz w:val="20"/>
                      <w:szCs w:val="20"/>
                    </w:rPr>
                    <w:t>(1+1)</w:t>
                  </w:r>
                </w:p>
              </w:tc>
              <w:tc>
                <w:tcPr>
                  <w:tcW w:w="850"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2</w:t>
                  </w:r>
                </w:p>
                <w:p w:rsidR="00BC41B7" w:rsidRPr="00F9573C" w:rsidRDefault="00BC41B7" w:rsidP="00164A8D">
                  <w:pPr>
                    <w:rPr>
                      <w:bCs/>
                      <w:color w:val="000000"/>
                      <w:sz w:val="20"/>
                      <w:szCs w:val="20"/>
                    </w:rPr>
                  </w:pPr>
                  <w:r w:rsidRPr="00F9573C">
                    <w:rPr>
                      <w:bCs/>
                      <w:color w:val="000000"/>
                      <w:sz w:val="20"/>
                      <w:szCs w:val="20"/>
                    </w:rPr>
                    <w:t>(2+0)</w:t>
                  </w:r>
                </w:p>
              </w:tc>
              <w:tc>
                <w:tcPr>
                  <w:tcW w:w="1134" w:type="dxa"/>
                  <w:shd w:val="clear" w:color="auto" w:fill="auto"/>
                </w:tcPr>
                <w:p w:rsidR="00974949" w:rsidRPr="00F9573C" w:rsidRDefault="00BC41B7" w:rsidP="00164A8D">
                  <w:pPr>
                    <w:rPr>
                      <w:bCs/>
                      <w:color w:val="000000"/>
                      <w:sz w:val="20"/>
                      <w:szCs w:val="20"/>
                    </w:rPr>
                  </w:pPr>
                  <w:r w:rsidRPr="00F9573C">
                    <w:rPr>
                      <w:bCs/>
                      <w:color w:val="000000"/>
                      <w:sz w:val="20"/>
                      <w:szCs w:val="20"/>
                    </w:rPr>
                    <w:t>2</w:t>
                  </w:r>
                </w:p>
                <w:p w:rsidR="00BC41B7" w:rsidRPr="00F9573C" w:rsidRDefault="00BC41B7" w:rsidP="00164A8D">
                  <w:pPr>
                    <w:rPr>
                      <w:bCs/>
                      <w:color w:val="000000"/>
                      <w:sz w:val="20"/>
                      <w:szCs w:val="20"/>
                    </w:rPr>
                  </w:pPr>
                  <w:r w:rsidRPr="00F9573C">
                    <w:rPr>
                      <w:bCs/>
                      <w:color w:val="000000"/>
                      <w:sz w:val="20"/>
                      <w:szCs w:val="20"/>
                    </w:rPr>
                    <w:t>(2+0)</w:t>
                  </w:r>
                </w:p>
              </w:tc>
              <w:tc>
                <w:tcPr>
                  <w:tcW w:w="2127" w:type="dxa"/>
                  <w:shd w:val="clear" w:color="auto" w:fill="auto"/>
                </w:tcPr>
                <w:p w:rsidR="00974949" w:rsidRPr="00820CC4" w:rsidRDefault="00820CC4" w:rsidP="00164A8D">
                  <w:pPr>
                    <w:rPr>
                      <w:bCs/>
                      <w:color w:val="000000"/>
                      <w:u w:val="single"/>
                    </w:rPr>
                  </w:pPr>
                  <w:r w:rsidRPr="00820CC4">
                    <w:rPr>
                      <w:bCs/>
                      <w:color w:val="000000"/>
                      <w:u w:val="single"/>
                    </w:rPr>
                    <w:t>Disponibilní hodina 1</w:t>
                  </w:r>
                </w:p>
              </w:tc>
            </w:tr>
            <w:tr w:rsidR="00974949" w:rsidRPr="00F9573C" w:rsidTr="00F9573C">
              <w:tc>
                <w:tcPr>
                  <w:tcW w:w="1783" w:type="dxa"/>
                  <w:shd w:val="clear" w:color="auto" w:fill="auto"/>
                </w:tcPr>
                <w:p w:rsidR="00974949" w:rsidRPr="00F9573C" w:rsidRDefault="00974949" w:rsidP="003D5097">
                  <w:pPr>
                    <w:jc w:val="center"/>
                    <w:rPr>
                      <w:bCs/>
                      <w:color w:val="000000"/>
                      <w:sz w:val="20"/>
                      <w:szCs w:val="20"/>
                    </w:rPr>
                  </w:pPr>
                  <w:r w:rsidRPr="00F9573C">
                    <w:rPr>
                      <w:color w:val="000000"/>
                      <w:sz w:val="20"/>
                      <w:szCs w:val="20"/>
                    </w:rPr>
                    <w:t>Člověk a zdraví</w:t>
                  </w:r>
                </w:p>
              </w:tc>
              <w:tc>
                <w:tcPr>
                  <w:tcW w:w="1985" w:type="dxa"/>
                  <w:shd w:val="clear" w:color="auto" w:fill="auto"/>
                </w:tcPr>
                <w:p w:rsidR="00974949" w:rsidRPr="00F9573C" w:rsidRDefault="00974949" w:rsidP="00164A8D">
                  <w:pPr>
                    <w:rPr>
                      <w:bCs/>
                      <w:color w:val="000000"/>
                      <w:sz w:val="20"/>
                      <w:szCs w:val="20"/>
                    </w:rPr>
                  </w:pPr>
                  <w:r w:rsidRPr="00F9573C">
                    <w:rPr>
                      <w:color w:val="000000"/>
                      <w:sz w:val="20"/>
                      <w:szCs w:val="20"/>
                    </w:rPr>
                    <w:t>Tělesná výchova</w:t>
                  </w:r>
                </w:p>
              </w:tc>
              <w:tc>
                <w:tcPr>
                  <w:tcW w:w="1275" w:type="dxa"/>
                  <w:gridSpan w:val="2"/>
                  <w:shd w:val="clear" w:color="auto" w:fill="auto"/>
                </w:tcPr>
                <w:p w:rsidR="00974949" w:rsidRPr="00F9573C" w:rsidRDefault="00974949" w:rsidP="00164A8D">
                  <w:pPr>
                    <w:rPr>
                      <w:bCs/>
                      <w:color w:val="000000"/>
                      <w:sz w:val="20"/>
                      <w:szCs w:val="20"/>
                    </w:rPr>
                  </w:pPr>
                  <w:r w:rsidRPr="00F9573C">
                    <w:rPr>
                      <w:bCs/>
                      <w:color w:val="000000"/>
                      <w:sz w:val="20"/>
                      <w:szCs w:val="20"/>
                    </w:rPr>
                    <w:t>10</w:t>
                  </w:r>
                </w:p>
              </w:tc>
              <w:tc>
                <w:tcPr>
                  <w:tcW w:w="1134" w:type="dxa"/>
                  <w:gridSpan w:val="2"/>
                  <w:shd w:val="clear" w:color="auto" w:fill="auto"/>
                </w:tcPr>
                <w:p w:rsidR="00974949" w:rsidRPr="00F9573C" w:rsidRDefault="00974949" w:rsidP="00164A8D">
                  <w:pPr>
                    <w:rPr>
                      <w:bCs/>
                      <w:color w:val="000000"/>
                      <w:sz w:val="20"/>
                      <w:szCs w:val="20"/>
                    </w:rPr>
                  </w:pPr>
                  <w:r w:rsidRPr="00F9573C">
                    <w:rPr>
                      <w:bCs/>
                      <w:color w:val="000000"/>
                      <w:sz w:val="20"/>
                      <w:szCs w:val="20"/>
                    </w:rPr>
                    <w:t>10</w:t>
                  </w:r>
                </w:p>
              </w:tc>
              <w:tc>
                <w:tcPr>
                  <w:tcW w:w="851"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2</w:t>
                  </w:r>
                </w:p>
                <w:p w:rsidR="00BC41B7" w:rsidRPr="00F9573C" w:rsidRDefault="00BC41B7" w:rsidP="00164A8D">
                  <w:pPr>
                    <w:rPr>
                      <w:bCs/>
                      <w:color w:val="000000"/>
                      <w:sz w:val="20"/>
                      <w:szCs w:val="20"/>
                    </w:rPr>
                  </w:pPr>
                  <w:r w:rsidRPr="00F9573C">
                    <w:rPr>
                      <w:bCs/>
                      <w:color w:val="000000"/>
                      <w:sz w:val="20"/>
                      <w:szCs w:val="20"/>
                    </w:rPr>
                    <w:t>(2+0)</w:t>
                  </w:r>
                </w:p>
              </w:tc>
              <w:tc>
                <w:tcPr>
                  <w:tcW w:w="850"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2</w:t>
                  </w:r>
                </w:p>
                <w:p w:rsidR="00BC41B7" w:rsidRPr="00F9573C" w:rsidRDefault="00BC41B7" w:rsidP="00164A8D">
                  <w:pPr>
                    <w:rPr>
                      <w:bCs/>
                      <w:color w:val="000000"/>
                      <w:sz w:val="20"/>
                      <w:szCs w:val="20"/>
                    </w:rPr>
                  </w:pPr>
                  <w:r w:rsidRPr="00F9573C">
                    <w:rPr>
                      <w:bCs/>
                      <w:color w:val="000000"/>
                      <w:sz w:val="20"/>
                      <w:szCs w:val="20"/>
                    </w:rPr>
                    <w:t>(2+0)</w:t>
                  </w:r>
                </w:p>
              </w:tc>
              <w:tc>
                <w:tcPr>
                  <w:tcW w:w="851"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2</w:t>
                  </w:r>
                </w:p>
                <w:p w:rsidR="00BC41B7" w:rsidRPr="00F9573C" w:rsidRDefault="00BC41B7" w:rsidP="00164A8D">
                  <w:pPr>
                    <w:rPr>
                      <w:bCs/>
                      <w:color w:val="000000"/>
                      <w:sz w:val="20"/>
                      <w:szCs w:val="20"/>
                    </w:rPr>
                  </w:pPr>
                  <w:r w:rsidRPr="00F9573C">
                    <w:rPr>
                      <w:bCs/>
                      <w:color w:val="000000"/>
                      <w:sz w:val="20"/>
                      <w:szCs w:val="20"/>
                    </w:rPr>
                    <w:t>(2+0)</w:t>
                  </w:r>
                </w:p>
              </w:tc>
              <w:tc>
                <w:tcPr>
                  <w:tcW w:w="850" w:type="dxa"/>
                  <w:gridSpan w:val="2"/>
                  <w:shd w:val="clear" w:color="auto" w:fill="auto"/>
                </w:tcPr>
                <w:p w:rsidR="00974949" w:rsidRPr="00F9573C" w:rsidRDefault="00BC41B7" w:rsidP="00164A8D">
                  <w:pPr>
                    <w:rPr>
                      <w:bCs/>
                      <w:color w:val="000000"/>
                      <w:sz w:val="20"/>
                      <w:szCs w:val="20"/>
                    </w:rPr>
                  </w:pPr>
                  <w:r w:rsidRPr="00F9573C">
                    <w:rPr>
                      <w:bCs/>
                      <w:color w:val="000000"/>
                      <w:sz w:val="20"/>
                      <w:szCs w:val="20"/>
                    </w:rPr>
                    <w:t>2</w:t>
                  </w:r>
                </w:p>
                <w:p w:rsidR="00BC41B7" w:rsidRPr="00F9573C" w:rsidRDefault="00BC41B7" w:rsidP="00164A8D">
                  <w:pPr>
                    <w:rPr>
                      <w:bCs/>
                      <w:color w:val="000000"/>
                      <w:sz w:val="20"/>
                      <w:szCs w:val="20"/>
                    </w:rPr>
                  </w:pPr>
                  <w:r w:rsidRPr="00F9573C">
                    <w:rPr>
                      <w:bCs/>
                      <w:color w:val="000000"/>
                      <w:sz w:val="20"/>
                      <w:szCs w:val="20"/>
                    </w:rPr>
                    <w:t>(2+0)</w:t>
                  </w:r>
                </w:p>
              </w:tc>
              <w:tc>
                <w:tcPr>
                  <w:tcW w:w="1134" w:type="dxa"/>
                  <w:shd w:val="clear" w:color="auto" w:fill="auto"/>
                </w:tcPr>
                <w:p w:rsidR="00974949" w:rsidRPr="00F9573C" w:rsidRDefault="00BC41B7" w:rsidP="00164A8D">
                  <w:pPr>
                    <w:rPr>
                      <w:bCs/>
                      <w:color w:val="000000"/>
                      <w:sz w:val="20"/>
                      <w:szCs w:val="20"/>
                    </w:rPr>
                  </w:pPr>
                  <w:r w:rsidRPr="00F9573C">
                    <w:rPr>
                      <w:bCs/>
                      <w:color w:val="000000"/>
                      <w:sz w:val="20"/>
                      <w:szCs w:val="20"/>
                    </w:rPr>
                    <w:t>2</w:t>
                  </w:r>
                </w:p>
                <w:p w:rsidR="00BC41B7" w:rsidRPr="00F9573C" w:rsidRDefault="00BC41B7" w:rsidP="00164A8D">
                  <w:pPr>
                    <w:rPr>
                      <w:bCs/>
                      <w:color w:val="000000"/>
                      <w:sz w:val="20"/>
                      <w:szCs w:val="20"/>
                    </w:rPr>
                  </w:pPr>
                  <w:r w:rsidRPr="00F9573C">
                    <w:rPr>
                      <w:bCs/>
                      <w:color w:val="000000"/>
                      <w:sz w:val="20"/>
                      <w:szCs w:val="20"/>
                    </w:rPr>
                    <w:t>(2+0)</w:t>
                  </w:r>
                </w:p>
              </w:tc>
              <w:tc>
                <w:tcPr>
                  <w:tcW w:w="2127" w:type="dxa"/>
                  <w:shd w:val="clear" w:color="auto" w:fill="auto"/>
                </w:tcPr>
                <w:p w:rsidR="00974949" w:rsidRPr="00F9573C" w:rsidRDefault="00974949" w:rsidP="00164A8D">
                  <w:pPr>
                    <w:rPr>
                      <w:b/>
                      <w:bCs/>
                      <w:color w:val="000000"/>
                      <w:sz w:val="36"/>
                      <w:szCs w:val="36"/>
                    </w:rPr>
                  </w:pPr>
                </w:p>
              </w:tc>
            </w:tr>
            <w:tr w:rsidR="00BC41B7" w:rsidRPr="00F9573C" w:rsidTr="00F9573C">
              <w:tc>
                <w:tcPr>
                  <w:tcW w:w="1783" w:type="dxa"/>
                  <w:shd w:val="clear" w:color="auto" w:fill="auto"/>
                  <w:vAlign w:val="bottom"/>
                </w:tcPr>
                <w:p w:rsidR="00BC41B7" w:rsidRPr="00F9573C" w:rsidRDefault="00BC41B7" w:rsidP="003D5097">
                  <w:pPr>
                    <w:jc w:val="center"/>
                    <w:rPr>
                      <w:color w:val="000000"/>
                      <w:sz w:val="20"/>
                      <w:szCs w:val="20"/>
                    </w:rPr>
                  </w:pPr>
                  <w:r w:rsidRPr="00F9573C">
                    <w:rPr>
                      <w:color w:val="000000"/>
                      <w:sz w:val="20"/>
                      <w:szCs w:val="20"/>
                    </w:rPr>
                    <w:t>Člověk a svět práce</w:t>
                  </w:r>
                </w:p>
              </w:tc>
              <w:tc>
                <w:tcPr>
                  <w:tcW w:w="1985" w:type="dxa"/>
                  <w:shd w:val="clear" w:color="auto" w:fill="auto"/>
                </w:tcPr>
                <w:p w:rsidR="00BC41B7" w:rsidRPr="00F9573C" w:rsidRDefault="00BC41B7" w:rsidP="00164A8D">
                  <w:pPr>
                    <w:rPr>
                      <w:bCs/>
                      <w:color w:val="000000"/>
                      <w:sz w:val="20"/>
                      <w:szCs w:val="20"/>
                    </w:rPr>
                  </w:pPr>
                  <w:r w:rsidRPr="00F9573C">
                    <w:rPr>
                      <w:bCs/>
                      <w:color w:val="000000"/>
                      <w:sz w:val="20"/>
                      <w:szCs w:val="20"/>
                    </w:rPr>
                    <w:t>Pracovní činnosti</w:t>
                  </w:r>
                </w:p>
              </w:tc>
              <w:tc>
                <w:tcPr>
                  <w:tcW w:w="1275" w:type="dxa"/>
                  <w:gridSpan w:val="2"/>
                  <w:shd w:val="clear" w:color="auto" w:fill="auto"/>
                </w:tcPr>
                <w:p w:rsidR="00BC41B7" w:rsidRPr="00F9573C" w:rsidRDefault="00BC41B7" w:rsidP="00164A8D">
                  <w:pPr>
                    <w:rPr>
                      <w:bCs/>
                      <w:color w:val="000000"/>
                      <w:sz w:val="20"/>
                      <w:szCs w:val="20"/>
                    </w:rPr>
                  </w:pPr>
                  <w:r w:rsidRPr="00F9573C">
                    <w:rPr>
                      <w:bCs/>
                      <w:color w:val="000000"/>
                      <w:sz w:val="20"/>
                      <w:szCs w:val="20"/>
                    </w:rPr>
                    <w:t>5</w:t>
                  </w:r>
                </w:p>
              </w:tc>
              <w:tc>
                <w:tcPr>
                  <w:tcW w:w="1134" w:type="dxa"/>
                  <w:gridSpan w:val="2"/>
                  <w:shd w:val="clear" w:color="auto" w:fill="auto"/>
                </w:tcPr>
                <w:p w:rsidR="00BC41B7" w:rsidRPr="00F9573C" w:rsidRDefault="00BC41B7" w:rsidP="00164A8D">
                  <w:pPr>
                    <w:rPr>
                      <w:bCs/>
                      <w:color w:val="000000"/>
                      <w:sz w:val="20"/>
                      <w:szCs w:val="20"/>
                    </w:rPr>
                  </w:pPr>
                  <w:r w:rsidRPr="00F9573C">
                    <w:rPr>
                      <w:bCs/>
                      <w:color w:val="000000"/>
                      <w:sz w:val="20"/>
                      <w:szCs w:val="20"/>
                    </w:rPr>
                    <w:t>5</w:t>
                  </w:r>
                </w:p>
              </w:tc>
              <w:tc>
                <w:tcPr>
                  <w:tcW w:w="851" w:type="dxa"/>
                  <w:gridSpan w:val="2"/>
                  <w:shd w:val="clear" w:color="auto" w:fill="auto"/>
                </w:tcPr>
                <w:p w:rsidR="00BC41B7"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850" w:type="dxa"/>
                  <w:gridSpan w:val="2"/>
                  <w:shd w:val="clear" w:color="auto" w:fill="auto"/>
                </w:tcPr>
                <w:p w:rsidR="00BC41B7"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851" w:type="dxa"/>
                  <w:gridSpan w:val="2"/>
                  <w:shd w:val="clear" w:color="auto" w:fill="auto"/>
                </w:tcPr>
                <w:p w:rsidR="00BC41B7"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850" w:type="dxa"/>
                  <w:gridSpan w:val="2"/>
                  <w:shd w:val="clear" w:color="auto" w:fill="auto"/>
                </w:tcPr>
                <w:p w:rsidR="00BC41B7"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1134" w:type="dxa"/>
                  <w:shd w:val="clear" w:color="auto" w:fill="auto"/>
                </w:tcPr>
                <w:p w:rsidR="00BC41B7" w:rsidRPr="00F9573C" w:rsidRDefault="00BC41B7" w:rsidP="00164A8D">
                  <w:pPr>
                    <w:rPr>
                      <w:bCs/>
                      <w:color w:val="000000"/>
                      <w:sz w:val="20"/>
                      <w:szCs w:val="20"/>
                    </w:rPr>
                  </w:pPr>
                  <w:r w:rsidRPr="00F9573C">
                    <w:rPr>
                      <w:bCs/>
                      <w:color w:val="000000"/>
                      <w:sz w:val="20"/>
                      <w:szCs w:val="20"/>
                    </w:rPr>
                    <w:t>1</w:t>
                  </w:r>
                </w:p>
                <w:p w:rsidR="00BC41B7" w:rsidRPr="00F9573C" w:rsidRDefault="00BC41B7" w:rsidP="00164A8D">
                  <w:pPr>
                    <w:rPr>
                      <w:bCs/>
                      <w:color w:val="000000"/>
                      <w:sz w:val="20"/>
                      <w:szCs w:val="20"/>
                    </w:rPr>
                  </w:pPr>
                  <w:r w:rsidRPr="00F9573C">
                    <w:rPr>
                      <w:bCs/>
                      <w:color w:val="000000"/>
                      <w:sz w:val="20"/>
                      <w:szCs w:val="20"/>
                    </w:rPr>
                    <w:t>(1+0)</w:t>
                  </w:r>
                </w:p>
              </w:tc>
              <w:tc>
                <w:tcPr>
                  <w:tcW w:w="2127" w:type="dxa"/>
                  <w:shd w:val="clear" w:color="auto" w:fill="auto"/>
                </w:tcPr>
                <w:p w:rsidR="00BC41B7" w:rsidRPr="00F9573C" w:rsidRDefault="00BC41B7" w:rsidP="00164A8D">
                  <w:pPr>
                    <w:rPr>
                      <w:b/>
                      <w:bCs/>
                      <w:color w:val="000000"/>
                      <w:sz w:val="36"/>
                      <w:szCs w:val="36"/>
                    </w:rPr>
                  </w:pPr>
                </w:p>
              </w:tc>
            </w:tr>
            <w:tr w:rsidR="00F63C3B" w:rsidRPr="00F9573C" w:rsidTr="00F9573C">
              <w:tc>
                <w:tcPr>
                  <w:tcW w:w="1783" w:type="dxa"/>
                  <w:shd w:val="clear" w:color="auto" w:fill="auto"/>
                </w:tcPr>
                <w:p w:rsidR="00F63C3B" w:rsidRPr="00F9573C" w:rsidRDefault="00F63C3B" w:rsidP="00164A8D">
                  <w:pPr>
                    <w:rPr>
                      <w:bCs/>
                      <w:color w:val="000000"/>
                      <w:sz w:val="20"/>
                      <w:szCs w:val="20"/>
                    </w:rPr>
                  </w:pPr>
                  <w:r w:rsidRPr="00F9573C">
                    <w:rPr>
                      <w:color w:val="000000"/>
                      <w:sz w:val="20"/>
                      <w:szCs w:val="20"/>
                    </w:rPr>
                    <w:t>Disponibilní časová dotace</w:t>
                  </w:r>
                </w:p>
              </w:tc>
              <w:tc>
                <w:tcPr>
                  <w:tcW w:w="1985" w:type="dxa"/>
                  <w:shd w:val="clear" w:color="auto" w:fill="auto"/>
                </w:tcPr>
                <w:p w:rsidR="00F63C3B" w:rsidRPr="00F9573C" w:rsidRDefault="00F63C3B" w:rsidP="00164A8D">
                  <w:pPr>
                    <w:rPr>
                      <w:bCs/>
                      <w:color w:val="000000"/>
                      <w:sz w:val="20"/>
                      <w:szCs w:val="20"/>
                    </w:rPr>
                  </w:pPr>
                </w:p>
              </w:tc>
              <w:tc>
                <w:tcPr>
                  <w:tcW w:w="1275" w:type="dxa"/>
                  <w:gridSpan w:val="2"/>
                  <w:shd w:val="clear" w:color="auto" w:fill="auto"/>
                </w:tcPr>
                <w:p w:rsidR="00F63C3B" w:rsidRPr="00F9573C" w:rsidRDefault="00F63C3B" w:rsidP="00164A8D">
                  <w:pPr>
                    <w:rPr>
                      <w:bCs/>
                      <w:color w:val="000000"/>
                      <w:sz w:val="20"/>
                      <w:szCs w:val="20"/>
                    </w:rPr>
                  </w:pPr>
                  <w:r w:rsidRPr="00F9573C">
                    <w:rPr>
                      <w:bCs/>
                      <w:color w:val="000000"/>
                      <w:sz w:val="20"/>
                      <w:szCs w:val="20"/>
                    </w:rPr>
                    <w:t>14</w:t>
                  </w:r>
                </w:p>
              </w:tc>
              <w:tc>
                <w:tcPr>
                  <w:tcW w:w="5670" w:type="dxa"/>
                  <w:gridSpan w:val="11"/>
                  <w:shd w:val="clear" w:color="auto" w:fill="auto"/>
                </w:tcPr>
                <w:p w:rsidR="00F63C3B" w:rsidRPr="00F9573C" w:rsidRDefault="00F63C3B" w:rsidP="00164A8D">
                  <w:pPr>
                    <w:rPr>
                      <w:bCs/>
                      <w:color w:val="000000"/>
                      <w:sz w:val="20"/>
                      <w:szCs w:val="20"/>
                    </w:rPr>
                  </w:pPr>
                  <w:r w:rsidRPr="00F9573C">
                    <w:rPr>
                      <w:bCs/>
                      <w:color w:val="000000"/>
                      <w:sz w:val="20"/>
                      <w:szCs w:val="20"/>
                    </w:rPr>
                    <w:t>rozděleny</w:t>
                  </w:r>
                </w:p>
              </w:tc>
              <w:tc>
                <w:tcPr>
                  <w:tcW w:w="2127" w:type="dxa"/>
                  <w:shd w:val="clear" w:color="auto" w:fill="auto"/>
                </w:tcPr>
                <w:p w:rsidR="00F63C3B" w:rsidRPr="00F9573C" w:rsidRDefault="00F63C3B" w:rsidP="00164A8D">
                  <w:pPr>
                    <w:rPr>
                      <w:b/>
                      <w:bCs/>
                      <w:color w:val="000000"/>
                      <w:sz w:val="36"/>
                      <w:szCs w:val="36"/>
                    </w:rPr>
                  </w:pPr>
                </w:p>
              </w:tc>
            </w:tr>
            <w:tr w:rsidR="00F63C3B" w:rsidRPr="00F9573C" w:rsidTr="00F9573C">
              <w:tc>
                <w:tcPr>
                  <w:tcW w:w="1783" w:type="dxa"/>
                  <w:shd w:val="clear" w:color="auto" w:fill="auto"/>
                </w:tcPr>
                <w:p w:rsidR="00F63C3B" w:rsidRPr="00F9573C" w:rsidRDefault="00F63C3B" w:rsidP="00164A8D">
                  <w:pPr>
                    <w:rPr>
                      <w:color w:val="000000"/>
                      <w:sz w:val="20"/>
                      <w:szCs w:val="20"/>
                    </w:rPr>
                  </w:pPr>
                  <w:r w:rsidRPr="00F9573C">
                    <w:rPr>
                      <w:color w:val="000000"/>
                      <w:sz w:val="20"/>
                      <w:szCs w:val="20"/>
                    </w:rPr>
                    <w:t>Průřezová témata</w:t>
                  </w:r>
                </w:p>
              </w:tc>
              <w:tc>
                <w:tcPr>
                  <w:tcW w:w="1985" w:type="dxa"/>
                  <w:shd w:val="clear" w:color="auto" w:fill="auto"/>
                </w:tcPr>
                <w:p w:rsidR="00F63C3B" w:rsidRPr="00F9573C" w:rsidRDefault="00F63C3B" w:rsidP="00164A8D">
                  <w:pPr>
                    <w:rPr>
                      <w:bCs/>
                      <w:color w:val="000000"/>
                      <w:sz w:val="20"/>
                      <w:szCs w:val="20"/>
                    </w:rPr>
                  </w:pPr>
                </w:p>
              </w:tc>
              <w:tc>
                <w:tcPr>
                  <w:tcW w:w="6945" w:type="dxa"/>
                  <w:gridSpan w:val="13"/>
                  <w:shd w:val="clear" w:color="auto" w:fill="auto"/>
                </w:tcPr>
                <w:p w:rsidR="00F63C3B" w:rsidRPr="00F9573C" w:rsidRDefault="00F63C3B" w:rsidP="00164A8D">
                  <w:pPr>
                    <w:rPr>
                      <w:bCs/>
                      <w:color w:val="000000"/>
                      <w:sz w:val="20"/>
                      <w:szCs w:val="20"/>
                    </w:rPr>
                  </w:pPr>
                  <w:r w:rsidRPr="00F9573C">
                    <w:rPr>
                      <w:bCs/>
                      <w:color w:val="000000"/>
                      <w:sz w:val="20"/>
                      <w:szCs w:val="20"/>
                    </w:rPr>
                    <w:t xml:space="preserve">Realizovány v jednotlivých ročnících </w:t>
                  </w:r>
                </w:p>
              </w:tc>
              <w:tc>
                <w:tcPr>
                  <w:tcW w:w="2127" w:type="dxa"/>
                  <w:shd w:val="clear" w:color="auto" w:fill="auto"/>
                </w:tcPr>
                <w:p w:rsidR="00F63C3B" w:rsidRPr="00F9573C" w:rsidRDefault="00F63C3B" w:rsidP="00164A8D">
                  <w:pPr>
                    <w:rPr>
                      <w:b/>
                      <w:bCs/>
                      <w:color w:val="000000"/>
                      <w:sz w:val="36"/>
                      <w:szCs w:val="36"/>
                    </w:rPr>
                  </w:pPr>
                </w:p>
              </w:tc>
            </w:tr>
            <w:tr w:rsidR="00F63C3B" w:rsidRPr="00F9573C" w:rsidTr="00F9573C">
              <w:tc>
                <w:tcPr>
                  <w:tcW w:w="1783" w:type="dxa"/>
                  <w:shd w:val="clear" w:color="auto" w:fill="auto"/>
                </w:tcPr>
                <w:p w:rsidR="00F63C3B" w:rsidRPr="00F9573C" w:rsidRDefault="00F63C3B" w:rsidP="00164A8D">
                  <w:pPr>
                    <w:rPr>
                      <w:color w:val="000000"/>
                      <w:sz w:val="20"/>
                      <w:szCs w:val="20"/>
                    </w:rPr>
                  </w:pPr>
                </w:p>
              </w:tc>
              <w:tc>
                <w:tcPr>
                  <w:tcW w:w="1985" w:type="dxa"/>
                  <w:shd w:val="clear" w:color="auto" w:fill="auto"/>
                </w:tcPr>
                <w:p w:rsidR="00F63C3B" w:rsidRPr="00F9573C" w:rsidRDefault="00F63C3B" w:rsidP="00164A8D">
                  <w:pPr>
                    <w:rPr>
                      <w:bCs/>
                      <w:color w:val="000000"/>
                      <w:sz w:val="20"/>
                      <w:szCs w:val="20"/>
                    </w:rPr>
                  </w:pPr>
                </w:p>
              </w:tc>
              <w:tc>
                <w:tcPr>
                  <w:tcW w:w="784" w:type="dxa"/>
                  <w:shd w:val="clear" w:color="auto" w:fill="auto"/>
                </w:tcPr>
                <w:p w:rsidR="00F63C3B" w:rsidRPr="00F9573C" w:rsidRDefault="00F63C3B" w:rsidP="00164A8D">
                  <w:pPr>
                    <w:rPr>
                      <w:bCs/>
                      <w:color w:val="000000"/>
                      <w:sz w:val="20"/>
                      <w:szCs w:val="20"/>
                    </w:rPr>
                  </w:pPr>
                  <w:r w:rsidRPr="00F9573C">
                    <w:rPr>
                      <w:bCs/>
                      <w:color w:val="000000"/>
                      <w:sz w:val="20"/>
                      <w:szCs w:val="20"/>
                    </w:rPr>
                    <w:t>118</w:t>
                  </w:r>
                </w:p>
              </w:tc>
              <w:tc>
                <w:tcPr>
                  <w:tcW w:w="1140" w:type="dxa"/>
                  <w:gridSpan w:val="2"/>
                  <w:shd w:val="clear" w:color="auto" w:fill="auto"/>
                </w:tcPr>
                <w:p w:rsidR="00F63C3B" w:rsidRPr="00F9573C" w:rsidRDefault="00F63C3B" w:rsidP="00164A8D">
                  <w:pPr>
                    <w:rPr>
                      <w:bCs/>
                      <w:color w:val="000000"/>
                      <w:sz w:val="20"/>
                      <w:szCs w:val="20"/>
                    </w:rPr>
                  </w:pPr>
                  <w:r w:rsidRPr="00F9573C">
                    <w:rPr>
                      <w:bCs/>
                      <w:color w:val="000000"/>
                      <w:sz w:val="20"/>
                      <w:szCs w:val="20"/>
                    </w:rPr>
                    <w:t>118</w:t>
                  </w:r>
                </w:p>
              </w:tc>
              <w:tc>
                <w:tcPr>
                  <w:tcW w:w="952" w:type="dxa"/>
                  <w:gridSpan w:val="2"/>
                  <w:shd w:val="clear" w:color="auto" w:fill="auto"/>
                </w:tcPr>
                <w:p w:rsidR="00F63C3B" w:rsidRPr="00F9573C" w:rsidRDefault="00F63C3B" w:rsidP="00164A8D">
                  <w:pPr>
                    <w:rPr>
                      <w:bCs/>
                      <w:color w:val="000000"/>
                      <w:sz w:val="20"/>
                      <w:szCs w:val="20"/>
                    </w:rPr>
                  </w:pPr>
                  <w:r w:rsidRPr="00F9573C">
                    <w:rPr>
                      <w:bCs/>
                      <w:color w:val="000000"/>
                      <w:sz w:val="20"/>
                      <w:szCs w:val="20"/>
                    </w:rPr>
                    <w:t>21</w:t>
                  </w:r>
                </w:p>
              </w:tc>
              <w:tc>
                <w:tcPr>
                  <w:tcW w:w="873" w:type="dxa"/>
                  <w:gridSpan w:val="2"/>
                  <w:shd w:val="clear" w:color="auto" w:fill="auto"/>
                </w:tcPr>
                <w:p w:rsidR="00F63C3B" w:rsidRPr="00F9573C" w:rsidRDefault="00F63C3B" w:rsidP="00164A8D">
                  <w:pPr>
                    <w:rPr>
                      <w:bCs/>
                      <w:color w:val="000000"/>
                      <w:sz w:val="20"/>
                      <w:szCs w:val="20"/>
                    </w:rPr>
                  </w:pPr>
                  <w:r w:rsidRPr="00F9573C">
                    <w:rPr>
                      <w:bCs/>
                      <w:color w:val="000000"/>
                      <w:sz w:val="20"/>
                      <w:szCs w:val="20"/>
                    </w:rPr>
                    <w:t>22</w:t>
                  </w:r>
                </w:p>
              </w:tc>
              <w:tc>
                <w:tcPr>
                  <w:tcW w:w="785" w:type="dxa"/>
                  <w:gridSpan w:val="2"/>
                  <w:shd w:val="clear" w:color="auto" w:fill="auto"/>
                </w:tcPr>
                <w:p w:rsidR="00F63C3B" w:rsidRPr="00F9573C" w:rsidRDefault="00F63C3B" w:rsidP="00164A8D">
                  <w:pPr>
                    <w:rPr>
                      <w:bCs/>
                      <w:color w:val="000000"/>
                      <w:sz w:val="20"/>
                      <w:szCs w:val="20"/>
                    </w:rPr>
                  </w:pPr>
                  <w:r w:rsidRPr="00F9573C">
                    <w:rPr>
                      <w:bCs/>
                      <w:color w:val="000000"/>
                      <w:sz w:val="20"/>
                      <w:szCs w:val="20"/>
                    </w:rPr>
                    <w:t>24</w:t>
                  </w:r>
                </w:p>
              </w:tc>
              <w:tc>
                <w:tcPr>
                  <w:tcW w:w="908" w:type="dxa"/>
                  <w:gridSpan w:val="2"/>
                  <w:shd w:val="clear" w:color="auto" w:fill="auto"/>
                </w:tcPr>
                <w:p w:rsidR="00F63C3B" w:rsidRPr="00F9573C" w:rsidRDefault="00F63C3B" w:rsidP="00164A8D">
                  <w:pPr>
                    <w:rPr>
                      <w:bCs/>
                      <w:color w:val="000000"/>
                      <w:sz w:val="20"/>
                      <w:szCs w:val="20"/>
                    </w:rPr>
                  </w:pPr>
                  <w:r w:rsidRPr="00F9573C">
                    <w:rPr>
                      <w:bCs/>
                      <w:color w:val="000000"/>
                      <w:sz w:val="20"/>
                      <w:szCs w:val="20"/>
                    </w:rPr>
                    <w:t>25</w:t>
                  </w:r>
                </w:p>
              </w:tc>
              <w:tc>
                <w:tcPr>
                  <w:tcW w:w="1503" w:type="dxa"/>
                  <w:gridSpan w:val="2"/>
                  <w:shd w:val="clear" w:color="auto" w:fill="auto"/>
                </w:tcPr>
                <w:p w:rsidR="00F63C3B" w:rsidRPr="00F9573C" w:rsidRDefault="00F63C3B" w:rsidP="00164A8D">
                  <w:pPr>
                    <w:rPr>
                      <w:bCs/>
                      <w:color w:val="000000"/>
                      <w:sz w:val="20"/>
                      <w:szCs w:val="20"/>
                    </w:rPr>
                  </w:pPr>
                  <w:r w:rsidRPr="00F9573C">
                    <w:rPr>
                      <w:bCs/>
                      <w:color w:val="000000"/>
                      <w:sz w:val="20"/>
                      <w:szCs w:val="20"/>
                    </w:rPr>
                    <w:t>26</w:t>
                  </w:r>
                </w:p>
              </w:tc>
              <w:tc>
                <w:tcPr>
                  <w:tcW w:w="2127" w:type="dxa"/>
                  <w:shd w:val="clear" w:color="auto" w:fill="auto"/>
                </w:tcPr>
                <w:p w:rsidR="00F63C3B" w:rsidRPr="00F9573C" w:rsidRDefault="00F63C3B" w:rsidP="00164A8D">
                  <w:pPr>
                    <w:rPr>
                      <w:b/>
                      <w:bCs/>
                      <w:color w:val="000000"/>
                      <w:sz w:val="36"/>
                      <w:szCs w:val="36"/>
                    </w:rPr>
                  </w:pPr>
                </w:p>
              </w:tc>
            </w:tr>
          </w:tbl>
          <w:p w:rsidR="00230F27" w:rsidRPr="00F9573C" w:rsidRDefault="00230F27" w:rsidP="00164A8D">
            <w:pPr>
              <w:rPr>
                <w:b/>
                <w:bCs/>
                <w:color w:val="000000"/>
                <w:sz w:val="36"/>
                <w:szCs w:val="36"/>
              </w:rPr>
            </w:pPr>
          </w:p>
        </w:tc>
      </w:tr>
      <w:tr w:rsidR="00501D13" w:rsidRPr="009B7137" w:rsidTr="001210DA">
        <w:trPr>
          <w:gridAfter w:val="1"/>
          <w:wAfter w:w="7557" w:type="dxa"/>
          <w:trHeight w:val="300"/>
        </w:trPr>
        <w:tc>
          <w:tcPr>
            <w:tcW w:w="18120" w:type="dxa"/>
            <w:gridSpan w:val="7"/>
            <w:tcBorders>
              <w:top w:val="nil"/>
              <w:left w:val="nil"/>
              <w:bottom w:val="nil"/>
              <w:right w:val="nil"/>
            </w:tcBorders>
            <w:shd w:val="clear" w:color="auto" w:fill="auto"/>
            <w:noWrap/>
            <w:vAlign w:val="bottom"/>
          </w:tcPr>
          <w:p w:rsidR="00501D13" w:rsidRPr="009B7137" w:rsidRDefault="00501D13" w:rsidP="004B7EF7">
            <w:pPr>
              <w:rPr>
                <w:rFonts w:ascii="Calibri" w:hAnsi="Calibri"/>
                <w:color w:val="000000"/>
                <w:sz w:val="22"/>
                <w:szCs w:val="22"/>
              </w:rPr>
            </w:pPr>
          </w:p>
        </w:tc>
      </w:tr>
      <w:tr w:rsidR="00501D13" w:rsidTr="001210DA">
        <w:trPr>
          <w:gridAfter w:val="1"/>
          <w:wAfter w:w="7557" w:type="dxa"/>
          <w:trHeight w:val="300"/>
        </w:trPr>
        <w:tc>
          <w:tcPr>
            <w:tcW w:w="18120" w:type="dxa"/>
            <w:gridSpan w:val="7"/>
            <w:tcBorders>
              <w:top w:val="nil"/>
              <w:left w:val="nil"/>
              <w:bottom w:val="nil"/>
              <w:right w:val="nil"/>
            </w:tcBorders>
            <w:shd w:val="clear" w:color="auto" w:fill="auto"/>
            <w:noWrap/>
            <w:vAlign w:val="bottom"/>
          </w:tcPr>
          <w:p w:rsidR="00501D13" w:rsidRPr="00320B45" w:rsidRDefault="00501D13" w:rsidP="00EC2B76">
            <w:pPr>
              <w:pStyle w:val="Nadpis2"/>
            </w:pPr>
            <w:bookmarkStart w:id="39" w:name="_Toc460585665"/>
            <w:r w:rsidRPr="00320B45">
              <w:t>Poznámky k učebnímu plánu</w:t>
            </w:r>
            <w:bookmarkEnd w:id="39"/>
          </w:p>
          <w:p w:rsidR="00501D13" w:rsidRDefault="00501D13" w:rsidP="004B7EF7">
            <w:pPr>
              <w:ind w:left="360"/>
            </w:pPr>
          </w:p>
          <w:p w:rsidR="00501D13" w:rsidRPr="00820CC4" w:rsidRDefault="00501D13" w:rsidP="00501D13">
            <w:pPr>
              <w:jc w:val="both"/>
            </w:pPr>
            <w:r w:rsidRPr="00820CC4">
              <w:t>Výuka je realizována v</w:t>
            </w:r>
            <w:r w:rsidR="00320B45" w:rsidRPr="00820CC4">
              <w:t> </w:t>
            </w:r>
            <w:r w:rsidRPr="00820CC4">
              <w:t>týde</w:t>
            </w:r>
            <w:r w:rsidR="00320B45" w:rsidRPr="00820CC4">
              <w:t xml:space="preserve">nních </w:t>
            </w:r>
            <w:r w:rsidRPr="00820CC4">
              <w:t>cyklech, které jsou zaznamenávány do třídní knihy.</w:t>
            </w:r>
          </w:p>
          <w:p w:rsidR="00501D13" w:rsidRPr="00820CC4" w:rsidRDefault="00501D13" w:rsidP="004B7EF7">
            <w:pPr>
              <w:ind w:left="360"/>
            </w:pPr>
          </w:p>
          <w:p w:rsidR="007901E6" w:rsidRPr="00820CC4" w:rsidRDefault="00501D13" w:rsidP="004B7EF7">
            <w:r w:rsidRPr="00820CC4">
              <w:t>Disponibilní hodiny jsou použity k</w:t>
            </w:r>
            <w:r w:rsidR="004B5459" w:rsidRPr="00820CC4">
              <w:t> posílení jednotlivých předmětů</w:t>
            </w:r>
            <w:r w:rsidRPr="00820CC4">
              <w:t xml:space="preserve"> tak</w:t>
            </w:r>
            <w:r w:rsidR="004B5459" w:rsidRPr="00820CC4">
              <w:t>,</w:t>
            </w:r>
            <w:r w:rsidRPr="00820CC4">
              <w:t xml:space="preserve"> aby bylo možno</w:t>
            </w:r>
            <w:r w:rsidR="00320B45" w:rsidRPr="00820CC4">
              <w:t xml:space="preserve"> </w:t>
            </w:r>
            <w:r w:rsidRPr="00820CC4">
              <w:t>naplňovat výchovné a vzdělávací strategie a vznikl rozvrh</w:t>
            </w:r>
          </w:p>
          <w:p w:rsidR="00501D13" w:rsidRPr="00820CC4" w:rsidRDefault="004B5459" w:rsidP="004B7EF7">
            <w:r w:rsidRPr="00820CC4">
              <w:t>hodin, kde</w:t>
            </w:r>
            <w:r w:rsidR="00501D13" w:rsidRPr="00820CC4">
              <w:t xml:space="preserve"> lze realizovat výuku pěti ročníků ve dvou třídách. </w:t>
            </w:r>
          </w:p>
          <w:p w:rsidR="00501D13" w:rsidRPr="00820CC4" w:rsidRDefault="00501D13" w:rsidP="004B7EF7">
            <w:r w:rsidRPr="00820CC4">
              <w:t xml:space="preserve">       </w:t>
            </w:r>
          </w:p>
          <w:p w:rsidR="00501D13" w:rsidRPr="00820CC4" w:rsidRDefault="00501D13" w:rsidP="004B7EF7">
            <w:r w:rsidRPr="00820CC4">
              <w:t>Průřezová téma</w:t>
            </w:r>
            <w:r w:rsidR="004B5459" w:rsidRPr="00820CC4">
              <w:t>ta</w:t>
            </w:r>
            <w:r w:rsidRPr="00820CC4">
              <w:t xml:space="preserve"> jsou realizována integračně</w:t>
            </w:r>
            <w:r w:rsidR="004D78F3" w:rsidRPr="00820CC4">
              <w:t>, v rámci jednotlivých předmětů</w:t>
            </w:r>
            <w:r w:rsidRPr="00820CC4">
              <w:t xml:space="preserve"> a v rámci dlouhodobých i krátkodobých projektů.</w:t>
            </w:r>
          </w:p>
          <w:p w:rsidR="004E7EC5" w:rsidRPr="00820CC4" w:rsidRDefault="004E7EC5" w:rsidP="004B7EF7"/>
          <w:p w:rsidR="004E7EC5" w:rsidRPr="00820CC4" w:rsidRDefault="004E7EC5" w:rsidP="00320B45">
            <w:r w:rsidRPr="00820CC4">
              <w:t>Všechny povinné předměty na naší škole jsou vyučovány kvalitními pedagogy. Výuka probíhá v jednotlivých hodinách o délce 45 minut.</w:t>
            </w:r>
          </w:p>
          <w:p w:rsidR="00320B45" w:rsidRPr="00820CC4" w:rsidRDefault="00320B45" w:rsidP="00320B45"/>
          <w:p w:rsidR="00320B45" w:rsidRPr="00820CC4" w:rsidRDefault="00320B45" w:rsidP="00320B45">
            <w:r w:rsidRPr="00820CC4">
              <w:t>Disponibilní časová dotace (celkem 1</w:t>
            </w:r>
            <w:r w:rsidR="00B410D7" w:rsidRPr="00820CC4">
              <w:t xml:space="preserve">6 </w:t>
            </w:r>
            <w:r w:rsidRPr="00820CC4">
              <w:t>hodin) byla rozdělena následovně:</w:t>
            </w:r>
          </w:p>
          <w:p w:rsidR="00320B45" w:rsidRPr="00820CC4" w:rsidRDefault="00320B45" w:rsidP="00320B45">
            <w:r w:rsidRPr="00820CC4">
              <w:t xml:space="preserve">Matematika </w:t>
            </w:r>
            <w:r w:rsidR="00BC4E34" w:rsidRPr="00820CC4">
              <w:t>–</w:t>
            </w:r>
            <w:r w:rsidR="005E79ED" w:rsidRPr="00820CC4">
              <w:t xml:space="preserve">2 </w:t>
            </w:r>
            <w:r w:rsidR="00BC4E34" w:rsidRPr="00820CC4">
              <w:t>hodiny (1., 2. ročník</w:t>
            </w:r>
            <w:r w:rsidR="005E79ED" w:rsidRPr="00820CC4">
              <w:t>u</w:t>
            </w:r>
            <w:r w:rsidR="00BC4E34" w:rsidRPr="00820CC4">
              <w:t>)</w:t>
            </w:r>
          </w:p>
          <w:p w:rsidR="00320B45" w:rsidRPr="00820CC4" w:rsidRDefault="00320B45" w:rsidP="00320B45">
            <w:r w:rsidRPr="00820CC4">
              <w:t>Český jazyk</w:t>
            </w:r>
            <w:r w:rsidR="00BC4E34" w:rsidRPr="00820CC4">
              <w:t xml:space="preserve"> –</w:t>
            </w:r>
            <w:r w:rsidR="00820CC4" w:rsidRPr="00820CC4">
              <w:t>9</w:t>
            </w:r>
            <w:r w:rsidR="005E79ED" w:rsidRPr="00820CC4">
              <w:t xml:space="preserve"> </w:t>
            </w:r>
            <w:r w:rsidR="00BC4E34" w:rsidRPr="00820CC4">
              <w:t xml:space="preserve">hodin (1. </w:t>
            </w:r>
            <w:r w:rsidR="005E79ED" w:rsidRPr="00820CC4">
              <w:t>a</w:t>
            </w:r>
            <w:r w:rsidR="00BC4E34" w:rsidRPr="00820CC4">
              <w:t>ž</w:t>
            </w:r>
            <w:r w:rsidR="005E79ED" w:rsidRPr="00820CC4">
              <w:t xml:space="preserve"> 5</w:t>
            </w:r>
            <w:r w:rsidR="00BC4E34" w:rsidRPr="00820CC4">
              <w:t>. ročník)</w:t>
            </w:r>
          </w:p>
          <w:p w:rsidR="00320B45" w:rsidRPr="00820CC4" w:rsidRDefault="00320B45" w:rsidP="00320B45">
            <w:r w:rsidRPr="00820CC4">
              <w:t>Anglický jazyk</w:t>
            </w:r>
            <w:r w:rsidR="00BC4E34" w:rsidRPr="00820CC4">
              <w:t xml:space="preserve"> – </w:t>
            </w:r>
            <w:r w:rsidR="00820CC4" w:rsidRPr="00820CC4">
              <w:t>3</w:t>
            </w:r>
            <w:r w:rsidR="00BC4E34" w:rsidRPr="00820CC4">
              <w:t xml:space="preserve"> hodiny (2.</w:t>
            </w:r>
            <w:r w:rsidR="00820CC4" w:rsidRPr="00820CC4">
              <w:t>, 3</w:t>
            </w:r>
            <w:r w:rsidR="00BC4E34" w:rsidRPr="00820CC4">
              <w:t xml:space="preserve"> ročník)</w:t>
            </w:r>
          </w:p>
          <w:p w:rsidR="00320B45" w:rsidRPr="00820CC4" w:rsidRDefault="00BC4E34" w:rsidP="00320B45">
            <w:r w:rsidRPr="00820CC4">
              <w:t>Přírodověda</w:t>
            </w:r>
            <w:r w:rsidR="00D26165" w:rsidRPr="00820CC4">
              <w:t xml:space="preserve">  - 1 hodina (4. ročník)</w:t>
            </w:r>
          </w:p>
          <w:p w:rsidR="00BC4E34" w:rsidRPr="00820CC4" w:rsidRDefault="00BC4E34" w:rsidP="00320B45">
            <w:r w:rsidRPr="00820CC4">
              <w:t>Výtvarná výchova – 1 hodina (3.</w:t>
            </w:r>
            <w:r w:rsidR="00B14242" w:rsidRPr="00820CC4">
              <w:t xml:space="preserve"> </w:t>
            </w:r>
            <w:r w:rsidRPr="00820CC4">
              <w:t>ročník)</w:t>
            </w:r>
          </w:p>
          <w:p w:rsidR="00CA3474" w:rsidRPr="00820CC4" w:rsidRDefault="00CA3474" w:rsidP="00320B45"/>
          <w:p w:rsidR="00CA3474" w:rsidRPr="00820CC4" w:rsidRDefault="00CA3474" w:rsidP="00320B45">
            <w:r w:rsidRPr="00820CC4">
              <w:t xml:space="preserve">Poznámka: uvedené disponibilní hodiny jsou konkrétně rozepsány u jednotlivých ročníků na straně 38 – viz. Učební </w:t>
            </w:r>
            <w:proofErr w:type="gramStart"/>
            <w:r w:rsidRPr="00820CC4">
              <w:t>plán - tabulka</w:t>
            </w:r>
            <w:proofErr w:type="gramEnd"/>
          </w:p>
          <w:p w:rsidR="00D26165" w:rsidRPr="00820CC4" w:rsidRDefault="00D26165" w:rsidP="00D26165"/>
          <w:p w:rsidR="007901E6" w:rsidRPr="00820CC4" w:rsidRDefault="004E7EC5" w:rsidP="00D26165">
            <w:r w:rsidRPr="00820CC4">
              <w:t xml:space="preserve">Vzhledem k tomu, že škola nemá vlastní tělocvičnu, probíhá hodina TV v jedné ze tříd, která je k tomu i uzpůsobena (v červenci 2013 proběhla </w:t>
            </w:r>
          </w:p>
          <w:p w:rsidR="004E7EC5" w:rsidRPr="00055F14" w:rsidRDefault="004E7EC5" w:rsidP="00D26165">
            <w:r w:rsidRPr="00820CC4">
              <w:t>výměna světel – zářivky s bezpečnostními kryty a odstranění všech skříní v místnosti).</w:t>
            </w:r>
            <w:r w:rsidRPr="00055F14">
              <w:t xml:space="preserve">  </w:t>
            </w:r>
          </w:p>
          <w:p w:rsidR="004E7EC5" w:rsidRDefault="004E7EC5" w:rsidP="004E7EC5">
            <w:pPr>
              <w:ind w:left="360" w:firstLine="348"/>
            </w:pPr>
          </w:p>
          <w:p w:rsidR="004E7EC5" w:rsidRPr="00AD55A0" w:rsidRDefault="004E7EC5" w:rsidP="004E7EC5">
            <w:pPr>
              <w:ind w:left="360" w:firstLine="348"/>
              <w:rPr>
                <w:u w:val="single"/>
              </w:rPr>
            </w:pPr>
          </w:p>
          <w:p w:rsidR="00B07373" w:rsidRDefault="004E7EC5" w:rsidP="00811264">
            <w:r w:rsidRPr="00AD55A0">
              <w:rPr>
                <w:u w:val="single"/>
              </w:rPr>
              <w:t>Nabídka nepovinných a povinně volitel</w:t>
            </w:r>
            <w:r w:rsidR="004D78F3">
              <w:rPr>
                <w:u w:val="single"/>
              </w:rPr>
              <w:t>ných předmětů</w:t>
            </w:r>
            <w:r w:rsidR="00055F14" w:rsidRPr="00AD55A0">
              <w:rPr>
                <w:u w:val="single"/>
              </w:rPr>
              <w:t>:</w:t>
            </w:r>
            <w:r w:rsidR="00055F14">
              <w:rPr>
                <w:b/>
              </w:rPr>
              <w:t xml:space="preserve"> </w:t>
            </w:r>
            <w:r w:rsidR="00811264">
              <w:t>Anglický jazyk pro 1. ročník</w:t>
            </w:r>
            <w:r w:rsidR="00820CC4">
              <w:t xml:space="preserve">. </w:t>
            </w:r>
            <w:r w:rsidR="00CA3474">
              <w:t xml:space="preserve"> </w:t>
            </w:r>
          </w:p>
          <w:p w:rsidR="00501D13" w:rsidRPr="009B7137" w:rsidRDefault="00501D13" w:rsidP="00B07373">
            <w:pPr>
              <w:rPr>
                <w:rFonts w:ascii="Calibri" w:hAnsi="Calibri"/>
                <w:color w:val="000000"/>
                <w:sz w:val="22"/>
                <w:szCs w:val="22"/>
              </w:rPr>
            </w:pPr>
          </w:p>
        </w:tc>
      </w:tr>
      <w:tr w:rsidR="00501D13" w:rsidRPr="009B7137" w:rsidTr="001210DA">
        <w:trPr>
          <w:gridAfter w:val="1"/>
          <w:wAfter w:w="7557" w:type="dxa"/>
          <w:trHeight w:val="300"/>
        </w:trPr>
        <w:tc>
          <w:tcPr>
            <w:tcW w:w="18120" w:type="dxa"/>
            <w:gridSpan w:val="7"/>
            <w:tcBorders>
              <w:top w:val="nil"/>
              <w:left w:val="nil"/>
              <w:bottom w:val="nil"/>
              <w:right w:val="nil"/>
            </w:tcBorders>
            <w:shd w:val="clear" w:color="auto" w:fill="auto"/>
            <w:noWrap/>
            <w:vAlign w:val="bottom"/>
          </w:tcPr>
          <w:p w:rsidR="00501D13" w:rsidRPr="009B7137" w:rsidRDefault="00BF0EA9" w:rsidP="00164A8D">
            <w:pPr>
              <w:rPr>
                <w:rFonts w:ascii="Calibri" w:hAnsi="Calibri"/>
                <w:color w:val="000000"/>
                <w:sz w:val="22"/>
                <w:szCs w:val="22"/>
              </w:rPr>
            </w:pPr>
            <w:r>
              <w:br w:type="page"/>
            </w:r>
          </w:p>
        </w:tc>
      </w:tr>
      <w:tr w:rsidR="00501D13" w:rsidRPr="009B7137" w:rsidTr="001210DA">
        <w:trPr>
          <w:gridAfter w:val="1"/>
          <w:wAfter w:w="7557" w:type="dxa"/>
          <w:trHeight w:val="300"/>
        </w:trPr>
        <w:tc>
          <w:tcPr>
            <w:tcW w:w="1890" w:type="dxa"/>
            <w:tcBorders>
              <w:top w:val="nil"/>
              <w:left w:val="nil"/>
              <w:bottom w:val="nil"/>
              <w:right w:val="nil"/>
            </w:tcBorders>
            <w:shd w:val="clear" w:color="auto" w:fill="auto"/>
            <w:noWrap/>
            <w:vAlign w:val="bottom"/>
          </w:tcPr>
          <w:p w:rsidR="00501D13" w:rsidRPr="009B7137" w:rsidRDefault="00501D13" w:rsidP="00164A8D">
            <w:pPr>
              <w:rPr>
                <w:rFonts w:ascii="Calibri" w:hAnsi="Calibri"/>
                <w:color w:val="000000"/>
                <w:sz w:val="22"/>
                <w:szCs w:val="22"/>
              </w:rPr>
            </w:pPr>
          </w:p>
        </w:tc>
        <w:tc>
          <w:tcPr>
            <w:tcW w:w="6785" w:type="dxa"/>
            <w:tcBorders>
              <w:top w:val="nil"/>
              <w:left w:val="nil"/>
              <w:bottom w:val="nil"/>
              <w:right w:val="nil"/>
            </w:tcBorders>
            <w:shd w:val="clear" w:color="auto" w:fill="auto"/>
            <w:noWrap/>
            <w:vAlign w:val="bottom"/>
          </w:tcPr>
          <w:p w:rsidR="00501D13" w:rsidRPr="009B7137" w:rsidRDefault="00501D13" w:rsidP="00164A8D">
            <w:pPr>
              <w:rPr>
                <w:rFonts w:ascii="Calibri" w:hAnsi="Calibri"/>
                <w:color w:val="000000"/>
                <w:sz w:val="22"/>
                <w:szCs w:val="22"/>
              </w:rPr>
            </w:pPr>
          </w:p>
        </w:tc>
        <w:tc>
          <w:tcPr>
            <w:tcW w:w="1889" w:type="dxa"/>
            <w:tcBorders>
              <w:top w:val="nil"/>
              <w:left w:val="nil"/>
              <w:bottom w:val="nil"/>
              <w:right w:val="nil"/>
            </w:tcBorders>
            <w:shd w:val="clear" w:color="auto" w:fill="auto"/>
            <w:noWrap/>
            <w:vAlign w:val="bottom"/>
          </w:tcPr>
          <w:p w:rsidR="00501D13" w:rsidRPr="009B7137" w:rsidRDefault="00501D13" w:rsidP="00164A8D">
            <w:pPr>
              <w:rPr>
                <w:rFonts w:ascii="Calibri" w:hAnsi="Calibri"/>
                <w:color w:val="000000"/>
                <w:sz w:val="22"/>
                <w:szCs w:val="22"/>
              </w:rPr>
            </w:pPr>
          </w:p>
        </w:tc>
        <w:tc>
          <w:tcPr>
            <w:tcW w:w="1889" w:type="dxa"/>
            <w:tcBorders>
              <w:top w:val="nil"/>
              <w:left w:val="nil"/>
              <w:bottom w:val="nil"/>
              <w:right w:val="nil"/>
            </w:tcBorders>
            <w:shd w:val="clear" w:color="auto" w:fill="auto"/>
            <w:noWrap/>
            <w:vAlign w:val="bottom"/>
          </w:tcPr>
          <w:p w:rsidR="00501D13" w:rsidRPr="009B7137" w:rsidRDefault="00501D13" w:rsidP="00164A8D">
            <w:pPr>
              <w:rPr>
                <w:rFonts w:ascii="Calibri" w:hAnsi="Calibri"/>
                <w:color w:val="000000"/>
                <w:sz w:val="22"/>
                <w:szCs w:val="22"/>
              </w:rPr>
            </w:pPr>
          </w:p>
        </w:tc>
        <w:tc>
          <w:tcPr>
            <w:tcW w:w="1889" w:type="dxa"/>
            <w:tcBorders>
              <w:top w:val="nil"/>
              <w:left w:val="nil"/>
              <w:bottom w:val="nil"/>
              <w:right w:val="nil"/>
            </w:tcBorders>
            <w:shd w:val="clear" w:color="auto" w:fill="auto"/>
            <w:noWrap/>
            <w:vAlign w:val="bottom"/>
          </w:tcPr>
          <w:p w:rsidR="00501D13" w:rsidRPr="009B7137" w:rsidRDefault="00501D13" w:rsidP="00164A8D">
            <w:pPr>
              <w:rPr>
                <w:rFonts w:ascii="Calibri" w:hAnsi="Calibri"/>
                <w:color w:val="000000"/>
                <w:sz w:val="22"/>
                <w:szCs w:val="22"/>
              </w:rPr>
            </w:pPr>
          </w:p>
        </w:tc>
        <w:tc>
          <w:tcPr>
            <w:tcW w:w="1889" w:type="dxa"/>
            <w:tcBorders>
              <w:top w:val="nil"/>
              <w:left w:val="nil"/>
              <w:bottom w:val="nil"/>
              <w:right w:val="nil"/>
            </w:tcBorders>
            <w:shd w:val="clear" w:color="auto" w:fill="auto"/>
            <w:noWrap/>
            <w:vAlign w:val="bottom"/>
          </w:tcPr>
          <w:p w:rsidR="00501D13" w:rsidRPr="009B7137" w:rsidRDefault="00501D13" w:rsidP="00164A8D">
            <w:pPr>
              <w:rPr>
                <w:rFonts w:ascii="Calibri" w:hAnsi="Calibri"/>
                <w:color w:val="000000"/>
                <w:sz w:val="22"/>
                <w:szCs w:val="22"/>
              </w:rPr>
            </w:pPr>
          </w:p>
        </w:tc>
        <w:tc>
          <w:tcPr>
            <w:tcW w:w="1889" w:type="dxa"/>
            <w:tcBorders>
              <w:top w:val="nil"/>
              <w:left w:val="nil"/>
              <w:bottom w:val="nil"/>
              <w:right w:val="nil"/>
            </w:tcBorders>
            <w:shd w:val="clear" w:color="auto" w:fill="auto"/>
            <w:noWrap/>
            <w:vAlign w:val="bottom"/>
          </w:tcPr>
          <w:p w:rsidR="00501D13" w:rsidRPr="009B7137" w:rsidRDefault="00501D13" w:rsidP="00164A8D">
            <w:pPr>
              <w:rPr>
                <w:rFonts w:ascii="Calibri" w:hAnsi="Calibri"/>
                <w:color w:val="000000"/>
                <w:sz w:val="22"/>
                <w:szCs w:val="22"/>
              </w:rPr>
            </w:pPr>
          </w:p>
        </w:tc>
      </w:tr>
      <w:tr w:rsidR="00501D13" w:rsidRPr="009B7137" w:rsidTr="001210DA">
        <w:trPr>
          <w:gridAfter w:val="1"/>
          <w:wAfter w:w="7557" w:type="dxa"/>
          <w:trHeight w:val="300"/>
        </w:trPr>
        <w:tc>
          <w:tcPr>
            <w:tcW w:w="18120" w:type="dxa"/>
            <w:gridSpan w:val="7"/>
            <w:tcBorders>
              <w:top w:val="nil"/>
              <w:left w:val="nil"/>
              <w:bottom w:val="nil"/>
              <w:right w:val="nil"/>
            </w:tcBorders>
            <w:shd w:val="clear" w:color="auto" w:fill="auto"/>
            <w:noWrap/>
            <w:vAlign w:val="bottom"/>
          </w:tcPr>
          <w:p w:rsidR="00501D13" w:rsidRPr="009B7137" w:rsidRDefault="00501D13" w:rsidP="00164A8D">
            <w:pPr>
              <w:rPr>
                <w:rFonts w:ascii="Calibri" w:hAnsi="Calibri"/>
                <w:color w:val="000000"/>
                <w:sz w:val="22"/>
                <w:szCs w:val="22"/>
              </w:rPr>
            </w:pPr>
          </w:p>
        </w:tc>
      </w:tr>
    </w:tbl>
    <w:p w:rsidR="009A7FA9" w:rsidRPr="00F37DE5" w:rsidRDefault="009A7FA9" w:rsidP="00EC2B76">
      <w:pPr>
        <w:pStyle w:val="Nadpis1"/>
      </w:pPr>
      <w:bookmarkStart w:id="40" w:name="_Toc460585666"/>
      <w:r w:rsidRPr="00F37DE5">
        <w:lastRenderedPageBreak/>
        <w:t>Učební osnovy</w:t>
      </w:r>
      <w:bookmarkEnd w:id="40"/>
    </w:p>
    <w:p w:rsidR="007A7179" w:rsidRPr="00EC2B76" w:rsidRDefault="003F75AE" w:rsidP="00B14242">
      <w:pPr>
        <w:tabs>
          <w:tab w:val="left" w:pos="360"/>
        </w:tabs>
        <w:jc w:val="both"/>
        <w:rPr>
          <w:bCs/>
        </w:rPr>
      </w:pPr>
      <w:r w:rsidRPr="00EC2B76">
        <w:rPr>
          <w:bCs/>
        </w:rPr>
        <w:t xml:space="preserve">          </w:t>
      </w:r>
      <w:r w:rsidR="007A7179" w:rsidRPr="00EC2B76">
        <w:rPr>
          <w:bCs/>
        </w:rPr>
        <w:t>Naše učební osnovy jsme</w:t>
      </w:r>
      <w:r w:rsidR="004D78F3" w:rsidRPr="00EC2B76">
        <w:rPr>
          <w:bCs/>
        </w:rPr>
        <w:t xml:space="preserve"> koncipovali</w:t>
      </w:r>
      <w:r w:rsidR="007A7179" w:rsidRPr="00EC2B76">
        <w:rPr>
          <w:bCs/>
        </w:rPr>
        <w:t xml:space="preserve"> dle vzdělávací oblasti a po předmětech:</w:t>
      </w:r>
    </w:p>
    <w:p w:rsidR="009A7FA9" w:rsidRPr="00B14242" w:rsidRDefault="009A7FA9" w:rsidP="00B34EF6">
      <w:pPr>
        <w:numPr>
          <w:ilvl w:val="0"/>
          <w:numId w:val="15"/>
        </w:numPr>
        <w:ind w:hanging="352"/>
        <w:jc w:val="both"/>
        <w:rPr>
          <w:szCs w:val="22"/>
        </w:rPr>
      </w:pPr>
      <w:r w:rsidRPr="00B14242">
        <w:rPr>
          <w:szCs w:val="22"/>
          <w:u w:val="single"/>
        </w:rPr>
        <w:t>název vyučovacího předmětu</w:t>
      </w:r>
      <w:r w:rsidRPr="00B14242">
        <w:rPr>
          <w:szCs w:val="22"/>
        </w:rPr>
        <w:t xml:space="preserve"> </w:t>
      </w:r>
    </w:p>
    <w:p w:rsidR="009A7FA9" w:rsidRPr="00B14242" w:rsidRDefault="009A7FA9" w:rsidP="00B34EF6">
      <w:pPr>
        <w:numPr>
          <w:ilvl w:val="0"/>
          <w:numId w:val="15"/>
        </w:numPr>
        <w:ind w:hanging="352"/>
        <w:jc w:val="both"/>
        <w:rPr>
          <w:szCs w:val="22"/>
        </w:rPr>
      </w:pPr>
      <w:r w:rsidRPr="00B14242">
        <w:rPr>
          <w:szCs w:val="22"/>
          <w:u w:val="single"/>
        </w:rPr>
        <w:t>charakteristika vyučovacího předmětu</w:t>
      </w:r>
      <w:r w:rsidRPr="00B14242">
        <w:rPr>
          <w:szCs w:val="22"/>
        </w:rPr>
        <w:t xml:space="preserve">: </w:t>
      </w:r>
    </w:p>
    <w:p w:rsidR="009A7FA9" w:rsidRPr="00B14242" w:rsidRDefault="009A7FA9" w:rsidP="00EC2B76">
      <w:pPr>
        <w:numPr>
          <w:ilvl w:val="2"/>
          <w:numId w:val="15"/>
        </w:numPr>
        <w:jc w:val="both"/>
        <w:rPr>
          <w:szCs w:val="22"/>
        </w:rPr>
      </w:pPr>
      <w:r w:rsidRPr="00B14242">
        <w:rPr>
          <w:szCs w:val="22"/>
        </w:rPr>
        <w:t>obsahové, časové a organizační vymezení vyučovacího předmětu (specifické informace o předmětu důležité pro jeho realizaci, v případě integrace uvést z jakých vzdělávacích oborů, jejich částí a průřezových témat je vzdělávací obsah předmětu vytvořen);</w:t>
      </w:r>
    </w:p>
    <w:p w:rsidR="009A7FA9" w:rsidRPr="00B14242" w:rsidRDefault="009A7FA9" w:rsidP="00EC2B76">
      <w:pPr>
        <w:numPr>
          <w:ilvl w:val="2"/>
          <w:numId w:val="15"/>
        </w:numPr>
        <w:jc w:val="both"/>
        <w:rPr>
          <w:szCs w:val="22"/>
        </w:rPr>
      </w:pPr>
      <w:r w:rsidRPr="00B14242">
        <w:rPr>
          <w:szCs w:val="22"/>
        </w:rPr>
        <w:t>výchovné a vzdělávací strategie: společné postupy uplatňované na úrovni vyučovacího předmětu, jimiž učitelé cíleně utvářejí a rozvíjejí klíčové kompetence žáků</w:t>
      </w:r>
    </w:p>
    <w:p w:rsidR="009A7FA9" w:rsidRPr="00B14242" w:rsidRDefault="009A7FA9" w:rsidP="00B34EF6">
      <w:pPr>
        <w:numPr>
          <w:ilvl w:val="0"/>
          <w:numId w:val="15"/>
        </w:numPr>
        <w:ind w:hanging="352"/>
        <w:jc w:val="both"/>
        <w:rPr>
          <w:szCs w:val="22"/>
        </w:rPr>
      </w:pPr>
      <w:r w:rsidRPr="00B14242">
        <w:rPr>
          <w:szCs w:val="22"/>
          <w:u w:val="single"/>
        </w:rPr>
        <w:t>vzdělávací obsah vyučovacího předmětu</w:t>
      </w:r>
      <w:r w:rsidRPr="00B14242">
        <w:rPr>
          <w:szCs w:val="22"/>
        </w:rPr>
        <w:t>:</w:t>
      </w:r>
    </w:p>
    <w:p w:rsidR="009A7FA9" w:rsidRPr="00AD55A0" w:rsidRDefault="009A7FA9" w:rsidP="00EC2B76">
      <w:pPr>
        <w:numPr>
          <w:ilvl w:val="2"/>
          <w:numId w:val="15"/>
        </w:numPr>
        <w:jc w:val="both"/>
        <w:rPr>
          <w:szCs w:val="22"/>
        </w:rPr>
      </w:pPr>
      <w:r w:rsidRPr="00AD55A0">
        <w:rPr>
          <w:szCs w:val="22"/>
        </w:rPr>
        <w:t>distribuce a rozpracování očekávaných výstupů z RVP ZV do ročníků, případně do delších časových úseků</w:t>
      </w:r>
    </w:p>
    <w:p w:rsidR="009A7FA9" w:rsidRPr="00AD55A0" w:rsidRDefault="009A7FA9" w:rsidP="00EC2B76">
      <w:pPr>
        <w:numPr>
          <w:ilvl w:val="2"/>
          <w:numId w:val="15"/>
        </w:numPr>
        <w:jc w:val="both"/>
        <w:rPr>
          <w:szCs w:val="22"/>
        </w:rPr>
      </w:pPr>
      <w:r w:rsidRPr="00AD55A0">
        <w:rPr>
          <w:szCs w:val="22"/>
        </w:rPr>
        <w:t xml:space="preserve"> rozpracování učiva z RVP ZV do ročníků, případně do delších časových úseků, ve vazbě na očekávané výstupy; </w:t>
      </w:r>
      <w:r w:rsidRPr="00AD55A0">
        <w:t>výběr učiva (i rozšiřujícího učiva) a jeho zařazení do ročníků a tematických celků s přihlédnutím k hodinovým dotacím předmětů v učebním plánu</w:t>
      </w:r>
      <w:r w:rsidRPr="00AD55A0">
        <w:rPr>
          <w:szCs w:val="22"/>
        </w:rPr>
        <w:t xml:space="preserve"> </w:t>
      </w:r>
    </w:p>
    <w:p w:rsidR="009A7FA9" w:rsidRPr="00B14242" w:rsidRDefault="009A7FA9" w:rsidP="00EC2B76">
      <w:pPr>
        <w:numPr>
          <w:ilvl w:val="2"/>
          <w:numId w:val="15"/>
        </w:numPr>
        <w:jc w:val="both"/>
        <w:rPr>
          <w:szCs w:val="22"/>
        </w:rPr>
      </w:pPr>
      <w:r w:rsidRPr="00B14242">
        <w:rPr>
          <w:szCs w:val="22"/>
        </w:rPr>
        <w:t>průřezová témata – výběr tematických okruhů s konkretizací námětů a činností v</w:t>
      </w:r>
      <w:r w:rsidR="00EC2B76">
        <w:rPr>
          <w:szCs w:val="22"/>
        </w:rPr>
        <w:t> </w:t>
      </w:r>
      <w:r w:rsidRPr="00B14242">
        <w:rPr>
          <w:szCs w:val="22"/>
        </w:rPr>
        <w:t>ročnících</w:t>
      </w:r>
    </w:p>
    <w:p w:rsidR="009A7FA9" w:rsidRPr="00EC2B76" w:rsidRDefault="00EC2B76" w:rsidP="00EC2B76">
      <w:pPr>
        <w:numPr>
          <w:ilvl w:val="2"/>
          <w:numId w:val="15"/>
        </w:numPr>
        <w:jc w:val="both"/>
        <w:rPr>
          <w:szCs w:val="22"/>
        </w:rPr>
      </w:pPr>
      <w:r w:rsidRPr="00EC2B76">
        <w:rPr>
          <w:iCs/>
          <w:szCs w:val="22"/>
        </w:rPr>
        <w:t>d</w:t>
      </w:r>
      <w:r w:rsidR="009A7FA9" w:rsidRPr="00EC2B76">
        <w:rPr>
          <w:iCs/>
          <w:szCs w:val="22"/>
        </w:rPr>
        <w:t>alší doporučené údaje: mezipředmětové souvislosti, další poznámky upřesňující realizaci vzdělávacího obsahu</w:t>
      </w:r>
    </w:p>
    <w:p w:rsidR="007D21F2" w:rsidRPr="000E1358" w:rsidRDefault="00BF0EA9" w:rsidP="00EC2B76">
      <w:pPr>
        <w:pStyle w:val="Nadpis2"/>
      </w:pPr>
      <w:r>
        <w:rPr>
          <w:rFonts w:ascii="Arial" w:hAnsi="Arial"/>
          <w:sz w:val="36"/>
          <w:szCs w:val="36"/>
        </w:rPr>
        <w:br w:type="page"/>
      </w:r>
      <w:bookmarkStart w:id="41" w:name="_Toc460585667"/>
      <w:r w:rsidR="007D21F2" w:rsidRPr="000E1358">
        <w:lastRenderedPageBreak/>
        <w:t>Jazyk a jazyková komunikace</w:t>
      </w:r>
      <w:r w:rsidR="00AD55A0" w:rsidRPr="000E1358">
        <w:t xml:space="preserve"> – stručné informace</w:t>
      </w:r>
      <w:bookmarkEnd w:id="41"/>
    </w:p>
    <w:p w:rsidR="007D21F2" w:rsidRPr="00C978D7" w:rsidRDefault="007D21F2" w:rsidP="00FE7A5E">
      <w:pPr>
        <w:jc w:val="both"/>
      </w:pPr>
      <w:r w:rsidRPr="00C978D7">
        <w:t>Dobrá jazyková úroveň patří k základním znakům vy</w:t>
      </w:r>
      <w:r w:rsidR="004D78F3">
        <w:t>spělosti člověka, proto jazyková</w:t>
      </w:r>
      <w:r w:rsidRPr="00C978D7">
        <w:t xml:space="preserve"> výchova a vzdělávání patří ke stěžejním v procesu vzdělávání na základní škole. Jazykový rozvoj na základní škole probíhá paralelně a ve vzájemné podmíněnosti s rozumovým a emocionálním zráním žáků. Žák postupně získává schopnost vyjadřovat své city a myšlenky a vžívat se do myšlení a cítění druhých.</w:t>
      </w:r>
    </w:p>
    <w:p w:rsidR="007D21F2" w:rsidRPr="00080218" w:rsidRDefault="007D21F2" w:rsidP="00C978D7">
      <w:pPr>
        <w:jc w:val="both"/>
      </w:pPr>
      <w:r w:rsidRPr="00C978D7">
        <w:t>Obsah vzdělávací oblasti Jazyk a jazyková komunikace se na prvním stupni realizuje v </w:t>
      </w:r>
      <w:r w:rsidRPr="00080218">
        <w:t xml:space="preserve">oborech </w:t>
      </w:r>
      <w:r w:rsidRPr="00080218">
        <w:rPr>
          <w:u w:val="single"/>
        </w:rPr>
        <w:t>Český jazyk a literatura, Cizí jazyk</w:t>
      </w:r>
      <w:r w:rsidRPr="00080218">
        <w:t>.</w:t>
      </w:r>
      <w:r w:rsidR="00E15928">
        <w:t xml:space="preserve"> RVP pro ZV z roku 2016 stanoví minimální časovou dotaci na CJ ve výši 33 hodin/1.stupeň. Naše ZŠ využije s celkového počtu 16 </w:t>
      </w:r>
      <w:proofErr w:type="spellStart"/>
      <w:r w:rsidR="00E15928">
        <w:t>disponobilních</w:t>
      </w:r>
      <w:proofErr w:type="spellEnd"/>
      <w:r w:rsidR="00E15928">
        <w:t xml:space="preserve"> hodin celkem 9 hodin pro posílení výuky ČJ. </w:t>
      </w:r>
    </w:p>
    <w:p w:rsidR="009A7FA9" w:rsidRDefault="009A7FA9" w:rsidP="009A7FA9">
      <w:pPr>
        <w:rPr>
          <w:b/>
          <w:i/>
        </w:rPr>
      </w:pPr>
    </w:p>
    <w:p w:rsidR="009B7137" w:rsidRDefault="00F37DE5" w:rsidP="00EC2B76">
      <w:pPr>
        <w:pStyle w:val="Nadpis3"/>
      </w:pPr>
      <w:bookmarkStart w:id="42" w:name="_Toc460585668"/>
      <w:r w:rsidRPr="0096612D">
        <w:t>Český jazyk a literatura</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9"/>
        <w:gridCol w:w="1406"/>
        <w:gridCol w:w="7119"/>
      </w:tblGrid>
      <w:tr w:rsidR="009B7137" w:rsidRPr="00C978D7" w:rsidTr="003D5097">
        <w:tc>
          <w:tcPr>
            <w:tcW w:w="0" w:type="auto"/>
            <w:shd w:val="clear" w:color="auto" w:fill="auto"/>
          </w:tcPr>
          <w:p w:rsidR="009B7137" w:rsidRPr="00F37DE5" w:rsidRDefault="009B7137" w:rsidP="009B7137">
            <w:pPr>
              <w:rPr>
                <w:sz w:val="20"/>
                <w:szCs w:val="20"/>
              </w:rPr>
            </w:pPr>
            <w:r w:rsidRPr="00F37DE5">
              <w:rPr>
                <w:sz w:val="20"/>
                <w:szCs w:val="20"/>
              </w:rPr>
              <w:t>Název předmětu</w:t>
            </w:r>
          </w:p>
        </w:tc>
        <w:tc>
          <w:tcPr>
            <w:tcW w:w="0" w:type="auto"/>
            <w:gridSpan w:val="2"/>
            <w:shd w:val="clear" w:color="auto" w:fill="auto"/>
          </w:tcPr>
          <w:p w:rsidR="009B7137" w:rsidRPr="00F37DE5" w:rsidRDefault="009B7137" w:rsidP="00A66DEA">
            <w:pPr>
              <w:rPr>
                <w:sz w:val="20"/>
                <w:szCs w:val="20"/>
              </w:rPr>
            </w:pPr>
            <w:r w:rsidRPr="00F37DE5">
              <w:rPr>
                <w:sz w:val="20"/>
                <w:szCs w:val="20"/>
              </w:rPr>
              <w:t xml:space="preserve">Český jazyk a literatura  </w:t>
            </w:r>
          </w:p>
        </w:tc>
      </w:tr>
      <w:tr w:rsidR="009B7137" w:rsidRPr="00C978D7" w:rsidTr="003D5097">
        <w:tc>
          <w:tcPr>
            <w:tcW w:w="0" w:type="auto"/>
            <w:vMerge w:val="restart"/>
            <w:shd w:val="clear" w:color="auto" w:fill="auto"/>
          </w:tcPr>
          <w:p w:rsidR="009B7137" w:rsidRPr="00F37DE5" w:rsidRDefault="009B7137" w:rsidP="003D5097">
            <w:pPr>
              <w:jc w:val="both"/>
              <w:rPr>
                <w:sz w:val="20"/>
                <w:szCs w:val="20"/>
              </w:rPr>
            </w:pPr>
            <w:r w:rsidRPr="00F37DE5">
              <w:rPr>
                <w:sz w:val="20"/>
                <w:szCs w:val="20"/>
              </w:rPr>
              <w:t xml:space="preserve">V předmětu </w:t>
            </w:r>
            <w:r w:rsidRPr="00F37DE5">
              <w:rPr>
                <w:i/>
                <w:sz w:val="20"/>
                <w:szCs w:val="20"/>
              </w:rPr>
              <w:t>Jazyková výchova</w:t>
            </w:r>
            <w:r w:rsidRPr="00F37DE5">
              <w:rPr>
                <w:sz w:val="20"/>
                <w:szCs w:val="20"/>
              </w:rPr>
              <w:t xml:space="preserve"> si žáci osvojují spisovnou podobu českého jazyka a učí se rozlišovat jeho další formy. Žáci si osvojují techniku čtení a psaní, učí se souvisle vyjadřovat a správně a kultivovaně používat mateřský jazyk, poznávají bohatost češtiny, osvojují si základní poznatky ze systému jazyka a učí se základům českého pravopisu. Při postupném rozvoji jejich znalostí a dovedností se uplatňují i jejich obecné intelektové dovednosti – porovnávání různých jevů, jejich třídění, zobecňování. Žáci jsou vedeni k přesnému a logickému myšlení.</w:t>
            </w:r>
          </w:p>
          <w:p w:rsidR="009B7137" w:rsidRPr="00F37DE5" w:rsidRDefault="009B7137" w:rsidP="009B7137">
            <w:pPr>
              <w:rPr>
                <w:sz w:val="20"/>
                <w:szCs w:val="20"/>
              </w:rPr>
            </w:pPr>
          </w:p>
          <w:p w:rsidR="009B7137" w:rsidRPr="00F37DE5" w:rsidRDefault="009B7137" w:rsidP="009B7137">
            <w:pPr>
              <w:rPr>
                <w:sz w:val="20"/>
                <w:szCs w:val="20"/>
              </w:rPr>
            </w:pPr>
          </w:p>
          <w:p w:rsidR="009B7137" w:rsidRPr="00F37DE5" w:rsidRDefault="009B7137" w:rsidP="003D5097">
            <w:pPr>
              <w:jc w:val="both"/>
              <w:rPr>
                <w:sz w:val="20"/>
                <w:szCs w:val="20"/>
              </w:rPr>
            </w:pPr>
            <w:r w:rsidRPr="00F37DE5">
              <w:rPr>
                <w:sz w:val="20"/>
                <w:szCs w:val="20"/>
              </w:rPr>
              <w:t xml:space="preserve">Předmět </w:t>
            </w:r>
            <w:r w:rsidRPr="00F37DE5">
              <w:rPr>
                <w:i/>
                <w:sz w:val="20"/>
                <w:szCs w:val="20"/>
              </w:rPr>
              <w:t>Literatura</w:t>
            </w:r>
            <w:r w:rsidRPr="00F37DE5">
              <w:rPr>
                <w:sz w:val="20"/>
                <w:szCs w:val="20"/>
              </w:rPr>
              <w:t xml:space="preserve"> seznamuje žáky prostřednictvím četby se základními literárními žánry a formami. Žáci se učí číst s porozuměním, vnímat specifické znaky jednotlivých druhů </w:t>
            </w:r>
            <w:r w:rsidR="004D78F3">
              <w:rPr>
                <w:sz w:val="20"/>
                <w:szCs w:val="20"/>
              </w:rPr>
              <w:t>textů, formulovat vlastní názor</w:t>
            </w:r>
            <w:r w:rsidRPr="00F37DE5">
              <w:rPr>
                <w:sz w:val="20"/>
                <w:szCs w:val="20"/>
              </w:rPr>
              <w:t xml:space="preserve"> o přečteném. V první řadě však žáci získávají a rozvíjejí základní čtenářské návyky a prostřednictvím četby je podporován jejich emocionální vývoj a hledání životní hodnotové orientace. </w:t>
            </w:r>
          </w:p>
          <w:p w:rsidR="009B7137" w:rsidRPr="00F37DE5" w:rsidRDefault="009B7137" w:rsidP="009B7137">
            <w:pPr>
              <w:rPr>
                <w:sz w:val="20"/>
                <w:szCs w:val="20"/>
              </w:rPr>
            </w:pPr>
          </w:p>
          <w:p w:rsidR="009B7137" w:rsidRPr="00F37DE5" w:rsidRDefault="009B7137" w:rsidP="003D5097">
            <w:pPr>
              <w:jc w:val="both"/>
              <w:rPr>
                <w:sz w:val="20"/>
                <w:szCs w:val="20"/>
              </w:rPr>
            </w:pPr>
            <w:r w:rsidRPr="00F37DE5">
              <w:rPr>
                <w:sz w:val="20"/>
                <w:szCs w:val="20"/>
              </w:rPr>
              <w:t xml:space="preserve">V předmětu </w:t>
            </w:r>
            <w:r w:rsidRPr="00F37DE5">
              <w:rPr>
                <w:i/>
                <w:sz w:val="20"/>
                <w:szCs w:val="20"/>
              </w:rPr>
              <w:t>Výchova ke komunikaci</w:t>
            </w:r>
            <w:r w:rsidRPr="00F37DE5">
              <w:rPr>
                <w:sz w:val="20"/>
                <w:szCs w:val="20"/>
              </w:rPr>
              <w:t xml:space="preserve"> se žáci učí vnímat a chápat jazyková sdělení různého druhu, číst s porozuměním a kultivovaně se písemně a ústně vyjadřovat. Pro písemnou komunikace se učí v praxi používat základní pravidla stylistiky, pro ústní komunikace je cílem naučit žáky základním pravidlům při rozhovoru, volit vhodné verbální a nonverbální prostředky a účelně nakládat s dechem a hlasem. Výchova ke komunikaci však neprobíhá jen v hodinách mateřského jazyka, ale prolíná se všemi</w:t>
            </w:r>
            <w:r w:rsidR="004D78F3">
              <w:rPr>
                <w:sz w:val="20"/>
                <w:szCs w:val="20"/>
              </w:rPr>
              <w:t xml:space="preserve"> </w:t>
            </w:r>
            <w:r w:rsidR="004D78F3">
              <w:rPr>
                <w:sz w:val="20"/>
                <w:szCs w:val="20"/>
              </w:rPr>
              <w:lastRenderedPageBreak/>
              <w:t>předměty – zasahuje hlavně do Prvouky, Výtvarné, Pracovní a T</w:t>
            </w:r>
            <w:r w:rsidRPr="00F37DE5">
              <w:rPr>
                <w:sz w:val="20"/>
                <w:szCs w:val="20"/>
              </w:rPr>
              <w:t>ělesné výchovy.</w:t>
            </w:r>
          </w:p>
          <w:p w:rsidR="009B7137" w:rsidRPr="00F37DE5" w:rsidRDefault="009B7137" w:rsidP="003D5097">
            <w:pPr>
              <w:ind w:left="360"/>
              <w:rPr>
                <w:b/>
                <w:i/>
                <w:sz w:val="20"/>
                <w:szCs w:val="20"/>
              </w:rPr>
            </w:pPr>
          </w:p>
          <w:p w:rsidR="009B7137" w:rsidRPr="00F37DE5" w:rsidRDefault="009B7137" w:rsidP="009B7137">
            <w:pPr>
              <w:rPr>
                <w:sz w:val="20"/>
                <w:szCs w:val="20"/>
              </w:rPr>
            </w:pPr>
          </w:p>
          <w:p w:rsidR="009B7137" w:rsidRPr="00F37DE5" w:rsidRDefault="009B7137" w:rsidP="009B7137">
            <w:pPr>
              <w:rPr>
                <w:sz w:val="20"/>
                <w:szCs w:val="20"/>
              </w:rPr>
            </w:pPr>
          </w:p>
          <w:p w:rsidR="009B7137" w:rsidRPr="00F37DE5" w:rsidRDefault="009B7137" w:rsidP="009B7137">
            <w:pPr>
              <w:rPr>
                <w:sz w:val="20"/>
                <w:szCs w:val="20"/>
              </w:rPr>
            </w:pPr>
          </w:p>
        </w:tc>
        <w:tc>
          <w:tcPr>
            <w:tcW w:w="0" w:type="auto"/>
            <w:shd w:val="clear" w:color="auto" w:fill="auto"/>
          </w:tcPr>
          <w:p w:rsidR="009B7137" w:rsidRPr="00F37DE5" w:rsidRDefault="009B7137" w:rsidP="009B7137">
            <w:pPr>
              <w:rPr>
                <w:sz w:val="20"/>
                <w:szCs w:val="20"/>
              </w:rPr>
            </w:pPr>
            <w:r w:rsidRPr="00F37DE5">
              <w:rPr>
                <w:sz w:val="20"/>
                <w:szCs w:val="20"/>
              </w:rPr>
              <w:lastRenderedPageBreak/>
              <w:t>Obsahová</w:t>
            </w:r>
          </w:p>
        </w:tc>
        <w:tc>
          <w:tcPr>
            <w:tcW w:w="0" w:type="auto"/>
            <w:shd w:val="clear" w:color="auto" w:fill="auto"/>
          </w:tcPr>
          <w:p w:rsidR="009B7137" w:rsidRPr="00F37DE5" w:rsidRDefault="009B7137" w:rsidP="004D78F3">
            <w:pPr>
              <w:pStyle w:val="Default"/>
              <w:jc w:val="both"/>
              <w:rPr>
                <w:sz w:val="20"/>
                <w:szCs w:val="20"/>
              </w:rPr>
            </w:pPr>
            <w:r w:rsidRPr="00F37DE5">
              <w:rPr>
                <w:sz w:val="20"/>
                <w:szCs w:val="20"/>
              </w:rPr>
              <w:t xml:space="preserve">Vzdělávací obsah vzdělávacího oboru Český jazyk a literatura má komplexní charakter, ale pro přehlednost je rozdělen do tří složek: </w:t>
            </w:r>
            <w:r w:rsidR="004D78F3">
              <w:rPr>
                <w:sz w:val="20"/>
                <w:szCs w:val="20"/>
              </w:rPr>
              <w:t>Výchově ke komunikaci</w:t>
            </w:r>
            <w:r w:rsidRPr="00F37DE5">
              <w:rPr>
                <w:sz w:val="20"/>
                <w:szCs w:val="20"/>
              </w:rPr>
              <w:t xml:space="preserve">, Jazykové výchovy a </w:t>
            </w:r>
            <w:r w:rsidR="004D78F3">
              <w:rPr>
                <w:sz w:val="20"/>
                <w:szCs w:val="20"/>
              </w:rPr>
              <w:t>Literatury</w:t>
            </w:r>
            <w:r w:rsidRPr="00F37DE5">
              <w:rPr>
                <w:sz w:val="20"/>
                <w:szCs w:val="20"/>
              </w:rPr>
              <w:t xml:space="preserve">. Ve výuce se vzdělávací obsah jednotlivých složek vzájemně prolíná. </w:t>
            </w:r>
          </w:p>
        </w:tc>
      </w:tr>
      <w:tr w:rsidR="009B7137" w:rsidRPr="00C978D7" w:rsidTr="003D5097">
        <w:tc>
          <w:tcPr>
            <w:tcW w:w="0" w:type="auto"/>
            <w:vMerge/>
            <w:shd w:val="clear" w:color="auto" w:fill="auto"/>
          </w:tcPr>
          <w:p w:rsidR="009B7137" w:rsidRPr="00F37DE5" w:rsidRDefault="009B7137" w:rsidP="009B7137">
            <w:pPr>
              <w:rPr>
                <w:sz w:val="20"/>
                <w:szCs w:val="20"/>
              </w:rPr>
            </w:pPr>
          </w:p>
        </w:tc>
        <w:tc>
          <w:tcPr>
            <w:tcW w:w="0" w:type="auto"/>
            <w:shd w:val="clear" w:color="auto" w:fill="auto"/>
          </w:tcPr>
          <w:p w:rsidR="009B7137" w:rsidRPr="00F37DE5" w:rsidRDefault="009B7137" w:rsidP="009B7137">
            <w:pPr>
              <w:rPr>
                <w:sz w:val="20"/>
                <w:szCs w:val="20"/>
              </w:rPr>
            </w:pPr>
            <w:r w:rsidRPr="00F37DE5">
              <w:rPr>
                <w:sz w:val="20"/>
                <w:szCs w:val="20"/>
              </w:rPr>
              <w:t xml:space="preserve">Časová </w:t>
            </w:r>
          </w:p>
        </w:tc>
        <w:tc>
          <w:tcPr>
            <w:tcW w:w="0" w:type="auto"/>
            <w:shd w:val="clear" w:color="auto" w:fill="auto"/>
          </w:tcPr>
          <w:tbl>
            <w:tblPr>
              <w:tblW w:w="4800" w:type="dxa"/>
              <w:tblCellMar>
                <w:left w:w="70" w:type="dxa"/>
                <w:right w:w="70" w:type="dxa"/>
              </w:tblCellMar>
              <w:tblLook w:val="04A0" w:firstRow="1" w:lastRow="0" w:firstColumn="1" w:lastColumn="0" w:noHBand="0" w:noVBand="1"/>
            </w:tblPr>
            <w:tblGrid>
              <w:gridCol w:w="960"/>
              <w:gridCol w:w="960"/>
              <w:gridCol w:w="960"/>
              <w:gridCol w:w="960"/>
              <w:gridCol w:w="960"/>
            </w:tblGrid>
            <w:tr w:rsidR="006D20BC" w:rsidTr="006D20BC">
              <w:trPr>
                <w:trHeight w:val="300"/>
              </w:trPr>
              <w:tc>
                <w:tcPr>
                  <w:tcW w:w="960" w:type="dxa"/>
                  <w:tcBorders>
                    <w:top w:val="nil"/>
                    <w:left w:val="nil"/>
                    <w:bottom w:val="nil"/>
                    <w:right w:val="nil"/>
                  </w:tcBorders>
                  <w:shd w:val="clear" w:color="auto" w:fill="auto"/>
                  <w:noWrap/>
                  <w:vAlign w:val="bottom"/>
                </w:tcPr>
                <w:p w:rsidR="006D20BC" w:rsidRDefault="006D20BC">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6D20BC" w:rsidRDefault="006D20BC">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6D20BC" w:rsidRDefault="006D20BC">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6D20BC" w:rsidRDefault="006D20BC">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tcPr>
                <w:p w:rsidR="006D20BC" w:rsidRDefault="006D20BC">
                  <w:pPr>
                    <w:rPr>
                      <w:rFonts w:ascii="Calibri" w:hAnsi="Calibri"/>
                      <w:color w:val="000000"/>
                      <w:sz w:val="22"/>
                      <w:szCs w:val="22"/>
                    </w:rPr>
                  </w:pPr>
                </w:p>
              </w:tc>
            </w:tr>
          </w:tbl>
          <w:p w:rsidR="00F24349" w:rsidRPr="00C17646" w:rsidRDefault="00F24349" w:rsidP="00B34EF6">
            <w:pPr>
              <w:numPr>
                <w:ilvl w:val="0"/>
                <w:numId w:val="55"/>
              </w:numPr>
              <w:rPr>
                <w:sz w:val="20"/>
                <w:szCs w:val="20"/>
              </w:rPr>
            </w:pPr>
            <w:r w:rsidRPr="00C17646">
              <w:rPr>
                <w:sz w:val="20"/>
                <w:szCs w:val="20"/>
              </w:rPr>
              <w:t xml:space="preserve">ročník </w:t>
            </w:r>
            <w:r w:rsidR="006D20BC">
              <w:rPr>
                <w:sz w:val="20"/>
                <w:szCs w:val="20"/>
              </w:rPr>
              <w:t xml:space="preserve"> </w:t>
            </w:r>
            <w:r w:rsidRPr="00C17646">
              <w:rPr>
                <w:sz w:val="20"/>
                <w:szCs w:val="20"/>
              </w:rPr>
              <w:t>- 9 hodin týdně</w:t>
            </w:r>
            <w:r w:rsidR="00190D88">
              <w:rPr>
                <w:sz w:val="20"/>
                <w:szCs w:val="20"/>
              </w:rPr>
              <w:t xml:space="preserve"> (7 + 2 disponibilní)</w:t>
            </w:r>
          </w:p>
          <w:p w:rsidR="00F24349" w:rsidRPr="00C17646" w:rsidRDefault="00F24349" w:rsidP="00F24349">
            <w:pPr>
              <w:rPr>
                <w:sz w:val="20"/>
                <w:szCs w:val="20"/>
              </w:rPr>
            </w:pPr>
          </w:p>
          <w:p w:rsidR="006D20BC" w:rsidRPr="00C17646" w:rsidRDefault="00F24349" w:rsidP="00B34EF6">
            <w:pPr>
              <w:numPr>
                <w:ilvl w:val="0"/>
                <w:numId w:val="55"/>
              </w:numPr>
              <w:rPr>
                <w:sz w:val="20"/>
                <w:szCs w:val="20"/>
              </w:rPr>
            </w:pPr>
            <w:r w:rsidRPr="00C17646">
              <w:rPr>
                <w:sz w:val="20"/>
                <w:szCs w:val="20"/>
              </w:rPr>
              <w:t xml:space="preserve">ročník </w:t>
            </w:r>
            <w:r w:rsidR="006D20BC">
              <w:rPr>
                <w:sz w:val="20"/>
                <w:szCs w:val="20"/>
              </w:rPr>
              <w:t xml:space="preserve"> </w:t>
            </w:r>
            <w:r w:rsidRPr="00C17646">
              <w:rPr>
                <w:sz w:val="20"/>
                <w:szCs w:val="20"/>
              </w:rPr>
              <w:t>-</w:t>
            </w:r>
            <w:r w:rsidR="00190D88">
              <w:rPr>
                <w:sz w:val="20"/>
                <w:szCs w:val="20"/>
              </w:rPr>
              <w:t xml:space="preserve"> 8 </w:t>
            </w:r>
            <w:r w:rsidRPr="00C17646">
              <w:rPr>
                <w:sz w:val="20"/>
                <w:szCs w:val="20"/>
              </w:rPr>
              <w:t>hodin</w:t>
            </w:r>
            <w:r w:rsidR="006D20BC">
              <w:rPr>
                <w:sz w:val="20"/>
                <w:szCs w:val="20"/>
              </w:rPr>
              <w:t xml:space="preserve"> </w:t>
            </w:r>
            <w:r w:rsidRPr="00C17646">
              <w:rPr>
                <w:sz w:val="20"/>
                <w:szCs w:val="20"/>
              </w:rPr>
              <w:t>týdně</w:t>
            </w:r>
            <w:r w:rsidR="006D20BC">
              <w:rPr>
                <w:sz w:val="20"/>
                <w:szCs w:val="20"/>
              </w:rPr>
              <w:t xml:space="preserve"> (7 + 1disponibilní)</w:t>
            </w:r>
          </w:p>
          <w:p w:rsidR="00F24349" w:rsidRPr="00C17646" w:rsidRDefault="00F24349" w:rsidP="00F24349">
            <w:pPr>
              <w:rPr>
                <w:sz w:val="20"/>
                <w:szCs w:val="20"/>
              </w:rPr>
            </w:pPr>
          </w:p>
          <w:p w:rsidR="006D20BC" w:rsidRPr="00C17646" w:rsidRDefault="00F24349" w:rsidP="00B34EF6">
            <w:pPr>
              <w:numPr>
                <w:ilvl w:val="0"/>
                <w:numId w:val="55"/>
              </w:numPr>
              <w:rPr>
                <w:sz w:val="20"/>
                <w:szCs w:val="20"/>
              </w:rPr>
            </w:pPr>
            <w:r w:rsidRPr="00C17646">
              <w:rPr>
                <w:sz w:val="20"/>
                <w:szCs w:val="20"/>
              </w:rPr>
              <w:t>ročník</w:t>
            </w:r>
            <w:r w:rsidR="006D20BC">
              <w:rPr>
                <w:sz w:val="20"/>
                <w:szCs w:val="20"/>
              </w:rPr>
              <w:t xml:space="preserve"> </w:t>
            </w:r>
            <w:r w:rsidRPr="00C17646">
              <w:rPr>
                <w:sz w:val="20"/>
                <w:szCs w:val="20"/>
              </w:rPr>
              <w:t xml:space="preserve"> </w:t>
            </w:r>
            <w:r w:rsidR="006D20BC">
              <w:rPr>
                <w:sz w:val="20"/>
                <w:szCs w:val="20"/>
              </w:rPr>
              <w:t>-</w:t>
            </w:r>
            <w:r w:rsidRPr="00C17646">
              <w:rPr>
                <w:sz w:val="20"/>
                <w:szCs w:val="20"/>
              </w:rPr>
              <w:t xml:space="preserve"> </w:t>
            </w:r>
            <w:r w:rsidR="006D20BC">
              <w:rPr>
                <w:sz w:val="20"/>
                <w:szCs w:val="20"/>
              </w:rPr>
              <w:t xml:space="preserve">9 </w:t>
            </w:r>
            <w:r w:rsidRPr="00C17646">
              <w:rPr>
                <w:sz w:val="20"/>
                <w:szCs w:val="20"/>
              </w:rPr>
              <w:t>hodin týdně</w:t>
            </w:r>
            <w:r w:rsidR="006D20BC">
              <w:rPr>
                <w:sz w:val="20"/>
                <w:szCs w:val="20"/>
              </w:rPr>
              <w:t xml:space="preserve"> (7+ 2 disponibilní)</w:t>
            </w:r>
          </w:p>
          <w:p w:rsidR="00F24349" w:rsidRPr="00C17646" w:rsidRDefault="00F24349" w:rsidP="00F24349">
            <w:pPr>
              <w:rPr>
                <w:sz w:val="20"/>
                <w:szCs w:val="20"/>
              </w:rPr>
            </w:pPr>
          </w:p>
          <w:p w:rsidR="00F24349" w:rsidRPr="00C17646" w:rsidRDefault="00F24349" w:rsidP="00B34EF6">
            <w:pPr>
              <w:numPr>
                <w:ilvl w:val="0"/>
                <w:numId w:val="55"/>
              </w:numPr>
              <w:rPr>
                <w:sz w:val="20"/>
                <w:szCs w:val="20"/>
              </w:rPr>
            </w:pPr>
            <w:r w:rsidRPr="00C17646">
              <w:rPr>
                <w:sz w:val="20"/>
                <w:szCs w:val="20"/>
              </w:rPr>
              <w:t>ročník</w:t>
            </w:r>
            <w:r w:rsidR="006D20BC">
              <w:rPr>
                <w:sz w:val="20"/>
                <w:szCs w:val="20"/>
              </w:rPr>
              <w:t xml:space="preserve">  - 8 </w:t>
            </w:r>
            <w:r w:rsidRPr="00C17646">
              <w:rPr>
                <w:sz w:val="20"/>
                <w:szCs w:val="20"/>
              </w:rPr>
              <w:t>hodin týdně</w:t>
            </w:r>
            <w:r w:rsidR="006D20BC">
              <w:rPr>
                <w:sz w:val="20"/>
                <w:szCs w:val="20"/>
              </w:rPr>
              <w:t xml:space="preserve"> (</w:t>
            </w:r>
            <w:r w:rsidR="00A279DF">
              <w:rPr>
                <w:sz w:val="20"/>
                <w:szCs w:val="20"/>
              </w:rPr>
              <w:t>6</w:t>
            </w:r>
            <w:r w:rsidR="006D20BC">
              <w:rPr>
                <w:sz w:val="20"/>
                <w:szCs w:val="20"/>
              </w:rPr>
              <w:t xml:space="preserve"> + </w:t>
            </w:r>
            <w:r w:rsidR="00A279DF">
              <w:rPr>
                <w:sz w:val="20"/>
                <w:szCs w:val="20"/>
              </w:rPr>
              <w:t>2</w:t>
            </w:r>
            <w:r w:rsidR="006D20BC">
              <w:rPr>
                <w:sz w:val="20"/>
                <w:szCs w:val="20"/>
              </w:rPr>
              <w:t>disponibilní)</w:t>
            </w:r>
          </w:p>
          <w:p w:rsidR="00F24349" w:rsidRPr="00C17646" w:rsidRDefault="00F24349" w:rsidP="00F24349">
            <w:pPr>
              <w:rPr>
                <w:sz w:val="20"/>
                <w:szCs w:val="20"/>
              </w:rPr>
            </w:pPr>
          </w:p>
          <w:p w:rsidR="00F24349" w:rsidRPr="00C17646" w:rsidRDefault="00F24349" w:rsidP="00B34EF6">
            <w:pPr>
              <w:numPr>
                <w:ilvl w:val="0"/>
                <w:numId w:val="55"/>
              </w:numPr>
              <w:rPr>
                <w:sz w:val="20"/>
                <w:szCs w:val="20"/>
              </w:rPr>
            </w:pPr>
            <w:r w:rsidRPr="00C17646">
              <w:rPr>
                <w:sz w:val="20"/>
                <w:szCs w:val="20"/>
              </w:rPr>
              <w:t xml:space="preserve">ročník </w:t>
            </w:r>
            <w:r w:rsidR="006D20BC">
              <w:rPr>
                <w:sz w:val="20"/>
                <w:szCs w:val="20"/>
              </w:rPr>
              <w:t xml:space="preserve"> </w:t>
            </w:r>
            <w:r w:rsidRPr="00C17646">
              <w:rPr>
                <w:sz w:val="20"/>
                <w:szCs w:val="20"/>
              </w:rPr>
              <w:t xml:space="preserve">- </w:t>
            </w:r>
            <w:r w:rsidR="00E15928">
              <w:rPr>
                <w:sz w:val="20"/>
                <w:szCs w:val="20"/>
              </w:rPr>
              <w:t>8</w:t>
            </w:r>
            <w:r w:rsidRPr="00C17646">
              <w:rPr>
                <w:sz w:val="20"/>
                <w:szCs w:val="20"/>
              </w:rPr>
              <w:t xml:space="preserve"> hodin týdně</w:t>
            </w:r>
            <w:r w:rsidR="006D20BC">
              <w:rPr>
                <w:sz w:val="20"/>
                <w:szCs w:val="20"/>
              </w:rPr>
              <w:t xml:space="preserve"> (</w:t>
            </w:r>
            <w:r w:rsidR="00A279DF">
              <w:rPr>
                <w:sz w:val="20"/>
                <w:szCs w:val="20"/>
              </w:rPr>
              <w:t>6</w:t>
            </w:r>
            <w:r w:rsidR="006D20BC">
              <w:rPr>
                <w:sz w:val="20"/>
                <w:szCs w:val="20"/>
              </w:rPr>
              <w:t xml:space="preserve"> + </w:t>
            </w:r>
            <w:r w:rsidR="00A279DF">
              <w:rPr>
                <w:sz w:val="20"/>
                <w:szCs w:val="20"/>
              </w:rPr>
              <w:t>2</w:t>
            </w:r>
            <w:r w:rsidR="006D20BC">
              <w:rPr>
                <w:sz w:val="20"/>
                <w:szCs w:val="20"/>
              </w:rPr>
              <w:t>disponibilní)</w:t>
            </w:r>
          </w:p>
          <w:p w:rsidR="00F24349" w:rsidRPr="00F37DE5" w:rsidRDefault="00F24349" w:rsidP="009B7137">
            <w:pPr>
              <w:rPr>
                <w:sz w:val="20"/>
                <w:szCs w:val="20"/>
              </w:rPr>
            </w:pPr>
          </w:p>
          <w:tbl>
            <w:tblPr>
              <w:tblW w:w="2880" w:type="dxa"/>
              <w:tblCellMar>
                <w:left w:w="70" w:type="dxa"/>
                <w:right w:w="70" w:type="dxa"/>
              </w:tblCellMar>
              <w:tblLook w:val="04A0" w:firstRow="1" w:lastRow="0" w:firstColumn="1" w:lastColumn="0" w:noHBand="0" w:noVBand="1"/>
            </w:tblPr>
            <w:tblGrid>
              <w:gridCol w:w="960"/>
              <w:gridCol w:w="960"/>
              <w:gridCol w:w="960"/>
            </w:tblGrid>
            <w:tr w:rsidR="009B7137" w:rsidRPr="00F37DE5" w:rsidTr="009B7137">
              <w:trPr>
                <w:trHeight w:val="300"/>
              </w:trPr>
              <w:tc>
                <w:tcPr>
                  <w:tcW w:w="960" w:type="dxa"/>
                  <w:tcBorders>
                    <w:top w:val="nil"/>
                    <w:left w:val="nil"/>
                    <w:bottom w:val="nil"/>
                    <w:right w:val="nil"/>
                  </w:tcBorders>
                  <w:shd w:val="clear" w:color="auto" w:fill="auto"/>
                  <w:noWrap/>
                  <w:vAlign w:val="bottom"/>
                  <w:hideMark/>
                </w:tcPr>
                <w:p w:rsidR="009B7137" w:rsidRPr="00F37DE5" w:rsidRDefault="009B7137" w:rsidP="009B7137">
                  <w:pPr>
                    <w:rPr>
                      <w:color w:val="000000"/>
                      <w:sz w:val="20"/>
                      <w:szCs w:val="20"/>
                    </w:rPr>
                  </w:pPr>
                </w:p>
              </w:tc>
              <w:tc>
                <w:tcPr>
                  <w:tcW w:w="960" w:type="dxa"/>
                  <w:tcBorders>
                    <w:top w:val="nil"/>
                    <w:left w:val="nil"/>
                    <w:bottom w:val="nil"/>
                    <w:right w:val="nil"/>
                  </w:tcBorders>
                  <w:shd w:val="clear" w:color="auto" w:fill="auto"/>
                  <w:noWrap/>
                  <w:vAlign w:val="bottom"/>
                  <w:hideMark/>
                </w:tcPr>
                <w:p w:rsidR="009B7137" w:rsidRPr="00F37DE5" w:rsidRDefault="009B7137" w:rsidP="009B7137">
                  <w:pPr>
                    <w:rPr>
                      <w:color w:val="000000"/>
                      <w:sz w:val="20"/>
                      <w:szCs w:val="20"/>
                    </w:rPr>
                  </w:pPr>
                </w:p>
              </w:tc>
              <w:tc>
                <w:tcPr>
                  <w:tcW w:w="960" w:type="dxa"/>
                  <w:tcBorders>
                    <w:top w:val="nil"/>
                    <w:left w:val="nil"/>
                    <w:bottom w:val="nil"/>
                    <w:right w:val="nil"/>
                  </w:tcBorders>
                  <w:shd w:val="clear" w:color="auto" w:fill="auto"/>
                  <w:noWrap/>
                  <w:vAlign w:val="bottom"/>
                  <w:hideMark/>
                </w:tcPr>
                <w:p w:rsidR="009B7137" w:rsidRPr="00F37DE5" w:rsidRDefault="009B7137" w:rsidP="009B7137">
                  <w:pPr>
                    <w:rPr>
                      <w:color w:val="000000"/>
                      <w:sz w:val="20"/>
                      <w:szCs w:val="20"/>
                    </w:rPr>
                  </w:pPr>
                </w:p>
              </w:tc>
            </w:tr>
          </w:tbl>
          <w:p w:rsidR="009B7137" w:rsidRPr="00F37DE5" w:rsidRDefault="009B7137" w:rsidP="009B7137">
            <w:pPr>
              <w:rPr>
                <w:sz w:val="20"/>
                <w:szCs w:val="20"/>
              </w:rPr>
            </w:pPr>
          </w:p>
        </w:tc>
      </w:tr>
      <w:tr w:rsidR="009B7137" w:rsidRPr="00C978D7" w:rsidTr="003D5097">
        <w:tc>
          <w:tcPr>
            <w:tcW w:w="0" w:type="auto"/>
            <w:vMerge/>
            <w:shd w:val="clear" w:color="auto" w:fill="auto"/>
          </w:tcPr>
          <w:p w:rsidR="009B7137" w:rsidRPr="00F37DE5" w:rsidRDefault="009B7137" w:rsidP="009B7137">
            <w:pPr>
              <w:rPr>
                <w:sz w:val="20"/>
                <w:szCs w:val="20"/>
              </w:rPr>
            </w:pPr>
          </w:p>
        </w:tc>
        <w:tc>
          <w:tcPr>
            <w:tcW w:w="0" w:type="auto"/>
            <w:shd w:val="clear" w:color="auto" w:fill="auto"/>
          </w:tcPr>
          <w:p w:rsidR="009B7137" w:rsidRPr="00F37DE5" w:rsidRDefault="009B7137" w:rsidP="009B7137">
            <w:pPr>
              <w:rPr>
                <w:sz w:val="20"/>
                <w:szCs w:val="20"/>
              </w:rPr>
            </w:pPr>
            <w:r w:rsidRPr="00F37DE5">
              <w:rPr>
                <w:sz w:val="20"/>
                <w:szCs w:val="20"/>
              </w:rPr>
              <w:t>Organizační</w:t>
            </w:r>
          </w:p>
        </w:tc>
        <w:tc>
          <w:tcPr>
            <w:tcW w:w="0" w:type="auto"/>
            <w:shd w:val="clear" w:color="auto" w:fill="auto"/>
          </w:tcPr>
          <w:p w:rsidR="009B7137" w:rsidRPr="00F37DE5" w:rsidRDefault="009B7137" w:rsidP="003D5097">
            <w:pPr>
              <w:jc w:val="both"/>
              <w:rPr>
                <w:sz w:val="20"/>
                <w:szCs w:val="20"/>
              </w:rPr>
            </w:pPr>
            <w:r w:rsidRPr="00F37DE5">
              <w:rPr>
                <w:sz w:val="20"/>
                <w:szCs w:val="20"/>
              </w:rPr>
              <w:t xml:space="preserve">Výuka probíhá ve vyučovacích hodinách stanovených rozvrhem; k posílení hodin výuky </w:t>
            </w:r>
            <w:r w:rsidR="004D78F3">
              <w:rPr>
                <w:sz w:val="20"/>
                <w:szCs w:val="20"/>
              </w:rPr>
              <w:t>využíváme projektové dny -  (např.:</w:t>
            </w:r>
            <w:r w:rsidR="00A66DEA" w:rsidRPr="00F37DE5">
              <w:rPr>
                <w:sz w:val="20"/>
                <w:szCs w:val="20"/>
              </w:rPr>
              <w:t xml:space="preserve"> Adaptační </w:t>
            </w:r>
            <w:r w:rsidR="004D78F3">
              <w:rPr>
                <w:sz w:val="20"/>
                <w:szCs w:val="20"/>
              </w:rPr>
              <w:t>den a Den s knihou),</w:t>
            </w:r>
            <w:r w:rsidR="00A66DEA" w:rsidRPr="00F37DE5">
              <w:rPr>
                <w:sz w:val="20"/>
                <w:szCs w:val="20"/>
              </w:rPr>
              <w:t xml:space="preserve"> zavedení dětské školní knihovny</w:t>
            </w:r>
          </w:p>
          <w:p w:rsidR="009B7137" w:rsidRPr="00F37DE5" w:rsidRDefault="009B7137" w:rsidP="003D5097">
            <w:pPr>
              <w:jc w:val="both"/>
              <w:rPr>
                <w:sz w:val="20"/>
                <w:szCs w:val="20"/>
              </w:rPr>
            </w:pPr>
          </w:p>
        </w:tc>
      </w:tr>
      <w:tr w:rsidR="009B7137" w:rsidRPr="00C978D7" w:rsidTr="003D5097">
        <w:tc>
          <w:tcPr>
            <w:tcW w:w="0" w:type="auto"/>
            <w:vMerge/>
            <w:shd w:val="clear" w:color="auto" w:fill="auto"/>
          </w:tcPr>
          <w:p w:rsidR="009B7137" w:rsidRPr="00F37DE5" w:rsidRDefault="009B7137" w:rsidP="009B7137">
            <w:pPr>
              <w:rPr>
                <w:sz w:val="20"/>
                <w:szCs w:val="20"/>
              </w:rPr>
            </w:pPr>
          </w:p>
        </w:tc>
        <w:tc>
          <w:tcPr>
            <w:tcW w:w="0" w:type="auto"/>
            <w:shd w:val="clear" w:color="auto" w:fill="auto"/>
          </w:tcPr>
          <w:p w:rsidR="009B7137" w:rsidRPr="00F37DE5" w:rsidRDefault="009B7137" w:rsidP="009B7137">
            <w:pPr>
              <w:rPr>
                <w:sz w:val="20"/>
                <w:szCs w:val="20"/>
              </w:rPr>
            </w:pPr>
            <w:r w:rsidRPr="00F37DE5">
              <w:rPr>
                <w:sz w:val="20"/>
                <w:szCs w:val="20"/>
              </w:rPr>
              <w:t>Výchovné a vzdělávací strategie</w:t>
            </w:r>
          </w:p>
        </w:tc>
        <w:tc>
          <w:tcPr>
            <w:tcW w:w="0" w:type="auto"/>
            <w:shd w:val="clear" w:color="auto" w:fill="auto"/>
          </w:tcPr>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4163"/>
            </w:tblGrid>
            <w:tr w:rsidR="009B7137" w:rsidRPr="00F37DE5" w:rsidTr="003D5097">
              <w:tc>
                <w:tcPr>
                  <w:tcW w:w="1977" w:type="pct"/>
                  <w:shd w:val="clear" w:color="auto" w:fill="auto"/>
                </w:tcPr>
                <w:p w:rsidR="009B7137" w:rsidRPr="00F37DE5" w:rsidRDefault="009B7137" w:rsidP="009B7137">
                  <w:pPr>
                    <w:rPr>
                      <w:sz w:val="20"/>
                      <w:szCs w:val="20"/>
                    </w:rPr>
                  </w:pPr>
                  <w:r w:rsidRPr="00F37DE5">
                    <w:rPr>
                      <w:sz w:val="20"/>
                      <w:szCs w:val="20"/>
                    </w:rPr>
                    <w:t>Kompetence k učení</w:t>
                  </w:r>
                </w:p>
              </w:tc>
              <w:tc>
                <w:tcPr>
                  <w:tcW w:w="3023" w:type="pct"/>
                  <w:shd w:val="clear" w:color="auto" w:fill="auto"/>
                </w:tcPr>
                <w:p w:rsidR="009B7137" w:rsidRPr="00F37DE5" w:rsidRDefault="009B7137" w:rsidP="009B7137">
                  <w:pPr>
                    <w:rPr>
                      <w:sz w:val="20"/>
                      <w:szCs w:val="20"/>
                    </w:rPr>
                  </w:pPr>
                  <w:r w:rsidRPr="00F37DE5">
                    <w:rPr>
                      <w:sz w:val="20"/>
                      <w:szCs w:val="20"/>
                    </w:rPr>
                    <w:t>- práce s moderními zdroji informací</w:t>
                  </w:r>
                </w:p>
                <w:p w:rsidR="009B7137" w:rsidRPr="00F37DE5" w:rsidRDefault="009B7137" w:rsidP="009B7137">
                  <w:pPr>
                    <w:rPr>
                      <w:sz w:val="20"/>
                      <w:szCs w:val="20"/>
                    </w:rPr>
                  </w:pPr>
                  <w:r w:rsidRPr="00F37DE5">
                    <w:rPr>
                      <w:sz w:val="20"/>
                      <w:szCs w:val="20"/>
                    </w:rPr>
                    <w:t>- práce s Pravidly českého pravopisu, mluvnickými tabulkami, klíči</w:t>
                  </w:r>
                </w:p>
                <w:p w:rsidR="009B7137" w:rsidRPr="00F37DE5" w:rsidRDefault="009B7137" w:rsidP="009B7137">
                  <w:pPr>
                    <w:rPr>
                      <w:sz w:val="20"/>
                      <w:szCs w:val="20"/>
                    </w:rPr>
                  </w:pPr>
                  <w:r w:rsidRPr="00F37DE5">
                    <w:rPr>
                      <w:sz w:val="20"/>
                      <w:szCs w:val="20"/>
                    </w:rPr>
                    <w:t>- vzájemné opravování se a učení se, práce s chybou</w:t>
                  </w:r>
                </w:p>
                <w:p w:rsidR="009B7137" w:rsidRPr="00F37DE5" w:rsidRDefault="009B7137" w:rsidP="009B7137">
                  <w:pPr>
                    <w:rPr>
                      <w:sz w:val="20"/>
                      <w:szCs w:val="20"/>
                    </w:rPr>
                  </w:pPr>
                  <w:r w:rsidRPr="00F37DE5">
                    <w:rPr>
                      <w:sz w:val="20"/>
                      <w:szCs w:val="20"/>
                    </w:rPr>
                    <w:t>- projektové vyučování</w:t>
                  </w:r>
                </w:p>
                <w:p w:rsidR="009B7137" w:rsidRPr="00F37DE5" w:rsidRDefault="009B7137" w:rsidP="009B7137">
                  <w:pPr>
                    <w:rPr>
                      <w:sz w:val="20"/>
                      <w:szCs w:val="20"/>
                    </w:rPr>
                  </w:pPr>
                  <w:r w:rsidRPr="00F37DE5">
                    <w:rPr>
                      <w:sz w:val="20"/>
                      <w:szCs w:val="20"/>
                    </w:rPr>
                    <w:lastRenderedPageBreak/>
                    <w:t xml:space="preserve">- práce ve skupině </w:t>
                  </w:r>
                </w:p>
                <w:p w:rsidR="009B7137" w:rsidRPr="00F37DE5" w:rsidRDefault="009B7137" w:rsidP="009B7137">
                  <w:pPr>
                    <w:rPr>
                      <w:sz w:val="20"/>
                      <w:szCs w:val="20"/>
                    </w:rPr>
                  </w:pPr>
                  <w:r w:rsidRPr="00F37DE5">
                    <w:rPr>
                      <w:sz w:val="20"/>
                      <w:szCs w:val="20"/>
                    </w:rPr>
                    <w:t>- diskuze</w:t>
                  </w:r>
                </w:p>
                <w:p w:rsidR="009B7137" w:rsidRPr="00F37DE5" w:rsidRDefault="009B7137" w:rsidP="009B7137">
                  <w:pPr>
                    <w:rPr>
                      <w:sz w:val="20"/>
                      <w:szCs w:val="20"/>
                    </w:rPr>
                  </w:pPr>
                  <w:r w:rsidRPr="00F37DE5">
                    <w:rPr>
                      <w:sz w:val="20"/>
                      <w:szCs w:val="20"/>
                    </w:rPr>
                    <w:t>- kooperativní učení</w:t>
                  </w:r>
                </w:p>
                <w:p w:rsidR="009B7137" w:rsidRPr="00F37DE5" w:rsidRDefault="009B7137" w:rsidP="009B7137">
                  <w:pPr>
                    <w:rPr>
                      <w:sz w:val="20"/>
                      <w:szCs w:val="20"/>
                    </w:rPr>
                  </w:pPr>
                  <w:r w:rsidRPr="00F37DE5">
                    <w:rPr>
                      <w:sz w:val="20"/>
                      <w:szCs w:val="20"/>
                    </w:rPr>
                    <w:t>- dramatizace</w:t>
                  </w:r>
                </w:p>
                <w:p w:rsidR="009B7137" w:rsidRPr="00F37DE5" w:rsidRDefault="009B7137" w:rsidP="009B7137">
                  <w:pPr>
                    <w:rPr>
                      <w:sz w:val="20"/>
                      <w:szCs w:val="20"/>
                    </w:rPr>
                  </w:pPr>
                  <w:r w:rsidRPr="00F37DE5">
                    <w:rPr>
                      <w:sz w:val="20"/>
                      <w:szCs w:val="20"/>
                    </w:rPr>
                    <w:t>- systematizace učiva, výroba vlastních pomůcek a schémat</w:t>
                  </w:r>
                </w:p>
                <w:p w:rsidR="009B7137" w:rsidRPr="00F37DE5" w:rsidRDefault="009B7137" w:rsidP="009B7137">
                  <w:pPr>
                    <w:rPr>
                      <w:sz w:val="20"/>
                      <w:szCs w:val="20"/>
                    </w:rPr>
                  </w:pPr>
                  <w:r w:rsidRPr="00F37DE5">
                    <w:rPr>
                      <w:sz w:val="20"/>
                      <w:szCs w:val="20"/>
                    </w:rPr>
                    <w:t>- výběr relaxace, volba práce navíc</w:t>
                  </w:r>
                </w:p>
              </w:tc>
            </w:tr>
            <w:tr w:rsidR="009B7137" w:rsidRPr="00F37DE5" w:rsidTr="003D5097">
              <w:tc>
                <w:tcPr>
                  <w:tcW w:w="1977" w:type="pct"/>
                  <w:shd w:val="clear" w:color="auto" w:fill="auto"/>
                </w:tcPr>
                <w:p w:rsidR="009B7137" w:rsidRPr="00F37DE5" w:rsidRDefault="009B7137" w:rsidP="009B7137">
                  <w:pPr>
                    <w:rPr>
                      <w:sz w:val="20"/>
                      <w:szCs w:val="20"/>
                    </w:rPr>
                  </w:pPr>
                  <w:r w:rsidRPr="00F37DE5">
                    <w:rPr>
                      <w:sz w:val="20"/>
                      <w:szCs w:val="20"/>
                    </w:rPr>
                    <w:t>Kompetence pracovní</w:t>
                  </w:r>
                </w:p>
              </w:tc>
              <w:tc>
                <w:tcPr>
                  <w:tcW w:w="3023" w:type="pct"/>
                  <w:shd w:val="clear" w:color="auto" w:fill="auto"/>
                </w:tcPr>
                <w:p w:rsidR="009B7137" w:rsidRPr="00F37DE5" w:rsidRDefault="009B7137" w:rsidP="009B7137">
                  <w:pPr>
                    <w:rPr>
                      <w:sz w:val="20"/>
                      <w:szCs w:val="20"/>
                    </w:rPr>
                  </w:pPr>
                  <w:r w:rsidRPr="00F37DE5">
                    <w:rPr>
                      <w:sz w:val="20"/>
                      <w:szCs w:val="20"/>
                    </w:rPr>
                    <w:t xml:space="preserve">- důraz na včas a správně připravené vhodné </w:t>
                  </w:r>
                </w:p>
                <w:p w:rsidR="009B7137" w:rsidRPr="00F37DE5" w:rsidRDefault="009B7137" w:rsidP="009B7137">
                  <w:pPr>
                    <w:rPr>
                      <w:sz w:val="20"/>
                      <w:szCs w:val="20"/>
                    </w:rPr>
                  </w:pPr>
                  <w:r w:rsidRPr="00F37DE5">
                    <w:rPr>
                      <w:sz w:val="20"/>
                      <w:szCs w:val="20"/>
                    </w:rPr>
                    <w:t xml:space="preserve">   pomůcky</w:t>
                  </w:r>
                </w:p>
                <w:p w:rsidR="009B7137" w:rsidRPr="00F37DE5" w:rsidRDefault="009B7137" w:rsidP="009B7137">
                  <w:pPr>
                    <w:rPr>
                      <w:sz w:val="20"/>
                      <w:szCs w:val="20"/>
                    </w:rPr>
                  </w:pPr>
                  <w:r w:rsidRPr="00F37DE5">
                    <w:rPr>
                      <w:sz w:val="20"/>
                      <w:szCs w:val="20"/>
                    </w:rPr>
                    <w:t xml:space="preserve">- práce ve skupinách </w:t>
                  </w:r>
                </w:p>
                <w:p w:rsidR="009B7137" w:rsidRPr="00F37DE5" w:rsidRDefault="009B7137" w:rsidP="009B7137">
                  <w:pPr>
                    <w:rPr>
                      <w:sz w:val="20"/>
                      <w:szCs w:val="20"/>
                    </w:rPr>
                  </w:pPr>
                  <w:r w:rsidRPr="00F37DE5">
                    <w:rPr>
                      <w:sz w:val="20"/>
                      <w:szCs w:val="20"/>
                    </w:rPr>
                    <w:t>- důraz na dokončení práce (dostatek času)</w:t>
                  </w:r>
                </w:p>
                <w:p w:rsidR="009B7137" w:rsidRPr="00F37DE5" w:rsidRDefault="009B7137" w:rsidP="009B7137">
                  <w:pPr>
                    <w:rPr>
                      <w:sz w:val="20"/>
                      <w:szCs w:val="20"/>
                    </w:rPr>
                  </w:pPr>
                  <w:r w:rsidRPr="00F37DE5">
                    <w:rPr>
                      <w:sz w:val="20"/>
                      <w:szCs w:val="20"/>
                    </w:rPr>
                    <w:t>- respektování individuálního tempa</w:t>
                  </w:r>
                </w:p>
                <w:p w:rsidR="009B7137" w:rsidRPr="00F37DE5" w:rsidRDefault="009B7137" w:rsidP="009B7137">
                  <w:pPr>
                    <w:rPr>
                      <w:sz w:val="20"/>
                      <w:szCs w:val="20"/>
                    </w:rPr>
                  </w:pPr>
                  <w:r w:rsidRPr="00F37DE5">
                    <w:rPr>
                      <w:sz w:val="20"/>
                      <w:szCs w:val="20"/>
                    </w:rPr>
                    <w:t>- pozitivní hodnocení i malého pokroku</w:t>
                  </w:r>
                </w:p>
              </w:tc>
            </w:tr>
            <w:tr w:rsidR="009B7137" w:rsidRPr="00F37DE5" w:rsidTr="003D5097">
              <w:tc>
                <w:tcPr>
                  <w:tcW w:w="1977" w:type="pct"/>
                  <w:shd w:val="clear" w:color="auto" w:fill="auto"/>
                </w:tcPr>
                <w:p w:rsidR="009B7137" w:rsidRPr="00F37DE5" w:rsidRDefault="009B7137" w:rsidP="009B7137">
                  <w:pPr>
                    <w:rPr>
                      <w:sz w:val="20"/>
                      <w:szCs w:val="20"/>
                    </w:rPr>
                  </w:pPr>
                  <w:r w:rsidRPr="00F37DE5">
                    <w:rPr>
                      <w:sz w:val="20"/>
                      <w:szCs w:val="20"/>
                    </w:rPr>
                    <w:t>Kompetence k řešení problémů</w:t>
                  </w:r>
                </w:p>
              </w:tc>
              <w:tc>
                <w:tcPr>
                  <w:tcW w:w="3023" w:type="pct"/>
                  <w:shd w:val="clear" w:color="auto" w:fill="auto"/>
                </w:tcPr>
                <w:p w:rsidR="009B7137" w:rsidRPr="00F37DE5" w:rsidRDefault="009B7137" w:rsidP="009B7137">
                  <w:pPr>
                    <w:rPr>
                      <w:sz w:val="20"/>
                      <w:szCs w:val="20"/>
                    </w:rPr>
                  </w:pPr>
                  <w:r w:rsidRPr="00F37DE5">
                    <w:rPr>
                      <w:sz w:val="20"/>
                      <w:szCs w:val="20"/>
                    </w:rPr>
                    <w:t>- plánování si práce, rozdělení rolí ve skupině</w:t>
                  </w:r>
                </w:p>
                <w:p w:rsidR="009B7137" w:rsidRPr="00F37DE5" w:rsidRDefault="009B7137" w:rsidP="009B7137">
                  <w:pPr>
                    <w:rPr>
                      <w:sz w:val="20"/>
                      <w:szCs w:val="20"/>
                    </w:rPr>
                  </w:pPr>
                  <w:r w:rsidRPr="00F37DE5">
                    <w:rPr>
                      <w:sz w:val="20"/>
                      <w:szCs w:val="20"/>
                    </w:rPr>
                    <w:t>- střídání rolí ve skupině</w:t>
                  </w:r>
                </w:p>
                <w:p w:rsidR="009B7137" w:rsidRPr="00F37DE5" w:rsidRDefault="009B7137" w:rsidP="009B7137">
                  <w:pPr>
                    <w:rPr>
                      <w:sz w:val="20"/>
                      <w:szCs w:val="20"/>
                    </w:rPr>
                  </w:pPr>
                  <w:r w:rsidRPr="00F37DE5">
                    <w:rPr>
                      <w:sz w:val="20"/>
                      <w:szCs w:val="20"/>
                    </w:rPr>
                    <w:t>- příprava pomůcek a pracovního prostředí</w:t>
                  </w:r>
                </w:p>
                <w:p w:rsidR="009B7137" w:rsidRPr="00F37DE5" w:rsidRDefault="009B7137" w:rsidP="009B7137">
                  <w:pPr>
                    <w:rPr>
                      <w:sz w:val="20"/>
                      <w:szCs w:val="20"/>
                    </w:rPr>
                  </w:pPr>
                  <w:r w:rsidRPr="00F37DE5">
                    <w:rPr>
                      <w:sz w:val="20"/>
                      <w:szCs w:val="20"/>
                    </w:rPr>
                    <w:t>- práce se zdroji informací</w:t>
                  </w:r>
                </w:p>
                <w:p w:rsidR="009B7137" w:rsidRPr="00F37DE5" w:rsidRDefault="009B7137" w:rsidP="009B7137">
                  <w:pPr>
                    <w:rPr>
                      <w:sz w:val="20"/>
                      <w:szCs w:val="20"/>
                    </w:rPr>
                  </w:pPr>
                  <w:r w:rsidRPr="00F37DE5">
                    <w:rPr>
                      <w:sz w:val="20"/>
                      <w:szCs w:val="20"/>
                    </w:rPr>
                    <w:t>- projektové a kooperativní učení</w:t>
                  </w:r>
                </w:p>
                <w:p w:rsidR="009B7137" w:rsidRPr="00F37DE5" w:rsidRDefault="009B7137" w:rsidP="009B7137">
                  <w:pPr>
                    <w:rPr>
                      <w:sz w:val="20"/>
                      <w:szCs w:val="20"/>
                    </w:rPr>
                  </w:pPr>
                  <w:r w:rsidRPr="00F37DE5">
                    <w:rPr>
                      <w:sz w:val="20"/>
                      <w:szCs w:val="20"/>
                    </w:rPr>
                    <w:t>- hodnocení a sebehodnocení</w:t>
                  </w:r>
                </w:p>
                <w:p w:rsidR="009B7137" w:rsidRPr="00F37DE5" w:rsidRDefault="009B7137" w:rsidP="009B7137">
                  <w:pPr>
                    <w:rPr>
                      <w:sz w:val="20"/>
                      <w:szCs w:val="20"/>
                    </w:rPr>
                  </w:pPr>
                  <w:r w:rsidRPr="00F37DE5">
                    <w:rPr>
                      <w:sz w:val="20"/>
                      <w:szCs w:val="20"/>
                    </w:rPr>
                    <w:t>- práce s chybou</w:t>
                  </w:r>
                </w:p>
                <w:p w:rsidR="009B7137" w:rsidRPr="00F37DE5" w:rsidRDefault="009B7137" w:rsidP="009B7137">
                  <w:pPr>
                    <w:rPr>
                      <w:sz w:val="20"/>
                      <w:szCs w:val="20"/>
                    </w:rPr>
                  </w:pPr>
                  <w:r w:rsidRPr="00F37DE5">
                    <w:rPr>
                      <w:sz w:val="20"/>
                      <w:szCs w:val="20"/>
                    </w:rPr>
                    <w:t>- pozitivní hodnocení i malých pokroků</w:t>
                  </w:r>
                </w:p>
                <w:p w:rsidR="009B7137" w:rsidRPr="00F37DE5" w:rsidRDefault="009B7137" w:rsidP="009B7137">
                  <w:pPr>
                    <w:rPr>
                      <w:sz w:val="20"/>
                      <w:szCs w:val="20"/>
                    </w:rPr>
                  </w:pPr>
                  <w:r w:rsidRPr="00F37DE5">
                    <w:rPr>
                      <w:sz w:val="20"/>
                      <w:szCs w:val="20"/>
                    </w:rPr>
                    <w:t>- tvorba školního časopisu</w:t>
                  </w:r>
                </w:p>
              </w:tc>
            </w:tr>
            <w:tr w:rsidR="009B7137" w:rsidRPr="00F37DE5" w:rsidTr="003D5097">
              <w:tc>
                <w:tcPr>
                  <w:tcW w:w="1977" w:type="pct"/>
                  <w:shd w:val="clear" w:color="auto" w:fill="auto"/>
                </w:tcPr>
                <w:p w:rsidR="009B7137" w:rsidRPr="00F37DE5" w:rsidRDefault="009B7137" w:rsidP="009B7137">
                  <w:pPr>
                    <w:rPr>
                      <w:sz w:val="20"/>
                      <w:szCs w:val="20"/>
                    </w:rPr>
                  </w:pPr>
                  <w:r w:rsidRPr="00F37DE5">
                    <w:rPr>
                      <w:sz w:val="20"/>
                      <w:szCs w:val="20"/>
                    </w:rPr>
                    <w:t>Kompetence ke komunikaci</w:t>
                  </w:r>
                </w:p>
              </w:tc>
              <w:tc>
                <w:tcPr>
                  <w:tcW w:w="3023" w:type="pct"/>
                  <w:shd w:val="clear" w:color="auto" w:fill="auto"/>
                </w:tcPr>
                <w:p w:rsidR="009B7137" w:rsidRPr="00F37DE5" w:rsidRDefault="009B7137" w:rsidP="009B7137">
                  <w:pPr>
                    <w:rPr>
                      <w:sz w:val="20"/>
                      <w:szCs w:val="20"/>
                    </w:rPr>
                  </w:pPr>
                  <w:r w:rsidRPr="00F37DE5">
                    <w:rPr>
                      <w:sz w:val="20"/>
                      <w:szCs w:val="20"/>
                    </w:rPr>
                    <w:t>- práce ve skupinách</w:t>
                  </w:r>
                </w:p>
                <w:p w:rsidR="009B7137" w:rsidRPr="00F37DE5" w:rsidRDefault="009B7137" w:rsidP="009B7137">
                  <w:pPr>
                    <w:rPr>
                      <w:sz w:val="20"/>
                      <w:szCs w:val="20"/>
                    </w:rPr>
                  </w:pPr>
                  <w:r w:rsidRPr="00F37DE5">
                    <w:rPr>
                      <w:sz w:val="20"/>
                      <w:szCs w:val="20"/>
                    </w:rPr>
                    <w:t>- komunitní kruh a jeho pravidla</w:t>
                  </w:r>
                </w:p>
                <w:p w:rsidR="009B7137" w:rsidRPr="00F37DE5" w:rsidRDefault="009B7137" w:rsidP="009B7137">
                  <w:pPr>
                    <w:rPr>
                      <w:sz w:val="20"/>
                      <w:szCs w:val="20"/>
                    </w:rPr>
                  </w:pPr>
                  <w:r w:rsidRPr="00F37DE5">
                    <w:rPr>
                      <w:sz w:val="20"/>
                      <w:szCs w:val="20"/>
                    </w:rPr>
                    <w:t xml:space="preserve">- </w:t>
                  </w:r>
                  <w:proofErr w:type="gramStart"/>
                  <w:r w:rsidRPr="00F37DE5">
                    <w:rPr>
                      <w:sz w:val="20"/>
                      <w:szCs w:val="20"/>
                    </w:rPr>
                    <w:t>kooperativní  a</w:t>
                  </w:r>
                  <w:proofErr w:type="gramEnd"/>
                  <w:r w:rsidRPr="00F37DE5">
                    <w:rPr>
                      <w:sz w:val="20"/>
                      <w:szCs w:val="20"/>
                    </w:rPr>
                    <w:t xml:space="preserve"> zážitkové učení</w:t>
                  </w:r>
                </w:p>
                <w:p w:rsidR="009B7137" w:rsidRPr="00F37DE5" w:rsidRDefault="009B7137" w:rsidP="009B7137">
                  <w:pPr>
                    <w:rPr>
                      <w:sz w:val="20"/>
                      <w:szCs w:val="20"/>
                    </w:rPr>
                  </w:pPr>
                  <w:r w:rsidRPr="00F37DE5">
                    <w:rPr>
                      <w:sz w:val="20"/>
                      <w:szCs w:val="20"/>
                    </w:rPr>
                    <w:t>- práce s počítačem a internetem</w:t>
                  </w:r>
                </w:p>
                <w:p w:rsidR="009B7137" w:rsidRPr="00F37DE5" w:rsidRDefault="009B7137" w:rsidP="009B7137">
                  <w:pPr>
                    <w:rPr>
                      <w:sz w:val="20"/>
                      <w:szCs w:val="20"/>
                    </w:rPr>
                  </w:pPr>
                  <w:r w:rsidRPr="00F37DE5">
                    <w:rPr>
                      <w:sz w:val="20"/>
                      <w:szCs w:val="20"/>
                    </w:rPr>
                    <w:t>- tvorba školního časopisu</w:t>
                  </w:r>
                </w:p>
                <w:p w:rsidR="009B7137" w:rsidRPr="00F37DE5" w:rsidRDefault="009B7137" w:rsidP="009B7137">
                  <w:pPr>
                    <w:rPr>
                      <w:sz w:val="20"/>
                      <w:szCs w:val="20"/>
                    </w:rPr>
                  </w:pPr>
                  <w:r w:rsidRPr="00F37DE5">
                    <w:rPr>
                      <w:sz w:val="20"/>
                      <w:szCs w:val="20"/>
                    </w:rPr>
                    <w:t>- diskuze</w:t>
                  </w:r>
                </w:p>
              </w:tc>
            </w:tr>
            <w:tr w:rsidR="009B7137" w:rsidRPr="00F37DE5" w:rsidTr="003D5097">
              <w:tc>
                <w:tcPr>
                  <w:tcW w:w="1977" w:type="pct"/>
                  <w:shd w:val="clear" w:color="auto" w:fill="auto"/>
                </w:tcPr>
                <w:p w:rsidR="009B7137" w:rsidRPr="00F37DE5" w:rsidRDefault="009B7137" w:rsidP="009B7137">
                  <w:pPr>
                    <w:rPr>
                      <w:sz w:val="20"/>
                      <w:szCs w:val="20"/>
                    </w:rPr>
                  </w:pPr>
                  <w:r w:rsidRPr="00F37DE5">
                    <w:rPr>
                      <w:sz w:val="20"/>
                      <w:szCs w:val="20"/>
                    </w:rPr>
                    <w:t>Kompetence občanské</w:t>
                  </w:r>
                </w:p>
              </w:tc>
              <w:tc>
                <w:tcPr>
                  <w:tcW w:w="3023" w:type="pct"/>
                  <w:shd w:val="clear" w:color="auto" w:fill="auto"/>
                </w:tcPr>
                <w:p w:rsidR="009B7137" w:rsidRPr="00F37DE5" w:rsidRDefault="009B7137" w:rsidP="009B7137">
                  <w:pPr>
                    <w:rPr>
                      <w:sz w:val="20"/>
                      <w:szCs w:val="20"/>
                    </w:rPr>
                  </w:pPr>
                  <w:r w:rsidRPr="00F37DE5">
                    <w:rPr>
                      <w:sz w:val="20"/>
                      <w:szCs w:val="20"/>
                    </w:rPr>
                    <w:t>- práce ve skupinách</w:t>
                  </w:r>
                </w:p>
                <w:p w:rsidR="009B7137" w:rsidRPr="00F37DE5" w:rsidRDefault="009B7137" w:rsidP="009B7137">
                  <w:pPr>
                    <w:rPr>
                      <w:sz w:val="20"/>
                      <w:szCs w:val="20"/>
                    </w:rPr>
                  </w:pPr>
                  <w:r w:rsidRPr="00F37DE5">
                    <w:rPr>
                      <w:sz w:val="20"/>
                      <w:szCs w:val="20"/>
                    </w:rPr>
                    <w:t>- komunitní kruh a jeho pravidla</w:t>
                  </w:r>
                </w:p>
                <w:p w:rsidR="009B7137" w:rsidRPr="00F37DE5" w:rsidRDefault="009B7137" w:rsidP="009B7137">
                  <w:pPr>
                    <w:rPr>
                      <w:sz w:val="20"/>
                      <w:szCs w:val="20"/>
                    </w:rPr>
                  </w:pPr>
                  <w:r w:rsidRPr="00F37DE5">
                    <w:rPr>
                      <w:sz w:val="20"/>
                      <w:szCs w:val="20"/>
                    </w:rPr>
                    <w:t xml:space="preserve">- </w:t>
                  </w:r>
                  <w:proofErr w:type="gramStart"/>
                  <w:r w:rsidRPr="00F37DE5">
                    <w:rPr>
                      <w:sz w:val="20"/>
                      <w:szCs w:val="20"/>
                    </w:rPr>
                    <w:t>kooperativní  a</w:t>
                  </w:r>
                  <w:proofErr w:type="gramEnd"/>
                  <w:r w:rsidRPr="00F37DE5">
                    <w:rPr>
                      <w:sz w:val="20"/>
                      <w:szCs w:val="20"/>
                    </w:rPr>
                    <w:t xml:space="preserve"> zážitkové učení</w:t>
                  </w:r>
                </w:p>
                <w:p w:rsidR="009B7137" w:rsidRPr="00F37DE5" w:rsidRDefault="009B7137" w:rsidP="009B7137">
                  <w:pPr>
                    <w:rPr>
                      <w:sz w:val="20"/>
                      <w:szCs w:val="20"/>
                    </w:rPr>
                  </w:pPr>
                  <w:r w:rsidRPr="00F37DE5">
                    <w:rPr>
                      <w:sz w:val="20"/>
                      <w:szCs w:val="20"/>
                    </w:rPr>
                    <w:t>- multikulturní výchova</w:t>
                  </w:r>
                </w:p>
                <w:p w:rsidR="009B7137" w:rsidRPr="00F37DE5" w:rsidRDefault="009B7137" w:rsidP="009B7137">
                  <w:pPr>
                    <w:rPr>
                      <w:sz w:val="20"/>
                      <w:szCs w:val="20"/>
                    </w:rPr>
                  </w:pPr>
                  <w:r w:rsidRPr="00F37DE5">
                    <w:rPr>
                      <w:sz w:val="20"/>
                      <w:szCs w:val="20"/>
                    </w:rPr>
                    <w:t>- tvorba pravidel</w:t>
                  </w:r>
                </w:p>
                <w:p w:rsidR="009B7137" w:rsidRPr="00F37DE5" w:rsidRDefault="009B7137" w:rsidP="009B7137">
                  <w:pPr>
                    <w:rPr>
                      <w:sz w:val="20"/>
                      <w:szCs w:val="20"/>
                    </w:rPr>
                  </w:pPr>
                  <w:r w:rsidRPr="00F37DE5">
                    <w:rPr>
                      <w:sz w:val="20"/>
                      <w:szCs w:val="20"/>
                    </w:rPr>
                    <w:t>- diskuze, exkurze</w:t>
                  </w:r>
                </w:p>
                <w:p w:rsidR="009B7137" w:rsidRPr="00F37DE5" w:rsidRDefault="009B7137" w:rsidP="009B7137">
                  <w:pPr>
                    <w:rPr>
                      <w:sz w:val="20"/>
                      <w:szCs w:val="20"/>
                    </w:rPr>
                  </w:pPr>
                  <w:r w:rsidRPr="00F37DE5">
                    <w:rPr>
                      <w:sz w:val="20"/>
                      <w:szCs w:val="20"/>
                    </w:rPr>
                    <w:t>- příprava na různé regionální a státní svátky, oslavy, výročí</w:t>
                  </w:r>
                </w:p>
              </w:tc>
            </w:tr>
            <w:tr w:rsidR="009B7137" w:rsidRPr="00F37DE5" w:rsidTr="003D5097">
              <w:tc>
                <w:tcPr>
                  <w:tcW w:w="1977" w:type="pct"/>
                  <w:shd w:val="clear" w:color="auto" w:fill="auto"/>
                </w:tcPr>
                <w:p w:rsidR="009B7137" w:rsidRPr="00F37DE5" w:rsidRDefault="009B7137" w:rsidP="009B7137">
                  <w:pPr>
                    <w:rPr>
                      <w:sz w:val="20"/>
                      <w:szCs w:val="20"/>
                    </w:rPr>
                  </w:pPr>
                  <w:r w:rsidRPr="00F37DE5">
                    <w:rPr>
                      <w:sz w:val="20"/>
                      <w:szCs w:val="20"/>
                    </w:rPr>
                    <w:t>Kompetence sociální a personální</w:t>
                  </w:r>
                </w:p>
              </w:tc>
              <w:tc>
                <w:tcPr>
                  <w:tcW w:w="3023" w:type="pct"/>
                  <w:shd w:val="clear" w:color="auto" w:fill="auto"/>
                </w:tcPr>
                <w:p w:rsidR="009B7137" w:rsidRPr="00F37DE5" w:rsidRDefault="009B7137" w:rsidP="009B7137">
                  <w:pPr>
                    <w:rPr>
                      <w:sz w:val="20"/>
                      <w:szCs w:val="20"/>
                    </w:rPr>
                  </w:pPr>
                  <w:r w:rsidRPr="00F37DE5">
                    <w:rPr>
                      <w:sz w:val="20"/>
                      <w:szCs w:val="20"/>
                    </w:rPr>
                    <w:t xml:space="preserve">- práce ve skupinách </w:t>
                  </w:r>
                </w:p>
                <w:p w:rsidR="009B7137" w:rsidRPr="00F37DE5" w:rsidRDefault="009B7137" w:rsidP="009B7137">
                  <w:pPr>
                    <w:rPr>
                      <w:sz w:val="20"/>
                      <w:szCs w:val="20"/>
                    </w:rPr>
                  </w:pPr>
                  <w:r w:rsidRPr="00F37DE5">
                    <w:rPr>
                      <w:sz w:val="20"/>
                      <w:szCs w:val="20"/>
                    </w:rPr>
                    <w:t>- důraz na diskuzi na dané téma</w:t>
                  </w:r>
                </w:p>
                <w:p w:rsidR="009B7137" w:rsidRPr="00F37DE5" w:rsidRDefault="009B7137" w:rsidP="009B7137">
                  <w:pPr>
                    <w:rPr>
                      <w:sz w:val="20"/>
                      <w:szCs w:val="20"/>
                    </w:rPr>
                  </w:pPr>
                  <w:r w:rsidRPr="00F37DE5">
                    <w:rPr>
                      <w:sz w:val="20"/>
                      <w:szCs w:val="20"/>
                    </w:rPr>
                    <w:t xml:space="preserve">- důraz na poskytování pomoci a žádost o </w:t>
                  </w:r>
                </w:p>
                <w:p w:rsidR="009B7137" w:rsidRPr="00F37DE5" w:rsidRDefault="009B7137" w:rsidP="009B7137">
                  <w:pPr>
                    <w:rPr>
                      <w:sz w:val="20"/>
                      <w:szCs w:val="20"/>
                    </w:rPr>
                  </w:pPr>
                  <w:r w:rsidRPr="00F37DE5">
                    <w:rPr>
                      <w:sz w:val="20"/>
                      <w:szCs w:val="20"/>
                    </w:rPr>
                    <w:t xml:space="preserve">   pomoc</w:t>
                  </w:r>
                </w:p>
                <w:p w:rsidR="009B7137" w:rsidRPr="00F37DE5" w:rsidRDefault="009B7137" w:rsidP="009B7137">
                  <w:pPr>
                    <w:rPr>
                      <w:sz w:val="20"/>
                      <w:szCs w:val="20"/>
                    </w:rPr>
                  </w:pPr>
                  <w:r w:rsidRPr="00F37DE5">
                    <w:rPr>
                      <w:sz w:val="20"/>
                      <w:szCs w:val="20"/>
                    </w:rPr>
                    <w:lastRenderedPageBreak/>
                    <w:t xml:space="preserve">- komunitní kruh zaměřený na sdílení </w:t>
                  </w:r>
                </w:p>
                <w:p w:rsidR="009B7137" w:rsidRPr="00F37DE5" w:rsidRDefault="009B7137" w:rsidP="009B7137">
                  <w:pPr>
                    <w:rPr>
                      <w:sz w:val="20"/>
                      <w:szCs w:val="20"/>
                    </w:rPr>
                  </w:pPr>
                  <w:r w:rsidRPr="00F37DE5">
                    <w:rPr>
                      <w:sz w:val="20"/>
                      <w:szCs w:val="20"/>
                    </w:rPr>
                    <w:t xml:space="preserve">  zkušeností, pocitů, zážitků, na řešení  </w:t>
                  </w:r>
                </w:p>
                <w:p w:rsidR="009B7137" w:rsidRPr="00F37DE5" w:rsidRDefault="004D78F3" w:rsidP="009B7137">
                  <w:pPr>
                    <w:rPr>
                      <w:sz w:val="20"/>
                      <w:szCs w:val="20"/>
                    </w:rPr>
                  </w:pPr>
                  <w:r>
                    <w:rPr>
                      <w:sz w:val="20"/>
                      <w:szCs w:val="20"/>
                    </w:rPr>
                    <w:t xml:space="preserve">  problémů</w:t>
                  </w:r>
                </w:p>
                <w:p w:rsidR="009B7137" w:rsidRPr="00F37DE5" w:rsidRDefault="009B7137" w:rsidP="009B7137">
                  <w:pPr>
                    <w:rPr>
                      <w:sz w:val="20"/>
                      <w:szCs w:val="20"/>
                    </w:rPr>
                  </w:pPr>
                  <w:r w:rsidRPr="00F37DE5">
                    <w:rPr>
                      <w:sz w:val="20"/>
                      <w:szCs w:val="20"/>
                    </w:rPr>
                    <w:t>- aktivity globální výchovy</w:t>
                  </w:r>
                </w:p>
              </w:tc>
            </w:tr>
          </w:tbl>
          <w:p w:rsidR="009B7137" w:rsidRPr="00F37DE5" w:rsidRDefault="009B7137" w:rsidP="009B7137">
            <w:pPr>
              <w:rPr>
                <w:sz w:val="20"/>
                <w:szCs w:val="20"/>
              </w:rPr>
            </w:pPr>
          </w:p>
        </w:tc>
      </w:tr>
      <w:tr w:rsidR="009B7137" w:rsidRPr="0096612D" w:rsidTr="003D5097">
        <w:tc>
          <w:tcPr>
            <w:tcW w:w="0" w:type="auto"/>
            <w:shd w:val="clear" w:color="auto" w:fill="auto"/>
          </w:tcPr>
          <w:p w:rsidR="009B7137" w:rsidRPr="00F7080F" w:rsidRDefault="009B7137" w:rsidP="009B7137">
            <w:pPr>
              <w:rPr>
                <w:sz w:val="20"/>
                <w:szCs w:val="20"/>
              </w:rPr>
            </w:pPr>
            <w:r w:rsidRPr="00F7080F">
              <w:rPr>
                <w:sz w:val="20"/>
                <w:szCs w:val="20"/>
              </w:rPr>
              <w:lastRenderedPageBreak/>
              <w:t>Vzdělávací obsah vyučovacího předmětu</w:t>
            </w:r>
          </w:p>
        </w:tc>
        <w:tc>
          <w:tcPr>
            <w:tcW w:w="0" w:type="auto"/>
            <w:gridSpan w:val="2"/>
            <w:shd w:val="clear" w:color="auto" w:fill="auto"/>
          </w:tcPr>
          <w:p w:rsidR="009B7137" w:rsidRPr="00F7080F" w:rsidRDefault="009B7137" w:rsidP="009B7137">
            <w:pPr>
              <w:rPr>
                <w:sz w:val="20"/>
                <w:szCs w:val="20"/>
              </w:rPr>
            </w:pPr>
            <w:r w:rsidRPr="00FB3E77">
              <w:rPr>
                <w:sz w:val="20"/>
                <w:szCs w:val="20"/>
              </w:rPr>
              <w:t>Distribuce a rozpracování očekávaných výstupů z RVP ZV do ročníků - rozpracováno do následující tabulky</w:t>
            </w:r>
          </w:p>
          <w:p w:rsidR="00061C6A" w:rsidRPr="00F7080F" w:rsidRDefault="00061C6A" w:rsidP="00061C6A">
            <w:pPr>
              <w:pStyle w:val="Default"/>
              <w:rPr>
                <w:sz w:val="20"/>
                <w:szCs w:val="20"/>
              </w:rPr>
            </w:pPr>
            <w:r w:rsidRPr="00F7080F">
              <w:rPr>
                <w:sz w:val="20"/>
                <w:szCs w:val="20"/>
              </w:rPr>
              <w:t xml:space="preserve"> PR1/</w:t>
            </w:r>
            <w:proofErr w:type="spellStart"/>
            <w:r w:rsidRPr="00F7080F">
              <w:rPr>
                <w:sz w:val="20"/>
                <w:szCs w:val="20"/>
              </w:rPr>
              <w:t>Os_Ro</w:t>
            </w:r>
            <w:proofErr w:type="spellEnd"/>
            <w:r w:rsidRPr="00F7080F">
              <w:rPr>
                <w:sz w:val="20"/>
                <w:szCs w:val="20"/>
              </w:rPr>
              <w:t xml:space="preserve">/2 -  Sebepoznání a sebepojetí </w:t>
            </w:r>
          </w:p>
          <w:p w:rsidR="00061C6A" w:rsidRPr="00F7080F" w:rsidRDefault="00061C6A" w:rsidP="00061C6A">
            <w:pPr>
              <w:pStyle w:val="Default"/>
              <w:ind w:left="360"/>
              <w:rPr>
                <w:sz w:val="20"/>
                <w:szCs w:val="20"/>
              </w:rPr>
            </w:pPr>
          </w:p>
          <w:p w:rsidR="00061C6A" w:rsidRPr="00F7080F" w:rsidRDefault="00061C6A" w:rsidP="00061C6A">
            <w:pPr>
              <w:pStyle w:val="Default"/>
              <w:rPr>
                <w:sz w:val="20"/>
                <w:szCs w:val="20"/>
              </w:rPr>
            </w:pPr>
            <w:r w:rsidRPr="00F7080F">
              <w:rPr>
                <w:sz w:val="20"/>
                <w:szCs w:val="20"/>
              </w:rPr>
              <w:t>PR4/</w:t>
            </w:r>
            <w:proofErr w:type="spellStart"/>
            <w:r w:rsidRPr="00F7080F">
              <w:rPr>
                <w:sz w:val="20"/>
                <w:szCs w:val="20"/>
              </w:rPr>
              <w:t>Mu_Vy</w:t>
            </w:r>
            <w:proofErr w:type="spellEnd"/>
            <w:r w:rsidRPr="00F7080F">
              <w:rPr>
                <w:sz w:val="20"/>
                <w:szCs w:val="20"/>
              </w:rPr>
              <w:t xml:space="preserve">/2 - Lidské vztahy </w:t>
            </w:r>
          </w:p>
          <w:p w:rsidR="00061C6A" w:rsidRPr="00F7080F" w:rsidRDefault="00061C6A" w:rsidP="00061C6A">
            <w:pPr>
              <w:pStyle w:val="Default"/>
              <w:ind w:left="360"/>
              <w:rPr>
                <w:sz w:val="20"/>
                <w:szCs w:val="20"/>
              </w:rPr>
            </w:pPr>
          </w:p>
          <w:p w:rsidR="00061C6A" w:rsidRPr="00F7080F" w:rsidRDefault="00061C6A" w:rsidP="00061C6A">
            <w:pPr>
              <w:pStyle w:val="Default"/>
              <w:rPr>
                <w:sz w:val="20"/>
                <w:szCs w:val="20"/>
              </w:rPr>
            </w:pPr>
            <w:r w:rsidRPr="00F7080F">
              <w:rPr>
                <w:sz w:val="20"/>
                <w:szCs w:val="20"/>
              </w:rPr>
              <w:t>PR4/</w:t>
            </w:r>
            <w:proofErr w:type="spellStart"/>
            <w:r w:rsidRPr="00F7080F">
              <w:rPr>
                <w:sz w:val="20"/>
                <w:szCs w:val="20"/>
              </w:rPr>
              <w:t>Mu_Vy</w:t>
            </w:r>
            <w:proofErr w:type="spellEnd"/>
            <w:r w:rsidRPr="00F7080F">
              <w:rPr>
                <w:sz w:val="20"/>
                <w:szCs w:val="20"/>
              </w:rPr>
              <w:t xml:space="preserve">/3 - Etnický původ </w:t>
            </w:r>
          </w:p>
          <w:p w:rsidR="00061C6A" w:rsidRPr="00F7080F" w:rsidRDefault="00061C6A" w:rsidP="00061C6A">
            <w:pPr>
              <w:pStyle w:val="Default"/>
              <w:ind w:left="360"/>
              <w:rPr>
                <w:sz w:val="20"/>
                <w:szCs w:val="20"/>
              </w:rPr>
            </w:pPr>
          </w:p>
          <w:p w:rsidR="00061C6A" w:rsidRPr="00F7080F" w:rsidRDefault="00061C6A" w:rsidP="00061C6A">
            <w:pPr>
              <w:pStyle w:val="Bezmezer"/>
              <w:rPr>
                <w:rFonts w:ascii="Times New Roman" w:hAnsi="Times New Roman"/>
                <w:sz w:val="20"/>
                <w:szCs w:val="20"/>
              </w:rPr>
            </w:pPr>
            <w:r w:rsidRPr="00F7080F">
              <w:rPr>
                <w:rFonts w:ascii="Times New Roman" w:hAnsi="Times New Roman"/>
                <w:sz w:val="20"/>
                <w:szCs w:val="20"/>
              </w:rPr>
              <w:t>PR6/</w:t>
            </w:r>
            <w:proofErr w:type="spellStart"/>
            <w:r w:rsidRPr="00F7080F">
              <w:rPr>
                <w:rFonts w:ascii="Times New Roman" w:hAnsi="Times New Roman"/>
                <w:sz w:val="20"/>
                <w:szCs w:val="20"/>
              </w:rPr>
              <w:t>Me_Vy</w:t>
            </w:r>
            <w:proofErr w:type="spellEnd"/>
            <w:r w:rsidRPr="00F7080F">
              <w:rPr>
                <w:rFonts w:ascii="Times New Roman" w:hAnsi="Times New Roman"/>
                <w:sz w:val="20"/>
                <w:szCs w:val="20"/>
              </w:rPr>
              <w:t xml:space="preserve">/1 - Kritické čtení a vnímání mediálních sdělení </w:t>
            </w:r>
          </w:p>
          <w:p w:rsidR="00061C6A" w:rsidRPr="00F7080F" w:rsidRDefault="00061C6A" w:rsidP="00061C6A">
            <w:pPr>
              <w:rPr>
                <w:sz w:val="20"/>
                <w:szCs w:val="20"/>
              </w:rPr>
            </w:pPr>
          </w:p>
          <w:p w:rsidR="00061C6A" w:rsidRPr="00F7080F" w:rsidRDefault="00061C6A" w:rsidP="00061C6A">
            <w:pPr>
              <w:pStyle w:val="Default"/>
              <w:rPr>
                <w:sz w:val="20"/>
                <w:szCs w:val="20"/>
              </w:rPr>
            </w:pPr>
            <w:r w:rsidRPr="00F7080F">
              <w:rPr>
                <w:sz w:val="20"/>
                <w:szCs w:val="20"/>
              </w:rPr>
              <w:t>PR1/</w:t>
            </w:r>
            <w:proofErr w:type="spellStart"/>
            <w:r w:rsidRPr="00F7080F">
              <w:rPr>
                <w:sz w:val="20"/>
                <w:szCs w:val="20"/>
              </w:rPr>
              <w:t>Os_Ro</w:t>
            </w:r>
            <w:proofErr w:type="spellEnd"/>
            <w:r w:rsidRPr="00F7080F">
              <w:rPr>
                <w:sz w:val="20"/>
                <w:szCs w:val="20"/>
              </w:rPr>
              <w:t xml:space="preserve">/4 - Psychohygiena </w:t>
            </w:r>
          </w:p>
          <w:p w:rsidR="00061C6A" w:rsidRPr="00F7080F" w:rsidRDefault="00061C6A" w:rsidP="009B7137">
            <w:pPr>
              <w:rPr>
                <w:sz w:val="20"/>
                <w:szCs w:val="20"/>
              </w:rPr>
            </w:pPr>
          </w:p>
        </w:tc>
      </w:tr>
    </w:tbl>
    <w:p w:rsidR="00F37DE5" w:rsidRPr="0096612D" w:rsidRDefault="00F37DE5" w:rsidP="009B7137">
      <w:pPr>
        <w:ind w:left="720"/>
        <w:rPr>
          <w:highlight w:val="magenta"/>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42"/>
        <w:gridCol w:w="2693"/>
        <w:gridCol w:w="2654"/>
        <w:gridCol w:w="5142"/>
      </w:tblGrid>
      <w:tr w:rsidR="00881193" w:rsidRPr="00080218" w:rsidTr="00881193">
        <w:tc>
          <w:tcPr>
            <w:tcW w:w="3794" w:type="dxa"/>
            <w:gridSpan w:val="2"/>
            <w:shd w:val="clear" w:color="auto" w:fill="auto"/>
          </w:tcPr>
          <w:p w:rsidR="00881193" w:rsidRPr="000E1358" w:rsidRDefault="00881193" w:rsidP="00F24349">
            <w:pPr>
              <w:rPr>
                <w:b/>
              </w:rPr>
            </w:pPr>
            <w:r w:rsidRPr="000E1358">
              <w:rPr>
                <w:b/>
              </w:rPr>
              <w:t>Očekávané výstupy RVP – 1. období</w:t>
            </w:r>
          </w:p>
        </w:tc>
        <w:tc>
          <w:tcPr>
            <w:tcW w:w="2693" w:type="dxa"/>
            <w:shd w:val="clear" w:color="auto" w:fill="auto"/>
          </w:tcPr>
          <w:p w:rsidR="00881193" w:rsidRPr="000E1358" w:rsidRDefault="00881193" w:rsidP="00F24349">
            <w:pPr>
              <w:rPr>
                <w:b/>
              </w:rPr>
            </w:pPr>
            <w:r w:rsidRPr="000E1358">
              <w:rPr>
                <w:b/>
              </w:rPr>
              <w:t>Dílčí výstupy našeho ŠVP</w:t>
            </w:r>
          </w:p>
        </w:tc>
        <w:tc>
          <w:tcPr>
            <w:tcW w:w="2654" w:type="dxa"/>
          </w:tcPr>
          <w:p w:rsidR="00881193" w:rsidRPr="000E1358" w:rsidRDefault="00881193" w:rsidP="00F24349">
            <w:pPr>
              <w:rPr>
                <w:b/>
              </w:rPr>
            </w:pPr>
            <w:r w:rsidRPr="000E1358">
              <w:rPr>
                <w:b/>
              </w:rPr>
              <w:t>Průřezové téma a mezipředmětové vazby</w:t>
            </w:r>
          </w:p>
        </w:tc>
        <w:tc>
          <w:tcPr>
            <w:tcW w:w="5142" w:type="dxa"/>
          </w:tcPr>
          <w:p w:rsidR="00881193" w:rsidRPr="000E1358" w:rsidRDefault="00881193" w:rsidP="00A441DC">
            <w:pPr>
              <w:rPr>
                <w:b/>
              </w:rPr>
            </w:pPr>
            <w:r w:rsidRPr="000E1358">
              <w:rPr>
                <w:b/>
              </w:rPr>
              <w:t>Tematické celky - učivo</w:t>
            </w:r>
          </w:p>
        </w:tc>
      </w:tr>
      <w:tr w:rsidR="007A40F4" w:rsidRPr="000B135E" w:rsidTr="00A441DC">
        <w:tc>
          <w:tcPr>
            <w:tcW w:w="14283" w:type="dxa"/>
            <w:gridSpan w:val="5"/>
          </w:tcPr>
          <w:p w:rsidR="007A40F4" w:rsidRPr="000B135E" w:rsidRDefault="007A40F4" w:rsidP="00BE3F03">
            <w:pPr>
              <w:rPr>
                <w:sz w:val="20"/>
                <w:szCs w:val="20"/>
              </w:rPr>
            </w:pPr>
            <w:r w:rsidRPr="000B135E">
              <w:rPr>
                <w:b/>
                <w:sz w:val="20"/>
                <w:szCs w:val="20"/>
              </w:rPr>
              <w:t xml:space="preserve">KOMUNIKAČNÍ A SLOHOVÁ VÝCHOVA – 1. </w:t>
            </w:r>
            <w:r w:rsidR="00BE3F03" w:rsidRPr="000B135E">
              <w:rPr>
                <w:b/>
                <w:sz w:val="20"/>
                <w:szCs w:val="20"/>
              </w:rPr>
              <w:t>O</w:t>
            </w:r>
            <w:r w:rsidRPr="000B135E">
              <w:rPr>
                <w:b/>
                <w:sz w:val="20"/>
                <w:szCs w:val="20"/>
              </w:rPr>
              <w:t>bdobí</w:t>
            </w:r>
            <w:r w:rsidR="00BE3F03">
              <w:rPr>
                <w:b/>
                <w:sz w:val="20"/>
                <w:szCs w:val="20"/>
              </w:rPr>
              <w:t xml:space="preserve"> (1. až 3. třída)</w:t>
            </w:r>
          </w:p>
        </w:tc>
      </w:tr>
      <w:tr w:rsidR="00881193" w:rsidRPr="000B135E" w:rsidTr="00881193">
        <w:tc>
          <w:tcPr>
            <w:tcW w:w="3652" w:type="dxa"/>
          </w:tcPr>
          <w:p w:rsidR="00881193" w:rsidRPr="000B135E" w:rsidRDefault="00881193" w:rsidP="00F24349">
            <w:pPr>
              <w:rPr>
                <w:sz w:val="20"/>
                <w:szCs w:val="20"/>
              </w:rPr>
            </w:pPr>
            <w:r w:rsidRPr="000B135E">
              <w:rPr>
                <w:sz w:val="20"/>
                <w:szCs w:val="20"/>
              </w:rPr>
              <w:t>Žák čte plynule s porozuměním texty přiměřeného rozsahu a náročnosti.</w:t>
            </w:r>
          </w:p>
        </w:tc>
        <w:tc>
          <w:tcPr>
            <w:tcW w:w="2835" w:type="dxa"/>
            <w:gridSpan w:val="2"/>
            <w:shd w:val="clear" w:color="auto" w:fill="auto"/>
          </w:tcPr>
          <w:p w:rsidR="00881193" w:rsidRPr="00F7080F" w:rsidRDefault="00881193" w:rsidP="00F24349">
            <w:pPr>
              <w:rPr>
                <w:sz w:val="20"/>
                <w:szCs w:val="20"/>
              </w:rPr>
            </w:pPr>
            <w:r w:rsidRPr="00F7080F">
              <w:rPr>
                <w:sz w:val="20"/>
                <w:szCs w:val="20"/>
              </w:rPr>
              <w:t>Žák čte nahlas a plynule s porozuměním texty přiměřeného rozsahu a náročnosti.</w:t>
            </w:r>
          </w:p>
        </w:tc>
        <w:tc>
          <w:tcPr>
            <w:tcW w:w="2654" w:type="dxa"/>
          </w:tcPr>
          <w:p w:rsidR="00881193" w:rsidRPr="00F7080F" w:rsidRDefault="00881193" w:rsidP="00AE2ACE">
            <w:pPr>
              <w:pStyle w:val="Default"/>
              <w:rPr>
                <w:sz w:val="20"/>
                <w:szCs w:val="20"/>
              </w:rPr>
            </w:pPr>
            <w:r w:rsidRPr="00F7080F">
              <w:rPr>
                <w:sz w:val="20"/>
                <w:szCs w:val="20"/>
              </w:rPr>
              <w:t>PR1/</w:t>
            </w:r>
            <w:proofErr w:type="spellStart"/>
            <w:r w:rsidRPr="00F7080F">
              <w:rPr>
                <w:sz w:val="20"/>
                <w:szCs w:val="20"/>
              </w:rPr>
              <w:t>Os_Ro</w:t>
            </w:r>
            <w:proofErr w:type="spellEnd"/>
            <w:r w:rsidRPr="00F7080F">
              <w:rPr>
                <w:sz w:val="20"/>
                <w:szCs w:val="20"/>
              </w:rPr>
              <w:t xml:space="preserve">/2 -  Sebepoznání a sebepojetí </w:t>
            </w:r>
          </w:p>
          <w:p w:rsidR="00881193" w:rsidRPr="00F7080F" w:rsidRDefault="00881193" w:rsidP="00AE2ACE">
            <w:pPr>
              <w:pStyle w:val="Default"/>
              <w:ind w:left="360"/>
              <w:rPr>
                <w:sz w:val="20"/>
                <w:szCs w:val="20"/>
              </w:rPr>
            </w:pPr>
          </w:p>
          <w:p w:rsidR="00881193" w:rsidRPr="00F7080F" w:rsidRDefault="00881193" w:rsidP="00AE2ACE">
            <w:pPr>
              <w:pStyle w:val="Default"/>
              <w:rPr>
                <w:sz w:val="20"/>
                <w:szCs w:val="20"/>
              </w:rPr>
            </w:pPr>
            <w:r w:rsidRPr="00F7080F">
              <w:rPr>
                <w:sz w:val="20"/>
                <w:szCs w:val="20"/>
              </w:rPr>
              <w:t>PR4/</w:t>
            </w:r>
            <w:proofErr w:type="spellStart"/>
            <w:r w:rsidRPr="00F7080F">
              <w:rPr>
                <w:sz w:val="20"/>
                <w:szCs w:val="20"/>
              </w:rPr>
              <w:t>Mu_Vy</w:t>
            </w:r>
            <w:proofErr w:type="spellEnd"/>
            <w:r w:rsidRPr="00F7080F">
              <w:rPr>
                <w:sz w:val="20"/>
                <w:szCs w:val="20"/>
              </w:rPr>
              <w:t xml:space="preserve">/2 - Lidské vztahy </w:t>
            </w:r>
          </w:p>
          <w:p w:rsidR="00881193" w:rsidRPr="00F7080F" w:rsidRDefault="00881193" w:rsidP="00AE2ACE">
            <w:pPr>
              <w:pStyle w:val="Default"/>
              <w:ind w:left="360"/>
              <w:rPr>
                <w:sz w:val="20"/>
                <w:szCs w:val="20"/>
              </w:rPr>
            </w:pPr>
          </w:p>
          <w:p w:rsidR="00881193" w:rsidRPr="00F7080F" w:rsidRDefault="00881193" w:rsidP="00AE2ACE">
            <w:pPr>
              <w:pStyle w:val="Default"/>
              <w:rPr>
                <w:sz w:val="20"/>
                <w:szCs w:val="20"/>
              </w:rPr>
            </w:pPr>
            <w:r w:rsidRPr="00F7080F">
              <w:rPr>
                <w:sz w:val="20"/>
                <w:szCs w:val="20"/>
              </w:rPr>
              <w:t>PR4/</w:t>
            </w:r>
            <w:proofErr w:type="spellStart"/>
            <w:r w:rsidRPr="00F7080F">
              <w:rPr>
                <w:sz w:val="20"/>
                <w:szCs w:val="20"/>
              </w:rPr>
              <w:t>Mu_Vy</w:t>
            </w:r>
            <w:proofErr w:type="spellEnd"/>
            <w:r w:rsidRPr="00F7080F">
              <w:rPr>
                <w:sz w:val="20"/>
                <w:szCs w:val="20"/>
              </w:rPr>
              <w:t xml:space="preserve">/3 - Etnický původ </w:t>
            </w:r>
          </w:p>
          <w:p w:rsidR="00881193" w:rsidRPr="00F7080F" w:rsidRDefault="00881193" w:rsidP="00AE2ACE">
            <w:pPr>
              <w:pStyle w:val="Default"/>
              <w:ind w:left="360"/>
              <w:rPr>
                <w:sz w:val="20"/>
                <w:szCs w:val="20"/>
              </w:rPr>
            </w:pPr>
          </w:p>
          <w:p w:rsidR="00881193" w:rsidRPr="00F7080F" w:rsidRDefault="00881193" w:rsidP="00AE2ACE">
            <w:pPr>
              <w:pStyle w:val="Bezmezer"/>
              <w:rPr>
                <w:rFonts w:ascii="Times New Roman" w:hAnsi="Times New Roman"/>
                <w:sz w:val="20"/>
                <w:szCs w:val="20"/>
              </w:rPr>
            </w:pPr>
            <w:r w:rsidRPr="00F7080F">
              <w:rPr>
                <w:rFonts w:ascii="Times New Roman" w:hAnsi="Times New Roman"/>
                <w:sz w:val="20"/>
                <w:szCs w:val="20"/>
              </w:rPr>
              <w:t>PR6/</w:t>
            </w:r>
            <w:proofErr w:type="spellStart"/>
            <w:r w:rsidRPr="00F7080F">
              <w:rPr>
                <w:rFonts w:ascii="Times New Roman" w:hAnsi="Times New Roman"/>
                <w:sz w:val="20"/>
                <w:szCs w:val="20"/>
              </w:rPr>
              <w:t>Me_Vy</w:t>
            </w:r>
            <w:proofErr w:type="spellEnd"/>
            <w:r w:rsidRPr="00F7080F">
              <w:rPr>
                <w:rFonts w:ascii="Times New Roman" w:hAnsi="Times New Roman"/>
                <w:sz w:val="20"/>
                <w:szCs w:val="20"/>
              </w:rPr>
              <w:t xml:space="preserve">/1 - Kritické čtení a vnímání mediálních sdělení </w:t>
            </w:r>
          </w:p>
          <w:p w:rsidR="00881193" w:rsidRPr="00F7080F" w:rsidRDefault="00881193" w:rsidP="00AE2ACE">
            <w:pPr>
              <w:rPr>
                <w:sz w:val="20"/>
                <w:szCs w:val="20"/>
              </w:rPr>
            </w:pPr>
          </w:p>
          <w:p w:rsidR="00881193" w:rsidRPr="00F7080F" w:rsidRDefault="00881193" w:rsidP="00AE2ACE">
            <w:pPr>
              <w:pStyle w:val="Default"/>
              <w:rPr>
                <w:sz w:val="20"/>
                <w:szCs w:val="20"/>
              </w:rPr>
            </w:pPr>
            <w:r w:rsidRPr="00F7080F">
              <w:rPr>
                <w:sz w:val="20"/>
                <w:szCs w:val="20"/>
              </w:rPr>
              <w:t>PR1/</w:t>
            </w:r>
            <w:proofErr w:type="spellStart"/>
            <w:r w:rsidRPr="00F7080F">
              <w:rPr>
                <w:sz w:val="20"/>
                <w:szCs w:val="20"/>
              </w:rPr>
              <w:t>Os_Ro</w:t>
            </w:r>
            <w:proofErr w:type="spellEnd"/>
            <w:r w:rsidRPr="00F7080F">
              <w:rPr>
                <w:sz w:val="20"/>
                <w:szCs w:val="20"/>
              </w:rPr>
              <w:t xml:space="preserve">/4 - Psychohygiena </w:t>
            </w:r>
          </w:p>
          <w:p w:rsidR="00881193" w:rsidRPr="00F7080F" w:rsidRDefault="00881193" w:rsidP="00F24349">
            <w:pPr>
              <w:pStyle w:val="Default"/>
              <w:rPr>
                <w:sz w:val="20"/>
                <w:szCs w:val="20"/>
              </w:rPr>
            </w:pPr>
          </w:p>
        </w:tc>
        <w:tc>
          <w:tcPr>
            <w:tcW w:w="5142" w:type="dxa"/>
          </w:tcPr>
          <w:p w:rsidR="00881193" w:rsidRPr="000B135E" w:rsidRDefault="000B135E" w:rsidP="00B34EF6">
            <w:pPr>
              <w:numPr>
                <w:ilvl w:val="0"/>
                <w:numId w:val="53"/>
              </w:numPr>
              <w:rPr>
                <w:sz w:val="20"/>
                <w:szCs w:val="20"/>
              </w:rPr>
            </w:pPr>
            <w:r w:rsidRPr="000B135E">
              <w:rPr>
                <w:sz w:val="20"/>
                <w:szCs w:val="20"/>
              </w:rPr>
              <w:t>č</w:t>
            </w:r>
            <w:r w:rsidR="00881193" w:rsidRPr="000B135E">
              <w:rPr>
                <w:sz w:val="20"/>
                <w:szCs w:val="20"/>
              </w:rPr>
              <w:t>tení (technika čtení, čtení pozorné, plynulé, zralost orientace v textu, čtení jako zdro</w:t>
            </w:r>
            <w:r w:rsidR="004D78F3">
              <w:rPr>
                <w:sz w:val="20"/>
                <w:szCs w:val="20"/>
              </w:rPr>
              <w:t>j informací, čtení vyhledávací)</w:t>
            </w:r>
          </w:p>
          <w:p w:rsidR="00881193" w:rsidRPr="000B135E" w:rsidRDefault="00881193" w:rsidP="00881193">
            <w:pPr>
              <w:rPr>
                <w:sz w:val="20"/>
                <w:szCs w:val="20"/>
              </w:rPr>
            </w:pPr>
          </w:p>
          <w:p w:rsidR="00881193" w:rsidRPr="000B135E" w:rsidRDefault="00881193" w:rsidP="00881193">
            <w:pPr>
              <w:rPr>
                <w:sz w:val="20"/>
                <w:szCs w:val="20"/>
              </w:rPr>
            </w:pPr>
          </w:p>
          <w:p w:rsidR="00881193" w:rsidRPr="000B135E" w:rsidRDefault="00881193" w:rsidP="00881193">
            <w:pPr>
              <w:rPr>
                <w:sz w:val="20"/>
                <w:szCs w:val="20"/>
              </w:rPr>
            </w:pPr>
          </w:p>
        </w:tc>
      </w:tr>
      <w:tr w:rsidR="00881193" w:rsidRPr="000B135E" w:rsidTr="00881193">
        <w:tc>
          <w:tcPr>
            <w:tcW w:w="3652" w:type="dxa"/>
          </w:tcPr>
          <w:p w:rsidR="00881193" w:rsidRPr="000B135E" w:rsidRDefault="00881193" w:rsidP="00F24349">
            <w:pPr>
              <w:rPr>
                <w:sz w:val="20"/>
                <w:szCs w:val="20"/>
              </w:rPr>
            </w:pPr>
            <w:r w:rsidRPr="000B135E">
              <w:rPr>
                <w:sz w:val="20"/>
                <w:szCs w:val="20"/>
              </w:rPr>
              <w:t>Žák porozumí písemným nebo mluveným pokynům přiměřené složitosti.</w:t>
            </w:r>
          </w:p>
        </w:tc>
        <w:tc>
          <w:tcPr>
            <w:tcW w:w="2835" w:type="dxa"/>
            <w:gridSpan w:val="2"/>
            <w:shd w:val="clear" w:color="auto" w:fill="auto"/>
          </w:tcPr>
          <w:p w:rsidR="00881193" w:rsidRPr="000B135E" w:rsidRDefault="00881193" w:rsidP="00F24349">
            <w:pPr>
              <w:rPr>
                <w:sz w:val="20"/>
                <w:szCs w:val="20"/>
              </w:rPr>
            </w:pPr>
            <w:r w:rsidRPr="000B135E">
              <w:rPr>
                <w:sz w:val="20"/>
                <w:szCs w:val="20"/>
              </w:rPr>
              <w:t xml:space="preserve">Žák rozumí písemným nebo mluveným pokynům přiměřené složitosti. </w:t>
            </w:r>
          </w:p>
        </w:tc>
        <w:tc>
          <w:tcPr>
            <w:tcW w:w="2654" w:type="dxa"/>
          </w:tcPr>
          <w:p w:rsidR="000B135E" w:rsidRPr="000B135E" w:rsidRDefault="000B135E" w:rsidP="000B135E">
            <w:pPr>
              <w:pStyle w:val="Default"/>
              <w:rPr>
                <w:sz w:val="20"/>
                <w:szCs w:val="20"/>
              </w:rPr>
            </w:pPr>
            <w:r w:rsidRPr="000B135E">
              <w:rPr>
                <w:sz w:val="20"/>
                <w:szCs w:val="20"/>
              </w:rPr>
              <w:t>PR1/</w:t>
            </w:r>
            <w:proofErr w:type="spellStart"/>
            <w:r w:rsidRPr="000B135E">
              <w:rPr>
                <w:sz w:val="20"/>
                <w:szCs w:val="20"/>
              </w:rPr>
              <w:t>Os_Ro</w:t>
            </w:r>
            <w:proofErr w:type="spellEnd"/>
            <w:r w:rsidRPr="000B135E">
              <w:rPr>
                <w:sz w:val="20"/>
                <w:szCs w:val="20"/>
              </w:rPr>
              <w:t xml:space="preserve">/2 -  Sebepoznání a sebepojetí </w:t>
            </w:r>
          </w:p>
          <w:p w:rsidR="00881193" w:rsidRPr="000B135E" w:rsidRDefault="00881193" w:rsidP="00F24349">
            <w:pPr>
              <w:rPr>
                <w:sz w:val="20"/>
                <w:szCs w:val="20"/>
              </w:rPr>
            </w:pPr>
          </w:p>
        </w:tc>
        <w:tc>
          <w:tcPr>
            <w:tcW w:w="5142" w:type="dxa"/>
            <w:vMerge w:val="restart"/>
          </w:tcPr>
          <w:p w:rsidR="00881193" w:rsidRPr="000B135E" w:rsidRDefault="000B135E" w:rsidP="00B34EF6">
            <w:pPr>
              <w:numPr>
                <w:ilvl w:val="0"/>
                <w:numId w:val="52"/>
              </w:numPr>
              <w:rPr>
                <w:sz w:val="20"/>
                <w:szCs w:val="20"/>
              </w:rPr>
            </w:pPr>
            <w:r w:rsidRPr="000B135E">
              <w:rPr>
                <w:sz w:val="20"/>
                <w:szCs w:val="20"/>
              </w:rPr>
              <w:t>n</w:t>
            </w:r>
            <w:r w:rsidR="00881193" w:rsidRPr="000B135E">
              <w:rPr>
                <w:sz w:val="20"/>
                <w:szCs w:val="20"/>
              </w:rPr>
              <w:t>aslouchání (pozorné, soustředěné, zaznamená slyšené, reaguje při spolupráci s</w:t>
            </w:r>
            <w:r w:rsidR="004D78F3">
              <w:rPr>
                <w:sz w:val="20"/>
                <w:szCs w:val="20"/>
              </w:rPr>
              <w:t> partnerem)</w:t>
            </w:r>
          </w:p>
          <w:p w:rsidR="00881193" w:rsidRPr="000B135E" w:rsidRDefault="00881193" w:rsidP="00F24349">
            <w:pPr>
              <w:rPr>
                <w:sz w:val="20"/>
                <w:szCs w:val="20"/>
              </w:rPr>
            </w:pPr>
          </w:p>
        </w:tc>
      </w:tr>
      <w:tr w:rsidR="00881193" w:rsidRPr="000B135E" w:rsidTr="00881193">
        <w:tc>
          <w:tcPr>
            <w:tcW w:w="3652" w:type="dxa"/>
          </w:tcPr>
          <w:p w:rsidR="00881193" w:rsidRPr="000B135E" w:rsidRDefault="00881193" w:rsidP="00F24349">
            <w:pPr>
              <w:rPr>
                <w:sz w:val="20"/>
                <w:szCs w:val="20"/>
              </w:rPr>
            </w:pPr>
            <w:r w:rsidRPr="000B135E">
              <w:rPr>
                <w:sz w:val="20"/>
                <w:szCs w:val="20"/>
              </w:rPr>
              <w:lastRenderedPageBreak/>
              <w:t>Žák respektuje základní komunikační pravidla v rozhovoru.</w:t>
            </w:r>
          </w:p>
        </w:tc>
        <w:tc>
          <w:tcPr>
            <w:tcW w:w="2835" w:type="dxa"/>
            <w:gridSpan w:val="2"/>
            <w:shd w:val="clear" w:color="auto" w:fill="auto"/>
          </w:tcPr>
          <w:p w:rsidR="00881193" w:rsidRPr="000B135E" w:rsidRDefault="00881193" w:rsidP="00F24349">
            <w:pPr>
              <w:rPr>
                <w:sz w:val="20"/>
                <w:szCs w:val="20"/>
              </w:rPr>
            </w:pPr>
            <w:r w:rsidRPr="000B135E">
              <w:rPr>
                <w:sz w:val="20"/>
                <w:szCs w:val="20"/>
              </w:rPr>
              <w:t>Žák respektuje základní komunikační pravidla v rozhovoru.</w:t>
            </w:r>
          </w:p>
        </w:tc>
        <w:tc>
          <w:tcPr>
            <w:tcW w:w="2654" w:type="dxa"/>
          </w:tcPr>
          <w:p w:rsidR="00881193" w:rsidRPr="000B135E" w:rsidRDefault="00881193" w:rsidP="00F24349">
            <w:pPr>
              <w:rPr>
                <w:sz w:val="20"/>
                <w:szCs w:val="20"/>
              </w:rPr>
            </w:pPr>
          </w:p>
        </w:tc>
        <w:tc>
          <w:tcPr>
            <w:tcW w:w="5142" w:type="dxa"/>
            <w:vMerge/>
          </w:tcPr>
          <w:p w:rsidR="00881193" w:rsidRPr="000B135E" w:rsidRDefault="00881193" w:rsidP="00F24349">
            <w:pPr>
              <w:rPr>
                <w:sz w:val="20"/>
                <w:szCs w:val="20"/>
              </w:rPr>
            </w:pPr>
          </w:p>
        </w:tc>
      </w:tr>
      <w:tr w:rsidR="00881193" w:rsidRPr="000B135E" w:rsidTr="00881193">
        <w:tc>
          <w:tcPr>
            <w:tcW w:w="3652" w:type="dxa"/>
          </w:tcPr>
          <w:p w:rsidR="00881193" w:rsidRPr="000B135E" w:rsidRDefault="00881193" w:rsidP="00F24349">
            <w:pPr>
              <w:pStyle w:val="Default"/>
              <w:rPr>
                <w:sz w:val="20"/>
                <w:szCs w:val="20"/>
              </w:rPr>
            </w:pPr>
            <w:r w:rsidRPr="000B135E">
              <w:rPr>
                <w:sz w:val="20"/>
                <w:szCs w:val="20"/>
              </w:rPr>
              <w:t>Žák pečlivě vyslovuje, opravuje svou nesprávnou nebo nedbalou výslovnost.</w:t>
            </w:r>
          </w:p>
        </w:tc>
        <w:tc>
          <w:tcPr>
            <w:tcW w:w="2835" w:type="dxa"/>
            <w:gridSpan w:val="2"/>
            <w:shd w:val="clear" w:color="auto" w:fill="auto"/>
          </w:tcPr>
          <w:p w:rsidR="00881193" w:rsidRPr="000B135E" w:rsidRDefault="00881193" w:rsidP="00F24349">
            <w:pPr>
              <w:rPr>
                <w:sz w:val="20"/>
                <w:szCs w:val="20"/>
              </w:rPr>
            </w:pPr>
            <w:r w:rsidRPr="000B135E">
              <w:rPr>
                <w:sz w:val="20"/>
                <w:szCs w:val="20"/>
              </w:rPr>
              <w:t>Žák pečlivě vyslovuje, opravuje svou nesprávnou nebo nedbalou výslovnost.</w:t>
            </w:r>
          </w:p>
        </w:tc>
        <w:tc>
          <w:tcPr>
            <w:tcW w:w="2654" w:type="dxa"/>
          </w:tcPr>
          <w:p w:rsidR="00881193" w:rsidRPr="000B135E" w:rsidRDefault="00881193" w:rsidP="00F24349">
            <w:pPr>
              <w:rPr>
                <w:sz w:val="20"/>
                <w:szCs w:val="20"/>
              </w:rPr>
            </w:pPr>
          </w:p>
        </w:tc>
        <w:tc>
          <w:tcPr>
            <w:tcW w:w="5142" w:type="dxa"/>
            <w:vMerge w:val="restart"/>
          </w:tcPr>
          <w:p w:rsidR="00881193" w:rsidRPr="000B135E" w:rsidRDefault="000B135E" w:rsidP="00B34EF6">
            <w:pPr>
              <w:numPr>
                <w:ilvl w:val="0"/>
                <w:numId w:val="51"/>
              </w:numPr>
              <w:rPr>
                <w:sz w:val="20"/>
                <w:szCs w:val="20"/>
              </w:rPr>
            </w:pPr>
            <w:r w:rsidRPr="000B135E">
              <w:rPr>
                <w:sz w:val="20"/>
                <w:szCs w:val="20"/>
              </w:rPr>
              <w:t>m</w:t>
            </w:r>
            <w:r w:rsidR="00881193" w:rsidRPr="000B135E">
              <w:rPr>
                <w:sz w:val="20"/>
                <w:szCs w:val="20"/>
              </w:rPr>
              <w:t>luvený projev – základy techniky (dýchání, vý</w:t>
            </w:r>
            <w:r w:rsidR="004D78F3">
              <w:rPr>
                <w:sz w:val="20"/>
                <w:szCs w:val="20"/>
              </w:rPr>
              <w:t>slovnost, tvoření hlasu), vyjad</w:t>
            </w:r>
            <w:r w:rsidR="00881193" w:rsidRPr="000B135E">
              <w:rPr>
                <w:sz w:val="20"/>
                <w:szCs w:val="20"/>
              </w:rPr>
              <w:t xml:space="preserve">řování závislé na </w:t>
            </w:r>
            <w:r w:rsidR="004D78F3">
              <w:rPr>
                <w:sz w:val="20"/>
                <w:szCs w:val="20"/>
              </w:rPr>
              <w:t>dané situaci, komunikační žánry</w:t>
            </w:r>
          </w:p>
          <w:p w:rsidR="004B367A" w:rsidRPr="000B135E" w:rsidRDefault="000B135E" w:rsidP="00B34EF6">
            <w:pPr>
              <w:numPr>
                <w:ilvl w:val="0"/>
                <w:numId w:val="51"/>
              </w:numPr>
              <w:rPr>
                <w:sz w:val="20"/>
                <w:szCs w:val="20"/>
              </w:rPr>
            </w:pPr>
            <w:r w:rsidRPr="000B135E">
              <w:rPr>
                <w:sz w:val="20"/>
                <w:szCs w:val="20"/>
              </w:rPr>
              <w:t>zv</w:t>
            </w:r>
            <w:r w:rsidR="004B367A" w:rsidRPr="000B135E">
              <w:rPr>
                <w:sz w:val="20"/>
                <w:szCs w:val="20"/>
              </w:rPr>
              <w:t xml:space="preserve">uková stránka jazyka – výslovnost samohlásek, souhlásek, hláskových skupin. </w:t>
            </w:r>
            <w:r w:rsidR="004D78F3">
              <w:rPr>
                <w:sz w:val="20"/>
                <w:szCs w:val="20"/>
              </w:rPr>
              <w:t xml:space="preserve"> </w:t>
            </w:r>
            <w:r w:rsidR="004B367A" w:rsidRPr="000B135E">
              <w:rPr>
                <w:sz w:val="20"/>
                <w:szCs w:val="20"/>
              </w:rPr>
              <w:t>Modulace souvislé řeči</w:t>
            </w:r>
            <w:r w:rsidR="004D78F3">
              <w:rPr>
                <w:sz w:val="20"/>
                <w:szCs w:val="20"/>
              </w:rPr>
              <w:t>, sluchové rozlišení hlásek</w:t>
            </w:r>
          </w:p>
          <w:p w:rsidR="00881193" w:rsidRPr="000B135E" w:rsidRDefault="00881193" w:rsidP="00F24349">
            <w:pPr>
              <w:rPr>
                <w:sz w:val="20"/>
                <w:szCs w:val="20"/>
              </w:rPr>
            </w:pPr>
          </w:p>
        </w:tc>
      </w:tr>
      <w:tr w:rsidR="00881193" w:rsidRPr="000B135E" w:rsidTr="00881193">
        <w:tc>
          <w:tcPr>
            <w:tcW w:w="3652" w:type="dxa"/>
          </w:tcPr>
          <w:p w:rsidR="00881193" w:rsidRPr="000B135E" w:rsidRDefault="00881193" w:rsidP="00F24349">
            <w:pPr>
              <w:rPr>
                <w:sz w:val="20"/>
                <w:szCs w:val="20"/>
              </w:rPr>
            </w:pPr>
            <w:r w:rsidRPr="000B135E">
              <w:rPr>
                <w:sz w:val="20"/>
                <w:szCs w:val="20"/>
              </w:rPr>
              <w:t>Žák v krátkých mluvených projevech správně dýchá a volí vhodné tempo řeči.</w:t>
            </w:r>
          </w:p>
        </w:tc>
        <w:tc>
          <w:tcPr>
            <w:tcW w:w="2835" w:type="dxa"/>
            <w:gridSpan w:val="2"/>
            <w:shd w:val="clear" w:color="auto" w:fill="auto"/>
          </w:tcPr>
          <w:p w:rsidR="00881193" w:rsidRPr="000B135E" w:rsidRDefault="00881193" w:rsidP="00F24349">
            <w:pPr>
              <w:rPr>
                <w:sz w:val="20"/>
                <w:szCs w:val="20"/>
              </w:rPr>
            </w:pPr>
            <w:r w:rsidRPr="000B135E">
              <w:rPr>
                <w:sz w:val="20"/>
                <w:szCs w:val="20"/>
              </w:rPr>
              <w:t>Žák v krátkých mluvených projevech správně dýchá a volí vhodné tempo řeči.</w:t>
            </w:r>
          </w:p>
        </w:tc>
        <w:tc>
          <w:tcPr>
            <w:tcW w:w="2654" w:type="dxa"/>
          </w:tcPr>
          <w:p w:rsidR="00881193" w:rsidRPr="000B135E" w:rsidRDefault="00881193" w:rsidP="00F24349">
            <w:pPr>
              <w:rPr>
                <w:sz w:val="20"/>
                <w:szCs w:val="20"/>
              </w:rPr>
            </w:pPr>
          </w:p>
        </w:tc>
        <w:tc>
          <w:tcPr>
            <w:tcW w:w="5142" w:type="dxa"/>
            <w:vMerge/>
          </w:tcPr>
          <w:p w:rsidR="00881193" w:rsidRPr="000B135E" w:rsidRDefault="00881193" w:rsidP="00F24349">
            <w:pPr>
              <w:rPr>
                <w:sz w:val="20"/>
                <w:szCs w:val="20"/>
              </w:rPr>
            </w:pPr>
          </w:p>
        </w:tc>
      </w:tr>
      <w:tr w:rsidR="00881193" w:rsidRPr="000B135E" w:rsidTr="00881193">
        <w:tc>
          <w:tcPr>
            <w:tcW w:w="3652" w:type="dxa"/>
          </w:tcPr>
          <w:p w:rsidR="00881193" w:rsidRPr="000B135E" w:rsidRDefault="00881193" w:rsidP="00F24349">
            <w:pPr>
              <w:jc w:val="both"/>
              <w:rPr>
                <w:sz w:val="20"/>
                <w:szCs w:val="20"/>
              </w:rPr>
            </w:pPr>
            <w:r w:rsidRPr="000B135E">
              <w:rPr>
                <w:sz w:val="20"/>
                <w:szCs w:val="20"/>
              </w:rPr>
              <w:t xml:space="preserve">Žák volí správné verbální a nonverbální prostředky řeči v běžných školních </w:t>
            </w:r>
            <w:proofErr w:type="gramStart"/>
            <w:r w:rsidRPr="000B135E">
              <w:rPr>
                <w:sz w:val="20"/>
                <w:szCs w:val="20"/>
              </w:rPr>
              <w:t>i  mimoškolních</w:t>
            </w:r>
            <w:proofErr w:type="gramEnd"/>
            <w:r w:rsidRPr="000B135E">
              <w:rPr>
                <w:sz w:val="20"/>
                <w:szCs w:val="20"/>
              </w:rPr>
              <w:t xml:space="preserve"> situacích.</w:t>
            </w:r>
          </w:p>
        </w:tc>
        <w:tc>
          <w:tcPr>
            <w:tcW w:w="2835" w:type="dxa"/>
            <w:gridSpan w:val="2"/>
            <w:shd w:val="clear" w:color="auto" w:fill="auto"/>
          </w:tcPr>
          <w:p w:rsidR="00881193" w:rsidRPr="000B135E" w:rsidRDefault="00881193" w:rsidP="00F24349">
            <w:pPr>
              <w:rPr>
                <w:sz w:val="20"/>
                <w:szCs w:val="20"/>
              </w:rPr>
            </w:pPr>
            <w:r w:rsidRPr="000B135E">
              <w:rPr>
                <w:sz w:val="20"/>
                <w:szCs w:val="20"/>
              </w:rPr>
              <w:t>Žák volí vhodné verbální i nonverbální prostředky řeči v běžných školních i mimoškolních situacích.</w:t>
            </w:r>
          </w:p>
        </w:tc>
        <w:tc>
          <w:tcPr>
            <w:tcW w:w="2654" w:type="dxa"/>
          </w:tcPr>
          <w:p w:rsidR="000B135E" w:rsidRPr="000B135E" w:rsidRDefault="000B135E" w:rsidP="000B135E">
            <w:pPr>
              <w:pStyle w:val="Default"/>
              <w:rPr>
                <w:sz w:val="20"/>
                <w:szCs w:val="20"/>
              </w:rPr>
            </w:pPr>
            <w:r w:rsidRPr="000B135E">
              <w:rPr>
                <w:sz w:val="20"/>
                <w:szCs w:val="20"/>
              </w:rPr>
              <w:t>PR1/</w:t>
            </w:r>
            <w:proofErr w:type="spellStart"/>
            <w:r w:rsidRPr="000B135E">
              <w:rPr>
                <w:sz w:val="20"/>
                <w:szCs w:val="20"/>
              </w:rPr>
              <w:t>Os_Ro</w:t>
            </w:r>
            <w:proofErr w:type="spellEnd"/>
            <w:r w:rsidRPr="000B135E">
              <w:rPr>
                <w:sz w:val="20"/>
                <w:szCs w:val="20"/>
              </w:rPr>
              <w:t xml:space="preserve">/2 -  Sebepoznání a sebepojetí </w:t>
            </w:r>
          </w:p>
          <w:p w:rsidR="00881193" w:rsidRPr="000B135E" w:rsidRDefault="00881193" w:rsidP="00F24349">
            <w:pPr>
              <w:rPr>
                <w:sz w:val="20"/>
                <w:szCs w:val="20"/>
              </w:rPr>
            </w:pPr>
          </w:p>
        </w:tc>
        <w:tc>
          <w:tcPr>
            <w:tcW w:w="5142" w:type="dxa"/>
            <w:vMerge/>
          </w:tcPr>
          <w:p w:rsidR="00881193" w:rsidRPr="000B135E" w:rsidRDefault="00881193" w:rsidP="00F24349">
            <w:pPr>
              <w:rPr>
                <w:sz w:val="20"/>
                <w:szCs w:val="20"/>
              </w:rPr>
            </w:pPr>
          </w:p>
        </w:tc>
      </w:tr>
      <w:tr w:rsidR="00881193" w:rsidRPr="000B135E" w:rsidTr="00881193">
        <w:tc>
          <w:tcPr>
            <w:tcW w:w="3652" w:type="dxa"/>
          </w:tcPr>
          <w:p w:rsidR="00881193" w:rsidRPr="000B135E" w:rsidRDefault="00881193" w:rsidP="00F24349">
            <w:pPr>
              <w:jc w:val="both"/>
              <w:rPr>
                <w:sz w:val="20"/>
                <w:szCs w:val="20"/>
              </w:rPr>
            </w:pPr>
            <w:r w:rsidRPr="000B135E">
              <w:rPr>
                <w:sz w:val="20"/>
                <w:szCs w:val="20"/>
              </w:rPr>
              <w:t>Žák na základě vlastních zážitků volí krátký mluvený projev.</w:t>
            </w:r>
          </w:p>
        </w:tc>
        <w:tc>
          <w:tcPr>
            <w:tcW w:w="2835" w:type="dxa"/>
            <w:gridSpan w:val="2"/>
            <w:shd w:val="clear" w:color="auto" w:fill="auto"/>
          </w:tcPr>
          <w:p w:rsidR="00881193" w:rsidRPr="000B135E" w:rsidRDefault="00881193" w:rsidP="00F24349">
            <w:pPr>
              <w:rPr>
                <w:sz w:val="20"/>
                <w:szCs w:val="20"/>
              </w:rPr>
            </w:pPr>
            <w:r w:rsidRPr="000B135E">
              <w:rPr>
                <w:sz w:val="20"/>
                <w:szCs w:val="20"/>
              </w:rPr>
              <w:t>Žák na základě vlastních zážitků tvoří krátký mluvený projev.</w:t>
            </w:r>
          </w:p>
        </w:tc>
        <w:tc>
          <w:tcPr>
            <w:tcW w:w="2654" w:type="dxa"/>
          </w:tcPr>
          <w:p w:rsidR="00881193" w:rsidRPr="000B135E" w:rsidRDefault="00881193" w:rsidP="00F24349">
            <w:pPr>
              <w:rPr>
                <w:sz w:val="20"/>
                <w:szCs w:val="20"/>
              </w:rPr>
            </w:pPr>
          </w:p>
        </w:tc>
        <w:tc>
          <w:tcPr>
            <w:tcW w:w="5142" w:type="dxa"/>
            <w:vMerge/>
          </w:tcPr>
          <w:p w:rsidR="00881193" w:rsidRPr="000B135E" w:rsidRDefault="00881193" w:rsidP="00F24349">
            <w:pPr>
              <w:rPr>
                <w:sz w:val="20"/>
                <w:szCs w:val="20"/>
              </w:rPr>
            </w:pPr>
          </w:p>
        </w:tc>
      </w:tr>
      <w:tr w:rsidR="00881193" w:rsidRPr="000B135E" w:rsidTr="00881193">
        <w:tc>
          <w:tcPr>
            <w:tcW w:w="3652" w:type="dxa"/>
          </w:tcPr>
          <w:p w:rsidR="00881193" w:rsidRPr="000B135E" w:rsidRDefault="00881193" w:rsidP="00F24349">
            <w:pPr>
              <w:jc w:val="both"/>
              <w:rPr>
                <w:bCs/>
                <w:sz w:val="20"/>
                <w:szCs w:val="20"/>
              </w:rPr>
            </w:pPr>
            <w:r w:rsidRPr="000B135E">
              <w:rPr>
                <w:bCs/>
                <w:sz w:val="20"/>
                <w:szCs w:val="20"/>
              </w:rPr>
              <w:t>Žák zvládá základní hygienické návyky spojené se psaním.</w:t>
            </w:r>
          </w:p>
        </w:tc>
        <w:tc>
          <w:tcPr>
            <w:tcW w:w="2835" w:type="dxa"/>
            <w:gridSpan w:val="2"/>
            <w:shd w:val="clear" w:color="auto" w:fill="auto"/>
          </w:tcPr>
          <w:p w:rsidR="00881193" w:rsidRPr="000B135E" w:rsidRDefault="00881193" w:rsidP="00F24349">
            <w:pPr>
              <w:rPr>
                <w:sz w:val="20"/>
                <w:szCs w:val="20"/>
              </w:rPr>
            </w:pPr>
            <w:r w:rsidRPr="000B135E">
              <w:rPr>
                <w:sz w:val="20"/>
                <w:szCs w:val="20"/>
              </w:rPr>
              <w:t>Žák zvládá základní hygienické návyky spojené se psaním.</w:t>
            </w:r>
          </w:p>
        </w:tc>
        <w:tc>
          <w:tcPr>
            <w:tcW w:w="2654" w:type="dxa"/>
          </w:tcPr>
          <w:p w:rsidR="00881193" w:rsidRPr="000B135E" w:rsidRDefault="00881193" w:rsidP="00F24349">
            <w:pPr>
              <w:rPr>
                <w:sz w:val="20"/>
                <w:szCs w:val="20"/>
              </w:rPr>
            </w:pPr>
          </w:p>
        </w:tc>
        <w:tc>
          <w:tcPr>
            <w:tcW w:w="5142" w:type="dxa"/>
          </w:tcPr>
          <w:p w:rsidR="00881193" w:rsidRPr="000B135E" w:rsidRDefault="000B135E" w:rsidP="00B34EF6">
            <w:pPr>
              <w:numPr>
                <w:ilvl w:val="0"/>
                <w:numId w:val="50"/>
              </w:numPr>
              <w:rPr>
                <w:sz w:val="20"/>
                <w:szCs w:val="20"/>
              </w:rPr>
            </w:pPr>
            <w:r w:rsidRPr="000B135E">
              <w:rPr>
                <w:sz w:val="20"/>
                <w:szCs w:val="20"/>
              </w:rPr>
              <w:t>p</w:t>
            </w:r>
            <w:r w:rsidR="00881193" w:rsidRPr="000B135E">
              <w:rPr>
                <w:sz w:val="20"/>
                <w:szCs w:val="20"/>
              </w:rPr>
              <w:t>ísemný projev – základní hygienické návyky</w:t>
            </w:r>
            <w:r w:rsidR="00086DBB">
              <w:rPr>
                <w:sz w:val="20"/>
                <w:szCs w:val="20"/>
              </w:rPr>
              <w:t xml:space="preserve"> </w:t>
            </w:r>
            <w:r w:rsidR="004B367A" w:rsidRPr="000B135E">
              <w:rPr>
                <w:sz w:val="20"/>
                <w:szCs w:val="20"/>
              </w:rPr>
              <w:t>(správné sezení, držení psacího náčiní, hygiena zraku, zacházení s grafickým materiálem); technika psaní (úhledný, čitelný a přehledný písemný projev</w:t>
            </w:r>
            <w:r w:rsidR="004D78F3">
              <w:rPr>
                <w:sz w:val="20"/>
                <w:szCs w:val="20"/>
              </w:rPr>
              <w:t xml:space="preserve">), </w:t>
            </w:r>
            <w:r w:rsidR="004B367A" w:rsidRPr="000B135E">
              <w:rPr>
                <w:sz w:val="20"/>
                <w:szCs w:val="20"/>
              </w:rPr>
              <w:t>formální úprava textu</w:t>
            </w:r>
          </w:p>
        </w:tc>
      </w:tr>
      <w:tr w:rsidR="004B367A" w:rsidRPr="000B135E" w:rsidTr="00881193">
        <w:tc>
          <w:tcPr>
            <w:tcW w:w="3652" w:type="dxa"/>
          </w:tcPr>
          <w:p w:rsidR="004B367A" w:rsidRPr="000B135E" w:rsidRDefault="004B367A" w:rsidP="00F24349">
            <w:pPr>
              <w:pStyle w:val="Default"/>
              <w:jc w:val="both"/>
              <w:rPr>
                <w:sz w:val="20"/>
                <w:szCs w:val="20"/>
              </w:rPr>
            </w:pPr>
            <w:r w:rsidRPr="000B135E">
              <w:rPr>
                <w:sz w:val="20"/>
                <w:szCs w:val="20"/>
              </w:rPr>
              <w:t>Žák píše správné tvary písmen a číslic, správně spojuje písmena i slabiky, kontroluje vlastní písemný projev.</w:t>
            </w:r>
          </w:p>
        </w:tc>
        <w:tc>
          <w:tcPr>
            <w:tcW w:w="2835" w:type="dxa"/>
            <w:gridSpan w:val="2"/>
            <w:shd w:val="clear" w:color="auto" w:fill="auto"/>
          </w:tcPr>
          <w:p w:rsidR="004B367A" w:rsidRPr="000B135E" w:rsidRDefault="004B367A" w:rsidP="00F24349">
            <w:pPr>
              <w:rPr>
                <w:sz w:val="20"/>
                <w:szCs w:val="20"/>
              </w:rPr>
            </w:pPr>
            <w:r w:rsidRPr="000B135E">
              <w:rPr>
                <w:sz w:val="20"/>
                <w:szCs w:val="20"/>
              </w:rPr>
              <w:t>Žák píše správné tvary písmen a číslic, spr</w:t>
            </w:r>
            <w:r w:rsidR="004D78F3">
              <w:rPr>
                <w:sz w:val="20"/>
                <w:szCs w:val="20"/>
              </w:rPr>
              <w:t xml:space="preserve">ávně spojuje písmena i slabiky, </w:t>
            </w:r>
            <w:r w:rsidRPr="000B135E">
              <w:rPr>
                <w:sz w:val="20"/>
                <w:szCs w:val="20"/>
              </w:rPr>
              <w:t>kontroluje vlastní písemný projev.</w:t>
            </w:r>
          </w:p>
        </w:tc>
        <w:tc>
          <w:tcPr>
            <w:tcW w:w="2654" w:type="dxa"/>
          </w:tcPr>
          <w:p w:rsidR="004B367A" w:rsidRPr="000B135E" w:rsidRDefault="004B367A" w:rsidP="00F24349">
            <w:pPr>
              <w:rPr>
                <w:sz w:val="20"/>
                <w:szCs w:val="20"/>
              </w:rPr>
            </w:pPr>
          </w:p>
        </w:tc>
        <w:tc>
          <w:tcPr>
            <w:tcW w:w="5142" w:type="dxa"/>
            <w:vMerge w:val="restart"/>
          </w:tcPr>
          <w:p w:rsidR="004B367A" w:rsidRPr="000B135E" w:rsidRDefault="004B367A" w:rsidP="00881193">
            <w:pPr>
              <w:rPr>
                <w:sz w:val="20"/>
                <w:szCs w:val="20"/>
              </w:rPr>
            </w:pPr>
          </w:p>
          <w:p w:rsidR="004B367A" w:rsidRPr="000B135E" w:rsidRDefault="004B367A" w:rsidP="00881193">
            <w:pPr>
              <w:rPr>
                <w:sz w:val="20"/>
                <w:szCs w:val="20"/>
              </w:rPr>
            </w:pPr>
          </w:p>
          <w:p w:rsidR="004B367A" w:rsidRPr="000B135E" w:rsidRDefault="004B367A" w:rsidP="00881193">
            <w:pPr>
              <w:rPr>
                <w:sz w:val="20"/>
                <w:szCs w:val="20"/>
              </w:rPr>
            </w:pPr>
          </w:p>
          <w:p w:rsidR="004B367A" w:rsidRPr="000B135E" w:rsidRDefault="004B367A" w:rsidP="00881193">
            <w:pPr>
              <w:rPr>
                <w:sz w:val="20"/>
                <w:szCs w:val="20"/>
              </w:rPr>
            </w:pPr>
          </w:p>
          <w:p w:rsidR="004B367A" w:rsidRPr="000B135E" w:rsidRDefault="004B367A" w:rsidP="00881193">
            <w:pPr>
              <w:rPr>
                <w:sz w:val="20"/>
                <w:szCs w:val="20"/>
              </w:rPr>
            </w:pPr>
          </w:p>
          <w:p w:rsidR="004B367A" w:rsidRPr="000B135E" w:rsidRDefault="004B367A" w:rsidP="00881193">
            <w:pPr>
              <w:rPr>
                <w:sz w:val="20"/>
                <w:szCs w:val="20"/>
              </w:rPr>
            </w:pPr>
          </w:p>
          <w:p w:rsidR="004B367A" w:rsidRPr="000B135E" w:rsidRDefault="004B367A" w:rsidP="00881193">
            <w:pPr>
              <w:rPr>
                <w:sz w:val="20"/>
                <w:szCs w:val="20"/>
              </w:rPr>
            </w:pPr>
          </w:p>
          <w:p w:rsidR="004B367A" w:rsidRPr="000B135E" w:rsidRDefault="004B367A" w:rsidP="00881193">
            <w:pPr>
              <w:rPr>
                <w:sz w:val="20"/>
                <w:szCs w:val="20"/>
              </w:rPr>
            </w:pPr>
          </w:p>
          <w:p w:rsidR="004B367A" w:rsidRPr="000B135E" w:rsidRDefault="004B367A" w:rsidP="00881193">
            <w:pPr>
              <w:rPr>
                <w:sz w:val="20"/>
                <w:szCs w:val="20"/>
              </w:rPr>
            </w:pPr>
          </w:p>
          <w:p w:rsidR="004B367A" w:rsidRPr="000B135E" w:rsidRDefault="004B367A" w:rsidP="00881193">
            <w:pPr>
              <w:rPr>
                <w:sz w:val="20"/>
                <w:szCs w:val="20"/>
              </w:rPr>
            </w:pPr>
          </w:p>
          <w:p w:rsidR="004B367A" w:rsidRPr="000B135E" w:rsidRDefault="000B135E" w:rsidP="00B34EF6">
            <w:pPr>
              <w:numPr>
                <w:ilvl w:val="0"/>
                <w:numId w:val="49"/>
              </w:numPr>
              <w:rPr>
                <w:sz w:val="20"/>
                <w:szCs w:val="20"/>
              </w:rPr>
            </w:pPr>
            <w:r w:rsidRPr="000B135E">
              <w:rPr>
                <w:sz w:val="20"/>
                <w:szCs w:val="20"/>
              </w:rPr>
              <w:t>p</w:t>
            </w:r>
            <w:r w:rsidR="004B367A" w:rsidRPr="000B135E">
              <w:rPr>
                <w:sz w:val="20"/>
                <w:szCs w:val="20"/>
              </w:rPr>
              <w:t>ravopis – lexikální, základy</w:t>
            </w:r>
            <w:r w:rsidR="00D4333C">
              <w:rPr>
                <w:sz w:val="20"/>
                <w:szCs w:val="20"/>
              </w:rPr>
              <w:t xml:space="preserve"> morfologického a syntaktického pravopisu</w:t>
            </w:r>
          </w:p>
          <w:p w:rsidR="004B367A" w:rsidRPr="000B135E" w:rsidRDefault="004B367A" w:rsidP="00881193">
            <w:pPr>
              <w:rPr>
                <w:sz w:val="20"/>
                <w:szCs w:val="20"/>
              </w:rPr>
            </w:pPr>
          </w:p>
          <w:p w:rsidR="004B367A" w:rsidRPr="000B135E" w:rsidRDefault="004B367A" w:rsidP="00F24349">
            <w:pPr>
              <w:rPr>
                <w:sz w:val="20"/>
                <w:szCs w:val="20"/>
              </w:rPr>
            </w:pPr>
          </w:p>
        </w:tc>
      </w:tr>
      <w:tr w:rsidR="004B367A" w:rsidRPr="000B135E" w:rsidTr="00881193">
        <w:tc>
          <w:tcPr>
            <w:tcW w:w="3652" w:type="dxa"/>
          </w:tcPr>
          <w:p w:rsidR="004B367A" w:rsidRPr="000B135E" w:rsidRDefault="004B367A" w:rsidP="00F24349">
            <w:pPr>
              <w:jc w:val="both"/>
              <w:rPr>
                <w:sz w:val="20"/>
                <w:szCs w:val="20"/>
              </w:rPr>
            </w:pPr>
            <w:r w:rsidRPr="000B135E">
              <w:rPr>
                <w:sz w:val="20"/>
                <w:szCs w:val="20"/>
              </w:rPr>
              <w:t xml:space="preserve">Žák </w:t>
            </w:r>
            <w:proofErr w:type="gramStart"/>
            <w:r w:rsidRPr="000B135E">
              <w:rPr>
                <w:sz w:val="20"/>
                <w:szCs w:val="20"/>
              </w:rPr>
              <w:t>píše  věcně</w:t>
            </w:r>
            <w:proofErr w:type="gramEnd"/>
            <w:r w:rsidRPr="000B135E">
              <w:rPr>
                <w:sz w:val="20"/>
                <w:szCs w:val="20"/>
              </w:rPr>
              <w:t xml:space="preserve"> i formálně správně jednoduchá sdělení.</w:t>
            </w:r>
          </w:p>
        </w:tc>
        <w:tc>
          <w:tcPr>
            <w:tcW w:w="2835" w:type="dxa"/>
            <w:gridSpan w:val="2"/>
            <w:shd w:val="clear" w:color="auto" w:fill="auto"/>
          </w:tcPr>
          <w:p w:rsidR="004B367A" w:rsidRPr="000B135E" w:rsidRDefault="004B367A" w:rsidP="00F24349">
            <w:pPr>
              <w:rPr>
                <w:sz w:val="20"/>
                <w:szCs w:val="20"/>
              </w:rPr>
            </w:pPr>
            <w:r w:rsidRPr="000B135E">
              <w:rPr>
                <w:sz w:val="20"/>
                <w:szCs w:val="20"/>
              </w:rPr>
              <w:t>Žák píše věcně i formálně správně jednoduchá sdělení.</w:t>
            </w:r>
          </w:p>
        </w:tc>
        <w:tc>
          <w:tcPr>
            <w:tcW w:w="2654" w:type="dxa"/>
          </w:tcPr>
          <w:p w:rsidR="004B367A" w:rsidRPr="000B135E" w:rsidRDefault="004B367A" w:rsidP="00F24349">
            <w:pPr>
              <w:rPr>
                <w:sz w:val="20"/>
                <w:szCs w:val="20"/>
              </w:rPr>
            </w:pPr>
          </w:p>
        </w:tc>
        <w:tc>
          <w:tcPr>
            <w:tcW w:w="5142" w:type="dxa"/>
            <w:vMerge/>
          </w:tcPr>
          <w:p w:rsidR="004B367A" w:rsidRPr="000B135E" w:rsidRDefault="004B367A" w:rsidP="00F24349">
            <w:pPr>
              <w:rPr>
                <w:sz w:val="20"/>
                <w:szCs w:val="20"/>
              </w:rPr>
            </w:pPr>
          </w:p>
        </w:tc>
      </w:tr>
      <w:tr w:rsidR="00881193" w:rsidRPr="000B135E" w:rsidTr="00881193">
        <w:tc>
          <w:tcPr>
            <w:tcW w:w="3652" w:type="dxa"/>
          </w:tcPr>
          <w:p w:rsidR="00881193" w:rsidRPr="000B135E" w:rsidRDefault="00881193" w:rsidP="00F24349">
            <w:pPr>
              <w:jc w:val="both"/>
              <w:rPr>
                <w:sz w:val="20"/>
                <w:szCs w:val="20"/>
              </w:rPr>
            </w:pPr>
            <w:r w:rsidRPr="000B135E">
              <w:rPr>
                <w:sz w:val="20"/>
                <w:szCs w:val="20"/>
              </w:rPr>
              <w:t xml:space="preserve">Žák seřadí ilustrace podle </w:t>
            </w:r>
            <w:proofErr w:type="gramStart"/>
            <w:r w:rsidRPr="000B135E">
              <w:rPr>
                <w:sz w:val="20"/>
                <w:szCs w:val="20"/>
              </w:rPr>
              <w:t>dějové  posloupnosti</w:t>
            </w:r>
            <w:proofErr w:type="gramEnd"/>
            <w:r w:rsidRPr="000B135E">
              <w:rPr>
                <w:sz w:val="20"/>
                <w:szCs w:val="20"/>
              </w:rPr>
              <w:t xml:space="preserve"> a vypráví podle nich jednoduchý příběh.</w:t>
            </w:r>
          </w:p>
        </w:tc>
        <w:tc>
          <w:tcPr>
            <w:tcW w:w="2835" w:type="dxa"/>
            <w:gridSpan w:val="2"/>
            <w:shd w:val="clear" w:color="auto" w:fill="auto"/>
          </w:tcPr>
          <w:p w:rsidR="00881193" w:rsidRPr="000B135E" w:rsidRDefault="00881193" w:rsidP="00F24349">
            <w:pPr>
              <w:rPr>
                <w:sz w:val="20"/>
                <w:szCs w:val="20"/>
              </w:rPr>
            </w:pPr>
            <w:r w:rsidRPr="000B135E">
              <w:rPr>
                <w:sz w:val="20"/>
                <w:szCs w:val="20"/>
              </w:rPr>
              <w:t>Žák rozumí jednoduchým návodům a nákresům.</w:t>
            </w:r>
          </w:p>
        </w:tc>
        <w:tc>
          <w:tcPr>
            <w:tcW w:w="2654" w:type="dxa"/>
          </w:tcPr>
          <w:p w:rsidR="00881193" w:rsidRPr="000B135E" w:rsidRDefault="00881193" w:rsidP="00F24349">
            <w:pPr>
              <w:rPr>
                <w:sz w:val="20"/>
                <w:szCs w:val="20"/>
              </w:rPr>
            </w:pPr>
          </w:p>
        </w:tc>
        <w:tc>
          <w:tcPr>
            <w:tcW w:w="5142" w:type="dxa"/>
          </w:tcPr>
          <w:p w:rsidR="00881193" w:rsidRPr="000B135E" w:rsidRDefault="000B135E" w:rsidP="00B34EF6">
            <w:pPr>
              <w:numPr>
                <w:ilvl w:val="0"/>
                <w:numId w:val="48"/>
              </w:numPr>
              <w:rPr>
                <w:sz w:val="20"/>
                <w:szCs w:val="20"/>
              </w:rPr>
            </w:pPr>
            <w:r w:rsidRPr="000B135E">
              <w:rPr>
                <w:sz w:val="20"/>
                <w:szCs w:val="20"/>
              </w:rPr>
              <w:t>v</w:t>
            </w:r>
            <w:r w:rsidR="004B367A" w:rsidRPr="000B135E">
              <w:rPr>
                <w:sz w:val="20"/>
                <w:szCs w:val="20"/>
              </w:rPr>
              <w:t>yprávění</w:t>
            </w:r>
          </w:p>
        </w:tc>
      </w:tr>
      <w:tr w:rsidR="00EC6DCA" w:rsidRPr="000B135E" w:rsidTr="004B6C83">
        <w:tc>
          <w:tcPr>
            <w:tcW w:w="14283" w:type="dxa"/>
            <w:gridSpan w:val="5"/>
          </w:tcPr>
          <w:p w:rsidR="004B6C83" w:rsidRPr="004B6C83" w:rsidRDefault="004B6C83" w:rsidP="004B6C83">
            <w:pPr>
              <w:pStyle w:val="Odstavecseseznamem"/>
              <w:ind w:left="142"/>
              <w:rPr>
                <w:szCs w:val="20"/>
              </w:rPr>
            </w:pPr>
            <w:r w:rsidRPr="004B6C83">
              <w:rPr>
                <w:spacing w:val="1"/>
                <w:szCs w:val="20"/>
              </w:rPr>
              <w:t>O</w:t>
            </w:r>
            <w:r w:rsidRPr="004B6C83">
              <w:rPr>
                <w:spacing w:val="-2"/>
                <w:szCs w:val="20"/>
              </w:rPr>
              <w:t>č</w:t>
            </w:r>
            <w:r w:rsidRPr="004B6C83">
              <w:rPr>
                <w:spacing w:val="3"/>
                <w:szCs w:val="20"/>
              </w:rPr>
              <w:t>e</w:t>
            </w:r>
            <w:r w:rsidRPr="004B6C83">
              <w:rPr>
                <w:spacing w:val="-3"/>
                <w:szCs w:val="20"/>
              </w:rPr>
              <w:t>k</w:t>
            </w:r>
            <w:r w:rsidRPr="004B6C83">
              <w:rPr>
                <w:spacing w:val="-5"/>
                <w:szCs w:val="20"/>
              </w:rPr>
              <w:t>á</w:t>
            </w:r>
            <w:r w:rsidRPr="004B6C83">
              <w:rPr>
                <w:spacing w:val="5"/>
                <w:szCs w:val="20"/>
              </w:rPr>
              <w:t>v</w:t>
            </w:r>
            <w:r w:rsidRPr="004B6C83">
              <w:rPr>
                <w:szCs w:val="20"/>
              </w:rPr>
              <w:t>a</w:t>
            </w:r>
            <w:r w:rsidRPr="004B6C83">
              <w:rPr>
                <w:spacing w:val="-8"/>
                <w:szCs w:val="20"/>
              </w:rPr>
              <w:t>n</w:t>
            </w:r>
            <w:r w:rsidRPr="004B6C83">
              <w:rPr>
                <w:szCs w:val="20"/>
              </w:rPr>
              <w:t>é výs</w:t>
            </w:r>
            <w:r w:rsidRPr="004B6C83">
              <w:rPr>
                <w:spacing w:val="4"/>
                <w:szCs w:val="20"/>
              </w:rPr>
              <w:t>t</w:t>
            </w:r>
            <w:r w:rsidRPr="004B6C83">
              <w:rPr>
                <w:spacing w:val="-3"/>
                <w:szCs w:val="20"/>
              </w:rPr>
              <w:t>up</w:t>
            </w:r>
            <w:r w:rsidRPr="004B6C83">
              <w:rPr>
                <w:szCs w:val="20"/>
              </w:rPr>
              <w:t>y</w:t>
            </w:r>
            <w:r w:rsidRPr="004B6C83">
              <w:rPr>
                <w:spacing w:val="5"/>
                <w:szCs w:val="20"/>
              </w:rPr>
              <w:t xml:space="preserve"> </w:t>
            </w:r>
            <w:r w:rsidRPr="004B6C83">
              <w:rPr>
                <w:szCs w:val="20"/>
              </w:rPr>
              <w:t>–</w:t>
            </w:r>
            <w:r>
              <w:rPr>
                <w:spacing w:val="3"/>
                <w:szCs w:val="20"/>
              </w:rPr>
              <w:t xml:space="preserve"> </w:t>
            </w:r>
            <w:r w:rsidRPr="004B6C83">
              <w:rPr>
                <w:spacing w:val="-2"/>
                <w:szCs w:val="20"/>
              </w:rPr>
              <w:t>ž</w:t>
            </w:r>
            <w:r w:rsidRPr="004B6C83">
              <w:rPr>
                <w:spacing w:val="3"/>
                <w:szCs w:val="20"/>
              </w:rPr>
              <w:t>á</w:t>
            </w:r>
            <w:r w:rsidRPr="004B6C83">
              <w:rPr>
                <w:szCs w:val="20"/>
              </w:rPr>
              <w:t>k</w:t>
            </w:r>
          </w:p>
          <w:p w:rsidR="004B6C83" w:rsidRDefault="004B6C83" w:rsidP="004B6C83">
            <w:pPr>
              <w:pStyle w:val="Odstavecseseznamem"/>
              <w:ind w:left="142"/>
              <w:rPr>
                <w:iCs/>
                <w:szCs w:val="20"/>
              </w:rPr>
            </w:pPr>
            <w:r w:rsidRPr="004B6C83">
              <w:rPr>
                <w:iCs/>
                <w:spacing w:val="-2"/>
                <w:szCs w:val="20"/>
              </w:rPr>
              <w:t>Č</w:t>
            </w:r>
            <w:r w:rsidRPr="004B6C83">
              <w:rPr>
                <w:iCs/>
                <w:szCs w:val="20"/>
              </w:rPr>
              <w:t>J</w:t>
            </w:r>
            <w:r w:rsidRPr="004B6C83">
              <w:rPr>
                <w:iCs/>
                <w:spacing w:val="2"/>
                <w:szCs w:val="20"/>
              </w:rPr>
              <w:t>L-</w:t>
            </w:r>
            <w:r w:rsidRPr="004B6C83">
              <w:rPr>
                <w:iCs/>
                <w:szCs w:val="20"/>
              </w:rPr>
              <w:t>3</w:t>
            </w:r>
            <w:r w:rsidRPr="004B6C83">
              <w:rPr>
                <w:iCs/>
                <w:spacing w:val="2"/>
                <w:szCs w:val="20"/>
              </w:rPr>
              <w:t>-</w:t>
            </w:r>
            <w:r w:rsidRPr="004B6C83">
              <w:rPr>
                <w:iCs/>
                <w:szCs w:val="20"/>
              </w:rPr>
              <w:t>1</w:t>
            </w:r>
            <w:r w:rsidRPr="004B6C83">
              <w:rPr>
                <w:iCs/>
                <w:spacing w:val="2"/>
                <w:szCs w:val="20"/>
              </w:rPr>
              <w:t>-</w:t>
            </w:r>
            <w:r w:rsidRPr="004B6C83">
              <w:rPr>
                <w:iCs/>
                <w:szCs w:val="20"/>
              </w:rPr>
              <w:t xml:space="preserve">01  </w:t>
            </w:r>
            <w:r w:rsidRPr="004B6C83">
              <w:rPr>
                <w:iCs/>
                <w:spacing w:val="26"/>
                <w:szCs w:val="20"/>
              </w:rPr>
              <w:t xml:space="preserve"> </w:t>
            </w:r>
            <w:r w:rsidRPr="004B6C83">
              <w:rPr>
                <w:iCs/>
                <w:szCs w:val="20"/>
              </w:rPr>
              <w:t>plyn</w:t>
            </w:r>
            <w:r w:rsidRPr="004B6C83">
              <w:rPr>
                <w:iCs/>
                <w:spacing w:val="1"/>
                <w:szCs w:val="20"/>
              </w:rPr>
              <w:t>u</w:t>
            </w:r>
            <w:r w:rsidRPr="004B6C83">
              <w:rPr>
                <w:iCs/>
                <w:szCs w:val="20"/>
              </w:rPr>
              <w:t>le</w:t>
            </w:r>
            <w:r w:rsidRPr="004B6C83">
              <w:rPr>
                <w:iCs/>
                <w:spacing w:val="2"/>
                <w:szCs w:val="20"/>
              </w:rPr>
              <w:t xml:space="preserve"> </w:t>
            </w:r>
            <w:r w:rsidRPr="004B6C83">
              <w:rPr>
                <w:iCs/>
                <w:spacing w:val="-1"/>
                <w:szCs w:val="20"/>
              </w:rPr>
              <w:t>č</w:t>
            </w:r>
            <w:r w:rsidRPr="004B6C83">
              <w:rPr>
                <w:iCs/>
                <w:szCs w:val="20"/>
              </w:rPr>
              <w:t>te</w:t>
            </w:r>
            <w:r w:rsidRPr="004B6C83">
              <w:rPr>
                <w:iCs/>
                <w:spacing w:val="2"/>
                <w:szCs w:val="20"/>
              </w:rPr>
              <w:t xml:space="preserve"> </w:t>
            </w:r>
            <w:r w:rsidRPr="004B6C83">
              <w:rPr>
                <w:iCs/>
                <w:szCs w:val="20"/>
              </w:rPr>
              <w:t>s po</w:t>
            </w:r>
            <w:r w:rsidRPr="004B6C83">
              <w:rPr>
                <w:iCs/>
                <w:spacing w:val="-2"/>
                <w:szCs w:val="20"/>
              </w:rPr>
              <w:t>r</w:t>
            </w:r>
            <w:r w:rsidRPr="004B6C83">
              <w:rPr>
                <w:iCs/>
                <w:szCs w:val="20"/>
              </w:rPr>
              <w:t>o</w:t>
            </w:r>
            <w:r w:rsidRPr="004B6C83">
              <w:rPr>
                <w:iCs/>
                <w:spacing w:val="-2"/>
                <w:szCs w:val="20"/>
              </w:rPr>
              <w:t>z</w:t>
            </w:r>
            <w:r w:rsidRPr="004B6C83">
              <w:rPr>
                <w:iCs/>
                <w:spacing w:val="1"/>
                <w:szCs w:val="20"/>
              </w:rPr>
              <w:t>u</w:t>
            </w:r>
            <w:r w:rsidRPr="004B6C83">
              <w:rPr>
                <w:iCs/>
                <w:spacing w:val="5"/>
                <w:szCs w:val="20"/>
              </w:rPr>
              <w:t>m</w:t>
            </w:r>
            <w:r w:rsidRPr="004B6C83">
              <w:rPr>
                <w:iCs/>
                <w:spacing w:val="-1"/>
                <w:szCs w:val="20"/>
              </w:rPr>
              <w:t>ě</w:t>
            </w:r>
            <w:r w:rsidRPr="004B6C83">
              <w:rPr>
                <w:iCs/>
                <w:spacing w:val="-4"/>
                <w:szCs w:val="20"/>
              </w:rPr>
              <w:t>ní</w:t>
            </w:r>
            <w:r w:rsidRPr="004B6C83">
              <w:rPr>
                <w:iCs/>
                <w:szCs w:val="20"/>
              </w:rPr>
              <w:t>m</w:t>
            </w:r>
            <w:r w:rsidRPr="004B6C83">
              <w:rPr>
                <w:iCs/>
                <w:spacing w:val="7"/>
                <w:szCs w:val="20"/>
              </w:rPr>
              <w:t xml:space="preserve"> </w:t>
            </w:r>
            <w:r w:rsidRPr="004B6C83">
              <w:rPr>
                <w:iCs/>
                <w:szCs w:val="20"/>
              </w:rPr>
              <w:t>texty p</w:t>
            </w:r>
            <w:r w:rsidRPr="004B6C83">
              <w:rPr>
                <w:iCs/>
                <w:spacing w:val="-2"/>
                <w:szCs w:val="20"/>
              </w:rPr>
              <w:t>ř</w:t>
            </w:r>
            <w:r w:rsidRPr="004B6C83">
              <w:rPr>
                <w:iCs/>
                <w:szCs w:val="20"/>
              </w:rPr>
              <w:t>i</w:t>
            </w:r>
            <w:r w:rsidRPr="004B6C83">
              <w:rPr>
                <w:iCs/>
                <w:spacing w:val="6"/>
                <w:szCs w:val="20"/>
              </w:rPr>
              <w:t>m</w:t>
            </w:r>
            <w:r w:rsidRPr="004B6C83">
              <w:rPr>
                <w:iCs/>
                <w:spacing w:val="-1"/>
                <w:szCs w:val="20"/>
              </w:rPr>
              <w:t>ě</w:t>
            </w:r>
            <w:r w:rsidRPr="004B6C83">
              <w:rPr>
                <w:iCs/>
                <w:spacing w:val="-2"/>
                <w:szCs w:val="20"/>
              </w:rPr>
              <w:t>ř</w:t>
            </w:r>
            <w:r w:rsidRPr="004B6C83">
              <w:rPr>
                <w:iCs/>
                <w:spacing w:val="-1"/>
                <w:szCs w:val="20"/>
              </w:rPr>
              <w:t>e</w:t>
            </w:r>
            <w:r w:rsidRPr="004B6C83">
              <w:rPr>
                <w:iCs/>
                <w:spacing w:val="1"/>
                <w:szCs w:val="20"/>
              </w:rPr>
              <w:t>n</w:t>
            </w:r>
            <w:r w:rsidRPr="004B6C83">
              <w:rPr>
                <w:iCs/>
                <w:spacing w:val="-1"/>
                <w:szCs w:val="20"/>
              </w:rPr>
              <w:t>é</w:t>
            </w:r>
            <w:r w:rsidRPr="004B6C83">
              <w:rPr>
                <w:iCs/>
                <w:spacing w:val="1"/>
                <w:szCs w:val="20"/>
              </w:rPr>
              <w:t>h</w:t>
            </w:r>
            <w:r w:rsidRPr="004B6C83">
              <w:rPr>
                <w:iCs/>
                <w:szCs w:val="20"/>
              </w:rPr>
              <w:t>o</w:t>
            </w:r>
            <w:r w:rsidRPr="004B6C83">
              <w:rPr>
                <w:iCs/>
                <w:spacing w:val="2"/>
                <w:szCs w:val="20"/>
              </w:rPr>
              <w:t xml:space="preserve"> </w:t>
            </w:r>
            <w:r w:rsidRPr="004B6C83">
              <w:rPr>
                <w:iCs/>
                <w:spacing w:val="-2"/>
                <w:szCs w:val="20"/>
              </w:rPr>
              <w:t>r</w:t>
            </w:r>
            <w:r w:rsidRPr="004B6C83">
              <w:rPr>
                <w:iCs/>
                <w:szCs w:val="20"/>
              </w:rPr>
              <w:t>o</w:t>
            </w:r>
            <w:r w:rsidRPr="004B6C83">
              <w:rPr>
                <w:iCs/>
                <w:spacing w:val="-2"/>
                <w:szCs w:val="20"/>
              </w:rPr>
              <w:t>zs</w:t>
            </w:r>
            <w:r w:rsidRPr="004B6C83">
              <w:rPr>
                <w:iCs/>
                <w:szCs w:val="20"/>
              </w:rPr>
              <w:t>a</w:t>
            </w:r>
            <w:r w:rsidRPr="004B6C83">
              <w:rPr>
                <w:iCs/>
                <w:spacing w:val="1"/>
                <w:szCs w:val="20"/>
              </w:rPr>
              <w:t>h</w:t>
            </w:r>
            <w:r w:rsidRPr="004B6C83">
              <w:rPr>
                <w:iCs/>
                <w:szCs w:val="20"/>
              </w:rPr>
              <w:t>u</w:t>
            </w:r>
            <w:r w:rsidRPr="004B6C83">
              <w:rPr>
                <w:iCs/>
                <w:spacing w:val="3"/>
                <w:szCs w:val="20"/>
              </w:rPr>
              <w:t xml:space="preserve"> </w:t>
            </w:r>
            <w:r w:rsidRPr="004B6C83">
              <w:rPr>
                <w:iCs/>
                <w:szCs w:val="20"/>
              </w:rPr>
              <w:t>a</w:t>
            </w:r>
            <w:r w:rsidRPr="004B6C83">
              <w:rPr>
                <w:iCs/>
                <w:spacing w:val="2"/>
                <w:szCs w:val="20"/>
              </w:rPr>
              <w:t xml:space="preserve"> </w:t>
            </w:r>
            <w:r w:rsidRPr="004B6C83">
              <w:rPr>
                <w:iCs/>
                <w:spacing w:val="1"/>
                <w:szCs w:val="20"/>
              </w:rPr>
              <w:t>n</w:t>
            </w:r>
            <w:r w:rsidRPr="004B6C83">
              <w:rPr>
                <w:iCs/>
                <w:szCs w:val="20"/>
              </w:rPr>
              <w:t>á</w:t>
            </w:r>
            <w:r w:rsidRPr="004B6C83">
              <w:rPr>
                <w:iCs/>
                <w:spacing w:val="-2"/>
                <w:szCs w:val="20"/>
              </w:rPr>
              <w:t>r</w:t>
            </w:r>
            <w:r w:rsidRPr="004B6C83">
              <w:rPr>
                <w:iCs/>
                <w:szCs w:val="20"/>
              </w:rPr>
              <w:t>o</w:t>
            </w:r>
            <w:r w:rsidRPr="004B6C83">
              <w:rPr>
                <w:iCs/>
                <w:spacing w:val="-1"/>
                <w:szCs w:val="20"/>
              </w:rPr>
              <w:t>č</w:t>
            </w:r>
            <w:r w:rsidRPr="004B6C83">
              <w:rPr>
                <w:iCs/>
                <w:spacing w:val="1"/>
                <w:szCs w:val="20"/>
              </w:rPr>
              <w:t>n</w:t>
            </w:r>
            <w:r w:rsidRPr="004B6C83">
              <w:rPr>
                <w:iCs/>
                <w:szCs w:val="20"/>
              </w:rPr>
              <w:t>o</w:t>
            </w:r>
            <w:r w:rsidRPr="004B6C83">
              <w:rPr>
                <w:iCs/>
                <w:spacing w:val="-2"/>
                <w:szCs w:val="20"/>
              </w:rPr>
              <w:t>s</w:t>
            </w:r>
            <w:r w:rsidRPr="004B6C83">
              <w:rPr>
                <w:iCs/>
                <w:szCs w:val="20"/>
              </w:rPr>
              <w:t>ti</w:t>
            </w:r>
          </w:p>
          <w:p w:rsidR="004B6C83" w:rsidRDefault="004B6C83" w:rsidP="004B6C83">
            <w:pPr>
              <w:pStyle w:val="Odstavecseseznamem"/>
              <w:ind w:left="142"/>
              <w:rPr>
                <w:iCs/>
                <w:szCs w:val="20"/>
              </w:rPr>
            </w:pPr>
            <w:r w:rsidRPr="004B6C83">
              <w:rPr>
                <w:iCs/>
                <w:spacing w:val="-2"/>
                <w:szCs w:val="20"/>
              </w:rPr>
              <w:t>Č</w:t>
            </w:r>
            <w:r w:rsidRPr="004B6C83">
              <w:rPr>
                <w:iCs/>
                <w:szCs w:val="20"/>
              </w:rPr>
              <w:t>J</w:t>
            </w:r>
            <w:r w:rsidRPr="004B6C83">
              <w:rPr>
                <w:iCs/>
                <w:spacing w:val="2"/>
                <w:szCs w:val="20"/>
              </w:rPr>
              <w:t>L-</w:t>
            </w:r>
            <w:r w:rsidRPr="004B6C83">
              <w:rPr>
                <w:iCs/>
                <w:szCs w:val="20"/>
              </w:rPr>
              <w:t>3</w:t>
            </w:r>
            <w:r w:rsidRPr="004B6C83">
              <w:rPr>
                <w:iCs/>
                <w:spacing w:val="2"/>
                <w:szCs w:val="20"/>
              </w:rPr>
              <w:t>-</w:t>
            </w:r>
            <w:r w:rsidRPr="004B6C83">
              <w:rPr>
                <w:iCs/>
                <w:szCs w:val="20"/>
              </w:rPr>
              <w:t>1</w:t>
            </w:r>
            <w:r w:rsidRPr="004B6C83">
              <w:rPr>
                <w:iCs/>
                <w:spacing w:val="2"/>
                <w:szCs w:val="20"/>
              </w:rPr>
              <w:t>-</w:t>
            </w:r>
            <w:r w:rsidRPr="004B6C83">
              <w:rPr>
                <w:iCs/>
                <w:szCs w:val="20"/>
              </w:rPr>
              <w:t xml:space="preserve">02  </w:t>
            </w:r>
            <w:r w:rsidRPr="004B6C83">
              <w:rPr>
                <w:iCs/>
                <w:spacing w:val="26"/>
                <w:szCs w:val="20"/>
              </w:rPr>
              <w:t xml:space="preserve"> </w:t>
            </w:r>
            <w:r w:rsidRPr="004B6C83">
              <w:rPr>
                <w:iCs/>
                <w:szCs w:val="20"/>
              </w:rPr>
              <w:t>po</w:t>
            </w:r>
            <w:r w:rsidRPr="004B6C83">
              <w:rPr>
                <w:iCs/>
                <w:spacing w:val="-2"/>
                <w:szCs w:val="20"/>
              </w:rPr>
              <w:t>r</w:t>
            </w:r>
            <w:r w:rsidRPr="004B6C83">
              <w:rPr>
                <w:iCs/>
                <w:szCs w:val="20"/>
              </w:rPr>
              <w:t>o</w:t>
            </w:r>
            <w:r w:rsidRPr="004B6C83">
              <w:rPr>
                <w:iCs/>
                <w:spacing w:val="-2"/>
                <w:szCs w:val="20"/>
              </w:rPr>
              <w:t>z</w:t>
            </w:r>
            <w:r w:rsidRPr="004B6C83">
              <w:rPr>
                <w:iCs/>
                <w:spacing w:val="1"/>
                <w:szCs w:val="20"/>
              </w:rPr>
              <w:t>u</w:t>
            </w:r>
            <w:r w:rsidRPr="004B6C83">
              <w:rPr>
                <w:iCs/>
                <w:spacing w:val="5"/>
                <w:szCs w:val="20"/>
              </w:rPr>
              <w:t>m</w:t>
            </w:r>
            <w:r w:rsidRPr="004B6C83">
              <w:rPr>
                <w:iCs/>
                <w:szCs w:val="20"/>
              </w:rPr>
              <w:t>í</w:t>
            </w:r>
            <w:r w:rsidRPr="004B6C83">
              <w:rPr>
                <w:iCs/>
                <w:spacing w:val="3"/>
                <w:szCs w:val="20"/>
              </w:rPr>
              <w:t xml:space="preserve"> </w:t>
            </w:r>
            <w:r w:rsidRPr="004B6C83">
              <w:rPr>
                <w:iCs/>
                <w:szCs w:val="20"/>
              </w:rPr>
              <w:t>pí</w:t>
            </w:r>
            <w:r w:rsidRPr="004B6C83">
              <w:rPr>
                <w:iCs/>
                <w:spacing w:val="-2"/>
                <w:szCs w:val="20"/>
              </w:rPr>
              <w:t>s</w:t>
            </w:r>
            <w:r w:rsidRPr="004B6C83">
              <w:rPr>
                <w:iCs/>
                <w:spacing w:val="-6"/>
                <w:szCs w:val="20"/>
              </w:rPr>
              <w:t>e</w:t>
            </w:r>
            <w:r w:rsidRPr="004B6C83">
              <w:rPr>
                <w:iCs/>
                <w:spacing w:val="5"/>
                <w:szCs w:val="20"/>
              </w:rPr>
              <w:t>m</w:t>
            </w:r>
            <w:r w:rsidRPr="004B6C83">
              <w:rPr>
                <w:iCs/>
                <w:spacing w:val="1"/>
                <w:szCs w:val="20"/>
              </w:rPr>
              <w:t>n</w:t>
            </w:r>
            <w:r w:rsidRPr="004B6C83">
              <w:rPr>
                <w:iCs/>
                <w:spacing w:val="-6"/>
                <w:szCs w:val="20"/>
              </w:rPr>
              <w:t>ý</w:t>
            </w:r>
            <w:r w:rsidRPr="004B6C83">
              <w:rPr>
                <w:iCs/>
                <w:szCs w:val="20"/>
              </w:rPr>
              <w:t>m</w:t>
            </w:r>
            <w:r w:rsidRPr="004B6C83">
              <w:rPr>
                <w:iCs/>
                <w:spacing w:val="7"/>
                <w:szCs w:val="20"/>
              </w:rPr>
              <w:t xml:space="preserve"> </w:t>
            </w:r>
            <w:r w:rsidRPr="004B6C83">
              <w:rPr>
                <w:iCs/>
                <w:spacing w:val="1"/>
                <w:szCs w:val="20"/>
              </w:rPr>
              <w:t>n</w:t>
            </w:r>
            <w:r w:rsidRPr="004B6C83">
              <w:rPr>
                <w:iCs/>
                <w:spacing w:val="-1"/>
                <w:szCs w:val="20"/>
              </w:rPr>
              <w:t>e</w:t>
            </w:r>
            <w:r w:rsidRPr="004B6C83">
              <w:rPr>
                <w:iCs/>
                <w:szCs w:val="20"/>
              </w:rPr>
              <w:t>bo</w:t>
            </w:r>
            <w:r w:rsidRPr="004B6C83">
              <w:rPr>
                <w:iCs/>
                <w:spacing w:val="-7"/>
                <w:szCs w:val="20"/>
              </w:rPr>
              <w:t xml:space="preserve"> </w:t>
            </w:r>
            <w:r w:rsidRPr="004B6C83">
              <w:rPr>
                <w:iCs/>
                <w:spacing w:val="5"/>
                <w:szCs w:val="20"/>
              </w:rPr>
              <w:t>m</w:t>
            </w:r>
            <w:r w:rsidRPr="004B6C83">
              <w:rPr>
                <w:iCs/>
                <w:szCs w:val="20"/>
              </w:rPr>
              <w:t>l</w:t>
            </w:r>
            <w:r w:rsidRPr="004B6C83">
              <w:rPr>
                <w:iCs/>
                <w:spacing w:val="1"/>
                <w:szCs w:val="20"/>
              </w:rPr>
              <w:t>u</w:t>
            </w:r>
            <w:r w:rsidRPr="004B6C83">
              <w:rPr>
                <w:iCs/>
                <w:spacing w:val="-1"/>
                <w:szCs w:val="20"/>
              </w:rPr>
              <w:t>ve</w:t>
            </w:r>
            <w:r w:rsidRPr="004B6C83">
              <w:rPr>
                <w:iCs/>
                <w:spacing w:val="1"/>
                <w:szCs w:val="20"/>
              </w:rPr>
              <w:t>n</w:t>
            </w:r>
            <w:r w:rsidRPr="004B6C83">
              <w:rPr>
                <w:iCs/>
                <w:spacing w:val="-6"/>
                <w:szCs w:val="20"/>
              </w:rPr>
              <w:t>ý</w:t>
            </w:r>
            <w:r w:rsidRPr="004B6C83">
              <w:rPr>
                <w:iCs/>
                <w:szCs w:val="20"/>
              </w:rPr>
              <w:t>m</w:t>
            </w:r>
            <w:r w:rsidRPr="004B6C83">
              <w:rPr>
                <w:iCs/>
                <w:spacing w:val="7"/>
                <w:szCs w:val="20"/>
              </w:rPr>
              <w:t xml:space="preserve"> </w:t>
            </w:r>
            <w:r w:rsidRPr="004B6C83">
              <w:rPr>
                <w:iCs/>
                <w:szCs w:val="20"/>
              </w:rPr>
              <w:t>pok</w:t>
            </w:r>
            <w:r w:rsidRPr="004B6C83">
              <w:rPr>
                <w:iCs/>
                <w:spacing w:val="-1"/>
                <w:szCs w:val="20"/>
              </w:rPr>
              <w:t>y</w:t>
            </w:r>
            <w:r w:rsidRPr="004B6C83">
              <w:rPr>
                <w:iCs/>
                <w:spacing w:val="-4"/>
                <w:szCs w:val="20"/>
              </w:rPr>
              <w:t>nů</w:t>
            </w:r>
            <w:r w:rsidRPr="004B6C83">
              <w:rPr>
                <w:iCs/>
                <w:szCs w:val="20"/>
              </w:rPr>
              <w:t>m</w:t>
            </w:r>
            <w:r w:rsidRPr="004B6C83">
              <w:rPr>
                <w:iCs/>
                <w:spacing w:val="7"/>
                <w:szCs w:val="20"/>
              </w:rPr>
              <w:t xml:space="preserve"> </w:t>
            </w:r>
            <w:r w:rsidRPr="004B6C83">
              <w:rPr>
                <w:iCs/>
                <w:szCs w:val="20"/>
              </w:rPr>
              <w:t>p</w:t>
            </w:r>
            <w:r w:rsidRPr="004B6C83">
              <w:rPr>
                <w:iCs/>
                <w:spacing w:val="-7"/>
                <w:szCs w:val="20"/>
              </w:rPr>
              <w:t>ř</w:t>
            </w:r>
            <w:r w:rsidRPr="004B6C83">
              <w:rPr>
                <w:iCs/>
                <w:szCs w:val="20"/>
              </w:rPr>
              <w:t>i</w:t>
            </w:r>
            <w:r w:rsidRPr="004B6C83">
              <w:rPr>
                <w:iCs/>
                <w:spacing w:val="6"/>
                <w:szCs w:val="20"/>
              </w:rPr>
              <w:t>m</w:t>
            </w:r>
            <w:r w:rsidRPr="004B6C83">
              <w:rPr>
                <w:iCs/>
                <w:spacing w:val="-1"/>
                <w:szCs w:val="20"/>
              </w:rPr>
              <w:t>ě</w:t>
            </w:r>
            <w:r w:rsidRPr="004B6C83">
              <w:rPr>
                <w:iCs/>
                <w:spacing w:val="-2"/>
                <w:szCs w:val="20"/>
              </w:rPr>
              <w:t>ř</w:t>
            </w:r>
            <w:r w:rsidRPr="004B6C83">
              <w:rPr>
                <w:iCs/>
                <w:spacing w:val="-1"/>
                <w:szCs w:val="20"/>
              </w:rPr>
              <w:t>e</w:t>
            </w:r>
            <w:r w:rsidRPr="004B6C83">
              <w:rPr>
                <w:iCs/>
                <w:spacing w:val="1"/>
                <w:szCs w:val="20"/>
              </w:rPr>
              <w:t>n</w:t>
            </w:r>
            <w:r w:rsidRPr="004B6C83">
              <w:rPr>
                <w:iCs/>
                <w:szCs w:val="20"/>
              </w:rPr>
              <w:t>é</w:t>
            </w:r>
            <w:r w:rsidRPr="004B6C83">
              <w:rPr>
                <w:iCs/>
                <w:spacing w:val="1"/>
                <w:szCs w:val="20"/>
              </w:rPr>
              <w:t xml:space="preserve"> </w:t>
            </w:r>
            <w:r w:rsidRPr="004B6C83">
              <w:rPr>
                <w:iCs/>
                <w:spacing w:val="-2"/>
                <w:szCs w:val="20"/>
              </w:rPr>
              <w:t>s</w:t>
            </w:r>
            <w:r w:rsidRPr="004B6C83">
              <w:rPr>
                <w:iCs/>
                <w:szCs w:val="20"/>
              </w:rPr>
              <w:t>lo</w:t>
            </w:r>
            <w:r w:rsidRPr="004B6C83">
              <w:rPr>
                <w:iCs/>
                <w:spacing w:val="-2"/>
                <w:szCs w:val="20"/>
              </w:rPr>
              <w:t>ž</w:t>
            </w:r>
            <w:r w:rsidRPr="004B6C83">
              <w:rPr>
                <w:iCs/>
                <w:szCs w:val="20"/>
              </w:rPr>
              <w:t>i</w:t>
            </w:r>
            <w:r w:rsidRPr="004B6C83">
              <w:rPr>
                <w:iCs/>
                <w:spacing w:val="1"/>
                <w:szCs w:val="20"/>
              </w:rPr>
              <w:t>t</w:t>
            </w:r>
            <w:r w:rsidRPr="004B6C83">
              <w:rPr>
                <w:iCs/>
                <w:szCs w:val="20"/>
              </w:rPr>
              <w:t>o</w:t>
            </w:r>
            <w:r w:rsidRPr="004B6C83">
              <w:rPr>
                <w:iCs/>
                <w:spacing w:val="-2"/>
                <w:szCs w:val="20"/>
              </w:rPr>
              <w:t>s</w:t>
            </w:r>
            <w:r w:rsidRPr="004B6C83">
              <w:rPr>
                <w:iCs/>
                <w:szCs w:val="20"/>
              </w:rPr>
              <w:t xml:space="preserve">ti </w:t>
            </w:r>
          </w:p>
          <w:p w:rsidR="004B6C83" w:rsidRPr="004B6C83" w:rsidRDefault="004B6C83" w:rsidP="004B6C83">
            <w:pPr>
              <w:pStyle w:val="Odstavecseseznamem"/>
              <w:ind w:left="142"/>
              <w:rPr>
                <w:szCs w:val="20"/>
              </w:rPr>
            </w:pPr>
            <w:r w:rsidRPr="004B6C83">
              <w:rPr>
                <w:iCs/>
                <w:spacing w:val="-2"/>
                <w:szCs w:val="20"/>
              </w:rPr>
              <w:lastRenderedPageBreak/>
              <w:t>Č</w:t>
            </w:r>
            <w:r w:rsidRPr="004B6C83">
              <w:rPr>
                <w:iCs/>
                <w:szCs w:val="20"/>
              </w:rPr>
              <w:t>J</w:t>
            </w:r>
            <w:r w:rsidRPr="004B6C83">
              <w:rPr>
                <w:iCs/>
                <w:spacing w:val="2"/>
                <w:szCs w:val="20"/>
              </w:rPr>
              <w:t>L-</w:t>
            </w:r>
            <w:r w:rsidRPr="004B6C83">
              <w:rPr>
                <w:iCs/>
                <w:szCs w:val="20"/>
              </w:rPr>
              <w:t>3</w:t>
            </w:r>
            <w:r w:rsidRPr="004B6C83">
              <w:rPr>
                <w:iCs/>
                <w:spacing w:val="2"/>
                <w:szCs w:val="20"/>
              </w:rPr>
              <w:t>-</w:t>
            </w:r>
            <w:r w:rsidRPr="004B6C83">
              <w:rPr>
                <w:iCs/>
                <w:szCs w:val="20"/>
              </w:rPr>
              <w:t>1</w:t>
            </w:r>
            <w:r w:rsidRPr="004B6C83">
              <w:rPr>
                <w:iCs/>
                <w:spacing w:val="2"/>
                <w:szCs w:val="20"/>
              </w:rPr>
              <w:t>-</w:t>
            </w:r>
            <w:r w:rsidRPr="004B6C83">
              <w:rPr>
                <w:iCs/>
                <w:szCs w:val="20"/>
              </w:rPr>
              <w:t xml:space="preserve">03  </w:t>
            </w:r>
            <w:r w:rsidRPr="004B6C83">
              <w:rPr>
                <w:iCs/>
                <w:spacing w:val="26"/>
                <w:szCs w:val="20"/>
              </w:rPr>
              <w:t xml:space="preserve"> </w:t>
            </w:r>
            <w:r w:rsidRPr="004B6C83">
              <w:rPr>
                <w:iCs/>
                <w:spacing w:val="-2"/>
                <w:szCs w:val="20"/>
              </w:rPr>
              <w:t>r</w:t>
            </w:r>
            <w:r w:rsidRPr="004B6C83">
              <w:rPr>
                <w:iCs/>
                <w:spacing w:val="-1"/>
                <w:szCs w:val="20"/>
              </w:rPr>
              <w:t>e</w:t>
            </w:r>
            <w:r w:rsidRPr="004B6C83">
              <w:rPr>
                <w:iCs/>
                <w:spacing w:val="-2"/>
                <w:szCs w:val="20"/>
              </w:rPr>
              <w:t>s</w:t>
            </w:r>
            <w:r w:rsidRPr="004B6C83">
              <w:rPr>
                <w:iCs/>
                <w:szCs w:val="20"/>
              </w:rPr>
              <w:t>p</w:t>
            </w:r>
            <w:r w:rsidRPr="004B6C83">
              <w:rPr>
                <w:iCs/>
                <w:spacing w:val="-1"/>
                <w:szCs w:val="20"/>
              </w:rPr>
              <w:t>e</w:t>
            </w:r>
            <w:r w:rsidRPr="004B6C83">
              <w:rPr>
                <w:iCs/>
                <w:szCs w:val="20"/>
              </w:rPr>
              <w:t>kt</w:t>
            </w:r>
            <w:r w:rsidRPr="004B6C83">
              <w:rPr>
                <w:iCs/>
                <w:spacing w:val="1"/>
                <w:szCs w:val="20"/>
              </w:rPr>
              <w:t>u</w:t>
            </w:r>
            <w:r w:rsidRPr="004B6C83">
              <w:rPr>
                <w:iCs/>
                <w:szCs w:val="20"/>
              </w:rPr>
              <w:t>je</w:t>
            </w:r>
            <w:r w:rsidRPr="004B6C83">
              <w:rPr>
                <w:iCs/>
                <w:spacing w:val="2"/>
                <w:szCs w:val="20"/>
              </w:rPr>
              <w:t xml:space="preserve"> </w:t>
            </w:r>
            <w:r w:rsidRPr="004B6C83">
              <w:rPr>
                <w:iCs/>
                <w:spacing w:val="-2"/>
                <w:szCs w:val="20"/>
              </w:rPr>
              <w:t>z</w:t>
            </w:r>
            <w:r w:rsidRPr="004B6C83">
              <w:rPr>
                <w:iCs/>
                <w:szCs w:val="20"/>
              </w:rPr>
              <w:t>áklad</w:t>
            </w:r>
            <w:r w:rsidRPr="004B6C83">
              <w:rPr>
                <w:iCs/>
                <w:spacing w:val="1"/>
                <w:szCs w:val="20"/>
              </w:rPr>
              <w:t>n</w:t>
            </w:r>
            <w:r w:rsidRPr="004B6C83">
              <w:rPr>
                <w:iCs/>
                <w:szCs w:val="20"/>
              </w:rPr>
              <w:t>í</w:t>
            </w:r>
            <w:r w:rsidRPr="004B6C83">
              <w:rPr>
                <w:iCs/>
                <w:spacing w:val="3"/>
                <w:szCs w:val="20"/>
              </w:rPr>
              <w:t xml:space="preserve"> </w:t>
            </w:r>
            <w:r w:rsidRPr="004B6C83">
              <w:rPr>
                <w:iCs/>
                <w:szCs w:val="20"/>
              </w:rPr>
              <w:t>ko</w:t>
            </w:r>
            <w:r w:rsidRPr="004B6C83">
              <w:rPr>
                <w:iCs/>
                <w:spacing w:val="5"/>
                <w:szCs w:val="20"/>
              </w:rPr>
              <w:t>m</w:t>
            </w:r>
            <w:r w:rsidRPr="004B6C83">
              <w:rPr>
                <w:iCs/>
                <w:spacing w:val="1"/>
                <w:szCs w:val="20"/>
              </w:rPr>
              <w:t>u</w:t>
            </w:r>
            <w:r w:rsidRPr="004B6C83">
              <w:rPr>
                <w:iCs/>
                <w:spacing w:val="-4"/>
                <w:szCs w:val="20"/>
              </w:rPr>
              <w:t>n</w:t>
            </w:r>
            <w:r w:rsidRPr="004B6C83">
              <w:rPr>
                <w:iCs/>
                <w:szCs w:val="20"/>
              </w:rPr>
              <w:t>ikační</w:t>
            </w:r>
            <w:r w:rsidRPr="004B6C83">
              <w:rPr>
                <w:iCs/>
                <w:spacing w:val="3"/>
                <w:szCs w:val="20"/>
              </w:rPr>
              <w:t xml:space="preserve"> </w:t>
            </w:r>
            <w:r w:rsidRPr="004B6C83">
              <w:rPr>
                <w:iCs/>
                <w:szCs w:val="20"/>
              </w:rPr>
              <w:t>p</w:t>
            </w:r>
            <w:r w:rsidRPr="004B6C83">
              <w:rPr>
                <w:iCs/>
                <w:spacing w:val="-2"/>
                <w:szCs w:val="20"/>
              </w:rPr>
              <w:t>r</w:t>
            </w:r>
            <w:r w:rsidRPr="004B6C83">
              <w:rPr>
                <w:iCs/>
                <w:szCs w:val="20"/>
              </w:rPr>
              <w:t>a</w:t>
            </w:r>
            <w:r w:rsidRPr="004B6C83">
              <w:rPr>
                <w:iCs/>
                <w:spacing w:val="-1"/>
                <w:szCs w:val="20"/>
              </w:rPr>
              <w:t>v</w:t>
            </w:r>
            <w:r w:rsidRPr="004B6C83">
              <w:rPr>
                <w:iCs/>
                <w:szCs w:val="20"/>
              </w:rPr>
              <w:t>id</w:t>
            </w:r>
            <w:r w:rsidRPr="004B6C83">
              <w:rPr>
                <w:iCs/>
                <w:spacing w:val="1"/>
                <w:szCs w:val="20"/>
              </w:rPr>
              <w:t>l</w:t>
            </w:r>
            <w:r w:rsidRPr="004B6C83">
              <w:rPr>
                <w:iCs/>
                <w:szCs w:val="20"/>
              </w:rPr>
              <w:t>a</w:t>
            </w:r>
            <w:r w:rsidRPr="004B6C83">
              <w:rPr>
                <w:iCs/>
                <w:spacing w:val="2"/>
                <w:szCs w:val="20"/>
              </w:rPr>
              <w:t xml:space="preserve"> </w:t>
            </w:r>
            <w:r w:rsidRPr="004B6C83">
              <w:rPr>
                <w:iCs/>
                <w:szCs w:val="20"/>
              </w:rPr>
              <w:t>v</w:t>
            </w:r>
            <w:r w:rsidRPr="004B6C83">
              <w:rPr>
                <w:iCs/>
                <w:spacing w:val="1"/>
                <w:szCs w:val="20"/>
              </w:rPr>
              <w:t xml:space="preserve"> </w:t>
            </w:r>
            <w:r w:rsidRPr="004B6C83">
              <w:rPr>
                <w:iCs/>
                <w:spacing w:val="-2"/>
                <w:szCs w:val="20"/>
              </w:rPr>
              <w:t>r</w:t>
            </w:r>
            <w:r w:rsidRPr="004B6C83">
              <w:rPr>
                <w:iCs/>
                <w:szCs w:val="20"/>
              </w:rPr>
              <w:t>o</w:t>
            </w:r>
            <w:r w:rsidRPr="004B6C83">
              <w:rPr>
                <w:iCs/>
                <w:spacing w:val="-2"/>
                <w:szCs w:val="20"/>
              </w:rPr>
              <w:t>z</w:t>
            </w:r>
            <w:r w:rsidRPr="004B6C83">
              <w:rPr>
                <w:iCs/>
                <w:spacing w:val="1"/>
                <w:szCs w:val="20"/>
              </w:rPr>
              <w:t>h</w:t>
            </w:r>
            <w:r w:rsidRPr="004B6C83">
              <w:rPr>
                <w:iCs/>
                <w:szCs w:val="20"/>
              </w:rPr>
              <w:t>o</w:t>
            </w:r>
            <w:r w:rsidRPr="004B6C83">
              <w:rPr>
                <w:iCs/>
                <w:spacing w:val="-1"/>
                <w:szCs w:val="20"/>
              </w:rPr>
              <w:t>v</w:t>
            </w:r>
            <w:r w:rsidRPr="004B6C83">
              <w:rPr>
                <w:iCs/>
                <w:szCs w:val="20"/>
              </w:rPr>
              <w:t>o</w:t>
            </w:r>
            <w:r w:rsidRPr="004B6C83">
              <w:rPr>
                <w:iCs/>
                <w:spacing w:val="-2"/>
                <w:szCs w:val="20"/>
              </w:rPr>
              <w:t>r</w:t>
            </w:r>
            <w:r w:rsidRPr="004B6C83">
              <w:rPr>
                <w:iCs/>
                <w:szCs w:val="20"/>
              </w:rPr>
              <w:t>u</w:t>
            </w:r>
          </w:p>
          <w:p w:rsidR="004B6C83" w:rsidRDefault="004B6C83" w:rsidP="004B6C83">
            <w:pPr>
              <w:pStyle w:val="Odstavecseseznamem"/>
              <w:ind w:left="142"/>
              <w:rPr>
                <w:iCs/>
                <w:szCs w:val="20"/>
              </w:rPr>
            </w:pPr>
            <w:r w:rsidRPr="004B6C83">
              <w:rPr>
                <w:iCs/>
                <w:spacing w:val="-2"/>
                <w:szCs w:val="20"/>
              </w:rPr>
              <w:t>Č</w:t>
            </w:r>
            <w:r w:rsidRPr="004B6C83">
              <w:rPr>
                <w:iCs/>
                <w:szCs w:val="20"/>
              </w:rPr>
              <w:t>J</w:t>
            </w:r>
            <w:r w:rsidRPr="004B6C83">
              <w:rPr>
                <w:iCs/>
                <w:spacing w:val="2"/>
                <w:szCs w:val="20"/>
              </w:rPr>
              <w:t>L-</w:t>
            </w:r>
            <w:r w:rsidRPr="004B6C83">
              <w:rPr>
                <w:iCs/>
                <w:szCs w:val="20"/>
              </w:rPr>
              <w:t>3</w:t>
            </w:r>
            <w:r w:rsidRPr="004B6C83">
              <w:rPr>
                <w:iCs/>
                <w:spacing w:val="2"/>
                <w:szCs w:val="20"/>
              </w:rPr>
              <w:t>-</w:t>
            </w:r>
            <w:r w:rsidRPr="004B6C83">
              <w:rPr>
                <w:iCs/>
                <w:szCs w:val="20"/>
              </w:rPr>
              <w:t>1</w:t>
            </w:r>
            <w:r w:rsidRPr="004B6C83">
              <w:rPr>
                <w:iCs/>
                <w:spacing w:val="2"/>
                <w:szCs w:val="20"/>
              </w:rPr>
              <w:t>-</w:t>
            </w:r>
            <w:r w:rsidRPr="004B6C83">
              <w:rPr>
                <w:iCs/>
                <w:szCs w:val="20"/>
              </w:rPr>
              <w:t>04</w:t>
            </w:r>
            <w:r w:rsidRPr="004B6C83">
              <w:rPr>
                <w:iCs/>
                <w:szCs w:val="20"/>
              </w:rPr>
              <w:tab/>
              <w:t>p</w:t>
            </w:r>
            <w:r w:rsidRPr="004B6C83">
              <w:rPr>
                <w:iCs/>
                <w:spacing w:val="-1"/>
                <w:szCs w:val="20"/>
              </w:rPr>
              <w:t>eč</w:t>
            </w:r>
            <w:r w:rsidRPr="004B6C83">
              <w:rPr>
                <w:iCs/>
                <w:szCs w:val="20"/>
              </w:rPr>
              <w:t>l</w:t>
            </w:r>
            <w:r w:rsidRPr="004B6C83">
              <w:rPr>
                <w:iCs/>
                <w:spacing w:val="1"/>
                <w:szCs w:val="20"/>
              </w:rPr>
              <w:t>i</w:t>
            </w:r>
            <w:r w:rsidRPr="004B6C83">
              <w:rPr>
                <w:iCs/>
                <w:spacing w:val="-1"/>
                <w:szCs w:val="20"/>
              </w:rPr>
              <w:t>v</w:t>
            </w:r>
            <w:r w:rsidRPr="004B6C83">
              <w:rPr>
                <w:iCs/>
                <w:szCs w:val="20"/>
              </w:rPr>
              <w:t>ě</w:t>
            </w:r>
            <w:r w:rsidRPr="004B6C83">
              <w:rPr>
                <w:iCs/>
                <w:spacing w:val="1"/>
                <w:szCs w:val="20"/>
              </w:rPr>
              <w:t xml:space="preserve"> </w:t>
            </w:r>
            <w:r w:rsidRPr="004B6C83">
              <w:rPr>
                <w:iCs/>
                <w:spacing w:val="-1"/>
                <w:szCs w:val="20"/>
              </w:rPr>
              <w:t>vy</w:t>
            </w:r>
            <w:r w:rsidRPr="004B6C83">
              <w:rPr>
                <w:iCs/>
                <w:spacing w:val="-2"/>
                <w:szCs w:val="20"/>
              </w:rPr>
              <w:t>s</w:t>
            </w:r>
            <w:r w:rsidRPr="004B6C83">
              <w:rPr>
                <w:iCs/>
                <w:szCs w:val="20"/>
              </w:rPr>
              <w:t>lovu</w:t>
            </w:r>
            <w:r w:rsidRPr="004B6C83">
              <w:rPr>
                <w:iCs/>
                <w:spacing w:val="1"/>
                <w:szCs w:val="20"/>
              </w:rPr>
              <w:t>j</w:t>
            </w:r>
            <w:r w:rsidRPr="004B6C83">
              <w:rPr>
                <w:iCs/>
                <w:spacing w:val="-1"/>
                <w:szCs w:val="20"/>
              </w:rPr>
              <w:t>e</w:t>
            </w:r>
            <w:r w:rsidRPr="004B6C83">
              <w:rPr>
                <w:iCs/>
                <w:szCs w:val="20"/>
              </w:rPr>
              <w:t>,</w:t>
            </w:r>
            <w:r w:rsidRPr="004B6C83">
              <w:rPr>
                <w:iCs/>
                <w:spacing w:val="4"/>
                <w:szCs w:val="20"/>
              </w:rPr>
              <w:t xml:space="preserve"> </w:t>
            </w:r>
            <w:r w:rsidRPr="004B6C83">
              <w:rPr>
                <w:iCs/>
                <w:szCs w:val="20"/>
              </w:rPr>
              <w:t>op</w:t>
            </w:r>
            <w:r w:rsidRPr="004B6C83">
              <w:rPr>
                <w:iCs/>
                <w:spacing w:val="-2"/>
                <w:szCs w:val="20"/>
              </w:rPr>
              <w:t>r</w:t>
            </w:r>
            <w:r w:rsidRPr="004B6C83">
              <w:rPr>
                <w:iCs/>
                <w:szCs w:val="20"/>
              </w:rPr>
              <w:t>a</w:t>
            </w:r>
            <w:r w:rsidRPr="004B6C83">
              <w:rPr>
                <w:iCs/>
                <w:spacing w:val="-1"/>
                <w:szCs w:val="20"/>
              </w:rPr>
              <w:t>v</w:t>
            </w:r>
            <w:r w:rsidRPr="004B6C83">
              <w:rPr>
                <w:iCs/>
                <w:spacing w:val="1"/>
                <w:szCs w:val="20"/>
              </w:rPr>
              <w:t>u</w:t>
            </w:r>
            <w:r w:rsidRPr="004B6C83">
              <w:rPr>
                <w:iCs/>
                <w:szCs w:val="20"/>
              </w:rPr>
              <w:t>je</w:t>
            </w:r>
            <w:r w:rsidRPr="004B6C83">
              <w:rPr>
                <w:iCs/>
                <w:spacing w:val="2"/>
                <w:szCs w:val="20"/>
              </w:rPr>
              <w:t xml:space="preserve"> </w:t>
            </w:r>
            <w:r w:rsidRPr="004B6C83">
              <w:rPr>
                <w:iCs/>
                <w:spacing w:val="-2"/>
                <w:szCs w:val="20"/>
              </w:rPr>
              <w:t>s</w:t>
            </w:r>
            <w:r w:rsidRPr="004B6C83">
              <w:rPr>
                <w:iCs/>
                <w:spacing w:val="-1"/>
                <w:szCs w:val="20"/>
              </w:rPr>
              <w:t>v</w:t>
            </w:r>
            <w:r w:rsidRPr="004B6C83">
              <w:rPr>
                <w:iCs/>
                <w:szCs w:val="20"/>
              </w:rPr>
              <w:t>ou</w:t>
            </w:r>
            <w:r w:rsidRPr="004B6C83">
              <w:rPr>
                <w:iCs/>
                <w:spacing w:val="3"/>
                <w:szCs w:val="20"/>
              </w:rPr>
              <w:t xml:space="preserve"> </w:t>
            </w:r>
            <w:r w:rsidRPr="004B6C83">
              <w:rPr>
                <w:iCs/>
                <w:spacing w:val="1"/>
                <w:szCs w:val="20"/>
              </w:rPr>
              <w:t>n</w:t>
            </w:r>
            <w:r w:rsidRPr="004B6C83">
              <w:rPr>
                <w:iCs/>
                <w:spacing w:val="-1"/>
                <w:szCs w:val="20"/>
              </w:rPr>
              <w:t>e</w:t>
            </w:r>
            <w:r w:rsidRPr="004B6C83">
              <w:rPr>
                <w:iCs/>
                <w:spacing w:val="-2"/>
                <w:szCs w:val="20"/>
              </w:rPr>
              <w:t>s</w:t>
            </w:r>
            <w:r w:rsidRPr="004B6C83">
              <w:rPr>
                <w:iCs/>
                <w:szCs w:val="20"/>
              </w:rPr>
              <w:t>p</w:t>
            </w:r>
            <w:r w:rsidRPr="004B6C83">
              <w:rPr>
                <w:iCs/>
                <w:spacing w:val="-2"/>
                <w:szCs w:val="20"/>
              </w:rPr>
              <w:t>r</w:t>
            </w:r>
            <w:r w:rsidRPr="004B6C83">
              <w:rPr>
                <w:iCs/>
                <w:szCs w:val="20"/>
              </w:rPr>
              <w:t>á</w:t>
            </w:r>
            <w:r w:rsidRPr="004B6C83">
              <w:rPr>
                <w:iCs/>
                <w:spacing w:val="-1"/>
                <w:szCs w:val="20"/>
              </w:rPr>
              <w:t>v</w:t>
            </w:r>
            <w:r w:rsidRPr="004B6C83">
              <w:rPr>
                <w:iCs/>
                <w:spacing w:val="1"/>
                <w:szCs w:val="20"/>
              </w:rPr>
              <w:t>n</w:t>
            </w:r>
            <w:r w:rsidRPr="004B6C83">
              <w:rPr>
                <w:iCs/>
                <w:szCs w:val="20"/>
              </w:rPr>
              <w:t>ou</w:t>
            </w:r>
            <w:r w:rsidRPr="004B6C83">
              <w:rPr>
                <w:iCs/>
                <w:spacing w:val="3"/>
                <w:szCs w:val="20"/>
              </w:rPr>
              <w:t xml:space="preserve"> </w:t>
            </w:r>
            <w:r w:rsidRPr="004B6C83">
              <w:rPr>
                <w:iCs/>
                <w:spacing w:val="1"/>
                <w:szCs w:val="20"/>
              </w:rPr>
              <w:t>n</w:t>
            </w:r>
            <w:r w:rsidRPr="004B6C83">
              <w:rPr>
                <w:iCs/>
                <w:spacing w:val="-1"/>
                <w:szCs w:val="20"/>
              </w:rPr>
              <w:t>e</w:t>
            </w:r>
            <w:r w:rsidRPr="004B6C83">
              <w:rPr>
                <w:iCs/>
                <w:szCs w:val="20"/>
              </w:rPr>
              <w:t>bo</w:t>
            </w:r>
            <w:r w:rsidRPr="004B6C83">
              <w:rPr>
                <w:iCs/>
                <w:spacing w:val="2"/>
                <w:szCs w:val="20"/>
              </w:rPr>
              <w:t xml:space="preserve"> </w:t>
            </w:r>
            <w:r w:rsidRPr="004B6C83">
              <w:rPr>
                <w:iCs/>
                <w:spacing w:val="1"/>
                <w:szCs w:val="20"/>
              </w:rPr>
              <w:t>n</w:t>
            </w:r>
            <w:r w:rsidRPr="004B6C83">
              <w:rPr>
                <w:iCs/>
                <w:spacing w:val="-1"/>
                <w:szCs w:val="20"/>
              </w:rPr>
              <w:t>e</w:t>
            </w:r>
            <w:r w:rsidRPr="004B6C83">
              <w:rPr>
                <w:iCs/>
                <w:szCs w:val="20"/>
              </w:rPr>
              <w:t>dbalou</w:t>
            </w:r>
            <w:r w:rsidRPr="004B6C83">
              <w:rPr>
                <w:iCs/>
                <w:spacing w:val="3"/>
                <w:szCs w:val="20"/>
              </w:rPr>
              <w:t xml:space="preserve"> </w:t>
            </w:r>
            <w:r w:rsidRPr="004B6C83">
              <w:rPr>
                <w:iCs/>
                <w:spacing w:val="-1"/>
                <w:szCs w:val="20"/>
              </w:rPr>
              <w:t>vý</w:t>
            </w:r>
            <w:r w:rsidRPr="004B6C83">
              <w:rPr>
                <w:iCs/>
                <w:spacing w:val="-2"/>
                <w:szCs w:val="20"/>
              </w:rPr>
              <w:t>s</w:t>
            </w:r>
            <w:r w:rsidRPr="004B6C83">
              <w:rPr>
                <w:iCs/>
                <w:szCs w:val="20"/>
              </w:rPr>
              <w:t>lovno</w:t>
            </w:r>
            <w:r w:rsidRPr="004B6C83">
              <w:rPr>
                <w:iCs/>
                <w:spacing w:val="-2"/>
                <w:szCs w:val="20"/>
              </w:rPr>
              <w:t>s</w:t>
            </w:r>
            <w:r w:rsidRPr="004B6C83">
              <w:rPr>
                <w:iCs/>
                <w:szCs w:val="20"/>
              </w:rPr>
              <w:t xml:space="preserve">t </w:t>
            </w:r>
          </w:p>
          <w:p w:rsidR="004B6C83" w:rsidRDefault="004B6C83" w:rsidP="004B6C83">
            <w:pPr>
              <w:pStyle w:val="Odstavecseseznamem"/>
              <w:ind w:left="142"/>
              <w:rPr>
                <w:iCs/>
                <w:szCs w:val="20"/>
              </w:rPr>
            </w:pPr>
            <w:r w:rsidRPr="004B6C83">
              <w:rPr>
                <w:iCs/>
                <w:spacing w:val="-2"/>
                <w:szCs w:val="20"/>
              </w:rPr>
              <w:t>Č</w:t>
            </w:r>
            <w:r w:rsidRPr="004B6C83">
              <w:rPr>
                <w:iCs/>
                <w:szCs w:val="20"/>
              </w:rPr>
              <w:t>J</w:t>
            </w:r>
            <w:r w:rsidRPr="004B6C83">
              <w:rPr>
                <w:iCs/>
                <w:spacing w:val="2"/>
                <w:szCs w:val="20"/>
              </w:rPr>
              <w:t>L-</w:t>
            </w:r>
            <w:r w:rsidRPr="004B6C83">
              <w:rPr>
                <w:iCs/>
                <w:szCs w:val="20"/>
              </w:rPr>
              <w:t>3</w:t>
            </w:r>
            <w:r w:rsidRPr="004B6C83">
              <w:rPr>
                <w:iCs/>
                <w:spacing w:val="2"/>
                <w:szCs w:val="20"/>
              </w:rPr>
              <w:t>-</w:t>
            </w:r>
            <w:r w:rsidRPr="004B6C83">
              <w:rPr>
                <w:iCs/>
                <w:szCs w:val="20"/>
              </w:rPr>
              <w:t>1</w:t>
            </w:r>
            <w:r w:rsidRPr="004B6C83">
              <w:rPr>
                <w:iCs/>
                <w:spacing w:val="2"/>
                <w:szCs w:val="20"/>
              </w:rPr>
              <w:t>-</w:t>
            </w:r>
            <w:r w:rsidRPr="004B6C83">
              <w:rPr>
                <w:iCs/>
                <w:szCs w:val="20"/>
              </w:rPr>
              <w:t>05</w:t>
            </w:r>
            <w:r w:rsidRPr="004B6C83">
              <w:rPr>
                <w:iCs/>
                <w:szCs w:val="20"/>
              </w:rPr>
              <w:tab/>
              <w:t>v</w:t>
            </w:r>
            <w:r w:rsidRPr="004B6C83">
              <w:rPr>
                <w:iCs/>
                <w:spacing w:val="1"/>
                <w:szCs w:val="20"/>
              </w:rPr>
              <w:t xml:space="preserve"> </w:t>
            </w:r>
            <w:r w:rsidRPr="004B6C83">
              <w:rPr>
                <w:iCs/>
                <w:szCs w:val="20"/>
              </w:rPr>
              <w:t>k</w:t>
            </w:r>
            <w:r w:rsidRPr="004B6C83">
              <w:rPr>
                <w:iCs/>
                <w:spacing w:val="-2"/>
                <w:szCs w:val="20"/>
              </w:rPr>
              <w:t>r</w:t>
            </w:r>
            <w:r w:rsidRPr="004B6C83">
              <w:rPr>
                <w:iCs/>
                <w:szCs w:val="20"/>
              </w:rPr>
              <w:t>átký</w:t>
            </w:r>
            <w:r w:rsidRPr="004B6C83">
              <w:rPr>
                <w:iCs/>
                <w:spacing w:val="-1"/>
                <w:szCs w:val="20"/>
              </w:rPr>
              <w:t>c</w:t>
            </w:r>
            <w:r w:rsidRPr="004B6C83">
              <w:rPr>
                <w:iCs/>
                <w:szCs w:val="20"/>
              </w:rPr>
              <w:t>h</w:t>
            </w:r>
            <w:r w:rsidRPr="004B6C83">
              <w:rPr>
                <w:iCs/>
                <w:spacing w:val="3"/>
                <w:szCs w:val="20"/>
              </w:rPr>
              <w:t xml:space="preserve"> </w:t>
            </w:r>
            <w:r w:rsidRPr="004B6C83">
              <w:rPr>
                <w:iCs/>
                <w:szCs w:val="20"/>
              </w:rPr>
              <w:t>m</w:t>
            </w:r>
            <w:r w:rsidRPr="004B6C83">
              <w:rPr>
                <w:iCs/>
                <w:spacing w:val="1"/>
                <w:szCs w:val="20"/>
              </w:rPr>
              <w:t>lu</w:t>
            </w:r>
            <w:r w:rsidRPr="004B6C83">
              <w:rPr>
                <w:iCs/>
                <w:spacing w:val="-1"/>
                <w:szCs w:val="20"/>
              </w:rPr>
              <w:t>ve</w:t>
            </w:r>
            <w:r w:rsidRPr="004B6C83">
              <w:rPr>
                <w:iCs/>
                <w:spacing w:val="1"/>
                <w:szCs w:val="20"/>
              </w:rPr>
              <w:t>n</w:t>
            </w:r>
            <w:r w:rsidRPr="004B6C83">
              <w:rPr>
                <w:iCs/>
                <w:spacing w:val="-1"/>
                <w:szCs w:val="20"/>
              </w:rPr>
              <w:t>ýc</w:t>
            </w:r>
            <w:r w:rsidRPr="004B6C83">
              <w:rPr>
                <w:iCs/>
                <w:szCs w:val="20"/>
              </w:rPr>
              <w:t>h</w:t>
            </w:r>
            <w:r w:rsidRPr="004B6C83">
              <w:rPr>
                <w:iCs/>
                <w:spacing w:val="3"/>
                <w:szCs w:val="20"/>
              </w:rPr>
              <w:t xml:space="preserve"> </w:t>
            </w:r>
            <w:r w:rsidRPr="004B6C83">
              <w:rPr>
                <w:iCs/>
                <w:szCs w:val="20"/>
              </w:rPr>
              <w:t>p</w:t>
            </w:r>
            <w:r w:rsidRPr="004B6C83">
              <w:rPr>
                <w:iCs/>
                <w:spacing w:val="-2"/>
                <w:szCs w:val="20"/>
              </w:rPr>
              <w:t>r</w:t>
            </w:r>
            <w:r w:rsidRPr="004B6C83">
              <w:rPr>
                <w:iCs/>
                <w:szCs w:val="20"/>
              </w:rPr>
              <w:t>oje</w:t>
            </w:r>
            <w:r w:rsidRPr="004B6C83">
              <w:rPr>
                <w:iCs/>
                <w:spacing w:val="-1"/>
                <w:szCs w:val="20"/>
              </w:rPr>
              <w:t>vec</w:t>
            </w:r>
            <w:r w:rsidRPr="004B6C83">
              <w:rPr>
                <w:iCs/>
                <w:szCs w:val="20"/>
              </w:rPr>
              <w:t>h</w:t>
            </w:r>
            <w:r w:rsidRPr="004B6C83">
              <w:rPr>
                <w:iCs/>
                <w:spacing w:val="3"/>
                <w:szCs w:val="20"/>
              </w:rPr>
              <w:t xml:space="preserve"> </w:t>
            </w:r>
            <w:r w:rsidRPr="004B6C83">
              <w:rPr>
                <w:iCs/>
                <w:spacing w:val="-2"/>
                <w:szCs w:val="20"/>
              </w:rPr>
              <w:t>s</w:t>
            </w:r>
            <w:r w:rsidRPr="004B6C83">
              <w:rPr>
                <w:iCs/>
                <w:szCs w:val="20"/>
              </w:rPr>
              <w:t>p</w:t>
            </w:r>
            <w:r w:rsidRPr="004B6C83">
              <w:rPr>
                <w:iCs/>
                <w:spacing w:val="-2"/>
                <w:szCs w:val="20"/>
              </w:rPr>
              <w:t>r</w:t>
            </w:r>
            <w:r w:rsidRPr="004B6C83">
              <w:rPr>
                <w:iCs/>
                <w:szCs w:val="20"/>
              </w:rPr>
              <w:t>á</w:t>
            </w:r>
            <w:r w:rsidRPr="004B6C83">
              <w:rPr>
                <w:iCs/>
                <w:spacing w:val="-1"/>
                <w:szCs w:val="20"/>
              </w:rPr>
              <w:t>v</w:t>
            </w:r>
            <w:r w:rsidRPr="004B6C83">
              <w:rPr>
                <w:iCs/>
                <w:spacing w:val="1"/>
                <w:szCs w:val="20"/>
              </w:rPr>
              <w:t>n</w:t>
            </w:r>
            <w:r w:rsidRPr="004B6C83">
              <w:rPr>
                <w:iCs/>
                <w:szCs w:val="20"/>
              </w:rPr>
              <w:t>ě</w:t>
            </w:r>
            <w:r w:rsidRPr="004B6C83">
              <w:rPr>
                <w:iCs/>
                <w:spacing w:val="1"/>
                <w:szCs w:val="20"/>
              </w:rPr>
              <w:t xml:space="preserve"> </w:t>
            </w:r>
            <w:r w:rsidRPr="004B6C83">
              <w:rPr>
                <w:iCs/>
                <w:szCs w:val="20"/>
              </w:rPr>
              <w:t>d</w:t>
            </w:r>
            <w:r w:rsidRPr="004B6C83">
              <w:rPr>
                <w:iCs/>
                <w:spacing w:val="-1"/>
                <w:szCs w:val="20"/>
              </w:rPr>
              <w:t>ýc</w:t>
            </w:r>
            <w:r w:rsidRPr="004B6C83">
              <w:rPr>
                <w:iCs/>
                <w:spacing w:val="1"/>
                <w:szCs w:val="20"/>
              </w:rPr>
              <w:t>h</w:t>
            </w:r>
            <w:r w:rsidRPr="004B6C83">
              <w:rPr>
                <w:iCs/>
                <w:szCs w:val="20"/>
              </w:rPr>
              <w:t>á</w:t>
            </w:r>
            <w:r w:rsidRPr="004B6C83">
              <w:rPr>
                <w:iCs/>
                <w:spacing w:val="2"/>
                <w:szCs w:val="20"/>
              </w:rPr>
              <w:t xml:space="preserve"> </w:t>
            </w:r>
            <w:r w:rsidRPr="004B6C83">
              <w:rPr>
                <w:iCs/>
                <w:szCs w:val="20"/>
              </w:rPr>
              <w:t>a</w:t>
            </w:r>
            <w:r w:rsidRPr="004B6C83">
              <w:rPr>
                <w:iCs/>
                <w:spacing w:val="-2"/>
                <w:szCs w:val="20"/>
              </w:rPr>
              <w:t xml:space="preserve"> </w:t>
            </w:r>
            <w:r w:rsidRPr="004B6C83">
              <w:rPr>
                <w:iCs/>
                <w:spacing w:val="-1"/>
                <w:szCs w:val="20"/>
              </w:rPr>
              <w:t>v</w:t>
            </w:r>
            <w:r w:rsidRPr="004B6C83">
              <w:rPr>
                <w:iCs/>
                <w:szCs w:val="20"/>
              </w:rPr>
              <w:t>olí</w:t>
            </w:r>
            <w:r w:rsidRPr="004B6C83">
              <w:rPr>
                <w:iCs/>
                <w:spacing w:val="3"/>
                <w:szCs w:val="20"/>
              </w:rPr>
              <w:t xml:space="preserve"> </w:t>
            </w:r>
            <w:r w:rsidRPr="004B6C83">
              <w:rPr>
                <w:iCs/>
                <w:spacing w:val="-1"/>
                <w:szCs w:val="20"/>
              </w:rPr>
              <w:t>v</w:t>
            </w:r>
            <w:r w:rsidRPr="004B6C83">
              <w:rPr>
                <w:iCs/>
                <w:spacing w:val="1"/>
                <w:szCs w:val="20"/>
              </w:rPr>
              <w:t>h</w:t>
            </w:r>
            <w:r w:rsidRPr="004B6C83">
              <w:rPr>
                <w:iCs/>
                <w:szCs w:val="20"/>
              </w:rPr>
              <w:t>od</w:t>
            </w:r>
            <w:r w:rsidRPr="004B6C83">
              <w:rPr>
                <w:iCs/>
                <w:spacing w:val="1"/>
                <w:szCs w:val="20"/>
              </w:rPr>
              <w:t>n</w:t>
            </w:r>
            <w:r w:rsidRPr="004B6C83">
              <w:rPr>
                <w:iCs/>
                <w:szCs w:val="20"/>
              </w:rPr>
              <w:t>é</w:t>
            </w:r>
            <w:r w:rsidRPr="004B6C83">
              <w:rPr>
                <w:iCs/>
                <w:spacing w:val="1"/>
                <w:szCs w:val="20"/>
              </w:rPr>
              <w:t xml:space="preserve"> </w:t>
            </w:r>
            <w:r w:rsidRPr="004B6C83">
              <w:rPr>
                <w:iCs/>
                <w:szCs w:val="20"/>
              </w:rPr>
              <w:t>t</w:t>
            </w:r>
            <w:r w:rsidRPr="004B6C83">
              <w:rPr>
                <w:iCs/>
                <w:spacing w:val="-5"/>
                <w:szCs w:val="20"/>
              </w:rPr>
              <w:t>e</w:t>
            </w:r>
            <w:r w:rsidRPr="004B6C83">
              <w:rPr>
                <w:iCs/>
                <w:spacing w:val="5"/>
                <w:szCs w:val="20"/>
              </w:rPr>
              <w:t>m</w:t>
            </w:r>
            <w:r w:rsidRPr="004B6C83">
              <w:rPr>
                <w:iCs/>
                <w:szCs w:val="20"/>
              </w:rPr>
              <w:t>po</w:t>
            </w:r>
            <w:r w:rsidRPr="004B6C83">
              <w:rPr>
                <w:iCs/>
                <w:spacing w:val="-3"/>
                <w:szCs w:val="20"/>
              </w:rPr>
              <w:t xml:space="preserve"> </w:t>
            </w:r>
            <w:r w:rsidRPr="004B6C83">
              <w:rPr>
                <w:iCs/>
                <w:spacing w:val="-2"/>
                <w:szCs w:val="20"/>
              </w:rPr>
              <w:t>ř</w:t>
            </w:r>
            <w:r w:rsidRPr="004B6C83">
              <w:rPr>
                <w:iCs/>
                <w:spacing w:val="-1"/>
                <w:szCs w:val="20"/>
              </w:rPr>
              <w:t>eč</w:t>
            </w:r>
            <w:r w:rsidRPr="004B6C83">
              <w:rPr>
                <w:iCs/>
                <w:szCs w:val="20"/>
              </w:rPr>
              <w:t xml:space="preserve">i </w:t>
            </w:r>
          </w:p>
          <w:p w:rsidR="004B6C83" w:rsidRPr="004B6C83" w:rsidRDefault="004B6C83" w:rsidP="004B6C83">
            <w:pPr>
              <w:pStyle w:val="Odstavecseseznamem"/>
              <w:ind w:left="142"/>
              <w:rPr>
                <w:szCs w:val="20"/>
              </w:rPr>
            </w:pPr>
            <w:r w:rsidRPr="004B6C83">
              <w:rPr>
                <w:iCs/>
                <w:spacing w:val="-2"/>
                <w:szCs w:val="20"/>
              </w:rPr>
              <w:t>Č</w:t>
            </w:r>
            <w:r w:rsidRPr="004B6C83">
              <w:rPr>
                <w:iCs/>
                <w:szCs w:val="20"/>
              </w:rPr>
              <w:t>J</w:t>
            </w:r>
            <w:r w:rsidRPr="004B6C83">
              <w:rPr>
                <w:iCs/>
                <w:spacing w:val="2"/>
                <w:szCs w:val="20"/>
              </w:rPr>
              <w:t>L-</w:t>
            </w:r>
            <w:r w:rsidRPr="004B6C83">
              <w:rPr>
                <w:iCs/>
                <w:szCs w:val="20"/>
              </w:rPr>
              <w:t>3</w:t>
            </w:r>
            <w:r w:rsidRPr="004B6C83">
              <w:rPr>
                <w:iCs/>
                <w:spacing w:val="2"/>
                <w:szCs w:val="20"/>
              </w:rPr>
              <w:t>-</w:t>
            </w:r>
            <w:r w:rsidRPr="004B6C83">
              <w:rPr>
                <w:iCs/>
                <w:szCs w:val="20"/>
              </w:rPr>
              <w:t>1</w:t>
            </w:r>
            <w:r w:rsidRPr="004B6C83">
              <w:rPr>
                <w:iCs/>
                <w:spacing w:val="2"/>
                <w:szCs w:val="20"/>
              </w:rPr>
              <w:t>-</w:t>
            </w:r>
            <w:r w:rsidRPr="004B6C83">
              <w:rPr>
                <w:iCs/>
                <w:szCs w:val="20"/>
              </w:rPr>
              <w:t>06</w:t>
            </w:r>
            <w:r w:rsidRPr="004B6C83">
              <w:rPr>
                <w:iCs/>
                <w:szCs w:val="20"/>
              </w:rPr>
              <w:tab/>
            </w:r>
            <w:r w:rsidRPr="004B6C83">
              <w:rPr>
                <w:iCs/>
                <w:spacing w:val="-1"/>
                <w:szCs w:val="20"/>
              </w:rPr>
              <w:t>v</w:t>
            </w:r>
            <w:r w:rsidRPr="004B6C83">
              <w:rPr>
                <w:iCs/>
                <w:szCs w:val="20"/>
              </w:rPr>
              <w:t>olí</w:t>
            </w:r>
            <w:r w:rsidRPr="004B6C83">
              <w:rPr>
                <w:iCs/>
                <w:spacing w:val="3"/>
                <w:szCs w:val="20"/>
              </w:rPr>
              <w:t xml:space="preserve"> </w:t>
            </w:r>
            <w:r w:rsidRPr="004B6C83">
              <w:rPr>
                <w:iCs/>
                <w:spacing w:val="-1"/>
                <w:szCs w:val="20"/>
              </w:rPr>
              <w:t>v</w:t>
            </w:r>
            <w:r w:rsidRPr="004B6C83">
              <w:rPr>
                <w:iCs/>
                <w:spacing w:val="1"/>
                <w:szCs w:val="20"/>
              </w:rPr>
              <w:t>h</w:t>
            </w:r>
            <w:r w:rsidRPr="004B6C83">
              <w:rPr>
                <w:iCs/>
                <w:szCs w:val="20"/>
              </w:rPr>
              <w:t>od</w:t>
            </w:r>
            <w:r w:rsidRPr="004B6C83">
              <w:rPr>
                <w:iCs/>
                <w:spacing w:val="1"/>
                <w:szCs w:val="20"/>
              </w:rPr>
              <w:t>n</w:t>
            </w:r>
            <w:r w:rsidRPr="004B6C83">
              <w:rPr>
                <w:iCs/>
                <w:szCs w:val="20"/>
              </w:rPr>
              <w:t>é</w:t>
            </w:r>
            <w:r w:rsidRPr="004B6C83">
              <w:rPr>
                <w:iCs/>
                <w:spacing w:val="1"/>
                <w:szCs w:val="20"/>
              </w:rPr>
              <w:t xml:space="preserve"> </w:t>
            </w:r>
            <w:r w:rsidRPr="004B6C83">
              <w:rPr>
                <w:iCs/>
                <w:spacing w:val="-1"/>
                <w:szCs w:val="20"/>
              </w:rPr>
              <w:t>ve</w:t>
            </w:r>
            <w:r w:rsidRPr="004B6C83">
              <w:rPr>
                <w:iCs/>
                <w:spacing w:val="-2"/>
                <w:szCs w:val="20"/>
              </w:rPr>
              <w:t>r</w:t>
            </w:r>
            <w:r w:rsidRPr="004B6C83">
              <w:rPr>
                <w:iCs/>
                <w:szCs w:val="20"/>
              </w:rPr>
              <w:t>bál</w:t>
            </w:r>
            <w:r w:rsidRPr="004B6C83">
              <w:rPr>
                <w:iCs/>
                <w:spacing w:val="1"/>
                <w:szCs w:val="20"/>
              </w:rPr>
              <w:t>n</w:t>
            </w:r>
            <w:r w:rsidRPr="004B6C83">
              <w:rPr>
                <w:iCs/>
                <w:szCs w:val="20"/>
              </w:rPr>
              <w:t>í</w:t>
            </w:r>
            <w:r w:rsidRPr="004B6C83">
              <w:rPr>
                <w:iCs/>
                <w:spacing w:val="3"/>
                <w:szCs w:val="20"/>
              </w:rPr>
              <w:t xml:space="preserve"> </w:t>
            </w:r>
            <w:r w:rsidRPr="004B6C83">
              <w:rPr>
                <w:iCs/>
                <w:szCs w:val="20"/>
              </w:rPr>
              <w:t>i</w:t>
            </w:r>
            <w:r w:rsidRPr="004B6C83">
              <w:rPr>
                <w:iCs/>
                <w:spacing w:val="-2"/>
                <w:szCs w:val="20"/>
              </w:rPr>
              <w:t xml:space="preserve"> </w:t>
            </w:r>
            <w:r w:rsidRPr="004B6C83">
              <w:rPr>
                <w:iCs/>
                <w:spacing w:val="1"/>
                <w:szCs w:val="20"/>
              </w:rPr>
              <w:t>n</w:t>
            </w:r>
            <w:r w:rsidRPr="004B6C83">
              <w:rPr>
                <w:iCs/>
                <w:szCs w:val="20"/>
              </w:rPr>
              <w:t>o</w:t>
            </w:r>
            <w:r w:rsidRPr="004B6C83">
              <w:rPr>
                <w:iCs/>
                <w:spacing w:val="1"/>
                <w:szCs w:val="20"/>
              </w:rPr>
              <w:t>n</w:t>
            </w:r>
            <w:r w:rsidRPr="004B6C83">
              <w:rPr>
                <w:iCs/>
                <w:spacing w:val="-1"/>
                <w:szCs w:val="20"/>
              </w:rPr>
              <w:t>ve</w:t>
            </w:r>
            <w:r w:rsidRPr="004B6C83">
              <w:rPr>
                <w:iCs/>
                <w:spacing w:val="-2"/>
                <w:szCs w:val="20"/>
              </w:rPr>
              <w:t>r</w:t>
            </w:r>
            <w:r w:rsidRPr="004B6C83">
              <w:rPr>
                <w:iCs/>
                <w:szCs w:val="20"/>
              </w:rPr>
              <w:t>bál</w:t>
            </w:r>
            <w:r w:rsidRPr="004B6C83">
              <w:rPr>
                <w:iCs/>
                <w:spacing w:val="1"/>
                <w:szCs w:val="20"/>
              </w:rPr>
              <w:t>n</w:t>
            </w:r>
            <w:r w:rsidRPr="004B6C83">
              <w:rPr>
                <w:iCs/>
                <w:szCs w:val="20"/>
              </w:rPr>
              <w:t>í</w:t>
            </w:r>
            <w:r w:rsidRPr="004B6C83">
              <w:rPr>
                <w:iCs/>
                <w:spacing w:val="3"/>
                <w:szCs w:val="20"/>
              </w:rPr>
              <w:t xml:space="preserve"> </w:t>
            </w:r>
            <w:r w:rsidRPr="004B6C83">
              <w:rPr>
                <w:iCs/>
                <w:szCs w:val="20"/>
              </w:rPr>
              <w:t>p</w:t>
            </w:r>
            <w:r w:rsidRPr="004B6C83">
              <w:rPr>
                <w:iCs/>
                <w:spacing w:val="-2"/>
                <w:szCs w:val="20"/>
              </w:rPr>
              <w:t>r</w:t>
            </w:r>
            <w:r w:rsidRPr="004B6C83">
              <w:rPr>
                <w:iCs/>
                <w:szCs w:val="20"/>
              </w:rPr>
              <w:t>o</w:t>
            </w:r>
            <w:r w:rsidRPr="004B6C83">
              <w:rPr>
                <w:iCs/>
                <w:spacing w:val="-2"/>
                <w:szCs w:val="20"/>
              </w:rPr>
              <w:t>s</w:t>
            </w:r>
            <w:r w:rsidRPr="004B6C83">
              <w:rPr>
                <w:iCs/>
                <w:szCs w:val="20"/>
              </w:rPr>
              <w:t>t</w:t>
            </w:r>
            <w:r w:rsidRPr="004B6C83">
              <w:rPr>
                <w:iCs/>
                <w:spacing w:val="-2"/>
                <w:szCs w:val="20"/>
              </w:rPr>
              <w:t>ř</w:t>
            </w:r>
            <w:r w:rsidRPr="004B6C83">
              <w:rPr>
                <w:iCs/>
                <w:spacing w:val="-1"/>
                <w:szCs w:val="20"/>
              </w:rPr>
              <w:t>e</w:t>
            </w:r>
            <w:r w:rsidRPr="004B6C83">
              <w:rPr>
                <w:iCs/>
                <w:szCs w:val="20"/>
              </w:rPr>
              <w:t>dky</w:t>
            </w:r>
            <w:r w:rsidRPr="004B6C83">
              <w:rPr>
                <w:iCs/>
                <w:spacing w:val="1"/>
                <w:szCs w:val="20"/>
              </w:rPr>
              <w:t xml:space="preserve"> </w:t>
            </w:r>
            <w:r w:rsidRPr="004B6C83">
              <w:rPr>
                <w:iCs/>
                <w:spacing w:val="-2"/>
                <w:szCs w:val="20"/>
              </w:rPr>
              <w:t>ř</w:t>
            </w:r>
            <w:r w:rsidRPr="004B6C83">
              <w:rPr>
                <w:iCs/>
                <w:spacing w:val="-1"/>
                <w:szCs w:val="20"/>
              </w:rPr>
              <w:t>e</w:t>
            </w:r>
            <w:r w:rsidRPr="004B6C83">
              <w:rPr>
                <w:iCs/>
                <w:spacing w:val="4"/>
                <w:szCs w:val="20"/>
              </w:rPr>
              <w:t>č</w:t>
            </w:r>
            <w:r w:rsidRPr="004B6C83">
              <w:rPr>
                <w:iCs/>
                <w:szCs w:val="20"/>
              </w:rPr>
              <w:t>i</w:t>
            </w:r>
            <w:r w:rsidRPr="004B6C83">
              <w:rPr>
                <w:iCs/>
                <w:spacing w:val="3"/>
                <w:szCs w:val="20"/>
              </w:rPr>
              <w:t xml:space="preserve"> </w:t>
            </w:r>
            <w:r w:rsidRPr="004B6C83">
              <w:rPr>
                <w:iCs/>
                <w:szCs w:val="20"/>
              </w:rPr>
              <w:t>v</w:t>
            </w:r>
            <w:r w:rsidRPr="004B6C83">
              <w:rPr>
                <w:iCs/>
                <w:spacing w:val="1"/>
                <w:szCs w:val="20"/>
              </w:rPr>
              <w:t xml:space="preserve"> </w:t>
            </w:r>
            <w:r w:rsidRPr="004B6C83">
              <w:rPr>
                <w:iCs/>
                <w:szCs w:val="20"/>
              </w:rPr>
              <w:t>b</w:t>
            </w:r>
            <w:r w:rsidRPr="004B6C83">
              <w:rPr>
                <w:iCs/>
                <w:spacing w:val="-1"/>
                <w:szCs w:val="20"/>
              </w:rPr>
              <w:t>ě</w:t>
            </w:r>
            <w:r w:rsidRPr="004B6C83">
              <w:rPr>
                <w:iCs/>
                <w:spacing w:val="-2"/>
                <w:szCs w:val="20"/>
              </w:rPr>
              <w:t>ž</w:t>
            </w:r>
            <w:r w:rsidRPr="004B6C83">
              <w:rPr>
                <w:iCs/>
                <w:spacing w:val="1"/>
                <w:szCs w:val="20"/>
              </w:rPr>
              <w:t>n</w:t>
            </w:r>
            <w:r w:rsidRPr="004B6C83">
              <w:rPr>
                <w:iCs/>
                <w:spacing w:val="-1"/>
                <w:szCs w:val="20"/>
              </w:rPr>
              <w:t>ýc</w:t>
            </w:r>
            <w:r w:rsidRPr="004B6C83">
              <w:rPr>
                <w:iCs/>
                <w:szCs w:val="20"/>
              </w:rPr>
              <w:t>h</w:t>
            </w:r>
            <w:r w:rsidRPr="004B6C83">
              <w:rPr>
                <w:iCs/>
                <w:spacing w:val="3"/>
                <w:szCs w:val="20"/>
              </w:rPr>
              <w:t xml:space="preserve"> </w:t>
            </w:r>
            <w:r w:rsidRPr="004B6C83">
              <w:rPr>
                <w:iCs/>
                <w:spacing w:val="-2"/>
                <w:szCs w:val="20"/>
              </w:rPr>
              <w:t>š</w:t>
            </w:r>
            <w:r w:rsidRPr="004B6C83">
              <w:rPr>
                <w:iCs/>
                <w:szCs w:val="20"/>
              </w:rPr>
              <w:t>kol</w:t>
            </w:r>
            <w:r w:rsidRPr="004B6C83">
              <w:rPr>
                <w:iCs/>
                <w:spacing w:val="1"/>
                <w:szCs w:val="20"/>
              </w:rPr>
              <w:t>n</w:t>
            </w:r>
            <w:r w:rsidRPr="004B6C83">
              <w:rPr>
                <w:iCs/>
                <w:szCs w:val="20"/>
              </w:rPr>
              <w:t>ích</w:t>
            </w:r>
            <w:r>
              <w:rPr>
                <w:szCs w:val="20"/>
              </w:rPr>
              <w:t xml:space="preserve"> </w:t>
            </w:r>
            <w:r w:rsidRPr="004B6C83">
              <w:rPr>
                <w:iCs/>
                <w:szCs w:val="20"/>
              </w:rPr>
              <w:t>i</w:t>
            </w:r>
            <w:r w:rsidRPr="004B6C83">
              <w:rPr>
                <w:iCs/>
                <w:spacing w:val="-2"/>
                <w:szCs w:val="20"/>
              </w:rPr>
              <w:t xml:space="preserve"> </w:t>
            </w:r>
            <w:r w:rsidRPr="004B6C83">
              <w:rPr>
                <w:iCs/>
                <w:spacing w:val="5"/>
                <w:szCs w:val="20"/>
              </w:rPr>
              <w:t>m</w:t>
            </w:r>
            <w:r w:rsidRPr="004B6C83">
              <w:rPr>
                <w:iCs/>
                <w:spacing w:val="-4"/>
                <w:szCs w:val="20"/>
              </w:rPr>
              <w:t>i</w:t>
            </w:r>
            <w:r w:rsidRPr="004B6C83">
              <w:rPr>
                <w:iCs/>
                <w:spacing w:val="5"/>
                <w:szCs w:val="20"/>
              </w:rPr>
              <w:t>m</w:t>
            </w:r>
            <w:r w:rsidRPr="004B6C83">
              <w:rPr>
                <w:iCs/>
                <w:szCs w:val="20"/>
              </w:rPr>
              <w:t>o</w:t>
            </w:r>
            <w:r w:rsidRPr="004B6C83">
              <w:rPr>
                <w:iCs/>
                <w:spacing w:val="-2"/>
                <w:szCs w:val="20"/>
              </w:rPr>
              <w:t>š</w:t>
            </w:r>
            <w:r w:rsidRPr="004B6C83">
              <w:rPr>
                <w:iCs/>
                <w:szCs w:val="20"/>
              </w:rPr>
              <w:t>kol</w:t>
            </w:r>
            <w:r w:rsidRPr="004B6C83">
              <w:rPr>
                <w:iCs/>
                <w:spacing w:val="1"/>
                <w:szCs w:val="20"/>
              </w:rPr>
              <w:t>n</w:t>
            </w:r>
            <w:r w:rsidRPr="004B6C83">
              <w:rPr>
                <w:iCs/>
                <w:szCs w:val="20"/>
              </w:rPr>
              <w:t>ích</w:t>
            </w:r>
            <w:r w:rsidRPr="004B6C83">
              <w:rPr>
                <w:iCs/>
                <w:spacing w:val="3"/>
                <w:szCs w:val="20"/>
              </w:rPr>
              <w:t xml:space="preserve"> </w:t>
            </w:r>
            <w:r w:rsidRPr="004B6C83">
              <w:rPr>
                <w:iCs/>
                <w:spacing w:val="-2"/>
                <w:szCs w:val="20"/>
              </w:rPr>
              <w:t>s</w:t>
            </w:r>
            <w:r w:rsidRPr="004B6C83">
              <w:rPr>
                <w:iCs/>
                <w:szCs w:val="20"/>
              </w:rPr>
              <w:t>i</w:t>
            </w:r>
            <w:r w:rsidRPr="004B6C83">
              <w:rPr>
                <w:iCs/>
                <w:spacing w:val="1"/>
                <w:szCs w:val="20"/>
              </w:rPr>
              <w:t>tu</w:t>
            </w:r>
            <w:r w:rsidRPr="004B6C83">
              <w:rPr>
                <w:iCs/>
                <w:szCs w:val="20"/>
              </w:rPr>
              <w:t>a</w:t>
            </w:r>
            <w:r w:rsidRPr="004B6C83">
              <w:rPr>
                <w:iCs/>
                <w:spacing w:val="-1"/>
                <w:szCs w:val="20"/>
              </w:rPr>
              <w:t>c</w:t>
            </w:r>
            <w:r w:rsidRPr="004B6C83">
              <w:rPr>
                <w:iCs/>
                <w:szCs w:val="20"/>
              </w:rPr>
              <w:t>ích</w:t>
            </w:r>
          </w:p>
          <w:p w:rsidR="004B6C83" w:rsidRPr="004B6C83" w:rsidRDefault="004B6C83" w:rsidP="004B6C83">
            <w:pPr>
              <w:pStyle w:val="Odstavecseseznamem"/>
              <w:ind w:left="142"/>
              <w:rPr>
                <w:szCs w:val="20"/>
              </w:rPr>
            </w:pPr>
            <w:r w:rsidRPr="004B6C83">
              <w:rPr>
                <w:iCs/>
                <w:spacing w:val="-2"/>
                <w:szCs w:val="20"/>
              </w:rPr>
              <w:t>Č</w:t>
            </w:r>
            <w:r w:rsidRPr="004B6C83">
              <w:rPr>
                <w:iCs/>
                <w:szCs w:val="20"/>
              </w:rPr>
              <w:t>J</w:t>
            </w:r>
            <w:r w:rsidRPr="004B6C83">
              <w:rPr>
                <w:iCs/>
                <w:spacing w:val="2"/>
                <w:szCs w:val="20"/>
              </w:rPr>
              <w:t>L-</w:t>
            </w:r>
            <w:r w:rsidRPr="004B6C83">
              <w:rPr>
                <w:iCs/>
                <w:szCs w:val="20"/>
              </w:rPr>
              <w:t>3</w:t>
            </w:r>
            <w:r w:rsidRPr="004B6C83">
              <w:rPr>
                <w:iCs/>
                <w:spacing w:val="2"/>
                <w:szCs w:val="20"/>
              </w:rPr>
              <w:t>-</w:t>
            </w:r>
            <w:r w:rsidRPr="004B6C83">
              <w:rPr>
                <w:iCs/>
                <w:szCs w:val="20"/>
              </w:rPr>
              <w:t>1</w:t>
            </w:r>
            <w:r w:rsidRPr="004B6C83">
              <w:rPr>
                <w:iCs/>
                <w:spacing w:val="2"/>
                <w:szCs w:val="20"/>
              </w:rPr>
              <w:t>-</w:t>
            </w:r>
            <w:r w:rsidRPr="004B6C83">
              <w:rPr>
                <w:iCs/>
                <w:szCs w:val="20"/>
              </w:rPr>
              <w:t>07</w:t>
            </w:r>
            <w:r w:rsidRPr="004B6C83">
              <w:rPr>
                <w:iCs/>
                <w:szCs w:val="20"/>
              </w:rPr>
              <w:tab/>
            </w:r>
            <w:r w:rsidRPr="004B6C83">
              <w:rPr>
                <w:iCs/>
                <w:spacing w:val="1"/>
                <w:szCs w:val="20"/>
              </w:rPr>
              <w:t>n</w:t>
            </w:r>
            <w:r w:rsidRPr="004B6C83">
              <w:rPr>
                <w:iCs/>
                <w:szCs w:val="20"/>
              </w:rPr>
              <w:t>a</w:t>
            </w:r>
            <w:r w:rsidRPr="004B6C83">
              <w:rPr>
                <w:iCs/>
                <w:spacing w:val="2"/>
                <w:szCs w:val="20"/>
              </w:rPr>
              <w:t xml:space="preserve"> </w:t>
            </w:r>
            <w:r w:rsidRPr="004B6C83">
              <w:rPr>
                <w:iCs/>
                <w:spacing w:val="-2"/>
                <w:szCs w:val="20"/>
              </w:rPr>
              <w:t>z</w:t>
            </w:r>
            <w:r w:rsidRPr="004B6C83">
              <w:rPr>
                <w:iCs/>
                <w:szCs w:val="20"/>
              </w:rPr>
              <w:t>ákladě</w:t>
            </w:r>
            <w:r w:rsidRPr="004B6C83">
              <w:rPr>
                <w:iCs/>
                <w:spacing w:val="2"/>
                <w:szCs w:val="20"/>
              </w:rPr>
              <w:t xml:space="preserve"> </w:t>
            </w:r>
            <w:r w:rsidRPr="004B6C83">
              <w:rPr>
                <w:iCs/>
                <w:spacing w:val="-1"/>
                <w:szCs w:val="20"/>
              </w:rPr>
              <w:t>v</w:t>
            </w:r>
            <w:r w:rsidRPr="004B6C83">
              <w:rPr>
                <w:iCs/>
                <w:szCs w:val="20"/>
              </w:rPr>
              <w:t>la</w:t>
            </w:r>
            <w:r w:rsidRPr="004B6C83">
              <w:rPr>
                <w:iCs/>
                <w:spacing w:val="-2"/>
                <w:szCs w:val="20"/>
              </w:rPr>
              <w:t>s</w:t>
            </w:r>
            <w:r w:rsidRPr="004B6C83">
              <w:rPr>
                <w:iCs/>
                <w:szCs w:val="20"/>
              </w:rPr>
              <w:t>t</w:t>
            </w:r>
            <w:r w:rsidRPr="004B6C83">
              <w:rPr>
                <w:iCs/>
                <w:spacing w:val="1"/>
                <w:szCs w:val="20"/>
              </w:rPr>
              <w:t>n</w:t>
            </w:r>
            <w:r w:rsidRPr="004B6C83">
              <w:rPr>
                <w:iCs/>
                <w:szCs w:val="20"/>
              </w:rPr>
              <w:t>ích</w:t>
            </w:r>
            <w:r w:rsidRPr="004B6C83">
              <w:rPr>
                <w:iCs/>
                <w:spacing w:val="3"/>
                <w:szCs w:val="20"/>
              </w:rPr>
              <w:t xml:space="preserve"> </w:t>
            </w:r>
            <w:r w:rsidRPr="004B6C83">
              <w:rPr>
                <w:iCs/>
                <w:spacing w:val="-2"/>
                <w:szCs w:val="20"/>
              </w:rPr>
              <w:t>z</w:t>
            </w:r>
            <w:r w:rsidRPr="004B6C83">
              <w:rPr>
                <w:iCs/>
                <w:szCs w:val="20"/>
              </w:rPr>
              <w:t>á</w:t>
            </w:r>
            <w:r w:rsidRPr="004B6C83">
              <w:rPr>
                <w:iCs/>
                <w:spacing w:val="-2"/>
                <w:szCs w:val="20"/>
              </w:rPr>
              <w:t>ž</w:t>
            </w:r>
            <w:r w:rsidRPr="004B6C83">
              <w:rPr>
                <w:iCs/>
                <w:szCs w:val="20"/>
              </w:rPr>
              <w:t>i</w:t>
            </w:r>
            <w:r w:rsidRPr="004B6C83">
              <w:rPr>
                <w:iCs/>
                <w:spacing w:val="1"/>
                <w:szCs w:val="20"/>
              </w:rPr>
              <w:t>t</w:t>
            </w:r>
            <w:r w:rsidRPr="004B6C83">
              <w:rPr>
                <w:iCs/>
                <w:szCs w:val="20"/>
              </w:rPr>
              <w:t>ků</w:t>
            </w:r>
            <w:r w:rsidRPr="004B6C83">
              <w:rPr>
                <w:iCs/>
                <w:spacing w:val="3"/>
                <w:szCs w:val="20"/>
              </w:rPr>
              <w:t xml:space="preserve"> </w:t>
            </w:r>
            <w:r w:rsidRPr="004B6C83">
              <w:rPr>
                <w:iCs/>
                <w:szCs w:val="20"/>
              </w:rPr>
              <w:t>tvo</w:t>
            </w:r>
            <w:r w:rsidRPr="004B6C83">
              <w:rPr>
                <w:iCs/>
                <w:spacing w:val="-3"/>
                <w:szCs w:val="20"/>
              </w:rPr>
              <w:t>ř</w:t>
            </w:r>
            <w:r w:rsidRPr="004B6C83">
              <w:rPr>
                <w:iCs/>
                <w:szCs w:val="20"/>
              </w:rPr>
              <w:t>í</w:t>
            </w:r>
            <w:r w:rsidRPr="004B6C83">
              <w:rPr>
                <w:iCs/>
                <w:spacing w:val="3"/>
                <w:szCs w:val="20"/>
              </w:rPr>
              <w:t xml:space="preserve"> </w:t>
            </w:r>
            <w:r w:rsidRPr="004B6C83">
              <w:rPr>
                <w:iCs/>
                <w:szCs w:val="20"/>
              </w:rPr>
              <w:t>k</w:t>
            </w:r>
            <w:r w:rsidRPr="004B6C83">
              <w:rPr>
                <w:iCs/>
                <w:spacing w:val="-2"/>
                <w:szCs w:val="20"/>
              </w:rPr>
              <w:t>r</w:t>
            </w:r>
            <w:r w:rsidRPr="004B6C83">
              <w:rPr>
                <w:iCs/>
                <w:szCs w:val="20"/>
              </w:rPr>
              <w:t>átký</w:t>
            </w:r>
            <w:r w:rsidRPr="004B6C83">
              <w:rPr>
                <w:iCs/>
                <w:spacing w:val="-3"/>
                <w:szCs w:val="20"/>
              </w:rPr>
              <w:t xml:space="preserve"> </w:t>
            </w:r>
            <w:r w:rsidRPr="004B6C83">
              <w:rPr>
                <w:iCs/>
                <w:spacing w:val="5"/>
                <w:szCs w:val="20"/>
              </w:rPr>
              <w:t>m</w:t>
            </w:r>
            <w:r w:rsidRPr="004B6C83">
              <w:rPr>
                <w:iCs/>
                <w:spacing w:val="-4"/>
                <w:szCs w:val="20"/>
              </w:rPr>
              <w:t>l</w:t>
            </w:r>
            <w:r w:rsidRPr="004B6C83">
              <w:rPr>
                <w:iCs/>
                <w:spacing w:val="1"/>
                <w:szCs w:val="20"/>
              </w:rPr>
              <w:t>u</w:t>
            </w:r>
            <w:r w:rsidRPr="004B6C83">
              <w:rPr>
                <w:iCs/>
                <w:spacing w:val="-1"/>
                <w:szCs w:val="20"/>
              </w:rPr>
              <w:t>ve</w:t>
            </w:r>
            <w:r w:rsidRPr="004B6C83">
              <w:rPr>
                <w:iCs/>
                <w:spacing w:val="1"/>
                <w:szCs w:val="20"/>
              </w:rPr>
              <w:t>n</w:t>
            </w:r>
            <w:r w:rsidRPr="004B6C83">
              <w:rPr>
                <w:iCs/>
                <w:szCs w:val="20"/>
              </w:rPr>
              <w:t>ý</w:t>
            </w:r>
            <w:r w:rsidRPr="004B6C83">
              <w:rPr>
                <w:iCs/>
                <w:spacing w:val="1"/>
                <w:szCs w:val="20"/>
              </w:rPr>
              <w:t xml:space="preserve"> </w:t>
            </w:r>
            <w:r w:rsidRPr="004B6C83">
              <w:rPr>
                <w:iCs/>
                <w:szCs w:val="20"/>
              </w:rPr>
              <w:t>p</w:t>
            </w:r>
            <w:r w:rsidRPr="004B6C83">
              <w:rPr>
                <w:iCs/>
                <w:spacing w:val="-2"/>
                <w:szCs w:val="20"/>
              </w:rPr>
              <w:t>r</w:t>
            </w:r>
            <w:r w:rsidRPr="004B6C83">
              <w:rPr>
                <w:iCs/>
                <w:szCs w:val="20"/>
              </w:rPr>
              <w:t>ojev</w:t>
            </w:r>
          </w:p>
          <w:p w:rsidR="004B6C83" w:rsidRPr="004B6C83" w:rsidRDefault="004B6C83" w:rsidP="004B6C83">
            <w:pPr>
              <w:pStyle w:val="Odstavecseseznamem"/>
              <w:ind w:left="142"/>
              <w:rPr>
                <w:szCs w:val="20"/>
              </w:rPr>
            </w:pPr>
            <w:r w:rsidRPr="004B6C83">
              <w:rPr>
                <w:iCs/>
                <w:spacing w:val="-2"/>
                <w:szCs w:val="20"/>
              </w:rPr>
              <w:t>Č</w:t>
            </w:r>
            <w:r w:rsidRPr="004B6C83">
              <w:rPr>
                <w:iCs/>
                <w:szCs w:val="20"/>
              </w:rPr>
              <w:t>J</w:t>
            </w:r>
            <w:r w:rsidRPr="004B6C83">
              <w:rPr>
                <w:iCs/>
                <w:spacing w:val="2"/>
                <w:szCs w:val="20"/>
              </w:rPr>
              <w:t>L-</w:t>
            </w:r>
            <w:r w:rsidRPr="004B6C83">
              <w:rPr>
                <w:iCs/>
                <w:szCs w:val="20"/>
              </w:rPr>
              <w:t>3</w:t>
            </w:r>
            <w:r w:rsidRPr="004B6C83">
              <w:rPr>
                <w:iCs/>
                <w:spacing w:val="2"/>
                <w:szCs w:val="20"/>
              </w:rPr>
              <w:t>-</w:t>
            </w:r>
            <w:r w:rsidRPr="004B6C83">
              <w:rPr>
                <w:iCs/>
                <w:szCs w:val="20"/>
              </w:rPr>
              <w:t>1</w:t>
            </w:r>
            <w:r w:rsidRPr="004B6C83">
              <w:rPr>
                <w:iCs/>
                <w:spacing w:val="2"/>
                <w:szCs w:val="20"/>
              </w:rPr>
              <w:t>-</w:t>
            </w:r>
            <w:r w:rsidRPr="004B6C83">
              <w:rPr>
                <w:iCs/>
                <w:szCs w:val="20"/>
              </w:rPr>
              <w:t>08</w:t>
            </w:r>
            <w:r w:rsidRPr="004B6C83">
              <w:rPr>
                <w:iCs/>
                <w:szCs w:val="20"/>
              </w:rPr>
              <w:tab/>
            </w:r>
            <w:r w:rsidRPr="004B6C83">
              <w:rPr>
                <w:iCs/>
                <w:spacing w:val="-2"/>
                <w:szCs w:val="20"/>
              </w:rPr>
              <w:t>z</w:t>
            </w:r>
            <w:r w:rsidRPr="004B6C83">
              <w:rPr>
                <w:iCs/>
                <w:spacing w:val="-1"/>
                <w:szCs w:val="20"/>
              </w:rPr>
              <w:t>v</w:t>
            </w:r>
            <w:r w:rsidRPr="004B6C83">
              <w:rPr>
                <w:iCs/>
                <w:szCs w:val="20"/>
              </w:rPr>
              <w:t>ládá</w:t>
            </w:r>
            <w:r w:rsidRPr="004B6C83">
              <w:rPr>
                <w:iCs/>
                <w:spacing w:val="3"/>
                <w:szCs w:val="20"/>
              </w:rPr>
              <w:t xml:space="preserve"> </w:t>
            </w:r>
            <w:r w:rsidRPr="004B6C83">
              <w:rPr>
                <w:iCs/>
                <w:spacing w:val="-2"/>
                <w:szCs w:val="20"/>
              </w:rPr>
              <w:t>z</w:t>
            </w:r>
            <w:r w:rsidRPr="004B6C83">
              <w:rPr>
                <w:iCs/>
                <w:szCs w:val="20"/>
              </w:rPr>
              <w:t>áklad</w:t>
            </w:r>
            <w:r w:rsidRPr="004B6C83">
              <w:rPr>
                <w:iCs/>
                <w:spacing w:val="1"/>
                <w:szCs w:val="20"/>
              </w:rPr>
              <w:t>n</w:t>
            </w:r>
            <w:r w:rsidRPr="004B6C83">
              <w:rPr>
                <w:iCs/>
                <w:szCs w:val="20"/>
              </w:rPr>
              <w:t>í</w:t>
            </w:r>
            <w:r w:rsidRPr="004B6C83">
              <w:rPr>
                <w:iCs/>
                <w:spacing w:val="3"/>
                <w:szCs w:val="20"/>
              </w:rPr>
              <w:t xml:space="preserve"> </w:t>
            </w:r>
            <w:r w:rsidRPr="004B6C83">
              <w:rPr>
                <w:iCs/>
                <w:spacing w:val="1"/>
                <w:szCs w:val="20"/>
              </w:rPr>
              <w:t>h</w:t>
            </w:r>
            <w:r w:rsidRPr="004B6C83">
              <w:rPr>
                <w:iCs/>
                <w:spacing w:val="-1"/>
                <w:szCs w:val="20"/>
              </w:rPr>
              <w:t>y</w:t>
            </w:r>
            <w:r w:rsidRPr="004B6C83">
              <w:rPr>
                <w:iCs/>
                <w:szCs w:val="20"/>
              </w:rPr>
              <w:t>gien</w:t>
            </w:r>
            <w:r w:rsidRPr="004B6C83">
              <w:rPr>
                <w:iCs/>
                <w:spacing w:val="1"/>
                <w:szCs w:val="20"/>
              </w:rPr>
              <w:t>i</w:t>
            </w:r>
            <w:r w:rsidRPr="004B6C83">
              <w:rPr>
                <w:iCs/>
                <w:spacing w:val="-1"/>
                <w:szCs w:val="20"/>
              </w:rPr>
              <w:t>c</w:t>
            </w:r>
            <w:r w:rsidRPr="004B6C83">
              <w:rPr>
                <w:iCs/>
                <w:szCs w:val="20"/>
              </w:rPr>
              <w:t>ké</w:t>
            </w:r>
            <w:r w:rsidRPr="004B6C83">
              <w:rPr>
                <w:iCs/>
                <w:spacing w:val="1"/>
                <w:szCs w:val="20"/>
              </w:rPr>
              <w:t xml:space="preserve"> n</w:t>
            </w:r>
            <w:r w:rsidRPr="004B6C83">
              <w:rPr>
                <w:iCs/>
                <w:szCs w:val="20"/>
              </w:rPr>
              <w:t>á</w:t>
            </w:r>
            <w:r w:rsidRPr="004B6C83">
              <w:rPr>
                <w:iCs/>
                <w:spacing w:val="-1"/>
                <w:szCs w:val="20"/>
              </w:rPr>
              <w:t>vy</w:t>
            </w:r>
            <w:r w:rsidRPr="004B6C83">
              <w:rPr>
                <w:iCs/>
                <w:szCs w:val="20"/>
              </w:rPr>
              <w:t>ky</w:t>
            </w:r>
            <w:r w:rsidRPr="004B6C83">
              <w:rPr>
                <w:iCs/>
                <w:spacing w:val="1"/>
                <w:szCs w:val="20"/>
              </w:rPr>
              <w:t xml:space="preserve"> </w:t>
            </w:r>
            <w:r w:rsidRPr="004B6C83">
              <w:rPr>
                <w:iCs/>
                <w:spacing w:val="-2"/>
                <w:szCs w:val="20"/>
              </w:rPr>
              <w:t>s</w:t>
            </w:r>
            <w:r w:rsidRPr="004B6C83">
              <w:rPr>
                <w:iCs/>
                <w:szCs w:val="20"/>
              </w:rPr>
              <w:t>pojené</w:t>
            </w:r>
            <w:r w:rsidRPr="004B6C83">
              <w:rPr>
                <w:iCs/>
                <w:spacing w:val="2"/>
                <w:szCs w:val="20"/>
              </w:rPr>
              <w:t xml:space="preserve"> </w:t>
            </w:r>
            <w:r w:rsidRPr="004B6C83">
              <w:rPr>
                <w:iCs/>
                <w:spacing w:val="-2"/>
                <w:szCs w:val="20"/>
              </w:rPr>
              <w:t>s</w:t>
            </w:r>
            <w:r w:rsidRPr="004B6C83">
              <w:rPr>
                <w:iCs/>
                <w:szCs w:val="20"/>
              </w:rPr>
              <w:t>e</w:t>
            </w:r>
            <w:r w:rsidRPr="004B6C83">
              <w:rPr>
                <w:iCs/>
                <w:spacing w:val="1"/>
                <w:szCs w:val="20"/>
              </w:rPr>
              <w:t xml:space="preserve"> </w:t>
            </w:r>
            <w:r w:rsidRPr="004B6C83">
              <w:rPr>
                <w:iCs/>
                <w:szCs w:val="20"/>
              </w:rPr>
              <w:t>p</w:t>
            </w:r>
            <w:r w:rsidRPr="004B6C83">
              <w:rPr>
                <w:iCs/>
                <w:spacing w:val="-2"/>
                <w:szCs w:val="20"/>
              </w:rPr>
              <w:t>s</w:t>
            </w:r>
            <w:r w:rsidRPr="004B6C83">
              <w:rPr>
                <w:iCs/>
                <w:szCs w:val="20"/>
              </w:rPr>
              <w:t>a</w:t>
            </w:r>
            <w:r w:rsidRPr="004B6C83">
              <w:rPr>
                <w:iCs/>
                <w:spacing w:val="1"/>
                <w:szCs w:val="20"/>
              </w:rPr>
              <w:t>n</w:t>
            </w:r>
            <w:r w:rsidRPr="004B6C83">
              <w:rPr>
                <w:iCs/>
                <w:szCs w:val="20"/>
              </w:rPr>
              <w:t>ím</w:t>
            </w:r>
          </w:p>
          <w:p w:rsidR="004B6C83" w:rsidRPr="004B6C83" w:rsidRDefault="004B6C83" w:rsidP="004B6C83">
            <w:pPr>
              <w:pStyle w:val="Odstavecseseznamem"/>
              <w:ind w:left="142"/>
              <w:rPr>
                <w:szCs w:val="20"/>
              </w:rPr>
            </w:pPr>
            <w:r w:rsidRPr="004B6C83">
              <w:rPr>
                <w:iCs/>
                <w:spacing w:val="-2"/>
                <w:szCs w:val="20"/>
              </w:rPr>
              <w:t>Č</w:t>
            </w:r>
            <w:r w:rsidRPr="004B6C83">
              <w:rPr>
                <w:iCs/>
                <w:szCs w:val="20"/>
              </w:rPr>
              <w:t>J</w:t>
            </w:r>
            <w:r w:rsidRPr="004B6C83">
              <w:rPr>
                <w:iCs/>
                <w:spacing w:val="2"/>
                <w:szCs w:val="20"/>
              </w:rPr>
              <w:t>L-</w:t>
            </w:r>
            <w:r w:rsidRPr="004B6C83">
              <w:rPr>
                <w:iCs/>
                <w:szCs w:val="20"/>
              </w:rPr>
              <w:t>3</w:t>
            </w:r>
            <w:r w:rsidRPr="004B6C83">
              <w:rPr>
                <w:iCs/>
                <w:spacing w:val="2"/>
                <w:szCs w:val="20"/>
              </w:rPr>
              <w:t>-</w:t>
            </w:r>
            <w:r w:rsidRPr="004B6C83">
              <w:rPr>
                <w:iCs/>
                <w:szCs w:val="20"/>
              </w:rPr>
              <w:t>1</w:t>
            </w:r>
            <w:r w:rsidRPr="004B6C83">
              <w:rPr>
                <w:iCs/>
                <w:spacing w:val="2"/>
                <w:szCs w:val="20"/>
              </w:rPr>
              <w:t>-</w:t>
            </w:r>
            <w:r w:rsidRPr="004B6C83">
              <w:rPr>
                <w:iCs/>
                <w:szCs w:val="20"/>
              </w:rPr>
              <w:t>09</w:t>
            </w:r>
            <w:r w:rsidRPr="004B6C83">
              <w:rPr>
                <w:iCs/>
                <w:szCs w:val="20"/>
              </w:rPr>
              <w:tab/>
              <w:t>pí</w:t>
            </w:r>
            <w:r w:rsidRPr="004B6C83">
              <w:rPr>
                <w:iCs/>
                <w:spacing w:val="-2"/>
                <w:szCs w:val="20"/>
              </w:rPr>
              <w:t>š</w:t>
            </w:r>
            <w:r w:rsidRPr="004B6C83">
              <w:rPr>
                <w:iCs/>
                <w:szCs w:val="20"/>
              </w:rPr>
              <w:t>e</w:t>
            </w:r>
            <w:r w:rsidRPr="004B6C83">
              <w:rPr>
                <w:iCs/>
                <w:spacing w:val="1"/>
                <w:szCs w:val="20"/>
              </w:rPr>
              <w:t xml:space="preserve"> </w:t>
            </w:r>
            <w:r w:rsidRPr="004B6C83">
              <w:rPr>
                <w:iCs/>
                <w:spacing w:val="-2"/>
                <w:szCs w:val="20"/>
              </w:rPr>
              <w:t>s</w:t>
            </w:r>
            <w:r w:rsidRPr="004B6C83">
              <w:rPr>
                <w:iCs/>
                <w:szCs w:val="20"/>
              </w:rPr>
              <w:t>p</w:t>
            </w:r>
            <w:r w:rsidRPr="004B6C83">
              <w:rPr>
                <w:iCs/>
                <w:spacing w:val="-2"/>
                <w:szCs w:val="20"/>
              </w:rPr>
              <w:t>r</w:t>
            </w:r>
            <w:r w:rsidRPr="004B6C83">
              <w:rPr>
                <w:iCs/>
                <w:szCs w:val="20"/>
              </w:rPr>
              <w:t>á</w:t>
            </w:r>
            <w:r w:rsidRPr="004B6C83">
              <w:rPr>
                <w:iCs/>
                <w:spacing w:val="-1"/>
                <w:szCs w:val="20"/>
              </w:rPr>
              <w:t>v</w:t>
            </w:r>
            <w:r w:rsidRPr="004B6C83">
              <w:rPr>
                <w:iCs/>
                <w:spacing w:val="1"/>
                <w:szCs w:val="20"/>
              </w:rPr>
              <w:t>n</w:t>
            </w:r>
            <w:r w:rsidRPr="004B6C83">
              <w:rPr>
                <w:iCs/>
                <w:szCs w:val="20"/>
              </w:rPr>
              <w:t>é</w:t>
            </w:r>
            <w:r w:rsidRPr="004B6C83">
              <w:rPr>
                <w:iCs/>
                <w:spacing w:val="1"/>
                <w:szCs w:val="20"/>
              </w:rPr>
              <w:t xml:space="preserve"> </w:t>
            </w:r>
            <w:r w:rsidRPr="004B6C83">
              <w:rPr>
                <w:iCs/>
                <w:szCs w:val="20"/>
              </w:rPr>
              <w:t>tva</w:t>
            </w:r>
            <w:r w:rsidRPr="004B6C83">
              <w:rPr>
                <w:iCs/>
                <w:spacing w:val="-3"/>
                <w:szCs w:val="20"/>
              </w:rPr>
              <w:t>r</w:t>
            </w:r>
            <w:r w:rsidRPr="004B6C83">
              <w:rPr>
                <w:iCs/>
                <w:szCs w:val="20"/>
              </w:rPr>
              <w:t>y</w:t>
            </w:r>
            <w:r w:rsidRPr="004B6C83">
              <w:rPr>
                <w:iCs/>
                <w:spacing w:val="1"/>
                <w:szCs w:val="20"/>
              </w:rPr>
              <w:t xml:space="preserve"> </w:t>
            </w:r>
            <w:r w:rsidRPr="004B6C83">
              <w:rPr>
                <w:iCs/>
                <w:szCs w:val="20"/>
              </w:rPr>
              <w:t>pí</w:t>
            </w:r>
            <w:r w:rsidRPr="004B6C83">
              <w:rPr>
                <w:iCs/>
                <w:spacing w:val="-2"/>
                <w:szCs w:val="20"/>
              </w:rPr>
              <w:t>s</w:t>
            </w:r>
            <w:r w:rsidRPr="004B6C83">
              <w:rPr>
                <w:iCs/>
                <w:spacing w:val="5"/>
                <w:szCs w:val="20"/>
              </w:rPr>
              <w:t>m</w:t>
            </w:r>
            <w:r w:rsidRPr="004B6C83">
              <w:rPr>
                <w:iCs/>
                <w:spacing w:val="-1"/>
                <w:szCs w:val="20"/>
              </w:rPr>
              <w:t>e</w:t>
            </w:r>
            <w:r w:rsidRPr="004B6C83">
              <w:rPr>
                <w:iCs/>
                <w:szCs w:val="20"/>
              </w:rPr>
              <w:t>n</w:t>
            </w:r>
            <w:r w:rsidRPr="004B6C83">
              <w:rPr>
                <w:iCs/>
                <w:spacing w:val="3"/>
                <w:szCs w:val="20"/>
              </w:rPr>
              <w:t xml:space="preserve"> </w:t>
            </w:r>
            <w:r w:rsidRPr="004B6C83">
              <w:rPr>
                <w:iCs/>
                <w:szCs w:val="20"/>
              </w:rPr>
              <w:t>a</w:t>
            </w:r>
            <w:r w:rsidRPr="004B6C83">
              <w:rPr>
                <w:iCs/>
                <w:spacing w:val="2"/>
                <w:szCs w:val="20"/>
              </w:rPr>
              <w:t xml:space="preserve"> </w:t>
            </w:r>
            <w:r w:rsidRPr="004B6C83">
              <w:rPr>
                <w:iCs/>
                <w:spacing w:val="-1"/>
                <w:szCs w:val="20"/>
              </w:rPr>
              <w:t>č</w:t>
            </w:r>
            <w:r w:rsidRPr="004B6C83">
              <w:rPr>
                <w:iCs/>
                <w:szCs w:val="20"/>
              </w:rPr>
              <w:t>í</w:t>
            </w:r>
            <w:r w:rsidRPr="004B6C83">
              <w:rPr>
                <w:iCs/>
                <w:spacing w:val="-2"/>
                <w:szCs w:val="20"/>
              </w:rPr>
              <w:t>s</w:t>
            </w:r>
            <w:r w:rsidRPr="004B6C83">
              <w:rPr>
                <w:iCs/>
                <w:szCs w:val="20"/>
              </w:rPr>
              <w:t>l</w:t>
            </w:r>
            <w:r w:rsidRPr="004B6C83">
              <w:rPr>
                <w:iCs/>
                <w:spacing w:val="1"/>
                <w:szCs w:val="20"/>
              </w:rPr>
              <w:t>i</w:t>
            </w:r>
            <w:r w:rsidRPr="004B6C83">
              <w:rPr>
                <w:iCs/>
                <w:spacing w:val="-1"/>
                <w:szCs w:val="20"/>
              </w:rPr>
              <w:t>c</w:t>
            </w:r>
            <w:r w:rsidRPr="004B6C83">
              <w:rPr>
                <w:iCs/>
                <w:szCs w:val="20"/>
              </w:rPr>
              <w:t>,</w:t>
            </w:r>
            <w:r w:rsidRPr="004B6C83">
              <w:rPr>
                <w:iCs/>
                <w:spacing w:val="4"/>
                <w:szCs w:val="20"/>
              </w:rPr>
              <w:t xml:space="preserve"> </w:t>
            </w:r>
            <w:r w:rsidRPr="004B6C83">
              <w:rPr>
                <w:iCs/>
                <w:spacing w:val="-2"/>
                <w:szCs w:val="20"/>
              </w:rPr>
              <w:t>s</w:t>
            </w:r>
            <w:r w:rsidRPr="004B6C83">
              <w:rPr>
                <w:iCs/>
                <w:szCs w:val="20"/>
              </w:rPr>
              <w:t>p</w:t>
            </w:r>
            <w:r w:rsidRPr="004B6C83">
              <w:rPr>
                <w:iCs/>
                <w:spacing w:val="-2"/>
                <w:szCs w:val="20"/>
              </w:rPr>
              <w:t>r</w:t>
            </w:r>
            <w:r w:rsidRPr="004B6C83">
              <w:rPr>
                <w:iCs/>
                <w:szCs w:val="20"/>
              </w:rPr>
              <w:t>á</w:t>
            </w:r>
            <w:r w:rsidRPr="004B6C83">
              <w:rPr>
                <w:iCs/>
                <w:spacing w:val="-1"/>
                <w:szCs w:val="20"/>
              </w:rPr>
              <w:t>v</w:t>
            </w:r>
            <w:r w:rsidRPr="004B6C83">
              <w:rPr>
                <w:iCs/>
                <w:spacing w:val="1"/>
                <w:szCs w:val="20"/>
              </w:rPr>
              <w:t>n</w:t>
            </w:r>
            <w:r w:rsidRPr="004B6C83">
              <w:rPr>
                <w:iCs/>
                <w:szCs w:val="20"/>
              </w:rPr>
              <w:t>ě</w:t>
            </w:r>
            <w:r w:rsidRPr="004B6C83">
              <w:rPr>
                <w:iCs/>
                <w:spacing w:val="1"/>
                <w:szCs w:val="20"/>
              </w:rPr>
              <w:t xml:space="preserve"> </w:t>
            </w:r>
            <w:r w:rsidRPr="004B6C83">
              <w:rPr>
                <w:iCs/>
                <w:spacing w:val="-2"/>
                <w:szCs w:val="20"/>
              </w:rPr>
              <w:t>s</w:t>
            </w:r>
            <w:r w:rsidRPr="004B6C83">
              <w:rPr>
                <w:iCs/>
                <w:szCs w:val="20"/>
              </w:rPr>
              <w:t>poj</w:t>
            </w:r>
            <w:r w:rsidRPr="004B6C83">
              <w:rPr>
                <w:iCs/>
                <w:spacing w:val="1"/>
                <w:szCs w:val="20"/>
              </w:rPr>
              <w:t>u</w:t>
            </w:r>
            <w:r w:rsidRPr="004B6C83">
              <w:rPr>
                <w:iCs/>
                <w:spacing w:val="-4"/>
                <w:szCs w:val="20"/>
              </w:rPr>
              <w:t>j</w:t>
            </w:r>
            <w:r w:rsidRPr="004B6C83">
              <w:rPr>
                <w:iCs/>
                <w:szCs w:val="20"/>
              </w:rPr>
              <w:t>e</w:t>
            </w:r>
            <w:r w:rsidRPr="004B6C83">
              <w:rPr>
                <w:iCs/>
                <w:spacing w:val="1"/>
                <w:szCs w:val="20"/>
              </w:rPr>
              <w:t xml:space="preserve"> </w:t>
            </w:r>
            <w:r w:rsidRPr="004B6C83">
              <w:rPr>
                <w:iCs/>
                <w:szCs w:val="20"/>
              </w:rPr>
              <w:t>pí</w:t>
            </w:r>
            <w:r w:rsidRPr="004B6C83">
              <w:rPr>
                <w:iCs/>
                <w:spacing w:val="-2"/>
                <w:szCs w:val="20"/>
              </w:rPr>
              <w:t>s</w:t>
            </w:r>
            <w:r w:rsidRPr="004B6C83">
              <w:rPr>
                <w:iCs/>
                <w:spacing w:val="5"/>
                <w:szCs w:val="20"/>
              </w:rPr>
              <w:t>m</w:t>
            </w:r>
            <w:r w:rsidRPr="004B6C83">
              <w:rPr>
                <w:iCs/>
                <w:spacing w:val="-1"/>
                <w:szCs w:val="20"/>
              </w:rPr>
              <w:t>e</w:t>
            </w:r>
            <w:r w:rsidRPr="004B6C83">
              <w:rPr>
                <w:iCs/>
                <w:spacing w:val="1"/>
                <w:szCs w:val="20"/>
              </w:rPr>
              <w:t>n</w:t>
            </w:r>
            <w:r w:rsidRPr="004B6C83">
              <w:rPr>
                <w:iCs/>
                <w:szCs w:val="20"/>
              </w:rPr>
              <w:t>a</w:t>
            </w:r>
            <w:r w:rsidRPr="004B6C83">
              <w:rPr>
                <w:iCs/>
                <w:spacing w:val="-3"/>
                <w:szCs w:val="20"/>
              </w:rPr>
              <w:t xml:space="preserve"> </w:t>
            </w:r>
            <w:r w:rsidRPr="004B6C83">
              <w:rPr>
                <w:iCs/>
                <w:szCs w:val="20"/>
              </w:rPr>
              <w:t>i</w:t>
            </w:r>
            <w:r w:rsidRPr="004B6C83">
              <w:rPr>
                <w:iCs/>
                <w:spacing w:val="3"/>
                <w:szCs w:val="20"/>
              </w:rPr>
              <w:t xml:space="preserve"> </w:t>
            </w:r>
            <w:r w:rsidRPr="004B6C83">
              <w:rPr>
                <w:iCs/>
                <w:spacing w:val="-2"/>
                <w:szCs w:val="20"/>
              </w:rPr>
              <w:t>s</w:t>
            </w:r>
            <w:r w:rsidRPr="004B6C83">
              <w:rPr>
                <w:iCs/>
                <w:szCs w:val="20"/>
              </w:rPr>
              <w:t>lab</w:t>
            </w:r>
            <w:r w:rsidRPr="004B6C83">
              <w:rPr>
                <w:iCs/>
                <w:spacing w:val="1"/>
                <w:szCs w:val="20"/>
              </w:rPr>
              <w:t>i</w:t>
            </w:r>
            <w:r w:rsidRPr="004B6C83">
              <w:rPr>
                <w:iCs/>
                <w:szCs w:val="20"/>
              </w:rPr>
              <w:t>k</w:t>
            </w:r>
            <w:r w:rsidRPr="004B6C83">
              <w:rPr>
                <w:iCs/>
                <w:spacing w:val="-1"/>
                <w:szCs w:val="20"/>
              </w:rPr>
              <w:t>y</w:t>
            </w:r>
            <w:r w:rsidRPr="004B6C83">
              <w:rPr>
                <w:iCs/>
                <w:szCs w:val="20"/>
              </w:rPr>
              <w:t>;</w:t>
            </w:r>
            <w:r>
              <w:rPr>
                <w:szCs w:val="20"/>
              </w:rPr>
              <w:t xml:space="preserve"> </w:t>
            </w:r>
            <w:r w:rsidRPr="004B6C83">
              <w:rPr>
                <w:iCs/>
                <w:szCs w:val="20"/>
              </w:rPr>
              <w:t>ko</w:t>
            </w:r>
            <w:r w:rsidRPr="004B6C83">
              <w:rPr>
                <w:iCs/>
                <w:spacing w:val="1"/>
                <w:szCs w:val="20"/>
              </w:rPr>
              <w:t>n</w:t>
            </w:r>
            <w:r w:rsidRPr="004B6C83">
              <w:rPr>
                <w:iCs/>
                <w:szCs w:val="20"/>
              </w:rPr>
              <w:t>t</w:t>
            </w:r>
            <w:r w:rsidRPr="004B6C83">
              <w:rPr>
                <w:iCs/>
                <w:spacing w:val="-2"/>
                <w:szCs w:val="20"/>
              </w:rPr>
              <w:t>r</w:t>
            </w:r>
            <w:r w:rsidRPr="004B6C83">
              <w:rPr>
                <w:iCs/>
                <w:szCs w:val="20"/>
              </w:rPr>
              <w:t>ol</w:t>
            </w:r>
            <w:r w:rsidRPr="004B6C83">
              <w:rPr>
                <w:iCs/>
                <w:spacing w:val="1"/>
                <w:szCs w:val="20"/>
              </w:rPr>
              <w:t>u</w:t>
            </w:r>
            <w:r w:rsidRPr="004B6C83">
              <w:rPr>
                <w:iCs/>
                <w:szCs w:val="20"/>
              </w:rPr>
              <w:t>je</w:t>
            </w:r>
            <w:r w:rsidRPr="004B6C83">
              <w:rPr>
                <w:iCs/>
                <w:spacing w:val="2"/>
                <w:szCs w:val="20"/>
              </w:rPr>
              <w:t xml:space="preserve"> </w:t>
            </w:r>
            <w:r w:rsidRPr="004B6C83">
              <w:rPr>
                <w:iCs/>
                <w:spacing w:val="-1"/>
                <w:szCs w:val="20"/>
              </w:rPr>
              <w:t>v</w:t>
            </w:r>
            <w:r w:rsidRPr="004B6C83">
              <w:rPr>
                <w:iCs/>
                <w:szCs w:val="20"/>
              </w:rPr>
              <w:t>la</w:t>
            </w:r>
            <w:r w:rsidRPr="004B6C83">
              <w:rPr>
                <w:iCs/>
                <w:spacing w:val="-2"/>
                <w:szCs w:val="20"/>
              </w:rPr>
              <w:t>s</w:t>
            </w:r>
            <w:r w:rsidRPr="004B6C83">
              <w:rPr>
                <w:iCs/>
                <w:szCs w:val="20"/>
              </w:rPr>
              <w:t>t</w:t>
            </w:r>
            <w:r w:rsidRPr="004B6C83">
              <w:rPr>
                <w:iCs/>
                <w:spacing w:val="1"/>
                <w:szCs w:val="20"/>
              </w:rPr>
              <w:t>n</w:t>
            </w:r>
            <w:r w:rsidRPr="004B6C83">
              <w:rPr>
                <w:iCs/>
                <w:szCs w:val="20"/>
              </w:rPr>
              <w:t>í</w:t>
            </w:r>
            <w:r w:rsidRPr="004B6C83">
              <w:rPr>
                <w:iCs/>
                <w:spacing w:val="3"/>
                <w:szCs w:val="20"/>
              </w:rPr>
              <w:t xml:space="preserve"> </w:t>
            </w:r>
            <w:r w:rsidRPr="004B6C83">
              <w:rPr>
                <w:iCs/>
                <w:szCs w:val="20"/>
              </w:rPr>
              <w:t>pí</w:t>
            </w:r>
            <w:r w:rsidRPr="004B6C83">
              <w:rPr>
                <w:iCs/>
                <w:spacing w:val="-2"/>
                <w:szCs w:val="20"/>
              </w:rPr>
              <w:t>s</w:t>
            </w:r>
            <w:r w:rsidRPr="004B6C83">
              <w:rPr>
                <w:iCs/>
                <w:spacing w:val="-6"/>
                <w:szCs w:val="20"/>
              </w:rPr>
              <w:t>e</w:t>
            </w:r>
            <w:r w:rsidRPr="004B6C83">
              <w:rPr>
                <w:iCs/>
                <w:spacing w:val="5"/>
                <w:szCs w:val="20"/>
              </w:rPr>
              <w:t>m</w:t>
            </w:r>
            <w:r w:rsidRPr="004B6C83">
              <w:rPr>
                <w:iCs/>
                <w:spacing w:val="1"/>
                <w:szCs w:val="20"/>
              </w:rPr>
              <w:t>n</w:t>
            </w:r>
            <w:r w:rsidRPr="004B6C83">
              <w:rPr>
                <w:iCs/>
                <w:szCs w:val="20"/>
              </w:rPr>
              <w:t>ý</w:t>
            </w:r>
            <w:r w:rsidRPr="004B6C83">
              <w:rPr>
                <w:iCs/>
                <w:spacing w:val="1"/>
                <w:szCs w:val="20"/>
              </w:rPr>
              <w:t xml:space="preserve"> </w:t>
            </w:r>
            <w:r w:rsidRPr="004B6C83">
              <w:rPr>
                <w:iCs/>
                <w:szCs w:val="20"/>
              </w:rPr>
              <w:t>p</w:t>
            </w:r>
            <w:r w:rsidRPr="004B6C83">
              <w:rPr>
                <w:iCs/>
                <w:spacing w:val="-2"/>
                <w:szCs w:val="20"/>
              </w:rPr>
              <w:t>r</w:t>
            </w:r>
            <w:r w:rsidRPr="004B6C83">
              <w:rPr>
                <w:iCs/>
                <w:szCs w:val="20"/>
              </w:rPr>
              <w:t>ojev</w:t>
            </w:r>
          </w:p>
          <w:p w:rsidR="004B6C83" w:rsidRPr="004B6C83" w:rsidRDefault="004B6C83" w:rsidP="004B6C83">
            <w:pPr>
              <w:pStyle w:val="Odstavecseseznamem"/>
              <w:ind w:left="142"/>
              <w:rPr>
                <w:szCs w:val="20"/>
              </w:rPr>
            </w:pPr>
            <w:r w:rsidRPr="004B6C83">
              <w:rPr>
                <w:iCs/>
                <w:spacing w:val="-2"/>
                <w:szCs w:val="20"/>
              </w:rPr>
              <w:t>Č</w:t>
            </w:r>
            <w:r w:rsidRPr="004B6C83">
              <w:rPr>
                <w:iCs/>
                <w:szCs w:val="20"/>
              </w:rPr>
              <w:t>J</w:t>
            </w:r>
            <w:r w:rsidRPr="004B6C83">
              <w:rPr>
                <w:iCs/>
                <w:spacing w:val="2"/>
                <w:szCs w:val="20"/>
              </w:rPr>
              <w:t>L-</w:t>
            </w:r>
            <w:r w:rsidRPr="004B6C83">
              <w:rPr>
                <w:iCs/>
                <w:szCs w:val="20"/>
              </w:rPr>
              <w:t>3</w:t>
            </w:r>
            <w:r w:rsidRPr="004B6C83">
              <w:rPr>
                <w:iCs/>
                <w:spacing w:val="2"/>
                <w:szCs w:val="20"/>
              </w:rPr>
              <w:t>-</w:t>
            </w:r>
            <w:r w:rsidRPr="004B6C83">
              <w:rPr>
                <w:iCs/>
                <w:szCs w:val="20"/>
              </w:rPr>
              <w:t>1</w:t>
            </w:r>
            <w:r w:rsidRPr="004B6C83">
              <w:rPr>
                <w:iCs/>
                <w:spacing w:val="2"/>
                <w:szCs w:val="20"/>
              </w:rPr>
              <w:t>-</w:t>
            </w:r>
            <w:r w:rsidRPr="004B6C83">
              <w:rPr>
                <w:iCs/>
                <w:szCs w:val="20"/>
              </w:rPr>
              <w:t>10</w:t>
            </w:r>
            <w:r w:rsidRPr="004B6C83">
              <w:rPr>
                <w:iCs/>
                <w:szCs w:val="20"/>
              </w:rPr>
              <w:tab/>
              <w:t>pí</w:t>
            </w:r>
            <w:r w:rsidRPr="004B6C83">
              <w:rPr>
                <w:iCs/>
                <w:spacing w:val="-2"/>
                <w:szCs w:val="20"/>
              </w:rPr>
              <w:t>š</w:t>
            </w:r>
            <w:r w:rsidRPr="004B6C83">
              <w:rPr>
                <w:iCs/>
                <w:szCs w:val="20"/>
              </w:rPr>
              <w:t>e</w:t>
            </w:r>
            <w:r w:rsidRPr="004B6C83">
              <w:rPr>
                <w:iCs/>
                <w:spacing w:val="1"/>
                <w:szCs w:val="20"/>
              </w:rPr>
              <w:t xml:space="preserve"> </w:t>
            </w:r>
            <w:r w:rsidRPr="004B6C83">
              <w:rPr>
                <w:iCs/>
                <w:spacing w:val="-1"/>
                <w:szCs w:val="20"/>
              </w:rPr>
              <w:t>věc</w:t>
            </w:r>
            <w:r w:rsidRPr="004B6C83">
              <w:rPr>
                <w:iCs/>
                <w:spacing w:val="1"/>
                <w:szCs w:val="20"/>
              </w:rPr>
              <w:t>n</w:t>
            </w:r>
            <w:r w:rsidRPr="004B6C83">
              <w:rPr>
                <w:iCs/>
                <w:szCs w:val="20"/>
              </w:rPr>
              <w:t>ě</w:t>
            </w:r>
            <w:r w:rsidRPr="004B6C83">
              <w:rPr>
                <w:iCs/>
                <w:spacing w:val="1"/>
                <w:szCs w:val="20"/>
              </w:rPr>
              <w:t xml:space="preserve"> </w:t>
            </w:r>
            <w:r w:rsidRPr="004B6C83">
              <w:rPr>
                <w:iCs/>
                <w:szCs w:val="20"/>
              </w:rPr>
              <w:t>i</w:t>
            </w:r>
            <w:r w:rsidRPr="004B6C83">
              <w:rPr>
                <w:iCs/>
                <w:spacing w:val="3"/>
                <w:szCs w:val="20"/>
              </w:rPr>
              <w:t xml:space="preserve"> </w:t>
            </w:r>
            <w:r w:rsidRPr="004B6C83">
              <w:rPr>
                <w:iCs/>
                <w:spacing w:val="1"/>
                <w:szCs w:val="20"/>
              </w:rPr>
              <w:t>f</w:t>
            </w:r>
            <w:r w:rsidRPr="004B6C83">
              <w:rPr>
                <w:iCs/>
                <w:szCs w:val="20"/>
              </w:rPr>
              <w:t>o</w:t>
            </w:r>
            <w:r w:rsidRPr="004B6C83">
              <w:rPr>
                <w:iCs/>
                <w:spacing w:val="-7"/>
                <w:szCs w:val="20"/>
              </w:rPr>
              <w:t>r</w:t>
            </w:r>
            <w:r w:rsidRPr="004B6C83">
              <w:rPr>
                <w:iCs/>
                <w:spacing w:val="5"/>
                <w:szCs w:val="20"/>
              </w:rPr>
              <w:t>m</w:t>
            </w:r>
            <w:r w:rsidRPr="004B6C83">
              <w:rPr>
                <w:iCs/>
                <w:szCs w:val="20"/>
              </w:rPr>
              <w:t>ál</w:t>
            </w:r>
            <w:r w:rsidRPr="004B6C83">
              <w:rPr>
                <w:iCs/>
                <w:spacing w:val="1"/>
                <w:szCs w:val="20"/>
              </w:rPr>
              <w:t>n</w:t>
            </w:r>
            <w:r w:rsidRPr="004B6C83">
              <w:rPr>
                <w:iCs/>
                <w:szCs w:val="20"/>
              </w:rPr>
              <w:t>ě</w:t>
            </w:r>
            <w:r w:rsidRPr="004B6C83">
              <w:rPr>
                <w:iCs/>
                <w:spacing w:val="1"/>
                <w:szCs w:val="20"/>
              </w:rPr>
              <w:t xml:space="preserve"> </w:t>
            </w:r>
            <w:r w:rsidRPr="004B6C83">
              <w:rPr>
                <w:iCs/>
                <w:spacing w:val="-2"/>
                <w:szCs w:val="20"/>
              </w:rPr>
              <w:t>s</w:t>
            </w:r>
            <w:r w:rsidRPr="004B6C83">
              <w:rPr>
                <w:iCs/>
                <w:szCs w:val="20"/>
              </w:rPr>
              <w:t>p</w:t>
            </w:r>
            <w:r w:rsidRPr="004B6C83">
              <w:rPr>
                <w:iCs/>
                <w:spacing w:val="-2"/>
                <w:szCs w:val="20"/>
              </w:rPr>
              <w:t>r</w:t>
            </w:r>
            <w:r w:rsidRPr="004B6C83">
              <w:rPr>
                <w:iCs/>
                <w:szCs w:val="20"/>
              </w:rPr>
              <w:t>á</w:t>
            </w:r>
            <w:r w:rsidRPr="004B6C83">
              <w:rPr>
                <w:iCs/>
                <w:spacing w:val="-1"/>
                <w:szCs w:val="20"/>
              </w:rPr>
              <w:t>v</w:t>
            </w:r>
            <w:r w:rsidRPr="004B6C83">
              <w:rPr>
                <w:iCs/>
                <w:spacing w:val="1"/>
                <w:szCs w:val="20"/>
              </w:rPr>
              <w:t>n</w:t>
            </w:r>
            <w:r w:rsidRPr="004B6C83">
              <w:rPr>
                <w:iCs/>
                <w:szCs w:val="20"/>
              </w:rPr>
              <w:t>ě</w:t>
            </w:r>
            <w:r w:rsidRPr="004B6C83">
              <w:rPr>
                <w:iCs/>
                <w:spacing w:val="1"/>
                <w:szCs w:val="20"/>
              </w:rPr>
              <w:t xml:space="preserve"> </w:t>
            </w:r>
            <w:r w:rsidRPr="004B6C83">
              <w:rPr>
                <w:iCs/>
                <w:szCs w:val="20"/>
              </w:rPr>
              <w:t>jednod</w:t>
            </w:r>
            <w:r w:rsidRPr="004B6C83">
              <w:rPr>
                <w:iCs/>
                <w:spacing w:val="1"/>
                <w:szCs w:val="20"/>
              </w:rPr>
              <w:t>u</w:t>
            </w:r>
            <w:r w:rsidRPr="004B6C83">
              <w:rPr>
                <w:iCs/>
                <w:spacing w:val="-1"/>
                <w:szCs w:val="20"/>
              </w:rPr>
              <w:t>c</w:t>
            </w:r>
            <w:r w:rsidRPr="004B6C83">
              <w:rPr>
                <w:iCs/>
                <w:spacing w:val="1"/>
                <w:szCs w:val="20"/>
              </w:rPr>
              <w:t>h</w:t>
            </w:r>
            <w:r w:rsidRPr="004B6C83">
              <w:rPr>
                <w:iCs/>
                <w:szCs w:val="20"/>
              </w:rPr>
              <w:t>á</w:t>
            </w:r>
            <w:r w:rsidRPr="004B6C83">
              <w:rPr>
                <w:iCs/>
                <w:spacing w:val="2"/>
                <w:szCs w:val="20"/>
              </w:rPr>
              <w:t xml:space="preserve"> </w:t>
            </w:r>
            <w:r w:rsidRPr="004B6C83">
              <w:rPr>
                <w:iCs/>
                <w:spacing w:val="-2"/>
                <w:szCs w:val="20"/>
              </w:rPr>
              <w:t>s</w:t>
            </w:r>
            <w:r w:rsidRPr="004B6C83">
              <w:rPr>
                <w:iCs/>
                <w:szCs w:val="20"/>
              </w:rPr>
              <w:t>d</w:t>
            </w:r>
            <w:r w:rsidRPr="004B6C83">
              <w:rPr>
                <w:iCs/>
                <w:spacing w:val="-1"/>
                <w:szCs w:val="20"/>
              </w:rPr>
              <w:t>ě</w:t>
            </w:r>
            <w:r w:rsidRPr="004B6C83">
              <w:rPr>
                <w:iCs/>
                <w:szCs w:val="20"/>
              </w:rPr>
              <w:t>lení</w:t>
            </w:r>
          </w:p>
          <w:p w:rsidR="004B6C83" w:rsidRPr="004B6C83" w:rsidRDefault="004B6C83" w:rsidP="004B6C83">
            <w:pPr>
              <w:pStyle w:val="Odstavecseseznamem"/>
              <w:ind w:left="142"/>
              <w:rPr>
                <w:szCs w:val="20"/>
              </w:rPr>
            </w:pPr>
            <w:r w:rsidRPr="004B6C83">
              <w:rPr>
                <w:iCs/>
                <w:spacing w:val="-2"/>
                <w:szCs w:val="20"/>
              </w:rPr>
              <w:t>Č</w:t>
            </w:r>
            <w:r w:rsidRPr="004B6C83">
              <w:rPr>
                <w:iCs/>
                <w:szCs w:val="20"/>
              </w:rPr>
              <w:t>J</w:t>
            </w:r>
            <w:r w:rsidRPr="004B6C83">
              <w:rPr>
                <w:iCs/>
                <w:spacing w:val="2"/>
                <w:szCs w:val="20"/>
              </w:rPr>
              <w:t>L-</w:t>
            </w:r>
            <w:r w:rsidRPr="004B6C83">
              <w:rPr>
                <w:iCs/>
                <w:szCs w:val="20"/>
              </w:rPr>
              <w:t>3</w:t>
            </w:r>
            <w:r w:rsidRPr="004B6C83">
              <w:rPr>
                <w:iCs/>
                <w:spacing w:val="2"/>
                <w:szCs w:val="20"/>
              </w:rPr>
              <w:t>-</w:t>
            </w:r>
            <w:r w:rsidRPr="004B6C83">
              <w:rPr>
                <w:iCs/>
                <w:szCs w:val="20"/>
              </w:rPr>
              <w:t>1</w:t>
            </w:r>
            <w:r w:rsidRPr="004B6C83">
              <w:rPr>
                <w:iCs/>
                <w:spacing w:val="2"/>
                <w:szCs w:val="20"/>
              </w:rPr>
              <w:t>-</w:t>
            </w:r>
            <w:r w:rsidRPr="004B6C83">
              <w:rPr>
                <w:iCs/>
                <w:szCs w:val="20"/>
              </w:rPr>
              <w:t>11</w:t>
            </w:r>
            <w:r w:rsidRPr="004B6C83">
              <w:rPr>
                <w:iCs/>
                <w:szCs w:val="20"/>
              </w:rPr>
              <w:tab/>
            </w:r>
            <w:r w:rsidRPr="004B6C83">
              <w:rPr>
                <w:iCs/>
                <w:spacing w:val="-2"/>
                <w:szCs w:val="20"/>
              </w:rPr>
              <w:t>s</w:t>
            </w:r>
            <w:r w:rsidRPr="004B6C83">
              <w:rPr>
                <w:iCs/>
                <w:spacing w:val="-1"/>
                <w:szCs w:val="20"/>
              </w:rPr>
              <w:t>e</w:t>
            </w:r>
            <w:r w:rsidRPr="004B6C83">
              <w:rPr>
                <w:iCs/>
                <w:spacing w:val="-2"/>
                <w:szCs w:val="20"/>
              </w:rPr>
              <w:t>ř</w:t>
            </w:r>
            <w:r w:rsidRPr="004B6C83">
              <w:rPr>
                <w:iCs/>
                <w:szCs w:val="20"/>
              </w:rPr>
              <w:t>adí</w:t>
            </w:r>
            <w:r w:rsidRPr="004B6C83">
              <w:rPr>
                <w:iCs/>
                <w:spacing w:val="3"/>
                <w:szCs w:val="20"/>
              </w:rPr>
              <w:t xml:space="preserve"> </w:t>
            </w:r>
            <w:r w:rsidRPr="004B6C83">
              <w:rPr>
                <w:iCs/>
                <w:szCs w:val="20"/>
              </w:rPr>
              <w:t>i</w:t>
            </w:r>
            <w:r w:rsidRPr="004B6C83">
              <w:rPr>
                <w:iCs/>
                <w:spacing w:val="1"/>
                <w:szCs w:val="20"/>
              </w:rPr>
              <w:t>lu</w:t>
            </w:r>
            <w:r w:rsidRPr="004B6C83">
              <w:rPr>
                <w:iCs/>
                <w:spacing w:val="-2"/>
                <w:szCs w:val="20"/>
              </w:rPr>
              <w:t>s</w:t>
            </w:r>
            <w:r w:rsidRPr="004B6C83">
              <w:rPr>
                <w:iCs/>
                <w:szCs w:val="20"/>
              </w:rPr>
              <w:t>t</w:t>
            </w:r>
            <w:r w:rsidRPr="004B6C83">
              <w:rPr>
                <w:iCs/>
                <w:spacing w:val="-2"/>
                <w:szCs w:val="20"/>
              </w:rPr>
              <w:t>r</w:t>
            </w:r>
            <w:r w:rsidRPr="004B6C83">
              <w:rPr>
                <w:iCs/>
                <w:szCs w:val="20"/>
              </w:rPr>
              <w:t>a</w:t>
            </w:r>
            <w:r w:rsidRPr="004B6C83">
              <w:rPr>
                <w:iCs/>
                <w:spacing w:val="-1"/>
                <w:szCs w:val="20"/>
              </w:rPr>
              <w:t>c</w:t>
            </w:r>
            <w:r w:rsidRPr="004B6C83">
              <w:rPr>
                <w:iCs/>
                <w:szCs w:val="20"/>
              </w:rPr>
              <w:t>e</w:t>
            </w:r>
            <w:r w:rsidRPr="004B6C83">
              <w:rPr>
                <w:iCs/>
                <w:spacing w:val="1"/>
                <w:szCs w:val="20"/>
              </w:rPr>
              <w:t xml:space="preserve"> </w:t>
            </w:r>
            <w:r w:rsidRPr="004B6C83">
              <w:rPr>
                <w:iCs/>
                <w:szCs w:val="20"/>
              </w:rPr>
              <w:t>podle</w:t>
            </w:r>
            <w:r w:rsidRPr="004B6C83">
              <w:rPr>
                <w:iCs/>
                <w:spacing w:val="2"/>
                <w:szCs w:val="20"/>
              </w:rPr>
              <w:t xml:space="preserve"> </w:t>
            </w:r>
            <w:r w:rsidRPr="004B6C83">
              <w:rPr>
                <w:iCs/>
                <w:szCs w:val="20"/>
              </w:rPr>
              <w:t>d</w:t>
            </w:r>
            <w:r w:rsidRPr="004B6C83">
              <w:rPr>
                <w:iCs/>
                <w:spacing w:val="-1"/>
                <w:szCs w:val="20"/>
              </w:rPr>
              <w:t>ě</w:t>
            </w:r>
            <w:r w:rsidRPr="004B6C83">
              <w:rPr>
                <w:iCs/>
                <w:szCs w:val="20"/>
              </w:rPr>
              <w:t>jové</w:t>
            </w:r>
            <w:r w:rsidRPr="004B6C83">
              <w:rPr>
                <w:iCs/>
                <w:spacing w:val="1"/>
                <w:szCs w:val="20"/>
              </w:rPr>
              <w:t xml:space="preserve"> </w:t>
            </w:r>
            <w:r w:rsidRPr="004B6C83">
              <w:rPr>
                <w:iCs/>
                <w:szCs w:val="20"/>
              </w:rPr>
              <w:t>po</w:t>
            </w:r>
            <w:r w:rsidRPr="004B6C83">
              <w:rPr>
                <w:iCs/>
                <w:spacing w:val="-2"/>
                <w:szCs w:val="20"/>
              </w:rPr>
              <w:t>s</w:t>
            </w:r>
            <w:r w:rsidRPr="004B6C83">
              <w:rPr>
                <w:iCs/>
                <w:szCs w:val="20"/>
              </w:rPr>
              <w:t>lo</w:t>
            </w:r>
            <w:r w:rsidRPr="004B6C83">
              <w:rPr>
                <w:iCs/>
                <w:spacing w:val="1"/>
                <w:szCs w:val="20"/>
              </w:rPr>
              <w:t>u</w:t>
            </w:r>
            <w:r w:rsidRPr="004B6C83">
              <w:rPr>
                <w:iCs/>
                <w:szCs w:val="20"/>
              </w:rPr>
              <w:t>p</w:t>
            </w:r>
            <w:r w:rsidRPr="004B6C83">
              <w:rPr>
                <w:iCs/>
                <w:spacing w:val="1"/>
                <w:szCs w:val="20"/>
              </w:rPr>
              <w:t>n</w:t>
            </w:r>
            <w:r w:rsidRPr="004B6C83">
              <w:rPr>
                <w:iCs/>
                <w:szCs w:val="20"/>
              </w:rPr>
              <w:t>o</w:t>
            </w:r>
            <w:r w:rsidRPr="004B6C83">
              <w:rPr>
                <w:iCs/>
                <w:spacing w:val="-2"/>
                <w:szCs w:val="20"/>
              </w:rPr>
              <w:t>s</w:t>
            </w:r>
            <w:r w:rsidRPr="004B6C83">
              <w:rPr>
                <w:iCs/>
                <w:szCs w:val="20"/>
              </w:rPr>
              <w:t>ti</w:t>
            </w:r>
            <w:r w:rsidRPr="004B6C83">
              <w:rPr>
                <w:iCs/>
                <w:spacing w:val="3"/>
                <w:szCs w:val="20"/>
              </w:rPr>
              <w:t xml:space="preserve"> </w:t>
            </w:r>
            <w:r w:rsidRPr="004B6C83">
              <w:rPr>
                <w:iCs/>
                <w:szCs w:val="20"/>
              </w:rPr>
              <w:t>a</w:t>
            </w:r>
            <w:r w:rsidRPr="004B6C83">
              <w:rPr>
                <w:iCs/>
                <w:spacing w:val="2"/>
                <w:szCs w:val="20"/>
              </w:rPr>
              <w:t xml:space="preserve"> </w:t>
            </w:r>
            <w:r w:rsidRPr="004B6C83">
              <w:rPr>
                <w:iCs/>
                <w:spacing w:val="-1"/>
                <w:szCs w:val="20"/>
              </w:rPr>
              <w:t>vy</w:t>
            </w:r>
            <w:r w:rsidRPr="004B6C83">
              <w:rPr>
                <w:iCs/>
                <w:szCs w:val="20"/>
              </w:rPr>
              <w:t>p</w:t>
            </w:r>
            <w:r w:rsidRPr="004B6C83">
              <w:rPr>
                <w:iCs/>
                <w:spacing w:val="-2"/>
                <w:szCs w:val="20"/>
              </w:rPr>
              <w:t>r</w:t>
            </w:r>
            <w:r w:rsidRPr="004B6C83">
              <w:rPr>
                <w:iCs/>
                <w:szCs w:val="20"/>
              </w:rPr>
              <w:t>á</w:t>
            </w:r>
            <w:r w:rsidRPr="004B6C83">
              <w:rPr>
                <w:iCs/>
                <w:spacing w:val="-1"/>
                <w:szCs w:val="20"/>
              </w:rPr>
              <w:t>v</w:t>
            </w:r>
            <w:r w:rsidRPr="004B6C83">
              <w:rPr>
                <w:iCs/>
                <w:szCs w:val="20"/>
              </w:rPr>
              <w:t>í</w:t>
            </w:r>
            <w:r w:rsidRPr="004B6C83">
              <w:rPr>
                <w:iCs/>
                <w:spacing w:val="3"/>
                <w:szCs w:val="20"/>
              </w:rPr>
              <w:t xml:space="preserve"> </w:t>
            </w:r>
            <w:r w:rsidRPr="004B6C83">
              <w:rPr>
                <w:iCs/>
                <w:szCs w:val="20"/>
              </w:rPr>
              <w:t>podle</w:t>
            </w:r>
            <w:r w:rsidRPr="004B6C83">
              <w:rPr>
                <w:iCs/>
                <w:spacing w:val="2"/>
                <w:szCs w:val="20"/>
              </w:rPr>
              <w:t xml:space="preserve"> </w:t>
            </w:r>
            <w:r w:rsidRPr="004B6C83">
              <w:rPr>
                <w:iCs/>
                <w:spacing w:val="1"/>
                <w:szCs w:val="20"/>
              </w:rPr>
              <w:t>n</w:t>
            </w:r>
            <w:r w:rsidRPr="004B6C83">
              <w:rPr>
                <w:iCs/>
                <w:szCs w:val="20"/>
              </w:rPr>
              <w:t>ich</w:t>
            </w:r>
            <w:r w:rsidRPr="004B6C83">
              <w:rPr>
                <w:iCs/>
                <w:spacing w:val="-2"/>
                <w:szCs w:val="20"/>
              </w:rPr>
              <w:t xml:space="preserve"> </w:t>
            </w:r>
            <w:r w:rsidRPr="004B6C83">
              <w:rPr>
                <w:iCs/>
                <w:szCs w:val="20"/>
              </w:rPr>
              <w:t>jednod</w:t>
            </w:r>
            <w:r w:rsidRPr="004B6C83">
              <w:rPr>
                <w:iCs/>
                <w:spacing w:val="1"/>
                <w:szCs w:val="20"/>
              </w:rPr>
              <w:t>u</w:t>
            </w:r>
            <w:r w:rsidRPr="004B6C83">
              <w:rPr>
                <w:iCs/>
                <w:spacing w:val="-1"/>
                <w:szCs w:val="20"/>
              </w:rPr>
              <w:t>c</w:t>
            </w:r>
            <w:r w:rsidRPr="004B6C83">
              <w:rPr>
                <w:iCs/>
                <w:spacing w:val="1"/>
                <w:szCs w:val="20"/>
              </w:rPr>
              <w:t>h</w:t>
            </w:r>
            <w:r w:rsidRPr="004B6C83">
              <w:rPr>
                <w:iCs/>
                <w:szCs w:val="20"/>
              </w:rPr>
              <w:t>ý p</w:t>
            </w:r>
            <w:r w:rsidRPr="004B6C83">
              <w:rPr>
                <w:iCs/>
                <w:spacing w:val="-2"/>
                <w:szCs w:val="20"/>
              </w:rPr>
              <w:t>ř</w:t>
            </w:r>
            <w:r w:rsidRPr="004B6C83">
              <w:rPr>
                <w:iCs/>
                <w:szCs w:val="20"/>
              </w:rPr>
              <w:t>íběh</w:t>
            </w:r>
          </w:p>
          <w:p w:rsidR="004B6C83" w:rsidRDefault="004B6C83" w:rsidP="00EC6DCA">
            <w:pPr>
              <w:widowControl w:val="0"/>
              <w:autoSpaceDE w:val="0"/>
              <w:autoSpaceDN w:val="0"/>
              <w:adjustRightInd w:val="0"/>
              <w:ind w:left="102" w:right="-20"/>
              <w:rPr>
                <w:bCs/>
                <w:spacing w:val="-2"/>
                <w:sz w:val="20"/>
                <w:szCs w:val="20"/>
              </w:rPr>
            </w:pPr>
          </w:p>
          <w:p w:rsidR="00EC6DCA" w:rsidRPr="00EC6DCA" w:rsidRDefault="00EC6DCA" w:rsidP="00EC6DCA">
            <w:pPr>
              <w:widowControl w:val="0"/>
              <w:autoSpaceDE w:val="0"/>
              <w:autoSpaceDN w:val="0"/>
              <w:adjustRightInd w:val="0"/>
              <w:ind w:left="102" w:right="-20"/>
              <w:rPr>
                <w:sz w:val="20"/>
                <w:szCs w:val="20"/>
              </w:rPr>
            </w:pPr>
            <w:r w:rsidRPr="004B6C83">
              <w:rPr>
                <w:bCs/>
                <w:spacing w:val="-2"/>
                <w:sz w:val="20"/>
                <w:szCs w:val="20"/>
              </w:rPr>
              <w:t>M</w:t>
            </w:r>
            <w:r w:rsidRPr="004B6C83">
              <w:rPr>
                <w:bCs/>
                <w:spacing w:val="1"/>
                <w:sz w:val="20"/>
                <w:szCs w:val="20"/>
              </w:rPr>
              <w:t>i</w:t>
            </w:r>
            <w:r w:rsidRPr="004B6C83">
              <w:rPr>
                <w:bCs/>
                <w:spacing w:val="-3"/>
                <w:sz w:val="20"/>
                <w:szCs w:val="20"/>
              </w:rPr>
              <w:t>n</w:t>
            </w:r>
            <w:r w:rsidRPr="004B6C83">
              <w:rPr>
                <w:bCs/>
                <w:spacing w:val="1"/>
                <w:sz w:val="20"/>
                <w:szCs w:val="20"/>
              </w:rPr>
              <w:t>i</w:t>
            </w:r>
            <w:r w:rsidRPr="004B6C83">
              <w:rPr>
                <w:bCs/>
                <w:spacing w:val="-6"/>
                <w:sz w:val="20"/>
                <w:szCs w:val="20"/>
              </w:rPr>
              <w:t>m</w:t>
            </w:r>
            <w:r w:rsidRPr="004B6C83">
              <w:rPr>
                <w:bCs/>
                <w:sz w:val="20"/>
                <w:szCs w:val="20"/>
              </w:rPr>
              <w:t>á</w:t>
            </w:r>
            <w:r w:rsidRPr="004B6C83">
              <w:rPr>
                <w:bCs/>
                <w:spacing w:val="6"/>
                <w:sz w:val="20"/>
                <w:szCs w:val="20"/>
              </w:rPr>
              <w:t>l</w:t>
            </w:r>
            <w:r w:rsidRPr="004B6C83">
              <w:rPr>
                <w:bCs/>
                <w:spacing w:val="-8"/>
                <w:sz w:val="20"/>
                <w:szCs w:val="20"/>
              </w:rPr>
              <w:t>n</w:t>
            </w:r>
            <w:r w:rsidRPr="004B6C83">
              <w:rPr>
                <w:bCs/>
                <w:sz w:val="20"/>
                <w:szCs w:val="20"/>
              </w:rPr>
              <w:t>í</w:t>
            </w:r>
            <w:r w:rsidRPr="004B6C83">
              <w:rPr>
                <w:bCs/>
                <w:spacing w:val="3"/>
                <w:sz w:val="20"/>
                <w:szCs w:val="20"/>
              </w:rPr>
              <w:t xml:space="preserve"> </w:t>
            </w:r>
            <w:r w:rsidRPr="004B6C83">
              <w:rPr>
                <w:bCs/>
                <w:spacing w:val="-1"/>
                <w:sz w:val="20"/>
                <w:szCs w:val="20"/>
              </w:rPr>
              <w:t>d</w:t>
            </w:r>
            <w:r w:rsidRPr="004B6C83">
              <w:rPr>
                <w:bCs/>
                <w:spacing w:val="5"/>
                <w:sz w:val="20"/>
                <w:szCs w:val="20"/>
              </w:rPr>
              <w:t>o</w:t>
            </w:r>
            <w:r w:rsidRPr="004B6C83">
              <w:rPr>
                <w:bCs/>
                <w:spacing w:val="-3"/>
                <w:sz w:val="20"/>
                <w:szCs w:val="20"/>
              </w:rPr>
              <w:t>p</w:t>
            </w:r>
            <w:r w:rsidRPr="004B6C83">
              <w:rPr>
                <w:bCs/>
                <w:sz w:val="20"/>
                <w:szCs w:val="20"/>
              </w:rPr>
              <w:t>o</w:t>
            </w:r>
            <w:r w:rsidRPr="004B6C83">
              <w:rPr>
                <w:bCs/>
                <w:spacing w:val="3"/>
                <w:sz w:val="20"/>
                <w:szCs w:val="20"/>
              </w:rPr>
              <w:t>r</w:t>
            </w:r>
            <w:r w:rsidRPr="004B6C83">
              <w:rPr>
                <w:bCs/>
                <w:spacing w:val="-3"/>
                <w:sz w:val="20"/>
                <w:szCs w:val="20"/>
              </w:rPr>
              <w:t>u</w:t>
            </w:r>
            <w:r w:rsidRPr="004B6C83">
              <w:rPr>
                <w:bCs/>
                <w:spacing w:val="-2"/>
                <w:sz w:val="20"/>
                <w:szCs w:val="20"/>
              </w:rPr>
              <w:t>č</w:t>
            </w:r>
            <w:r w:rsidRPr="004B6C83">
              <w:rPr>
                <w:bCs/>
                <w:spacing w:val="3"/>
                <w:sz w:val="20"/>
                <w:szCs w:val="20"/>
              </w:rPr>
              <w:t>e</w:t>
            </w:r>
            <w:r w:rsidRPr="004B6C83">
              <w:rPr>
                <w:bCs/>
                <w:spacing w:val="-3"/>
                <w:sz w:val="20"/>
                <w:szCs w:val="20"/>
              </w:rPr>
              <w:t>n</w:t>
            </w:r>
            <w:r w:rsidRPr="004B6C83">
              <w:rPr>
                <w:bCs/>
                <w:sz w:val="20"/>
                <w:szCs w:val="20"/>
              </w:rPr>
              <w:t>á</w:t>
            </w:r>
            <w:r w:rsidRPr="004B6C83">
              <w:rPr>
                <w:bCs/>
                <w:spacing w:val="4"/>
                <w:sz w:val="20"/>
                <w:szCs w:val="20"/>
              </w:rPr>
              <w:t xml:space="preserve"> </w:t>
            </w:r>
            <w:r w:rsidRPr="004B6C83">
              <w:rPr>
                <w:bCs/>
                <w:spacing w:val="-3"/>
                <w:sz w:val="20"/>
                <w:szCs w:val="20"/>
              </w:rPr>
              <w:t>ú</w:t>
            </w:r>
            <w:r w:rsidRPr="004B6C83">
              <w:rPr>
                <w:bCs/>
                <w:spacing w:val="-2"/>
                <w:sz w:val="20"/>
                <w:szCs w:val="20"/>
              </w:rPr>
              <w:t>r</w:t>
            </w:r>
            <w:r w:rsidRPr="004B6C83">
              <w:rPr>
                <w:bCs/>
                <w:sz w:val="20"/>
                <w:szCs w:val="20"/>
              </w:rPr>
              <w:t>ov</w:t>
            </w:r>
            <w:r w:rsidRPr="004B6C83">
              <w:rPr>
                <w:bCs/>
                <w:spacing w:val="3"/>
                <w:sz w:val="20"/>
                <w:szCs w:val="20"/>
              </w:rPr>
              <w:t>e</w:t>
            </w:r>
            <w:r w:rsidRPr="004B6C83">
              <w:rPr>
                <w:bCs/>
                <w:sz w:val="20"/>
                <w:szCs w:val="20"/>
              </w:rPr>
              <w:t>ň</w:t>
            </w:r>
            <w:r w:rsidRPr="004B6C83">
              <w:rPr>
                <w:bCs/>
                <w:spacing w:val="-4"/>
                <w:sz w:val="20"/>
                <w:szCs w:val="20"/>
              </w:rPr>
              <w:t xml:space="preserve"> </w:t>
            </w:r>
            <w:r w:rsidRPr="004B6C83">
              <w:rPr>
                <w:bCs/>
                <w:spacing w:val="2"/>
                <w:sz w:val="20"/>
                <w:szCs w:val="20"/>
              </w:rPr>
              <w:t>p</w:t>
            </w:r>
            <w:r w:rsidRPr="004B6C83">
              <w:rPr>
                <w:bCs/>
                <w:spacing w:val="-2"/>
                <w:sz w:val="20"/>
                <w:szCs w:val="20"/>
              </w:rPr>
              <w:t>r</w:t>
            </w:r>
            <w:r w:rsidRPr="004B6C83">
              <w:rPr>
                <w:bCs/>
                <w:sz w:val="20"/>
                <w:szCs w:val="20"/>
              </w:rPr>
              <w:t>o</w:t>
            </w:r>
            <w:r w:rsidRPr="004B6C83">
              <w:rPr>
                <w:bCs/>
                <w:spacing w:val="2"/>
                <w:sz w:val="20"/>
                <w:szCs w:val="20"/>
              </w:rPr>
              <w:t xml:space="preserve"> </w:t>
            </w:r>
            <w:r w:rsidRPr="004B6C83">
              <w:rPr>
                <w:bCs/>
                <w:spacing w:val="-3"/>
                <w:sz w:val="20"/>
                <w:szCs w:val="20"/>
              </w:rPr>
              <w:t>úp</w:t>
            </w:r>
            <w:r w:rsidRPr="004B6C83">
              <w:rPr>
                <w:bCs/>
                <w:spacing w:val="3"/>
                <w:sz w:val="20"/>
                <w:szCs w:val="20"/>
              </w:rPr>
              <w:t>r</w:t>
            </w:r>
            <w:r w:rsidRPr="004B6C83">
              <w:rPr>
                <w:bCs/>
                <w:spacing w:val="-5"/>
                <w:sz w:val="20"/>
                <w:szCs w:val="20"/>
              </w:rPr>
              <w:t>a</w:t>
            </w:r>
            <w:r w:rsidRPr="004B6C83">
              <w:rPr>
                <w:bCs/>
                <w:sz w:val="20"/>
                <w:szCs w:val="20"/>
              </w:rPr>
              <w:t>vy</w:t>
            </w:r>
            <w:r w:rsidRPr="004B6C83">
              <w:rPr>
                <w:bCs/>
                <w:spacing w:val="2"/>
                <w:sz w:val="20"/>
                <w:szCs w:val="20"/>
              </w:rPr>
              <w:t xml:space="preserve"> </w:t>
            </w:r>
            <w:r w:rsidRPr="004B6C83">
              <w:rPr>
                <w:bCs/>
                <w:sz w:val="20"/>
                <w:szCs w:val="20"/>
              </w:rPr>
              <w:t>o</w:t>
            </w:r>
            <w:r w:rsidRPr="004B6C83">
              <w:rPr>
                <w:bCs/>
                <w:spacing w:val="-2"/>
                <w:sz w:val="20"/>
                <w:szCs w:val="20"/>
              </w:rPr>
              <w:t>č</w:t>
            </w:r>
            <w:r w:rsidRPr="004B6C83">
              <w:rPr>
                <w:bCs/>
                <w:spacing w:val="3"/>
                <w:sz w:val="20"/>
                <w:szCs w:val="20"/>
              </w:rPr>
              <w:t>e</w:t>
            </w:r>
            <w:r w:rsidRPr="004B6C83">
              <w:rPr>
                <w:bCs/>
                <w:spacing w:val="-3"/>
                <w:sz w:val="20"/>
                <w:szCs w:val="20"/>
              </w:rPr>
              <w:t>k</w:t>
            </w:r>
            <w:r w:rsidRPr="004B6C83">
              <w:rPr>
                <w:bCs/>
                <w:spacing w:val="-5"/>
                <w:sz w:val="20"/>
                <w:szCs w:val="20"/>
              </w:rPr>
              <w:t>á</w:t>
            </w:r>
            <w:r w:rsidRPr="004B6C83">
              <w:rPr>
                <w:bCs/>
                <w:spacing w:val="5"/>
                <w:sz w:val="20"/>
                <w:szCs w:val="20"/>
              </w:rPr>
              <w:t>v</w:t>
            </w:r>
            <w:r w:rsidRPr="004B6C83">
              <w:rPr>
                <w:bCs/>
                <w:sz w:val="20"/>
                <w:szCs w:val="20"/>
              </w:rPr>
              <w:t>a</w:t>
            </w:r>
            <w:r w:rsidRPr="004B6C83">
              <w:rPr>
                <w:bCs/>
                <w:spacing w:val="-8"/>
                <w:sz w:val="20"/>
                <w:szCs w:val="20"/>
              </w:rPr>
              <w:t>n</w:t>
            </w:r>
            <w:r w:rsidRPr="004B6C83">
              <w:rPr>
                <w:bCs/>
                <w:spacing w:val="5"/>
                <w:sz w:val="20"/>
                <w:szCs w:val="20"/>
              </w:rPr>
              <w:t>ý</w:t>
            </w:r>
            <w:r w:rsidRPr="004B6C83">
              <w:rPr>
                <w:bCs/>
                <w:spacing w:val="3"/>
                <w:sz w:val="20"/>
                <w:szCs w:val="20"/>
              </w:rPr>
              <w:t>c</w:t>
            </w:r>
            <w:r w:rsidRPr="004B6C83">
              <w:rPr>
                <w:bCs/>
                <w:sz w:val="20"/>
                <w:szCs w:val="20"/>
              </w:rPr>
              <w:t>h</w:t>
            </w:r>
            <w:r w:rsidRPr="004B6C83">
              <w:rPr>
                <w:bCs/>
                <w:spacing w:val="-5"/>
                <w:sz w:val="20"/>
                <w:szCs w:val="20"/>
              </w:rPr>
              <w:t xml:space="preserve"> </w:t>
            </w:r>
            <w:r w:rsidRPr="004B6C83">
              <w:rPr>
                <w:bCs/>
                <w:sz w:val="20"/>
                <w:szCs w:val="20"/>
              </w:rPr>
              <w:t>výs</w:t>
            </w:r>
            <w:r w:rsidRPr="004B6C83">
              <w:rPr>
                <w:bCs/>
                <w:spacing w:val="4"/>
                <w:sz w:val="20"/>
                <w:szCs w:val="20"/>
              </w:rPr>
              <w:t>t</w:t>
            </w:r>
            <w:r w:rsidRPr="004B6C83">
              <w:rPr>
                <w:bCs/>
                <w:spacing w:val="-3"/>
                <w:sz w:val="20"/>
                <w:szCs w:val="20"/>
              </w:rPr>
              <w:t>u</w:t>
            </w:r>
            <w:r w:rsidRPr="004B6C83">
              <w:rPr>
                <w:bCs/>
                <w:spacing w:val="2"/>
                <w:sz w:val="20"/>
                <w:szCs w:val="20"/>
              </w:rPr>
              <w:t>p</w:t>
            </w:r>
            <w:r w:rsidRPr="004B6C83">
              <w:rPr>
                <w:bCs/>
                <w:sz w:val="20"/>
                <w:szCs w:val="20"/>
              </w:rPr>
              <w:t>ů</w:t>
            </w:r>
            <w:r w:rsidRPr="004B6C83">
              <w:rPr>
                <w:bCs/>
                <w:spacing w:val="-5"/>
                <w:sz w:val="20"/>
                <w:szCs w:val="20"/>
              </w:rPr>
              <w:t xml:space="preserve"> </w:t>
            </w:r>
            <w:r w:rsidRPr="004B6C83">
              <w:rPr>
                <w:bCs/>
                <w:sz w:val="20"/>
                <w:szCs w:val="20"/>
              </w:rPr>
              <w:t>v</w:t>
            </w:r>
            <w:r w:rsidRPr="004B6C83">
              <w:rPr>
                <w:bCs/>
                <w:spacing w:val="2"/>
                <w:sz w:val="20"/>
                <w:szCs w:val="20"/>
              </w:rPr>
              <w:t xml:space="preserve"> </w:t>
            </w:r>
            <w:r w:rsidRPr="004B6C83">
              <w:rPr>
                <w:bCs/>
                <w:spacing w:val="-2"/>
                <w:sz w:val="20"/>
                <w:szCs w:val="20"/>
              </w:rPr>
              <w:t>r</w:t>
            </w:r>
            <w:r w:rsidRPr="004B6C83">
              <w:rPr>
                <w:bCs/>
                <w:sz w:val="20"/>
                <w:szCs w:val="20"/>
              </w:rPr>
              <w:t>á</w:t>
            </w:r>
            <w:r w:rsidRPr="004B6C83">
              <w:rPr>
                <w:bCs/>
                <w:spacing w:val="-6"/>
                <w:sz w:val="20"/>
                <w:szCs w:val="20"/>
              </w:rPr>
              <w:t>m</w:t>
            </w:r>
            <w:r w:rsidRPr="004B6C83">
              <w:rPr>
                <w:bCs/>
                <w:spacing w:val="3"/>
                <w:sz w:val="20"/>
                <w:szCs w:val="20"/>
              </w:rPr>
              <w:t>c</w:t>
            </w:r>
            <w:r w:rsidRPr="004B6C83">
              <w:rPr>
                <w:bCs/>
                <w:sz w:val="20"/>
                <w:szCs w:val="20"/>
              </w:rPr>
              <w:t>i</w:t>
            </w:r>
            <w:r w:rsidRPr="004B6C83">
              <w:rPr>
                <w:bCs/>
                <w:spacing w:val="-1"/>
                <w:sz w:val="20"/>
                <w:szCs w:val="20"/>
              </w:rPr>
              <w:t xml:space="preserve"> </w:t>
            </w:r>
            <w:r w:rsidRPr="004B6C83">
              <w:rPr>
                <w:bCs/>
                <w:spacing w:val="-3"/>
                <w:sz w:val="20"/>
                <w:szCs w:val="20"/>
              </w:rPr>
              <w:t>p</w:t>
            </w:r>
            <w:r w:rsidRPr="004B6C83">
              <w:rPr>
                <w:bCs/>
                <w:spacing w:val="5"/>
                <w:sz w:val="20"/>
                <w:szCs w:val="20"/>
              </w:rPr>
              <w:t>o</w:t>
            </w:r>
            <w:r w:rsidRPr="004B6C83">
              <w:rPr>
                <w:bCs/>
                <w:spacing w:val="-3"/>
                <w:sz w:val="20"/>
                <w:szCs w:val="20"/>
              </w:rPr>
              <w:t>d</w:t>
            </w:r>
            <w:r w:rsidRPr="004B6C83">
              <w:rPr>
                <w:bCs/>
                <w:spacing w:val="2"/>
                <w:sz w:val="20"/>
                <w:szCs w:val="20"/>
              </w:rPr>
              <w:t>p</w:t>
            </w:r>
            <w:r w:rsidRPr="004B6C83">
              <w:rPr>
                <w:bCs/>
                <w:spacing w:val="-3"/>
                <w:sz w:val="20"/>
                <w:szCs w:val="20"/>
              </w:rPr>
              <w:t>ů</w:t>
            </w:r>
            <w:r w:rsidRPr="004B6C83">
              <w:rPr>
                <w:bCs/>
                <w:spacing w:val="3"/>
                <w:sz w:val="20"/>
                <w:szCs w:val="20"/>
              </w:rPr>
              <w:t>r</w:t>
            </w:r>
            <w:r w:rsidRPr="004B6C83">
              <w:rPr>
                <w:bCs/>
                <w:spacing w:val="-8"/>
                <w:sz w:val="20"/>
                <w:szCs w:val="20"/>
              </w:rPr>
              <w:t>n</w:t>
            </w:r>
            <w:r w:rsidRPr="004B6C83">
              <w:rPr>
                <w:bCs/>
                <w:spacing w:val="5"/>
                <w:sz w:val="20"/>
                <w:szCs w:val="20"/>
              </w:rPr>
              <w:t>ý</w:t>
            </w:r>
            <w:r w:rsidRPr="004B6C83">
              <w:rPr>
                <w:bCs/>
                <w:spacing w:val="3"/>
                <w:sz w:val="20"/>
                <w:szCs w:val="20"/>
              </w:rPr>
              <w:t>c</w:t>
            </w:r>
            <w:r w:rsidRPr="004B6C83">
              <w:rPr>
                <w:bCs/>
                <w:sz w:val="20"/>
                <w:szCs w:val="20"/>
              </w:rPr>
              <w:t>h</w:t>
            </w:r>
            <w:r w:rsidRPr="004B6C83">
              <w:rPr>
                <w:bCs/>
                <w:spacing w:val="-5"/>
                <w:sz w:val="20"/>
                <w:szCs w:val="20"/>
              </w:rPr>
              <w:t xml:space="preserve"> </w:t>
            </w:r>
            <w:r w:rsidRPr="004B6C83">
              <w:rPr>
                <w:bCs/>
                <w:sz w:val="20"/>
                <w:szCs w:val="20"/>
              </w:rPr>
              <w:t>o</w:t>
            </w:r>
            <w:r w:rsidRPr="004B6C83">
              <w:rPr>
                <w:bCs/>
                <w:spacing w:val="2"/>
                <w:sz w:val="20"/>
                <w:szCs w:val="20"/>
              </w:rPr>
              <w:t>p</w:t>
            </w:r>
            <w:r w:rsidRPr="004B6C83">
              <w:rPr>
                <w:bCs/>
                <w:spacing w:val="-5"/>
                <w:sz w:val="20"/>
                <w:szCs w:val="20"/>
              </w:rPr>
              <w:t>a</w:t>
            </w:r>
            <w:r w:rsidRPr="004B6C83">
              <w:rPr>
                <w:bCs/>
                <w:spacing w:val="3"/>
                <w:sz w:val="20"/>
                <w:szCs w:val="20"/>
              </w:rPr>
              <w:t>t</w:t>
            </w:r>
            <w:r w:rsidRPr="004B6C83">
              <w:rPr>
                <w:bCs/>
                <w:spacing w:val="-2"/>
                <w:sz w:val="20"/>
                <w:szCs w:val="20"/>
              </w:rPr>
              <w:t>ř</w:t>
            </w:r>
            <w:r w:rsidRPr="004B6C83">
              <w:rPr>
                <w:bCs/>
                <w:spacing w:val="3"/>
                <w:sz w:val="20"/>
                <w:szCs w:val="20"/>
              </w:rPr>
              <w:t>e</w:t>
            </w:r>
            <w:r w:rsidRPr="004B6C83">
              <w:rPr>
                <w:bCs/>
                <w:spacing w:val="-8"/>
                <w:sz w:val="20"/>
                <w:szCs w:val="20"/>
              </w:rPr>
              <w:t>n</w:t>
            </w:r>
            <w:r w:rsidRPr="004B6C83">
              <w:rPr>
                <w:bCs/>
                <w:spacing w:val="1"/>
                <w:sz w:val="20"/>
                <w:szCs w:val="20"/>
              </w:rPr>
              <w:t>í</w:t>
            </w:r>
            <w:r w:rsidRPr="00EC6DCA">
              <w:rPr>
                <w:b/>
                <w:bCs/>
                <w:sz w:val="20"/>
                <w:szCs w:val="20"/>
              </w:rPr>
              <w:t>:</w:t>
            </w:r>
            <w:r>
              <w:rPr>
                <w:sz w:val="20"/>
                <w:szCs w:val="20"/>
              </w:rPr>
              <w:t xml:space="preserve"> </w:t>
            </w:r>
            <w:r w:rsidRPr="00EC6DCA">
              <w:rPr>
                <w:spacing w:val="-2"/>
                <w:sz w:val="20"/>
                <w:szCs w:val="20"/>
              </w:rPr>
              <w:t>ž</w:t>
            </w:r>
            <w:r w:rsidRPr="00EC6DCA">
              <w:rPr>
                <w:spacing w:val="3"/>
                <w:sz w:val="20"/>
                <w:szCs w:val="20"/>
              </w:rPr>
              <w:t>á</w:t>
            </w:r>
            <w:r w:rsidRPr="00EC6DCA">
              <w:rPr>
                <w:sz w:val="20"/>
                <w:szCs w:val="20"/>
              </w:rPr>
              <w:t>k</w:t>
            </w:r>
          </w:p>
          <w:p w:rsidR="00EC6DCA" w:rsidRPr="00EC6DCA" w:rsidRDefault="00EC6DCA" w:rsidP="00EC6DCA">
            <w:pPr>
              <w:widowControl w:val="0"/>
              <w:autoSpaceDE w:val="0"/>
              <w:autoSpaceDN w:val="0"/>
              <w:adjustRightInd w:val="0"/>
              <w:ind w:left="102" w:right="-20"/>
              <w:rPr>
                <w:sz w:val="20"/>
                <w:szCs w:val="20"/>
              </w:rPr>
            </w:pPr>
            <w:r w:rsidRPr="00EC6DCA">
              <w:rPr>
                <w:iCs/>
                <w:spacing w:val="-2"/>
                <w:sz w:val="20"/>
                <w:szCs w:val="20"/>
              </w:rPr>
              <w:t>Č</w:t>
            </w:r>
            <w:r w:rsidRPr="00EC6DCA">
              <w:rPr>
                <w:iCs/>
                <w:spacing w:val="-1"/>
                <w:sz w:val="20"/>
                <w:szCs w:val="20"/>
              </w:rPr>
              <w:t>J</w:t>
            </w:r>
            <w:r w:rsidRPr="00EC6DCA">
              <w:rPr>
                <w:iCs/>
                <w:spacing w:val="1"/>
                <w:sz w:val="20"/>
                <w:szCs w:val="20"/>
              </w:rPr>
              <w:t>L</w:t>
            </w:r>
            <w:r w:rsidRPr="00EC6DCA">
              <w:rPr>
                <w:iCs/>
                <w:spacing w:val="2"/>
                <w:sz w:val="20"/>
                <w:szCs w:val="20"/>
              </w:rPr>
              <w:t>-</w:t>
            </w:r>
            <w:r w:rsidRPr="00EC6DCA">
              <w:rPr>
                <w:iCs/>
                <w:sz w:val="20"/>
                <w:szCs w:val="20"/>
              </w:rPr>
              <w:t>3</w:t>
            </w:r>
            <w:r w:rsidRPr="00EC6DCA">
              <w:rPr>
                <w:iCs/>
                <w:spacing w:val="2"/>
                <w:sz w:val="20"/>
                <w:szCs w:val="20"/>
              </w:rPr>
              <w:t>-</w:t>
            </w:r>
            <w:r w:rsidRPr="00EC6DCA">
              <w:rPr>
                <w:iCs/>
                <w:sz w:val="20"/>
                <w:szCs w:val="20"/>
              </w:rPr>
              <w:t>1</w:t>
            </w:r>
            <w:r w:rsidRPr="00EC6DCA">
              <w:rPr>
                <w:iCs/>
                <w:spacing w:val="2"/>
                <w:sz w:val="20"/>
                <w:szCs w:val="20"/>
              </w:rPr>
              <w:t>-</w:t>
            </w:r>
            <w:r w:rsidRPr="00EC6DCA">
              <w:rPr>
                <w:iCs/>
                <w:sz w:val="20"/>
                <w:szCs w:val="20"/>
              </w:rPr>
              <w:t>01p</w:t>
            </w:r>
            <w:r w:rsidRPr="00EC6DCA">
              <w:rPr>
                <w:iCs/>
                <w:spacing w:val="55"/>
                <w:sz w:val="20"/>
                <w:szCs w:val="20"/>
              </w:rPr>
              <w:t xml:space="preserve"> </w:t>
            </w:r>
            <w:r w:rsidRPr="00EC6DCA">
              <w:rPr>
                <w:iCs/>
                <w:spacing w:val="-1"/>
                <w:sz w:val="20"/>
                <w:szCs w:val="20"/>
              </w:rPr>
              <w:t>č</w:t>
            </w:r>
            <w:r w:rsidRPr="00EC6DCA">
              <w:rPr>
                <w:iCs/>
                <w:sz w:val="20"/>
                <w:szCs w:val="20"/>
              </w:rPr>
              <w:t>te</w:t>
            </w:r>
            <w:r w:rsidRPr="00EC6DCA">
              <w:rPr>
                <w:iCs/>
                <w:spacing w:val="2"/>
                <w:sz w:val="20"/>
                <w:szCs w:val="20"/>
              </w:rPr>
              <w:t xml:space="preserve"> </w:t>
            </w:r>
            <w:r w:rsidRPr="00EC6DCA">
              <w:rPr>
                <w:iCs/>
                <w:sz w:val="20"/>
                <w:szCs w:val="20"/>
              </w:rPr>
              <w:t>s</w:t>
            </w:r>
            <w:r w:rsidRPr="00EC6DCA">
              <w:rPr>
                <w:iCs/>
                <w:spacing w:val="1"/>
                <w:sz w:val="20"/>
                <w:szCs w:val="20"/>
              </w:rPr>
              <w:t xml:space="preserve"> </w:t>
            </w:r>
            <w:r w:rsidRPr="00EC6DCA">
              <w:rPr>
                <w:iCs/>
                <w:sz w:val="20"/>
                <w:szCs w:val="20"/>
              </w:rPr>
              <w:t>po</w:t>
            </w:r>
            <w:r w:rsidRPr="00EC6DCA">
              <w:rPr>
                <w:iCs/>
                <w:spacing w:val="-2"/>
                <w:sz w:val="20"/>
                <w:szCs w:val="20"/>
              </w:rPr>
              <w:t>r</w:t>
            </w:r>
            <w:r w:rsidRPr="00EC6DCA">
              <w:rPr>
                <w:iCs/>
                <w:sz w:val="20"/>
                <w:szCs w:val="20"/>
              </w:rPr>
              <w:t>o</w:t>
            </w:r>
            <w:r w:rsidRPr="00EC6DCA">
              <w:rPr>
                <w:iCs/>
                <w:spacing w:val="-2"/>
                <w:sz w:val="20"/>
                <w:szCs w:val="20"/>
              </w:rPr>
              <w:t>z</w:t>
            </w:r>
            <w:r w:rsidRPr="00EC6DCA">
              <w:rPr>
                <w:iCs/>
                <w:sz w:val="20"/>
                <w:szCs w:val="20"/>
              </w:rPr>
              <w:t>um</w:t>
            </w:r>
            <w:r w:rsidRPr="00EC6DCA">
              <w:rPr>
                <w:iCs/>
                <w:spacing w:val="-1"/>
                <w:sz w:val="20"/>
                <w:szCs w:val="20"/>
              </w:rPr>
              <w:t>ě</w:t>
            </w:r>
            <w:r w:rsidRPr="00EC6DCA">
              <w:rPr>
                <w:iCs/>
                <w:sz w:val="20"/>
                <w:szCs w:val="20"/>
              </w:rPr>
              <w:t>ním</w:t>
            </w:r>
            <w:r w:rsidRPr="00EC6DCA">
              <w:rPr>
                <w:iCs/>
                <w:spacing w:val="2"/>
                <w:sz w:val="20"/>
                <w:szCs w:val="20"/>
              </w:rPr>
              <w:t xml:space="preserve"> </w:t>
            </w:r>
            <w:r w:rsidRPr="00EC6DCA">
              <w:rPr>
                <w:iCs/>
                <w:sz w:val="20"/>
                <w:szCs w:val="20"/>
              </w:rPr>
              <w:t>jednodu</w:t>
            </w:r>
            <w:r w:rsidRPr="00EC6DCA">
              <w:rPr>
                <w:iCs/>
                <w:spacing w:val="-1"/>
                <w:sz w:val="20"/>
                <w:szCs w:val="20"/>
              </w:rPr>
              <w:t>c</w:t>
            </w:r>
            <w:r w:rsidRPr="00EC6DCA">
              <w:rPr>
                <w:iCs/>
                <w:sz w:val="20"/>
                <w:szCs w:val="20"/>
              </w:rPr>
              <w:t>hé</w:t>
            </w:r>
            <w:r w:rsidRPr="00EC6DCA">
              <w:rPr>
                <w:iCs/>
                <w:spacing w:val="1"/>
                <w:sz w:val="20"/>
                <w:szCs w:val="20"/>
              </w:rPr>
              <w:t xml:space="preserve"> </w:t>
            </w:r>
            <w:r w:rsidRPr="00EC6DCA">
              <w:rPr>
                <w:iCs/>
                <w:sz w:val="20"/>
                <w:szCs w:val="20"/>
              </w:rPr>
              <w:t>te</w:t>
            </w:r>
            <w:r w:rsidRPr="00EC6DCA">
              <w:rPr>
                <w:iCs/>
                <w:spacing w:val="-1"/>
                <w:sz w:val="20"/>
                <w:szCs w:val="20"/>
              </w:rPr>
              <w:t>x</w:t>
            </w:r>
            <w:r w:rsidRPr="00EC6DCA">
              <w:rPr>
                <w:iCs/>
                <w:sz w:val="20"/>
                <w:szCs w:val="20"/>
              </w:rPr>
              <w:t>ty</w:t>
            </w:r>
          </w:p>
          <w:p w:rsidR="00EC6DCA" w:rsidRPr="00EC6DCA" w:rsidRDefault="00EC6DCA" w:rsidP="00EC6DCA">
            <w:pPr>
              <w:widowControl w:val="0"/>
              <w:autoSpaceDE w:val="0"/>
              <w:autoSpaceDN w:val="0"/>
              <w:adjustRightInd w:val="0"/>
              <w:ind w:left="102" w:right="-20"/>
              <w:rPr>
                <w:sz w:val="20"/>
                <w:szCs w:val="20"/>
              </w:rPr>
            </w:pPr>
            <w:r w:rsidRPr="00EC6DCA">
              <w:rPr>
                <w:iCs/>
                <w:spacing w:val="-2"/>
                <w:sz w:val="20"/>
                <w:szCs w:val="20"/>
              </w:rPr>
              <w:t>Č</w:t>
            </w:r>
            <w:r w:rsidRPr="00EC6DCA">
              <w:rPr>
                <w:iCs/>
                <w:spacing w:val="-1"/>
                <w:sz w:val="20"/>
                <w:szCs w:val="20"/>
              </w:rPr>
              <w:t>J</w:t>
            </w:r>
            <w:r w:rsidRPr="00EC6DCA">
              <w:rPr>
                <w:iCs/>
                <w:spacing w:val="1"/>
                <w:sz w:val="20"/>
                <w:szCs w:val="20"/>
              </w:rPr>
              <w:t>L</w:t>
            </w:r>
            <w:r w:rsidRPr="00EC6DCA">
              <w:rPr>
                <w:iCs/>
                <w:spacing w:val="2"/>
                <w:sz w:val="20"/>
                <w:szCs w:val="20"/>
              </w:rPr>
              <w:t>-</w:t>
            </w:r>
            <w:r w:rsidRPr="00EC6DCA">
              <w:rPr>
                <w:iCs/>
                <w:sz w:val="20"/>
                <w:szCs w:val="20"/>
              </w:rPr>
              <w:t>3</w:t>
            </w:r>
            <w:r w:rsidRPr="00EC6DCA">
              <w:rPr>
                <w:iCs/>
                <w:spacing w:val="2"/>
                <w:sz w:val="20"/>
                <w:szCs w:val="20"/>
              </w:rPr>
              <w:t>-</w:t>
            </w:r>
            <w:r w:rsidRPr="00EC6DCA">
              <w:rPr>
                <w:iCs/>
                <w:sz w:val="20"/>
                <w:szCs w:val="20"/>
              </w:rPr>
              <w:t>1</w:t>
            </w:r>
            <w:r w:rsidRPr="00EC6DCA">
              <w:rPr>
                <w:iCs/>
                <w:spacing w:val="2"/>
                <w:sz w:val="20"/>
                <w:szCs w:val="20"/>
              </w:rPr>
              <w:t>-</w:t>
            </w:r>
            <w:r w:rsidRPr="00EC6DCA">
              <w:rPr>
                <w:iCs/>
                <w:sz w:val="20"/>
                <w:szCs w:val="20"/>
              </w:rPr>
              <w:t>02p</w:t>
            </w:r>
            <w:r w:rsidRPr="00EC6DCA">
              <w:rPr>
                <w:iCs/>
                <w:spacing w:val="55"/>
                <w:sz w:val="20"/>
                <w:szCs w:val="20"/>
              </w:rPr>
              <w:t xml:space="preserve"> </w:t>
            </w:r>
            <w:r w:rsidRPr="00EC6DCA">
              <w:rPr>
                <w:iCs/>
                <w:spacing w:val="-2"/>
                <w:sz w:val="20"/>
                <w:szCs w:val="20"/>
              </w:rPr>
              <w:t>r</w:t>
            </w:r>
            <w:r w:rsidRPr="00EC6DCA">
              <w:rPr>
                <w:iCs/>
                <w:sz w:val="20"/>
                <w:szCs w:val="20"/>
              </w:rPr>
              <w:t>o</w:t>
            </w:r>
            <w:r w:rsidRPr="00EC6DCA">
              <w:rPr>
                <w:iCs/>
                <w:spacing w:val="-2"/>
                <w:sz w:val="20"/>
                <w:szCs w:val="20"/>
              </w:rPr>
              <w:t>z</w:t>
            </w:r>
            <w:r w:rsidRPr="00EC6DCA">
              <w:rPr>
                <w:iCs/>
                <w:sz w:val="20"/>
                <w:szCs w:val="20"/>
              </w:rPr>
              <w:t>umí</w:t>
            </w:r>
            <w:r w:rsidRPr="00EC6DCA">
              <w:rPr>
                <w:iCs/>
                <w:spacing w:val="2"/>
                <w:sz w:val="20"/>
                <w:szCs w:val="20"/>
              </w:rPr>
              <w:t xml:space="preserve"> </w:t>
            </w:r>
            <w:r w:rsidRPr="00EC6DCA">
              <w:rPr>
                <w:iCs/>
                <w:sz w:val="20"/>
                <w:szCs w:val="20"/>
              </w:rPr>
              <w:t>po</w:t>
            </w:r>
            <w:r w:rsidRPr="00EC6DCA">
              <w:rPr>
                <w:iCs/>
                <w:spacing w:val="-1"/>
                <w:sz w:val="20"/>
                <w:szCs w:val="20"/>
              </w:rPr>
              <w:t>ky</w:t>
            </w:r>
            <w:r w:rsidRPr="00EC6DCA">
              <w:rPr>
                <w:iCs/>
                <w:sz w:val="20"/>
                <w:szCs w:val="20"/>
              </w:rPr>
              <w:t>nům</w:t>
            </w:r>
            <w:r w:rsidRPr="00EC6DCA">
              <w:rPr>
                <w:iCs/>
                <w:spacing w:val="3"/>
                <w:sz w:val="20"/>
                <w:szCs w:val="20"/>
              </w:rPr>
              <w:t xml:space="preserve"> </w:t>
            </w:r>
            <w:r w:rsidRPr="00EC6DCA">
              <w:rPr>
                <w:iCs/>
                <w:sz w:val="20"/>
                <w:szCs w:val="20"/>
              </w:rPr>
              <w:t>p</w:t>
            </w:r>
            <w:r w:rsidRPr="00EC6DCA">
              <w:rPr>
                <w:iCs/>
                <w:spacing w:val="-2"/>
                <w:sz w:val="20"/>
                <w:szCs w:val="20"/>
              </w:rPr>
              <w:t>ř</w:t>
            </w:r>
            <w:r w:rsidRPr="00EC6DCA">
              <w:rPr>
                <w:iCs/>
                <w:sz w:val="20"/>
                <w:szCs w:val="20"/>
              </w:rPr>
              <w:t>im</w:t>
            </w:r>
            <w:r w:rsidRPr="00EC6DCA">
              <w:rPr>
                <w:iCs/>
                <w:spacing w:val="-1"/>
                <w:sz w:val="20"/>
                <w:szCs w:val="20"/>
              </w:rPr>
              <w:t>ě</w:t>
            </w:r>
            <w:r w:rsidRPr="00EC6DCA">
              <w:rPr>
                <w:iCs/>
                <w:spacing w:val="2"/>
                <w:sz w:val="20"/>
                <w:szCs w:val="20"/>
              </w:rPr>
              <w:t>ř</w:t>
            </w:r>
            <w:r w:rsidRPr="00EC6DCA">
              <w:rPr>
                <w:iCs/>
                <w:spacing w:val="-1"/>
                <w:sz w:val="20"/>
                <w:szCs w:val="20"/>
              </w:rPr>
              <w:t>e</w:t>
            </w:r>
            <w:r w:rsidRPr="00EC6DCA">
              <w:rPr>
                <w:iCs/>
                <w:sz w:val="20"/>
                <w:szCs w:val="20"/>
              </w:rPr>
              <w:t>né</w:t>
            </w:r>
            <w:r w:rsidRPr="00EC6DCA">
              <w:rPr>
                <w:iCs/>
                <w:spacing w:val="1"/>
                <w:sz w:val="20"/>
                <w:szCs w:val="20"/>
              </w:rPr>
              <w:t xml:space="preserve"> </w:t>
            </w:r>
            <w:r w:rsidRPr="00EC6DCA">
              <w:rPr>
                <w:iCs/>
                <w:spacing w:val="-2"/>
                <w:sz w:val="20"/>
                <w:szCs w:val="20"/>
              </w:rPr>
              <w:t>s</w:t>
            </w:r>
            <w:r w:rsidRPr="00EC6DCA">
              <w:rPr>
                <w:iCs/>
                <w:sz w:val="20"/>
                <w:szCs w:val="20"/>
              </w:rPr>
              <w:t>lo</w:t>
            </w:r>
            <w:r w:rsidRPr="00EC6DCA">
              <w:rPr>
                <w:iCs/>
                <w:spacing w:val="-2"/>
                <w:sz w:val="20"/>
                <w:szCs w:val="20"/>
              </w:rPr>
              <w:t>ž</w:t>
            </w:r>
            <w:r w:rsidRPr="00EC6DCA">
              <w:rPr>
                <w:iCs/>
                <w:sz w:val="20"/>
                <w:szCs w:val="20"/>
              </w:rPr>
              <w:t>i</w:t>
            </w:r>
            <w:r w:rsidRPr="00EC6DCA">
              <w:rPr>
                <w:iCs/>
                <w:spacing w:val="1"/>
                <w:sz w:val="20"/>
                <w:szCs w:val="20"/>
              </w:rPr>
              <w:t>t</w:t>
            </w:r>
            <w:r w:rsidRPr="00EC6DCA">
              <w:rPr>
                <w:iCs/>
                <w:sz w:val="20"/>
                <w:szCs w:val="20"/>
              </w:rPr>
              <w:t>o</w:t>
            </w:r>
            <w:r w:rsidRPr="00EC6DCA">
              <w:rPr>
                <w:iCs/>
                <w:spacing w:val="-2"/>
                <w:sz w:val="20"/>
                <w:szCs w:val="20"/>
              </w:rPr>
              <w:t>s</w:t>
            </w:r>
            <w:r w:rsidRPr="00EC6DCA">
              <w:rPr>
                <w:iCs/>
                <w:sz w:val="20"/>
                <w:szCs w:val="20"/>
              </w:rPr>
              <w:t>ti</w:t>
            </w:r>
          </w:p>
          <w:p w:rsidR="00EC6DCA" w:rsidRPr="00EC6DCA" w:rsidRDefault="00EC6DCA" w:rsidP="00EC6DCA">
            <w:pPr>
              <w:widowControl w:val="0"/>
              <w:autoSpaceDE w:val="0"/>
              <w:autoSpaceDN w:val="0"/>
              <w:adjustRightInd w:val="0"/>
              <w:ind w:left="102" w:right="-20"/>
              <w:rPr>
                <w:sz w:val="20"/>
                <w:szCs w:val="20"/>
              </w:rPr>
            </w:pPr>
            <w:r w:rsidRPr="00EC6DCA">
              <w:rPr>
                <w:iCs/>
                <w:spacing w:val="-2"/>
                <w:sz w:val="20"/>
                <w:szCs w:val="20"/>
              </w:rPr>
              <w:t>Č</w:t>
            </w:r>
            <w:r w:rsidRPr="00EC6DCA">
              <w:rPr>
                <w:iCs/>
                <w:spacing w:val="-1"/>
                <w:sz w:val="20"/>
                <w:szCs w:val="20"/>
              </w:rPr>
              <w:t>J</w:t>
            </w:r>
            <w:r w:rsidRPr="00EC6DCA">
              <w:rPr>
                <w:iCs/>
                <w:spacing w:val="1"/>
                <w:sz w:val="20"/>
                <w:szCs w:val="20"/>
              </w:rPr>
              <w:t>L</w:t>
            </w:r>
            <w:r w:rsidRPr="00EC6DCA">
              <w:rPr>
                <w:iCs/>
                <w:spacing w:val="2"/>
                <w:sz w:val="20"/>
                <w:szCs w:val="20"/>
              </w:rPr>
              <w:t>-</w:t>
            </w:r>
            <w:r w:rsidRPr="00EC6DCA">
              <w:rPr>
                <w:iCs/>
                <w:sz w:val="20"/>
                <w:szCs w:val="20"/>
              </w:rPr>
              <w:t>3</w:t>
            </w:r>
            <w:r w:rsidRPr="00EC6DCA">
              <w:rPr>
                <w:iCs/>
                <w:spacing w:val="2"/>
                <w:sz w:val="20"/>
                <w:szCs w:val="20"/>
              </w:rPr>
              <w:t>-</w:t>
            </w:r>
            <w:r w:rsidRPr="00EC6DCA">
              <w:rPr>
                <w:iCs/>
                <w:sz w:val="20"/>
                <w:szCs w:val="20"/>
              </w:rPr>
              <w:t>1</w:t>
            </w:r>
            <w:r w:rsidRPr="00EC6DCA">
              <w:rPr>
                <w:iCs/>
                <w:spacing w:val="2"/>
                <w:sz w:val="20"/>
                <w:szCs w:val="20"/>
              </w:rPr>
              <w:t>-</w:t>
            </w:r>
            <w:r w:rsidRPr="00EC6DCA">
              <w:rPr>
                <w:iCs/>
                <w:sz w:val="20"/>
                <w:szCs w:val="20"/>
              </w:rPr>
              <w:t xml:space="preserve">04p, </w:t>
            </w:r>
            <w:r w:rsidRPr="00EC6DCA">
              <w:rPr>
                <w:iCs/>
                <w:spacing w:val="-2"/>
                <w:sz w:val="20"/>
                <w:szCs w:val="20"/>
              </w:rPr>
              <w:t>Č</w:t>
            </w:r>
            <w:r w:rsidRPr="00EC6DCA">
              <w:rPr>
                <w:iCs/>
                <w:spacing w:val="-1"/>
                <w:sz w:val="20"/>
                <w:szCs w:val="20"/>
              </w:rPr>
              <w:t>J</w:t>
            </w:r>
            <w:r w:rsidRPr="00EC6DCA">
              <w:rPr>
                <w:iCs/>
                <w:spacing w:val="1"/>
                <w:sz w:val="20"/>
                <w:szCs w:val="20"/>
              </w:rPr>
              <w:t>L</w:t>
            </w:r>
            <w:r w:rsidRPr="00EC6DCA">
              <w:rPr>
                <w:iCs/>
                <w:spacing w:val="2"/>
                <w:sz w:val="20"/>
                <w:szCs w:val="20"/>
              </w:rPr>
              <w:t>-</w:t>
            </w:r>
            <w:r w:rsidRPr="00EC6DCA">
              <w:rPr>
                <w:iCs/>
                <w:sz w:val="20"/>
                <w:szCs w:val="20"/>
              </w:rPr>
              <w:t>3</w:t>
            </w:r>
            <w:r w:rsidRPr="00EC6DCA">
              <w:rPr>
                <w:iCs/>
                <w:spacing w:val="2"/>
                <w:sz w:val="20"/>
                <w:szCs w:val="20"/>
              </w:rPr>
              <w:t>-</w:t>
            </w:r>
            <w:r w:rsidRPr="00EC6DCA">
              <w:rPr>
                <w:iCs/>
                <w:sz w:val="20"/>
                <w:szCs w:val="20"/>
              </w:rPr>
              <w:t>1</w:t>
            </w:r>
            <w:r w:rsidRPr="00EC6DCA">
              <w:rPr>
                <w:iCs/>
                <w:spacing w:val="2"/>
                <w:sz w:val="20"/>
                <w:szCs w:val="20"/>
              </w:rPr>
              <w:t>-</w:t>
            </w:r>
            <w:r w:rsidRPr="00EC6DCA">
              <w:rPr>
                <w:iCs/>
                <w:sz w:val="20"/>
                <w:szCs w:val="20"/>
              </w:rPr>
              <w:t>05</w:t>
            </w:r>
            <w:r w:rsidRPr="00EC6DCA">
              <w:rPr>
                <w:iCs/>
                <w:spacing w:val="-5"/>
                <w:sz w:val="20"/>
                <w:szCs w:val="20"/>
              </w:rPr>
              <w:t>p</w:t>
            </w:r>
            <w:r w:rsidRPr="00EC6DCA">
              <w:rPr>
                <w:iCs/>
                <w:sz w:val="20"/>
                <w:szCs w:val="20"/>
              </w:rPr>
              <w:t>,</w:t>
            </w:r>
            <w:r w:rsidRPr="00EC6DCA">
              <w:rPr>
                <w:iCs/>
                <w:spacing w:val="5"/>
                <w:sz w:val="20"/>
                <w:szCs w:val="20"/>
              </w:rPr>
              <w:t xml:space="preserve"> </w:t>
            </w:r>
            <w:r w:rsidRPr="00EC6DCA">
              <w:rPr>
                <w:iCs/>
                <w:spacing w:val="-2"/>
                <w:sz w:val="20"/>
                <w:szCs w:val="20"/>
              </w:rPr>
              <w:t>Č</w:t>
            </w:r>
            <w:r w:rsidRPr="00EC6DCA">
              <w:rPr>
                <w:iCs/>
                <w:spacing w:val="-1"/>
                <w:sz w:val="20"/>
                <w:szCs w:val="20"/>
              </w:rPr>
              <w:t>J</w:t>
            </w:r>
            <w:r w:rsidRPr="00EC6DCA">
              <w:rPr>
                <w:iCs/>
                <w:spacing w:val="-3"/>
                <w:sz w:val="20"/>
                <w:szCs w:val="20"/>
              </w:rPr>
              <w:t>L</w:t>
            </w:r>
            <w:r w:rsidRPr="00EC6DCA">
              <w:rPr>
                <w:iCs/>
                <w:spacing w:val="2"/>
                <w:sz w:val="20"/>
                <w:szCs w:val="20"/>
              </w:rPr>
              <w:t>-</w:t>
            </w:r>
            <w:r w:rsidRPr="00EC6DCA">
              <w:rPr>
                <w:iCs/>
                <w:sz w:val="20"/>
                <w:szCs w:val="20"/>
              </w:rPr>
              <w:t>3</w:t>
            </w:r>
            <w:r w:rsidRPr="00EC6DCA">
              <w:rPr>
                <w:iCs/>
                <w:spacing w:val="2"/>
                <w:sz w:val="20"/>
                <w:szCs w:val="20"/>
              </w:rPr>
              <w:t>-</w:t>
            </w:r>
            <w:r w:rsidRPr="00EC6DCA">
              <w:rPr>
                <w:iCs/>
                <w:sz w:val="20"/>
                <w:szCs w:val="20"/>
              </w:rPr>
              <w:t>1</w:t>
            </w:r>
            <w:r w:rsidRPr="00EC6DCA">
              <w:rPr>
                <w:iCs/>
                <w:spacing w:val="2"/>
                <w:sz w:val="20"/>
                <w:szCs w:val="20"/>
              </w:rPr>
              <w:t>-</w:t>
            </w:r>
            <w:r w:rsidRPr="00EC6DCA">
              <w:rPr>
                <w:iCs/>
                <w:sz w:val="20"/>
                <w:szCs w:val="20"/>
              </w:rPr>
              <w:t>06p</w:t>
            </w:r>
            <w:r w:rsidRPr="00EC6DCA">
              <w:rPr>
                <w:iCs/>
                <w:spacing w:val="-3"/>
                <w:sz w:val="20"/>
                <w:szCs w:val="20"/>
              </w:rPr>
              <w:t xml:space="preserve"> </w:t>
            </w:r>
            <w:r w:rsidRPr="00EC6DCA">
              <w:rPr>
                <w:iCs/>
                <w:sz w:val="20"/>
                <w:szCs w:val="20"/>
              </w:rPr>
              <w:t>dbá</w:t>
            </w:r>
            <w:r w:rsidRPr="00EC6DCA">
              <w:rPr>
                <w:iCs/>
                <w:spacing w:val="2"/>
                <w:sz w:val="20"/>
                <w:szCs w:val="20"/>
              </w:rPr>
              <w:t xml:space="preserve"> </w:t>
            </w:r>
            <w:r w:rsidRPr="00EC6DCA">
              <w:rPr>
                <w:iCs/>
                <w:sz w:val="20"/>
                <w:szCs w:val="20"/>
              </w:rPr>
              <w:t>na</w:t>
            </w:r>
            <w:r w:rsidRPr="00EC6DCA">
              <w:rPr>
                <w:iCs/>
                <w:spacing w:val="-3"/>
                <w:sz w:val="20"/>
                <w:szCs w:val="20"/>
              </w:rPr>
              <w:t xml:space="preserve"> </w:t>
            </w:r>
            <w:r w:rsidRPr="00EC6DCA">
              <w:rPr>
                <w:iCs/>
                <w:spacing w:val="-2"/>
                <w:sz w:val="20"/>
                <w:szCs w:val="20"/>
              </w:rPr>
              <w:t>s</w:t>
            </w:r>
            <w:r w:rsidRPr="00EC6DCA">
              <w:rPr>
                <w:iCs/>
                <w:sz w:val="20"/>
                <w:szCs w:val="20"/>
              </w:rPr>
              <w:t>p</w:t>
            </w:r>
            <w:r w:rsidRPr="00EC6DCA">
              <w:rPr>
                <w:iCs/>
                <w:spacing w:val="-2"/>
                <w:sz w:val="20"/>
                <w:szCs w:val="20"/>
              </w:rPr>
              <w:t>r</w:t>
            </w:r>
            <w:r w:rsidRPr="00EC6DCA">
              <w:rPr>
                <w:iCs/>
                <w:sz w:val="20"/>
                <w:szCs w:val="20"/>
              </w:rPr>
              <w:t>á</w:t>
            </w:r>
            <w:r w:rsidRPr="00EC6DCA">
              <w:rPr>
                <w:iCs/>
                <w:spacing w:val="-1"/>
                <w:sz w:val="20"/>
                <w:szCs w:val="20"/>
              </w:rPr>
              <w:t>v</w:t>
            </w:r>
            <w:r w:rsidRPr="00EC6DCA">
              <w:rPr>
                <w:iCs/>
                <w:sz w:val="20"/>
                <w:szCs w:val="20"/>
              </w:rPr>
              <w:t>nou</w:t>
            </w:r>
            <w:r w:rsidRPr="00EC6DCA">
              <w:rPr>
                <w:iCs/>
                <w:spacing w:val="2"/>
                <w:sz w:val="20"/>
                <w:szCs w:val="20"/>
              </w:rPr>
              <w:t xml:space="preserve"> </w:t>
            </w:r>
            <w:r w:rsidRPr="00EC6DCA">
              <w:rPr>
                <w:iCs/>
                <w:spacing w:val="-1"/>
                <w:sz w:val="20"/>
                <w:szCs w:val="20"/>
              </w:rPr>
              <w:t>vý</w:t>
            </w:r>
            <w:r w:rsidRPr="00EC6DCA">
              <w:rPr>
                <w:iCs/>
                <w:spacing w:val="-2"/>
                <w:sz w:val="20"/>
                <w:szCs w:val="20"/>
              </w:rPr>
              <w:t>s</w:t>
            </w:r>
            <w:r w:rsidRPr="00EC6DCA">
              <w:rPr>
                <w:iCs/>
                <w:sz w:val="20"/>
                <w:szCs w:val="20"/>
              </w:rPr>
              <w:t>lovno</w:t>
            </w:r>
            <w:r w:rsidRPr="00EC6DCA">
              <w:rPr>
                <w:iCs/>
                <w:spacing w:val="-3"/>
                <w:sz w:val="20"/>
                <w:szCs w:val="20"/>
              </w:rPr>
              <w:t>s</w:t>
            </w:r>
            <w:r w:rsidRPr="00EC6DCA">
              <w:rPr>
                <w:iCs/>
                <w:sz w:val="20"/>
                <w:szCs w:val="20"/>
              </w:rPr>
              <w:t>t,</w:t>
            </w:r>
            <w:r w:rsidRPr="00EC6DCA">
              <w:rPr>
                <w:iCs/>
                <w:spacing w:val="5"/>
                <w:sz w:val="20"/>
                <w:szCs w:val="20"/>
              </w:rPr>
              <w:t xml:space="preserve"> </w:t>
            </w:r>
            <w:r w:rsidRPr="00EC6DCA">
              <w:rPr>
                <w:iCs/>
                <w:sz w:val="20"/>
                <w:szCs w:val="20"/>
              </w:rPr>
              <w:t>te</w:t>
            </w:r>
            <w:r w:rsidRPr="00EC6DCA">
              <w:rPr>
                <w:iCs/>
                <w:spacing w:val="-1"/>
                <w:sz w:val="20"/>
                <w:szCs w:val="20"/>
              </w:rPr>
              <w:t>m</w:t>
            </w:r>
            <w:r w:rsidRPr="00EC6DCA">
              <w:rPr>
                <w:iCs/>
                <w:sz w:val="20"/>
                <w:szCs w:val="20"/>
              </w:rPr>
              <w:t>po</w:t>
            </w:r>
            <w:r w:rsidRPr="00EC6DCA">
              <w:rPr>
                <w:iCs/>
                <w:spacing w:val="2"/>
                <w:sz w:val="20"/>
                <w:szCs w:val="20"/>
              </w:rPr>
              <w:t xml:space="preserve"> </w:t>
            </w:r>
            <w:r w:rsidRPr="00EC6DCA">
              <w:rPr>
                <w:iCs/>
                <w:spacing w:val="-2"/>
                <w:sz w:val="20"/>
                <w:szCs w:val="20"/>
              </w:rPr>
              <w:t>ř</w:t>
            </w:r>
            <w:r w:rsidRPr="00EC6DCA">
              <w:rPr>
                <w:iCs/>
                <w:spacing w:val="-1"/>
                <w:sz w:val="20"/>
                <w:szCs w:val="20"/>
              </w:rPr>
              <w:t>eč</w:t>
            </w:r>
            <w:r w:rsidRPr="00EC6DCA">
              <w:rPr>
                <w:iCs/>
                <w:sz w:val="20"/>
                <w:szCs w:val="20"/>
              </w:rPr>
              <w:t>i</w:t>
            </w:r>
            <w:r>
              <w:rPr>
                <w:sz w:val="20"/>
                <w:szCs w:val="20"/>
              </w:rPr>
              <w:t xml:space="preserve"> </w:t>
            </w:r>
            <w:r w:rsidRPr="00EC6DCA">
              <w:rPr>
                <w:iCs/>
                <w:sz w:val="20"/>
                <w:szCs w:val="20"/>
              </w:rPr>
              <w:t>a</w:t>
            </w:r>
            <w:r w:rsidRPr="00EC6DCA">
              <w:rPr>
                <w:iCs/>
                <w:spacing w:val="2"/>
                <w:sz w:val="20"/>
                <w:szCs w:val="20"/>
              </w:rPr>
              <w:t xml:space="preserve"> </w:t>
            </w:r>
            <w:r w:rsidRPr="00EC6DCA">
              <w:rPr>
                <w:iCs/>
                <w:sz w:val="20"/>
                <w:szCs w:val="20"/>
              </w:rPr>
              <w:t>p</w:t>
            </w:r>
            <w:r w:rsidRPr="00EC6DCA">
              <w:rPr>
                <w:iCs/>
                <w:spacing w:val="-2"/>
                <w:sz w:val="20"/>
                <w:szCs w:val="20"/>
              </w:rPr>
              <w:t>r</w:t>
            </w:r>
            <w:r w:rsidRPr="00EC6DCA">
              <w:rPr>
                <w:iCs/>
                <w:sz w:val="20"/>
                <w:szCs w:val="20"/>
              </w:rPr>
              <w:t>a</w:t>
            </w:r>
            <w:r w:rsidRPr="00EC6DCA">
              <w:rPr>
                <w:iCs/>
                <w:spacing w:val="-1"/>
                <w:sz w:val="20"/>
                <w:szCs w:val="20"/>
              </w:rPr>
              <w:t>v</w:t>
            </w:r>
            <w:r w:rsidRPr="00EC6DCA">
              <w:rPr>
                <w:iCs/>
                <w:sz w:val="20"/>
                <w:szCs w:val="20"/>
              </w:rPr>
              <w:t>idelné</w:t>
            </w:r>
            <w:r w:rsidRPr="00EC6DCA">
              <w:rPr>
                <w:iCs/>
                <w:spacing w:val="1"/>
                <w:sz w:val="20"/>
                <w:szCs w:val="20"/>
              </w:rPr>
              <w:t xml:space="preserve"> </w:t>
            </w:r>
            <w:r w:rsidRPr="00EC6DCA">
              <w:rPr>
                <w:iCs/>
                <w:sz w:val="20"/>
                <w:szCs w:val="20"/>
              </w:rPr>
              <w:t>d</w:t>
            </w:r>
            <w:r w:rsidRPr="00EC6DCA">
              <w:rPr>
                <w:iCs/>
                <w:spacing w:val="-1"/>
                <w:sz w:val="20"/>
                <w:szCs w:val="20"/>
              </w:rPr>
              <w:t>ýc</w:t>
            </w:r>
            <w:r w:rsidRPr="00EC6DCA">
              <w:rPr>
                <w:iCs/>
                <w:sz w:val="20"/>
                <w:szCs w:val="20"/>
              </w:rPr>
              <w:t>hání</w:t>
            </w:r>
          </w:p>
          <w:p w:rsidR="00EC6DCA" w:rsidRPr="00EC6DCA" w:rsidRDefault="00EC6DCA" w:rsidP="00EC6DCA">
            <w:pPr>
              <w:widowControl w:val="0"/>
              <w:tabs>
                <w:tab w:val="left" w:pos="1460"/>
              </w:tabs>
              <w:autoSpaceDE w:val="0"/>
              <w:autoSpaceDN w:val="0"/>
              <w:adjustRightInd w:val="0"/>
              <w:ind w:left="102" w:right="-20"/>
              <w:rPr>
                <w:sz w:val="20"/>
                <w:szCs w:val="20"/>
              </w:rPr>
            </w:pPr>
            <w:r w:rsidRPr="00EC6DCA">
              <w:rPr>
                <w:iCs/>
                <w:spacing w:val="-2"/>
                <w:sz w:val="20"/>
                <w:szCs w:val="20"/>
              </w:rPr>
              <w:t>Č</w:t>
            </w:r>
            <w:r w:rsidRPr="00EC6DCA">
              <w:rPr>
                <w:iCs/>
                <w:spacing w:val="-1"/>
                <w:sz w:val="20"/>
                <w:szCs w:val="20"/>
              </w:rPr>
              <w:t>J</w:t>
            </w:r>
            <w:r w:rsidRPr="00EC6DCA">
              <w:rPr>
                <w:iCs/>
                <w:spacing w:val="1"/>
                <w:sz w:val="20"/>
                <w:szCs w:val="20"/>
              </w:rPr>
              <w:t>L</w:t>
            </w:r>
            <w:r w:rsidRPr="00EC6DCA">
              <w:rPr>
                <w:iCs/>
                <w:spacing w:val="2"/>
                <w:sz w:val="20"/>
                <w:szCs w:val="20"/>
              </w:rPr>
              <w:t>-</w:t>
            </w:r>
            <w:r w:rsidRPr="00EC6DCA">
              <w:rPr>
                <w:iCs/>
                <w:sz w:val="20"/>
                <w:szCs w:val="20"/>
              </w:rPr>
              <w:t>3</w:t>
            </w:r>
            <w:r w:rsidRPr="00EC6DCA">
              <w:rPr>
                <w:iCs/>
                <w:spacing w:val="2"/>
                <w:sz w:val="20"/>
                <w:szCs w:val="20"/>
              </w:rPr>
              <w:t>-</w:t>
            </w:r>
            <w:r w:rsidRPr="00EC6DCA">
              <w:rPr>
                <w:iCs/>
                <w:sz w:val="20"/>
                <w:szCs w:val="20"/>
              </w:rPr>
              <w:t>1</w:t>
            </w:r>
            <w:r w:rsidRPr="00EC6DCA">
              <w:rPr>
                <w:iCs/>
                <w:spacing w:val="2"/>
                <w:sz w:val="20"/>
                <w:szCs w:val="20"/>
              </w:rPr>
              <w:t>-</w:t>
            </w:r>
            <w:r w:rsidRPr="00EC6DCA">
              <w:rPr>
                <w:iCs/>
                <w:sz w:val="20"/>
                <w:szCs w:val="20"/>
              </w:rPr>
              <w:t>08</w:t>
            </w:r>
            <w:r>
              <w:rPr>
                <w:iCs/>
                <w:sz w:val="20"/>
                <w:szCs w:val="20"/>
              </w:rPr>
              <w:t xml:space="preserve">    </w:t>
            </w:r>
            <w:r w:rsidRPr="00EC6DCA">
              <w:rPr>
                <w:iCs/>
                <w:spacing w:val="-2"/>
                <w:sz w:val="20"/>
                <w:szCs w:val="20"/>
              </w:rPr>
              <w:t>z</w:t>
            </w:r>
            <w:r w:rsidRPr="00EC6DCA">
              <w:rPr>
                <w:iCs/>
                <w:spacing w:val="-1"/>
                <w:sz w:val="20"/>
                <w:szCs w:val="20"/>
              </w:rPr>
              <w:t>v</w:t>
            </w:r>
            <w:r w:rsidRPr="00EC6DCA">
              <w:rPr>
                <w:iCs/>
                <w:sz w:val="20"/>
                <w:szCs w:val="20"/>
              </w:rPr>
              <w:t>ládá</w:t>
            </w:r>
            <w:r w:rsidRPr="00EC6DCA">
              <w:rPr>
                <w:iCs/>
                <w:spacing w:val="3"/>
                <w:sz w:val="20"/>
                <w:szCs w:val="20"/>
              </w:rPr>
              <w:t xml:space="preserve"> </w:t>
            </w:r>
            <w:r w:rsidRPr="00EC6DCA">
              <w:rPr>
                <w:iCs/>
                <w:spacing w:val="-2"/>
                <w:sz w:val="20"/>
                <w:szCs w:val="20"/>
              </w:rPr>
              <w:t>z</w:t>
            </w:r>
            <w:r w:rsidRPr="00EC6DCA">
              <w:rPr>
                <w:iCs/>
                <w:sz w:val="20"/>
                <w:szCs w:val="20"/>
              </w:rPr>
              <w:t>á</w:t>
            </w:r>
            <w:r w:rsidRPr="00EC6DCA">
              <w:rPr>
                <w:iCs/>
                <w:spacing w:val="-1"/>
                <w:sz w:val="20"/>
                <w:szCs w:val="20"/>
              </w:rPr>
              <w:t>k</w:t>
            </w:r>
            <w:r w:rsidRPr="00EC6DCA">
              <w:rPr>
                <w:iCs/>
                <w:sz w:val="20"/>
                <w:szCs w:val="20"/>
              </w:rPr>
              <w:t>ladní</w:t>
            </w:r>
            <w:r w:rsidRPr="00EC6DCA">
              <w:rPr>
                <w:iCs/>
                <w:spacing w:val="3"/>
                <w:sz w:val="20"/>
                <w:szCs w:val="20"/>
              </w:rPr>
              <w:t xml:space="preserve"> </w:t>
            </w:r>
            <w:r w:rsidRPr="00EC6DCA">
              <w:rPr>
                <w:iCs/>
                <w:sz w:val="20"/>
                <w:szCs w:val="20"/>
              </w:rPr>
              <w:t>h</w:t>
            </w:r>
            <w:r w:rsidRPr="00EC6DCA">
              <w:rPr>
                <w:iCs/>
                <w:spacing w:val="-1"/>
                <w:sz w:val="20"/>
                <w:szCs w:val="20"/>
              </w:rPr>
              <w:t>y</w:t>
            </w:r>
            <w:r w:rsidRPr="00EC6DCA">
              <w:rPr>
                <w:iCs/>
                <w:sz w:val="20"/>
                <w:szCs w:val="20"/>
              </w:rPr>
              <w:t>gieni</w:t>
            </w:r>
            <w:r w:rsidRPr="00EC6DCA">
              <w:rPr>
                <w:iCs/>
                <w:spacing w:val="-1"/>
                <w:sz w:val="20"/>
                <w:szCs w:val="20"/>
              </w:rPr>
              <w:t>ck</w:t>
            </w:r>
            <w:r w:rsidRPr="00EC6DCA">
              <w:rPr>
                <w:iCs/>
                <w:sz w:val="20"/>
                <w:szCs w:val="20"/>
              </w:rPr>
              <w:t>é</w:t>
            </w:r>
            <w:r w:rsidRPr="00EC6DCA">
              <w:rPr>
                <w:iCs/>
                <w:spacing w:val="1"/>
                <w:sz w:val="20"/>
                <w:szCs w:val="20"/>
              </w:rPr>
              <w:t xml:space="preserve"> </w:t>
            </w:r>
            <w:r w:rsidRPr="00EC6DCA">
              <w:rPr>
                <w:iCs/>
                <w:sz w:val="20"/>
                <w:szCs w:val="20"/>
              </w:rPr>
              <w:t>ná</w:t>
            </w:r>
            <w:r w:rsidRPr="00EC6DCA">
              <w:rPr>
                <w:iCs/>
                <w:spacing w:val="-1"/>
                <w:sz w:val="20"/>
                <w:szCs w:val="20"/>
              </w:rPr>
              <w:t>vyk</w:t>
            </w:r>
            <w:r w:rsidRPr="00EC6DCA">
              <w:rPr>
                <w:iCs/>
                <w:sz w:val="20"/>
                <w:szCs w:val="20"/>
              </w:rPr>
              <w:t>y</w:t>
            </w:r>
            <w:r w:rsidRPr="00EC6DCA">
              <w:rPr>
                <w:iCs/>
                <w:spacing w:val="1"/>
                <w:sz w:val="20"/>
                <w:szCs w:val="20"/>
              </w:rPr>
              <w:t xml:space="preserve"> </w:t>
            </w:r>
            <w:r w:rsidRPr="00EC6DCA">
              <w:rPr>
                <w:iCs/>
                <w:spacing w:val="-2"/>
                <w:sz w:val="20"/>
                <w:szCs w:val="20"/>
              </w:rPr>
              <w:t>s</w:t>
            </w:r>
            <w:r w:rsidRPr="00EC6DCA">
              <w:rPr>
                <w:iCs/>
                <w:sz w:val="20"/>
                <w:szCs w:val="20"/>
              </w:rPr>
              <w:t>pojené</w:t>
            </w:r>
            <w:r w:rsidRPr="00EC6DCA">
              <w:rPr>
                <w:iCs/>
                <w:spacing w:val="1"/>
                <w:sz w:val="20"/>
                <w:szCs w:val="20"/>
              </w:rPr>
              <w:t xml:space="preserve"> </w:t>
            </w:r>
            <w:r w:rsidRPr="00EC6DCA">
              <w:rPr>
                <w:iCs/>
                <w:spacing w:val="-2"/>
                <w:sz w:val="20"/>
                <w:szCs w:val="20"/>
              </w:rPr>
              <w:t>s</w:t>
            </w:r>
            <w:r w:rsidRPr="00EC6DCA">
              <w:rPr>
                <w:iCs/>
                <w:sz w:val="20"/>
                <w:szCs w:val="20"/>
              </w:rPr>
              <w:t>e</w:t>
            </w:r>
            <w:r w:rsidRPr="00EC6DCA">
              <w:rPr>
                <w:iCs/>
                <w:spacing w:val="1"/>
                <w:sz w:val="20"/>
                <w:szCs w:val="20"/>
              </w:rPr>
              <w:t xml:space="preserve"> </w:t>
            </w:r>
            <w:r w:rsidRPr="00EC6DCA">
              <w:rPr>
                <w:iCs/>
                <w:sz w:val="20"/>
                <w:szCs w:val="20"/>
              </w:rPr>
              <w:t>p</w:t>
            </w:r>
            <w:r w:rsidRPr="00EC6DCA">
              <w:rPr>
                <w:iCs/>
                <w:spacing w:val="-2"/>
                <w:sz w:val="20"/>
                <w:szCs w:val="20"/>
              </w:rPr>
              <w:t>s</w:t>
            </w:r>
            <w:r w:rsidRPr="00EC6DCA">
              <w:rPr>
                <w:iCs/>
                <w:sz w:val="20"/>
                <w:szCs w:val="20"/>
              </w:rPr>
              <w:t>a</w:t>
            </w:r>
            <w:r w:rsidRPr="00EC6DCA">
              <w:rPr>
                <w:iCs/>
                <w:spacing w:val="5"/>
                <w:sz w:val="20"/>
                <w:szCs w:val="20"/>
              </w:rPr>
              <w:t>n</w:t>
            </w:r>
            <w:r w:rsidRPr="00EC6DCA">
              <w:rPr>
                <w:iCs/>
                <w:sz w:val="20"/>
                <w:szCs w:val="20"/>
              </w:rPr>
              <w:t>ím</w:t>
            </w:r>
          </w:p>
          <w:p w:rsidR="00EC6DCA" w:rsidRPr="00EC6DCA" w:rsidRDefault="00EC6DCA" w:rsidP="00EC6DCA">
            <w:pPr>
              <w:widowControl w:val="0"/>
              <w:autoSpaceDE w:val="0"/>
              <w:autoSpaceDN w:val="0"/>
              <w:adjustRightInd w:val="0"/>
              <w:ind w:left="102" w:right="-20"/>
              <w:rPr>
                <w:sz w:val="20"/>
                <w:szCs w:val="20"/>
              </w:rPr>
            </w:pPr>
            <w:r w:rsidRPr="00EC6DCA">
              <w:rPr>
                <w:iCs/>
                <w:spacing w:val="-2"/>
                <w:sz w:val="20"/>
                <w:szCs w:val="20"/>
              </w:rPr>
              <w:t>Č</w:t>
            </w:r>
            <w:r w:rsidRPr="00EC6DCA">
              <w:rPr>
                <w:iCs/>
                <w:spacing w:val="-1"/>
                <w:sz w:val="20"/>
                <w:szCs w:val="20"/>
              </w:rPr>
              <w:t>J</w:t>
            </w:r>
            <w:r w:rsidRPr="00EC6DCA">
              <w:rPr>
                <w:iCs/>
                <w:spacing w:val="1"/>
                <w:sz w:val="20"/>
                <w:szCs w:val="20"/>
              </w:rPr>
              <w:t>L</w:t>
            </w:r>
            <w:r w:rsidRPr="00EC6DCA">
              <w:rPr>
                <w:iCs/>
                <w:spacing w:val="2"/>
                <w:sz w:val="20"/>
                <w:szCs w:val="20"/>
              </w:rPr>
              <w:t>-</w:t>
            </w:r>
            <w:r w:rsidRPr="00EC6DCA">
              <w:rPr>
                <w:iCs/>
                <w:sz w:val="20"/>
                <w:szCs w:val="20"/>
              </w:rPr>
              <w:t>3</w:t>
            </w:r>
            <w:r w:rsidRPr="00EC6DCA">
              <w:rPr>
                <w:iCs/>
                <w:spacing w:val="2"/>
                <w:sz w:val="20"/>
                <w:szCs w:val="20"/>
              </w:rPr>
              <w:t>-</w:t>
            </w:r>
            <w:r w:rsidRPr="00EC6DCA">
              <w:rPr>
                <w:iCs/>
                <w:sz w:val="20"/>
                <w:szCs w:val="20"/>
              </w:rPr>
              <w:t>1</w:t>
            </w:r>
            <w:r w:rsidRPr="00EC6DCA">
              <w:rPr>
                <w:iCs/>
                <w:spacing w:val="2"/>
                <w:sz w:val="20"/>
                <w:szCs w:val="20"/>
              </w:rPr>
              <w:t>-</w:t>
            </w:r>
            <w:r w:rsidRPr="00EC6DCA">
              <w:rPr>
                <w:iCs/>
                <w:sz w:val="20"/>
                <w:szCs w:val="20"/>
              </w:rPr>
              <w:t>09p</w:t>
            </w:r>
            <w:r w:rsidRPr="00EC6DCA">
              <w:rPr>
                <w:iCs/>
                <w:spacing w:val="55"/>
                <w:sz w:val="20"/>
                <w:szCs w:val="20"/>
              </w:rPr>
              <w:t xml:space="preserve"> </w:t>
            </w:r>
            <w:r w:rsidRPr="00EC6DCA">
              <w:rPr>
                <w:iCs/>
                <w:sz w:val="20"/>
                <w:szCs w:val="20"/>
              </w:rPr>
              <w:t>pí</w:t>
            </w:r>
            <w:r w:rsidRPr="00EC6DCA">
              <w:rPr>
                <w:iCs/>
                <w:spacing w:val="-2"/>
                <w:sz w:val="20"/>
                <w:szCs w:val="20"/>
              </w:rPr>
              <w:t>š</w:t>
            </w:r>
            <w:r w:rsidRPr="00EC6DCA">
              <w:rPr>
                <w:iCs/>
                <w:sz w:val="20"/>
                <w:szCs w:val="20"/>
              </w:rPr>
              <w:t>e</w:t>
            </w:r>
            <w:r w:rsidRPr="00EC6DCA">
              <w:rPr>
                <w:iCs/>
                <w:spacing w:val="1"/>
                <w:sz w:val="20"/>
                <w:szCs w:val="20"/>
              </w:rPr>
              <w:t xml:space="preserve"> </w:t>
            </w:r>
            <w:r w:rsidRPr="00EC6DCA">
              <w:rPr>
                <w:iCs/>
                <w:sz w:val="20"/>
                <w:szCs w:val="20"/>
              </w:rPr>
              <w:t>pí</w:t>
            </w:r>
            <w:r w:rsidRPr="00EC6DCA">
              <w:rPr>
                <w:iCs/>
                <w:spacing w:val="-2"/>
                <w:sz w:val="20"/>
                <w:szCs w:val="20"/>
              </w:rPr>
              <w:t>s</w:t>
            </w:r>
            <w:r w:rsidRPr="00EC6DCA">
              <w:rPr>
                <w:iCs/>
                <w:sz w:val="20"/>
                <w:szCs w:val="20"/>
              </w:rPr>
              <w:t>m</w:t>
            </w:r>
            <w:r w:rsidRPr="00EC6DCA">
              <w:rPr>
                <w:iCs/>
                <w:spacing w:val="-1"/>
                <w:sz w:val="20"/>
                <w:szCs w:val="20"/>
              </w:rPr>
              <w:t>e</w:t>
            </w:r>
            <w:r w:rsidRPr="00EC6DCA">
              <w:rPr>
                <w:iCs/>
                <w:sz w:val="20"/>
                <w:szCs w:val="20"/>
              </w:rPr>
              <w:t>na</w:t>
            </w:r>
            <w:r w:rsidRPr="00EC6DCA">
              <w:rPr>
                <w:iCs/>
                <w:spacing w:val="2"/>
                <w:sz w:val="20"/>
                <w:szCs w:val="20"/>
              </w:rPr>
              <w:t xml:space="preserve"> </w:t>
            </w:r>
            <w:r w:rsidRPr="00EC6DCA">
              <w:rPr>
                <w:iCs/>
                <w:sz w:val="20"/>
                <w:szCs w:val="20"/>
              </w:rPr>
              <w:t>a</w:t>
            </w:r>
            <w:r w:rsidRPr="00EC6DCA">
              <w:rPr>
                <w:iCs/>
                <w:spacing w:val="2"/>
                <w:sz w:val="20"/>
                <w:szCs w:val="20"/>
              </w:rPr>
              <w:t xml:space="preserve"> </w:t>
            </w:r>
            <w:r w:rsidRPr="00EC6DCA">
              <w:rPr>
                <w:iCs/>
                <w:spacing w:val="-1"/>
                <w:sz w:val="20"/>
                <w:szCs w:val="20"/>
              </w:rPr>
              <w:t>č</w:t>
            </w:r>
            <w:r w:rsidRPr="00EC6DCA">
              <w:rPr>
                <w:iCs/>
                <w:sz w:val="20"/>
                <w:szCs w:val="20"/>
              </w:rPr>
              <w:t>í</w:t>
            </w:r>
            <w:r w:rsidRPr="00EC6DCA">
              <w:rPr>
                <w:iCs/>
                <w:spacing w:val="-2"/>
                <w:sz w:val="20"/>
                <w:szCs w:val="20"/>
              </w:rPr>
              <w:t>s</w:t>
            </w:r>
            <w:r w:rsidRPr="00EC6DCA">
              <w:rPr>
                <w:iCs/>
                <w:sz w:val="20"/>
                <w:szCs w:val="20"/>
              </w:rPr>
              <w:t>l</w:t>
            </w:r>
            <w:r w:rsidRPr="00EC6DCA">
              <w:rPr>
                <w:iCs/>
                <w:spacing w:val="1"/>
                <w:sz w:val="20"/>
                <w:szCs w:val="20"/>
              </w:rPr>
              <w:t>i</w:t>
            </w:r>
            <w:r w:rsidRPr="00EC6DCA">
              <w:rPr>
                <w:iCs/>
                <w:spacing w:val="-1"/>
                <w:sz w:val="20"/>
                <w:szCs w:val="20"/>
              </w:rPr>
              <w:t>c</w:t>
            </w:r>
            <w:r w:rsidRPr="00EC6DCA">
              <w:rPr>
                <w:iCs/>
                <w:sz w:val="20"/>
                <w:szCs w:val="20"/>
              </w:rPr>
              <w:t>e</w:t>
            </w:r>
            <w:r w:rsidRPr="00EC6DCA">
              <w:rPr>
                <w:iCs/>
                <w:spacing w:val="3"/>
                <w:sz w:val="20"/>
                <w:szCs w:val="20"/>
              </w:rPr>
              <w:t xml:space="preserve"> </w:t>
            </w:r>
            <w:r w:rsidRPr="00EC6DCA">
              <w:rPr>
                <w:iCs/>
                <w:sz w:val="20"/>
                <w:szCs w:val="20"/>
              </w:rPr>
              <w:t>–</w:t>
            </w:r>
            <w:r w:rsidRPr="00EC6DCA">
              <w:rPr>
                <w:iCs/>
                <w:spacing w:val="2"/>
                <w:sz w:val="20"/>
                <w:szCs w:val="20"/>
              </w:rPr>
              <w:t xml:space="preserve"> </w:t>
            </w:r>
            <w:r w:rsidRPr="00EC6DCA">
              <w:rPr>
                <w:iCs/>
                <w:sz w:val="20"/>
                <w:szCs w:val="20"/>
              </w:rPr>
              <w:t>dod</w:t>
            </w:r>
            <w:r w:rsidRPr="00EC6DCA">
              <w:rPr>
                <w:iCs/>
                <w:spacing w:val="-2"/>
                <w:sz w:val="20"/>
                <w:szCs w:val="20"/>
              </w:rPr>
              <w:t>rž</w:t>
            </w:r>
            <w:r w:rsidRPr="00EC6DCA">
              <w:rPr>
                <w:iCs/>
                <w:sz w:val="20"/>
                <w:szCs w:val="20"/>
              </w:rPr>
              <w:t>uje</w:t>
            </w:r>
            <w:r w:rsidRPr="00EC6DCA">
              <w:rPr>
                <w:iCs/>
                <w:spacing w:val="2"/>
                <w:sz w:val="20"/>
                <w:szCs w:val="20"/>
              </w:rPr>
              <w:t xml:space="preserve"> </w:t>
            </w:r>
            <w:r w:rsidRPr="00EC6DCA">
              <w:rPr>
                <w:iCs/>
                <w:spacing w:val="-2"/>
                <w:sz w:val="20"/>
                <w:szCs w:val="20"/>
              </w:rPr>
              <w:t>s</w:t>
            </w:r>
            <w:r w:rsidRPr="00EC6DCA">
              <w:rPr>
                <w:iCs/>
                <w:sz w:val="20"/>
                <w:szCs w:val="20"/>
              </w:rPr>
              <w:t>p</w:t>
            </w:r>
            <w:r w:rsidRPr="00EC6DCA">
              <w:rPr>
                <w:iCs/>
                <w:spacing w:val="-2"/>
                <w:sz w:val="20"/>
                <w:szCs w:val="20"/>
              </w:rPr>
              <w:t>r</w:t>
            </w:r>
            <w:r w:rsidRPr="00EC6DCA">
              <w:rPr>
                <w:iCs/>
                <w:sz w:val="20"/>
                <w:szCs w:val="20"/>
              </w:rPr>
              <w:t>á</w:t>
            </w:r>
            <w:r w:rsidRPr="00EC6DCA">
              <w:rPr>
                <w:iCs/>
                <w:spacing w:val="-1"/>
                <w:sz w:val="20"/>
                <w:szCs w:val="20"/>
              </w:rPr>
              <w:t>v</w:t>
            </w:r>
            <w:r w:rsidRPr="00EC6DCA">
              <w:rPr>
                <w:iCs/>
                <w:sz w:val="20"/>
                <w:szCs w:val="20"/>
              </w:rPr>
              <w:t>ný</w:t>
            </w:r>
            <w:r w:rsidRPr="00EC6DCA">
              <w:rPr>
                <w:iCs/>
                <w:spacing w:val="1"/>
                <w:sz w:val="20"/>
                <w:szCs w:val="20"/>
              </w:rPr>
              <w:t xml:space="preserve"> </w:t>
            </w:r>
            <w:r w:rsidRPr="00EC6DCA">
              <w:rPr>
                <w:iCs/>
                <w:sz w:val="20"/>
                <w:szCs w:val="20"/>
              </w:rPr>
              <w:t>pom</w:t>
            </w:r>
            <w:r w:rsidRPr="00EC6DCA">
              <w:rPr>
                <w:iCs/>
                <w:spacing w:val="-1"/>
                <w:sz w:val="20"/>
                <w:szCs w:val="20"/>
              </w:rPr>
              <w:t>ě</w:t>
            </w:r>
            <w:r w:rsidRPr="00EC6DCA">
              <w:rPr>
                <w:iCs/>
                <w:sz w:val="20"/>
                <w:szCs w:val="20"/>
              </w:rPr>
              <w:t xml:space="preserve">r </w:t>
            </w:r>
            <w:r w:rsidRPr="00EC6DCA">
              <w:rPr>
                <w:iCs/>
                <w:spacing w:val="4"/>
                <w:sz w:val="20"/>
                <w:szCs w:val="20"/>
              </w:rPr>
              <w:t>v</w:t>
            </w:r>
            <w:r w:rsidRPr="00EC6DCA">
              <w:rPr>
                <w:iCs/>
                <w:spacing w:val="-1"/>
                <w:sz w:val="20"/>
                <w:szCs w:val="20"/>
              </w:rPr>
              <w:t>ý</w:t>
            </w:r>
            <w:r w:rsidRPr="00EC6DCA">
              <w:rPr>
                <w:iCs/>
                <w:spacing w:val="-2"/>
                <w:sz w:val="20"/>
                <w:szCs w:val="20"/>
              </w:rPr>
              <w:t>š</w:t>
            </w:r>
            <w:r w:rsidRPr="00EC6DCA">
              <w:rPr>
                <w:iCs/>
                <w:spacing w:val="-1"/>
                <w:sz w:val="20"/>
                <w:szCs w:val="20"/>
              </w:rPr>
              <w:t>k</w:t>
            </w:r>
            <w:r w:rsidRPr="00EC6DCA">
              <w:rPr>
                <w:iCs/>
                <w:sz w:val="20"/>
                <w:szCs w:val="20"/>
              </w:rPr>
              <w:t>y</w:t>
            </w:r>
            <w:r w:rsidRPr="00EC6DCA">
              <w:rPr>
                <w:iCs/>
                <w:spacing w:val="1"/>
                <w:sz w:val="20"/>
                <w:szCs w:val="20"/>
              </w:rPr>
              <w:t xml:space="preserve"> </w:t>
            </w:r>
            <w:r w:rsidRPr="00EC6DCA">
              <w:rPr>
                <w:iCs/>
                <w:sz w:val="20"/>
                <w:szCs w:val="20"/>
              </w:rPr>
              <w:t>pí</w:t>
            </w:r>
            <w:r w:rsidRPr="00EC6DCA">
              <w:rPr>
                <w:iCs/>
                <w:spacing w:val="-2"/>
                <w:sz w:val="20"/>
                <w:szCs w:val="20"/>
              </w:rPr>
              <w:t>s</w:t>
            </w:r>
            <w:r w:rsidRPr="00EC6DCA">
              <w:rPr>
                <w:iCs/>
                <w:sz w:val="20"/>
                <w:szCs w:val="20"/>
              </w:rPr>
              <w:t>m</w:t>
            </w:r>
            <w:r w:rsidRPr="00EC6DCA">
              <w:rPr>
                <w:iCs/>
                <w:spacing w:val="-1"/>
                <w:sz w:val="20"/>
                <w:szCs w:val="20"/>
              </w:rPr>
              <w:t>e</w:t>
            </w:r>
            <w:r w:rsidRPr="00EC6DCA">
              <w:rPr>
                <w:iCs/>
                <w:sz w:val="20"/>
                <w:szCs w:val="20"/>
              </w:rPr>
              <w:t>n</w:t>
            </w:r>
            <w:r w:rsidRPr="00EC6DCA">
              <w:rPr>
                <w:iCs/>
                <w:spacing w:val="2"/>
                <w:sz w:val="20"/>
                <w:szCs w:val="20"/>
              </w:rPr>
              <w:t xml:space="preserve"> v</w:t>
            </w:r>
            <w:r w:rsidRPr="00EC6DCA">
              <w:rPr>
                <w:iCs/>
                <w:sz w:val="20"/>
                <w:szCs w:val="20"/>
              </w:rPr>
              <w:t>e</w:t>
            </w:r>
            <w:r w:rsidRPr="00EC6DCA">
              <w:rPr>
                <w:iCs/>
                <w:spacing w:val="1"/>
                <w:sz w:val="20"/>
                <w:szCs w:val="20"/>
              </w:rPr>
              <w:t xml:space="preserve"> </w:t>
            </w:r>
            <w:r w:rsidRPr="00EC6DCA">
              <w:rPr>
                <w:iCs/>
                <w:spacing w:val="-2"/>
                <w:sz w:val="20"/>
                <w:szCs w:val="20"/>
              </w:rPr>
              <w:t>s</w:t>
            </w:r>
            <w:r w:rsidRPr="00EC6DCA">
              <w:rPr>
                <w:iCs/>
                <w:sz w:val="20"/>
                <w:szCs w:val="20"/>
              </w:rPr>
              <w:t>lov</w:t>
            </w:r>
            <w:r w:rsidRPr="00EC6DCA">
              <w:rPr>
                <w:iCs/>
                <w:spacing w:val="-1"/>
                <w:sz w:val="20"/>
                <w:szCs w:val="20"/>
              </w:rPr>
              <w:t>ě</w:t>
            </w:r>
            <w:r w:rsidRPr="00EC6DCA">
              <w:rPr>
                <w:iCs/>
                <w:sz w:val="20"/>
                <w:szCs w:val="20"/>
              </w:rPr>
              <w:t>,</w:t>
            </w:r>
            <w:r>
              <w:rPr>
                <w:sz w:val="20"/>
                <w:szCs w:val="20"/>
              </w:rPr>
              <w:t xml:space="preserve"> </w:t>
            </w:r>
            <w:r w:rsidRPr="00EC6DCA">
              <w:rPr>
                <w:iCs/>
                <w:spacing w:val="-1"/>
                <w:sz w:val="20"/>
                <w:szCs w:val="20"/>
              </w:rPr>
              <w:t>ve</w:t>
            </w:r>
            <w:r w:rsidRPr="00EC6DCA">
              <w:rPr>
                <w:iCs/>
                <w:sz w:val="20"/>
                <w:szCs w:val="20"/>
              </w:rPr>
              <w:t>l</w:t>
            </w:r>
            <w:r w:rsidRPr="00EC6DCA">
              <w:rPr>
                <w:iCs/>
                <w:spacing w:val="1"/>
                <w:sz w:val="20"/>
                <w:szCs w:val="20"/>
              </w:rPr>
              <w:t>i</w:t>
            </w:r>
            <w:r w:rsidRPr="00EC6DCA">
              <w:rPr>
                <w:iCs/>
                <w:spacing w:val="-1"/>
                <w:sz w:val="20"/>
                <w:szCs w:val="20"/>
              </w:rPr>
              <w:t>k</w:t>
            </w:r>
            <w:r w:rsidRPr="00EC6DCA">
              <w:rPr>
                <w:iCs/>
                <w:sz w:val="20"/>
                <w:szCs w:val="20"/>
              </w:rPr>
              <w:t>o</w:t>
            </w:r>
            <w:r w:rsidRPr="00EC6DCA">
              <w:rPr>
                <w:iCs/>
                <w:spacing w:val="-2"/>
                <w:sz w:val="20"/>
                <w:szCs w:val="20"/>
              </w:rPr>
              <w:t>s</w:t>
            </w:r>
            <w:r w:rsidRPr="00EC6DCA">
              <w:rPr>
                <w:iCs/>
                <w:sz w:val="20"/>
                <w:szCs w:val="20"/>
              </w:rPr>
              <w:t>t,</w:t>
            </w:r>
            <w:r w:rsidRPr="00EC6DCA">
              <w:rPr>
                <w:iCs/>
                <w:spacing w:val="5"/>
                <w:sz w:val="20"/>
                <w:szCs w:val="20"/>
              </w:rPr>
              <w:t xml:space="preserve"> </w:t>
            </w:r>
            <w:r w:rsidRPr="00EC6DCA">
              <w:rPr>
                <w:iCs/>
                <w:spacing w:val="-2"/>
                <w:sz w:val="20"/>
                <w:szCs w:val="20"/>
              </w:rPr>
              <w:t>s</w:t>
            </w:r>
            <w:r w:rsidRPr="00EC6DCA">
              <w:rPr>
                <w:iCs/>
                <w:spacing w:val="-1"/>
                <w:sz w:val="20"/>
                <w:szCs w:val="20"/>
              </w:rPr>
              <w:t>k</w:t>
            </w:r>
            <w:r w:rsidRPr="00EC6DCA">
              <w:rPr>
                <w:iCs/>
                <w:sz w:val="20"/>
                <w:szCs w:val="20"/>
              </w:rPr>
              <w:t>lon</w:t>
            </w:r>
            <w:r w:rsidRPr="00EC6DCA">
              <w:rPr>
                <w:iCs/>
                <w:spacing w:val="3"/>
                <w:sz w:val="20"/>
                <w:szCs w:val="20"/>
              </w:rPr>
              <w:t xml:space="preserve"> </w:t>
            </w:r>
            <w:r w:rsidRPr="00EC6DCA">
              <w:rPr>
                <w:iCs/>
                <w:sz w:val="20"/>
                <w:szCs w:val="20"/>
              </w:rPr>
              <w:t>a</w:t>
            </w:r>
            <w:r w:rsidRPr="00EC6DCA">
              <w:rPr>
                <w:iCs/>
                <w:spacing w:val="4"/>
                <w:sz w:val="20"/>
                <w:szCs w:val="20"/>
              </w:rPr>
              <w:t xml:space="preserve"> </w:t>
            </w:r>
            <w:r w:rsidRPr="00EC6DCA">
              <w:rPr>
                <w:iCs/>
                <w:spacing w:val="-2"/>
                <w:sz w:val="20"/>
                <w:szCs w:val="20"/>
              </w:rPr>
              <w:t>s</w:t>
            </w:r>
            <w:r w:rsidRPr="00EC6DCA">
              <w:rPr>
                <w:iCs/>
                <w:sz w:val="20"/>
                <w:szCs w:val="20"/>
              </w:rPr>
              <w:t>p</w:t>
            </w:r>
            <w:r w:rsidRPr="00EC6DCA">
              <w:rPr>
                <w:iCs/>
                <w:spacing w:val="-2"/>
                <w:sz w:val="20"/>
                <w:szCs w:val="20"/>
              </w:rPr>
              <w:t>r</w:t>
            </w:r>
            <w:r w:rsidRPr="00EC6DCA">
              <w:rPr>
                <w:iCs/>
                <w:sz w:val="20"/>
                <w:szCs w:val="20"/>
              </w:rPr>
              <w:t>á</w:t>
            </w:r>
            <w:r w:rsidRPr="00EC6DCA">
              <w:rPr>
                <w:iCs/>
                <w:spacing w:val="-1"/>
                <w:sz w:val="20"/>
                <w:szCs w:val="20"/>
              </w:rPr>
              <w:t>v</w:t>
            </w:r>
            <w:r w:rsidRPr="00EC6DCA">
              <w:rPr>
                <w:iCs/>
                <w:sz w:val="20"/>
                <w:szCs w:val="20"/>
              </w:rPr>
              <w:t>né</w:t>
            </w:r>
            <w:r w:rsidRPr="00EC6DCA">
              <w:rPr>
                <w:iCs/>
                <w:spacing w:val="1"/>
                <w:sz w:val="20"/>
                <w:szCs w:val="20"/>
              </w:rPr>
              <w:t xml:space="preserve"> </w:t>
            </w:r>
            <w:r w:rsidRPr="00EC6DCA">
              <w:rPr>
                <w:iCs/>
                <w:sz w:val="20"/>
                <w:szCs w:val="20"/>
              </w:rPr>
              <w:t>tva</w:t>
            </w:r>
            <w:r w:rsidRPr="00EC6DCA">
              <w:rPr>
                <w:iCs/>
                <w:spacing w:val="-3"/>
                <w:sz w:val="20"/>
                <w:szCs w:val="20"/>
              </w:rPr>
              <w:t>r</w:t>
            </w:r>
            <w:r w:rsidRPr="00EC6DCA">
              <w:rPr>
                <w:iCs/>
                <w:sz w:val="20"/>
                <w:szCs w:val="20"/>
              </w:rPr>
              <w:t>y</w:t>
            </w:r>
            <w:r w:rsidRPr="00EC6DCA">
              <w:rPr>
                <w:iCs/>
                <w:spacing w:val="1"/>
                <w:sz w:val="20"/>
                <w:szCs w:val="20"/>
              </w:rPr>
              <w:t xml:space="preserve"> </w:t>
            </w:r>
            <w:r w:rsidRPr="00EC6DCA">
              <w:rPr>
                <w:iCs/>
                <w:sz w:val="20"/>
                <w:szCs w:val="20"/>
              </w:rPr>
              <w:t>pí</w:t>
            </w:r>
            <w:r w:rsidRPr="00EC6DCA">
              <w:rPr>
                <w:iCs/>
                <w:spacing w:val="-2"/>
                <w:sz w:val="20"/>
                <w:szCs w:val="20"/>
              </w:rPr>
              <w:t>s</w:t>
            </w:r>
            <w:r w:rsidRPr="00EC6DCA">
              <w:rPr>
                <w:iCs/>
                <w:sz w:val="20"/>
                <w:szCs w:val="20"/>
              </w:rPr>
              <w:t>m</w:t>
            </w:r>
            <w:r w:rsidRPr="00EC6DCA">
              <w:rPr>
                <w:iCs/>
                <w:spacing w:val="-1"/>
                <w:sz w:val="20"/>
                <w:szCs w:val="20"/>
              </w:rPr>
              <w:t>e</w:t>
            </w:r>
            <w:r w:rsidRPr="00EC6DCA">
              <w:rPr>
                <w:iCs/>
                <w:sz w:val="20"/>
                <w:szCs w:val="20"/>
              </w:rPr>
              <w:t>n</w:t>
            </w:r>
          </w:p>
          <w:p w:rsidR="00EC6DCA" w:rsidRPr="00EC6DCA" w:rsidRDefault="00EC6DCA" w:rsidP="00EC6DCA">
            <w:pPr>
              <w:widowControl w:val="0"/>
              <w:autoSpaceDE w:val="0"/>
              <w:autoSpaceDN w:val="0"/>
              <w:adjustRightInd w:val="0"/>
              <w:ind w:left="102" w:right="-20"/>
              <w:rPr>
                <w:sz w:val="20"/>
                <w:szCs w:val="20"/>
              </w:rPr>
            </w:pPr>
            <w:r w:rsidRPr="00EC6DCA">
              <w:rPr>
                <w:iCs/>
                <w:spacing w:val="-2"/>
                <w:sz w:val="20"/>
                <w:szCs w:val="20"/>
              </w:rPr>
              <w:t>Č</w:t>
            </w:r>
            <w:r w:rsidRPr="00EC6DCA">
              <w:rPr>
                <w:iCs/>
                <w:spacing w:val="-1"/>
                <w:sz w:val="20"/>
                <w:szCs w:val="20"/>
              </w:rPr>
              <w:t>J</w:t>
            </w:r>
            <w:r w:rsidRPr="00EC6DCA">
              <w:rPr>
                <w:iCs/>
                <w:spacing w:val="1"/>
                <w:sz w:val="20"/>
                <w:szCs w:val="20"/>
              </w:rPr>
              <w:t>L</w:t>
            </w:r>
            <w:r w:rsidRPr="00EC6DCA">
              <w:rPr>
                <w:iCs/>
                <w:spacing w:val="2"/>
                <w:sz w:val="20"/>
                <w:szCs w:val="20"/>
              </w:rPr>
              <w:t>-</w:t>
            </w:r>
            <w:r w:rsidRPr="00EC6DCA">
              <w:rPr>
                <w:iCs/>
                <w:sz w:val="20"/>
                <w:szCs w:val="20"/>
              </w:rPr>
              <w:t>3</w:t>
            </w:r>
            <w:r w:rsidRPr="00EC6DCA">
              <w:rPr>
                <w:iCs/>
                <w:spacing w:val="2"/>
                <w:sz w:val="20"/>
                <w:szCs w:val="20"/>
              </w:rPr>
              <w:t>-</w:t>
            </w:r>
            <w:r w:rsidRPr="00EC6DCA">
              <w:rPr>
                <w:iCs/>
                <w:sz w:val="20"/>
                <w:szCs w:val="20"/>
              </w:rPr>
              <w:t>1</w:t>
            </w:r>
            <w:r w:rsidRPr="00EC6DCA">
              <w:rPr>
                <w:iCs/>
                <w:spacing w:val="2"/>
                <w:sz w:val="20"/>
                <w:szCs w:val="20"/>
              </w:rPr>
              <w:t>-</w:t>
            </w:r>
            <w:r w:rsidRPr="00EC6DCA">
              <w:rPr>
                <w:iCs/>
                <w:sz w:val="20"/>
                <w:szCs w:val="20"/>
              </w:rPr>
              <w:t>09p</w:t>
            </w:r>
            <w:r w:rsidRPr="00EC6DCA">
              <w:rPr>
                <w:iCs/>
                <w:spacing w:val="55"/>
                <w:sz w:val="20"/>
                <w:szCs w:val="20"/>
              </w:rPr>
              <w:t xml:space="preserve"> </w:t>
            </w:r>
            <w:r w:rsidRPr="00EC6DCA">
              <w:rPr>
                <w:iCs/>
                <w:spacing w:val="-2"/>
                <w:sz w:val="20"/>
                <w:szCs w:val="20"/>
              </w:rPr>
              <w:t>s</w:t>
            </w:r>
            <w:r w:rsidRPr="00EC6DCA">
              <w:rPr>
                <w:iCs/>
                <w:sz w:val="20"/>
                <w:szCs w:val="20"/>
              </w:rPr>
              <w:t>poju</w:t>
            </w:r>
            <w:r w:rsidRPr="00EC6DCA">
              <w:rPr>
                <w:iCs/>
                <w:spacing w:val="1"/>
                <w:sz w:val="20"/>
                <w:szCs w:val="20"/>
              </w:rPr>
              <w:t>j</w:t>
            </w:r>
            <w:r w:rsidRPr="00EC6DCA">
              <w:rPr>
                <w:iCs/>
                <w:sz w:val="20"/>
                <w:szCs w:val="20"/>
              </w:rPr>
              <w:t>e</w:t>
            </w:r>
            <w:r w:rsidRPr="00EC6DCA">
              <w:rPr>
                <w:iCs/>
                <w:spacing w:val="1"/>
                <w:sz w:val="20"/>
                <w:szCs w:val="20"/>
              </w:rPr>
              <w:t xml:space="preserve"> </w:t>
            </w:r>
            <w:r w:rsidRPr="00EC6DCA">
              <w:rPr>
                <w:iCs/>
                <w:sz w:val="20"/>
                <w:szCs w:val="20"/>
              </w:rPr>
              <w:t>pí</w:t>
            </w:r>
            <w:r w:rsidRPr="00EC6DCA">
              <w:rPr>
                <w:iCs/>
                <w:spacing w:val="-2"/>
                <w:sz w:val="20"/>
                <w:szCs w:val="20"/>
              </w:rPr>
              <w:t>s</w:t>
            </w:r>
            <w:r w:rsidRPr="00EC6DCA">
              <w:rPr>
                <w:iCs/>
                <w:sz w:val="20"/>
                <w:szCs w:val="20"/>
              </w:rPr>
              <w:t>m</w:t>
            </w:r>
            <w:r w:rsidRPr="00EC6DCA">
              <w:rPr>
                <w:iCs/>
                <w:spacing w:val="-1"/>
                <w:sz w:val="20"/>
                <w:szCs w:val="20"/>
              </w:rPr>
              <w:t>e</w:t>
            </w:r>
            <w:r w:rsidRPr="00EC6DCA">
              <w:rPr>
                <w:iCs/>
                <w:sz w:val="20"/>
                <w:szCs w:val="20"/>
              </w:rPr>
              <w:t>na</w:t>
            </w:r>
            <w:r w:rsidRPr="00EC6DCA">
              <w:rPr>
                <w:iCs/>
                <w:spacing w:val="2"/>
                <w:sz w:val="20"/>
                <w:szCs w:val="20"/>
              </w:rPr>
              <w:t xml:space="preserve"> </w:t>
            </w:r>
            <w:r w:rsidRPr="00EC6DCA">
              <w:rPr>
                <w:iCs/>
                <w:sz w:val="20"/>
                <w:szCs w:val="20"/>
              </w:rPr>
              <w:t>a</w:t>
            </w:r>
            <w:r w:rsidRPr="00EC6DCA">
              <w:rPr>
                <w:iCs/>
                <w:spacing w:val="2"/>
                <w:sz w:val="20"/>
                <w:szCs w:val="20"/>
              </w:rPr>
              <w:t xml:space="preserve"> </w:t>
            </w:r>
            <w:r w:rsidRPr="00EC6DCA">
              <w:rPr>
                <w:iCs/>
                <w:spacing w:val="-2"/>
                <w:sz w:val="20"/>
                <w:szCs w:val="20"/>
              </w:rPr>
              <w:t>s</w:t>
            </w:r>
            <w:r w:rsidRPr="00EC6DCA">
              <w:rPr>
                <w:iCs/>
                <w:sz w:val="20"/>
                <w:szCs w:val="20"/>
              </w:rPr>
              <w:t>lab</w:t>
            </w:r>
            <w:r w:rsidRPr="00EC6DCA">
              <w:rPr>
                <w:iCs/>
                <w:spacing w:val="1"/>
                <w:sz w:val="20"/>
                <w:szCs w:val="20"/>
              </w:rPr>
              <w:t>i</w:t>
            </w:r>
            <w:r w:rsidRPr="00EC6DCA">
              <w:rPr>
                <w:iCs/>
                <w:spacing w:val="-1"/>
                <w:sz w:val="20"/>
                <w:szCs w:val="20"/>
              </w:rPr>
              <w:t>k</w:t>
            </w:r>
            <w:r w:rsidRPr="00EC6DCA">
              <w:rPr>
                <w:iCs/>
                <w:sz w:val="20"/>
                <w:szCs w:val="20"/>
              </w:rPr>
              <w:t>y</w:t>
            </w:r>
          </w:p>
          <w:p w:rsidR="00EC6DCA" w:rsidRPr="00EC6DCA" w:rsidRDefault="00EC6DCA" w:rsidP="00EC6DCA">
            <w:pPr>
              <w:widowControl w:val="0"/>
              <w:autoSpaceDE w:val="0"/>
              <w:autoSpaceDN w:val="0"/>
              <w:adjustRightInd w:val="0"/>
              <w:ind w:left="102" w:right="-20"/>
              <w:rPr>
                <w:sz w:val="20"/>
                <w:szCs w:val="20"/>
              </w:rPr>
            </w:pPr>
            <w:r w:rsidRPr="00EC6DCA">
              <w:rPr>
                <w:iCs/>
                <w:spacing w:val="-2"/>
                <w:sz w:val="20"/>
                <w:szCs w:val="20"/>
              </w:rPr>
              <w:t>Č</w:t>
            </w:r>
            <w:r w:rsidRPr="00EC6DCA">
              <w:rPr>
                <w:iCs/>
                <w:spacing w:val="-1"/>
                <w:sz w:val="20"/>
                <w:szCs w:val="20"/>
              </w:rPr>
              <w:t>J</w:t>
            </w:r>
            <w:r w:rsidRPr="00EC6DCA">
              <w:rPr>
                <w:iCs/>
                <w:spacing w:val="1"/>
                <w:sz w:val="20"/>
                <w:szCs w:val="20"/>
              </w:rPr>
              <w:t>L</w:t>
            </w:r>
            <w:r w:rsidRPr="00EC6DCA">
              <w:rPr>
                <w:iCs/>
                <w:spacing w:val="2"/>
                <w:sz w:val="20"/>
                <w:szCs w:val="20"/>
              </w:rPr>
              <w:t>-</w:t>
            </w:r>
            <w:r w:rsidRPr="00EC6DCA">
              <w:rPr>
                <w:iCs/>
                <w:sz w:val="20"/>
                <w:szCs w:val="20"/>
              </w:rPr>
              <w:t>3</w:t>
            </w:r>
            <w:r w:rsidRPr="00EC6DCA">
              <w:rPr>
                <w:iCs/>
                <w:spacing w:val="2"/>
                <w:sz w:val="20"/>
                <w:szCs w:val="20"/>
              </w:rPr>
              <w:t>-</w:t>
            </w:r>
            <w:r w:rsidRPr="00EC6DCA">
              <w:rPr>
                <w:iCs/>
                <w:sz w:val="20"/>
                <w:szCs w:val="20"/>
              </w:rPr>
              <w:t>1</w:t>
            </w:r>
            <w:r w:rsidRPr="00EC6DCA">
              <w:rPr>
                <w:iCs/>
                <w:spacing w:val="2"/>
                <w:sz w:val="20"/>
                <w:szCs w:val="20"/>
              </w:rPr>
              <w:t>-</w:t>
            </w:r>
            <w:r w:rsidRPr="00EC6DCA">
              <w:rPr>
                <w:iCs/>
                <w:sz w:val="20"/>
                <w:szCs w:val="20"/>
              </w:rPr>
              <w:t>09p</w:t>
            </w:r>
            <w:r w:rsidRPr="00EC6DCA">
              <w:rPr>
                <w:iCs/>
                <w:spacing w:val="55"/>
                <w:sz w:val="20"/>
                <w:szCs w:val="20"/>
              </w:rPr>
              <w:t xml:space="preserve"> </w:t>
            </w:r>
            <w:r w:rsidRPr="00EC6DCA">
              <w:rPr>
                <w:iCs/>
                <w:sz w:val="20"/>
                <w:szCs w:val="20"/>
              </w:rPr>
              <w:t>p</w:t>
            </w:r>
            <w:r w:rsidRPr="00EC6DCA">
              <w:rPr>
                <w:iCs/>
                <w:spacing w:val="-2"/>
                <w:sz w:val="20"/>
                <w:szCs w:val="20"/>
              </w:rPr>
              <w:t>ř</w:t>
            </w:r>
            <w:r w:rsidRPr="00EC6DCA">
              <w:rPr>
                <w:iCs/>
                <w:spacing w:val="-1"/>
                <w:sz w:val="20"/>
                <w:szCs w:val="20"/>
              </w:rPr>
              <w:t>ev</w:t>
            </w:r>
            <w:r w:rsidRPr="00EC6DCA">
              <w:rPr>
                <w:iCs/>
                <w:sz w:val="20"/>
                <w:szCs w:val="20"/>
              </w:rPr>
              <w:t>ádí</w:t>
            </w:r>
            <w:r w:rsidRPr="00EC6DCA">
              <w:rPr>
                <w:iCs/>
                <w:spacing w:val="3"/>
                <w:sz w:val="20"/>
                <w:szCs w:val="20"/>
              </w:rPr>
              <w:t xml:space="preserve"> </w:t>
            </w:r>
            <w:r w:rsidRPr="00EC6DCA">
              <w:rPr>
                <w:iCs/>
                <w:spacing w:val="-2"/>
                <w:sz w:val="20"/>
                <w:szCs w:val="20"/>
              </w:rPr>
              <w:t>s</w:t>
            </w:r>
            <w:r w:rsidRPr="00EC6DCA">
              <w:rPr>
                <w:iCs/>
                <w:sz w:val="20"/>
                <w:szCs w:val="20"/>
              </w:rPr>
              <w:t>lova</w:t>
            </w:r>
            <w:r w:rsidRPr="00EC6DCA">
              <w:rPr>
                <w:iCs/>
                <w:spacing w:val="2"/>
                <w:sz w:val="20"/>
                <w:szCs w:val="20"/>
              </w:rPr>
              <w:t xml:space="preserve"> </w:t>
            </w:r>
            <w:r w:rsidRPr="00EC6DCA">
              <w:rPr>
                <w:iCs/>
                <w:sz w:val="20"/>
                <w:szCs w:val="20"/>
              </w:rPr>
              <w:t>z</w:t>
            </w:r>
            <w:r w:rsidRPr="00EC6DCA">
              <w:rPr>
                <w:iCs/>
                <w:spacing w:val="1"/>
                <w:sz w:val="20"/>
                <w:szCs w:val="20"/>
              </w:rPr>
              <w:t xml:space="preserve"> </w:t>
            </w:r>
            <w:r w:rsidRPr="00EC6DCA">
              <w:rPr>
                <w:iCs/>
                <w:sz w:val="20"/>
                <w:szCs w:val="20"/>
              </w:rPr>
              <w:t>mlu</w:t>
            </w:r>
            <w:r w:rsidRPr="00EC6DCA">
              <w:rPr>
                <w:iCs/>
                <w:spacing w:val="-1"/>
                <w:sz w:val="20"/>
                <w:szCs w:val="20"/>
              </w:rPr>
              <w:t>ve</w:t>
            </w:r>
            <w:r w:rsidRPr="00EC6DCA">
              <w:rPr>
                <w:iCs/>
                <w:sz w:val="20"/>
                <w:szCs w:val="20"/>
              </w:rPr>
              <w:t>né</w:t>
            </w:r>
            <w:r w:rsidRPr="00EC6DCA">
              <w:rPr>
                <w:iCs/>
                <w:spacing w:val="1"/>
                <w:sz w:val="20"/>
                <w:szCs w:val="20"/>
              </w:rPr>
              <w:t xml:space="preserve"> </w:t>
            </w:r>
            <w:r w:rsidRPr="00EC6DCA">
              <w:rPr>
                <w:iCs/>
                <w:sz w:val="20"/>
                <w:szCs w:val="20"/>
              </w:rPr>
              <w:t>do</w:t>
            </w:r>
            <w:r w:rsidRPr="00EC6DCA">
              <w:rPr>
                <w:iCs/>
                <w:spacing w:val="2"/>
                <w:sz w:val="20"/>
                <w:szCs w:val="20"/>
              </w:rPr>
              <w:t xml:space="preserve"> </w:t>
            </w:r>
            <w:r w:rsidRPr="00EC6DCA">
              <w:rPr>
                <w:iCs/>
                <w:sz w:val="20"/>
                <w:szCs w:val="20"/>
              </w:rPr>
              <w:t>p</w:t>
            </w:r>
            <w:r w:rsidRPr="00EC6DCA">
              <w:rPr>
                <w:iCs/>
                <w:spacing w:val="-2"/>
                <w:sz w:val="20"/>
                <w:szCs w:val="20"/>
              </w:rPr>
              <w:t>s</w:t>
            </w:r>
            <w:r w:rsidRPr="00EC6DCA">
              <w:rPr>
                <w:iCs/>
                <w:sz w:val="20"/>
                <w:szCs w:val="20"/>
              </w:rPr>
              <w:t>ané</w:t>
            </w:r>
            <w:r w:rsidRPr="00EC6DCA">
              <w:rPr>
                <w:iCs/>
                <w:spacing w:val="1"/>
                <w:sz w:val="20"/>
                <w:szCs w:val="20"/>
              </w:rPr>
              <w:t xml:space="preserve"> </w:t>
            </w:r>
            <w:r w:rsidRPr="00EC6DCA">
              <w:rPr>
                <w:iCs/>
                <w:sz w:val="20"/>
                <w:szCs w:val="20"/>
              </w:rPr>
              <w:t>podoby</w:t>
            </w:r>
          </w:p>
          <w:p w:rsidR="00EC6DCA" w:rsidRPr="00EC6DCA" w:rsidRDefault="00EC6DCA" w:rsidP="00EC6DCA">
            <w:pPr>
              <w:widowControl w:val="0"/>
              <w:autoSpaceDE w:val="0"/>
              <w:autoSpaceDN w:val="0"/>
              <w:adjustRightInd w:val="0"/>
              <w:ind w:left="102" w:right="-20"/>
              <w:rPr>
                <w:sz w:val="20"/>
                <w:szCs w:val="20"/>
              </w:rPr>
            </w:pPr>
            <w:r w:rsidRPr="00EC6DCA">
              <w:rPr>
                <w:iCs/>
                <w:spacing w:val="-2"/>
                <w:sz w:val="20"/>
                <w:szCs w:val="20"/>
              </w:rPr>
              <w:t>Č</w:t>
            </w:r>
            <w:r w:rsidRPr="00EC6DCA">
              <w:rPr>
                <w:iCs/>
                <w:spacing w:val="-1"/>
                <w:sz w:val="20"/>
                <w:szCs w:val="20"/>
              </w:rPr>
              <w:t>J</w:t>
            </w:r>
            <w:r w:rsidRPr="00EC6DCA">
              <w:rPr>
                <w:iCs/>
                <w:spacing w:val="1"/>
                <w:sz w:val="20"/>
                <w:szCs w:val="20"/>
              </w:rPr>
              <w:t>L</w:t>
            </w:r>
            <w:r w:rsidRPr="00EC6DCA">
              <w:rPr>
                <w:iCs/>
                <w:spacing w:val="2"/>
                <w:sz w:val="20"/>
                <w:szCs w:val="20"/>
              </w:rPr>
              <w:t>-</w:t>
            </w:r>
            <w:r w:rsidRPr="00EC6DCA">
              <w:rPr>
                <w:iCs/>
                <w:sz w:val="20"/>
                <w:szCs w:val="20"/>
              </w:rPr>
              <w:t>3</w:t>
            </w:r>
            <w:r w:rsidRPr="00EC6DCA">
              <w:rPr>
                <w:iCs/>
                <w:spacing w:val="2"/>
                <w:sz w:val="20"/>
                <w:szCs w:val="20"/>
              </w:rPr>
              <w:t>-</w:t>
            </w:r>
            <w:r w:rsidRPr="00EC6DCA">
              <w:rPr>
                <w:iCs/>
                <w:sz w:val="20"/>
                <w:szCs w:val="20"/>
              </w:rPr>
              <w:t>1</w:t>
            </w:r>
            <w:r w:rsidRPr="00EC6DCA">
              <w:rPr>
                <w:iCs/>
                <w:spacing w:val="2"/>
                <w:sz w:val="20"/>
                <w:szCs w:val="20"/>
              </w:rPr>
              <w:t>-</w:t>
            </w:r>
            <w:r w:rsidRPr="00EC6DCA">
              <w:rPr>
                <w:iCs/>
                <w:sz w:val="20"/>
                <w:szCs w:val="20"/>
              </w:rPr>
              <w:t>09p</w:t>
            </w:r>
            <w:r w:rsidRPr="00EC6DCA">
              <w:rPr>
                <w:iCs/>
                <w:spacing w:val="55"/>
                <w:sz w:val="20"/>
                <w:szCs w:val="20"/>
              </w:rPr>
              <w:t xml:space="preserve"> </w:t>
            </w:r>
            <w:r w:rsidRPr="00EC6DCA">
              <w:rPr>
                <w:iCs/>
                <w:sz w:val="20"/>
                <w:szCs w:val="20"/>
              </w:rPr>
              <w:t>dod</w:t>
            </w:r>
            <w:r w:rsidRPr="00EC6DCA">
              <w:rPr>
                <w:iCs/>
                <w:spacing w:val="-2"/>
                <w:sz w:val="20"/>
                <w:szCs w:val="20"/>
              </w:rPr>
              <w:t>rž</w:t>
            </w:r>
            <w:r w:rsidRPr="00EC6DCA">
              <w:rPr>
                <w:iCs/>
                <w:sz w:val="20"/>
                <w:szCs w:val="20"/>
              </w:rPr>
              <w:t>uje</w:t>
            </w:r>
            <w:r w:rsidRPr="00EC6DCA">
              <w:rPr>
                <w:iCs/>
                <w:spacing w:val="2"/>
                <w:sz w:val="20"/>
                <w:szCs w:val="20"/>
              </w:rPr>
              <w:t xml:space="preserve"> </w:t>
            </w:r>
            <w:r w:rsidRPr="00EC6DCA">
              <w:rPr>
                <w:iCs/>
                <w:spacing w:val="-2"/>
                <w:sz w:val="20"/>
                <w:szCs w:val="20"/>
              </w:rPr>
              <w:t>s</w:t>
            </w:r>
            <w:r w:rsidRPr="00EC6DCA">
              <w:rPr>
                <w:iCs/>
                <w:sz w:val="20"/>
                <w:szCs w:val="20"/>
              </w:rPr>
              <w:t>p</w:t>
            </w:r>
            <w:r w:rsidRPr="00EC6DCA">
              <w:rPr>
                <w:iCs/>
                <w:spacing w:val="-2"/>
                <w:sz w:val="20"/>
                <w:szCs w:val="20"/>
              </w:rPr>
              <w:t>r</w:t>
            </w:r>
            <w:r w:rsidRPr="00EC6DCA">
              <w:rPr>
                <w:iCs/>
                <w:spacing w:val="5"/>
                <w:sz w:val="20"/>
                <w:szCs w:val="20"/>
              </w:rPr>
              <w:t>á</w:t>
            </w:r>
            <w:r w:rsidRPr="00EC6DCA">
              <w:rPr>
                <w:iCs/>
                <w:spacing w:val="-1"/>
                <w:sz w:val="20"/>
                <w:szCs w:val="20"/>
              </w:rPr>
              <w:t>v</w:t>
            </w:r>
            <w:r w:rsidRPr="00EC6DCA">
              <w:rPr>
                <w:iCs/>
                <w:sz w:val="20"/>
                <w:szCs w:val="20"/>
              </w:rPr>
              <w:t>né</w:t>
            </w:r>
            <w:r w:rsidRPr="00EC6DCA">
              <w:rPr>
                <w:iCs/>
                <w:spacing w:val="1"/>
                <w:sz w:val="20"/>
                <w:szCs w:val="20"/>
              </w:rPr>
              <w:t xml:space="preserve"> </w:t>
            </w:r>
            <w:r w:rsidRPr="00EC6DCA">
              <w:rPr>
                <w:iCs/>
                <w:sz w:val="20"/>
                <w:szCs w:val="20"/>
              </w:rPr>
              <w:t>po</w:t>
            </w:r>
            <w:r w:rsidRPr="00EC6DCA">
              <w:rPr>
                <w:iCs/>
                <w:spacing w:val="-2"/>
                <w:sz w:val="20"/>
                <w:szCs w:val="20"/>
              </w:rPr>
              <w:t>ř</w:t>
            </w:r>
            <w:r w:rsidRPr="00EC6DCA">
              <w:rPr>
                <w:iCs/>
                <w:sz w:val="20"/>
                <w:szCs w:val="20"/>
              </w:rPr>
              <w:t>adí</w:t>
            </w:r>
            <w:r w:rsidRPr="00EC6DCA">
              <w:rPr>
                <w:iCs/>
                <w:spacing w:val="3"/>
                <w:sz w:val="20"/>
                <w:szCs w:val="20"/>
              </w:rPr>
              <w:t xml:space="preserve"> </w:t>
            </w:r>
            <w:r w:rsidRPr="00EC6DCA">
              <w:rPr>
                <w:iCs/>
                <w:sz w:val="20"/>
                <w:szCs w:val="20"/>
              </w:rPr>
              <w:t>pí</w:t>
            </w:r>
            <w:r w:rsidRPr="00EC6DCA">
              <w:rPr>
                <w:iCs/>
                <w:spacing w:val="-2"/>
                <w:sz w:val="20"/>
                <w:szCs w:val="20"/>
              </w:rPr>
              <w:t>s</w:t>
            </w:r>
            <w:r w:rsidRPr="00EC6DCA">
              <w:rPr>
                <w:iCs/>
                <w:sz w:val="20"/>
                <w:szCs w:val="20"/>
              </w:rPr>
              <w:t>m</w:t>
            </w:r>
            <w:r w:rsidRPr="00EC6DCA">
              <w:rPr>
                <w:iCs/>
                <w:spacing w:val="-1"/>
                <w:sz w:val="20"/>
                <w:szCs w:val="20"/>
              </w:rPr>
              <w:t>e</w:t>
            </w:r>
            <w:r w:rsidRPr="00EC6DCA">
              <w:rPr>
                <w:iCs/>
                <w:sz w:val="20"/>
                <w:szCs w:val="20"/>
              </w:rPr>
              <w:t>n</w:t>
            </w:r>
            <w:r w:rsidRPr="00EC6DCA">
              <w:rPr>
                <w:iCs/>
                <w:spacing w:val="2"/>
                <w:sz w:val="20"/>
                <w:szCs w:val="20"/>
              </w:rPr>
              <w:t xml:space="preserve"> </w:t>
            </w:r>
            <w:r w:rsidRPr="00EC6DCA">
              <w:rPr>
                <w:iCs/>
                <w:spacing w:val="-1"/>
                <w:sz w:val="20"/>
                <w:szCs w:val="20"/>
              </w:rPr>
              <w:t>v</w:t>
            </w:r>
            <w:r w:rsidRPr="00EC6DCA">
              <w:rPr>
                <w:iCs/>
                <w:sz w:val="20"/>
                <w:szCs w:val="20"/>
              </w:rPr>
              <w:t>e</w:t>
            </w:r>
            <w:r w:rsidRPr="00EC6DCA">
              <w:rPr>
                <w:iCs/>
                <w:spacing w:val="1"/>
                <w:sz w:val="20"/>
                <w:szCs w:val="20"/>
              </w:rPr>
              <w:t xml:space="preserve"> </w:t>
            </w:r>
            <w:r w:rsidRPr="00EC6DCA">
              <w:rPr>
                <w:iCs/>
                <w:spacing w:val="-2"/>
                <w:sz w:val="20"/>
                <w:szCs w:val="20"/>
              </w:rPr>
              <w:t>s</w:t>
            </w:r>
            <w:r w:rsidRPr="00EC6DCA">
              <w:rPr>
                <w:iCs/>
                <w:sz w:val="20"/>
                <w:szCs w:val="20"/>
              </w:rPr>
              <w:t>lově</w:t>
            </w:r>
            <w:r w:rsidRPr="00EC6DCA">
              <w:rPr>
                <w:iCs/>
                <w:spacing w:val="1"/>
                <w:sz w:val="20"/>
                <w:szCs w:val="20"/>
              </w:rPr>
              <w:t xml:space="preserve"> </w:t>
            </w:r>
            <w:r w:rsidRPr="00EC6DCA">
              <w:rPr>
                <w:iCs/>
                <w:sz w:val="20"/>
                <w:szCs w:val="20"/>
              </w:rPr>
              <w:t>a</w:t>
            </w:r>
            <w:r w:rsidRPr="00EC6DCA">
              <w:rPr>
                <w:iCs/>
                <w:spacing w:val="2"/>
                <w:sz w:val="20"/>
                <w:szCs w:val="20"/>
              </w:rPr>
              <w:t xml:space="preserve"> </w:t>
            </w:r>
            <w:r w:rsidRPr="00EC6DCA">
              <w:rPr>
                <w:iCs/>
                <w:sz w:val="20"/>
                <w:szCs w:val="20"/>
              </w:rPr>
              <w:t>jejich</w:t>
            </w:r>
            <w:r w:rsidRPr="00EC6DCA">
              <w:rPr>
                <w:iCs/>
                <w:spacing w:val="2"/>
                <w:sz w:val="20"/>
                <w:szCs w:val="20"/>
              </w:rPr>
              <w:t xml:space="preserve"> </w:t>
            </w:r>
            <w:r w:rsidRPr="00EC6DCA">
              <w:rPr>
                <w:iCs/>
                <w:spacing w:val="-5"/>
                <w:sz w:val="20"/>
                <w:szCs w:val="20"/>
              </w:rPr>
              <w:t>ú</w:t>
            </w:r>
            <w:r w:rsidRPr="00EC6DCA">
              <w:rPr>
                <w:iCs/>
                <w:sz w:val="20"/>
                <w:szCs w:val="20"/>
              </w:rPr>
              <w:t>plno</w:t>
            </w:r>
            <w:r w:rsidRPr="00EC6DCA">
              <w:rPr>
                <w:iCs/>
                <w:spacing w:val="-2"/>
                <w:sz w:val="20"/>
                <w:szCs w:val="20"/>
              </w:rPr>
              <w:t>s</w:t>
            </w:r>
            <w:r w:rsidRPr="00EC6DCA">
              <w:rPr>
                <w:iCs/>
                <w:sz w:val="20"/>
                <w:szCs w:val="20"/>
              </w:rPr>
              <w:t>t</w:t>
            </w:r>
          </w:p>
          <w:p w:rsidR="00EC6DCA" w:rsidRPr="00EC6DCA" w:rsidRDefault="00EC6DCA" w:rsidP="00EC6DCA">
            <w:pPr>
              <w:widowControl w:val="0"/>
              <w:autoSpaceDE w:val="0"/>
              <w:autoSpaceDN w:val="0"/>
              <w:adjustRightInd w:val="0"/>
              <w:ind w:left="102" w:right="-20"/>
              <w:rPr>
                <w:sz w:val="20"/>
                <w:szCs w:val="20"/>
              </w:rPr>
            </w:pPr>
            <w:r w:rsidRPr="00EC6DCA">
              <w:rPr>
                <w:iCs/>
                <w:spacing w:val="1"/>
                <w:position w:val="-1"/>
                <w:sz w:val="20"/>
                <w:szCs w:val="20"/>
              </w:rPr>
              <w:t>ČJL</w:t>
            </w:r>
            <w:r w:rsidRPr="00EC6DCA">
              <w:rPr>
                <w:iCs/>
                <w:spacing w:val="2"/>
                <w:position w:val="-1"/>
                <w:sz w:val="20"/>
                <w:szCs w:val="20"/>
              </w:rPr>
              <w:t>-</w:t>
            </w:r>
            <w:r w:rsidRPr="00EC6DCA">
              <w:rPr>
                <w:iCs/>
                <w:position w:val="-1"/>
                <w:sz w:val="20"/>
                <w:szCs w:val="20"/>
              </w:rPr>
              <w:t>3</w:t>
            </w:r>
            <w:r w:rsidRPr="00EC6DCA">
              <w:rPr>
                <w:iCs/>
                <w:spacing w:val="2"/>
                <w:position w:val="-1"/>
                <w:sz w:val="20"/>
                <w:szCs w:val="20"/>
              </w:rPr>
              <w:t>-</w:t>
            </w:r>
            <w:r w:rsidRPr="00EC6DCA">
              <w:rPr>
                <w:iCs/>
                <w:position w:val="-1"/>
                <w:sz w:val="20"/>
                <w:szCs w:val="20"/>
              </w:rPr>
              <w:t>1</w:t>
            </w:r>
            <w:r w:rsidRPr="00EC6DCA">
              <w:rPr>
                <w:iCs/>
                <w:spacing w:val="2"/>
                <w:position w:val="-1"/>
                <w:sz w:val="20"/>
                <w:szCs w:val="20"/>
              </w:rPr>
              <w:t>-</w:t>
            </w:r>
            <w:r w:rsidRPr="00EC6DCA">
              <w:rPr>
                <w:iCs/>
                <w:position w:val="-1"/>
                <w:sz w:val="20"/>
                <w:szCs w:val="20"/>
              </w:rPr>
              <w:t>10p</w:t>
            </w:r>
            <w:r w:rsidRPr="00EC6DCA">
              <w:rPr>
                <w:iCs/>
                <w:spacing w:val="55"/>
                <w:position w:val="-1"/>
                <w:sz w:val="20"/>
                <w:szCs w:val="20"/>
              </w:rPr>
              <w:t xml:space="preserve"> </w:t>
            </w:r>
            <w:r w:rsidRPr="00EC6DCA">
              <w:rPr>
                <w:iCs/>
                <w:position w:val="-1"/>
                <w:sz w:val="20"/>
                <w:szCs w:val="20"/>
              </w:rPr>
              <w:t>opi</w:t>
            </w:r>
            <w:r w:rsidRPr="00EC6DCA">
              <w:rPr>
                <w:iCs/>
                <w:spacing w:val="-2"/>
                <w:position w:val="-1"/>
                <w:sz w:val="20"/>
                <w:szCs w:val="20"/>
              </w:rPr>
              <w:t>s</w:t>
            </w:r>
            <w:r w:rsidRPr="00EC6DCA">
              <w:rPr>
                <w:iCs/>
                <w:position w:val="-1"/>
                <w:sz w:val="20"/>
                <w:szCs w:val="20"/>
              </w:rPr>
              <w:t>uje</w:t>
            </w:r>
            <w:r w:rsidRPr="00EC6DCA">
              <w:rPr>
                <w:iCs/>
                <w:spacing w:val="2"/>
                <w:position w:val="-1"/>
                <w:sz w:val="20"/>
                <w:szCs w:val="20"/>
              </w:rPr>
              <w:t xml:space="preserve"> </w:t>
            </w:r>
            <w:r w:rsidRPr="00EC6DCA">
              <w:rPr>
                <w:iCs/>
                <w:position w:val="-1"/>
                <w:sz w:val="20"/>
                <w:szCs w:val="20"/>
              </w:rPr>
              <w:t>a</w:t>
            </w:r>
            <w:r w:rsidRPr="00EC6DCA">
              <w:rPr>
                <w:iCs/>
                <w:spacing w:val="2"/>
                <w:position w:val="-1"/>
                <w:sz w:val="20"/>
                <w:szCs w:val="20"/>
              </w:rPr>
              <w:t xml:space="preserve"> </w:t>
            </w:r>
            <w:r w:rsidRPr="00EC6DCA">
              <w:rPr>
                <w:iCs/>
                <w:position w:val="-1"/>
                <w:sz w:val="20"/>
                <w:szCs w:val="20"/>
              </w:rPr>
              <w:t>p</w:t>
            </w:r>
            <w:r w:rsidRPr="00EC6DCA">
              <w:rPr>
                <w:iCs/>
                <w:spacing w:val="-2"/>
                <w:position w:val="-1"/>
                <w:sz w:val="20"/>
                <w:szCs w:val="20"/>
              </w:rPr>
              <w:t>ř</w:t>
            </w:r>
            <w:r w:rsidRPr="00EC6DCA">
              <w:rPr>
                <w:iCs/>
                <w:spacing w:val="-1"/>
                <w:position w:val="-1"/>
                <w:sz w:val="20"/>
                <w:szCs w:val="20"/>
              </w:rPr>
              <w:t>e</w:t>
            </w:r>
            <w:r w:rsidRPr="00EC6DCA">
              <w:rPr>
                <w:iCs/>
                <w:position w:val="-1"/>
                <w:sz w:val="20"/>
                <w:szCs w:val="20"/>
              </w:rPr>
              <w:t>pi</w:t>
            </w:r>
            <w:r w:rsidRPr="00EC6DCA">
              <w:rPr>
                <w:iCs/>
                <w:spacing w:val="-2"/>
                <w:position w:val="-1"/>
                <w:sz w:val="20"/>
                <w:szCs w:val="20"/>
              </w:rPr>
              <w:t>s</w:t>
            </w:r>
            <w:r w:rsidRPr="00EC6DCA">
              <w:rPr>
                <w:iCs/>
                <w:position w:val="-1"/>
                <w:sz w:val="20"/>
                <w:szCs w:val="20"/>
              </w:rPr>
              <w:t>uje</w:t>
            </w:r>
            <w:r w:rsidRPr="00EC6DCA">
              <w:rPr>
                <w:iCs/>
                <w:spacing w:val="2"/>
                <w:position w:val="-1"/>
                <w:sz w:val="20"/>
                <w:szCs w:val="20"/>
              </w:rPr>
              <w:t xml:space="preserve"> </w:t>
            </w:r>
            <w:r w:rsidRPr="00EC6DCA">
              <w:rPr>
                <w:iCs/>
                <w:spacing w:val="-1"/>
                <w:position w:val="-1"/>
                <w:sz w:val="20"/>
                <w:szCs w:val="20"/>
              </w:rPr>
              <w:t>k</w:t>
            </w:r>
            <w:r w:rsidRPr="00EC6DCA">
              <w:rPr>
                <w:iCs/>
                <w:spacing w:val="-2"/>
                <w:position w:val="-1"/>
                <w:sz w:val="20"/>
                <w:szCs w:val="20"/>
              </w:rPr>
              <w:t>r</w:t>
            </w:r>
            <w:r w:rsidRPr="00EC6DCA">
              <w:rPr>
                <w:iCs/>
                <w:position w:val="-1"/>
                <w:sz w:val="20"/>
                <w:szCs w:val="20"/>
              </w:rPr>
              <w:t>átké</w:t>
            </w:r>
            <w:r w:rsidRPr="00EC6DCA">
              <w:rPr>
                <w:iCs/>
                <w:spacing w:val="1"/>
                <w:position w:val="-1"/>
                <w:sz w:val="20"/>
                <w:szCs w:val="20"/>
              </w:rPr>
              <w:t xml:space="preserve"> </w:t>
            </w:r>
            <w:r w:rsidRPr="00EC6DCA">
              <w:rPr>
                <w:iCs/>
                <w:spacing w:val="-1"/>
                <w:position w:val="-1"/>
                <w:sz w:val="20"/>
                <w:szCs w:val="20"/>
              </w:rPr>
              <w:t>vě</w:t>
            </w:r>
            <w:r w:rsidRPr="00EC6DCA">
              <w:rPr>
                <w:iCs/>
                <w:position w:val="-1"/>
                <w:sz w:val="20"/>
                <w:szCs w:val="20"/>
              </w:rPr>
              <w:t>ty</w:t>
            </w:r>
          </w:p>
          <w:p w:rsidR="00EC6DCA" w:rsidRPr="000B135E" w:rsidRDefault="00EC6DCA" w:rsidP="00EC6DCA">
            <w:pPr>
              <w:rPr>
                <w:sz w:val="20"/>
                <w:szCs w:val="20"/>
              </w:rPr>
            </w:pPr>
          </w:p>
        </w:tc>
      </w:tr>
      <w:tr w:rsidR="007A40F4" w:rsidRPr="000B135E" w:rsidTr="00A441DC">
        <w:tc>
          <w:tcPr>
            <w:tcW w:w="14283" w:type="dxa"/>
            <w:gridSpan w:val="5"/>
          </w:tcPr>
          <w:p w:rsidR="007A40F4" w:rsidRPr="000B135E" w:rsidRDefault="007A40F4" w:rsidP="00F24349">
            <w:pPr>
              <w:rPr>
                <w:sz w:val="20"/>
                <w:szCs w:val="20"/>
              </w:rPr>
            </w:pPr>
            <w:r w:rsidRPr="000B135E">
              <w:rPr>
                <w:b/>
                <w:sz w:val="20"/>
                <w:szCs w:val="20"/>
              </w:rPr>
              <w:t>JAZYKOVÁ VÝCHOVA – 1.</w:t>
            </w:r>
            <w:r>
              <w:rPr>
                <w:b/>
                <w:sz w:val="20"/>
                <w:szCs w:val="20"/>
              </w:rPr>
              <w:t xml:space="preserve"> </w:t>
            </w:r>
            <w:r w:rsidRPr="000B135E">
              <w:rPr>
                <w:b/>
                <w:sz w:val="20"/>
                <w:szCs w:val="20"/>
              </w:rPr>
              <w:t>období</w:t>
            </w:r>
          </w:p>
        </w:tc>
      </w:tr>
      <w:tr w:rsidR="00881193" w:rsidRPr="000B135E" w:rsidTr="000B135E">
        <w:tc>
          <w:tcPr>
            <w:tcW w:w="3652" w:type="dxa"/>
          </w:tcPr>
          <w:p w:rsidR="00881193" w:rsidRPr="000B135E" w:rsidRDefault="00881193" w:rsidP="00AE2ACE">
            <w:pPr>
              <w:jc w:val="both"/>
              <w:rPr>
                <w:sz w:val="20"/>
                <w:szCs w:val="20"/>
              </w:rPr>
            </w:pPr>
            <w:r w:rsidRPr="000B135E">
              <w:rPr>
                <w:sz w:val="20"/>
                <w:szCs w:val="20"/>
              </w:rPr>
              <w:t>Žák rozlišuje zvukovou a grafickou podobu slova, člení slova na hlásky a odlišuje dlouhé a krátké samohlásky.</w:t>
            </w:r>
          </w:p>
        </w:tc>
        <w:tc>
          <w:tcPr>
            <w:tcW w:w="2835" w:type="dxa"/>
            <w:gridSpan w:val="2"/>
            <w:shd w:val="clear" w:color="auto" w:fill="auto"/>
          </w:tcPr>
          <w:p w:rsidR="00881193" w:rsidRPr="000B135E" w:rsidRDefault="00256FBF" w:rsidP="00F24349">
            <w:pPr>
              <w:rPr>
                <w:iCs/>
                <w:sz w:val="20"/>
                <w:szCs w:val="20"/>
              </w:rPr>
            </w:pPr>
            <w:r>
              <w:rPr>
                <w:iCs/>
                <w:sz w:val="20"/>
                <w:szCs w:val="20"/>
              </w:rPr>
              <w:t>Žák si</w:t>
            </w:r>
            <w:r w:rsidR="00881193" w:rsidRPr="000B135E">
              <w:rPr>
                <w:iCs/>
                <w:sz w:val="20"/>
                <w:szCs w:val="20"/>
              </w:rPr>
              <w:t xml:space="preserve"> </w:t>
            </w:r>
            <w:proofErr w:type="gramStart"/>
            <w:r w:rsidR="00881193" w:rsidRPr="000B135E">
              <w:rPr>
                <w:iCs/>
                <w:sz w:val="20"/>
                <w:szCs w:val="20"/>
              </w:rPr>
              <w:t>všímá  rozdílů</w:t>
            </w:r>
            <w:proofErr w:type="gramEnd"/>
            <w:r w:rsidR="00881193" w:rsidRPr="000B135E">
              <w:rPr>
                <w:iCs/>
                <w:sz w:val="20"/>
                <w:szCs w:val="20"/>
              </w:rPr>
              <w:t xml:space="preserve"> mezi zvukovou a grafickou podobou některých slov.</w:t>
            </w:r>
          </w:p>
          <w:p w:rsidR="00881193" w:rsidRPr="000B135E" w:rsidRDefault="00881193" w:rsidP="00F24349">
            <w:pPr>
              <w:rPr>
                <w:iCs/>
                <w:sz w:val="20"/>
                <w:szCs w:val="20"/>
              </w:rPr>
            </w:pPr>
          </w:p>
        </w:tc>
        <w:tc>
          <w:tcPr>
            <w:tcW w:w="2654" w:type="dxa"/>
          </w:tcPr>
          <w:p w:rsidR="00881193" w:rsidRPr="000B135E" w:rsidRDefault="00881193" w:rsidP="00F24349">
            <w:pPr>
              <w:rPr>
                <w:sz w:val="20"/>
                <w:szCs w:val="20"/>
              </w:rPr>
            </w:pPr>
          </w:p>
        </w:tc>
        <w:tc>
          <w:tcPr>
            <w:tcW w:w="5142" w:type="dxa"/>
          </w:tcPr>
          <w:p w:rsidR="004B367A" w:rsidRPr="000B135E" w:rsidRDefault="000B135E" w:rsidP="00B34EF6">
            <w:pPr>
              <w:numPr>
                <w:ilvl w:val="0"/>
                <w:numId w:val="47"/>
              </w:numPr>
              <w:rPr>
                <w:sz w:val="20"/>
                <w:szCs w:val="20"/>
              </w:rPr>
            </w:pPr>
            <w:r w:rsidRPr="000B135E">
              <w:rPr>
                <w:sz w:val="20"/>
                <w:szCs w:val="20"/>
              </w:rPr>
              <w:t>zv</w:t>
            </w:r>
            <w:r w:rsidR="004B367A" w:rsidRPr="000B135E">
              <w:rPr>
                <w:sz w:val="20"/>
                <w:szCs w:val="20"/>
              </w:rPr>
              <w:t>uková stránka jazyka – výslovnost samohláse</w:t>
            </w:r>
            <w:r w:rsidR="00D4333C">
              <w:rPr>
                <w:sz w:val="20"/>
                <w:szCs w:val="20"/>
              </w:rPr>
              <w:t xml:space="preserve">k, souhlásek, hláskových </w:t>
            </w:r>
            <w:r w:rsidR="004B6C83">
              <w:rPr>
                <w:sz w:val="20"/>
                <w:szCs w:val="20"/>
              </w:rPr>
              <w:t xml:space="preserve">skupin, </w:t>
            </w:r>
            <w:r w:rsidR="00D4333C">
              <w:rPr>
                <w:sz w:val="20"/>
                <w:szCs w:val="20"/>
              </w:rPr>
              <w:t>m</w:t>
            </w:r>
            <w:r w:rsidR="004B367A" w:rsidRPr="000B135E">
              <w:rPr>
                <w:sz w:val="20"/>
                <w:szCs w:val="20"/>
              </w:rPr>
              <w:t xml:space="preserve">odulace souvislé </w:t>
            </w:r>
            <w:r w:rsidR="00D4333C">
              <w:rPr>
                <w:sz w:val="20"/>
                <w:szCs w:val="20"/>
              </w:rPr>
              <w:t>řeči, sluchové rozlišení hlásek</w:t>
            </w:r>
          </w:p>
          <w:p w:rsidR="00881193" w:rsidRPr="000B135E" w:rsidRDefault="00881193" w:rsidP="00F24349">
            <w:pPr>
              <w:rPr>
                <w:sz w:val="20"/>
                <w:szCs w:val="20"/>
              </w:rPr>
            </w:pPr>
          </w:p>
        </w:tc>
      </w:tr>
      <w:tr w:rsidR="000B135E" w:rsidRPr="000B135E" w:rsidTr="000B135E">
        <w:tc>
          <w:tcPr>
            <w:tcW w:w="3652" w:type="dxa"/>
          </w:tcPr>
          <w:p w:rsidR="000B135E" w:rsidRPr="000B135E" w:rsidRDefault="000B135E" w:rsidP="00F24349">
            <w:pPr>
              <w:jc w:val="both"/>
              <w:rPr>
                <w:sz w:val="20"/>
                <w:szCs w:val="20"/>
              </w:rPr>
            </w:pPr>
            <w:r w:rsidRPr="000B135E">
              <w:rPr>
                <w:sz w:val="20"/>
                <w:szCs w:val="20"/>
              </w:rPr>
              <w:t>Žák porovnává významy slov, zvláště slova opačného významu a slova významem souřadná, nadřazená a podřazená, vyhledává v textu slova příbuzná.</w:t>
            </w:r>
          </w:p>
        </w:tc>
        <w:tc>
          <w:tcPr>
            <w:tcW w:w="2835" w:type="dxa"/>
            <w:gridSpan w:val="2"/>
            <w:shd w:val="clear" w:color="auto" w:fill="auto"/>
          </w:tcPr>
          <w:p w:rsidR="000B135E" w:rsidRPr="000B135E" w:rsidRDefault="000B135E" w:rsidP="00F24349">
            <w:pPr>
              <w:rPr>
                <w:iCs/>
                <w:sz w:val="20"/>
                <w:szCs w:val="20"/>
              </w:rPr>
            </w:pPr>
            <w:r w:rsidRPr="000B135E">
              <w:rPr>
                <w:iCs/>
                <w:sz w:val="20"/>
                <w:szCs w:val="20"/>
              </w:rPr>
              <w:t>Žák porovnává významy slov, zvláště slova opačného v</w:t>
            </w:r>
            <w:r w:rsidR="00D4333C">
              <w:rPr>
                <w:iCs/>
                <w:sz w:val="20"/>
                <w:szCs w:val="20"/>
              </w:rPr>
              <w:t xml:space="preserve">ýznamu a slova významem </w:t>
            </w:r>
            <w:proofErr w:type="gramStart"/>
            <w:r w:rsidR="00D4333C">
              <w:rPr>
                <w:iCs/>
                <w:sz w:val="20"/>
                <w:szCs w:val="20"/>
              </w:rPr>
              <w:t xml:space="preserve">souřadná, </w:t>
            </w:r>
            <w:r w:rsidRPr="000B135E">
              <w:rPr>
                <w:iCs/>
                <w:sz w:val="20"/>
                <w:szCs w:val="20"/>
              </w:rPr>
              <w:t xml:space="preserve"> nadřazená</w:t>
            </w:r>
            <w:proofErr w:type="gramEnd"/>
            <w:r w:rsidRPr="000B135E">
              <w:rPr>
                <w:iCs/>
                <w:sz w:val="20"/>
                <w:szCs w:val="20"/>
              </w:rPr>
              <w:t xml:space="preserve"> a podřazená.</w:t>
            </w:r>
          </w:p>
          <w:p w:rsidR="000B135E" w:rsidRPr="000B135E" w:rsidRDefault="000B135E" w:rsidP="00F24349">
            <w:pPr>
              <w:rPr>
                <w:bCs/>
                <w:sz w:val="20"/>
                <w:szCs w:val="20"/>
              </w:rPr>
            </w:pPr>
            <w:r w:rsidRPr="000B135E">
              <w:rPr>
                <w:bCs/>
                <w:sz w:val="20"/>
                <w:szCs w:val="20"/>
              </w:rPr>
              <w:t>Vyhledá v textu slova příbuzná.</w:t>
            </w:r>
          </w:p>
        </w:tc>
        <w:tc>
          <w:tcPr>
            <w:tcW w:w="2654" w:type="dxa"/>
          </w:tcPr>
          <w:p w:rsidR="000B135E" w:rsidRPr="000B135E" w:rsidRDefault="000B135E" w:rsidP="00F24349">
            <w:pPr>
              <w:rPr>
                <w:sz w:val="20"/>
                <w:szCs w:val="20"/>
              </w:rPr>
            </w:pPr>
          </w:p>
        </w:tc>
        <w:tc>
          <w:tcPr>
            <w:tcW w:w="5142" w:type="dxa"/>
            <w:vMerge w:val="restart"/>
          </w:tcPr>
          <w:p w:rsidR="000B135E" w:rsidRPr="000B135E" w:rsidRDefault="000B135E" w:rsidP="00B34EF6">
            <w:pPr>
              <w:numPr>
                <w:ilvl w:val="0"/>
                <w:numId w:val="46"/>
              </w:numPr>
              <w:rPr>
                <w:sz w:val="20"/>
                <w:szCs w:val="20"/>
              </w:rPr>
            </w:pPr>
            <w:r w:rsidRPr="000B135E">
              <w:rPr>
                <w:sz w:val="20"/>
                <w:szCs w:val="20"/>
              </w:rPr>
              <w:t>slovní zásoba a tvoření slov</w:t>
            </w:r>
          </w:p>
          <w:p w:rsidR="000B135E" w:rsidRPr="000B135E" w:rsidRDefault="000B135E" w:rsidP="00F24349">
            <w:pPr>
              <w:rPr>
                <w:sz w:val="20"/>
                <w:szCs w:val="20"/>
              </w:rPr>
            </w:pPr>
          </w:p>
        </w:tc>
      </w:tr>
      <w:tr w:rsidR="000B135E" w:rsidRPr="000B135E" w:rsidTr="000B135E">
        <w:tc>
          <w:tcPr>
            <w:tcW w:w="3652" w:type="dxa"/>
          </w:tcPr>
          <w:p w:rsidR="000B135E" w:rsidRPr="000B135E" w:rsidRDefault="000B135E" w:rsidP="00F24349">
            <w:pPr>
              <w:jc w:val="both"/>
              <w:rPr>
                <w:sz w:val="20"/>
                <w:szCs w:val="20"/>
              </w:rPr>
            </w:pPr>
            <w:r w:rsidRPr="000B135E">
              <w:rPr>
                <w:sz w:val="20"/>
                <w:szCs w:val="20"/>
              </w:rPr>
              <w:t>Žák porovnává a třídí slova podle zobecněného významu – děj, věc, okolnost, vlastnost.</w:t>
            </w:r>
          </w:p>
          <w:p w:rsidR="000B135E" w:rsidRPr="000B135E" w:rsidRDefault="000B135E" w:rsidP="00F24349">
            <w:pPr>
              <w:jc w:val="both"/>
              <w:rPr>
                <w:sz w:val="20"/>
                <w:szCs w:val="20"/>
              </w:rPr>
            </w:pPr>
          </w:p>
        </w:tc>
        <w:tc>
          <w:tcPr>
            <w:tcW w:w="2835" w:type="dxa"/>
            <w:gridSpan w:val="2"/>
            <w:shd w:val="clear" w:color="auto" w:fill="auto"/>
          </w:tcPr>
          <w:p w:rsidR="000B135E" w:rsidRPr="000B135E" w:rsidRDefault="000B135E" w:rsidP="00F24349">
            <w:pPr>
              <w:rPr>
                <w:iCs/>
                <w:sz w:val="20"/>
                <w:szCs w:val="20"/>
              </w:rPr>
            </w:pPr>
            <w:r w:rsidRPr="000B135E">
              <w:rPr>
                <w:iCs/>
                <w:sz w:val="20"/>
                <w:szCs w:val="20"/>
              </w:rPr>
              <w:t>Žák k danému slovu či obrázku dokáže vyjmenovat významově podobná slova.</w:t>
            </w:r>
          </w:p>
        </w:tc>
        <w:tc>
          <w:tcPr>
            <w:tcW w:w="2654" w:type="dxa"/>
          </w:tcPr>
          <w:p w:rsidR="000B135E" w:rsidRPr="000B135E" w:rsidRDefault="000B135E" w:rsidP="00F24349">
            <w:pPr>
              <w:rPr>
                <w:sz w:val="20"/>
                <w:szCs w:val="20"/>
              </w:rPr>
            </w:pPr>
          </w:p>
        </w:tc>
        <w:tc>
          <w:tcPr>
            <w:tcW w:w="5142" w:type="dxa"/>
            <w:vMerge/>
          </w:tcPr>
          <w:p w:rsidR="000B135E" w:rsidRPr="000B135E" w:rsidRDefault="000B135E" w:rsidP="00F24349">
            <w:pPr>
              <w:rPr>
                <w:sz w:val="20"/>
                <w:szCs w:val="20"/>
              </w:rPr>
            </w:pPr>
          </w:p>
        </w:tc>
      </w:tr>
      <w:tr w:rsidR="00881193" w:rsidRPr="000B135E" w:rsidTr="000B135E">
        <w:tc>
          <w:tcPr>
            <w:tcW w:w="3652" w:type="dxa"/>
          </w:tcPr>
          <w:p w:rsidR="00881193" w:rsidRPr="000B135E" w:rsidRDefault="00881193" w:rsidP="00F24349">
            <w:pPr>
              <w:jc w:val="both"/>
              <w:rPr>
                <w:sz w:val="20"/>
                <w:szCs w:val="20"/>
              </w:rPr>
            </w:pPr>
            <w:r w:rsidRPr="000B135E">
              <w:rPr>
                <w:sz w:val="20"/>
                <w:szCs w:val="20"/>
              </w:rPr>
              <w:t>Žák rozlišuje slovní druhy v základním tvaru.</w:t>
            </w:r>
          </w:p>
        </w:tc>
        <w:tc>
          <w:tcPr>
            <w:tcW w:w="2835" w:type="dxa"/>
            <w:gridSpan w:val="2"/>
            <w:shd w:val="clear" w:color="auto" w:fill="auto"/>
          </w:tcPr>
          <w:p w:rsidR="00881193" w:rsidRPr="000B135E" w:rsidRDefault="00881193" w:rsidP="00F24349">
            <w:pPr>
              <w:rPr>
                <w:iCs/>
                <w:sz w:val="20"/>
                <w:szCs w:val="20"/>
              </w:rPr>
            </w:pPr>
            <w:r w:rsidRPr="000B135E">
              <w:rPr>
                <w:iCs/>
                <w:sz w:val="20"/>
                <w:szCs w:val="20"/>
              </w:rPr>
              <w:t xml:space="preserve">Žák rozlišuje slovní druhy v základním tvaru, užívá v mluveném projevu správné </w:t>
            </w:r>
            <w:r w:rsidRPr="000B135E">
              <w:rPr>
                <w:iCs/>
                <w:sz w:val="20"/>
                <w:szCs w:val="20"/>
              </w:rPr>
              <w:lastRenderedPageBreak/>
              <w:t>gramatické tvary podstatných jmen a sloves.</w:t>
            </w:r>
          </w:p>
        </w:tc>
        <w:tc>
          <w:tcPr>
            <w:tcW w:w="2654" w:type="dxa"/>
          </w:tcPr>
          <w:p w:rsidR="00881193" w:rsidRPr="000B135E" w:rsidRDefault="00881193" w:rsidP="00F24349">
            <w:pPr>
              <w:rPr>
                <w:sz w:val="20"/>
                <w:szCs w:val="20"/>
              </w:rPr>
            </w:pPr>
          </w:p>
        </w:tc>
        <w:tc>
          <w:tcPr>
            <w:tcW w:w="5142" w:type="dxa"/>
          </w:tcPr>
          <w:p w:rsidR="00881193" w:rsidRPr="000B135E" w:rsidRDefault="000B135E" w:rsidP="00B34EF6">
            <w:pPr>
              <w:numPr>
                <w:ilvl w:val="0"/>
                <w:numId w:val="45"/>
              </w:numPr>
              <w:rPr>
                <w:sz w:val="20"/>
                <w:szCs w:val="20"/>
              </w:rPr>
            </w:pPr>
            <w:r w:rsidRPr="000B135E">
              <w:rPr>
                <w:sz w:val="20"/>
                <w:szCs w:val="20"/>
              </w:rPr>
              <w:t>t</w:t>
            </w:r>
            <w:r w:rsidR="004B367A" w:rsidRPr="000B135E">
              <w:rPr>
                <w:sz w:val="20"/>
                <w:szCs w:val="20"/>
              </w:rPr>
              <w:t>varosloví</w:t>
            </w:r>
          </w:p>
        </w:tc>
      </w:tr>
      <w:tr w:rsidR="000B135E" w:rsidRPr="000B135E" w:rsidTr="000B135E">
        <w:tc>
          <w:tcPr>
            <w:tcW w:w="3652" w:type="dxa"/>
          </w:tcPr>
          <w:p w:rsidR="000B135E" w:rsidRPr="000B135E" w:rsidRDefault="000B135E" w:rsidP="00F24349">
            <w:pPr>
              <w:jc w:val="both"/>
              <w:rPr>
                <w:sz w:val="20"/>
                <w:szCs w:val="20"/>
              </w:rPr>
            </w:pPr>
            <w:r w:rsidRPr="000B135E">
              <w:rPr>
                <w:sz w:val="20"/>
                <w:szCs w:val="20"/>
              </w:rPr>
              <w:t>Žák užívá v mluveném projevu správné gramatické tvary podstatných jmen, přídavných jmen a sloves.</w:t>
            </w:r>
          </w:p>
        </w:tc>
        <w:tc>
          <w:tcPr>
            <w:tcW w:w="2835" w:type="dxa"/>
            <w:gridSpan w:val="2"/>
            <w:shd w:val="clear" w:color="auto" w:fill="auto"/>
          </w:tcPr>
          <w:p w:rsidR="000B135E" w:rsidRPr="000B135E" w:rsidRDefault="000B135E" w:rsidP="00F24349">
            <w:pPr>
              <w:rPr>
                <w:iCs/>
                <w:sz w:val="20"/>
                <w:szCs w:val="20"/>
              </w:rPr>
            </w:pPr>
            <w:r w:rsidRPr="000B135E">
              <w:rPr>
                <w:iCs/>
                <w:sz w:val="20"/>
                <w:szCs w:val="20"/>
              </w:rPr>
              <w:t>Žák rozlišuje v základním tvaru podstatná jména, přídavná jména a slovesa.</w:t>
            </w:r>
          </w:p>
        </w:tc>
        <w:tc>
          <w:tcPr>
            <w:tcW w:w="2654" w:type="dxa"/>
          </w:tcPr>
          <w:p w:rsidR="000B135E" w:rsidRPr="000B135E" w:rsidRDefault="000B135E" w:rsidP="00F24349">
            <w:pPr>
              <w:rPr>
                <w:sz w:val="20"/>
                <w:szCs w:val="20"/>
              </w:rPr>
            </w:pPr>
          </w:p>
        </w:tc>
        <w:tc>
          <w:tcPr>
            <w:tcW w:w="5142" w:type="dxa"/>
            <w:vMerge w:val="restart"/>
          </w:tcPr>
          <w:p w:rsidR="000B135E" w:rsidRPr="000B135E" w:rsidRDefault="000B135E" w:rsidP="004B367A">
            <w:pPr>
              <w:pStyle w:val="Uivo"/>
              <w:rPr>
                <w:sz w:val="20"/>
                <w:szCs w:val="20"/>
              </w:rPr>
            </w:pPr>
            <w:r w:rsidRPr="000B135E">
              <w:rPr>
                <w:bCs/>
                <w:sz w:val="20"/>
                <w:szCs w:val="20"/>
              </w:rPr>
              <w:t>zvuková stránka jazyka</w:t>
            </w:r>
            <w:r w:rsidRPr="000B135E">
              <w:rPr>
                <w:sz w:val="20"/>
                <w:szCs w:val="20"/>
              </w:rPr>
              <w:t xml:space="preserve"> – sluchové rozlišení hlásek, výslovnost samohlásek, souhlásek a souhláskových skupin, modulace souvislé řeči (tempo, intonace, přízvuk)</w:t>
            </w:r>
          </w:p>
          <w:p w:rsidR="000B135E" w:rsidRPr="000B135E" w:rsidRDefault="000B135E" w:rsidP="00F24349">
            <w:pPr>
              <w:rPr>
                <w:sz w:val="20"/>
                <w:szCs w:val="20"/>
              </w:rPr>
            </w:pPr>
          </w:p>
        </w:tc>
      </w:tr>
      <w:tr w:rsidR="000B135E" w:rsidRPr="000B135E" w:rsidTr="000B135E">
        <w:tc>
          <w:tcPr>
            <w:tcW w:w="3652" w:type="dxa"/>
          </w:tcPr>
          <w:p w:rsidR="000B135E" w:rsidRPr="000B135E" w:rsidRDefault="000B135E" w:rsidP="00F24349">
            <w:pPr>
              <w:jc w:val="both"/>
              <w:rPr>
                <w:sz w:val="20"/>
                <w:szCs w:val="20"/>
              </w:rPr>
            </w:pPr>
            <w:r w:rsidRPr="000B135E">
              <w:rPr>
                <w:sz w:val="20"/>
                <w:szCs w:val="20"/>
              </w:rPr>
              <w:t>Žák spojuje věty do jednodušších souvětí vhodnými spojkami a jinými spojovacími výrazy.</w:t>
            </w:r>
          </w:p>
        </w:tc>
        <w:tc>
          <w:tcPr>
            <w:tcW w:w="2835" w:type="dxa"/>
            <w:gridSpan w:val="2"/>
            <w:shd w:val="clear" w:color="auto" w:fill="auto"/>
          </w:tcPr>
          <w:p w:rsidR="000B135E" w:rsidRPr="000B135E" w:rsidRDefault="000B135E" w:rsidP="00F24349">
            <w:pPr>
              <w:rPr>
                <w:iCs/>
                <w:sz w:val="20"/>
                <w:szCs w:val="20"/>
              </w:rPr>
            </w:pPr>
            <w:r w:rsidRPr="000B135E">
              <w:rPr>
                <w:iCs/>
                <w:sz w:val="20"/>
                <w:szCs w:val="20"/>
              </w:rPr>
              <w:t>Žák spojuje věty do jednodušších souvětí vhodnými spojkami.</w:t>
            </w:r>
          </w:p>
        </w:tc>
        <w:tc>
          <w:tcPr>
            <w:tcW w:w="2654" w:type="dxa"/>
          </w:tcPr>
          <w:p w:rsidR="000B135E" w:rsidRPr="000B135E" w:rsidRDefault="000B135E" w:rsidP="00F24349">
            <w:pPr>
              <w:rPr>
                <w:sz w:val="20"/>
                <w:szCs w:val="20"/>
              </w:rPr>
            </w:pPr>
          </w:p>
        </w:tc>
        <w:tc>
          <w:tcPr>
            <w:tcW w:w="5142" w:type="dxa"/>
            <w:vMerge/>
          </w:tcPr>
          <w:p w:rsidR="000B135E" w:rsidRPr="000B135E" w:rsidRDefault="000B135E" w:rsidP="00F24349">
            <w:pPr>
              <w:rPr>
                <w:sz w:val="20"/>
                <w:szCs w:val="20"/>
              </w:rPr>
            </w:pPr>
          </w:p>
        </w:tc>
      </w:tr>
      <w:tr w:rsidR="00881193" w:rsidRPr="000B135E" w:rsidTr="000B135E">
        <w:tc>
          <w:tcPr>
            <w:tcW w:w="3652" w:type="dxa"/>
          </w:tcPr>
          <w:p w:rsidR="00881193" w:rsidRPr="000B135E" w:rsidRDefault="00881193" w:rsidP="00F24349">
            <w:pPr>
              <w:jc w:val="both"/>
              <w:rPr>
                <w:sz w:val="20"/>
                <w:szCs w:val="20"/>
              </w:rPr>
            </w:pPr>
            <w:r w:rsidRPr="000B135E">
              <w:rPr>
                <w:sz w:val="20"/>
                <w:szCs w:val="20"/>
              </w:rPr>
              <w:t>Žák rozlišuje v textu druhy vět podle postoje mluvčího a k jejich vytvoření volí vhodné jazykové i zvukové prostředky.</w:t>
            </w:r>
          </w:p>
        </w:tc>
        <w:tc>
          <w:tcPr>
            <w:tcW w:w="2835" w:type="dxa"/>
            <w:gridSpan w:val="2"/>
            <w:shd w:val="clear" w:color="auto" w:fill="auto"/>
          </w:tcPr>
          <w:p w:rsidR="00881193" w:rsidRPr="000B135E" w:rsidRDefault="00881193" w:rsidP="00F24349">
            <w:pPr>
              <w:rPr>
                <w:iCs/>
                <w:sz w:val="20"/>
                <w:szCs w:val="20"/>
              </w:rPr>
            </w:pPr>
            <w:r w:rsidRPr="000B135E">
              <w:rPr>
                <w:iCs/>
                <w:sz w:val="20"/>
                <w:szCs w:val="20"/>
              </w:rPr>
              <w:t>Žák rozlišuje v textu druhy vět podle postoje mluvčího a k jejich vytvoření volí vhodné jazykové i zvukové prostředky.</w:t>
            </w:r>
          </w:p>
        </w:tc>
        <w:tc>
          <w:tcPr>
            <w:tcW w:w="2654" w:type="dxa"/>
          </w:tcPr>
          <w:p w:rsidR="00881193" w:rsidRPr="000B135E" w:rsidRDefault="00881193" w:rsidP="00F24349">
            <w:pPr>
              <w:rPr>
                <w:sz w:val="20"/>
                <w:szCs w:val="20"/>
              </w:rPr>
            </w:pPr>
          </w:p>
        </w:tc>
        <w:tc>
          <w:tcPr>
            <w:tcW w:w="5142" w:type="dxa"/>
          </w:tcPr>
          <w:p w:rsidR="00881193" w:rsidRPr="000B135E" w:rsidRDefault="000B135E" w:rsidP="00B34EF6">
            <w:pPr>
              <w:numPr>
                <w:ilvl w:val="0"/>
                <w:numId w:val="44"/>
              </w:numPr>
              <w:rPr>
                <w:sz w:val="20"/>
                <w:szCs w:val="20"/>
              </w:rPr>
            </w:pPr>
            <w:r w:rsidRPr="000B135E">
              <w:rPr>
                <w:sz w:val="20"/>
                <w:szCs w:val="20"/>
              </w:rPr>
              <w:t>t</w:t>
            </w:r>
            <w:r w:rsidR="004B367A" w:rsidRPr="000B135E">
              <w:rPr>
                <w:sz w:val="20"/>
                <w:szCs w:val="20"/>
              </w:rPr>
              <w:t xml:space="preserve">varosloví </w:t>
            </w:r>
          </w:p>
        </w:tc>
      </w:tr>
      <w:tr w:rsidR="00881193" w:rsidRPr="000B135E" w:rsidTr="000B135E">
        <w:tc>
          <w:tcPr>
            <w:tcW w:w="3652" w:type="dxa"/>
          </w:tcPr>
          <w:p w:rsidR="00881193" w:rsidRPr="000B135E" w:rsidRDefault="00881193" w:rsidP="00F24349">
            <w:pPr>
              <w:jc w:val="both"/>
              <w:rPr>
                <w:sz w:val="20"/>
                <w:szCs w:val="20"/>
              </w:rPr>
            </w:pPr>
            <w:r w:rsidRPr="000B135E">
              <w:rPr>
                <w:sz w:val="20"/>
                <w:szCs w:val="20"/>
              </w:rPr>
              <w:t xml:space="preserve">Žák odůvodňuje a píše </w:t>
            </w:r>
            <w:proofErr w:type="gramStart"/>
            <w:r w:rsidRPr="000B135E">
              <w:rPr>
                <w:sz w:val="20"/>
                <w:szCs w:val="20"/>
              </w:rPr>
              <w:t>správně :</w:t>
            </w:r>
            <w:proofErr w:type="gramEnd"/>
            <w:r w:rsidRPr="000B135E">
              <w:rPr>
                <w:sz w:val="20"/>
                <w:szCs w:val="20"/>
              </w:rPr>
              <w:t xml:space="preserve"> i/y po tvrdých a měkkých souhláskách i po obojetných ve vyjmenovaných slovech, </w:t>
            </w:r>
            <w:proofErr w:type="spellStart"/>
            <w:r w:rsidRPr="000B135E">
              <w:rPr>
                <w:sz w:val="20"/>
                <w:szCs w:val="20"/>
              </w:rPr>
              <w:t>dě</w:t>
            </w:r>
            <w:proofErr w:type="spellEnd"/>
            <w:r w:rsidRPr="000B135E">
              <w:rPr>
                <w:sz w:val="20"/>
                <w:szCs w:val="20"/>
              </w:rPr>
              <w:t xml:space="preserve">, tě, ně, ú/ů, </w:t>
            </w:r>
            <w:proofErr w:type="spellStart"/>
            <w:r w:rsidRPr="000B135E">
              <w:rPr>
                <w:sz w:val="20"/>
                <w:szCs w:val="20"/>
              </w:rPr>
              <w:t>bě</w:t>
            </w:r>
            <w:proofErr w:type="spellEnd"/>
            <w:r w:rsidRPr="000B135E">
              <w:rPr>
                <w:sz w:val="20"/>
                <w:szCs w:val="20"/>
              </w:rPr>
              <w:t xml:space="preserve">, </w:t>
            </w:r>
            <w:proofErr w:type="spellStart"/>
            <w:r w:rsidRPr="000B135E">
              <w:rPr>
                <w:sz w:val="20"/>
                <w:szCs w:val="20"/>
              </w:rPr>
              <w:t>pě</w:t>
            </w:r>
            <w:proofErr w:type="spellEnd"/>
            <w:r w:rsidRPr="000B135E">
              <w:rPr>
                <w:sz w:val="20"/>
                <w:szCs w:val="20"/>
              </w:rPr>
              <w:t xml:space="preserve">, </w:t>
            </w:r>
            <w:proofErr w:type="spellStart"/>
            <w:r w:rsidRPr="000B135E">
              <w:rPr>
                <w:sz w:val="20"/>
                <w:szCs w:val="20"/>
              </w:rPr>
              <w:t>vě</w:t>
            </w:r>
            <w:proofErr w:type="spellEnd"/>
            <w:r w:rsidRPr="000B135E">
              <w:rPr>
                <w:sz w:val="20"/>
                <w:szCs w:val="20"/>
              </w:rPr>
              <w:t xml:space="preserve">, mě -  mimo morfologický šev, velká písmena na začátku věty a v typických případech vlastních jmen osob, zvířat a místních pojmenování. </w:t>
            </w:r>
          </w:p>
        </w:tc>
        <w:tc>
          <w:tcPr>
            <w:tcW w:w="2835" w:type="dxa"/>
            <w:gridSpan w:val="2"/>
            <w:shd w:val="clear" w:color="auto" w:fill="auto"/>
          </w:tcPr>
          <w:p w:rsidR="00881193" w:rsidRPr="000B135E" w:rsidRDefault="00881193" w:rsidP="00F24349">
            <w:pPr>
              <w:rPr>
                <w:iCs/>
                <w:sz w:val="20"/>
                <w:szCs w:val="20"/>
              </w:rPr>
            </w:pPr>
            <w:r w:rsidRPr="000B135E">
              <w:rPr>
                <w:iCs/>
                <w:sz w:val="20"/>
                <w:szCs w:val="20"/>
              </w:rPr>
              <w:t xml:space="preserve">Žák odůvodňuje a píše správně </w:t>
            </w:r>
            <w:proofErr w:type="spellStart"/>
            <w:proofErr w:type="gramStart"/>
            <w:r w:rsidRPr="000B135E">
              <w:rPr>
                <w:iCs/>
                <w:sz w:val="20"/>
                <w:szCs w:val="20"/>
              </w:rPr>
              <w:t>i,y</w:t>
            </w:r>
            <w:proofErr w:type="spellEnd"/>
            <w:proofErr w:type="gramEnd"/>
            <w:r w:rsidRPr="000B135E">
              <w:rPr>
                <w:iCs/>
                <w:sz w:val="20"/>
                <w:szCs w:val="20"/>
              </w:rPr>
              <w:t xml:space="preserve"> po tvrdých a měkkých souhláskách.</w:t>
            </w:r>
          </w:p>
          <w:p w:rsidR="00881193" w:rsidRPr="000B135E" w:rsidRDefault="00881193" w:rsidP="00F24349">
            <w:pPr>
              <w:rPr>
                <w:iCs/>
                <w:sz w:val="20"/>
                <w:szCs w:val="20"/>
              </w:rPr>
            </w:pPr>
            <w:r w:rsidRPr="000B135E">
              <w:rPr>
                <w:iCs/>
                <w:sz w:val="20"/>
                <w:szCs w:val="20"/>
              </w:rPr>
              <w:t>Rozlišuje slovní druhy v základním tvaru, užívá v mluveném projevu správné gramatické tvary podstatných jmen a sloves.</w:t>
            </w:r>
          </w:p>
        </w:tc>
        <w:tc>
          <w:tcPr>
            <w:tcW w:w="2654" w:type="dxa"/>
          </w:tcPr>
          <w:p w:rsidR="00881193" w:rsidRPr="000B135E" w:rsidRDefault="00881193" w:rsidP="00F24349">
            <w:pPr>
              <w:rPr>
                <w:sz w:val="20"/>
                <w:szCs w:val="20"/>
              </w:rPr>
            </w:pPr>
          </w:p>
        </w:tc>
        <w:tc>
          <w:tcPr>
            <w:tcW w:w="5142" w:type="dxa"/>
          </w:tcPr>
          <w:p w:rsidR="00D4333C" w:rsidRDefault="000B135E" w:rsidP="00B34EF6">
            <w:pPr>
              <w:numPr>
                <w:ilvl w:val="0"/>
                <w:numId w:val="44"/>
              </w:numPr>
              <w:rPr>
                <w:sz w:val="20"/>
                <w:szCs w:val="20"/>
              </w:rPr>
            </w:pPr>
            <w:r w:rsidRPr="000B135E">
              <w:rPr>
                <w:sz w:val="20"/>
                <w:szCs w:val="20"/>
              </w:rPr>
              <w:t>pr</w:t>
            </w:r>
            <w:r w:rsidR="004B367A" w:rsidRPr="000B135E">
              <w:rPr>
                <w:sz w:val="20"/>
                <w:szCs w:val="20"/>
              </w:rPr>
              <w:t>avopis – vyjmenovaná slova</w:t>
            </w:r>
            <w:r w:rsidRPr="000B135E">
              <w:rPr>
                <w:sz w:val="20"/>
                <w:szCs w:val="20"/>
              </w:rPr>
              <w:t xml:space="preserve">  </w:t>
            </w:r>
          </w:p>
          <w:p w:rsidR="00881193" w:rsidRPr="000B135E" w:rsidRDefault="000B135E" w:rsidP="00B34EF6">
            <w:pPr>
              <w:numPr>
                <w:ilvl w:val="0"/>
                <w:numId w:val="44"/>
              </w:numPr>
              <w:rPr>
                <w:sz w:val="20"/>
                <w:szCs w:val="20"/>
              </w:rPr>
            </w:pPr>
            <w:r w:rsidRPr="000B135E">
              <w:rPr>
                <w:sz w:val="20"/>
                <w:szCs w:val="20"/>
              </w:rPr>
              <w:t>tvarosloví</w:t>
            </w:r>
          </w:p>
        </w:tc>
      </w:tr>
      <w:tr w:rsidR="00EC6DCA" w:rsidRPr="000B135E" w:rsidTr="00A947BE">
        <w:trPr>
          <w:trHeight w:val="708"/>
        </w:trPr>
        <w:tc>
          <w:tcPr>
            <w:tcW w:w="14283" w:type="dxa"/>
            <w:gridSpan w:val="5"/>
          </w:tcPr>
          <w:p w:rsidR="004B6C83" w:rsidRPr="00A947BE" w:rsidRDefault="004B6C83" w:rsidP="00A947BE">
            <w:pPr>
              <w:pStyle w:val="Odstavecseseznamem"/>
              <w:ind w:left="142"/>
              <w:rPr>
                <w:szCs w:val="20"/>
              </w:rPr>
            </w:pPr>
            <w:r w:rsidRPr="00A947BE">
              <w:rPr>
                <w:spacing w:val="1"/>
                <w:szCs w:val="20"/>
              </w:rPr>
              <w:t>O</w:t>
            </w:r>
            <w:r w:rsidRPr="00A947BE">
              <w:rPr>
                <w:spacing w:val="-2"/>
                <w:szCs w:val="20"/>
              </w:rPr>
              <w:t>č</w:t>
            </w:r>
            <w:r w:rsidRPr="00A947BE">
              <w:rPr>
                <w:spacing w:val="3"/>
                <w:szCs w:val="20"/>
              </w:rPr>
              <w:t>e</w:t>
            </w:r>
            <w:r w:rsidRPr="00A947BE">
              <w:rPr>
                <w:spacing w:val="-3"/>
                <w:szCs w:val="20"/>
              </w:rPr>
              <w:t>k</w:t>
            </w:r>
            <w:r w:rsidRPr="00A947BE">
              <w:rPr>
                <w:spacing w:val="-5"/>
                <w:szCs w:val="20"/>
              </w:rPr>
              <w:t>á</w:t>
            </w:r>
            <w:r w:rsidRPr="00A947BE">
              <w:rPr>
                <w:spacing w:val="5"/>
                <w:szCs w:val="20"/>
              </w:rPr>
              <w:t>v</w:t>
            </w:r>
            <w:r w:rsidRPr="00A947BE">
              <w:rPr>
                <w:szCs w:val="20"/>
              </w:rPr>
              <w:t>a</w:t>
            </w:r>
            <w:r w:rsidRPr="00A947BE">
              <w:rPr>
                <w:spacing w:val="-8"/>
                <w:szCs w:val="20"/>
              </w:rPr>
              <w:t>n</w:t>
            </w:r>
            <w:r w:rsidRPr="00A947BE">
              <w:rPr>
                <w:szCs w:val="20"/>
              </w:rPr>
              <w:t>é výs</w:t>
            </w:r>
            <w:r w:rsidRPr="00A947BE">
              <w:rPr>
                <w:spacing w:val="4"/>
                <w:szCs w:val="20"/>
              </w:rPr>
              <w:t>t</w:t>
            </w:r>
            <w:r w:rsidRPr="00A947BE">
              <w:rPr>
                <w:spacing w:val="-3"/>
                <w:szCs w:val="20"/>
              </w:rPr>
              <w:t>up</w:t>
            </w:r>
            <w:r w:rsidRPr="00A947BE">
              <w:rPr>
                <w:szCs w:val="20"/>
              </w:rPr>
              <w:t>y</w:t>
            </w:r>
            <w:r w:rsidRPr="00A947BE">
              <w:rPr>
                <w:spacing w:val="5"/>
                <w:szCs w:val="20"/>
              </w:rPr>
              <w:t xml:space="preserve"> </w:t>
            </w:r>
            <w:r w:rsidRPr="00A947BE">
              <w:rPr>
                <w:szCs w:val="20"/>
              </w:rPr>
              <w:t>–</w:t>
            </w:r>
            <w:r w:rsidRPr="00A947BE">
              <w:rPr>
                <w:spacing w:val="3"/>
                <w:szCs w:val="20"/>
              </w:rPr>
              <w:t xml:space="preserve"> </w:t>
            </w:r>
            <w:r w:rsidRPr="00A947BE">
              <w:rPr>
                <w:spacing w:val="-2"/>
                <w:szCs w:val="20"/>
              </w:rPr>
              <w:t>ž</w:t>
            </w:r>
            <w:r w:rsidRPr="00A947BE">
              <w:rPr>
                <w:spacing w:val="3"/>
                <w:szCs w:val="20"/>
              </w:rPr>
              <w:t>á</w:t>
            </w:r>
            <w:r w:rsidRPr="00A947BE">
              <w:rPr>
                <w:szCs w:val="20"/>
              </w:rPr>
              <w:t>k</w:t>
            </w:r>
          </w:p>
          <w:p w:rsidR="004B6C83" w:rsidRPr="00A947BE" w:rsidRDefault="004B6C83" w:rsidP="00A947BE">
            <w:pPr>
              <w:pStyle w:val="Odstavecseseznamem"/>
              <w:ind w:left="142"/>
              <w:rPr>
                <w:szCs w:val="20"/>
              </w:rPr>
            </w:pPr>
            <w:r w:rsidRPr="00A947BE">
              <w:rPr>
                <w:iCs/>
                <w:spacing w:val="-2"/>
                <w:szCs w:val="20"/>
              </w:rPr>
              <w:t>Č</w:t>
            </w:r>
            <w:r w:rsidRPr="00A947BE">
              <w:rPr>
                <w:iCs/>
                <w:szCs w:val="20"/>
              </w:rPr>
              <w:t>J</w:t>
            </w:r>
            <w:r w:rsidRPr="00A947BE">
              <w:rPr>
                <w:iCs/>
                <w:spacing w:val="2"/>
                <w:szCs w:val="20"/>
              </w:rPr>
              <w:t>L-</w:t>
            </w:r>
            <w:r w:rsidRPr="00A947BE">
              <w:rPr>
                <w:iCs/>
                <w:szCs w:val="20"/>
              </w:rPr>
              <w:t>3</w:t>
            </w:r>
            <w:r w:rsidRPr="00A947BE">
              <w:rPr>
                <w:iCs/>
                <w:spacing w:val="2"/>
                <w:szCs w:val="20"/>
              </w:rPr>
              <w:t>-</w:t>
            </w:r>
            <w:r w:rsidRPr="00A947BE">
              <w:rPr>
                <w:iCs/>
                <w:szCs w:val="20"/>
              </w:rPr>
              <w:t>2</w:t>
            </w:r>
            <w:r w:rsidRPr="00A947BE">
              <w:rPr>
                <w:iCs/>
                <w:spacing w:val="2"/>
                <w:szCs w:val="20"/>
              </w:rPr>
              <w:t>-</w:t>
            </w:r>
            <w:r w:rsidRPr="00A947BE">
              <w:rPr>
                <w:iCs/>
                <w:szCs w:val="20"/>
              </w:rPr>
              <w:t>01</w:t>
            </w:r>
            <w:r w:rsidRPr="00A947BE">
              <w:rPr>
                <w:iCs/>
                <w:szCs w:val="20"/>
              </w:rPr>
              <w:tab/>
            </w:r>
            <w:r w:rsidRPr="00A947BE">
              <w:rPr>
                <w:iCs/>
                <w:spacing w:val="-2"/>
                <w:szCs w:val="20"/>
              </w:rPr>
              <w:t>r</w:t>
            </w:r>
            <w:r w:rsidRPr="00A947BE">
              <w:rPr>
                <w:iCs/>
                <w:szCs w:val="20"/>
              </w:rPr>
              <w:t>o</w:t>
            </w:r>
            <w:r w:rsidRPr="00A947BE">
              <w:rPr>
                <w:iCs/>
                <w:spacing w:val="-2"/>
                <w:szCs w:val="20"/>
              </w:rPr>
              <w:t>z</w:t>
            </w:r>
            <w:r w:rsidRPr="00A947BE">
              <w:rPr>
                <w:iCs/>
                <w:szCs w:val="20"/>
              </w:rPr>
              <w:t>l</w:t>
            </w:r>
            <w:r w:rsidRPr="00A947BE">
              <w:rPr>
                <w:iCs/>
                <w:spacing w:val="1"/>
                <w:szCs w:val="20"/>
              </w:rPr>
              <w:t>i</w:t>
            </w:r>
            <w:r w:rsidRPr="00A947BE">
              <w:rPr>
                <w:iCs/>
                <w:spacing w:val="-2"/>
                <w:szCs w:val="20"/>
              </w:rPr>
              <w:t>š</w:t>
            </w:r>
            <w:r w:rsidRPr="00A947BE">
              <w:rPr>
                <w:iCs/>
                <w:spacing w:val="1"/>
                <w:szCs w:val="20"/>
              </w:rPr>
              <w:t>u</w:t>
            </w:r>
            <w:r w:rsidRPr="00A947BE">
              <w:rPr>
                <w:iCs/>
                <w:szCs w:val="20"/>
              </w:rPr>
              <w:t>je</w:t>
            </w:r>
            <w:r w:rsidRPr="00A947BE">
              <w:rPr>
                <w:iCs/>
                <w:spacing w:val="2"/>
                <w:szCs w:val="20"/>
              </w:rPr>
              <w:t xml:space="preserve"> </w:t>
            </w:r>
            <w:r w:rsidRPr="00A947BE">
              <w:rPr>
                <w:iCs/>
                <w:spacing w:val="-2"/>
                <w:szCs w:val="20"/>
              </w:rPr>
              <w:t>z</w:t>
            </w:r>
            <w:r w:rsidRPr="00A947BE">
              <w:rPr>
                <w:iCs/>
                <w:spacing w:val="-1"/>
                <w:szCs w:val="20"/>
              </w:rPr>
              <w:t>v</w:t>
            </w:r>
            <w:r w:rsidRPr="00A947BE">
              <w:rPr>
                <w:iCs/>
                <w:spacing w:val="1"/>
                <w:szCs w:val="20"/>
              </w:rPr>
              <w:t>u</w:t>
            </w:r>
            <w:r w:rsidRPr="00A947BE">
              <w:rPr>
                <w:iCs/>
                <w:szCs w:val="20"/>
              </w:rPr>
              <w:t>ko</w:t>
            </w:r>
            <w:r w:rsidRPr="00A947BE">
              <w:rPr>
                <w:iCs/>
                <w:spacing w:val="-1"/>
                <w:szCs w:val="20"/>
              </w:rPr>
              <w:t>v</w:t>
            </w:r>
            <w:r w:rsidRPr="00A947BE">
              <w:rPr>
                <w:iCs/>
                <w:szCs w:val="20"/>
              </w:rPr>
              <w:t>ou</w:t>
            </w:r>
            <w:r w:rsidRPr="00A947BE">
              <w:rPr>
                <w:iCs/>
                <w:spacing w:val="3"/>
                <w:szCs w:val="20"/>
              </w:rPr>
              <w:t xml:space="preserve"> </w:t>
            </w:r>
            <w:r w:rsidRPr="00A947BE">
              <w:rPr>
                <w:iCs/>
                <w:szCs w:val="20"/>
              </w:rPr>
              <w:t>a</w:t>
            </w:r>
            <w:r w:rsidRPr="00A947BE">
              <w:rPr>
                <w:iCs/>
                <w:spacing w:val="5"/>
                <w:szCs w:val="20"/>
              </w:rPr>
              <w:t xml:space="preserve"> </w:t>
            </w:r>
            <w:r w:rsidRPr="00A947BE">
              <w:rPr>
                <w:iCs/>
                <w:szCs w:val="20"/>
              </w:rPr>
              <w:t>g</w:t>
            </w:r>
            <w:r w:rsidRPr="00A947BE">
              <w:rPr>
                <w:iCs/>
                <w:spacing w:val="-2"/>
                <w:szCs w:val="20"/>
              </w:rPr>
              <w:t>r</w:t>
            </w:r>
            <w:r w:rsidRPr="00A947BE">
              <w:rPr>
                <w:iCs/>
                <w:szCs w:val="20"/>
              </w:rPr>
              <w:t>a</w:t>
            </w:r>
            <w:r w:rsidRPr="00A947BE">
              <w:rPr>
                <w:iCs/>
                <w:spacing w:val="1"/>
                <w:szCs w:val="20"/>
              </w:rPr>
              <w:t>f</w:t>
            </w:r>
            <w:r w:rsidRPr="00A947BE">
              <w:rPr>
                <w:iCs/>
                <w:szCs w:val="20"/>
              </w:rPr>
              <w:t>ickou</w:t>
            </w:r>
            <w:r w:rsidRPr="00A947BE">
              <w:rPr>
                <w:iCs/>
                <w:spacing w:val="3"/>
                <w:szCs w:val="20"/>
              </w:rPr>
              <w:t xml:space="preserve"> </w:t>
            </w:r>
            <w:r w:rsidRPr="00A947BE">
              <w:rPr>
                <w:iCs/>
                <w:szCs w:val="20"/>
              </w:rPr>
              <w:t>podobu</w:t>
            </w:r>
            <w:r w:rsidRPr="00A947BE">
              <w:rPr>
                <w:iCs/>
                <w:spacing w:val="3"/>
                <w:szCs w:val="20"/>
              </w:rPr>
              <w:t xml:space="preserve"> </w:t>
            </w:r>
            <w:r w:rsidRPr="00A947BE">
              <w:rPr>
                <w:iCs/>
                <w:spacing w:val="-2"/>
                <w:szCs w:val="20"/>
              </w:rPr>
              <w:t>s</w:t>
            </w:r>
            <w:r w:rsidRPr="00A947BE">
              <w:rPr>
                <w:iCs/>
                <w:szCs w:val="20"/>
              </w:rPr>
              <w:t>lova,</w:t>
            </w:r>
            <w:r w:rsidRPr="00A947BE">
              <w:rPr>
                <w:iCs/>
                <w:spacing w:val="-1"/>
                <w:szCs w:val="20"/>
              </w:rPr>
              <w:t xml:space="preserve"> č</w:t>
            </w:r>
            <w:r w:rsidRPr="00A947BE">
              <w:rPr>
                <w:iCs/>
                <w:szCs w:val="20"/>
              </w:rPr>
              <w:t>l</w:t>
            </w:r>
            <w:r w:rsidRPr="00A947BE">
              <w:rPr>
                <w:iCs/>
                <w:spacing w:val="-5"/>
                <w:szCs w:val="20"/>
              </w:rPr>
              <w:t>e</w:t>
            </w:r>
            <w:r w:rsidRPr="00A947BE">
              <w:rPr>
                <w:iCs/>
                <w:spacing w:val="1"/>
                <w:szCs w:val="20"/>
              </w:rPr>
              <w:t>n</w:t>
            </w:r>
            <w:r w:rsidRPr="00A947BE">
              <w:rPr>
                <w:iCs/>
                <w:szCs w:val="20"/>
              </w:rPr>
              <w:t>í</w:t>
            </w:r>
            <w:r w:rsidRPr="00A947BE">
              <w:rPr>
                <w:iCs/>
                <w:spacing w:val="3"/>
                <w:szCs w:val="20"/>
              </w:rPr>
              <w:t xml:space="preserve"> </w:t>
            </w:r>
            <w:r w:rsidRPr="00A947BE">
              <w:rPr>
                <w:iCs/>
                <w:spacing w:val="-2"/>
                <w:szCs w:val="20"/>
              </w:rPr>
              <w:t>s</w:t>
            </w:r>
            <w:r w:rsidRPr="00A947BE">
              <w:rPr>
                <w:iCs/>
                <w:szCs w:val="20"/>
              </w:rPr>
              <w:t>lova</w:t>
            </w:r>
            <w:r w:rsidRPr="00A947BE">
              <w:rPr>
                <w:iCs/>
                <w:spacing w:val="2"/>
                <w:szCs w:val="20"/>
              </w:rPr>
              <w:t xml:space="preserve"> </w:t>
            </w:r>
            <w:r w:rsidRPr="00A947BE">
              <w:rPr>
                <w:iCs/>
                <w:spacing w:val="1"/>
                <w:szCs w:val="20"/>
              </w:rPr>
              <w:t>n</w:t>
            </w:r>
            <w:r w:rsidRPr="00A947BE">
              <w:rPr>
                <w:iCs/>
                <w:szCs w:val="20"/>
              </w:rPr>
              <w:t>a</w:t>
            </w:r>
            <w:r w:rsidRPr="00A947BE">
              <w:rPr>
                <w:iCs/>
                <w:spacing w:val="-2"/>
                <w:szCs w:val="20"/>
              </w:rPr>
              <w:t xml:space="preserve"> </w:t>
            </w:r>
            <w:r w:rsidRPr="00A947BE">
              <w:rPr>
                <w:iCs/>
                <w:spacing w:val="1"/>
                <w:szCs w:val="20"/>
              </w:rPr>
              <w:t>h</w:t>
            </w:r>
            <w:r w:rsidRPr="00A947BE">
              <w:rPr>
                <w:iCs/>
                <w:szCs w:val="20"/>
              </w:rPr>
              <w:t>lá</w:t>
            </w:r>
            <w:r w:rsidRPr="00A947BE">
              <w:rPr>
                <w:iCs/>
                <w:spacing w:val="-2"/>
                <w:szCs w:val="20"/>
              </w:rPr>
              <w:t>s</w:t>
            </w:r>
            <w:r w:rsidRPr="00A947BE">
              <w:rPr>
                <w:iCs/>
                <w:szCs w:val="20"/>
              </w:rPr>
              <w:t>k</w:t>
            </w:r>
            <w:r w:rsidRPr="00A947BE">
              <w:rPr>
                <w:iCs/>
                <w:spacing w:val="-1"/>
                <w:szCs w:val="20"/>
              </w:rPr>
              <w:t>y</w:t>
            </w:r>
            <w:r w:rsidRPr="00A947BE">
              <w:rPr>
                <w:iCs/>
                <w:szCs w:val="20"/>
              </w:rPr>
              <w:t>,</w:t>
            </w:r>
            <w:r w:rsidRPr="00A947BE">
              <w:rPr>
                <w:iCs/>
                <w:spacing w:val="4"/>
                <w:szCs w:val="20"/>
              </w:rPr>
              <w:t xml:space="preserve"> </w:t>
            </w:r>
            <w:r w:rsidRPr="00A947BE">
              <w:rPr>
                <w:iCs/>
                <w:szCs w:val="20"/>
              </w:rPr>
              <w:t>odl</w:t>
            </w:r>
            <w:r w:rsidRPr="00A947BE">
              <w:rPr>
                <w:iCs/>
                <w:spacing w:val="1"/>
                <w:szCs w:val="20"/>
              </w:rPr>
              <w:t>i</w:t>
            </w:r>
            <w:r w:rsidRPr="00A947BE">
              <w:rPr>
                <w:iCs/>
                <w:spacing w:val="-2"/>
                <w:szCs w:val="20"/>
              </w:rPr>
              <w:t>š</w:t>
            </w:r>
            <w:r w:rsidRPr="00A947BE">
              <w:rPr>
                <w:iCs/>
                <w:spacing w:val="1"/>
                <w:szCs w:val="20"/>
              </w:rPr>
              <w:t>u</w:t>
            </w:r>
            <w:r w:rsidRPr="00A947BE">
              <w:rPr>
                <w:iCs/>
                <w:szCs w:val="20"/>
              </w:rPr>
              <w:t>je</w:t>
            </w:r>
            <w:r w:rsidR="00A947BE" w:rsidRPr="00A947BE">
              <w:rPr>
                <w:szCs w:val="20"/>
              </w:rPr>
              <w:t xml:space="preserve"> </w:t>
            </w:r>
            <w:r w:rsidRPr="00A947BE">
              <w:rPr>
                <w:iCs/>
                <w:szCs w:val="20"/>
              </w:rPr>
              <w:t>dlo</w:t>
            </w:r>
            <w:r w:rsidRPr="00A947BE">
              <w:rPr>
                <w:iCs/>
                <w:spacing w:val="1"/>
                <w:szCs w:val="20"/>
              </w:rPr>
              <w:t>uh</w:t>
            </w:r>
            <w:r w:rsidRPr="00A947BE">
              <w:rPr>
                <w:iCs/>
                <w:szCs w:val="20"/>
              </w:rPr>
              <w:t>é</w:t>
            </w:r>
            <w:r w:rsidRPr="00A947BE">
              <w:rPr>
                <w:iCs/>
                <w:spacing w:val="1"/>
                <w:szCs w:val="20"/>
              </w:rPr>
              <w:t xml:space="preserve"> </w:t>
            </w:r>
            <w:r w:rsidRPr="00A947BE">
              <w:rPr>
                <w:iCs/>
                <w:szCs w:val="20"/>
              </w:rPr>
              <w:t>a</w:t>
            </w:r>
            <w:r w:rsidRPr="00A947BE">
              <w:rPr>
                <w:iCs/>
                <w:spacing w:val="2"/>
                <w:szCs w:val="20"/>
              </w:rPr>
              <w:t xml:space="preserve"> </w:t>
            </w:r>
            <w:r w:rsidRPr="00A947BE">
              <w:rPr>
                <w:iCs/>
                <w:szCs w:val="20"/>
              </w:rPr>
              <w:t>k</w:t>
            </w:r>
            <w:r w:rsidRPr="00A947BE">
              <w:rPr>
                <w:iCs/>
                <w:spacing w:val="-2"/>
                <w:szCs w:val="20"/>
              </w:rPr>
              <w:t>r</w:t>
            </w:r>
            <w:r w:rsidRPr="00A947BE">
              <w:rPr>
                <w:iCs/>
                <w:szCs w:val="20"/>
              </w:rPr>
              <w:t>átké</w:t>
            </w:r>
            <w:r w:rsidRPr="00A947BE">
              <w:rPr>
                <w:iCs/>
                <w:spacing w:val="2"/>
                <w:szCs w:val="20"/>
              </w:rPr>
              <w:t xml:space="preserve"> </w:t>
            </w:r>
            <w:r w:rsidRPr="00A947BE">
              <w:rPr>
                <w:iCs/>
                <w:spacing w:val="-2"/>
                <w:szCs w:val="20"/>
              </w:rPr>
              <w:t>s</w:t>
            </w:r>
            <w:r w:rsidRPr="00A947BE">
              <w:rPr>
                <w:iCs/>
                <w:spacing w:val="-5"/>
                <w:szCs w:val="20"/>
              </w:rPr>
              <w:t>a</w:t>
            </w:r>
            <w:r w:rsidRPr="00A947BE">
              <w:rPr>
                <w:iCs/>
                <w:spacing w:val="5"/>
                <w:szCs w:val="20"/>
              </w:rPr>
              <w:t>m</w:t>
            </w:r>
            <w:r w:rsidRPr="00A947BE">
              <w:rPr>
                <w:iCs/>
                <w:szCs w:val="20"/>
              </w:rPr>
              <w:t>o</w:t>
            </w:r>
            <w:r w:rsidRPr="00A947BE">
              <w:rPr>
                <w:iCs/>
                <w:spacing w:val="1"/>
                <w:szCs w:val="20"/>
              </w:rPr>
              <w:t>h</w:t>
            </w:r>
            <w:r w:rsidRPr="00A947BE">
              <w:rPr>
                <w:iCs/>
                <w:szCs w:val="20"/>
              </w:rPr>
              <w:t>lá</w:t>
            </w:r>
            <w:r w:rsidRPr="00A947BE">
              <w:rPr>
                <w:iCs/>
                <w:spacing w:val="-2"/>
                <w:szCs w:val="20"/>
              </w:rPr>
              <w:t>s</w:t>
            </w:r>
            <w:r w:rsidRPr="00A947BE">
              <w:rPr>
                <w:iCs/>
                <w:szCs w:val="20"/>
              </w:rPr>
              <w:t>ky</w:t>
            </w:r>
          </w:p>
          <w:p w:rsidR="004B6C83" w:rsidRPr="00A947BE" w:rsidRDefault="004B6C83" w:rsidP="00A947BE">
            <w:pPr>
              <w:pStyle w:val="Odstavecseseznamem"/>
              <w:ind w:left="142"/>
              <w:rPr>
                <w:szCs w:val="20"/>
              </w:rPr>
            </w:pPr>
            <w:r w:rsidRPr="00A947BE">
              <w:rPr>
                <w:iCs/>
                <w:spacing w:val="-2"/>
                <w:szCs w:val="20"/>
              </w:rPr>
              <w:t>Č</w:t>
            </w:r>
            <w:r w:rsidRPr="00A947BE">
              <w:rPr>
                <w:iCs/>
                <w:szCs w:val="20"/>
              </w:rPr>
              <w:t>J</w:t>
            </w:r>
            <w:r w:rsidRPr="00A947BE">
              <w:rPr>
                <w:iCs/>
                <w:spacing w:val="2"/>
                <w:szCs w:val="20"/>
              </w:rPr>
              <w:t>L-</w:t>
            </w:r>
            <w:r w:rsidRPr="00A947BE">
              <w:rPr>
                <w:iCs/>
                <w:szCs w:val="20"/>
              </w:rPr>
              <w:t>3</w:t>
            </w:r>
            <w:r w:rsidRPr="00A947BE">
              <w:rPr>
                <w:iCs/>
                <w:spacing w:val="2"/>
                <w:szCs w:val="20"/>
              </w:rPr>
              <w:t>-</w:t>
            </w:r>
            <w:r w:rsidRPr="00A947BE">
              <w:rPr>
                <w:iCs/>
                <w:szCs w:val="20"/>
              </w:rPr>
              <w:t>2</w:t>
            </w:r>
            <w:r w:rsidRPr="00A947BE">
              <w:rPr>
                <w:iCs/>
                <w:spacing w:val="2"/>
                <w:szCs w:val="20"/>
              </w:rPr>
              <w:t>-</w:t>
            </w:r>
            <w:r w:rsidRPr="00A947BE">
              <w:rPr>
                <w:iCs/>
                <w:szCs w:val="20"/>
              </w:rPr>
              <w:t>02</w:t>
            </w:r>
            <w:r w:rsidRPr="00A947BE">
              <w:rPr>
                <w:iCs/>
                <w:szCs w:val="20"/>
              </w:rPr>
              <w:tab/>
              <w:t>po</w:t>
            </w:r>
            <w:r w:rsidRPr="00A947BE">
              <w:rPr>
                <w:iCs/>
                <w:spacing w:val="-2"/>
                <w:szCs w:val="20"/>
              </w:rPr>
              <w:t>r</w:t>
            </w:r>
            <w:r w:rsidRPr="00A947BE">
              <w:rPr>
                <w:iCs/>
                <w:szCs w:val="20"/>
              </w:rPr>
              <w:t>o</w:t>
            </w:r>
            <w:r w:rsidRPr="00A947BE">
              <w:rPr>
                <w:iCs/>
                <w:spacing w:val="-1"/>
                <w:szCs w:val="20"/>
              </w:rPr>
              <w:t>v</w:t>
            </w:r>
            <w:r w:rsidRPr="00A947BE">
              <w:rPr>
                <w:iCs/>
                <w:spacing w:val="1"/>
                <w:szCs w:val="20"/>
              </w:rPr>
              <w:t>n</w:t>
            </w:r>
            <w:r w:rsidRPr="00A947BE">
              <w:rPr>
                <w:iCs/>
                <w:szCs w:val="20"/>
              </w:rPr>
              <w:t>á</w:t>
            </w:r>
            <w:r w:rsidRPr="00A947BE">
              <w:rPr>
                <w:iCs/>
                <w:spacing w:val="-1"/>
                <w:szCs w:val="20"/>
              </w:rPr>
              <w:t>v</w:t>
            </w:r>
            <w:r w:rsidRPr="00A947BE">
              <w:rPr>
                <w:iCs/>
                <w:szCs w:val="20"/>
              </w:rPr>
              <w:t>á</w:t>
            </w:r>
            <w:r w:rsidRPr="00A947BE">
              <w:rPr>
                <w:iCs/>
                <w:spacing w:val="2"/>
                <w:szCs w:val="20"/>
              </w:rPr>
              <w:t xml:space="preserve"> </w:t>
            </w:r>
            <w:r w:rsidRPr="00A947BE">
              <w:rPr>
                <w:iCs/>
                <w:spacing w:val="-1"/>
                <w:szCs w:val="20"/>
              </w:rPr>
              <w:t>vý</w:t>
            </w:r>
            <w:r w:rsidRPr="00A947BE">
              <w:rPr>
                <w:iCs/>
                <w:spacing w:val="-2"/>
                <w:szCs w:val="20"/>
              </w:rPr>
              <w:t>z</w:t>
            </w:r>
            <w:r w:rsidRPr="00A947BE">
              <w:rPr>
                <w:iCs/>
                <w:spacing w:val="1"/>
                <w:szCs w:val="20"/>
              </w:rPr>
              <w:t>n</w:t>
            </w:r>
            <w:r w:rsidRPr="00A947BE">
              <w:rPr>
                <w:iCs/>
                <w:szCs w:val="20"/>
              </w:rPr>
              <w:t>a</w:t>
            </w:r>
            <w:r w:rsidRPr="00A947BE">
              <w:rPr>
                <w:iCs/>
                <w:spacing w:val="5"/>
                <w:szCs w:val="20"/>
              </w:rPr>
              <w:t>m</w:t>
            </w:r>
            <w:r w:rsidRPr="00A947BE">
              <w:rPr>
                <w:iCs/>
                <w:szCs w:val="20"/>
              </w:rPr>
              <w:t>y</w:t>
            </w:r>
            <w:r w:rsidRPr="00A947BE">
              <w:rPr>
                <w:iCs/>
                <w:spacing w:val="1"/>
                <w:szCs w:val="20"/>
              </w:rPr>
              <w:t xml:space="preserve"> </w:t>
            </w:r>
            <w:r w:rsidRPr="00A947BE">
              <w:rPr>
                <w:iCs/>
                <w:spacing w:val="-2"/>
                <w:szCs w:val="20"/>
              </w:rPr>
              <w:t>s</w:t>
            </w:r>
            <w:r w:rsidRPr="00A947BE">
              <w:rPr>
                <w:iCs/>
                <w:szCs w:val="20"/>
              </w:rPr>
              <w:t>lov,</w:t>
            </w:r>
            <w:r w:rsidRPr="00A947BE">
              <w:rPr>
                <w:iCs/>
                <w:spacing w:val="4"/>
                <w:szCs w:val="20"/>
              </w:rPr>
              <w:t xml:space="preserve"> </w:t>
            </w:r>
            <w:r w:rsidRPr="00A947BE">
              <w:rPr>
                <w:iCs/>
                <w:spacing w:val="-2"/>
                <w:szCs w:val="20"/>
              </w:rPr>
              <w:t>z</w:t>
            </w:r>
            <w:r w:rsidRPr="00A947BE">
              <w:rPr>
                <w:iCs/>
                <w:spacing w:val="-1"/>
                <w:szCs w:val="20"/>
              </w:rPr>
              <w:t>v</w:t>
            </w:r>
            <w:r w:rsidRPr="00A947BE">
              <w:rPr>
                <w:iCs/>
                <w:szCs w:val="20"/>
              </w:rPr>
              <w:t>lá</w:t>
            </w:r>
            <w:r w:rsidRPr="00A947BE">
              <w:rPr>
                <w:iCs/>
                <w:spacing w:val="-2"/>
                <w:szCs w:val="20"/>
              </w:rPr>
              <w:t>š</w:t>
            </w:r>
            <w:r w:rsidRPr="00A947BE">
              <w:rPr>
                <w:iCs/>
                <w:szCs w:val="20"/>
              </w:rPr>
              <w:t>tě</w:t>
            </w:r>
            <w:r w:rsidRPr="00A947BE">
              <w:rPr>
                <w:iCs/>
                <w:spacing w:val="2"/>
                <w:szCs w:val="20"/>
              </w:rPr>
              <w:t xml:space="preserve"> </w:t>
            </w:r>
            <w:r w:rsidRPr="00A947BE">
              <w:rPr>
                <w:iCs/>
                <w:spacing w:val="-2"/>
                <w:szCs w:val="20"/>
              </w:rPr>
              <w:t>s</w:t>
            </w:r>
            <w:r w:rsidRPr="00A947BE">
              <w:rPr>
                <w:iCs/>
                <w:szCs w:val="20"/>
              </w:rPr>
              <w:t>lova</w:t>
            </w:r>
            <w:r w:rsidRPr="00A947BE">
              <w:rPr>
                <w:iCs/>
                <w:spacing w:val="2"/>
                <w:szCs w:val="20"/>
              </w:rPr>
              <w:t xml:space="preserve"> </w:t>
            </w:r>
            <w:r w:rsidRPr="00A947BE">
              <w:rPr>
                <w:iCs/>
                <w:szCs w:val="20"/>
              </w:rPr>
              <w:t>opa</w:t>
            </w:r>
            <w:r w:rsidRPr="00A947BE">
              <w:rPr>
                <w:iCs/>
                <w:spacing w:val="-1"/>
                <w:szCs w:val="20"/>
              </w:rPr>
              <w:t>č</w:t>
            </w:r>
            <w:r w:rsidRPr="00A947BE">
              <w:rPr>
                <w:iCs/>
                <w:spacing w:val="1"/>
                <w:szCs w:val="20"/>
              </w:rPr>
              <w:t>n</w:t>
            </w:r>
            <w:r w:rsidRPr="00A947BE">
              <w:rPr>
                <w:iCs/>
                <w:spacing w:val="-1"/>
                <w:szCs w:val="20"/>
              </w:rPr>
              <w:t>é</w:t>
            </w:r>
            <w:r w:rsidRPr="00A947BE">
              <w:rPr>
                <w:iCs/>
                <w:spacing w:val="1"/>
                <w:szCs w:val="20"/>
              </w:rPr>
              <w:t>h</w:t>
            </w:r>
            <w:r w:rsidRPr="00A947BE">
              <w:rPr>
                <w:iCs/>
                <w:szCs w:val="20"/>
              </w:rPr>
              <w:t>o</w:t>
            </w:r>
            <w:r w:rsidRPr="00A947BE">
              <w:rPr>
                <w:iCs/>
                <w:spacing w:val="-2"/>
                <w:szCs w:val="20"/>
              </w:rPr>
              <w:t xml:space="preserve"> </w:t>
            </w:r>
            <w:r w:rsidRPr="00A947BE">
              <w:rPr>
                <w:iCs/>
                <w:spacing w:val="-1"/>
                <w:szCs w:val="20"/>
              </w:rPr>
              <w:t>vý</w:t>
            </w:r>
            <w:r w:rsidRPr="00A947BE">
              <w:rPr>
                <w:iCs/>
                <w:spacing w:val="-2"/>
                <w:szCs w:val="20"/>
              </w:rPr>
              <w:t>z</w:t>
            </w:r>
            <w:r w:rsidRPr="00A947BE">
              <w:rPr>
                <w:iCs/>
                <w:spacing w:val="1"/>
                <w:szCs w:val="20"/>
              </w:rPr>
              <w:t>n</w:t>
            </w:r>
            <w:r w:rsidRPr="00A947BE">
              <w:rPr>
                <w:iCs/>
                <w:szCs w:val="20"/>
              </w:rPr>
              <w:t>a</w:t>
            </w:r>
            <w:r w:rsidRPr="00A947BE">
              <w:rPr>
                <w:iCs/>
                <w:spacing w:val="5"/>
                <w:szCs w:val="20"/>
              </w:rPr>
              <w:t>m</w:t>
            </w:r>
            <w:r w:rsidRPr="00A947BE">
              <w:rPr>
                <w:iCs/>
                <w:szCs w:val="20"/>
              </w:rPr>
              <w:t>u</w:t>
            </w:r>
            <w:r w:rsidRPr="00A947BE">
              <w:rPr>
                <w:iCs/>
                <w:spacing w:val="3"/>
                <w:szCs w:val="20"/>
              </w:rPr>
              <w:t xml:space="preserve"> </w:t>
            </w:r>
            <w:r w:rsidRPr="00A947BE">
              <w:rPr>
                <w:iCs/>
                <w:szCs w:val="20"/>
              </w:rPr>
              <w:t>a</w:t>
            </w:r>
            <w:r w:rsidRPr="00A947BE">
              <w:rPr>
                <w:iCs/>
                <w:spacing w:val="-3"/>
                <w:szCs w:val="20"/>
              </w:rPr>
              <w:t xml:space="preserve"> </w:t>
            </w:r>
            <w:r w:rsidRPr="00A947BE">
              <w:rPr>
                <w:iCs/>
                <w:spacing w:val="-2"/>
                <w:szCs w:val="20"/>
              </w:rPr>
              <w:t>s</w:t>
            </w:r>
            <w:r w:rsidRPr="00A947BE">
              <w:rPr>
                <w:iCs/>
                <w:szCs w:val="20"/>
              </w:rPr>
              <w:t>lova</w:t>
            </w:r>
            <w:r w:rsidRPr="00A947BE">
              <w:rPr>
                <w:iCs/>
                <w:spacing w:val="2"/>
                <w:szCs w:val="20"/>
              </w:rPr>
              <w:t xml:space="preserve"> </w:t>
            </w:r>
            <w:r w:rsidRPr="00A947BE">
              <w:rPr>
                <w:iCs/>
                <w:spacing w:val="-1"/>
                <w:szCs w:val="20"/>
              </w:rPr>
              <w:t>vý</w:t>
            </w:r>
            <w:r w:rsidRPr="00A947BE">
              <w:rPr>
                <w:iCs/>
                <w:spacing w:val="-2"/>
                <w:szCs w:val="20"/>
              </w:rPr>
              <w:t>z</w:t>
            </w:r>
            <w:r w:rsidRPr="00A947BE">
              <w:rPr>
                <w:iCs/>
                <w:spacing w:val="1"/>
                <w:szCs w:val="20"/>
              </w:rPr>
              <w:t>n</w:t>
            </w:r>
            <w:r w:rsidRPr="00A947BE">
              <w:rPr>
                <w:iCs/>
                <w:szCs w:val="20"/>
              </w:rPr>
              <w:t>a</w:t>
            </w:r>
            <w:r w:rsidRPr="00A947BE">
              <w:rPr>
                <w:iCs/>
                <w:spacing w:val="5"/>
                <w:szCs w:val="20"/>
              </w:rPr>
              <w:t>m</w:t>
            </w:r>
            <w:r w:rsidRPr="00A947BE">
              <w:rPr>
                <w:iCs/>
                <w:spacing w:val="-6"/>
                <w:szCs w:val="20"/>
              </w:rPr>
              <w:t>e</w:t>
            </w:r>
            <w:r w:rsidRPr="00A947BE">
              <w:rPr>
                <w:iCs/>
                <w:szCs w:val="20"/>
              </w:rPr>
              <w:t xml:space="preserve">m </w:t>
            </w:r>
            <w:r w:rsidRPr="00A947BE">
              <w:rPr>
                <w:iCs/>
                <w:spacing w:val="-2"/>
                <w:szCs w:val="20"/>
              </w:rPr>
              <w:t>s</w:t>
            </w:r>
            <w:r w:rsidRPr="00A947BE">
              <w:rPr>
                <w:iCs/>
                <w:szCs w:val="20"/>
              </w:rPr>
              <w:t>o</w:t>
            </w:r>
            <w:r w:rsidRPr="00A947BE">
              <w:rPr>
                <w:iCs/>
                <w:spacing w:val="1"/>
                <w:szCs w:val="20"/>
              </w:rPr>
              <w:t>u</w:t>
            </w:r>
            <w:r w:rsidRPr="00A947BE">
              <w:rPr>
                <w:iCs/>
                <w:spacing w:val="-2"/>
                <w:szCs w:val="20"/>
              </w:rPr>
              <w:t>ř</w:t>
            </w:r>
            <w:r w:rsidRPr="00A947BE">
              <w:rPr>
                <w:iCs/>
                <w:szCs w:val="20"/>
              </w:rPr>
              <w:t>ad</w:t>
            </w:r>
            <w:r w:rsidRPr="00A947BE">
              <w:rPr>
                <w:iCs/>
                <w:spacing w:val="1"/>
                <w:szCs w:val="20"/>
              </w:rPr>
              <w:t>n</w:t>
            </w:r>
            <w:r w:rsidRPr="00A947BE">
              <w:rPr>
                <w:iCs/>
                <w:szCs w:val="20"/>
              </w:rPr>
              <w:t>á,</w:t>
            </w:r>
            <w:r w:rsidRPr="00A947BE">
              <w:rPr>
                <w:iCs/>
                <w:spacing w:val="4"/>
                <w:szCs w:val="20"/>
              </w:rPr>
              <w:t xml:space="preserve"> </w:t>
            </w:r>
            <w:r w:rsidRPr="00A947BE">
              <w:rPr>
                <w:iCs/>
                <w:spacing w:val="1"/>
                <w:szCs w:val="20"/>
              </w:rPr>
              <w:t>n</w:t>
            </w:r>
            <w:r w:rsidRPr="00A947BE">
              <w:rPr>
                <w:iCs/>
                <w:szCs w:val="20"/>
              </w:rPr>
              <w:t>ad</w:t>
            </w:r>
            <w:r w:rsidRPr="00A947BE">
              <w:rPr>
                <w:iCs/>
                <w:spacing w:val="-2"/>
                <w:szCs w:val="20"/>
              </w:rPr>
              <w:t>ř</w:t>
            </w:r>
            <w:r w:rsidRPr="00A947BE">
              <w:rPr>
                <w:iCs/>
                <w:szCs w:val="20"/>
              </w:rPr>
              <w:t>a</w:t>
            </w:r>
            <w:r w:rsidRPr="00A947BE">
              <w:rPr>
                <w:iCs/>
                <w:spacing w:val="-2"/>
                <w:szCs w:val="20"/>
              </w:rPr>
              <w:t>z</w:t>
            </w:r>
            <w:r w:rsidRPr="00A947BE">
              <w:rPr>
                <w:iCs/>
                <w:spacing w:val="-1"/>
                <w:szCs w:val="20"/>
              </w:rPr>
              <w:t>e</w:t>
            </w:r>
            <w:r w:rsidRPr="00A947BE">
              <w:rPr>
                <w:iCs/>
                <w:spacing w:val="1"/>
                <w:szCs w:val="20"/>
              </w:rPr>
              <w:t>n</w:t>
            </w:r>
            <w:r w:rsidRPr="00A947BE">
              <w:rPr>
                <w:iCs/>
                <w:szCs w:val="20"/>
              </w:rPr>
              <w:t>á</w:t>
            </w:r>
            <w:r w:rsidRPr="00A947BE">
              <w:rPr>
                <w:iCs/>
                <w:spacing w:val="2"/>
                <w:szCs w:val="20"/>
              </w:rPr>
              <w:t xml:space="preserve"> </w:t>
            </w:r>
            <w:r w:rsidRPr="00A947BE">
              <w:rPr>
                <w:iCs/>
                <w:szCs w:val="20"/>
              </w:rPr>
              <w:t>a</w:t>
            </w:r>
            <w:r w:rsidRPr="00A947BE">
              <w:rPr>
                <w:iCs/>
                <w:spacing w:val="2"/>
                <w:szCs w:val="20"/>
              </w:rPr>
              <w:t xml:space="preserve"> </w:t>
            </w:r>
            <w:r w:rsidRPr="00A947BE">
              <w:rPr>
                <w:iCs/>
                <w:szCs w:val="20"/>
              </w:rPr>
              <w:t>pod</w:t>
            </w:r>
            <w:r w:rsidRPr="00A947BE">
              <w:rPr>
                <w:iCs/>
                <w:spacing w:val="-2"/>
                <w:szCs w:val="20"/>
              </w:rPr>
              <w:t>ř</w:t>
            </w:r>
            <w:r w:rsidRPr="00A947BE">
              <w:rPr>
                <w:iCs/>
                <w:szCs w:val="20"/>
              </w:rPr>
              <w:t>a</w:t>
            </w:r>
            <w:r w:rsidRPr="00A947BE">
              <w:rPr>
                <w:iCs/>
                <w:spacing w:val="-2"/>
                <w:szCs w:val="20"/>
              </w:rPr>
              <w:t>z</w:t>
            </w:r>
            <w:r w:rsidRPr="00A947BE">
              <w:rPr>
                <w:iCs/>
                <w:spacing w:val="-1"/>
                <w:szCs w:val="20"/>
              </w:rPr>
              <w:t>e</w:t>
            </w:r>
            <w:r w:rsidRPr="00A947BE">
              <w:rPr>
                <w:iCs/>
                <w:spacing w:val="1"/>
                <w:szCs w:val="20"/>
              </w:rPr>
              <w:t>n</w:t>
            </w:r>
            <w:r w:rsidRPr="00A947BE">
              <w:rPr>
                <w:iCs/>
                <w:szCs w:val="20"/>
              </w:rPr>
              <w:t>á,</w:t>
            </w:r>
            <w:r w:rsidRPr="00A947BE">
              <w:rPr>
                <w:iCs/>
                <w:spacing w:val="4"/>
                <w:szCs w:val="20"/>
              </w:rPr>
              <w:t xml:space="preserve"> </w:t>
            </w:r>
            <w:r w:rsidRPr="00A947BE">
              <w:rPr>
                <w:iCs/>
                <w:spacing w:val="-1"/>
                <w:szCs w:val="20"/>
              </w:rPr>
              <w:t>vy</w:t>
            </w:r>
            <w:r w:rsidRPr="00A947BE">
              <w:rPr>
                <w:iCs/>
                <w:spacing w:val="1"/>
                <w:szCs w:val="20"/>
              </w:rPr>
              <w:t>h</w:t>
            </w:r>
            <w:r w:rsidRPr="00A947BE">
              <w:rPr>
                <w:iCs/>
                <w:szCs w:val="20"/>
              </w:rPr>
              <w:t>ledá</w:t>
            </w:r>
            <w:r w:rsidRPr="00A947BE">
              <w:rPr>
                <w:iCs/>
                <w:spacing w:val="2"/>
                <w:szCs w:val="20"/>
              </w:rPr>
              <w:t xml:space="preserve"> </w:t>
            </w:r>
            <w:r w:rsidRPr="00A947BE">
              <w:rPr>
                <w:iCs/>
                <w:szCs w:val="20"/>
              </w:rPr>
              <w:t>v</w:t>
            </w:r>
            <w:r w:rsidRPr="00A947BE">
              <w:rPr>
                <w:iCs/>
                <w:spacing w:val="2"/>
                <w:szCs w:val="20"/>
              </w:rPr>
              <w:t xml:space="preserve"> </w:t>
            </w:r>
            <w:r w:rsidRPr="00A947BE">
              <w:rPr>
                <w:iCs/>
                <w:szCs w:val="20"/>
              </w:rPr>
              <w:t>tex</w:t>
            </w:r>
            <w:r w:rsidRPr="00A947BE">
              <w:rPr>
                <w:iCs/>
                <w:spacing w:val="-5"/>
                <w:szCs w:val="20"/>
              </w:rPr>
              <w:t>t</w:t>
            </w:r>
            <w:r w:rsidRPr="00A947BE">
              <w:rPr>
                <w:iCs/>
                <w:szCs w:val="20"/>
              </w:rPr>
              <w:t>u</w:t>
            </w:r>
            <w:r w:rsidRPr="00A947BE">
              <w:rPr>
                <w:iCs/>
                <w:spacing w:val="3"/>
                <w:szCs w:val="20"/>
              </w:rPr>
              <w:t xml:space="preserve"> </w:t>
            </w:r>
            <w:r w:rsidRPr="00A947BE">
              <w:rPr>
                <w:iCs/>
                <w:spacing w:val="-2"/>
                <w:szCs w:val="20"/>
              </w:rPr>
              <w:t>s</w:t>
            </w:r>
            <w:r w:rsidRPr="00A947BE">
              <w:rPr>
                <w:iCs/>
                <w:szCs w:val="20"/>
              </w:rPr>
              <w:t>lova</w:t>
            </w:r>
            <w:r w:rsidRPr="00A947BE">
              <w:rPr>
                <w:iCs/>
                <w:spacing w:val="2"/>
                <w:szCs w:val="20"/>
              </w:rPr>
              <w:t xml:space="preserve"> </w:t>
            </w:r>
            <w:r w:rsidRPr="00A947BE">
              <w:rPr>
                <w:iCs/>
                <w:szCs w:val="20"/>
              </w:rPr>
              <w:t>p</w:t>
            </w:r>
            <w:r w:rsidRPr="00A947BE">
              <w:rPr>
                <w:iCs/>
                <w:spacing w:val="-2"/>
                <w:szCs w:val="20"/>
              </w:rPr>
              <w:t>ř</w:t>
            </w:r>
            <w:r w:rsidRPr="00A947BE">
              <w:rPr>
                <w:iCs/>
                <w:szCs w:val="20"/>
              </w:rPr>
              <w:t>íb</w:t>
            </w:r>
            <w:r w:rsidRPr="00A947BE">
              <w:rPr>
                <w:iCs/>
                <w:spacing w:val="1"/>
                <w:szCs w:val="20"/>
              </w:rPr>
              <w:t>u</w:t>
            </w:r>
            <w:r w:rsidRPr="00A947BE">
              <w:rPr>
                <w:iCs/>
                <w:spacing w:val="-2"/>
                <w:szCs w:val="20"/>
              </w:rPr>
              <w:t>z</w:t>
            </w:r>
            <w:r w:rsidRPr="00A947BE">
              <w:rPr>
                <w:iCs/>
                <w:spacing w:val="1"/>
                <w:szCs w:val="20"/>
              </w:rPr>
              <w:t>n</w:t>
            </w:r>
            <w:r w:rsidRPr="00A947BE">
              <w:rPr>
                <w:iCs/>
                <w:szCs w:val="20"/>
              </w:rPr>
              <w:t>á</w:t>
            </w:r>
          </w:p>
          <w:p w:rsidR="004B6C83" w:rsidRPr="00A947BE" w:rsidRDefault="004B6C83" w:rsidP="00A947BE">
            <w:pPr>
              <w:pStyle w:val="Odstavecseseznamem"/>
              <w:ind w:left="142"/>
              <w:rPr>
                <w:szCs w:val="20"/>
              </w:rPr>
            </w:pPr>
            <w:r w:rsidRPr="00A947BE">
              <w:rPr>
                <w:iCs/>
                <w:spacing w:val="-2"/>
                <w:szCs w:val="20"/>
              </w:rPr>
              <w:t>Č</w:t>
            </w:r>
            <w:r w:rsidRPr="00A947BE">
              <w:rPr>
                <w:iCs/>
                <w:szCs w:val="20"/>
              </w:rPr>
              <w:t>J</w:t>
            </w:r>
            <w:r w:rsidRPr="00A947BE">
              <w:rPr>
                <w:iCs/>
                <w:spacing w:val="2"/>
                <w:szCs w:val="20"/>
              </w:rPr>
              <w:t>L-</w:t>
            </w:r>
            <w:r w:rsidRPr="00A947BE">
              <w:rPr>
                <w:iCs/>
                <w:szCs w:val="20"/>
              </w:rPr>
              <w:t>3</w:t>
            </w:r>
            <w:r w:rsidRPr="00A947BE">
              <w:rPr>
                <w:iCs/>
                <w:spacing w:val="2"/>
                <w:szCs w:val="20"/>
              </w:rPr>
              <w:t>-</w:t>
            </w:r>
            <w:r w:rsidRPr="00A947BE">
              <w:rPr>
                <w:iCs/>
                <w:szCs w:val="20"/>
              </w:rPr>
              <w:t>2</w:t>
            </w:r>
            <w:r w:rsidRPr="00A947BE">
              <w:rPr>
                <w:iCs/>
                <w:spacing w:val="2"/>
                <w:szCs w:val="20"/>
              </w:rPr>
              <w:t>-</w:t>
            </w:r>
            <w:r w:rsidRPr="00A947BE">
              <w:rPr>
                <w:iCs/>
                <w:szCs w:val="20"/>
              </w:rPr>
              <w:t>03</w:t>
            </w:r>
            <w:r w:rsidRPr="00A947BE">
              <w:rPr>
                <w:iCs/>
                <w:szCs w:val="20"/>
              </w:rPr>
              <w:tab/>
              <w:t>po</w:t>
            </w:r>
            <w:r w:rsidRPr="00A947BE">
              <w:rPr>
                <w:iCs/>
                <w:spacing w:val="-2"/>
                <w:szCs w:val="20"/>
              </w:rPr>
              <w:t>r</w:t>
            </w:r>
            <w:r w:rsidRPr="00A947BE">
              <w:rPr>
                <w:iCs/>
                <w:szCs w:val="20"/>
              </w:rPr>
              <w:t>o</w:t>
            </w:r>
            <w:r w:rsidRPr="00A947BE">
              <w:rPr>
                <w:iCs/>
                <w:spacing w:val="-1"/>
                <w:szCs w:val="20"/>
              </w:rPr>
              <w:t>v</w:t>
            </w:r>
            <w:r w:rsidRPr="00A947BE">
              <w:rPr>
                <w:iCs/>
                <w:spacing w:val="1"/>
                <w:szCs w:val="20"/>
              </w:rPr>
              <w:t>n</w:t>
            </w:r>
            <w:r w:rsidRPr="00A947BE">
              <w:rPr>
                <w:iCs/>
                <w:szCs w:val="20"/>
              </w:rPr>
              <w:t>á</w:t>
            </w:r>
            <w:r w:rsidRPr="00A947BE">
              <w:rPr>
                <w:iCs/>
                <w:spacing w:val="-1"/>
                <w:szCs w:val="20"/>
              </w:rPr>
              <w:t>v</w:t>
            </w:r>
            <w:r w:rsidRPr="00A947BE">
              <w:rPr>
                <w:iCs/>
                <w:szCs w:val="20"/>
              </w:rPr>
              <w:t>á</w:t>
            </w:r>
            <w:r w:rsidRPr="00A947BE">
              <w:rPr>
                <w:iCs/>
                <w:spacing w:val="2"/>
                <w:szCs w:val="20"/>
              </w:rPr>
              <w:t xml:space="preserve"> </w:t>
            </w:r>
            <w:r w:rsidRPr="00A947BE">
              <w:rPr>
                <w:iCs/>
                <w:szCs w:val="20"/>
              </w:rPr>
              <w:t>a</w:t>
            </w:r>
            <w:r w:rsidRPr="00A947BE">
              <w:rPr>
                <w:iCs/>
                <w:spacing w:val="3"/>
                <w:szCs w:val="20"/>
              </w:rPr>
              <w:t xml:space="preserve"> </w:t>
            </w:r>
            <w:r w:rsidRPr="00A947BE">
              <w:rPr>
                <w:iCs/>
                <w:szCs w:val="20"/>
              </w:rPr>
              <w:t>t</w:t>
            </w:r>
            <w:r w:rsidRPr="00A947BE">
              <w:rPr>
                <w:iCs/>
                <w:spacing w:val="-2"/>
                <w:szCs w:val="20"/>
              </w:rPr>
              <w:t>ř</w:t>
            </w:r>
            <w:r w:rsidRPr="00A947BE">
              <w:rPr>
                <w:iCs/>
                <w:szCs w:val="20"/>
              </w:rPr>
              <w:t>ídí</w:t>
            </w:r>
            <w:r w:rsidRPr="00A947BE">
              <w:rPr>
                <w:iCs/>
                <w:spacing w:val="3"/>
                <w:szCs w:val="20"/>
              </w:rPr>
              <w:t xml:space="preserve"> </w:t>
            </w:r>
            <w:r w:rsidRPr="00A947BE">
              <w:rPr>
                <w:iCs/>
                <w:spacing w:val="-2"/>
                <w:szCs w:val="20"/>
              </w:rPr>
              <w:t>s</w:t>
            </w:r>
            <w:r w:rsidRPr="00A947BE">
              <w:rPr>
                <w:iCs/>
                <w:szCs w:val="20"/>
              </w:rPr>
              <w:t>lova</w:t>
            </w:r>
            <w:r w:rsidRPr="00A947BE">
              <w:rPr>
                <w:iCs/>
                <w:spacing w:val="2"/>
                <w:szCs w:val="20"/>
              </w:rPr>
              <w:t xml:space="preserve"> </w:t>
            </w:r>
            <w:r w:rsidRPr="00A947BE">
              <w:rPr>
                <w:iCs/>
                <w:szCs w:val="20"/>
              </w:rPr>
              <w:t>podle</w:t>
            </w:r>
            <w:r w:rsidRPr="00A947BE">
              <w:rPr>
                <w:iCs/>
                <w:spacing w:val="2"/>
                <w:szCs w:val="20"/>
              </w:rPr>
              <w:t xml:space="preserve"> </w:t>
            </w:r>
            <w:r w:rsidRPr="00A947BE">
              <w:rPr>
                <w:iCs/>
                <w:spacing w:val="-2"/>
                <w:szCs w:val="20"/>
              </w:rPr>
              <w:t>z</w:t>
            </w:r>
            <w:r w:rsidRPr="00A947BE">
              <w:rPr>
                <w:iCs/>
                <w:szCs w:val="20"/>
              </w:rPr>
              <w:t>ob</w:t>
            </w:r>
            <w:r w:rsidRPr="00A947BE">
              <w:rPr>
                <w:iCs/>
                <w:spacing w:val="-1"/>
                <w:szCs w:val="20"/>
              </w:rPr>
              <w:t>ec</w:t>
            </w:r>
            <w:r w:rsidRPr="00A947BE">
              <w:rPr>
                <w:iCs/>
                <w:spacing w:val="1"/>
                <w:szCs w:val="20"/>
              </w:rPr>
              <w:t>n</w:t>
            </w:r>
            <w:r w:rsidRPr="00A947BE">
              <w:rPr>
                <w:iCs/>
                <w:spacing w:val="-1"/>
                <w:szCs w:val="20"/>
              </w:rPr>
              <w:t>ě</w:t>
            </w:r>
            <w:r w:rsidRPr="00A947BE">
              <w:rPr>
                <w:iCs/>
                <w:spacing w:val="1"/>
                <w:szCs w:val="20"/>
              </w:rPr>
              <w:t>n</w:t>
            </w:r>
            <w:r w:rsidRPr="00A947BE">
              <w:rPr>
                <w:iCs/>
                <w:spacing w:val="-1"/>
                <w:szCs w:val="20"/>
              </w:rPr>
              <w:t>é</w:t>
            </w:r>
            <w:r w:rsidRPr="00A947BE">
              <w:rPr>
                <w:iCs/>
                <w:spacing w:val="1"/>
                <w:szCs w:val="20"/>
              </w:rPr>
              <w:t>h</w:t>
            </w:r>
            <w:r w:rsidRPr="00A947BE">
              <w:rPr>
                <w:iCs/>
                <w:szCs w:val="20"/>
              </w:rPr>
              <w:t>o</w:t>
            </w:r>
            <w:r w:rsidRPr="00A947BE">
              <w:rPr>
                <w:iCs/>
                <w:spacing w:val="2"/>
                <w:szCs w:val="20"/>
              </w:rPr>
              <w:t xml:space="preserve"> </w:t>
            </w:r>
            <w:r w:rsidRPr="00A947BE">
              <w:rPr>
                <w:iCs/>
                <w:spacing w:val="-1"/>
                <w:szCs w:val="20"/>
              </w:rPr>
              <w:t>vý</w:t>
            </w:r>
            <w:r w:rsidRPr="00A947BE">
              <w:rPr>
                <w:iCs/>
                <w:spacing w:val="-2"/>
                <w:szCs w:val="20"/>
              </w:rPr>
              <w:t>z</w:t>
            </w:r>
            <w:r w:rsidRPr="00A947BE">
              <w:rPr>
                <w:iCs/>
                <w:spacing w:val="1"/>
                <w:szCs w:val="20"/>
              </w:rPr>
              <w:t>n</w:t>
            </w:r>
            <w:r w:rsidRPr="00A947BE">
              <w:rPr>
                <w:iCs/>
                <w:szCs w:val="20"/>
              </w:rPr>
              <w:t>a</w:t>
            </w:r>
            <w:r w:rsidRPr="00A947BE">
              <w:rPr>
                <w:iCs/>
                <w:spacing w:val="5"/>
                <w:szCs w:val="20"/>
              </w:rPr>
              <w:t>m</w:t>
            </w:r>
            <w:r w:rsidRPr="00A947BE">
              <w:rPr>
                <w:iCs/>
                <w:szCs w:val="20"/>
              </w:rPr>
              <w:t>u</w:t>
            </w:r>
            <w:r w:rsidRPr="00A947BE">
              <w:rPr>
                <w:iCs/>
                <w:spacing w:val="3"/>
                <w:szCs w:val="20"/>
              </w:rPr>
              <w:t xml:space="preserve"> </w:t>
            </w:r>
            <w:r w:rsidRPr="00A947BE">
              <w:rPr>
                <w:iCs/>
                <w:szCs w:val="20"/>
              </w:rPr>
              <w:t>–</w:t>
            </w:r>
            <w:r w:rsidRPr="00A947BE">
              <w:rPr>
                <w:iCs/>
                <w:spacing w:val="2"/>
                <w:szCs w:val="20"/>
              </w:rPr>
              <w:t xml:space="preserve"> </w:t>
            </w:r>
            <w:r w:rsidRPr="00A947BE">
              <w:rPr>
                <w:iCs/>
                <w:szCs w:val="20"/>
              </w:rPr>
              <w:t>d</w:t>
            </w:r>
            <w:r w:rsidRPr="00A947BE">
              <w:rPr>
                <w:iCs/>
                <w:spacing w:val="-1"/>
                <w:szCs w:val="20"/>
              </w:rPr>
              <w:t>ě</w:t>
            </w:r>
            <w:r w:rsidRPr="00A947BE">
              <w:rPr>
                <w:iCs/>
                <w:spacing w:val="-4"/>
                <w:szCs w:val="20"/>
              </w:rPr>
              <w:t>j</w:t>
            </w:r>
            <w:r w:rsidRPr="00A947BE">
              <w:rPr>
                <w:iCs/>
                <w:szCs w:val="20"/>
              </w:rPr>
              <w:t>,</w:t>
            </w:r>
            <w:r w:rsidRPr="00A947BE">
              <w:rPr>
                <w:iCs/>
                <w:spacing w:val="4"/>
                <w:szCs w:val="20"/>
              </w:rPr>
              <w:t xml:space="preserve"> </w:t>
            </w:r>
            <w:r w:rsidRPr="00A947BE">
              <w:rPr>
                <w:iCs/>
                <w:spacing w:val="-1"/>
                <w:szCs w:val="20"/>
              </w:rPr>
              <w:t>věc</w:t>
            </w:r>
            <w:r w:rsidRPr="00A947BE">
              <w:rPr>
                <w:iCs/>
                <w:szCs w:val="20"/>
              </w:rPr>
              <w:t xml:space="preserve">, </w:t>
            </w:r>
            <w:proofErr w:type="spellStart"/>
            <w:proofErr w:type="gramStart"/>
            <w:r w:rsidRPr="00A947BE">
              <w:rPr>
                <w:iCs/>
                <w:szCs w:val="20"/>
              </w:rPr>
              <w:t>okol</w:t>
            </w:r>
            <w:r w:rsidRPr="00A947BE">
              <w:rPr>
                <w:iCs/>
                <w:spacing w:val="1"/>
                <w:szCs w:val="20"/>
              </w:rPr>
              <w:t>n</w:t>
            </w:r>
            <w:r w:rsidRPr="00A947BE">
              <w:rPr>
                <w:iCs/>
                <w:szCs w:val="20"/>
              </w:rPr>
              <w:t>o</w:t>
            </w:r>
            <w:r w:rsidRPr="00A947BE">
              <w:rPr>
                <w:iCs/>
                <w:spacing w:val="-2"/>
                <w:szCs w:val="20"/>
              </w:rPr>
              <w:t>s</w:t>
            </w:r>
            <w:r w:rsidRPr="00A947BE">
              <w:rPr>
                <w:iCs/>
                <w:szCs w:val="20"/>
              </w:rPr>
              <w:t>t,</w:t>
            </w:r>
            <w:r w:rsidRPr="00A947BE">
              <w:rPr>
                <w:iCs/>
                <w:spacing w:val="-1"/>
                <w:szCs w:val="20"/>
              </w:rPr>
              <w:t>v</w:t>
            </w:r>
            <w:r w:rsidRPr="00A947BE">
              <w:rPr>
                <w:iCs/>
                <w:szCs w:val="20"/>
              </w:rPr>
              <w:t>la</w:t>
            </w:r>
            <w:r w:rsidRPr="00A947BE">
              <w:rPr>
                <w:iCs/>
                <w:spacing w:val="-2"/>
                <w:szCs w:val="20"/>
              </w:rPr>
              <w:t>s</w:t>
            </w:r>
            <w:r w:rsidRPr="00A947BE">
              <w:rPr>
                <w:iCs/>
                <w:szCs w:val="20"/>
              </w:rPr>
              <w:t>t</w:t>
            </w:r>
            <w:r w:rsidRPr="00A947BE">
              <w:rPr>
                <w:iCs/>
                <w:spacing w:val="1"/>
                <w:szCs w:val="20"/>
              </w:rPr>
              <w:t>n</w:t>
            </w:r>
            <w:r w:rsidRPr="00A947BE">
              <w:rPr>
                <w:iCs/>
                <w:szCs w:val="20"/>
              </w:rPr>
              <w:t>o</w:t>
            </w:r>
            <w:r w:rsidRPr="00A947BE">
              <w:rPr>
                <w:iCs/>
                <w:spacing w:val="-2"/>
                <w:szCs w:val="20"/>
              </w:rPr>
              <w:t>s</w:t>
            </w:r>
            <w:r w:rsidRPr="00A947BE">
              <w:rPr>
                <w:iCs/>
                <w:szCs w:val="20"/>
              </w:rPr>
              <w:t>t</w:t>
            </w:r>
            <w:proofErr w:type="spellEnd"/>
            <w:proofErr w:type="gramEnd"/>
          </w:p>
          <w:p w:rsidR="004B6C83" w:rsidRPr="00A947BE" w:rsidRDefault="004B6C83" w:rsidP="00A947BE">
            <w:pPr>
              <w:pStyle w:val="Odstavecseseznamem"/>
              <w:ind w:left="142"/>
              <w:rPr>
                <w:szCs w:val="20"/>
              </w:rPr>
            </w:pPr>
            <w:r w:rsidRPr="00A947BE">
              <w:rPr>
                <w:iCs/>
                <w:spacing w:val="-2"/>
                <w:szCs w:val="20"/>
              </w:rPr>
              <w:t>Č</w:t>
            </w:r>
            <w:r w:rsidRPr="00A947BE">
              <w:rPr>
                <w:iCs/>
                <w:szCs w:val="20"/>
              </w:rPr>
              <w:t>J</w:t>
            </w:r>
            <w:r w:rsidRPr="00A947BE">
              <w:rPr>
                <w:iCs/>
                <w:spacing w:val="2"/>
                <w:szCs w:val="20"/>
              </w:rPr>
              <w:t>L-</w:t>
            </w:r>
            <w:r w:rsidRPr="00A947BE">
              <w:rPr>
                <w:iCs/>
                <w:szCs w:val="20"/>
              </w:rPr>
              <w:t>3</w:t>
            </w:r>
            <w:r w:rsidRPr="00A947BE">
              <w:rPr>
                <w:iCs/>
                <w:spacing w:val="2"/>
                <w:szCs w:val="20"/>
              </w:rPr>
              <w:t>-</w:t>
            </w:r>
            <w:r w:rsidRPr="00A947BE">
              <w:rPr>
                <w:iCs/>
                <w:szCs w:val="20"/>
              </w:rPr>
              <w:t>2</w:t>
            </w:r>
            <w:r w:rsidRPr="00A947BE">
              <w:rPr>
                <w:iCs/>
                <w:spacing w:val="2"/>
                <w:szCs w:val="20"/>
              </w:rPr>
              <w:t>-</w:t>
            </w:r>
            <w:r w:rsidRPr="00A947BE">
              <w:rPr>
                <w:iCs/>
                <w:szCs w:val="20"/>
              </w:rPr>
              <w:t>04</w:t>
            </w:r>
            <w:r w:rsidRPr="00A947BE">
              <w:rPr>
                <w:iCs/>
                <w:szCs w:val="20"/>
              </w:rPr>
              <w:tab/>
            </w:r>
            <w:r w:rsidRPr="00A947BE">
              <w:rPr>
                <w:iCs/>
                <w:spacing w:val="-2"/>
                <w:szCs w:val="20"/>
              </w:rPr>
              <w:t>r</w:t>
            </w:r>
            <w:r w:rsidRPr="00A947BE">
              <w:rPr>
                <w:iCs/>
                <w:szCs w:val="20"/>
              </w:rPr>
              <w:t>o</w:t>
            </w:r>
            <w:r w:rsidRPr="00A947BE">
              <w:rPr>
                <w:iCs/>
                <w:spacing w:val="-2"/>
                <w:szCs w:val="20"/>
              </w:rPr>
              <w:t>z</w:t>
            </w:r>
            <w:r w:rsidRPr="00A947BE">
              <w:rPr>
                <w:iCs/>
                <w:szCs w:val="20"/>
              </w:rPr>
              <w:t>l</w:t>
            </w:r>
            <w:r w:rsidRPr="00A947BE">
              <w:rPr>
                <w:iCs/>
                <w:spacing w:val="1"/>
                <w:szCs w:val="20"/>
              </w:rPr>
              <w:t>i</w:t>
            </w:r>
            <w:r w:rsidRPr="00A947BE">
              <w:rPr>
                <w:iCs/>
                <w:spacing w:val="-2"/>
                <w:szCs w:val="20"/>
              </w:rPr>
              <w:t>š</w:t>
            </w:r>
            <w:r w:rsidRPr="00A947BE">
              <w:rPr>
                <w:iCs/>
                <w:spacing w:val="1"/>
                <w:szCs w:val="20"/>
              </w:rPr>
              <w:t>u</w:t>
            </w:r>
            <w:r w:rsidRPr="00A947BE">
              <w:rPr>
                <w:iCs/>
                <w:szCs w:val="20"/>
              </w:rPr>
              <w:t>je</w:t>
            </w:r>
            <w:r w:rsidRPr="00A947BE">
              <w:rPr>
                <w:iCs/>
                <w:spacing w:val="2"/>
                <w:szCs w:val="20"/>
              </w:rPr>
              <w:t xml:space="preserve"> </w:t>
            </w:r>
            <w:r w:rsidRPr="00A947BE">
              <w:rPr>
                <w:iCs/>
                <w:spacing w:val="-2"/>
                <w:szCs w:val="20"/>
              </w:rPr>
              <w:t>s</w:t>
            </w:r>
            <w:r w:rsidRPr="00A947BE">
              <w:rPr>
                <w:iCs/>
                <w:szCs w:val="20"/>
              </w:rPr>
              <w:t>lovní</w:t>
            </w:r>
            <w:r w:rsidRPr="00A947BE">
              <w:rPr>
                <w:iCs/>
                <w:spacing w:val="3"/>
                <w:szCs w:val="20"/>
              </w:rPr>
              <w:t xml:space="preserve"> </w:t>
            </w:r>
            <w:r w:rsidRPr="00A947BE">
              <w:rPr>
                <w:iCs/>
                <w:szCs w:val="20"/>
              </w:rPr>
              <w:t>d</w:t>
            </w:r>
            <w:r w:rsidRPr="00A947BE">
              <w:rPr>
                <w:iCs/>
                <w:spacing w:val="-2"/>
                <w:szCs w:val="20"/>
              </w:rPr>
              <w:t>r</w:t>
            </w:r>
            <w:r w:rsidRPr="00A947BE">
              <w:rPr>
                <w:iCs/>
                <w:spacing w:val="1"/>
                <w:szCs w:val="20"/>
              </w:rPr>
              <w:t>uh</w:t>
            </w:r>
            <w:r w:rsidRPr="00A947BE">
              <w:rPr>
                <w:iCs/>
                <w:szCs w:val="20"/>
              </w:rPr>
              <w:t>y</w:t>
            </w:r>
            <w:r w:rsidRPr="00A947BE">
              <w:rPr>
                <w:iCs/>
                <w:spacing w:val="1"/>
                <w:szCs w:val="20"/>
              </w:rPr>
              <w:t xml:space="preserve"> </w:t>
            </w:r>
            <w:r w:rsidRPr="00A947BE">
              <w:rPr>
                <w:iCs/>
                <w:szCs w:val="20"/>
              </w:rPr>
              <w:t>v</w:t>
            </w:r>
            <w:r w:rsidRPr="00A947BE">
              <w:rPr>
                <w:iCs/>
                <w:spacing w:val="4"/>
                <w:szCs w:val="20"/>
              </w:rPr>
              <w:t xml:space="preserve"> </w:t>
            </w:r>
            <w:r w:rsidRPr="00A947BE">
              <w:rPr>
                <w:iCs/>
                <w:spacing w:val="-2"/>
                <w:szCs w:val="20"/>
              </w:rPr>
              <w:t>z</w:t>
            </w:r>
            <w:r w:rsidRPr="00A947BE">
              <w:rPr>
                <w:iCs/>
                <w:szCs w:val="20"/>
              </w:rPr>
              <w:t>áklad</w:t>
            </w:r>
            <w:r w:rsidRPr="00A947BE">
              <w:rPr>
                <w:iCs/>
                <w:spacing w:val="1"/>
                <w:szCs w:val="20"/>
              </w:rPr>
              <w:t>n</w:t>
            </w:r>
            <w:r w:rsidRPr="00A947BE">
              <w:rPr>
                <w:iCs/>
                <w:szCs w:val="20"/>
              </w:rPr>
              <w:t>ím</w:t>
            </w:r>
            <w:r w:rsidRPr="00A947BE">
              <w:rPr>
                <w:iCs/>
                <w:spacing w:val="3"/>
                <w:szCs w:val="20"/>
              </w:rPr>
              <w:t xml:space="preserve"> </w:t>
            </w:r>
            <w:r w:rsidRPr="00A947BE">
              <w:rPr>
                <w:iCs/>
                <w:szCs w:val="20"/>
              </w:rPr>
              <w:t>tva</w:t>
            </w:r>
            <w:r w:rsidRPr="00A947BE">
              <w:rPr>
                <w:iCs/>
                <w:spacing w:val="-3"/>
                <w:szCs w:val="20"/>
              </w:rPr>
              <w:t>r</w:t>
            </w:r>
            <w:r w:rsidRPr="00A947BE">
              <w:rPr>
                <w:iCs/>
                <w:szCs w:val="20"/>
              </w:rPr>
              <w:t>u</w:t>
            </w:r>
          </w:p>
          <w:p w:rsidR="004B6C83" w:rsidRPr="00A947BE" w:rsidRDefault="004B6C83" w:rsidP="00A947BE">
            <w:pPr>
              <w:pStyle w:val="Odstavecseseznamem"/>
              <w:ind w:left="142"/>
              <w:rPr>
                <w:iCs/>
                <w:szCs w:val="20"/>
              </w:rPr>
            </w:pPr>
            <w:r w:rsidRPr="00A947BE">
              <w:rPr>
                <w:iCs/>
                <w:spacing w:val="-2"/>
                <w:szCs w:val="20"/>
              </w:rPr>
              <w:t>Č</w:t>
            </w:r>
            <w:r w:rsidRPr="00A947BE">
              <w:rPr>
                <w:iCs/>
                <w:szCs w:val="20"/>
              </w:rPr>
              <w:t>J</w:t>
            </w:r>
            <w:r w:rsidRPr="00A947BE">
              <w:rPr>
                <w:iCs/>
                <w:spacing w:val="2"/>
                <w:szCs w:val="20"/>
              </w:rPr>
              <w:t>L-</w:t>
            </w:r>
            <w:r w:rsidRPr="00A947BE">
              <w:rPr>
                <w:iCs/>
                <w:szCs w:val="20"/>
              </w:rPr>
              <w:t>3</w:t>
            </w:r>
            <w:r w:rsidRPr="00A947BE">
              <w:rPr>
                <w:iCs/>
                <w:spacing w:val="2"/>
                <w:szCs w:val="20"/>
              </w:rPr>
              <w:t>-</w:t>
            </w:r>
            <w:r w:rsidRPr="00A947BE">
              <w:rPr>
                <w:iCs/>
                <w:szCs w:val="20"/>
              </w:rPr>
              <w:t>2</w:t>
            </w:r>
            <w:r w:rsidRPr="00A947BE">
              <w:rPr>
                <w:iCs/>
                <w:spacing w:val="2"/>
                <w:szCs w:val="20"/>
              </w:rPr>
              <w:t>-</w:t>
            </w:r>
            <w:r w:rsidRPr="00A947BE">
              <w:rPr>
                <w:iCs/>
                <w:szCs w:val="20"/>
              </w:rPr>
              <w:t>05</w:t>
            </w:r>
            <w:r w:rsidRPr="00A947BE">
              <w:rPr>
                <w:iCs/>
                <w:szCs w:val="20"/>
              </w:rPr>
              <w:tab/>
            </w:r>
            <w:r w:rsidRPr="00A947BE">
              <w:rPr>
                <w:iCs/>
                <w:spacing w:val="1"/>
                <w:szCs w:val="20"/>
              </w:rPr>
              <w:t>u</w:t>
            </w:r>
            <w:r w:rsidRPr="00A947BE">
              <w:rPr>
                <w:iCs/>
                <w:spacing w:val="-2"/>
                <w:szCs w:val="20"/>
              </w:rPr>
              <w:t>ž</w:t>
            </w:r>
            <w:r w:rsidRPr="00A947BE">
              <w:rPr>
                <w:iCs/>
                <w:szCs w:val="20"/>
              </w:rPr>
              <w:t>ívá</w:t>
            </w:r>
            <w:r w:rsidRPr="00A947BE">
              <w:rPr>
                <w:iCs/>
                <w:spacing w:val="2"/>
                <w:szCs w:val="20"/>
              </w:rPr>
              <w:t xml:space="preserve"> </w:t>
            </w:r>
            <w:r w:rsidRPr="00A947BE">
              <w:rPr>
                <w:iCs/>
                <w:szCs w:val="20"/>
              </w:rPr>
              <w:t>v</w:t>
            </w:r>
            <w:r w:rsidRPr="00A947BE">
              <w:rPr>
                <w:iCs/>
                <w:spacing w:val="-2"/>
                <w:szCs w:val="20"/>
              </w:rPr>
              <w:t xml:space="preserve"> </w:t>
            </w:r>
            <w:r w:rsidRPr="00A947BE">
              <w:rPr>
                <w:iCs/>
                <w:spacing w:val="5"/>
                <w:szCs w:val="20"/>
              </w:rPr>
              <w:t>m</w:t>
            </w:r>
            <w:r w:rsidRPr="00A947BE">
              <w:rPr>
                <w:iCs/>
                <w:szCs w:val="20"/>
              </w:rPr>
              <w:t>l</w:t>
            </w:r>
            <w:r w:rsidRPr="00A947BE">
              <w:rPr>
                <w:iCs/>
                <w:spacing w:val="1"/>
                <w:szCs w:val="20"/>
              </w:rPr>
              <w:t>u</w:t>
            </w:r>
            <w:r w:rsidRPr="00A947BE">
              <w:rPr>
                <w:iCs/>
                <w:spacing w:val="-1"/>
                <w:szCs w:val="20"/>
              </w:rPr>
              <w:t>ve</w:t>
            </w:r>
            <w:r w:rsidRPr="00A947BE">
              <w:rPr>
                <w:iCs/>
                <w:spacing w:val="1"/>
                <w:szCs w:val="20"/>
              </w:rPr>
              <w:t>n</w:t>
            </w:r>
            <w:r w:rsidRPr="00A947BE">
              <w:rPr>
                <w:iCs/>
                <w:spacing w:val="-6"/>
                <w:szCs w:val="20"/>
              </w:rPr>
              <w:t>é</w:t>
            </w:r>
            <w:r w:rsidRPr="00A947BE">
              <w:rPr>
                <w:iCs/>
                <w:szCs w:val="20"/>
              </w:rPr>
              <w:t>m</w:t>
            </w:r>
            <w:r w:rsidRPr="00A947BE">
              <w:rPr>
                <w:iCs/>
                <w:spacing w:val="7"/>
                <w:szCs w:val="20"/>
              </w:rPr>
              <w:t xml:space="preserve"> </w:t>
            </w:r>
            <w:r w:rsidRPr="00A947BE">
              <w:rPr>
                <w:iCs/>
                <w:szCs w:val="20"/>
              </w:rPr>
              <w:t>p</w:t>
            </w:r>
            <w:r w:rsidRPr="00A947BE">
              <w:rPr>
                <w:iCs/>
                <w:spacing w:val="-2"/>
                <w:szCs w:val="20"/>
              </w:rPr>
              <w:t>r</w:t>
            </w:r>
            <w:r w:rsidRPr="00A947BE">
              <w:rPr>
                <w:iCs/>
                <w:szCs w:val="20"/>
              </w:rPr>
              <w:t>oje</w:t>
            </w:r>
            <w:r w:rsidRPr="00A947BE">
              <w:rPr>
                <w:iCs/>
                <w:spacing w:val="-1"/>
                <w:szCs w:val="20"/>
              </w:rPr>
              <w:t>v</w:t>
            </w:r>
            <w:r w:rsidRPr="00A947BE">
              <w:rPr>
                <w:iCs/>
                <w:szCs w:val="20"/>
              </w:rPr>
              <w:t>u</w:t>
            </w:r>
            <w:r w:rsidRPr="00A947BE">
              <w:rPr>
                <w:iCs/>
                <w:spacing w:val="3"/>
                <w:szCs w:val="20"/>
              </w:rPr>
              <w:t xml:space="preserve"> </w:t>
            </w:r>
            <w:r w:rsidRPr="00A947BE">
              <w:rPr>
                <w:iCs/>
                <w:spacing w:val="-2"/>
                <w:szCs w:val="20"/>
              </w:rPr>
              <w:t>s</w:t>
            </w:r>
            <w:r w:rsidRPr="00A947BE">
              <w:rPr>
                <w:iCs/>
                <w:szCs w:val="20"/>
              </w:rPr>
              <w:t>p</w:t>
            </w:r>
            <w:r w:rsidRPr="00A947BE">
              <w:rPr>
                <w:iCs/>
                <w:spacing w:val="-2"/>
                <w:szCs w:val="20"/>
              </w:rPr>
              <w:t>r</w:t>
            </w:r>
            <w:r w:rsidRPr="00A947BE">
              <w:rPr>
                <w:iCs/>
                <w:szCs w:val="20"/>
              </w:rPr>
              <w:t>á</w:t>
            </w:r>
            <w:r w:rsidRPr="00A947BE">
              <w:rPr>
                <w:iCs/>
                <w:spacing w:val="-1"/>
                <w:szCs w:val="20"/>
              </w:rPr>
              <w:t>v</w:t>
            </w:r>
            <w:r w:rsidRPr="00A947BE">
              <w:rPr>
                <w:iCs/>
                <w:spacing w:val="1"/>
                <w:szCs w:val="20"/>
              </w:rPr>
              <w:t>n</w:t>
            </w:r>
            <w:r w:rsidRPr="00A947BE">
              <w:rPr>
                <w:iCs/>
                <w:szCs w:val="20"/>
              </w:rPr>
              <w:t>é</w:t>
            </w:r>
            <w:r w:rsidRPr="00A947BE">
              <w:rPr>
                <w:iCs/>
                <w:spacing w:val="1"/>
                <w:szCs w:val="20"/>
              </w:rPr>
              <w:t xml:space="preserve"> </w:t>
            </w:r>
            <w:r w:rsidRPr="00A947BE">
              <w:rPr>
                <w:iCs/>
                <w:szCs w:val="20"/>
              </w:rPr>
              <w:t>g</w:t>
            </w:r>
            <w:r w:rsidRPr="00A947BE">
              <w:rPr>
                <w:iCs/>
                <w:spacing w:val="-2"/>
                <w:szCs w:val="20"/>
              </w:rPr>
              <w:t>r</w:t>
            </w:r>
            <w:r w:rsidRPr="00A947BE">
              <w:rPr>
                <w:iCs/>
                <w:szCs w:val="20"/>
              </w:rPr>
              <w:t>a</w:t>
            </w:r>
            <w:r w:rsidRPr="00A947BE">
              <w:rPr>
                <w:iCs/>
                <w:spacing w:val="5"/>
                <w:szCs w:val="20"/>
              </w:rPr>
              <w:t>m</w:t>
            </w:r>
            <w:r w:rsidRPr="00A947BE">
              <w:rPr>
                <w:iCs/>
                <w:szCs w:val="20"/>
              </w:rPr>
              <w:t>at</w:t>
            </w:r>
            <w:r w:rsidRPr="00A947BE">
              <w:rPr>
                <w:iCs/>
                <w:spacing w:val="1"/>
                <w:szCs w:val="20"/>
              </w:rPr>
              <w:t>i</w:t>
            </w:r>
            <w:r w:rsidRPr="00A947BE">
              <w:rPr>
                <w:iCs/>
                <w:spacing w:val="-1"/>
                <w:szCs w:val="20"/>
              </w:rPr>
              <w:t>c</w:t>
            </w:r>
            <w:r w:rsidRPr="00A947BE">
              <w:rPr>
                <w:iCs/>
                <w:szCs w:val="20"/>
              </w:rPr>
              <w:t>ké</w:t>
            </w:r>
            <w:r w:rsidRPr="00A947BE">
              <w:rPr>
                <w:iCs/>
                <w:spacing w:val="-4"/>
                <w:szCs w:val="20"/>
              </w:rPr>
              <w:t xml:space="preserve"> </w:t>
            </w:r>
            <w:r w:rsidRPr="00A947BE">
              <w:rPr>
                <w:iCs/>
                <w:szCs w:val="20"/>
              </w:rPr>
              <w:t>tva</w:t>
            </w:r>
            <w:r w:rsidRPr="00A947BE">
              <w:rPr>
                <w:iCs/>
                <w:spacing w:val="-3"/>
                <w:szCs w:val="20"/>
              </w:rPr>
              <w:t>r</w:t>
            </w:r>
            <w:r w:rsidRPr="00A947BE">
              <w:rPr>
                <w:iCs/>
                <w:szCs w:val="20"/>
              </w:rPr>
              <w:t>y</w:t>
            </w:r>
            <w:r w:rsidRPr="00A947BE">
              <w:rPr>
                <w:iCs/>
                <w:spacing w:val="1"/>
                <w:szCs w:val="20"/>
              </w:rPr>
              <w:t xml:space="preserve"> </w:t>
            </w:r>
            <w:r w:rsidRPr="00A947BE">
              <w:rPr>
                <w:iCs/>
                <w:szCs w:val="20"/>
              </w:rPr>
              <w:t>pod</w:t>
            </w:r>
            <w:r w:rsidRPr="00A947BE">
              <w:rPr>
                <w:iCs/>
                <w:spacing w:val="-2"/>
                <w:szCs w:val="20"/>
              </w:rPr>
              <w:t>s</w:t>
            </w:r>
            <w:r w:rsidRPr="00A947BE">
              <w:rPr>
                <w:iCs/>
                <w:szCs w:val="20"/>
              </w:rPr>
              <w:t>ta</w:t>
            </w:r>
            <w:r w:rsidRPr="00A947BE">
              <w:rPr>
                <w:iCs/>
                <w:spacing w:val="1"/>
                <w:szCs w:val="20"/>
              </w:rPr>
              <w:t>tn</w:t>
            </w:r>
            <w:r w:rsidRPr="00A947BE">
              <w:rPr>
                <w:iCs/>
                <w:spacing w:val="-1"/>
                <w:szCs w:val="20"/>
              </w:rPr>
              <w:t>ýc</w:t>
            </w:r>
            <w:r w:rsidRPr="00A947BE">
              <w:rPr>
                <w:iCs/>
                <w:szCs w:val="20"/>
              </w:rPr>
              <w:t>h</w:t>
            </w:r>
            <w:r w:rsidRPr="00A947BE">
              <w:rPr>
                <w:iCs/>
                <w:spacing w:val="3"/>
                <w:szCs w:val="20"/>
              </w:rPr>
              <w:t xml:space="preserve"> </w:t>
            </w:r>
            <w:r w:rsidRPr="00A947BE">
              <w:rPr>
                <w:iCs/>
                <w:szCs w:val="20"/>
              </w:rPr>
              <w:t>j</w:t>
            </w:r>
            <w:r w:rsidRPr="00A947BE">
              <w:rPr>
                <w:iCs/>
                <w:spacing w:val="6"/>
                <w:szCs w:val="20"/>
              </w:rPr>
              <w:t>m</w:t>
            </w:r>
            <w:r w:rsidRPr="00A947BE">
              <w:rPr>
                <w:iCs/>
                <w:spacing w:val="-1"/>
                <w:szCs w:val="20"/>
              </w:rPr>
              <w:t>e</w:t>
            </w:r>
            <w:r w:rsidRPr="00A947BE">
              <w:rPr>
                <w:iCs/>
                <w:spacing w:val="-4"/>
                <w:szCs w:val="20"/>
              </w:rPr>
              <w:t>n</w:t>
            </w:r>
            <w:r w:rsidRPr="00A947BE">
              <w:rPr>
                <w:iCs/>
                <w:szCs w:val="20"/>
              </w:rPr>
              <w:t>, p</w:t>
            </w:r>
            <w:r w:rsidRPr="00A947BE">
              <w:rPr>
                <w:iCs/>
                <w:spacing w:val="-2"/>
                <w:szCs w:val="20"/>
              </w:rPr>
              <w:t>ř</w:t>
            </w:r>
            <w:r w:rsidRPr="00A947BE">
              <w:rPr>
                <w:iCs/>
                <w:szCs w:val="20"/>
              </w:rPr>
              <w:t>ídavný</w:t>
            </w:r>
            <w:r w:rsidRPr="00A947BE">
              <w:rPr>
                <w:iCs/>
                <w:spacing w:val="-1"/>
                <w:szCs w:val="20"/>
              </w:rPr>
              <w:t>c</w:t>
            </w:r>
            <w:r w:rsidRPr="00A947BE">
              <w:rPr>
                <w:iCs/>
                <w:szCs w:val="20"/>
              </w:rPr>
              <w:t>h</w:t>
            </w:r>
            <w:r w:rsidRPr="00A947BE">
              <w:rPr>
                <w:iCs/>
                <w:spacing w:val="3"/>
                <w:szCs w:val="20"/>
              </w:rPr>
              <w:t xml:space="preserve"> </w:t>
            </w:r>
            <w:r w:rsidRPr="00A947BE">
              <w:rPr>
                <w:iCs/>
                <w:szCs w:val="20"/>
              </w:rPr>
              <w:t>j</w:t>
            </w:r>
            <w:r w:rsidRPr="00A947BE">
              <w:rPr>
                <w:iCs/>
                <w:spacing w:val="6"/>
                <w:szCs w:val="20"/>
              </w:rPr>
              <w:t>m</w:t>
            </w:r>
            <w:r w:rsidRPr="00A947BE">
              <w:rPr>
                <w:iCs/>
                <w:spacing w:val="-1"/>
                <w:szCs w:val="20"/>
              </w:rPr>
              <w:t>e</w:t>
            </w:r>
            <w:r w:rsidRPr="00A947BE">
              <w:rPr>
                <w:iCs/>
                <w:szCs w:val="20"/>
              </w:rPr>
              <w:t>n</w:t>
            </w:r>
            <w:r w:rsidRPr="00A947BE">
              <w:rPr>
                <w:iCs/>
                <w:spacing w:val="-2"/>
                <w:szCs w:val="20"/>
              </w:rPr>
              <w:t xml:space="preserve"> </w:t>
            </w:r>
            <w:r w:rsidRPr="00A947BE">
              <w:rPr>
                <w:iCs/>
                <w:szCs w:val="20"/>
              </w:rPr>
              <w:t>a</w:t>
            </w:r>
            <w:r w:rsidRPr="00A947BE">
              <w:rPr>
                <w:iCs/>
                <w:spacing w:val="4"/>
                <w:szCs w:val="20"/>
              </w:rPr>
              <w:t xml:space="preserve"> </w:t>
            </w:r>
            <w:r w:rsidRPr="00A947BE">
              <w:rPr>
                <w:iCs/>
                <w:spacing w:val="-2"/>
                <w:szCs w:val="20"/>
              </w:rPr>
              <w:t>s</w:t>
            </w:r>
            <w:r w:rsidRPr="00A947BE">
              <w:rPr>
                <w:iCs/>
                <w:szCs w:val="20"/>
              </w:rPr>
              <w:t>lov</w:t>
            </w:r>
            <w:r w:rsidRPr="00A947BE">
              <w:rPr>
                <w:iCs/>
                <w:spacing w:val="-1"/>
                <w:szCs w:val="20"/>
              </w:rPr>
              <w:t>e</w:t>
            </w:r>
            <w:r w:rsidRPr="00A947BE">
              <w:rPr>
                <w:iCs/>
                <w:szCs w:val="20"/>
              </w:rPr>
              <w:t>s</w:t>
            </w:r>
          </w:p>
          <w:p w:rsidR="00A947BE" w:rsidRPr="00A947BE" w:rsidRDefault="00A947BE" w:rsidP="00A947BE">
            <w:pPr>
              <w:pStyle w:val="Odstavecseseznamem"/>
              <w:ind w:left="142"/>
              <w:rPr>
                <w:szCs w:val="20"/>
              </w:rPr>
            </w:pPr>
            <w:r w:rsidRPr="00A947BE">
              <w:rPr>
                <w:iCs/>
                <w:spacing w:val="-2"/>
                <w:szCs w:val="20"/>
              </w:rPr>
              <w:t>Č</w:t>
            </w:r>
            <w:r w:rsidRPr="00A947BE">
              <w:rPr>
                <w:iCs/>
                <w:szCs w:val="20"/>
              </w:rPr>
              <w:t>J</w:t>
            </w:r>
            <w:r w:rsidRPr="00A947BE">
              <w:rPr>
                <w:iCs/>
                <w:spacing w:val="2"/>
                <w:szCs w:val="20"/>
              </w:rPr>
              <w:t>L-</w:t>
            </w:r>
            <w:r w:rsidRPr="00A947BE">
              <w:rPr>
                <w:iCs/>
                <w:szCs w:val="20"/>
              </w:rPr>
              <w:t>3</w:t>
            </w:r>
            <w:r w:rsidRPr="00A947BE">
              <w:rPr>
                <w:iCs/>
                <w:spacing w:val="2"/>
                <w:szCs w:val="20"/>
              </w:rPr>
              <w:t>-</w:t>
            </w:r>
            <w:r w:rsidRPr="00A947BE">
              <w:rPr>
                <w:iCs/>
                <w:szCs w:val="20"/>
              </w:rPr>
              <w:t>2</w:t>
            </w:r>
            <w:r w:rsidRPr="00A947BE">
              <w:rPr>
                <w:iCs/>
                <w:spacing w:val="2"/>
                <w:szCs w:val="20"/>
              </w:rPr>
              <w:t>-</w:t>
            </w:r>
            <w:r w:rsidRPr="00A947BE">
              <w:rPr>
                <w:iCs/>
                <w:szCs w:val="20"/>
              </w:rPr>
              <w:t>06</w:t>
            </w:r>
            <w:r w:rsidRPr="00A947BE">
              <w:rPr>
                <w:iCs/>
                <w:szCs w:val="20"/>
              </w:rPr>
              <w:tab/>
            </w:r>
            <w:r w:rsidRPr="00A947BE">
              <w:rPr>
                <w:iCs/>
                <w:spacing w:val="-2"/>
                <w:szCs w:val="20"/>
              </w:rPr>
              <w:t>s</w:t>
            </w:r>
            <w:r w:rsidRPr="00A947BE">
              <w:rPr>
                <w:iCs/>
                <w:szCs w:val="20"/>
              </w:rPr>
              <w:t>poj</w:t>
            </w:r>
            <w:r w:rsidRPr="00A947BE">
              <w:rPr>
                <w:iCs/>
                <w:spacing w:val="1"/>
                <w:szCs w:val="20"/>
              </w:rPr>
              <w:t>u</w:t>
            </w:r>
            <w:r w:rsidRPr="00A947BE">
              <w:rPr>
                <w:iCs/>
                <w:szCs w:val="20"/>
              </w:rPr>
              <w:t>je</w:t>
            </w:r>
            <w:r w:rsidRPr="00A947BE">
              <w:rPr>
                <w:iCs/>
                <w:spacing w:val="2"/>
                <w:szCs w:val="20"/>
              </w:rPr>
              <w:t xml:space="preserve"> </w:t>
            </w:r>
            <w:r w:rsidRPr="00A947BE">
              <w:rPr>
                <w:iCs/>
                <w:spacing w:val="-1"/>
                <w:szCs w:val="20"/>
              </w:rPr>
              <w:t>vě</w:t>
            </w:r>
            <w:r w:rsidRPr="00A947BE">
              <w:rPr>
                <w:iCs/>
                <w:szCs w:val="20"/>
              </w:rPr>
              <w:t>ty</w:t>
            </w:r>
            <w:r w:rsidRPr="00A947BE">
              <w:rPr>
                <w:iCs/>
                <w:spacing w:val="2"/>
                <w:szCs w:val="20"/>
              </w:rPr>
              <w:t xml:space="preserve"> </w:t>
            </w:r>
            <w:r w:rsidRPr="00A947BE">
              <w:rPr>
                <w:iCs/>
                <w:szCs w:val="20"/>
              </w:rPr>
              <w:t>do</w:t>
            </w:r>
            <w:r w:rsidRPr="00A947BE">
              <w:rPr>
                <w:iCs/>
                <w:spacing w:val="4"/>
                <w:szCs w:val="20"/>
              </w:rPr>
              <w:t xml:space="preserve"> </w:t>
            </w:r>
            <w:r w:rsidRPr="00A947BE">
              <w:rPr>
                <w:iCs/>
                <w:szCs w:val="20"/>
              </w:rPr>
              <w:t>jed</w:t>
            </w:r>
            <w:r w:rsidRPr="00A947BE">
              <w:rPr>
                <w:iCs/>
                <w:spacing w:val="1"/>
                <w:szCs w:val="20"/>
              </w:rPr>
              <w:t>n</w:t>
            </w:r>
            <w:r w:rsidRPr="00A947BE">
              <w:rPr>
                <w:iCs/>
                <w:szCs w:val="20"/>
              </w:rPr>
              <w:t>od</w:t>
            </w:r>
            <w:r w:rsidRPr="00A947BE">
              <w:rPr>
                <w:iCs/>
                <w:spacing w:val="1"/>
                <w:szCs w:val="20"/>
              </w:rPr>
              <w:t>u</w:t>
            </w:r>
            <w:r w:rsidRPr="00A947BE">
              <w:rPr>
                <w:iCs/>
                <w:spacing w:val="-2"/>
                <w:szCs w:val="20"/>
              </w:rPr>
              <w:t>šš</w:t>
            </w:r>
            <w:r w:rsidRPr="00A947BE">
              <w:rPr>
                <w:iCs/>
                <w:szCs w:val="20"/>
              </w:rPr>
              <w:t>ích</w:t>
            </w:r>
            <w:r w:rsidRPr="00A947BE">
              <w:rPr>
                <w:iCs/>
                <w:spacing w:val="3"/>
                <w:szCs w:val="20"/>
              </w:rPr>
              <w:t xml:space="preserve"> </w:t>
            </w:r>
            <w:r w:rsidRPr="00A947BE">
              <w:rPr>
                <w:iCs/>
                <w:spacing w:val="-2"/>
                <w:szCs w:val="20"/>
              </w:rPr>
              <w:t>s</w:t>
            </w:r>
            <w:r w:rsidRPr="00A947BE">
              <w:rPr>
                <w:iCs/>
                <w:szCs w:val="20"/>
              </w:rPr>
              <w:t>o</w:t>
            </w:r>
            <w:r w:rsidRPr="00A947BE">
              <w:rPr>
                <w:iCs/>
                <w:spacing w:val="1"/>
                <w:szCs w:val="20"/>
              </w:rPr>
              <w:t>u</w:t>
            </w:r>
            <w:r w:rsidRPr="00A947BE">
              <w:rPr>
                <w:iCs/>
                <w:spacing w:val="-1"/>
                <w:szCs w:val="20"/>
              </w:rPr>
              <w:t>vě</w:t>
            </w:r>
            <w:r w:rsidRPr="00A947BE">
              <w:rPr>
                <w:iCs/>
                <w:szCs w:val="20"/>
              </w:rPr>
              <w:t>tí</w:t>
            </w:r>
            <w:r w:rsidRPr="00A947BE">
              <w:rPr>
                <w:iCs/>
                <w:spacing w:val="3"/>
                <w:szCs w:val="20"/>
              </w:rPr>
              <w:t xml:space="preserve"> </w:t>
            </w:r>
            <w:r w:rsidRPr="00A947BE">
              <w:rPr>
                <w:iCs/>
                <w:spacing w:val="-1"/>
                <w:szCs w:val="20"/>
              </w:rPr>
              <w:t>v</w:t>
            </w:r>
            <w:r w:rsidRPr="00A947BE">
              <w:rPr>
                <w:iCs/>
                <w:spacing w:val="1"/>
                <w:szCs w:val="20"/>
              </w:rPr>
              <w:t>h</w:t>
            </w:r>
            <w:r w:rsidRPr="00A947BE">
              <w:rPr>
                <w:iCs/>
                <w:szCs w:val="20"/>
              </w:rPr>
              <w:t>od</w:t>
            </w:r>
            <w:r w:rsidRPr="00A947BE">
              <w:rPr>
                <w:iCs/>
                <w:spacing w:val="1"/>
                <w:szCs w:val="20"/>
              </w:rPr>
              <w:t>n</w:t>
            </w:r>
            <w:r w:rsidRPr="00A947BE">
              <w:rPr>
                <w:iCs/>
                <w:spacing w:val="-6"/>
                <w:szCs w:val="20"/>
              </w:rPr>
              <w:t>ý</w:t>
            </w:r>
            <w:r w:rsidRPr="00A947BE">
              <w:rPr>
                <w:iCs/>
                <w:spacing w:val="5"/>
                <w:szCs w:val="20"/>
              </w:rPr>
              <w:t>m</w:t>
            </w:r>
            <w:r w:rsidRPr="00A947BE">
              <w:rPr>
                <w:iCs/>
                <w:szCs w:val="20"/>
              </w:rPr>
              <w:t>i</w:t>
            </w:r>
            <w:r w:rsidRPr="00A947BE">
              <w:rPr>
                <w:iCs/>
                <w:spacing w:val="-2"/>
                <w:szCs w:val="20"/>
              </w:rPr>
              <w:t xml:space="preserve"> s</w:t>
            </w:r>
            <w:r w:rsidRPr="00A947BE">
              <w:rPr>
                <w:iCs/>
                <w:szCs w:val="20"/>
              </w:rPr>
              <w:t>pojka</w:t>
            </w:r>
            <w:r w:rsidRPr="00A947BE">
              <w:rPr>
                <w:iCs/>
                <w:spacing w:val="6"/>
                <w:szCs w:val="20"/>
              </w:rPr>
              <w:t>m</w:t>
            </w:r>
            <w:r w:rsidRPr="00A947BE">
              <w:rPr>
                <w:iCs/>
                <w:szCs w:val="20"/>
              </w:rPr>
              <w:t>i</w:t>
            </w:r>
            <w:r w:rsidRPr="00A947BE">
              <w:rPr>
                <w:iCs/>
                <w:spacing w:val="-2"/>
                <w:szCs w:val="20"/>
              </w:rPr>
              <w:t xml:space="preserve"> </w:t>
            </w:r>
            <w:r w:rsidRPr="00A947BE">
              <w:rPr>
                <w:iCs/>
                <w:szCs w:val="20"/>
              </w:rPr>
              <w:t>a</w:t>
            </w:r>
            <w:r w:rsidRPr="00A947BE">
              <w:rPr>
                <w:iCs/>
                <w:spacing w:val="2"/>
                <w:szCs w:val="20"/>
              </w:rPr>
              <w:t xml:space="preserve"> </w:t>
            </w:r>
            <w:r w:rsidRPr="00A947BE">
              <w:rPr>
                <w:iCs/>
                <w:spacing w:val="-4"/>
                <w:szCs w:val="20"/>
              </w:rPr>
              <w:t>j</w:t>
            </w:r>
            <w:r w:rsidRPr="00A947BE">
              <w:rPr>
                <w:iCs/>
                <w:szCs w:val="20"/>
              </w:rPr>
              <w:t>i</w:t>
            </w:r>
            <w:r w:rsidRPr="00A947BE">
              <w:rPr>
                <w:iCs/>
                <w:spacing w:val="1"/>
                <w:szCs w:val="20"/>
              </w:rPr>
              <w:t>n</w:t>
            </w:r>
            <w:r w:rsidRPr="00A947BE">
              <w:rPr>
                <w:iCs/>
                <w:spacing w:val="-6"/>
                <w:szCs w:val="20"/>
              </w:rPr>
              <w:t>ý</w:t>
            </w:r>
            <w:r w:rsidRPr="00A947BE">
              <w:rPr>
                <w:iCs/>
                <w:spacing w:val="5"/>
                <w:szCs w:val="20"/>
              </w:rPr>
              <w:t>m</w:t>
            </w:r>
            <w:r w:rsidRPr="00A947BE">
              <w:rPr>
                <w:iCs/>
                <w:szCs w:val="20"/>
              </w:rPr>
              <w:t>i</w:t>
            </w:r>
            <w:r w:rsidRPr="00A947BE">
              <w:rPr>
                <w:iCs/>
                <w:spacing w:val="3"/>
                <w:szCs w:val="20"/>
              </w:rPr>
              <w:t xml:space="preserve"> </w:t>
            </w:r>
            <w:r w:rsidRPr="00A947BE">
              <w:rPr>
                <w:iCs/>
                <w:spacing w:val="-2"/>
                <w:szCs w:val="20"/>
              </w:rPr>
              <w:t>s</w:t>
            </w:r>
            <w:r w:rsidRPr="00A947BE">
              <w:rPr>
                <w:iCs/>
                <w:szCs w:val="20"/>
              </w:rPr>
              <w:t>pojova</w:t>
            </w:r>
            <w:r w:rsidRPr="00A947BE">
              <w:rPr>
                <w:iCs/>
                <w:spacing w:val="-1"/>
                <w:szCs w:val="20"/>
              </w:rPr>
              <w:t>c</w:t>
            </w:r>
            <w:r w:rsidRPr="00A947BE">
              <w:rPr>
                <w:iCs/>
                <w:spacing w:val="-4"/>
                <w:szCs w:val="20"/>
              </w:rPr>
              <w:t>í</w:t>
            </w:r>
            <w:r w:rsidRPr="00A947BE">
              <w:rPr>
                <w:iCs/>
                <w:spacing w:val="5"/>
                <w:szCs w:val="20"/>
              </w:rPr>
              <w:t>m</w:t>
            </w:r>
            <w:r w:rsidRPr="00A947BE">
              <w:rPr>
                <w:iCs/>
                <w:szCs w:val="20"/>
              </w:rPr>
              <w:t xml:space="preserve">i </w:t>
            </w:r>
            <w:r w:rsidRPr="00A947BE">
              <w:rPr>
                <w:iCs/>
                <w:spacing w:val="-1"/>
                <w:szCs w:val="20"/>
              </w:rPr>
              <w:t>vý</w:t>
            </w:r>
            <w:r w:rsidRPr="00A947BE">
              <w:rPr>
                <w:iCs/>
                <w:spacing w:val="-2"/>
                <w:szCs w:val="20"/>
              </w:rPr>
              <w:t>r</w:t>
            </w:r>
            <w:r w:rsidRPr="00A947BE">
              <w:rPr>
                <w:iCs/>
                <w:szCs w:val="20"/>
              </w:rPr>
              <w:t>a</w:t>
            </w:r>
            <w:r w:rsidRPr="00A947BE">
              <w:rPr>
                <w:iCs/>
                <w:spacing w:val="-2"/>
                <w:szCs w:val="20"/>
              </w:rPr>
              <w:t>z</w:t>
            </w:r>
            <w:r w:rsidRPr="00A947BE">
              <w:rPr>
                <w:iCs/>
                <w:szCs w:val="20"/>
              </w:rPr>
              <w:t>y</w:t>
            </w:r>
          </w:p>
          <w:p w:rsidR="00A947BE" w:rsidRPr="00A947BE" w:rsidRDefault="00A947BE" w:rsidP="00A947BE">
            <w:pPr>
              <w:pStyle w:val="Odstavecseseznamem"/>
              <w:ind w:left="142"/>
              <w:rPr>
                <w:szCs w:val="20"/>
              </w:rPr>
            </w:pPr>
            <w:r w:rsidRPr="00A947BE">
              <w:rPr>
                <w:iCs/>
                <w:spacing w:val="-2"/>
                <w:szCs w:val="20"/>
              </w:rPr>
              <w:t>Č</w:t>
            </w:r>
            <w:r w:rsidRPr="00A947BE">
              <w:rPr>
                <w:iCs/>
                <w:szCs w:val="20"/>
              </w:rPr>
              <w:t>J</w:t>
            </w:r>
            <w:r w:rsidRPr="00A947BE">
              <w:rPr>
                <w:iCs/>
                <w:spacing w:val="2"/>
                <w:szCs w:val="20"/>
              </w:rPr>
              <w:t>L-</w:t>
            </w:r>
            <w:r w:rsidRPr="00A947BE">
              <w:rPr>
                <w:iCs/>
                <w:szCs w:val="20"/>
              </w:rPr>
              <w:t>3</w:t>
            </w:r>
            <w:r w:rsidRPr="00A947BE">
              <w:rPr>
                <w:iCs/>
                <w:spacing w:val="2"/>
                <w:szCs w:val="20"/>
              </w:rPr>
              <w:t>-</w:t>
            </w:r>
            <w:r w:rsidRPr="00A947BE">
              <w:rPr>
                <w:iCs/>
                <w:szCs w:val="20"/>
              </w:rPr>
              <w:t>2</w:t>
            </w:r>
            <w:r w:rsidRPr="00A947BE">
              <w:rPr>
                <w:iCs/>
                <w:spacing w:val="2"/>
                <w:szCs w:val="20"/>
              </w:rPr>
              <w:t>-</w:t>
            </w:r>
            <w:r w:rsidRPr="00A947BE">
              <w:rPr>
                <w:iCs/>
                <w:szCs w:val="20"/>
              </w:rPr>
              <w:t>07</w:t>
            </w:r>
            <w:r w:rsidRPr="00A947BE">
              <w:rPr>
                <w:iCs/>
                <w:szCs w:val="20"/>
              </w:rPr>
              <w:tab/>
            </w:r>
            <w:r w:rsidRPr="00A947BE">
              <w:rPr>
                <w:iCs/>
                <w:spacing w:val="-2"/>
                <w:szCs w:val="20"/>
              </w:rPr>
              <w:t>r</w:t>
            </w:r>
            <w:r w:rsidRPr="00A947BE">
              <w:rPr>
                <w:iCs/>
                <w:szCs w:val="20"/>
              </w:rPr>
              <w:t>o</w:t>
            </w:r>
            <w:r w:rsidRPr="00A947BE">
              <w:rPr>
                <w:iCs/>
                <w:spacing w:val="-2"/>
                <w:szCs w:val="20"/>
              </w:rPr>
              <w:t>z</w:t>
            </w:r>
            <w:r w:rsidRPr="00A947BE">
              <w:rPr>
                <w:iCs/>
                <w:szCs w:val="20"/>
              </w:rPr>
              <w:t>l</w:t>
            </w:r>
            <w:r w:rsidRPr="00A947BE">
              <w:rPr>
                <w:iCs/>
                <w:spacing w:val="1"/>
                <w:szCs w:val="20"/>
              </w:rPr>
              <w:t>i</w:t>
            </w:r>
            <w:r w:rsidRPr="00A947BE">
              <w:rPr>
                <w:iCs/>
                <w:spacing w:val="-2"/>
                <w:szCs w:val="20"/>
              </w:rPr>
              <w:t>š</w:t>
            </w:r>
            <w:r w:rsidRPr="00A947BE">
              <w:rPr>
                <w:iCs/>
                <w:spacing w:val="1"/>
                <w:szCs w:val="20"/>
              </w:rPr>
              <w:t>u</w:t>
            </w:r>
            <w:r w:rsidRPr="00A947BE">
              <w:rPr>
                <w:iCs/>
                <w:szCs w:val="20"/>
              </w:rPr>
              <w:t>je</w:t>
            </w:r>
            <w:r w:rsidRPr="00A947BE">
              <w:rPr>
                <w:iCs/>
                <w:spacing w:val="2"/>
                <w:szCs w:val="20"/>
              </w:rPr>
              <w:t xml:space="preserve"> </w:t>
            </w:r>
            <w:r w:rsidRPr="00A947BE">
              <w:rPr>
                <w:iCs/>
                <w:szCs w:val="20"/>
              </w:rPr>
              <w:t>v</w:t>
            </w:r>
            <w:r w:rsidRPr="00A947BE">
              <w:rPr>
                <w:iCs/>
                <w:spacing w:val="3"/>
                <w:szCs w:val="20"/>
              </w:rPr>
              <w:t xml:space="preserve"> </w:t>
            </w:r>
            <w:r w:rsidRPr="00A947BE">
              <w:rPr>
                <w:iCs/>
                <w:szCs w:val="20"/>
              </w:rPr>
              <w:t>textu</w:t>
            </w:r>
            <w:r w:rsidRPr="00A947BE">
              <w:rPr>
                <w:iCs/>
                <w:spacing w:val="3"/>
                <w:szCs w:val="20"/>
              </w:rPr>
              <w:t xml:space="preserve"> </w:t>
            </w:r>
            <w:r w:rsidRPr="00A947BE">
              <w:rPr>
                <w:iCs/>
                <w:szCs w:val="20"/>
              </w:rPr>
              <w:t>d</w:t>
            </w:r>
            <w:r w:rsidRPr="00A947BE">
              <w:rPr>
                <w:iCs/>
                <w:spacing w:val="-2"/>
                <w:szCs w:val="20"/>
              </w:rPr>
              <w:t>r</w:t>
            </w:r>
            <w:r w:rsidRPr="00A947BE">
              <w:rPr>
                <w:iCs/>
                <w:spacing w:val="1"/>
                <w:szCs w:val="20"/>
              </w:rPr>
              <w:t>uh</w:t>
            </w:r>
            <w:r w:rsidRPr="00A947BE">
              <w:rPr>
                <w:iCs/>
                <w:szCs w:val="20"/>
              </w:rPr>
              <w:t>y</w:t>
            </w:r>
            <w:r w:rsidRPr="00A947BE">
              <w:rPr>
                <w:iCs/>
                <w:spacing w:val="1"/>
                <w:szCs w:val="20"/>
              </w:rPr>
              <w:t xml:space="preserve"> </w:t>
            </w:r>
            <w:r w:rsidRPr="00A947BE">
              <w:rPr>
                <w:iCs/>
                <w:spacing w:val="-1"/>
                <w:szCs w:val="20"/>
              </w:rPr>
              <w:t>vě</w:t>
            </w:r>
            <w:r w:rsidRPr="00A947BE">
              <w:rPr>
                <w:iCs/>
                <w:szCs w:val="20"/>
              </w:rPr>
              <w:t>t</w:t>
            </w:r>
            <w:r w:rsidRPr="00A947BE">
              <w:rPr>
                <w:iCs/>
                <w:spacing w:val="3"/>
                <w:szCs w:val="20"/>
              </w:rPr>
              <w:t xml:space="preserve"> </w:t>
            </w:r>
            <w:r w:rsidRPr="00A947BE">
              <w:rPr>
                <w:iCs/>
                <w:szCs w:val="20"/>
              </w:rPr>
              <w:t>podle</w:t>
            </w:r>
            <w:r w:rsidRPr="00A947BE">
              <w:rPr>
                <w:iCs/>
                <w:spacing w:val="2"/>
                <w:szCs w:val="20"/>
              </w:rPr>
              <w:t xml:space="preserve"> </w:t>
            </w:r>
            <w:r w:rsidRPr="00A947BE">
              <w:rPr>
                <w:iCs/>
                <w:szCs w:val="20"/>
              </w:rPr>
              <w:t>po</w:t>
            </w:r>
            <w:r w:rsidRPr="00A947BE">
              <w:rPr>
                <w:iCs/>
                <w:spacing w:val="-2"/>
                <w:szCs w:val="20"/>
              </w:rPr>
              <w:t>s</w:t>
            </w:r>
            <w:r w:rsidRPr="00A947BE">
              <w:rPr>
                <w:iCs/>
                <w:szCs w:val="20"/>
              </w:rPr>
              <w:t>to</w:t>
            </w:r>
            <w:r w:rsidRPr="00A947BE">
              <w:rPr>
                <w:iCs/>
                <w:spacing w:val="1"/>
                <w:szCs w:val="20"/>
              </w:rPr>
              <w:t>j</w:t>
            </w:r>
            <w:r w:rsidRPr="00A947BE">
              <w:rPr>
                <w:iCs/>
                <w:szCs w:val="20"/>
              </w:rPr>
              <w:t>e</w:t>
            </w:r>
            <w:r w:rsidRPr="00A947BE">
              <w:rPr>
                <w:iCs/>
                <w:spacing w:val="-8"/>
                <w:szCs w:val="20"/>
              </w:rPr>
              <w:t xml:space="preserve"> </w:t>
            </w:r>
            <w:r w:rsidRPr="00A947BE">
              <w:rPr>
                <w:iCs/>
                <w:spacing w:val="5"/>
                <w:szCs w:val="20"/>
              </w:rPr>
              <w:t>m</w:t>
            </w:r>
            <w:r w:rsidRPr="00A947BE">
              <w:rPr>
                <w:iCs/>
                <w:szCs w:val="20"/>
              </w:rPr>
              <w:t>l</w:t>
            </w:r>
            <w:r w:rsidRPr="00A947BE">
              <w:rPr>
                <w:iCs/>
                <w:spacing w:val="1"/>
                <w:szCs w:val="20"/>
              </w:rPr>
              <w:t>u</w:t>
            </w:r>
            <w:r w:rsidRPr="00A947BE">
              <w:rPr>
                <w:iCs/>
                <w:spacing w:val="-1"/>
                <w:szCs w:val="20"/>
              </w:rPr>
              <w:t>vč</w:t>
            </w:r>
            <w:r w:rsidRPr="00A947BE">
              <w:rPr>
                <w:iCs/>
                <w:szCs w:val="20"/>
              </w:rPr>
              <w:t>í</w:t>
            </w:r>
            <w:r w:rsidRPr="00A947BE">
              <w:rPr>
                <w:iCs/>
                <w:spacing w:val="1"/>
                <w:szCs w:val="20"/>
              </w:rPr>
              <w:t>h</w:t>
            </w:r>
            <w:r w:rsidRPr="00A947BE">
              <w:rPr>
                <w:iCs/>
                <w:szCs w:val="20"/>
              </w:rPr>
              <w:t>o</w:t>
            </w:r>
            <w:r w:rsidRPr="00A947BE">
              <w:rPr>
                <w:iCs/>
                <w:spacing w:val="-3"/>
                <w:szCs w:val="20"/>
              </w:rPr>
              <w:t xml:space="preserve"> </w:t>
            </w:r>
            <w:r w:rsidRPr="00A947BE">
              <w:rPr>
                <w:iCs/>
                <w:szCs w:val="20"/>
              </w:rPr>
              <w:t>a</w:t>
            </w:r>
            <w:r w:rsidRPr="00A947BE">
              <w:rPr>
                <w:iCs/>
                <w:spacing w:val="2"/>
                <w:szCs w:val="20"/>
              </w:rPr>
              <w:t xml:space="preserve"> </w:t>
            </w:r>
            <w:r w:rsidRPr="00A947BE">
              <w:rPr>
                <w:iCs/>
                <w:szCs w:val="20"/>
              </w:rPr>
              <w:t>k</w:t>
            </w:r>
            <w:r w:rsidRPr="00A947BE">
              <w:rPr>
                <w:iCs/>
                <w:spacing w:val="3"/>
                <w:szCs w:val="20"/>
              </w:rPr>
              <w:t xml:space="preserve"> </w:t>
            </w:r>
            <w:r w:rsidRPr="00A947BE">
              <w:rPr>
                <w:iCs/>
                <w:szCs w:val="20"/>
              </w:rPr>
              <w:t>jejich</w:t>
            </w:r>
            <w:r w:rsidRPr="00A947BE">
              <w:rPr>
                <w:iCs/>
                <w:spacing w:val="3"/>
                <w:szCs w:val="20"/>
              </w:rPr>
              <w:t xml:space="preserve"> </w:t>
            </w:r>
            <w:r w:rsidRPr="00A947BE">
              <w:rPr>
                <w:iCs/>
                <w:spacing w:val="-1"/>
                <w:szCs w:val="20"/>
              </w:rPr>
              <w:t>vy</w:t>
            </w:r>
            <w:r w:rsidRPr="00A947BE">
              <w:rPr>
                <w:iCs/>
                <w:szCs w:val="20"/>
              </w:rPr>
              <w:t>tvo</w:t>
            </w:r>
            <w:r w:rsidRPr="00A947BE">
              <w:rPr>
                <w:iCs/>
                <w:spacing w:val="-3"/>
                <w:szCs w:val="20"/>
              </w:rPr>
              <w:t>ř</w:t>
            </w:r>
            <w:r w:rsidRPr="00A947BE">
              <w:rPr>
                <w:iCs/>
                <w:spacing w:val="-1"/>
                <w:szCs w:val="20"/>
              </w:rPr>
              <w:t>e</w:t>
            </w:r>
            <w:r w:rsidRPr="00A947BE">
              <w:rPr>
                <w:iCs/>
                <w:spacing w:val="1"/>
                <w:szCs w:val="20"/>
              </w:rPr>
              <w:t>n</w:t>
            </w:r>
            <w:r w:rsidRPr="00A947BE">
              <w:rPr>
                <w:iCs/>
                <w:szCs w:val="20"/>
              </w:rPr>
              <w:t>í</w:t>
            </w:r>
            <w:r w:rsidRPr="00A947BE">
              <w:rPr>
                <w:iCs/>
                <w:spacing w:val="3"/>
                <w:szCs w:val="20"/>
              </w:rPr>
              <w:t xml:space="preserve"> </w:t>
            </w:r>
            <w:r w:rsidRPr="00A947BE">
              <w:rPr>
                <w:iCs/>
                <w:spacing w:val="-1"/>
                <w:szCs w:val="20"/>
              </w:rPr>
              <w:t>v</w:t>
            </w:r>
            <w:r w:rsidRPr="00A947BE">
              <w:rPr>
                <w:iCs/>
                <w:szCs w:val="20"/>
              </w:rPr>
              <w:t xml:space="preserve">olí </w:t>
            </w:r>
            <w:r w:rsidRPr="00A947BE">
              <w:rPr>
                <w:iCs/>
                <w:spacing w:val="-1"/>
                <w:szCs w:val="20"/>
              </w:rPr>
              <w:t>v</w:t>
            </w:r>
            <w:r w:rsidRPr="00A947BE">
              <w:rPr>
                <w:iCs/>
                <w:spacing w:val="1"/>
                <w:szCs w:val="20"/>
              </w:rPr>
              <w:t>h</w:t>
            </w:r>
            <w:r w:rsidRPr="00A947BE">
              <w:rPr>
                <w:iCs/>
                <w:szCs w:val="20"/>
              </w:rPr>
              <w:t>od</w:t>
            </w:r>
            <w:r w:rsidRPr="00A947BE">
              <w:rPr>
                <w:iCs/>
                <w:spacing w:val="1"/>
                <w:szCs w:val="20"/>
              </w:rPr>
              <w:t>n</w:t>
            </w:r>
            <w:r w:rsidRPr="00A947BE">
              <w:rPr>
                <w:iCs/>
                <w:szCs w:val="20"/>
              </w:rPr>
              <w:t>é</w:t>
            </w:r>
            <w:r w:rsidRPr="00A947BE">
              <w:rPr>
                <w:iCs/>
                <w:spacing w:val="1"/>
                <w:szCs w:val="20"/>
              </w:rPr>
              <w:t xml:space="preserve"> </w:t>
            </w:r>
            <w:r w:rsidRPr="00A947BE">
              <w:rPr>
                <w:iCs/>
                <w:szCs w:val="20"/>
              </w:rPr>
              <w:t>ja</w:t>
            </w:r>
            <w:r w:rsidRPr="00A947BE">
              <w:rPr>
                <w:iCs/>
                <w:spacing w:val="-2"/>
                <w:szCs w:val="20"/>
              </w:rPr>
              <w:t>z</w:t>
            </w:r>
            <w:r w:rsidRPr="00A947BE">
              <w:rPr>
                <w:iCs/>
                <w:spacing w:val="-1"/>
                <w:szCs w:val="20"/>
              </w:rPr>
              <w:t>y</w:t>
            </w:r>
            <w:r w:rsidRPr="00A947BE">
              <w:rPr>
                <w:iCs/>
                <w:szCs w:val="20"/>
              </w:rPr>
              <w:t>ko</w:t>
            </w:r>
            <w:r w:rsidRPr="00A947BE">
              <w:rPr>
                <w:iCs/>
                <w:spacing w:val="-1"/>
                <w:szCs w:val="20"/>
              </w:rPr>
              <w:t>v</w:t>
            </w:r>
            <w:r w:rsidRPr="00A947BE">
              <w:rPr>
                <w:iCs/>
                <w:szCs w:val="20"/>
              </w:rPr>
              <w:t>é</w:t>
            </w:r>
            <w:r w:rsidRPr="00A947BE">
              <w:rPr>
                <w:iCs/>
                <w:spacing w:val="1"/>
                <w:szCs w:val="20"/>
              </w:rPr>
              <w:t xml:space="preserve"> </w:t>
            </w:r>
            <w:r w:rsidRPr="00A947BE">
              <w:rPr>
                <w:iCs/>
                <w:szCs w:val="20"/>
              </w:rPr>
              <w:t>i</w:t>
            </w:r>
            <w:r w:rsidRPr="00A947BE">
              <w:rPr>
                <w:iCs/>
                <w:spacing w:val="5"/>
                <w:szCs w:val="20"/>
              </w:rPr>
              <w:t xml:space="preserve"> </w:t>
            </w:r>
            <w:r w:rsidRPr="00A947BE">
              <w:rPr>
                <w:iCs/>
                <w:spacing w:val="-2"/>
                <w:szCs w:val="20"/>
              </w:rPr>
              <w:t>z</w:t>
            </w:r>
            <w:r w:rsidRPr="00A947BE">
              <w:rPr>
                <w:iCs/>
                <w:spacing w:val="-1"/>
                <w:szCs w:val="20"/>
              </w:rPr>
              <w:t>v</w:t>
            </w:r>
            <w:r w:rsidRPr="00A947BE">
              <w:rPr>
                <w:iCs/>
                <w:spacing w:val="1"/>
                <w:szCs w:val="20"/>
              </w:rPr>
              <w:t>u</w:t>
            </w:r>
            <w:r w:rsidRPr="00A947BE">
              <w:rPr>
                <w:iCs/>
                <w:szCs w:val="20"/>
              </w:rPr>
              <w:t>ko</w:t>
            </w:r>
            <w:r w:rsidRPr="00A947BE">
              <w:rPr>
                <w:iCs/>
                <w:spacing w:val="-1"/>
                <w:szCs w:val="20"/>
              </w:rPr>
              <w:t>v</w:t>
            </w:r>
            <w:r w:rsidRPr="00A947BE">
              <w:rPr>
                <w:iCs/>
                <w:szCs w:val="20"/>
              </w:rPr>
              <w:t>é</w:t>
            </w:r>
            <w:r w:rsidRPr="00A947BE">
              <w:rPr>
                <w:iCs/>
                <w:spacing w:val="1"/>
                <w:szCs w:val="20"/>
              </w:rPr>
              <w:t xml:space="preserve"> </w:t>
            </w:r>
            <w:r w:rsidRPr="00A947BE">
              <w:rPr>
                <w:iCs/>
                <w:szCs w:val="20"/>
              </w:rPr>
              <w:t>p</w:t>
            </w:r>
            <w:r w:rsidRPr="00A947BE">
              <w:rPr>
                <w:iCs/>
                <w:spacing w:val="-2"/>
                <w:szCs w:val="20"/>
              </w:rPr>
              <w:t>r</w:t>
            </w:r>
            <w:r w:rsidRPr="00A947BE">
              <w:rPr>
                <w:iCs/>
                <w:szCs w:val="20"/>
              </w:rPr>
              <w:t>o</w:t>
            </w:r>
            <w:r w:rsidRPr="00A947BE">
              <w:rPr>
                <w:iCs/>
                <w:spacing w:val="-2"/>
                <w:szCs w:val="20"/>
              </w:rPr>
              <w:t>s</w:t>
            </w:r>
            <w:r w:rsidRPr="00A947BE">
              <w:rPr>
                <w:iCs/>
                <w:szCs w:val="20"/>
              </w:rPr>
              <w:t>t</w:t>
            </w:r>
            <w:r w:rsidRPr="00A947BE">
              <w:rPr>
                <w:iCs/>
                <w:spacing w:val="-2"/>
                <w:szCs w:val="20"/>
              </w:rPr>
              <w:t>ř</w:t>
            </w:r>
            <w:r w:rsidRPr="00A947BE">
              <w:rPr>
                <w:iCs/>
                <w:spacing w:val="-1"/>
                <w:szCs w:val="20"/>
              </w:rPr>
              <w:t>e</w:t>
            </w:r>
            <w:r w:rsidRPr="00A947BE">
              <w:rPr>
                <w:iCs/>
                <w:szCs w:val="20"/>
              </w:rPr>
              <w:t>dky</w:t>
            </w:r>
          </w:p>
          <w:p w:rsidR="00A947BE" w:rsidRPr="00A947BE" w:rsidRDefault="00A947BE" w:rsidP="00A947BE">
            <w:pPr>
              <w:pStyle w:val="Odstavecseseznamem"/>
              <w:ind w:left="142"/>
              <w:rPr>
                <w:szCs w:val="20"/>
              </w:rPr>
            </w:pPr>
            <w:r w:rsidRPr="00A947BE">
              <w:rPr>
                <w:iCs/>
                <w:spacing w:val="-2"/>
                <w:szCs w:val="20"/>
              </w:rPr>
              <w:t>Č</w:t>
            </w:r>
            <w:r w:rsidRPr="00A947BE">
              <w:rPr>
                <w:iCs/>
                <w:szCs w:val="20"/>
              </w:rPr>
              <w:t>J</w:t>
            </w:r>
            <w:r w:rsidRPr="00A947BE">
              <w:rPr>
                <w:iCs/>
                <w:spacing w:val="2"/>
                <w:szCs w:val="20"/>
              </w:rPr>
              <w:t>L-</w:t>
            </w:r>
            <w:r w:rsidRPr="00A947BE">
              <w:rPr>
                <w:iCs/>
                <w:szCs w:val="20"/>
              </w:rPr>
              <w:t>3</w:t>
            </w:r>
            <w:r w:rsidRPr="00A947BE">
              <w:rPr>
                <w:iCs/>
                <w:spacing w:val="2"/>
                <w:szCs w:val="20"/>
              </w:rPr>
              <w:t>-</w:t>
            </w:r>
            <w:r w:rsidRPr="00A947BE">
              <w:rPr>
                <w:iCs/>
                <w:szCs w:val="20"/>
              </w:rPr>
              <w:t>2</w:t>
            </w:r>
            <w:r w:rsidRPr="00A947BE">
              <w:rPr>
                <w:iCs/>
                <w:spacing w:val="2"/>
                <w:szCs w:val="20"/>
              </w:rPr>
              <w:t>-</w:t>
            </w:r>
            <w:r w:rsidRPr="00A947BE">
              <w:rPr>
                <w:iCs/>
                <w:szCs w:val="20"/>
              </w:rPr>
              <w:t>08</w:t>
            </w:r>
            <w:r w:rsidRPr="00A947BE">
              <w:rPr>
                <w:iCs/>
                <w:szCs w:val="20"/>
              </w:rPr>
              <w:tab/>
              <w:t>od</w:t>
            </w:r>
            <w:r w:rsidRPr="00A947BE">
              <w:rPr>
                <w:iCs/>
                <w:spacing w:val="1"/>
                <w:szCs w:val="20"/>
              </w:rPr>
              <w:t>ů</w:t>
            </w:r>
            <w:r w:rsidRPr="00A947BE">
              <w:rPr>
                <w:iCs/>
                <w:spacing w:val="-1"/>
                <w:szCs w:val="20"/>
              </w:rPr>
              <w:t>v</w:t>
            </w:r>
            <w:r w:rsidRPr="00A947BE">
              <w:rPr>
                <w:iCs/>
                <w:szCs w:val="20"/>
              </w:rPr>
              <w:t>od</w:t>
            </w:r>
            <w:r w:rsidRPr="00A947BE">
              <w:rPr>
                <w:iCs/>
                <w:spacing w:val="1"/>
                <w:szCs w:val="20"/>
              </w:rPr>
              <w:t>ňu</w:t>
            </w:r>
            <w:r w:rsidRPr="00A947BE">
              <w:rPr>
                <w:iCs/>
                <w:szCs w:val="20"/>
              </w:rPr>
              <w:t>je</w:t>
            </w:r>
            <w:r w:rsidRPr="00A947BE">
              <w:rPr>
                <w:iCs/>
                <w:spacing w:val="2"/>
                <w:szCs w:val="20"/>
              </w:rPr>
              <w:t xml:space="preserve"> </w:t>
            </w:r>
            <w:r w:rsidRPr="00A947BE">
              <w:rPr>
                <w:iCs/>
                <w:szCs w:val="20"/>
              </w:rPr>
              <w:t>a</w:t>
            </w:r>
            <w:r w:rsidRPr="00A947BE">
              <w:rPr>
                <w:iCs/>
                <w:spacing w:val="2"/>
                <w:szCs w:val="20"/>
              </w:rPr>
              <w:t xml:space="preserve"> </w:t>
            </w:r>
            <w:r w:rsidRPr="00A947BE">
              <w:rPr>
                <w:iCs/>
                <w:szCs w:val="20"/>
              </w:rPr>
              <w:t>pí</w:t>
            </w:r>
            <w:r w:rsidRPr="00A947BE">
              <w:rPr>
                <w:iCs/>
                <w:spacing w:val="-2"/>
                <w:szCs w:val="20"/>
              </w:rPr>
              <w:t>š</w:t>
            </w:r>
            <w:r w:rsidRPr="00A947BE">
              <w:rPr>
                <w:iCs/>
                <w:szCs w:val="20"/>
              </w:rPr>
              <w:t>e</w:t>
            </w:r>
            <w:r w:rsidRPr="00A947BE">
              <w:rPr>
                <w:iCs/>
                <w:spacing w:val="1"/>
                <w:szCs w:val="20"/>
              </w:rPr>
              <w:t xml:space="preserve"> </w:t>
            </w:r>
            <w:r w:rsidRPr="00A947BE">
              <w:rPr>
                <w:iCs/>
                <w:spacing w:val="-2"/>
                <w:szCs w:val="20"/>
              </w:rPr>
              <w:t>s</w:t>
            </w:r>
            <w:r w:rsidRPr="00A947BE">
              <w:rPr>
                <w:iCs/>
                <w:szCs w:val="20"/>
              </w:rPr>
              <w:t>p</w:t>
            </w:r>
            <w:r w:rsidRPr="00A947BE">
              <w:rPr>
                <w:iCs/>
                <w:spacing w:val="-2"/>
                <w:szCs w:val="20"/>
              </w:rPr>
              <w:t>r</w:t>
            </w:r>
            <w:r w:rsidRPr="00A947BE">
              <w:rPr>
                <w:iCs/>
                <w:szCs w:val="20"/>
              </w:rPr>
              <w:t>á</w:t>
            </w:r>
            <w:r w:rsidRPr="00A947BE">
              <w:rPr>
                <w:iCs/>
                <w:spacing w:val="-1"/>
                <w:szCs w:val="20"/>
              </w:rPr>
              <w:t>v</w:t>
            </w:r>
            <w:r w:rsidRPr="00A947BE">
              <w:rPr>
                <w:iCs/>
                <w:spacing w:val="1"/>
                <w:szCs w:val="20"/>
              </w:rPr>
              <w:t>n</w:t>
            </w:r>
            <w:r w:rsidRPr="00A947BE">
              <w:rPr>
                <w:iCs/>
                <w:spacing w:val="-1"/>
                <w:szCs w:val="20"/>
              </w:rPr>
              <w:t>ě</w:t>
            </w:r>
            <w:r w:rsidRPr="00A947BE">
              <w:rPr>
                <w:iCs/>
                <w:szCs w:val="20"/>
              </w:rPr>
              <w:t>:</w:t>
            </w:r>
            <w:r w:rsidRPr="00A947BE">
              <w:rPr>
                <w:iCs/>
                <w:spacing w:val="4"/>
                <w:szCs w:val="20"/>
              </w:rPr>
              <w:t xml:space="preserve"> </w:t>
            </w:r>
            <w:r w:rsidRPr="00A947BE">
              <w:rPr>
                <w:iCs/>
                <w:szCs w:val="20"/>
              </w:rPr>
              <w:t>i</w:t>
            </w:r>
            <w:r w:rsidRPr="00A947BE">
              <w:rPr>
                <w:iCs/>
                <w:spacing w:val="1"/>
                <w:szCs w:val="20"/>
              </w:rPr>
              <w:t>/</w:t>
            </w:r>
            <w:r w:rsidRPr="00A947BE">
              <w:rPr>
                <w:iCs/>
                <w:szCs w:val="20"/>
              </w:rPr>
              <w:t>y</w:t>
            </w:r>
            <w:r w:rsidRPr="00A947BE">
              <w:rPr>
                <w:iCs/>
                <w:spacing w:val="-4"/>
                <w:szCs w:val="20"/>
              </w:rPr>
              <w:t xml:space="preserve"> </w:t>
            </w:r>
            <w:r w:rsidRPr="00A947BE">
              <w:rPr>
                <w:iCs/>
                <w:szCs w:val="20"/>
              </w:rPr>
              <w:t>po</w:t>
            </w:r>
            <w:r w:rsidRPr="00A947BE">
              <w:rPr>
                <w:iCs/>
                <w:spacing w:val="2"/>
                <w:szCs w:val="20"/>
              </w:rPr>
              <w:t xml:space="preserve"> </w:t>
            </w:r>
            <w:r w:rsidRPr="00A947BE">
              <w:rPr>
                <w:iCs/>
                <w:szCs w:val="20"/>
              </w:rPr>
              <w:t>tv</w:t>
            </w:r>
            <w:r w:rsidRPr="00A947BE">
              <w:rPr>
                <w:iCs/>
                <w:spacing w:val="-3"/>
                <w:szCs w:val="20"/>
              </w:rPr>
              <w:t>r</w:t>
            </w:r>
            <w:r w:rsidRPr="00A947BE">
              <w:rPr>
                <w:iCs/>
                <w:szCs w:val="20"/>
              </w:rPr>
              <w:t>d</w:t>
            </w:r>
            <w:r w:rsidRPr="00A947BE">
              <w:rPr>
                <w:iCs/>
                <w:spacing w:val="-1"/>
                <w:szCs w:val="20"/>
              </w:rPr>
              <w:t>ýc</w:t>
            </w:r>
            <w:r w:rsidRPr="00A947BE">
              <w:rPr>
                <w:iCs/>
                <w:szCs w:val="20"/>
              </w:rPr>
              <w:t>h</w:t>
            </w:r>
            <w:r w:rsidRPr="00A947BE">
              <w:rPr>
                <w:iCs/>
                <w:spacing w:val="3"/>
                <w:szCs w:val="20"/>
              </w:rPr>
              <w:t xml:space="preserve"> </w:t>
            </w:r>
            <w:r w:rsidRPr="00A947BE">
              <w:rPr>
                <w:iCs/>
                <w:szCs w:val="20"/>
              </w:rPr>
              <w:t>a</w:t>
            </w:r>
            <w:r w:rsidRPr="00A947BE">
              <w:rPr>
                <w:iCs/>
                <w:spacing w:val="-2"/>
                <w:szCs w:val="20"/>
              </w:rPr>
              <w:t xml:space="preserve"> </w:t>
            </w:r>
            <w:r w:rsidRPr="00A947BE">
              <w:rPr>
                <w:iCs/>
                <w:spacing w:val="5"/>
                <w:szCs w:val="20"/>
              </w:rPr>
              <w:t>m</w:t>
            </w:r>
            <w:r w:rsidRPr="00A947BE">
              <w:rPr>
                <w:iCs/>
                <w:spacing w:val="-1"/>
                <w:szCs w:val="20"/>
              </w:rPr>
              <w:t>ě</w:t>
            </w:r>
            <w:r w:rsidRPr="00A947BE">
              <w:rPr>
                <w:iCs/>
                <w:szCs w:val="20"/>
              </w:rPr>
              <w:t>k</w:t>
            </w:r>
            <w:r w:rsidRPr="00A947BE">
              <w:rPr>
                <w:iCs/>
                <w:spacing w:val="-5"/>
                <w:szCs w:val="20"/>
              </w:rPr>
              <w:t>k</w:t>
            </w:r>
            <w:r w:rsidRPr="00A947BE">
              <w:rPr>
                <w:iCs/>
                <w:spacing w:val="-1"/>
                <w:szCs w:val="20"/>
              </w:rPr>
              <w:t>ýc</w:t>
            </w:r>
            <w:r w:rsidRPr="00A947BE">
              <w:rPr>
                <w:iCs/>
                <w:szCs w:val="20"/>
              </w:rPr>
              <w:t>h</w:t>
            </w:r>
            <w:r w:rsidRPr="00A947BE">
              <w:rPr>
                <w:iCs/>
                <w:spacing w:val="3"/>
                <w:szCs w:val="20"/>
              </w:rPr>
              <w:t xml:space="preserve"> </w:t>
            </w:r>
            <w:r w:rsidRPr="00A947BE">
              <w:rPr>
                <w:iCs/>
                <w:spacing w:val="-2"/>
                <w:szCs w:val="20"/>
              </w:rPr>
              <w:t>s</w:t>
            </w:r>
            <w:r w:rsidRPr="00A947BE">
              <w:rPr>
                <w:iCs/>
                <w:szCs w:val="20"/>
              </w:rPr>
              <w:t>o</w:t>
            </w:r>
            <w:r w:rsidRPr="00A947BE">
              <w:rPr>
                <w:iCs/>
                <w:spacing w:val="1"/>
                <w:szCs w:val="20"/>
              </w:rPr>
              <w:t>u</w:t>
            </w:r>
            <w:r w:rsidRPr="00A947BE">
              <w:rPr>
                <w:iCs/>
                <w:spacing w:val="8"/>
                <w:szCs w:val="20"/>
              </w:rPr>
              <w:t>h</w:t>
            </w:r>
            <w:r w:rsidRPr="00A947BE">
              <w:rPr>
                <w:iCs/>
                <w:szCs w:val="20"/>
              </w:rPr>
              <w:t>lá</w:t>
            </w:r>
            <w:r w:rsidRPr="00A947BE">
              <w:rPr>
                <w:iCs/>
                <w:spacing w:val="-2"/>
                <w:szCs w:val="20"/>
              </w:rPr>
              <w:t>s</w:t>
            </w:r>
            <w:r w:rsidRPr="00A947BE">
              <w:rPr>
                <w:iCs/>
                <w:szCs w:val="20"/>
              </w:rPr>
              <w:t>ká</w:t>
            </w:r>
            <w:r w:rsidRPr="00A947BE">
              <w:rPr>
                <w:iCs/>
                <w:spacing w:val="-1"/>
                <w:szCs w:val="20"/>
              </w:rPr>
              <w:t>c</w:t>
            </w:r>
            <w:r w:rsidRPr="00A947BE">
              <w:rPr>
                <w:iCs/>
                <w:szCs w:val="20"/>
              </w:rPr>
              <w:t>h</w:t>
            </w:r>
            <w:r w:rsidRPr="00A947BE">
              <w:rPr>
                <w:iCs/>
                <w:spacing w:val="3"/>
                <w:szCs w:val="20"/>
              </w:rPr>
              <w:t xml:space="preserve"> </w:t>
            </w:r>
            <w:r w:rsidRPr="00A947BE">
              <w:rPr>
                <w:iCs/>
                <w:szCs w:val="20"/>
              </w:rPr>
              <w:t>i</w:t>
            </w:r>
            <w:r w:rsidRPr="00A947BE">
              <w:rPr>
                <w:iCs/>
                <w:spacing w:val="3"/>
                <w:szCs w:val="20"/>
              </w:rPr>
              <w:t xml:space="preserve"> </w:t>
            </w:r>
            <w:r w:rsidRPr="00A947BE">
              <w:rPr>
                <w:iCs/>
                <w:szCs w:val="20"/>
              </w:rPr>
              <w:t>po obojet</w:t>
            </w:r>
            <w:r w:rsidRPr="00A947BE">
              <w:rPr>
                <w:iCs/>
                <w:spacing w:val="1"/>
                <w:szCs w:val="20"/>
              </w:rPr>
              <w:t>n</w:t>
            </w:r>
            <w:r w:rsidRPr="00A947BE">
              <w:rPr>
                <w:iCs/>
                <w:spacing w:val="-1"/>
                <w:szCs w:val="20"/>
              </w:rPr>
              <w:t>ýc</w:t>
            </w:r>
            <w:r w:rsidRPr="00A947BE">
              <w:rPr>
                <w:iCs/>
                <w:szCs w:val="20"/>
              </w:rPr>
              <w:t>h</w:t>
            </w:r>
            <w:r w:rsidRPr="00A947BE">
              <w:rPr>
                <w:iCs/>
                <w:spacing w:val="3"/>
                <w:szCs w:val="20"/>
              </w:rPr>
              <w:t xml:space="preserve"> </w:t>
            </w:r>
            <w:r w:rsidRPr="00A947BE">
              <w:rPr>
                <w:iCs/>
                <w:spacing w:val="-2"/>
                <w:szCs w:val="20"/>
              </w:rPr>
              <w:t>s</w:t>
            </w:r>
            <w:r w:rsidRPr="00A947BE">
              <w:rPr>
                <w:iCs/>
                <w:szCs w:val="20"/>
              </w:rPr>
              <w:t>o</w:t>
            </w:r>
            <w:r w:rsidRPr="00A947BE">
              <w:rPr>
                <w:iCs/>
                <w:spacing w:val="1"/>
                <w:szCs w:val="20"/>
              </w:rPr>
              <w:t>uh</w:t>
            </w:r>
            <w:r w:rsidRPr="00A947BE">
              <w:rPr>
                <w:iCs/>
                <w:szCs w:val="20"/>
              </w:rPr>
              <w:t>lá</w:t>
            </w:r>
            <w:r w:rsidRPr="00A947BE">
              <w:rPr>
                <w:iCs/>
                <w:spacing w:val="-2"/>
                <w:szCs w:val="20"/>
              </w:rPr>
              <w:t>s</w:t>
            </w:r>
            <w:r w:rsidRPr="00A947BE">
              <w:rPr>
                <w:iCs/>
                <w:szCs w:val="20"/>
              </w:rPr>
              <w:t>ká</w:t>
            </w:r>
            <w:r w:rsidRPr="00A947BE">
              <w:rPr>
                <w:iCs/>
                <w:spacing w:val="-1"/>
                <w:szCs w:val="20"/>
              </w:rPr>
              <w:t>c</w:t>
            </w:r>
            <w:r w:rsidRPr="00A947BE">
              <w:rPr>
                <w:iCs/>
                <w:szCs w:val="20"/>
              </w:rPr>
              <w:t>h</w:t>
            </w:r>
            <w:r w:rsidRPr="00A947BE">
              <w:rPr>
                <w:iCs/>
                <w:spacing w:val="3"/>
                <w:szCs w:val="20"/>
              </w:rPr>
              <w:t xml:space="preserve"> </w:t>
            </w:r>
            <w:r w:rsidRPr="00A947BE">
              <w:rPr>
                <w:iCs/>
                <w:spacing w:val="-1"/>
                <w:szCs w:val="20"/>
              </w:rPr>
              <w:t>v</w:t>
            </w:r>
            <w:r w:rsidRPr="00A947BE">
              <w:rPr>
                <w:iCs/>
                <w:szCs w:val="20"/>
              </w:rPr>
              <w:t>e</w:t>
            </w:r>
            <w:r w:rsidRPr="00A947BE">
              <w:rPr>
                <w:iCs/>
                <w:spacing w:val="1"/>
                <w:szCs w:val="20"/>
              </w:rPr>
              <w:t xml:space="preserve"> </w:t>
            </w:r>
            <w:r w:rsidRPr="00A947BE">
              <w:rPr>
                <w:iCs/>
                <w:spacing w:val="-1"/>
                <w:szCs w:val="20"/>
              </w:rPr>
              <w:t>vy</w:t>
            </w:r>
            <w:r w:rsidRPr="00A947BE">
              <w:rPr>
                <w:iCs/>
                <w:spacing w:val="-4"/>
                <w:szCs w:val="20"/>
              </w:rPr>
              <w:t>j</w:t>
            </w:r>
            <w:r w:rsidRPr="00A947BE">
              <w:rPr>
                <w:iCs/>
                <w:spacing w:val="5"/>
                <w:szCs w:val="20"/>
              </w:rPr>
              <w:t>m</w:t>
            </w:r>
            <w:r w:rsidRPr="00A947BE">
              <w:rPr>
                <w:iCs/>
                <w:spacing w:val="-1"/>
                <w:szCs w:val="20"/>
              </w:rPr>
              <w:t>e</w:t>
            </w:r>
            <w:r w:rsidRPr="00A947BE">
              <w:rPr>
                <w:iCs/>
                <w:spacing w:val="1"/>
                <w:szCs w:val="20"/>
              </w:rPr>
              <w:t>n</w:t>
            </w:r>
            <w:r w:rsidRPr="00A947BE">
              <w:rPr>
                <w:iCs/>
                <w:szCs w:val="20"/>
              </w:rPr>
              <w:t>o</w:t>
            </w:r>
            <w:r w:rsidRPr="00A947BE">
              <w:rPr>
                <w:iCs/>
                <w:spacing w:val="-1"/>
                <w:szCs w:val="20"/>
              </w:rPr>
              <w:t>v</w:t>
            </w:r>
            <w:r w:rsidRPr="00A947BE">
              <w:rPr>
                <w:iCs/>
                <w:szCs w:val="20"/>
              </w:rPr>
              <w:t>a</w:t>
            </w:r>
            <w:r w:rsidRPr="00A947BE">
              <w:rPr>
                <w:iCs/>
                <w:spacing w:val="1"/>
                <w:szCs w:val="20"/>
              </w:rPr>
              <w:t>n</w:t>
            </w:r>
            <w:r w:rsidRPr="00A947BE">
              <w:rPr>
                <w:iCs/>
                <w:spacing w:val="-1"/>
                <w:szCs w:val="20"/>
              </w:rPr>
              <w:t>ýc</w:t>
            </w:r>
            <w:r w:rsidRPr="00A947BE">
              <w:rPr>
                <w:iCs/>
                <w:szCs w:val="20"/>
              </w:rPr>
              <w:t>h</w:t>
            </w:r>
            <w:r w:rsidRPr="00A947BE">
              <w:rPr>
                <w:iCs/>
                <w:spacing w:val="3"/>
                <w:szCs w:val="20"/>
              </w:rPr>
              <w:t xml:space="preserve"> </w:t>
            </w:r>
            <w:r w:rsidRPr="00A947BE">
              <w:rPr>
                <w:iCs/>
                <w:spacing w:val="-2"/>
                <w:szCs w:val="20"/>
              </w:rPr>
              <w:t>s</w:t>
            </w:r>
            <w:r w:rsidRPr="00A947BE">
              <w:rPr>
                <w:iCs/>
                <w:szCs w:val="20"/>
              </w:rPr>
              <w:t>lov</w:t>
            </w:r>
            <w:r w:rsidRPr="00A947BE">
              <w:rPr>
                <w:iCs/>
                <w:spacing w:val="-1"/>
                <w:szCs w:val="20"/>
              </w:rPr>
              <w:t>ec</w:t>
            </w:r>
            <w:r w:rsidRPr="00A947BE">
              <w:rPr>
                <w:iCs/>
                <w:spacing w:val="1"/>
                <w:szCs w:val="20"/>
              </w:rPr>
              <w:t>h</w:t>
            </w:r>
            <w:r w:rsidRPr="00A947BE">
              <w:rPr>
                <w:iCs/>
                <w:szCs w:val="20"/>
              </w:rPr>
              <w:t>;</w:t>
            </w:r>
            <w:r w:rsidRPr="00A947BE">
              <w:rPr>
                <w:iCs/>
                <w:spacing w:val="4"/>
                <w:szCs w:val="20"/>
              </w:rPr>
              <w:t xml:space="preserve"> </w:t>
            </w:r>
            <w:proofErr w:type="spellStart"/>
            <w:r w:rsidRPr="00A947BE">
              <w:rPr>
                <w:iCs/>
                <w:szCs w:val="20"/>
              </w:rPr>
              <w:t>d</w:t>
            </w:r>
            <w:r w:rsidRPr="00A947BE">
              <w:rPr>
                <w:iCs/>
                <w:spacing w:val="-1"/>
                <w:szCs w:val="20"/>
              </w:rPr>
              <w:t>ě</w:t>
            </w:r>
            <w:proofErr w:type="spellEnd"/>
            <w:r w:rsidRPr="00A947BE">
              <w:rPr>
                <w:iCs/>
                <w:szCs w:val="20"/>
              </w:rPr>
              <w:t>, tě,</w:t>
            </w:r>
            <w:r w:rsidRPr="00A947BE">
              <w:rPr>
                <w:iCs/>
                <w:spacing w:val="-1"/>
                <w:szCs w:val="20"/>
              </w:rPr>
              <w:t xml:space="preserve"> </w:t>
            </w:r>
            <w:r w:rsidRPr="00A947BE">
              <w:rPr>
                <w:iCs/>
                <w:spacing w:val="1"/>
                <w:szCs w:val="20"/>
              </w:rPr>
              <w:t>n</w:t>
            </w:r>
            <w:r w:rsidRPr="00A947BE">
              <w:rPr>
                <w:iCs/>
                <w:spacing w:val="-1"/>
                <w:szCs w:val="20"/>
              </w:rPr>
              <w:t>ě</w:t>
            </w:r>
            <w:r w:rsidRPr="00A947BE">
              <w:rPr>
                <w:iCs/>
                <w:szCs w:val="20"/>
              </w:rPr>
              <w:t xml:space="preserve">, </w:t>
            </w:r>
            <w:r w:rsidRPr="00A947BE">
              <w:rPr>
                <w:iCs/>
                <w:spacing w:val="1"/>
                <w:szCs w:val="20"/>
              </w:rPr>
              <w:t>ú</w:t>
            </w:r>
            <w:r w:rsidRPr="00A947BE">
              <w:rPr>
                <w:iCs/>
                <w:szCs w:val="20"/>
              </w:rPr>
              <w:t>/</w:t>
            </w:r>
            <w:r w:rsidRPr="00A947BE">
              <w:rPr>
                <w:iCs/>
                <w:spacing w:val="-3"/>
                <w:szCs w:val="20"/>
              </w:rPr>
              <w:t>ů</w:t>
            </w:r>
            <w:r w:rsidRPr="00A947BE">
              <w:rPr>
                <w:iCs/>
                <w:szCs w:val="20"/>
              </w:rPr>
              <w:t>,</w:t>
            </w:r>
            <w:r w:rsidRPr="00A947BE">
              <w:rPr>
                <w:iCs/>
                <w:spacing w:val="4"/>
                <w:szCs w:val="20"/>
              </w:rPr>
              <w:t xml:space="preserve"> </w:t>
            </w:r>
            <w:proofErr w:type="spellStart"/>
            <w:r w:rsidRPr="00A947BE">
              <w:rPr>
                <w:iCs/>
                <w:szCs w:val="20"/>
              </w:rPr>
              <w:t>b</w:t>
            </w:r>
            <w:r w:rsidRPr="00A947BE">
              <w:rPr>
                <w:iCs/>
                <w:spacing w:val="-6"/>
                <w:szCs w:val="20"/>
              </w:rPr>
              <w:t>ě</w:t>
            </w:r>
            <w:proofErr w:type="spellEnd"/>
            <w:r w:rsidRPr="00A947BE">
              <w:rPr>
                <w:iCs/>
                <w:szCs w:val="20"/>
              </w:rPr>
              <w:t>,</w:t>
            </w:r>
            <w:r w:rsidRPr="00A947BE">
              <w:rPr>
                <w:iCs/>
                <w:spacing w:val="4"/>
                <w:szCs w:val="20"/>
              </w:rPr>
              <w:t xml:space="preserve"> </w:t>
            </w:r>
            <w:proofErr w:type="spellStart"/>
            <w:r w:rsidRPr="00A947BE">
              <w:rPr>
                <w:iCs/>
                <w:szCs w:val="20"/>
              </w:rPr>
              <w:t>p</w:t>
            </w:r>
            <w:r w:rsidRPr="00A947BE">
              <w:rPr>
                <w:iCs/>
                <w:spacing w:val="-1"/>
                <w:szCs w:val="20"/>
              </w:rPr>
              <w:t>ě</w:t>
            </w:r>
            <w:proofErr w:type="spellEnd"/>
            <w:r w:rsidRPr="00A947BE">
              <w:rPr>
                <w:iCs/>
                <w:szCs w:val="20"/>
              </w:rPr>
              <w:t xml:space="preserve">, </w:t>
            </w:r>
            <w:proofErr w:type="spellStart"/>
            <w:r w:rsidRPr="00A947BE">
              <w:rPr>
                <w:iCs/>
                <w:spacing w:val="-1"/>
                <w:szCs w:val="20"/>
              </w:rPr>
              <w:t>vě</w:t>
            </w:r>
            <w:proofErr w:type="spellEnd"/>
            <w:r w:rsidRPr="00A947BE">
              <w:rPr>
                <w:iCs/>
                <w:szCs w:val="20"/>
              </w:rPr>
              <w:t xml:space="preserve">, </w:t>
            </w:r>
            <w:r w:rsidRPr="00A947BE">
              <w:rPr>
                <w:iCs/>
                <w:spacing w:val="5"/>
                <w:szCs w:val="20"/>
              </w:rPr>
              <w:t>m</w:t>
            </w:r>
            <w:r w:rsidRPr="00A947BE">
              <w:rPr>
                <w:iCs/>
                <w:szCs w:val="20"/>
              </w:rPr>
              <w:t>ě</w:t>
            </w:r>
            <w:r w:rsidRPr="00A947BE">
              <w:rPr>
                <w:iCs/>
                <w:spacing w:val="2"/>
                <w:szCs w:val="20"/>
              </w:rPr>
              <w:t xml:space="preserve"> </w:t>
            </w:r>
            <w:r w:rsidRPr="00A947BE">
              <w:rPr>
                <w:iCs/>
                <w:szCs w:val="20"/>
              </w:rPr>
              <w:t>–</w:t>
            </w:r>
            <w:r w:rsidRPr="00A947BE">
              <w:rPr>
                <w:iCs/>
                <w:spacing w:val="-7"/>
                <w:szCs w:val="20"/>
              </w:rPr>
              <w:t xml:space="preserve"> </w:t>
            </w:r>
            <w:r w:rsidRPr="00A947BE">
              <w:rPr>
                <w:iCs/>
                <w:spacing w:val="5"/>
                <w:szCs w:val="20"/>
              </w:rPr>
              <w:t>m</w:t>
            </w:r>
            <w:r w:rsidRPr="00A947BE">
              <w:rPr>
                <w:iCs/>
                <w:spacing w:val="-4"/>
                <w:szCs w:val="20"/>
              </w:rPr>
              <w:t>i</w:t>
            </w:r>
            <w:r w:rsidRPr="00A947BE">
              <w:rPr>
                <w:iCs/>
                <w:spacing w:val="5"/>
                <w:szCs w:val="20"/>
              </w:rPr>
              <w:t>m</w:t>
            </w:r>
            <w:r w:rsidRPr="00A947BE">
              <w:rPr>
                <w:iCs/>
                <w:szCs w:val="20"/>
              </w:rPr>
              <w:t>o</w:t>
            </w:r>
            <w:r w:rsidRPr="00A947BE">
              <w:rPr>
                <w:iCs/>
                <w:spacing w:val="-7"/>
                <w:szCs w:val="20"/>
              </w:rPr>
              <w:t xml:space="preserve"> </w:t>
            </w:r>
            <w:r w:rsidRPr="00A947BE">
              <w:rPr>
                <w:iCs/>
                <w:spacing w:val="5"/>
                <w:szCs w:val="20"/>
              </w:rPr>
              <w:t>m</w:t>
            </w:r>
            <w:r w:rsidRPr="00A947BE">
              <w:rPr>
                <w:iCs/>
                <w:szCs w:val="20"/>
              </w:rPr>
              <w:t>o</w:t>
            </w:r>
            <w:r w:rsidRPr="00A947BE">
              <w:rPr>
                <w:iCs/>
                <w:spacing w:val="-2"/>
                <w:szCs w:val="20"/>
              </w:rPr>
              <w:t>r</w:t>
            </w:r>
            <w:r w:rsidRPr="00A947BE">
              <w:rPr>
                <w:iCs/>
                <w:spacing w:val="1"/>
                <w:szCs w:val="20"/>
              </w:rPr>
              <w:t>f</w:t>
            </w:r>
            <w:r w:rsidRPr="00A947BE">
              <w:rPr>
                <w:iCs/>
                <w:szCs w:val="20"/>
              </w:rPr>
              <w:t>olog</w:t>
            </w:r>
            <w:r w:rsidRPr="00A947BE">
              <w:rPr>
                <w:iCs/>
                <w:spacing w:val="1"/>
                <w:szCs w:val="20"/>
              </w:rPr>
              <w:t>i</w:t>
            </w:r>
            <w:r w:rsidRPr="00A947BE">
              <w:rPr>
                <w:iCs/>
                <w:spacing w:val="-1"/>
                <w:szCs w:val="20"/>
              </w:rPr>
              <w:t>c</w:t>
            </w:r>
            <w:r w:rsidRPr="00A947BE">
              <w:rPr>
                <w:iCs/>
                <w:szCs w:val="20"/>
              </w:rPr>
              <w:t>ký</w:t>
            </w:r>
            <w:r w:rsidRPr="00A947BE">
              <w:rPr>
                <w:iCs/>
                <w:spacing w:val="1"/>
                <w:szCs w:val="20"/>
              </w:rPr>
              <w:t xml:space="preserve"> </w:t>
            </w:r>
            <w:r w:rsidRPr="00A947BE">
              <w:rPr>
                <w:iCs/>
                <w:spacing w:val="-2"/>
                <w:szCs w:val="20"/>
              </w:rPr>
              <w:t>š</w:t>
            </w:r>
            <w:r w:rsidRPr="00A947BE">
              <w:rPr>
                <w:iCs/>
                <w:spacing w:val="-1"/>
                <w:szCs w:val="20"/>
              </w:rPr>
              <w:t>ev</w:t>
            </w:r>
            <w:r w:rsidRPr="00A947BE">
              <w:rPr>
                <w:iCs/>
                <w:szCs w:val="20"/>
              </w:rPr>
              <w:t>;</w:t>
            </w:r>
            <w:r w:rsidRPr="00A947BE">
              <w:rPr>
                <w:iCs/>
                <w:spacing w:val="4"/>
                <w:szCs w:val="20"/>
              </w:rPr>
              <w:t xml:space="preserve"> </w:t>
            </w:r>
            <w:r w:rsidRPr="00A947BE">
              <w:rPr>
                <w:iCs/>
                <w:spacing w:val="-1"/>
                <w:szCs w:val="20"/>
              </w:rPr>
              <w:t>ve</w:t>
            </w:r>
            <w:r w:rsidRPr="00A947BE">
              <w:rPr>
                <w:iCs/>
                <w:szCs w:val="20"/>
              </w:rPr>
              <w:t>lká</w:t>
            </w:r>
            <w:r w:rsidRPr="00A947BE">
              <w:rPr>
                <w:iCs/>
                <w:spacing w:val="3"/>
                <w:szCs w:val="20"/>
              </w:rPr>
              <w:t xml:space="preserve"> </w:t>
            </w:r>
            <w:r w:rsidRPr="00A947BE">
              <w:rPr>
                <w:iCs/>
                <w:spacing w:val="-5"/>
                <w:szCs w:val="20"/>
              </w:rPr>
              <w:t>p</w:t>
            </w:r>
            <w:r w:rsidRPr="00A947BE">
              <w:rPr>
                <w:iCs/>
                <w:szCs w:val="20"/>
              </w:rPr>
              <w:t>í</w:t>
            </w:r>
            <w:r w:rsidRPr="00A947BE">
              <w:rPr>
                <w:iCs/>
                <w:spacing w:val="-2"/>
                <w:szCs w:val="20"/>
              </w:rPr>
              <w:t>s</w:t>
            </w:r>
            <w:r w:rsidRPr="00A947BE">
              <w:rPr>
                <w:iCs/>
                <w:spacing w:val="5"/>
                <w:szCs w:val="20"/>
              </w:rPr>
              <w:t>m</w:t>
            </w:r>
            <w:r w:rsidRPr="00A947BE">
              <w:rPr>
                <w:iCs/>
                <w:spacing w:val="-1"/>
                <w:szCs w:val="20"/>
              </w:rPr>
              <w:t>e</w:t>
            </w:r>
            <w:r w:rsidRPr="00A947BE">
              <w:rPr>
                <w:iCs/>
                <w:spacing w:val="1"/>
                <w:szCs w:val="20"/>
              </w:rPr>
              <w:t>n</w:t>
            </w:r>
            <w:r w:rsidRPr="00A947BE">
              <w:rPr>
                <w:iCs/>
                <w:szCs w:val="20"/>
              </w:rPr>
              <w:t>a</w:t>
            </w:r>
            <w:r w:rsidRPr="00A947BE">
              <w:rPr>
                <w:iCs/>
                <w:spacing w:val="-3"/>
                <w:szCs w:val="20"/>
              </w:rPr>
              <w:t xml:space="preserve"> </w:t>
            </w:r>
            <w:r w:rsidRPr="00A947BE">
              <w:rPr>
                <w:iCs/>
                <w:spacing w:val="1"/>
                <w:szCs w:val="20"/>
              </w:rPr>
              <w:t>n</w:t>
            </w:r>
            <w:r w:rsidRPr="00A947BE">
              <w:rPr>
                <w:iCs/>
                <w:szCs w:val="20"/>
              </w:rPr>
              <w:t>a</w:t>
            </w:r>
            <w:r w:rsidRPr="00A947BE">
              <w:rPr>
                <w:iCs/>
                <w:spacing w:val="2"/>
                <w:szCs w:val="20"/>
              </w:rPr>
              <w:t xml:space="preserve"> </w:t>
            </w:r>
            <w:r w:rsidRPr="00A947BE">
              <w:rPr>
                <w:iCs/>
                <w:spacing w:val="-7"/>
                <w:szCs w:val="20"/>
              </w:rPr>
              <w:t>z</w:t>
            </w:r>
            <w:r w:rsidRPr="00A947BE">
              <w:rPr>
                <w:iCs/>
                <w:szCs w:val="20"/>
              </w:rPr>
              <w:t>a</w:t>
            </w:r>
            <w:r w:rsidRPr="00A947BE">
              <w:rPr>
                <w:iCs/>
                <w:spacing w:val="-1"/>
                <w:szCs w:val="20"/>
              </w:rPr>
              <w:t>č</w:t>
            </w:r>
            <w:r w:rsidRPr="00A947BE">
              <w:rPr>
                <w:iCs/>
                <w:szCs w:val="20"/>
              </w:rPr>
              <w:t>átku</w:t>
            </w:r>
            <w:r w:rsidRPr="00A947BE">
              <w:rPr>
                <w:iCs/>
                <w:spacing w:val="3"/>
                <w:szCs w:val="20"/>
              </w:rPr>
              <w:t xml:space="preserve"> </w:t>
            </w:r>
            <w:r w:rsidRPr="00A947BE">
              <w:rPr>
                <w:iCs/>
                <w:spacing w:val="-1"/>
                <w:szCs w:val="20"/>
              </w:rPr>
              <w:t>vě</w:t>
            </w:r>
            <w:r w:rsidRPr="00A947BE">
              <w:rPr>
                <w:iCs/>
                <w:szCs w:val="20"/>
              </w:rPr>
              <w:t>ty</w:t>
            </w:r>
            <w:r w:rsidRPr="00A947BE">
              <w:rPr>
                <w:iCs/>
                <w:spacing w:val="2"/>
                <w:szCs w:val="20"/>
              </w:rPr>
              <w:t xml:space="preserve"> </w:t>
            </w:r>
            <w:r w:rsidRPr="00A947BE">
              <w:rPr>
                <w:iCs/>
                <w:szCs w:val="20"/>
              </w:rPr>
              <w:t>a</w:t>
            </w:r>
            <w:r w:rsidRPr="00A947BE">
              <w:rPr>
                <w:iCs/>
                <w:spacing w:val="2"/>
                <w:szCs w:val="20"/>
              </w:rPr>
              <w:t xml:space="preserve"> </w:t>
            </w:r>
            <w:r w:rsidRPr="00A947BE">
              <w:rPr>
                <w:iCs/>
                <w:szCs w:val="20"/>
              </w:rPr>
              <w:t>v</w:t>
            </w:r>
            <w:r w:rsidRPr="00A947BE">
              <w:rPr>
                <w:iCs/>
                <w:spacing w:val="3"/>
                <w:szCs w:val="20"/>
              </w:rPr>
              <w:t xml:space="preserve"> </w:t>
            </w:r>
            <w:r w:rsidRPr="00A947BE">
              <w:rPr>
                <w:iCs/>
                <w:szCs w:val="20"/>
              </w:rPr>
              <w:t>typi</w:t>
            </w:r>
            <w:r w:rsidRPr="00A947BE">
              <w:rPr>
                <w:iCs/>
                <w:spacing w:val="-1"/>
                <w:szCs w:val="20"/>
              </w:rPr>
              <w:t>c</w:t>
            </w:r>
            <w:r w:rsidRPr="00A947BE">
              <w:rPr>
                <w:iCs/>
                <w:szCs w:val="20"/>
              </w:rPr>
              <w:t>k</w:t>
            </w:r>
            <w:r w:rsidRPr="00A947BE">
              <w:rPr>
                <w:iCs/>
                <w:spacing w:val="-1"/>
                <w:szCs w:val="20"/>
              </w:rPr>
              <w:t>ýc</w:t>
            </w:r>
            <w:r w:rsidRPr="00A947BE">
              <w:rPr>
                <w:iCs/>
                <w:szCs w:val="20"/>
              </w:rPr>
              <w:t>h p</w:t>
            </w:r>
            <w:r w:rsidRPr="00A947BE">
              <w:rPr>
                <w:iCs/>
                <w:spacing w:val="-2"/>
                <w:szCs w:val="20"/>
              </w:rPr>
              <w:t>ř</w:t>
            </w:r>
            <w:r w:rsidRPr="00A947BE">
              <w:rPr>
                <w:iCs/>
                <w:szCs w:val="20"/>
              </w:rPr>
              <w:t>ípade</w:t>
            </w:r>
            <w:r w:rsidRPr="00A947BE">
              <w:rPr>
                <w:iCs/>
                <w:spacing w:val="-1"/>
                <w:szCs w:val="20"/>
              </w:rPr>
              <w:t>c</w:t>
            </w:r>
            <w:r w:rsidRPr="00A947BE">
              <w:rPr>
                <w:iCs/>
                <w:szCs w:val="20"/>
              </w:rPr>
              <w:t>h</w:t>
            </w:r>
            <w:r w:rsidRPr="00A947BE">
              <w:rPr>
                <w:iCs/>
                <w:spacing w:val="3"/>
                <w:szCs w:val="20"/>
              </w:rPr>
              <w:t xml:space="preserve"> </w:t>
            </w:r>
            <w:r w:rsidRPr="00A947BE">
              <w:rPr>
                <w:iCs/>
                <w:spacing w:val="-1"/>
                <w:szCs w:val="20"/>
              </w:rPr>
              <w:t>v</w:t>
            </w:r>
            <w:r w:rsidRPr="00A947BE">
              <w:rPr>
                <w:iCs/>
                <w:szCs w:val="20"/>
              </w:rPr>
              <w:t>la</w:t>
            </w:r>
            <w:r w:rsidRPr="00A947BE">
              <w:rPr>
                <w:iCs/>
                <w:spacing w:val="-2"/>
                <w:szCs w:val="20"/>
              </w:rPr>
              <w:t>s</w:t>
            </w:r>
            <w:r w:rsidRPr="00A947BE">
              <w:rPr>
                <w:iCs/>
                <w:szCs w:val="20"/>
              </w:rPr>
              <w:t>t</w:t>
            </w:r>
            <w:r w:rsidRPr="00A947BE">
              <w:rPr>
                <w:iCs/>
                <w:spacing w:val="1"/>
                <w:szCs w:val="20"/>
              </w:rPr>
              <w:t>n</w:t>
            </w:r>
            <w:r w:rsidRPr="00A947BE">
              <w:rPr>
                <w:iCs/>
                <w:szCs w:val="20"/>
              </w:rPr>
              <w:t>ích</w:t>
            </w:r>
            <w:r w:rsidRPr="00A947BE">
              <w:rPr>
                <w:iCs/>
                <w:spacing w:val="3"/>
                <w:szCs w:val="20"/>
              </w:rPr>
              <w:t xml:space="preserve"> </w:t>
            </w:r>
            <w:r w:rsidRPr="00A947BE">
              <w:rPr>
                <w:iCs/>
                <w:spacing w:val="-4"/>
                <w:szCs w:val="20"/>
              </w:rPr>
              <w:t>j</w:t>
            </w:r>
            <w:r w:rsidRPr="00A947BE">
              <w:rPr>
                <w:iCs/>
                <w:spacing w:val="5"/>
                <w:szCs w:val="20"/>
              </w:rPr>
              <w:t>m</w:t>
            </w:r>
            <w:r w:rsidRPr="00A947BE">
              <w:rPr>
                <w:iCs/>
                <w:spacing w:val="-1"/>
                <w:szCs w:val="20"/>
              </w:rPr>
              <w:t>e</w:t>
            </w:r>
            <w:r w:rsidRPr="00A947BE">
              <w:rPr>
                <w:iCs/>
                <w:szCs w:val="20"/>
              </w:rPr>
              <w:t>n</w:t>
            </w:r>
            <w:r w:rsidRPr="00A947BE">
              <w:rPr>
                <w:iCs/>
                <w:spacing w:val="3"/>
                <w:szCs w:val="20"/>
              </w:rPr>
              <w:t xml:space="preserve"> </w:t>
            </w:r>
            <w:r w:rsidRPr="00A947BE">
              <w:rPr>
                <w:iCs/>
                <w:szCs w:val="20"/>
              </w:rPr>
              <w:t>o</w:t>
            </w:r>
            <w:r w:rsidRPr="00A947BE">
              <w:rPr>
                <w:iCs/>
                <w:spacing w:val="-2"/>
                <w:szCs w:val="20"/>
              </w:rPr>
              <w:t>s</w:t>
            </w:r>
            <w:r w:rsidRPr="00A947BE">
              <w:rPr>
                <w:iCs/>
                <w:szCs w:val="20"/>
              </w:rPr>
              <w:t xml:space="preserve">ob, </w:t>
            </w:r>
            <w:r w:rsidRPr="00A947BE">
              <w:rPr>
                <w:iCs/>
                <w:spacing w:val="-2"/>
                <w:szCs w:val="20"/>
              </w:rPr>
              <w:t>z</w:t>
            </w:r>
            <w:r w:rsidRPr="00A947BE">
              <w:rPr>
                <w:iCs/>
                <w:spacing w:val="-1"/>
                <w:szCs w:val="20"/>
              </w:rPr>
              <w:t>v</w:t>
            </w:r>
            <w:r w:rsidRPr="00A947BE">
              <w:rPr>
                <w:iCs/>
                <w:szCs w:val="20"/>
              </w:rPr>
              <w:t>í</w:t>
            </w:r>
            <w:r w:rsidRPr="00A947BE">
              <w:rPr>
                <w:iCs/>
                <w:spacing w:val="-2"/>
                <w:szCs w:val="20"/>
              </w:rPr>
              <w:t>ř</w:t>
            </w:r>
            <w:r w:rsidRPr="00A947BE">
              <w:rPr>
                <w:iCs/>
                <w:szCs w:val="20"/>
              </w:rPr>
              <w:t>at</w:t>
            </w:r>
            <w:r w:rsidRPr="00A947BE">
              <w:rPr>
                <w:iCs/>
                <w:spacing w:val="3"/>
                <w:szCs w:val="20"/>
              </w:rPr>
              <w:t xml:space="preserve"> </w:t>
            </w:r>
            <w:r w:rsidRPr="00A947BE">
              <w:rPr>
                <w:iCs/>
                <w:szCs w:val="20"/>
              </w:rPr>
              <w:t>a</w:t>
            </w:r>
            <w:r w:rsidRPr="00A947BE">
              <w:rPr>
                <w:iCs/>
                <w:spacing w:val="1"/>
                <w:szCs w:val="20"/>
              </w:rPr>
              <w:t xml:space="preserve"> </w:t>
            </w:r>
            <w:r w:rsidRPr="00A947BE">
              <w:rPr>
                <w:iCs/>
                <w:spacing w:val="5"/>
                <w:szCs w:val="20"/>
              </w:rPr>
              <w:t>m</w:t>
            </w:r>
            <w:r w:rsidRPr="00A947BE">
              <w:rPr>
                <w:iCs/>
                <w:szCs w:val="20"/>
              </w:rPr>
              <w:t>í</w:t>
            </w:r>
            <w:r w:rsidRPr="00A947BE">
              <w:rPr>
                <w:iCs/>
                <w:spacing w:val="-2"/>
                <w:szCs w:val="20"/>
              </w:rPr>
              <w:t>s</w:t>
            </w:r>
            <w:r w:rsidRPr="00A947BE">
              <w:rPr>
                <w:iCs/>
                <w:szCs w:val="20"/>
              </w:rPr>
              <w:t>t</w:t>
            </w:r>
            <w:r w:rsidRPr="00A947BE">
              <w:rPr>
                <w:iCs/>
                <w:spacing w:val="1"/>
                <w:szCs w:val="20"/>
              </w:rPr>
              <w:t>n</w:t>
            </w:r>
            <w:r w:rsidRPr="00A947BE">
              <w:rPr>
                <w:iCs/>
                <w:szCs w:val="20"/>
              </w:rPr>
              <w:t>ích</w:t>
            </w:r>
            <w:r w:rsidRPr="00A947BE">
              <w:rPr>
                <w:iCs/>
                <w:spacing w:val="-7"/>
                <w:szCs w:val="20"/>
              </w:rPr>
              <w:t xml:space="preserve"> </w:t>
            </w:r>
            <w:r w:rsidRPr="00A947BE">
              <w:rPr>
                <w:iCs/>
                <w:szCs w:val="20"/>
              </w:rPr>
              <w:t>poj</w:t>
            </w:r>
            <w:r w:rsidRPr="00A947BE">
              <w:rPr>
                <w:iCs/>
                <w:spacing w:val="6"/>
                <w:szCs w:val="20"/>
              </w:rPr>
              <w:t>m</w:t>
            </w:r>
            <w:r w:rsidRPr="00A947BE">
              <w:rPr>
                <w:iCs/>
                <w:spacing w:val="-1"/>
                <w:szCs w:val="20"/>
              </w:rPr>
              <w:t>e</w:t>
            </w:r>
            <w:r w:rsidRPr="00A947BE">
              <w:rPr>
                <w:iCs/>
                <w:spacing w:val="1"/>
                <w:szCs w:val="20"/>
              </w:rPr>
              <w:t>n</w:t>
            </w:r>
            <w:r w:rsidRPr="00A947BE">
              <w:rPr>
                <w:iCs/>
                <w:szCs w:val="20"/>
              </w:rPr>
              <w:t>o</w:t>
            </w:r>
            <w:r w:rsidRPr="00A947BE">
              <w:rPr>
                <w:iCs/>
                <w:spacing w:val="-1"/>
                <w:szCs w:val="20"/>
              </w:rPr>
              <w:t>v</w:t>
            </w:r>
            <w:r w:rsidRPr="00A947BE">
              <w:rPr>
                <w:iCs/>
                <w:szCs w:val="20"/>
              </w:rPr>
              <w:t>á</w:t>
            </w:r>
            <w:r w:rsidRPr="00A947BE">
              <w:rPr>
                <w:iCs/>
                <w:spacing w:val="1"/>
                <w:szCs w:val="20"/>
              </w:rPr>
              <w:t>n</w:t>
            </w:r>
            <w:r w:rsidRPr="00A947BE">
              <w:rPr>
                <w:iCs/>
                <w:szCs w:val="20"/>
              </w:rPr>
              <w:t>í</w:t>
            </w:r>
          </w:p>
          <w:p w:rsidR="00A947BE" w:rsidRDefault="00A947BE" w:rsidP="004B6C83">
            <w:pPr>
              <w:widowControl w:val="0"/>
              <w:autoSpaceDE w:val="0"/>
              <w:autoSpaceDN w:val="0"/>
              <w:adjustRightInd w:val="0"/>
              <w:ind w:left="162" w:right="-20"/>
              <w:rPr>
                <w:bCs/>
                <w:spacing w:val="-2"/>
                <w:sz w:val="20"/>
                <w:szCs w:val="20"/>
              </w:rPr>
            </w:pPr>
          </w:p>
          <w:p w:rsidR="004B6C83" w:rsidRPr="00A947BE" w:rsidRDefault="004B6C83" w:rsidP="004B6C83">
            <w:pPr>
              <w:widowControl w:val="0"/>
              <w:autoSpaceDE w:val="0"/>
              <w:autoSpaceDN w:val="0"/>
              <w:adjustRightInd w:val="0"/>
              <w:ind w:left="162" w:right="-20"/>
              <w:rPr>
                <w:sz w:val="20"/>
                <w:szCs w:val="20"/>
              </w:rPr>
            </w:pPr>
            <w:r w:rsidRPr="00A947BE">
              <w:rPr>
                <w:bCs/>
                <w:spacing w:val="-2"/>
                <w:sz w:val="20"/>
                <w:szCs w:val="20"/>
              </w:rPr>
              <w:t>M</w:t>
            </w:r>
            <w:r w:rsidRPr="00A947BE">
              <w:rPr>
                <w:bCs/>
                <w:spacing w:val="1"/>
                <w:sz w:val="20"/>
                <w:szCs w:val="20"/>
              </w:rPr>
              <w:t>i</w:t>
            </w:r>
            <w:r w:rsidRPr="00A947BE">
              <w:rPr>
                <w:bCs/>
                <w:spacing w:val="-3"/>
                <w:sz w:val="20"/>
                <w:szCs w:val="20"/>
              </w:rPr>
              <w:t>n</w:t>
            </w:r>
            <w:r w:rsidRPr="00A947BE">
              <w:rPr>
                <w:bCs/>
                <w:spacing w:val="1"/>
                <w:sz w:val="20"/>
                <w:szCs w:val="20"/>
              </w:rPr>
              <w:t>i</w:t>
            </w:r>
            <w:r w:rsidRPr="00A947BE">
              <w:rPr>
                <w:bCs/>
                <w:spacing w:val="-6"/>
                <w:sz w:val="20"/>
                <w:szCs w:val="20"/>
              </w:rPr>
              <w:t>m</w:t>
            </w:r>
            <w:r w:rsidRPr="00A947BE">
              <w:rPr>
                <w:bCs/>
                <w:sz w:val="20"/>
                <w:szCs w:val="20"/>
              </w:rPr>
              <w:t>á</w:t>
            </w:r>
            <w:r w:rsidRPr="00A947BE">
              <w:rPr>
                <w:bCs/>
                <w:spacing w:val="6"/>
                <w:sz w:val="20"/>
                <w:szCs w:val="20"/>
              </w:rPr>
              <w:t>l</w:t>
            </w:r>
            <w:r w:rsidRPr="00A947BE">
              <w:rPr>
                <w:bCs/>
                <w:spacing w:val="-8"/>
                <w:sz w:val="20"/>
                <w:szCs w:val="20"/>
              </w:rPr>
              <w:t>n</w:t>
            </w:r>
            <w:r w:rsidRPr="00A947BE">
              <w:rPr>
                <w:bCs/>
                <w:sz w:val="20"/>
                <w:szCs w:val="20"/>
              </w:rPr>
              <w:t>í</w:t>
            </w:r>
            <w:r w:rsidRPr="00A947BE">
              <w:rPr>
                <w:bCs/>
                <w:spacing w:val="3"/>
                <w:sz w:val="20"/>
                <w:szCs w:val="20"/>
              </w:rPr>
              <w:t xml:space="preserve"> </w:t>
            </w:r>
            <w:r w:rsidRPr="00A947BE">
              <w:rPr>
                <w:bCs/>
                <w:spacing w:val="-1"/>
                <w:sz w:val="20"/>
                <w:szCs w:val="20"/>
              </w:rPr>
              <w:t>d</w:t>
            </w:r>
            <w:r w:rsidRPr="00A947BE">
              <w:rPr>
                <w:bCs/>
                <w:spacing w:val="5"/>
                <w:sz w:val="20"/>
                <w:szCs w:val="20"/>
              </w:rPr>
              <w:t>o</w:t>
            </w:r>
            <w:r w:rsidRPr="00A947BE">
              <w:rPr>
                <w:bCs/>
                <w:spacing w:val="-3"/>
                <w:sz w:val="20"/>
                <w:szCs w:val="20"/>
              </w:rPr>
              <w:t>p</w:t>
            </w:r>
            <w:r w:rsidRPr="00A947BE">
              <w:rPr>
                <w:bCs/>
                <w:sz w:val="20"/>
                <w:szCs w:val="20"/>
              </w:rPr>
              <w:t>o</w:t>
            </w:r>
            <w:r w:rsidRPr="00A947BE">
              <w:rPr>
                <w:bCs/>
                <w:spacing w:val="3"/>
                <w:sz w:val="20"/>
                <w:szCs w:val="20"/>
              </w:rPr>
              <w:t>r</w:t>
            </w:r>
            <w:r w:rsidRPr="00A947BE">
              <w:rPr>
                <w:bCs/>
                <w:spacing w:val="-3"/>
                <w:sz w:val="20"/>
                <w:szCs w:val="20"/>
              </w:rPr>
              <w:t>u</w:t>
            </w:r>
            <w:r w:rsidRPr="00A947BE">
              <w:rPr>
                <w:bCs/>
                <w:spacing w:val="-2"/>
                <w:sz w:val="20"/>
                <w:szCs w:val="20"/>
              </w:rPr>
              <w:t>č</w:t>
            </w:r>
            <w:r w:rsidRPr="00A947BE">
              <w:rPr>
                <w:bCs/>
                <w:spacing w:val="3"/>
                <w:sz w:val="20"/>
                <w:szCs w:val="20"/>
              </w:rPr>
              <w:t>e</w:t>
            </w:r>
            <w:r w:rsidRPr="00A947BE">
              <w:rPr>
                <w:bCs/>
                <w:spacing w:val="-3"/>
                <w:sz w:val="20"/>
                <w:szCs w:val="20"/>
              </w:rPr>
              <w:t>n</w:t>
            </w:r>
            <w:r w:rsidRPr="00A947BE">
              <w:rPr>
                <w:bCs/>
                <w:sz w:val="20"/>
                <w:szCs w:val="20"/>
              </w:rPr>
              <w:t>á</w:t>
            </w:r>
            <w:r w:rsidRPr="00A947BE">
              <w:rPr>
                <w:bCs/>
                <w:spacing w:val="4"/>
                <w:sz w:val="20"/>
                <w:szCs w:val="20"/>
              </w:rPr>
              <w:t xml:space="preserve"> </w:t>
            </w:r>
            <w:r w:rsidRPr="00A947BE">
              <w:rPr>
                <w:bCs/>
                <w:spacing w:val="-3"/>
                <w:sz w:val="20"/>
                <w:szCs w:val="20"/>
              </w:rPr>
              <w:t>ú</w:t>
            </w:r>
            <w:r w:rsidRPr="00A947BE">
              <w:rPr>
                <w:bCs/>
                <w:spacing w:val="-2"/>
                <w:sz w:val="20"/>
                <w:szCs w:val="20"/>
              </w:rPr>
              <w:t>r</w:t>
            </w:r>
            <w:r w:rsidRPr="00A947BE">
              <w:rPr>
                <w:bCs/>
                <w:sz w:val="20"/>
                <w:szCs w:val="20"/>
              </w:rPr>
              <w:t>ov</w:t>
            </w:r>
            <w:r w:rsidRPr="00A947BE">
              <w:rPr>
                <w:bCs/>
                <w:spacing w:val="3"/>
                <w:sz w:val="20"/>
                <w:szCs w:val="20"/>
              </w:rPr>
              <w:t>e</w:t>
            </w:r>
            <w:r w:rsidRPr="00A947BE">
              <w:rPr>
                <w:bCs/>
                <w:sz w:val="20"/>
                <w:szCs w:val="20"/>
              </w:rPr>
              <w:t>ň</w:t>
            </w:r>
            <w:r w:rsidRPr="00A947BE">
              <w:rPr>
                <w:bCs/>
                <w:spacing w:val="-4"/>
                <w:sz w:val="20"/>
                <w:szCs w:val="20"/>
              </w:rPr>
              <w:t xml:space="preserve"> </w:t>
            </w:r>
            <w:r w:rsidRPr="00A947BE">
              <w:rPr>
                <w:bCs/>
                <w:spacing w:val="2"/>
                <w:sz w:val="20"/>
                <w:szCs w:val="20"/>
              </w:rPr>
              <w:t>p</w:t>
            </w:r>
            <w:r w:rsidRPr="00A947BE">
              <w:rPr>
                <w:bCs/>
                <w:spacing w:val="-2"/>
                <w:sz w:val="20"/>
                <w:szCs w:val="20"/>
              </w:rPr>
              <w:t>r</w:t>
            </w:r>
            <w:r w:rsidRPr="00A947BE">
              <w:rPr>
                <w:bCs/>
                <w:sz w:val="20"/>
                <w:szCs w:val="20"/>
              </w:rPr>
              <w:t>o</w:t>
            </w:r>
            <w:r w:rsidRPr="00A947BE">
              <w:rPr>
                <w:bCs/>
                <w:spacing w:val="2"/>
                <w:sz w:val="20"/>
                <w:szCs w:val="20"/>
              </w:rPr>
              <w:t xml:space="preserve"> </w:t>
            </w:r>
            <w:r w:rsidRPr="00A947BE">
              <w:rPr>
                <w:bCs/>
                <w:spacing w:val="-3"/>
                <w:sz w:val="20"/>
                <w:szCs w:val="20"/>
              </w:rPr>
              <w:t>úp</w:t>
            </w:r>
            <w:r w:rsidRPr="00A947BE">
              <w:rPr>
                <w:bCs/>
                <w:spacing w:val="3"/>
                <w:sz w:val="20"/>
                <w:szCs w:val="20"/>
              </w:rPr>
              <w:t>r</w:t>
            </w:r>
            <w:r w:rsidRPr="00A947BE">
              <w:rPr>
                <w:bCs/>
                <w:spacing w:val="-5"/>
                <w:sz w:val="20"/>
                <w:szCs w:val="20"/>
              </w:rPr>
              <w:t>a</w:t>
            </w:r>
            <w:r w:rsidRPr="00A947BE">
              <w:rPr>
                <w:bCs/>
                <w:sz w:val="20"/>
                <w:szCs w:val="20"/>
              </w:rPr>
              <w:t>vy</w:t>
            </w:r>
            <w:r w:rsidRPr="00A947BE">
              <w:rPr>
                <w:bCs/>
                <w:spacing w:val="2"/>
                <w:sz w:val="20"/>
                <w:szCs w:val="20"/>
              </w:rPr>
              <w:t xml:space="preserve"> </w:t>
            </w:r>
            <w:r w:rsidRPr="00A947BE">
              <w:rPr>
                <w:bCs/>
                <w:sz w:val="20"/>
                <w:szCs w:val="20"/>
              </w:rPr>
              <w:t>o</w:t>
            </w:r>
            <w:r w:rsidRPr="00A947BE">
              <w:rPr>
                <w:bCs/>
                <w:spacing w:val="-2"/>
                <w:sz w:val="20"/>
                <w:szCs w:val="20"/>
              </w:rPr>
              <w:t>č</w:t>
            </w:r>
            <w:r w:rsidRPr="00A947BE">
              <w:rPr>
                <w:bCs/>
                <w:spacing w:val="3"/>
                <w:sz w:val="20"/>
                <w:szCs w:val="20"/>
              </w:rPr>
              <w:t>e</w:t>
            </w:r>
            <w:r w:rsidRPr="00A947BE">
              <w:rPr>
                <w:bCs/>
                <w:spacing w:val="-3"/>
                <w:sz w:val="20"/>
                <w:szCs w:val="20"/>
              </w:rPr>
              <w:t>k</w:t>
            </w:r>
            <w:r w:rsidRPr="00A947BE">
              <w:rPr>
                <w:bCs/>
                <w:spacing w:val="-5"/>
                <w:sz w:val="20"/>
                <w:szCs w:val="20"/>
              </w:rPr>
              <w:t>á</w:t>
            </w:r>
            <w:r w:rsidRPr="00A947BE">
              <w:rPr>
                <w:bCs/>
                <w:spacing w:val="5"/>
                <w:sz w:val="20"/>
                <w:szCs w:val="20"/>
              </w:rPr>
              <w:t>v</w:t>
            </w:r>
            <w:r w:rsidRPr="00A947BE">
              <w:rPr>
                <w:bCs/>
                <w:sz w:val="20"/>
                <w:szCs w:val="20"/>
              </w:rPr>
              <w:t>a</w:t>
            </w:r>
            <w:r w:rsidRPr="00A947BE">
              <w:rPr>
                <w:bCs/>
                <w:spacing w:val="-8"/>
                <w:sz w:val="20"/>
                <w:szCs w:val="20"/>
              </w:rPr>
              <w:t>n</w:t>
            </w:r>
            <w:r w:rsidRPr="00A947BE">
              <w:rPr>
                <w:bCs/>
                <w:spacing w:val="5"/>
                <w:sz w:val="20"/>
                <w:szCs w:val="20"/>
              </w:rPr>
              <w:t>ý</w:t>
            </w:r>
            <w:r w:rsidRPr="00A947BE">
              <w:rPr>
                <w:bCs/>
                <w:spacing w:val="3"/>
                <w:sz w:val="20"/>
                <w:szCs w:val="20"/>
              </w:rPr>
              <w:t>c</w:t>
            </w:r>
            <w:r w:rsidRPr="00A947BE">
              <w:rPr>
                <w:bCs/>
                <w:sz w:val="20"/>
                <w:szCs w:val="20"/>
              </w:rPr>
              <w:t>h</w:t>
            </w:r>
            <w:r w:rsidRPr="00A947BE">
              <w:rPr>
                <w:bCs/>
                <w:spacing w:val="-5"/>
                <w:sz w:val="20"/>
                <w:szCs w:val="20"/>
              </w:rPr>
              <w:t xml:space="preserve"> </w:t>
            </w:r>
            <w:r w:rsidRPr="00A947BE">
              <w:rPr>
                <w:bCs/>
                <w:sz w:val="20"/>
                <w:szCs w:val="20"/>
              </w:rPr>
              <w:t>výs</w:t>
            </w:r>
            <w:r w:rsidRPr="00A947BE">
              <w:rPr>
                <w:bCs/>
                <w:spacing w:val="4"/>
                <w:sz w:val="20"/>
                <w:szCs w:val="20"/>
              </w:rPr>
              <w:t>t</w:t>
            </w:r>
            <w:r w:rsidRPr="00A947BE">
              <w:rPr>
                <w:bCs/>
                <w:spacing w:val="-3"/>
                <w:sz w:val="20"/>
                <w:szCs w:val="20"/>
              </w:rPr>
              <w:t>u</w:t>
            </w:r>
            <w:r w:rsidRPr="00A947BE">
              <w:rPr>
                <w:bCs/>
                <w:spacing w:val="2"/>
                <w:sz w:val="20"/>
                <w:szCs w:val="20"/>
              </w:rPr>
              <w:t>p</w:t>
            </w:r>
            <w:r w:rsidRPr="00A947BE">
              <w:rPr>
                <w:bCs/>
                <w:sz w:val="20"/>
                <w:szCs w:val="20"/>
              </w:rPr>
              <w:t>ů</w:t>
            </w:r>
            <w:r w:rsidRPr="00A947BE">
              <w:rPr>
                <w:bCs/>
                <w:spacing w:val="-5"/>
                <w:sz w:val="20"/>
                <w:szCs w:val="20"/>
              </w:rPr>
              <w:t xml:space="preserve"> </w:t>
            </w:r>
            <w:r w:rsidRPr="00A947BE">
              <w:rPr>
                <w:bCs/>
                <w:sz w:val="20"/>
                <w:szCs w:val="20"/>
              </w:rPr>
              <w:t>v</w:t>
            </w:r>
            <w:r w:rsidRPr="00A947BE">
              <w:rPr>
                <w:bCs/>
                <w:spacing w:val="2"/>
                <w:sz w:val="20"/>
                <w:szCs w:val="20"/>
              </w:rPr>
              <w:t xml:space="preserve"> </w:t>
            </w:r>
            <w:r w:rsidRPr="00A947BE">
              <w:rPr>
                <w:bCs/>
                <w:spacing w:val="-2"/>
                <w:sz w:val="20"/>
                <w:szCs w:val="20"/>
              </w:rPr>
              <w:t>r</w:t>
            </w:r>
            <w:r w:rsidRPr="00A947BE">
              <w:rPr>
                <w:bCs/>
                <w:sz w:val="20"/>
                <w:szCs w:val="20"/>
              </w:rPr>
              <w:t>á</w:t>
            </w:r>
            <w:r w:rsidRPr="00A947BE">
              <w:rPr>
                <w:bCs/>
                <w:spacing w:val="-6"/>
                <w:sz w:val="20"/>
                <w:szCs w:val="20"/>
              </w:rPr>
              <w:t>m</w:t>
            </w:r>
            <w:r w:rsidRPr="00A947BE">
              <w:rPr>
                <w:bCs/>
                <w:spacing w:val="3"/>
                <w:sz w:val="20"/>
                <w:szCs w:val="20"/>
              </w:rPr>
              <w:t>c</w:t>
            </w:r>
            <w:r w:rsidRPr="00A947BE">
              <w:rPr>
                <w:bCs/>
                <w:sz w:val="20"/>
                <w:szCs w:val="20"/>
              </w:rPr>
              <w:t>i</w:t>
            </w:r>
            <w:r w:rsidRPr="00A947BE">
              <w:rPr>
                <w:bCs/>
                <w:spacing w:val="-1"/>
                <w:sz w:val="20"/>
                <w:szCs w:val="20"/>
              </w:rPr>
              <w:t xml:space="preserve"> </w:t>
            </w:r>
            <w:r w:rsidRPr="00A947BE">
              <w:rPr>
                <w:bCs/>
                <w:spacing w:val="-3"/>
                <w:sz w:val="20"/>
                <w:szCs w:val="20"/>
              </w:rPr>
              <w:t>p</w:t>
            </w:r>
            <w:r w:rsidRPr="00A947BE">
              <w:rPr>
                <w:bCs/>
                <w:spacing w:val="5"/>
                <w:sz w:val="20"/>
                <w:szCs w:val="20"/>
              </w:rPr>
              <w:t>o</w:t>
            </w:r>
            <w:r w:rsidRPr="00A947BE">
              <w:rPr>
                <w:bCs/>
                <w:spacing w:val="-3"/>
                <w:sz w:val="20"/>
                <w:szCs w:val="20"/>
              </w:rPr>
              <w:t>d</w:t>
            </w:r>
            <w:r w:rsidRPr="00A947BE">
              <w:rPr>
                <w:bCs/>
                <w:spacing w:val="2"/>
                <w:sz w:val="20"/>
                <w:szCs w:val="20"/>
              </w:rPr>
              <w:t>p</w:t>
            </w:r>
            <w:r w:rsidRPr="00A947BE">
              <w:rPr>
                <w:bCs/>
                <w:spacing w:val="-3"/>
                <w:sz w:val="20"/>
                <w:szCs w:val="20"/>
              </w:rPr>
              <w:t>ů</w:t>
            </w:r>
            <w:r w:rsidRPr="00A947BE">
              <w:rPr>
                <w:bCs/>
                <w:spacing w:val="3"/>
                <w:sz w:val="20"/>
                <w:szCs w:val="20"/>
              </w:rPr>
              <w:t>r</w:t>
            </w:r>
            <w:r w:rsidRPr="00A947BE">
              <w:rPr>
                <w:bCs/>
                <w:spacing w:val="-8"/>
                <w:sz w:val="20"/>
                <w:szCs w:val="20"/>
              </w:rPr>
              <w:t>n</w:t>
            </w:r>
            <w:r w:rsidRPr="00A947BE">
              <w:rPr>
                <w:bCs/>
                <w:spacing w:val="5"/>
                <w:sz w:val="20"/>
                <w:szCs w:val="20"/>
              </w:rPr>
              <w:t>ý</w:t>
            </w:r>
            <w:r w:rsidRPr="00A947BE">
              <w:rPr>
                <w:bCs/>
                <w:spacing w:val="3"/>
                <w:sz w:val="20"/>
                <w:szCs w:val="20"/>
              </w:rPr>
              <w:t>c</w:t>
            </w:r>
            <w:r w:rsidRPr="00A947BE">
              <w:rPr>
                <w:bCs/>
                <w:sz w:val="20"/>
                <w:szCs w:val="20"/>
              </w:rPr>
              <w:t>h</w:t>
            </w:r>
            <w:r w:rsidRPr="00A947BE">
              <w:rPr>
                <w:bCs/>
                <w:spacing w:val="-5"/>
                <w:sz w:val="20"/>
                <w:szCs w:val="20"/>
              </w:rPr>
              <w:t xml:space="preserve"> </w:t>
            </w:r>
            <w:r w:rsidRPr="00A947BE">
              <w:rPr>
                <w:bCs/>
                <w:sz w:val="20"/>
                <w:szCs w:val="20"/>
              </w:rPr>
              <w:t>o</w:t>
            </w:r>
            <w:r w:rsidRPr="00A947BE">
              <w:rPr>
                <w:bCs/>
                <w:spacing w:val="2"/>
                <w:sz w:val="20"/>
                <w:szCs w:val="20"/>
              </w:rPr>
              <w:t>p</w:t>
            </w:r>
            <w:r w:rsidRPr="00A947BE">
              <w:rPr>
                <w:bCs/>
                <w:spacing w:val="-5"/>
                <w:sz w:val="20"/>
                <w:szCs w:val="20"/>
              </w:rPr>
              <w:t>a</w:t>
            </w:r>
            <w:r w:rsidRPr="00A947BE">
              <w:rPr>
                <w:bCs/>
                <w:spacing w:val="3"/>
                <w:sz w:val="20"/>
                <w:szCs w:val="20"/>
              </w:rPr>
              <w:t>t</w:t>
            </w:r>
            <w:r w:rsidRPr="00A947BE">
              <w:rPr>
                <w:bCs/>
                <w:spacing w:val="-2"/>
                <w:sz w:val="20"/>
                <w:szCs w:val="20"/>
              </w:rPr>
              <w:t>ř</w:t>
            </w:r>
            <w:r w:rsidRPr="00A947BE">
              <w:rPr>
                <w:bCs/>
                <w:spacing w:val="3"/>
                <w:sz w:val="20"/>
                <w:szCs w:val="20"/>
              </w:rPr>
              <w:t>e</w:t>
            </w:r>
            <w:r w:rsidRPr="00A947BE">
              <w:rPr>
                <w:bCs/>
                <w:spacing w:val="-8"/>
                <w:sz w:val="20"/>
                <w:szCs w:val="20"/>
              </w:rPr>
              <w:t>n</w:t>
            </w:r>
            <w:r w:rsidRPr="00A947BE">
              <w:rPr>
                <w:bCs/>
                <w:spacing w:val="1"/>
                <w:sz w:val="20"/>
                <w:szCs w:val="20"/>
              </w:rPr>
              <w:t>í</w:t>
            </w:r>
            <w:r w:rsidRPr="00A947BE">
              <w:rPr>
                <w:bCs/>
                <w:sz w:val="20"/>
                <w:szCs w:val="20"/>
              </w:rPr>
              <w:t>:</w:t>
            </w:r>
            <w:r w:rsidRPr="00A947BE">
              <w:rPr>
                <w:sz w:val="20"/>
                <w:szCs w:val="20"/>
              </w:rPr>
              <w:t xml:space="preserve"> </w:t>
            </w:r>
            <w:r w:rsidRPr="00A947BE">
              <w:rPr>
                <w:spacing w:val="-2"/>
                <w:sz w:val="20"/>
                <w:szCs w:val="20"/>
              </w:rPr>
              <w:t>ž</w:t>
            </w:r>
            <w:r w:rsidRPr="00A947BE">
              <w:rPr>
                <w:spacing w:val="3"/>
                <w:sz w:val="20"/>
                <w:szCs w:val="20"/>
              </w:rPr>
              <w:t>á</w:t>
            </w:r>
            <w:r w:rsidRPr="00A947BE">
              <w:rPr>
                <w:sz w:val="20"/>
                <w:szCs w:val="20"/>
              </w:rPr>
              <w:t>k</w:t>
            </w:r>
          </w:p>
          <w:p w:rsidR="004B6C83" w:rsidRPr="00A947BE" w:rsidRDefault="004B6C83" w:rsidP="004B6C83">
            <w:pPr>
              <w:widowControl w:val="0"/>
              <w:autoSpaceDE w:val="0"/>
              <w:autoSpaceDN w:val="0"/>
              <w:adjustRightInd w:val="0"/>
              <w:spacing w:before="21"/>
              <w:ind w:left="162" w:right="-20"/>
              <w:rPr>
                <w:sz w:val="20"/>
                <w:szCs w:val="20"/>
              </w:rPr>
            </w:pPr>
            <w:r w:rsidRPr="00A947BE">
              <w:rPr>
                <w:iCs/>
                <w:spacing w:val="-2"/>
                <w:sz w:val="20"/>
                <w:szCs w:val="20"/>
              </w:rPr>
              <w:t>Č</w:t>
            </w:r>
            <w:r w:rsidRPr="00A947BE">
              <w:rPr>
                <w:iCs/>
                <w:spacing w:val="-1"/>
                <w:sz w:val="20"/>
                <w:szCs w:val="20"/>
              </w:rPr>
              <w:t>J</w:t>
            </w:r>
            <w:r w:rsidRPr="00A947BE">
              <w:rPr>
                <w:iCs/>
                <w:spacing w:val="1"/>
                <w:sz w:val="20"/>
                <w:szCs w:val="20"/>
              </w:rPr>
              <w:t>L</w:t>
            </w:r>
            <w:r w:rsidRPr="00A947BE">
              <w:rPr>
                <w:iCs/>
                <w:spacing w:val="2"/>
                <w:sz w:val="20"/>
                <w:szCs w:val="20"/>
              </w:rPr>
              <w:t>-</w:t>
            </w:r>
            <w:r w:rsidRPr="00A947BE">
              <w:rPr>
                <w:iCs/>
                <w:sz w:val="20"/>
                <w:szCs w:val="20"/>
              </w:rPr>
              <w:t>3</w:t>
            </w:r>
            <w:r w:rsidRPr="00A947BE">
              <w:rPr>
                <w:iCs/>
                <w:spacing w:val="2"/>
                <w:sz w:val="20"/>
                <w:szCs w:val="20"/>
              </w:rPr>
              <w:t>-</w:t>
            </w:r>
            <w:r w:rsidRPr="00A947BE">
              <w:rPr>
                <w:iCs/>
                <w:sz w:val="20"/>
                <w:szCs w:val="20"/>
              </w:rPr>
              <w:t>2</w:t>
            </w:r>
            <w:r w:rsidRPr="00A947BE">
              <w:rPr>
                <w:iCs/>
                <w:spacing w:val="2"/>
                <w:sz w:val="20"/>
                <w:szCs w:val="20"/>
              </w:rPr>
              <w:t>-</w:t>
            </w:r>
            <w:r w:rsidRPr="00A947BE">
              <w:rPr>
                <w:iCs/>
                <w:sz w:val="20"/>
                <w:szCs w:val="20"/>
              </w:rPr>
              <w:t>01p</w:t>
            </w:r>
            <w:r w:rsidRPr="00A947BE">
              <w:rPr>
                <w:iCs/>
                <w:spacing w:val="55"/>
                <w:sz w:val="20"/>
                <w:szCs w:val="20"/>
              </w:rPr>
              <w:t xml:space="preserve"> </w:t>
            </w:r>
            <w:r w:rsidRPr="00A947BE">
              <w:rPr>
                <w:iCs/>
                <w:spacing w:val="-2"/>
                <w:sz w:val="20"/>
                <w:szCs w:val="20"/>
              </w:rPr>
              <w:t>r</w:t>
            </w:r>
            <w:r w:rsidRPr="00A947BE">
              <w:rPr>
                <w:iCs/>
                <w:sz w:val="20"/>
                <w:szCs w:val="20"/>
              </w:rPr>
              <w:t>o</w:t>
            </w:r>
            <w:r w:rsidRPr="00A947BE">
              <w:rPr>
                <w:iCs/>
                <w:spacing w:val="-2"/>
                <w:sz w:val="20"/>
                <w:szCs w:val="20"/>
              </w:rPr>
              <w:t>z</w:t>
            </w:r>
            <w:r w:rsidRPr="00A947BE">
              <w:rPr>
                <w:iCs/>
                <w:sz w:val="20"/>
                <w:szCs w:val="20"/>
              </w:rPr>
              <w:t>l</w:t>
            </w:r>
            <w:r w:rsidRPr="00A947BE">
              <w:rPr>
                <w:iCs/>
                <w:spacing w:val="1"/>
                <w:sz w:val="20"/>
                <w:szCs w:val="20"/>
              </w:rPr>
              <w:t>i</w:t>
            </w:r>
            <w:r w:rsidRPr="00A947BE">
              <w:rPr>
                <w:iCs/>
                <w:spacing w:val="-2"/>
                <w:sz w:val="20"/>
                <w:szCs w:val="20"/>
              </w:rPr>
              <w:t>š</w:t>
            </w:r>
            <w:r w:rsidRPr="00A947BE">
              <w:rPr>
                <w:iCs/>
                <w:sz w:val="20"/>
                <w:szCs w:val="20"/>
              </w:rPr>
              <w:t>uje</w:t>
            </w:r>
            <w:r w:rsidRPr="00A947BE">
              <w:rPr>
                <w:iCs/>
                <w:spacing w:val="3"/>
                <w:sz w:val="20"/>
                <w:szCs w:val="20"/>
              </w:rPr>
              <w:t xml:space="preserve"> </w:t>
            </w:r>
            <w:r w:rsidRPr="00A947BE">
              <w:rPr>
                <w:iCs/>
                <w:spacing w:val="-1"/>
                <w:sz w:val="20"/>
                <w:szCs w:val="20"/>
              </w:rPr>
              <w:t>v</w:t>
            </w:r>
            <w:r w:rsidRPr="00A947BE">
              <w:rPr>
                <w:iCs/>
                <w:spacing w:val="2"/>
                <w:sz w:val="20"/>
                <w:szCs w:val="20"/>
              </w:rPr>
              <w:t>š</w:t>
            </w:r>
            <w:r w:rsidRPr="00A947BE">
              <w:rPr>
                <w:iCs/>
                <w:spacing w:val="-1"/>
                <w:sz w:val="20"/>
                <w:szCs w:val="20"/>
              </w:rPr>
              <w:t>ec</w:t>
            </w:r>
            <w:r w:rsidRPr="00A947BE">
              <w:rPr>
                <w:iCs/>
                <w:sz w:val="20"/>
                <w:szCs w:val="20"/>
              </w:rPr>
              <w:t>hna</w:t>
            </w:r>
            <w:r w:rsidRPr="00A947BE">
              <w:rPr>
                <w:iCs/>
                <w:spacing w:val="2"/>
                <w:sz w:val="20"/>
                <w:szCs w:val="20"/>
              </w:rPr>
              <w:t xml:space="preserve"> </w:t>
            </w:r>
            <w:r w:rsidRPr="00A947BE">
              <w:rPr>
                <w:iCs/>
                <w:sz w:val="20"/>
                <w:szCs w:val="20"/>
              </w:rPr>
              <w:t>pí</w:t>
            </w:r>
            <w:r w:rsidRPr="00A947BE">
              <w:rPr>
                <w:iCs/>
                <w:spacing w:val="-2"/>
                <w:sz w:val="20"/>
                <w:szCs w:val="20"/>
              </w:rPr>
              <w:t>s</w:t>
            </w:r>
            <w:r w:rsidRPr="00A947BE">
              <w:rPr>
                <w:iCs/>
                <w:sz w:val="20"/>
                <w:szCs w:val="20"/>
              </w:rPr>
              <w:t>m</w:t>
            </w:r>
            <w:r w:rsidRPr="00A947BE">
              <w:rPr>
                <w:iCs/>
                <w:spacing w:val="-1"/>
                <w:sz w:val="20"/>
                <w:szCs w:val="20"/>
              </w:rPr>
              <w:t>e</w:t>
            </w:r>
            <w:r w:rsidRPr="00A947BE">
              <w:rPr>
                <w:iCs/>
                <w:sz w:val="20"/>
                <w:szCs w:val="20"/>
              </w:rPr>
              <w:t>na</w:t>
            </w:r>
            <w:r w:rsidRPr="00A947BE">
              <w:rPr>
                <w:iCs/>
                <w:spacing w:val="2"/>
                <w:sz w:val="20"/>
                <w:szCs w:val="20"/>
              </w:rPr>
              <w:t xml:space="preserve"> </w:t>
            </w:r>
            <w:r w:rsidRPr="00A947BE">
              <w:rPr>
                <w:iCs/>
                <w:sz w:val="20"/>
                <w:szCs w:val="20"/>
              </w:rPr>
              <w:t>malé</w:t>
            </w:r>
            <w:r w:rsidRPr="00A947BE">
              <w:rPr>
                <w:iCs/>
                <w:spacing w:val="1"/>
                <w:sz w:val="20"/>
                <w:szCs w:val="20"/>
              </w:rPr>
              <w:t xml:space="preserve"> </w:t>
            </w:r>
            <w:r w:rsidRPr="00A947BE">
              <w:rPr>
                <w:iCs/>
                <w:sz w:val="20"/>
                <w:szCs w:val="20"/>
              </w:rPr>
              <w:t>a</w:t>
            </w:r>
            <w:r w:rsidRPr="00A947BE">
              <w:rPr>
                <w:iCs/>
                <w:spacing w:val="2"/>
                <w:sz w:val="20"/>
                <w:szCs w:val="20"/>
              </w:rPr>
              <w:t xml:space="preserve"> </w:t>
            </w:r>
            <w:r w:rsidRPr="00A947BE">
              <w:rPr>
                <w:iCs/>
                <w:spacing w:val="-1"/>
                <w:sz w:val="20"/>
                <w:szCs w:val="20"/>
              </w:rPr>
              <w:t>ve</w:t>
            </w:r>
            <w:r w:rsidRPr="00A947BE">
              <w:rPr>
                <w:iCs/>
                <w:sz w:val="20"/>
                <w:szCs w:val="20"/>
              </w:rPr>
              <w:t>lké</w:t>
            </w:r>
            <w:r w:rsidRPr="00A947BE">
              <w:rPr>
                <w:iCs/>
                <w:spacing w:val="1"/>
                <w:sz w:val="20"/>
                <w:szCs w:val="20"/>
              </w:rPr>
              <w:t xml:space="preserve"> </w:t>
            </w:r>
            <w:r w:rsidRPr="00A947BE">
              <w:rPr>
                <w:iCs/>
                <w:sz w:val="20"/>
                <w:szCs w:val="20"/>
              </w:rPr>
              <w:t>ab</w:t>
            </w:r>
            <w:r w:rsidRPr="00A947BE">
              <w:rPr>
                <w:iCs/>
                <w:spacing w:val="-1"/>
                <w:sz w:val="20"/>
                <w:szCs w:val="20"/>
              </w:rPr>
              <w:t>ece</w:t>
            </w:r>
            <w:r w:rsidRPr="00A947BE">
              <w:rPr>
                <w:iCs/>
                <w:sz w:val="20"/>
                <w:szCs w:val="20"/>
              </w:rPr>
              <w:t>dy</w:t>
            </w:r>
          </w:p>
          <w:p w:rsidR="004B6C83" w:rsidRPr="00A947BE" w:rsidRDefault="004B6C83" w:rsidP="004B6C83">
            <w:pPr>
              <w:widowControl w:val="0"/>
              <w:autoSpaceDE w:val="0"/>
              <w:autoSpaceDN w:val="0"/>
              <w:adjustRightInd w:val="0"/>
              <w:spacing w:before="21"/>
              <w:ind w:left="162" w:right="-20"/>
              <w:rPr>
                <w:sz w:val="20"/>
                <w:szCs w:val="20"/>
              </w:rPr>
            </w:pPr>
            <w:r w:rsidRPr="00A947BE">
              <w:rPr>
                <w:iCs/>
                <w:spacing w:val="-2"/>
                <w:sz w:val="20"/>
                <w:szCs w:val="20"/>
              </w:rPr>
              <w:t>Č</w:t>
            </w:r>
            <w:r w:rsidRPr="00A947BE">
              <w:rPr>
                <w:iCs/>
                <w:spacing w:val="-1"/>
                <w:sz w:val="20"/>
                <w:szCs w:val="20"/>
              </w:rPr>
              <w:t>J</w:t>
            </w:r>
            <w:r w:rsidRPr="00A947BE">
              <w:rPr>
                <w:iCs/>
                <w:spacing w:val="1"/>
                <w:sz w:val="20"/>
                <w:szCs w:val="20"/>
              </w:rPr>
              <w:t>L</w:t>
            </w:r>
            <w:r w:rsidRPr="00A947BE">
              <w:rPr>
                <w:iCs/>
                <w:spacing w:val="2"/>
                <w:sz w:val="20"/>
                <w:szCs w:val="20"/>
              </w:rPr>
              <w:t>-</w:t>
            </w:r>
            <w:r w:rsidRPr="00A947BE">
              <w:rPr>
                <w:iCs/>
                <w:sz w:val="20"/>
                <w:szCs w:val="20"/>
              </w:rPr>
              <w:t>3</w:t>
            </w:r>
            <w:r w:rsidRPr="00A947BE">
              <w:rPr>
                <w:iCs/>
                <w:spacing w:val="2"/>
                <w:sz w:val="20"/>
                <w:szCs w:val="20"/>
              </w:rPr>
              <w:t>-</w:t>
            </w:r>
            <w:r w:rsidRPr="00A947BE">
              <w:rPr>
                <w:iCs/>
                <w:sz w:val="20"/>
                <w:szCs w:val="20"/>
              </w:rPr>
              <w:t>2</w:t>
            </w:r>
            <w:r w:rsidRPr="00A947BE">
              <w:rPr>
                <w:iCs/>
                <w:spacing w:val="2"/>
                <w:sz w:val="20"/>
                <w:szCs w:val="20"/>
              </w:rPr>
              <w:t>-</w:t>
            </w:r>
            <w:r w:rsidRPr="00A947BE">
              <w:rPr>
                <w:iCs/>
                <w:sz w:val="20"/>
                <w:szCs w:val="20"/>
              </w:rPr>
              <w:t>01p</w:t>
            </w:r>
            <w:r w:rsidRPr="00A947BE">
              <w:rPr>
                <w:iCs/>
                <w:spacing w:val="55"/>
                <w:sz w:val="20"/>
                <w:szCs w:val="20"/>
              </w:rPr>
              <w:t xml:space="preserve"> </w:t>
            </w:r>
            <w:r w:rsidRPr="00A947BE">
              <w:rPr>
                <w:iCs/>
                <w:spacing w:val="-2"/>
                <w:sz w:val="20"/>
                <w:szCs w:val="20"/>
              </w:rPr>
              <w:t>r</w:t>
            </w:r>
            <w:r w:rsidRPr="00A947BE">
              <w:rPr>
                <w:iCs/>
                <w:sz w:val="20"/>
                <w:szCs w:val="20"/>
              </w:rPr>
              <w:t>o</w:t>
            </w:r>
            <w:r w:rsidRPr="00A947BE">
              <w:rPr>
                <w:iCs/>
                <w:spacing w:val="-2"/>
                <w:sz w:val="20"/>
                <w:szCs w:val="20"/>
              </w:rPr>
              <w:t>z</w:t>
            </w:r>
            <w:r w:rsidRPr="00A947BE">
              <w:rPr>
                <w:iCs/>
                <w:spacing w:val="4"/>
                <w:sz w:val="20"/>
                <w:szCs w:val="20"/>
              </w:rPr>
              <w:t>e</w:t>
            </w:r>
            <w:r w:rsidRPr="00A947BE">
              <w:rPr>
                <w:iCs/>
                <w:spacing w:val="-2"/>
                <w:sz w:val="20"/>
                <w:szCs w:val="20"/>
              </w:rPr>
              <w:t>z</w:t>
            </w:r>
            <w:r w:rsidRPr="00A947BE">
              <w:rPr>
                <w:iCs/>
                <w:sz w:val="20"/>
                <w:szCs w:val="20"/>
              </w:rPr>
              <w:t>ná</w:t>
            </w:r>
            <w:r w:rsidRPr="00A947BE">
              <w:rPr>
                <w:iCs/>
                <w:spacing w:val="-1"/>
                <w:sz w:val="20"/>
                <w:szCs w:val="20"/>
              </w:rPr>
              <w:t>v</w:t>
            </w:r>
            <w:r w:rsidRPr="00A947BE">
              <w:rPr>
                <w:iCs/>
                <w:sz w:val="20"/>
                <w:szCs w:val="20"/>
              </w:rPr>
              <w:t>á</w:t>
            </w:r>
            <w:r w:rsidRPr="00A947BE">
              <w:rPr>
                <w:iCs/>
                <w:spacing w:val="3"/>
                <w:sz w:val="20"/>
                <w:szCs w:val="20"/>
              </w:rPr>
              <w:t xml:space="preserve"> </w:t>
            </w:r>
            <w:r w:rsidRPr="00A947BE">
              <w:rPr>
                <w:iCs/>
                <w:spacing w:val="-2"/>
                <w:sz w:val="20"/>
                <w:szCs w:val="20"/>
              </w:rPr>
              <w:t>s</w:t>
            </w:r>
            <w:r w:rsidRPr="00A947BE">
              <w:rPr>
                <w:iCs/>
                <w:sz w:val="20"/>
                <w:szCs w:val="20"/>
              </w:rPr>
              <w:t>amohlá</w:t>
            </w:r>
            <w:r w:rsidRPr="00A947BE">
              <w:rPr>
                <w:iCs/>
                <w:spacing w:val="-2"/>
                <w:sz w:val="20"/>
                <w:szCs w:val="20"/>
              </w:rPr>
              <w:t>s</w:t>
            </w:r>
            <w:r w:rsidRPr="00A947BE">
              <w:rPr>
                <w:iCs/>
                <w:spacing w:val="-1"/>
                <w:sz w:val="20"/>
                <w:szCs w:val="20"/>
              </w:rPr>
              <w:t>k</w:t>
            </w:r>
            <w:r w:rsidRPr="00A947BE">
              <w:rPr>
                <w:iCs/>
                <w:sz w:val="20"/>
                <w:szCs w:val="20"/>
              </w:rPr>
              <w:t>y</w:t>
            </w:r>
            <w:r w:rsidRPr="00A947BE">
              <w:rPr>
                <w:iCs/>
                <w:spacing w:val="6"/>
                <w:sz w:val="20"/>
                <w:szCs w:val="20"/>
              </w:rPr>
              <w:t xml:space="preserve"> </w:t>
            </w:r>
            <w:r w:rsidRPr="00A947BE">
              <w:rPr>
                <w:iCs/>
                <w:spacing w:val="-3"/>
                <w:sz w:val="20"/>
                <w:szCs w:val="20"/>
              </w:rPr>
              <w:t>(</w:t>
            </w:r>
            <w:r w:rsidRPr="00A947BE">
              <w:rPr>
                <w:iCs/>
                <w:sz w:val="20"/>
                <w:szCs w:val="20"/>
              </w:rPr>
              <w:t>odl</w:t>
            </w:r>
            <w:r w:rsidRPr="00A947BE">
              <w:rPr>
                <w:iCs/>
                <w:spacing w:val="1"/>
                <w:sz w:val="20"/>
                <w:szCs w:val="20"/>
              </w:rPr>
              <w:t>i</w:t>
            </w:r>
            <w:r w:rsidRPr="00A947BE">
              <w:rPr>
                <w:iCs/>
                <w:spacing w:val="-2"/>
                <w:sz w:val="20"/>
                <w:szCs w:val="20"/>
              </w:rPr>
              <w:t>š</w:t>
            </w:r>
            <w:r w:rsidRPr="00A947BE">
              <w:rPr>
                <w:iCs/>
                <w:sz w:val="20"/>
                <w:szCs w:val="20"/>
              </w:rPr>
              <w:t>uje</w:t>
            </w:r>
            <w:r w:rsidRPr="00A947BE">
              <w:rPr>
                <w:iCs/>
                <w:spacing w:val="2"/>
                <w:sz w:val="20"/>
                <w:szCs w:val="20"/>
              </w:rPr>
              <w:t xml:space="preserve"> </w:t>
            </w:r>
            <w:r w:rsidRPr="00A947BE">
              <w:rPr>
                <w:iCs/>
                <w:sz w:val="20"/>
                <w:szCs w:val="20"/>
              </w:rPr>
              <w:t>jejich</w:t>
            </w:r>
            <w:r w:rsidRPr="00A947BE">
              <w:rPr>
                <w:iCs/>
                <w:spacing w:val="2"/>
                <w:sz w:val="20"/>
                <w:szCs w:val="20"/>
              </w:rPr>
              <w:t xml:space="preserve"> </w:t>
            </w:r>
            <w:r w:rsidRPr="00A947BE">
              <w:rPr>
                <w:iCs/>
                <w:sz w:val="20"/>
                <w:szCs w:val="20"/>
              </w:rPr>
              <w:t>d</w:t>
            </w:r>
            <w:r w:rsidRPr="00A947BE">
              <w:rPr>
                <w:iCs/>
                <w:spacing w:val="-1"/>
                <w:sz w:val="20"/>
                <w:szCs w:val="20"/>
              </w:rPr>
              <w:t>é</w:t>
            </w:r>
            <w:r w:rsidRPr="00A947BE">
              <w:rPr>
                <w:iCs/>
                <w:sz w:val="20"/>
                <w:szCs w:val="20"/>
              </w:rPr>
              <w:t>lku)</w:t>
            </w:r>
            <w:r w:rsidRPr="00A947BE">
              <w:rPr>
                <w:iCs/>
                <w:spacing w:val="3"/>
                <w:sz w:val="20"/>
                <w:szCs w:val="20"/>
              </w:rPr>
              <w:t xml:space="preserve"> </w:t>
            </w:r>
            <w:r w:rsidRPr="00A947BE">
              <w:rPr>
                <w:iCs/>
                <w:sz w:val="20"/>
                <w:szCs w:val="20"/>
              </w:rPr>
              <w:t>a</w:t>
            </w:r>
            <w:r w:rsidRPr="00A947BE">
              <w:rPr>
                <w:iCs/>
                <w:spacing w:val="2"/>
                <w:sz w:val="20"/>
                <w:szCs w:val="20"/>
              </w:rPr>
              <w:t xml:space="preserve"> </w:t>
            </w:r>
            <w:r w:rsidRPr="00A947BE">
              <w:rPr>
                <w:iCs/>
                <w:spacing w:val="-2"/>
                <w:sz w:val="20"/>
                <w:szCs w:val="20"/>
              </w:rPr>
              <w:t>s</w:t>
            </w:r>
            <w:r w:rsidRPr="00A947BE">
              <w:rPr>
                <w:iCs/>
                <w:sz w:val="20"/>
                <w:szCs w:val="20"/>
              </w:rPr>
              <w:t>o</w:t>
            </w:r>
            <w:r w:rsidRPr="00A947BE">
              <w:rPr>
                <w:iCs/>
                <w:spacing w:val="-5"/>
                <w:sz w:val="20"/>
                <w:szCs w:val="20"/>
              </w:rPr>
              <w:t>u</w:t>
            </w:r>
            <w:r w:rsidRPr="00A947BE">
              <w:rPr>
                <w:iCs/>
                <w:sz w:val="20"/>
                <w:szCs w:val="20"/>
              </w:rPr>
              <w:t>hlá</w:t>
            </w:r>
            <w:r w:rsidRPr="00A947BE">
              <w:rPr>
                <w:iCs/>
                <w:spacing w:val="-2"/>
                <w:sz w:val="20"/>
                <w:szCs w:val="20"/>
              </w:rPr>
              <w:t>s</w:t>
            </w:r>
            <w:r w:rsidRPr="00A947BE">
              <w:rPr>
                <w:iCs/>
                <w:spacing w:val="-1"/>
                <w:sz w:val="20"/>
                <w:szCs w:val="20"/>
              </w:rPr>
              <w:t>k</w:t>
            </w:r>
            <w:r w:rsidRPr="00A947BE">
              <w:rPr>
                <w:iCs/>
                <w:sz w:val="20"/>
                <w:szCs w:val="20"/>
              </w:rPr>
              <w:t>y</w:t>
            </w:r>
          </w:p>
          <w:p w:rsidR="004B6C83" w:rsidRPr="00A947BE" w:rsidRDefault="004B6C83" w:rsidP="004B6C83">
            <w:pPr>
              <w:widowControl w:val="0"/>
              <w:autoSpaceDE w:val="0"/>
              <w:autoSpaceDN w:val="0"/>
              <w:adjustRightInd w:val="0"/>
              <w:spacing w:before="17"/>
              <w:ind w:left="162" w:right="-20"/>
              <w:rPr>
                <w:sz w:val="20"/>
                <w:szCs w:val="20"/>
              </w:rPr>
            </w:pPr>
            <w:r w:rsidRPr="00A947BE">
              <w:rPr>
                <w:iCs/>
                <w:spacing w:val="-2"/>
                <w:sz w:val="20"/>
                <w:szCs w:val="20"/>
              </w:rPr>
              <w:t>Č</w:t>
            </w:r>
            <w:r w:rsidRPr="00A947BE">
              <w:rPr>
                <w:iCs/>
                <w:spacing w:val="-1"/>
                <w:sz w:val="20"/>
                <w:szCs w:val="20"/>
              </w:rPr>
              <w:t>J</w:t>
            </w:r>
            <w:r w:rsidRPr="00A947BE">
              <w:rPr>
                <w:iCs/>
                <w:spacing w:val="1"/>
                <w:sz w:val="20"/>
                <w:szCs w:val="20"/>
              </w:rPr>
              <w:t>L</w:t>
            </w:r>
            <w:r w:rsidRPr="00A947BE">
              <w:rPr>
                <w:iCs/>
                <w:spacing w:val="2"/>
                <w:sz w:val="20"/>
                <w:szCs w:val="20"/>
              </w:rPr>
              <w:t>-</w:t>
            </w:r>
            <w:r w:rsidRPr="00A947BE">
              <w:rPr>
                <w:iCs/>
                <w:sz w:val="20"/>
                <w:szCs w:val="20"/>
              </w:rPr>
              <w:t>3</w:t>
            </w:r>
            <w:r w:rsidRPr="00A947BE">
              <w:rPr>
                <w:iCs/>
                <w:spacing w:val="2"/>
                <w:sz w:val="20"/>
                <w:szCs w:val="20"/>
              </w:rPr>
              <w:t>-</w:t>
            </w:r>
            <w:r w:rsidRPr="00A947BE">
              <w:rPr>
                <w:iCs/>
                <w:sz w:val="20"/>
                <w:szCs w:val="20"/>
              </w:rPr>
              <w:t>2</w:t>
            </w:r>
            <w:r w:rsidRPr="00A947BE">
              <w:rPr>
                <w:iCs/>
                <w:spacing w:val="2"/>
                <w:sz w:val="20"/>
                <w:szCs w:val="20"/>
              </w:rPr>
              <w:t>-</w:t>
            </w:r>
            <w:r w:rsidRPr="00A947BE">
              <w:rPr>
                <w:iCs/>
                <w:sz w:val="20"/>
                <w:szCs w:val="20"/>
              </w:rPr>
              <w:t>01p</w:t>
            </w:r>
            <w:r w:rsidRPr="00A947BE">
              <w:rPr>
                <w:iCs/>
                <w:spacing w:val="55"/>
                <w:sz w:val="20"/>
                <w:szCs w:val="20"/>
              </w:rPr>
              <w:t xml:space="preserve"> </w:t>
            </w:r>
            <w:r w:rsidRPr="00A947BE">
              <w:rPr>
                <w:iCs/>
                <w:sz w:val="20"/>
                <w:szCs w:val="20"/>
              </w:rPr>
              <w:t>tvo</w:t>
            </w:r>
            <w:r w:rsidRPr="00A947BE">
              <w:rPr>
                <w:iCs/>
                <w:spacing w:val="-3"/>
                <w:sz w:val="20"/>
                <w:szCs w:val="20"/>
              </w:rPr>
              <w:t>ř</w:t>
            </w:r>
            <w:r w:rsidRPr="00A947BE">
              <w:rPr>
                <w:iCs/>
                <w:sz w:val="20"/>
                <w:szCs w:val="20"/>
              </w:rPr>
              <w:t>í</w:t>
            </w:r>
            <w:r w:rsidRPr="00A947BE">
              <w:rPr>
                <w:iCs/>
                <w:spacing w:val="3"/>
                <w:sz w:val="20"/>
                <w:szCs w:val="20"/>
              </w:rPr>
              <w:t xml:space="preserve"> </w:t>
            </w:r>
            <w:r w:rsidRPr="00A947BE">
              <w:rPr>
                <w:iCs/>
                <w:spacing w:val="-2"/>
                <w:sz w:val="20"/>
                <w:szCs w:val="20"/>
              </w:rPr>
              <w:t>s</w:t>
            </w:r>
            <w:r w:rsidRPr="00A947BE">
              <w:rPr>
                <w:iCs/>
                <w:sz w:val="20"/>
                <w:szCs w:val="20"/>
              </w:rPr>
              <w:t>lab</w:t>
            </w:r>
            <w:r w:rsidRPr="00A947BE">
              <w:rPr>
                <w:iCs/>
                <w:spacing w:val="1"/>
                <w:sz w:val="20"/>
                <w:szCs w:val="20"/>
              </w:rPr>
              <w:t>i</w:t>
            </w:r>
            <w:r w:rsidRPr="00A947BE">
              <w:rPr>
                <w:iCs/>
                <w:spacing w:val="-1"/>
                <w:sz w:val="20"/>
                <w:szCs w:val="20"/>
              </w:rPr>
              <w:t>k</w:t>
            </w:r>
            <w:r w:rsidRPr="00A947BE">
              <w:rPr>
                <w:iCs/>
                <w:sz w:val="20"/>
                <w:szCs w:val="20"/>
              </w:rPr>
              <w:t>y</w:t>
            </w:r>
          </w:p>
          <w:p w:rsidR="004B6C83" w:rsidRPr="00A947BE" w:rsidRDefault="004B6C83" w:rsidP="004B6C83">
            <w:pPr>
              <w:widowControl w:val="0"/>
              <w:autoSpaceDE w:val="0"/>
              <w:autoSpaceDN w:val="0"/>
              <w:adjustRightInd w:val="0"/>
              <w:spacing w:before="21"/>
              <w:ind w:left="162" w:right="-20"/>
              <w:rPr>
                <w:sz w:val="20"/>
                <w:szCs w:val="20"/>
              </w:rPr>
            </w:pPr>
            <w:r w:rsidRPr="00A947BE">
              <w:rPr>
                <w:iCs/>
                <w:spacing w:val="-2"/>
                <w:sz w:val="20"/>
                <w:szCs w:val="20"/>
              </w:rPr>
              <w:t>Č</w:t>
            </w:r>
            <w:r w:rsidRPr="00A947BE">
              <w:rPr>
                <w:iCs/>
                <w:spacing w:val="-1"/>
                <w:sz w:val="20"/>
                <w:szCs w:val="20"/>
              </w:rPr>
              <w:t>J</w:t>
            </w:r>
            <w:r w:rsidRPr="00A947BE">
              <w:rPr>
                <w:iCs/>
                <w:spacing w:val="1"/>
                <w:sz w:val="20"/>
                <w:szCs w:val="20"/>
              </w:rPr>
              <w:t>L</w:t>
            </w:r>
            <w:r w:rsidRPr="00A947BE">
              <w:rPr>
                <w:iCs/>
                <w:spacing w:val="2"/>
                <w:sz w:val="20"/>
                <w:szCs w:val="20"/>
              </w:rPr>
              <w:t>-</w:t>
            </w:r>
            <w:r w:rsidRPr="00A947BE">
              <w:rPr>
                <w:iCs/>
                <w:sz w:val="20"/>
                <w:szCs w:val="20"/>
              </w:rPr>
              <w:t>3</w:t>
            </w:r>
            <w:r w:rsidRPr="00A947BE">
              <w:rPr>
                <w:iCs/>
                <w:spacing w:val="2"/>
                <w:sz w:val="20"/>
                <w:szCs w:val="20"/>
              </w:rPr>
              <w:t>-</w:t>
            </w:r>
            <w:r w:rsidRPr="00A947BE">
              <w:rPr>
                <w:iCs/>
                <w:sz w:val="20"/>
                <w:szCs w:val="20"/>
              </w:rPr>
              <w:t>2</w:t>
            </w:r>
            <w:r w:rsidRPr="00A947BE">
              <w:rPr>
                <w:iCs/>
                <w:spacing w:val="2"/>
                <w:sz w:val="20"/>
                <w:szCs w:val="20"/>
              </w:rPr>
              <w:t>-</w:t>
            </w:r>
            <w:r w:rsidRPr="00A947BE">
              <w:rPr>
                <w:iCs/>
                <w:sz w:val="20"/>
                <w:szCs w:val="20"/>
              </w:rPr>
              <w:t>01p</w:t>
            </w:r>
            <w:r w:rsidRPr="00A947BE">
              <w:rPr>
                <w:iCs/>
                <w:spacing w:val="55"/>
                <w:sz w:val="20"/>
                <w:szCs w:val="20"/>
              </w:rPr>
              <w:t xml:space="preserve"> </w:t>
            </w:r>
            <w:r w:rsidRPr="00A947BE">
              <w:rPr>
                <w:iCs/>
                <w:spacing w:val="-2"/>
                <w:sz w:val="20"/>
                <w:szCs w:val="20"/>
              </w:rPr>
              <w:t>r</w:t>
            </w:r>
            <w:r w:rsidRPr="00A947BE">
              <w:rPr>
                <w:iCs/>
                <w:sz w:val="20"/>
                <w:szCs w:val="20"/>
              </w:rPr>
              <w:t>o</w:t>
            </w:r>
            <w:r w:rsidRPr="00A947BE">
              <w:rPr>
                <w:iCs/>
                <w:spacing w:val="-2"/>
                <w:sz w:val="20"/>
                <w:szCs w:val="20"/>
              </w:rPr>
              <w:t>z</w:t>
            </w:r>
            <w:r w:rsidRPr="00A947BE">
              <w:rPr>
                <w:iCs/>
                <w:sz w:val="20"/>
                <w:szCs w:val="20"/>
              </w:rPr>
              <w:t>l</w:t>
            </w:r>
            <w:r w:rsidRPr="00A947BE">
              <w:rPr>
                <w:iCs/>
                <w:spacing w:val="1"/>
                <w:sz w:val="20"/>
                <w:szCs w:val="20"/>
              </w:rPr>
              <w:t>i</w:t>
            </w:r>
            <w:r w:rsidRPr="00A947BE">
              <w:rPr>
                <w:iCs/>
                <w:spacing w:val="-2"/>
                <w:sz w:val="20"/>
                <w:szCs w:val="20"/>
              </w:rPr>
              <w:t>š</w:t>
            </w:r>
            <w:r w:rsidRPr="00A947BE">
              <w:rPr>
                <w:iCs/>
                <w:sz w:val="20"/>
                <w:szCs w:val="20"/>
              </w:rPr>
              <w:t>uje</w:t>
            </w:r>
            <w:r w:rsidRPr="00A947BE">
              <w:rPr>
                <w:iCs/>
                <w:spacing w:val="2"/>
                <w:sz w:val="20"/>
                <w:szCs w:val="20"/>
              </w:rPr>
              <w:t xml:space="preserve"> </w:t>
            </w:r>
            <w:r w:rsidRPr="00A947BE">
              <w:rPr>
                <w:iCs/>
                <w:spacing w:val="-1"/>
                <w:sz w:val="20"/>
                <w:szCs w:val="20"/>
              </w:rPr>
              <w:t>vě</w:t>
            </w:r>
            <w:r w:rsidRPr="00A947BE">
              <w:rPr>
                <w:iCs/>
                <w:sz w:val="20"/>
                <w:szCs w:val="20"/>
              </w:rPr>
              <w:t>ty,</w:t>
            </w:r>
            <w:r w:rsidRPr="00A947BE">
              <w:rPr>
                <w:iCs/>
                <w:spacing w:val="4"/>
                <w:sz w:val="20"/>
                <w:szCs w:val="20"/>
              </w:rPr>
              <w:t xml:space="preserve"> </w:t>
            </w:r>
            <w:r w:rsidRPr="00A947BE">
              <w:rPr>
                <w:iCs/>
                <w:spacing w:val="-2"/>
                <w:sz w:val="20"/>
                <w:szCs w:val="20"/>
              </w:rPr>
              <w:t>s</w:t>
            </w:r>
            <w:r w:rsidRPr="00A947BE">
              <w:rPr>
                <w:iCs/>
                <w:sz w:val="20"/>
                <w:szCs w:val="20"/>
              </w:rPr>
              <w:t>lova,</w:t>
            </w:r>
            <w:r w:rsidRPr="00A947BE">
              <w:rPr>
                <w:iCs/>
                <w:spacing w:val="4"/>
                <w:sz w:val="20"/>
                <w:szCs w:val="20"/>
              </w:rPr>
              <w:t xml:space="preserve"> </w:t>
            </w:r>
            <w:r w:rsidRPr="00A947BE">
              <w:rPr>
                <w:iCs/>
                <w:sz w:val="20"/>
                <w:szCs w:val="20"/>
              </w:rPr>
              <w:t>slab</w:t>
            </w:r>
            <w:r w:rsidRPr="00A947BE">
              <w:rPr>
                <w:iCs/>
                <w:spacing w:val="1"/>
                <w:sz w:val="20"/>
                <w:szCs w:val="20"/>
              </w:rPr>
              <w:t>i</w:t>
            </w:r>
            <w:r w:rsidRPr="00A947BE">
              <w:rPr>
                <w:iCs/>
                <w:spacing w:val="-1"/>
                <w:sz w:val="20"/>
                <w:szCs w:val="20"/>
              </w:rPr>
              <w:t>ky</w:t>
            </w:r>
            <w:r w:rsidRPr="00A947BE">
              <w:rPr>
                <w:iCs/>
                <w:sz w:val="20"/>
                <w:szCs w:val="20"/>
              </w:rPr>
              <w:t>,</w:t>
            </w:r>
            <w:r w:rsidRPr="00A947BE">
              <w:rPr>
                <w:iCs/>
                <w:spacing w:val="4"/>
                <w:sz w:val="20"/>
                <w:szCs w:val="20"/>
              </w:rPr>
              <w:t xml:space="preserve"> </w:t>
            </w:r>
            <w:r w:rsidRPr="00A947BE">
              <w:rPr>
                <w:iCs/>
                <w:sz w:val="20"/>
                <w:szCs w:val="20"/>
              </w:rPr>
              <w:t>hlá</w:t>
            </w:r>
            <w:r w:rsidRPr="00A947BE">
              <w:rPr>
                <w:iCs/>
                <w:spacing w:val="-2"/>
                <w:sz w:val="20"/>
                <w:szCs w:val="20"/>
              </w:rPr>
              <w:t>s</w:t>
            </w:r>
            <w:r w:rsidRPr="00A947BE">
              <w:rPr>
                <w:iCs/>
                <w:spacing w:val="-1"/>
                <w:sz w:val="20"/>
                <w:szCs w:val="20"/>
              </w:rPr>
              <w:t>k</w:t>
            </w:r>
            <w:r w:rsidRPr="00A947BE">
              <w:rPr>
                <w:iCs/>
                <w:sz w:val="20"/>
                <w:szCs w:val="20"/>
              </w:rPr>
              <w:t>y</w:t>
            </w:r>
          </w:p>
          <w:p w:rsidR="004B6C83" w:rsidRPr="00A947BE" w:rsidRDefault="004B6C83" w:rsidP="004B6C83">
            <w:pPr>
              <w:widowControl w:val="0"/>
              <w:autoSpaceDE w:val="0"/>
              <w:autoSpaceDN w:val="0"/>
              <w:adjustRightInd w:val="0"/>
              <w:spacing w:before="22"/>
              <w:ind w:left="162" w:right="-20"/>
              <w:rPr>
                <w:sz w:val="20"/>
                <w:szCs w:val="20"/>
              </w:rPr>
            </w:pPr>
            <w:r w:rsidRPr="00A947BE">
              <w:rPr>
                <w:iCs/>
                <w:spacing w:val="-2"/>
                <w:position w:val="-1"/>
                <w:sz w:val="20"/>
                <w:szCs w:val="20"/>
              </w:rPr>
              <w:t>Č</w:t>
            </w:r>
            <w:r w:rsidRPr="00A947BE">
              <w:rPr>
                <w:iCs/>
                <w:spacing w:val="-1"/>
                <w:position w:val="-1"/>
                <w:sz w:val="20"/>
                <w:szCs w:val="20"/>
              </w:rPr>
              <w:t>J</w:t>
            </w:r>
            <w:r w:rsidRPr="00A947BE">
              <w:rPr>
                <w:iCs/>
                <w:spacing w:val="1"/>
                <w:position w:val="-1"/>
                <w:sz w:val="20"/>
                <w:szCs w:val="20"/>
              </w:rPr>
              <w:t>L</w:t>
            </w:r>
            <w:r w:rsidRPr="00A947BE">
              <w:rPr>
                <w:iCs/>
                <w:spacing w:val="2"/>
                <w:position w:val="-1"/>
                <w:sz w:val="20"/>
                <w:szCs w:val="20"/>
              </w:rPr>
              <w:t>-</w:t>
            </w:r>
            <w:r w:rsidRPr="00A947BE">
              <w:rPr>
                <w:iCs/>
                <w:position w:val="-1"/>
                <w:sz w:val="20"/>
                <w:szCs w:val="20"/>
              </w:rPr>
              <w:t>3</w:t>
            </w:r>
            <w:r w:rsidRPr="00A947BE">
              <w:rPr>
                <w:iCs/>
                <w:spacing w:val="2"/>
                <w:position w:val="-1"/>
                <w:sz w:val="20"/>
                <w:szCs w:val="20"/>
              </w:rPr>
              <w:t>-</w:t>
            </w:r>
            <w:r w:rsidRPr="00A947BE">
              <w:rPr>
                <w:iCs/>
                <w:position w:val="-1"/>
                <w:sz w:val="20"/>
                <w:szCs w:val="20"/>
              </w:rPr>
              <w:t>2</w:t>
            </w:r>
            <w:r w:rsidRPr="00A947BE">
              <w:rPr>
                <w:iCs/>
                <w:spacing w:val="2"/>
                <w:position w:val="-1"/>
                <w:sz w:val="20"/>
                <w:szCs w:val="20"/>
              </w:rPr>
              <w:t>-</w:t>
            </w:r>
            <w:r w:rsidRPr="00A947BE">
              <w:rPr>
                <w:iCs/>
                <w:position w:val="-1"/>
                <w:sz w:val="20"/>
                <w:szCs w:val="20"/>
              </w:rPr>
              <w:t>08p</w:t>
            </w:r>
            <w:r w:rsidRPr="00A947BE">
              <w:rPr>
                <w:iCs/>
                <w:spacing w:val="55"/>
                <w:position w:val="-1"/>
                <w:sz w:val="20"/>
                <w:szCs w:val="20"/>
              </w:rPr>
              <w:t xml:space="preserve"> </w:t>
            </w:r>
            <w:r w:rsidRPr="00A947BE">
              <w:rPr>
                <w:iCs/>
                <w:position w:val="-1"/>
                <w:sz w:val="20"/>
                <w:szCs w:val="20"/>
              </w:rPr>
              <w:t>pí</w:t>
            </w:r>
            <w:r w:rsidRPr="00A947BE">
              <w:rPr>
                <w:iCs/>
                <w:spacing w:val="-2"/>
                <w:position w:val="-1"/>
                <w:sz w:val="20"/>
                <w:szCs w:val="20"/>
              </w:rPr>
              <w:t>š</w:t>
            </w:r>
            <w:r w:rsidRPr="00A947BE">
              <w:rPr>
                <w:iCs/>
                <w:position w:val="-1"/>
                <w:sz w:val="20"/>
                <w:szCs w:val="20"/>
              </w:rPr>
              <w:t>e</w:t>
            </w:r>
            <w:r w:rsidRPr="00A947BE">
              <w:rPr>
                <w:iCs/>
                <w:spacing w:val="1"/>
                <w:position w:val="-1"/>
                <w:sz w:val="20"/>
                <w:szCs w:val="20"/>
              </w:rPr>
              <w:t xml:space="preserve"> </w:t>
            </w:r>
            <w:r w:rsidRPr="00A947BE">
              <w:rPr>
                <w:iCs/>
                <w:spacing w:val="-1"/>
                <w:position w:val="-1"/>
                <w:sz w:val="20"/>
                <w:szCs w:val="20"/>
              </w:rPr>
              <w:t>ve</w:t>
            </w:r>
            <w:r w:rsidRPr="00A947BE">
              <w:rPr>
                <w:iCs/>
                <w:position w:val="-1"/>
                <w:sz w:val="20"/>
                <w:szCs w:val="20"/>
              </w:rPr>
              <w:t>lká</w:t>
            </w:r>
            <w:r w:rsidRPr="00A947BE">
              <w:rPr>
                <w:iCs/>
                <w:spacing w:val="2"/>
                <w:position w:val="-1"/>
                <w:sz w:val="20"/>
                <w:szCs w:val="20"/>
              </w:rPr>
              <w:t xml:space="preserve"> </w:t>
            </w:r>
            <w:r w:rsidRPr="00A947BE">
              <w:rPr>
                <w:iCs/>
                <w:position w:val="-1"/>
                <w:sz w:val="20"/>
                <w:szCs w:val="20"/>
              </w:rPr>
              <w:t>pí</w:t>
            </w:r>
            <w:r w:rsidRPr="00A947BE">
              <w:rPr>
                <w:iCs/>
                <w:spacing w:val="-2"/>
                <w:position w:val="-1"/>
                <w:sz w:val="20"/>
                <w:szCs w:val="20"/>
              </w:rPr>
              <w:t>s</w:t>
            </w:r>
            <w:r w:rsidRPr="00A947BE">
              <w:rPr>
                <w:iCs/>
                <w:position w:val="-1"/>
                <w:sz w:val="20"/>
                <w:szCs w:val="20"/>
              </w:rPr>
              <w:t>m</w:t>
            </w:r>
            <w:r w:rsidRPr="00A947BE">
              <w:rPr>
                <w:iCs/>
                <w:spacing w:val="-1"/>
                <w:position w:val="-1"/>
                <w:sz w:val="20"/>
                <w:szCs w:val="20"/>
              </w:rPr>
              <w:t>e</w:t>
            </w:r>
            <w:r w:rsidRPr="00A947BE">
              <w:rPr>
                <w:iCs/>
                <w:position w:val="-1"/>
                <w:sz w:val="20"/>
                <w:szCs w:val="20"/>
              </w:rPr>
              <w:t>na</w:t>
            </w:r>
            <w:r w:rsidRPr="00A947BE">
              <w:rPr>
                <w:iCs/>
                <w:spacing w:val="2"/>
                <w:position w:val="-1"/>
                <w:sz w:val="20"/>
                <w:szCs w:val="20"/>
              </w:rPr>
              <w:t xml:space="preserve"> </w:t>
            </w:r>
            <w:r w:rsidRPr="00A947BE">
              <w:rPr>
                <w:iCs/>
                <w:position w:val="-1"/>
                <w:sz w:val="20"/>
                <w:szCs w:val="20"/>
              </w:rPr>
              <w:t>na</w:t>
            </w:r>
            <w:r w:rsidRPr="00A947BE">
              <w:rPr>
                <w:iCs/>
                <w:spacing w:val="2"/>
                <w:position w:val="-1"/>
                <w:sz w:val="20"/>
                <w:szCs w:val="20"/>
              </w:rPr>
              <w:t xml:space="preserve"> </w:t>
            </w:r>
            <w:r w:rsidRPr="00A947BE">
              <w:rPr>
                <w:iCs/>
                <w:spacing w:val="-2"/>
                <w:position w:val="-1"/>
                <w:sz w:val="20"/>
                <w:szCs w:val="20"/>
              </w:rPr>
              <w:t>z</w:t>
            </w:r>
            <w:r w:rsidRPr="00A947BE">
              <w:rPr>
                <w:iCs/>
                <w:position w:val="-1"/>
                <w:sz w:val="20"/>
                <w:szCs w:val="20"/>
              </w:rPr>
              <w:t>a</w:t>
            </w:r>
            <w:r w:rsidRPr="00A947BE">
              <w:rPr>
                <w:iCs/>
                <w:spacing w:val="-1"/>
                <w:position w:val="-1"/>
                <w:sz w:val="20"/>
                <w:szCs w:val="20"/>
              </w:rPr>
              <w:t>č</w:t>
            </w:r>
            <w:r w:rsidRPr="00A947BE">
              <w:rPr>
                <w:iCs/>
                <w:position w:val="-1"/>
                <w:sz w:val="20"/>
                <w:szCs w:val="20"/>
              </w:rPr>
              <w:t>átku</w:t>
            </w:r>
            <w:r w:rsidRPr="00A947BE">
              <w:rPr>
                <w:iCs/>
                <w:spacing w:val="2"/>
                <w:position w:val="-1"/>
                <w:sz w:val="20"/>
                <w:szCs w:val="20"/>
              </w:rPr>
              <w:t xml:space="preserve"> </w:t>
            </w:r>
            <w:r w:rsidRPr="00A947BE">
              <w:rPr>
                <w:iCs/>
                <w:spacing w:val="-1"/>
                <w:position w:val="-1"/>
                <w:sz w:val="20"/>
                <w:szCs w:val="20"/>
              </w:rPr>
              <w:t>vě</w:t>
            </w:r>
            <w:r w:rsidRPr="00A947BE">
              <w:rPr>
                <w:iCs/>
                <w:position w:val="-1"/>
                <w:sz w:val="20"/>
                <w:szCs w:val="20"/>
              </w:rPr>
              <w:t>ty</w:t>
            </w:r>
            <w:r w:rsidRPr="00A947BE">
              <w:rPr>
                <w:iCs/>
                <w:spacing w:val="2"/>
                <w:position w:val="-1"/>
                <w:sz w:val="20"/>
                <w:szCs w:val="20"/>
              </w:rPr>
              <w:t xml:space="preserve"> </w:t>
            </w:r>
            <w:r w:rsidRPr="00A947BE">
              <w:rPr>
                <w:iCs/>
                <w:position w:val="-1"/>
                <w:sz w:val="20"/>
                <w:szCs w:val="20"/>
              </w:rPr>
              <w:t>a</w:t>
            </w:r>
            <w:r w:rsidRPr="00A947BE">
              <w:rPr>
                <w:iCs/>
                <w:spacing w:val="2"/>
                <w:position w:val="-1"/>
                <w:sz w:val="20"/>
                <w:szCs w:val="20"/>
              </w:rPr>
              <w:t xml:space="preserve"> </w:t>
            </w:r>
            <w:r w:rsidRPr="00A947BE">
              <w:rPr>
                <w:iCs/>
                <w:spacing w:val="-1"/>
                <w:position w:val="-1"/>
                <w:sz w:val="20"/>
                <w:szCs w:val="20"/>
              </w:rPr>
              <w:t>v</w:t>
            </w:r>
            <w:r w:rsidRPr="00A947BE">
              <w:rPr>
                <w:iCs/>
                <w:position w:val="-1"/>
                <w:sz w:val="20"/>
                <w:szCs w:val="20"/>
              </w:rPr>
              <w:t>e</w:t>
            </w:r>
            <w:r w:rsidRPr="00A947BE">
              <w:rPr>
                <w:iCs/>
                <w:spacing w:val="1"/>
                <w:position w:val="-1"/>
                <w:sz w:val="20"/>
                <w:szCs w:val="20"/>
              </w:rPr>
              <w:t xml:space="preserve"> </w:t>
            </w:r>
            <w:r w:rsidRPr="00A947BE">
              <w:rPr>
                <w:iCs/>
                <w:spacing w:val="-1"/>
                <w:position w:val="-1"/>
                <w:sz w:val="20"/>
                <w:szCs w:val="20"/>
              </w:rPr>
              <w:t>v</w:t>
            </w:r>
            <w:r w:rsidRPr="00A947BE">
              <w:rPr>
                <w:iCs/>
                <w:position w:val="-1"/>
                <w:sz w:val="20"/>
                <w:szCs w:val="20"/>
              </w:rPr>
              <w:t>la</w:t>
            </w:r>
            <w:r w:rsidRPr="00A947BE">
              <w:rPr>
                <w:iCs/>
                <w:spacing w:val="-2"/>
                <w:position w:val="-1"/>
                <w:sz w:val="20"/>
                <w:szCs w:val="20"/>
              </w:rPr>
              <w:t>s</w:t>
            </w:r>
            <w:r w:rsidRPr="00A947BE">
              <w:rPr>
                <w:iCs/>
                <w:position w:val="-1"/>
                <w:sz w:val="20"/>
                <w:szCs w:val="20"/>
              </w:rPr>
              <w:t>tn</w:t>
            </w:r>
            <w:r w:rsidRPr="00A947BE">
              <w:rPr>
                <w:iCs/>
                <w:spacing w:val="1"/>
                <w:position w:val="-1"/>
                <w:sz w:val="20"/>
                <w:szCs w:val="20"/>
              </w:rPr>
              <w:t>í</w:t>
            </w:r>
            <w:r w:rsidRPr="00A947BE">
              <w:rPr>
                <w:iCs/>
                <w:spacing w:val="-1"/>
                <w:position w:val="-1"/>
                <w:sz w:val="20"/>
                <w:szCs w:val="20"/>
              </w:rPr>
              <w:t>c</w:t>
            </w:r>
            <w:r w:rsidRPr="00A947BE">
              <w:rPr>
                <w:iCs/>
                <w:position w:val="-1"/>
                <w:sz w:val="20"/>
                <w:szCs w:val="20"/>
              </w:rPr>
              <w:t>h</w:t>
            </w:r>
            <w:r w:rsidRPr="00A947BE">
              <w:rPr>
                <w:iCs/>
                <w:spacing w:val="2"/>
                <w:position w:val="-1"/>
                <w:sz w:val="20"/>
                <w:szCs w:val="20"/>
              </w:rPr>
              <w:t xml:space="preserve"> </w:t>
            </w:r>
            <w:r w:rsidRPr="00A947BE">
              <w:rPr>
                <w:iCs/>
                <w:spacing w:val="-4"/>
                <w:position w:val="-1"/>
                <w:sz w:val="20"/>
                <w:szCs w:val="20"/>
              </w:rPr>
              <w:t>j</w:t>
            </w:r>
            <w:r w:rsidRPr="00A947BE">
              <w:rPr>
                <w:iCs/>
                <w:position w:val="-1"/>
                <w:sz w:val="20"/>
                <w:szCs w:val="20"/>
              </w:rPr>
              <w:t>m</w:t>
            </w:r>
            <w:r w:rsidRPr="00A947BE">
              <w:rPr>
                <w:iCs/>
                <w:spacing w:val="-1"/>
                <w:position w:val="-1"/>
                <w:sz w:val="20"/>
                <w:szCs w:val="20"/>
              </w:rPr>
              <w:t>é</w:t>
            </w:r>
            <w:r w:rsidRPr="00A947BE">
              <w:rPr>
                <w:iCs/>
                <w:position w:val="-1"/>
                <w:sz w:val="20"/>
                <w:szCs w:val="20"/>
              </w:rPr>
              <w:t>n</w:t>
            </w:r>
            <w:r w:rsidRPr="00A947BE">
              <w:rPr>
                <w:iCs/>
                <w:spacing w:val="-1"/>
                <w:position w:val="-1"/>
                <w:sz w:val="20"/>
                <w:szCs w:val="20"/>
              </w:rPr>
              <w:t>ec</w:t>
            </w:r>
            <w:r w:rsidRPr="00A947BE">
              <w:rPr>
                <w:iCs/>
                <w:position w:val="-1"/>
                <w:sz w:val="20"/>
                <w:szCs w:val="20"/>
              </w:rPr>
              <w:t>h</w:t>
            </w:r>
          </w:p>
        </w:tc>
      </w:tr>
      <w:tr w:rsidR="007A40F4" w:rsidRPr="000B135E" w:rsidTr="00A441DC">
        <w:tc>
          <w:tcPr>
            <w:tcW w:w="14283" w:type="dxa"/>
            <w:gridSpan w:val="5"/>
          </w:tcPr>
          <w:p w:rsidR="007A40F4" w:rsidRPr="000B135E" w:rsidRDefault="007A40F4" w:rsidP="00F24349">
            <w:pPr>
              <w:rPr>
                <w:sz w:val="20"/>
                <w:szCs w:val="20"/>
              </w:rPr>
            </w:pPr>
            <w:r w:rsidRPr="000B135E">
              <w:rPr>
                <w:b/>
                <w:sz w:val="20"/>
                <w:szCs w:val="20"/>
              </w:rPr>
              <w:t>LITERÁRNÍ VÝCHOVA – 1.</w:t>
            </w:r>
            <w:r>
              <w:rPr>
                <w:b/>
                <w:sz w:val="20"/>
                <w:szCs w:val="20"/>
              </w:rPr>
              <w:t xml:space="preserve"> </w:t>
            </w:r>
            <w:r w:rsidRPr="000B135E">
              <w:rPr>
                <w:b/>
                <w:sz w:val="20"/>
                <w:szCs w:val="20"/>
              </w:rPr>
              <w:t>období</w:t>
            </w:r>
          </w:p>
        </w:tc>
      </w:tr>
      <w:tr w:rsidR="00881193" w:rsidRPr="000B135E" w:rsidTr="000B135E">
        <w:tc>
          <w:tcPr>
            <w:tcW w:w="3652" w:type="dxa"/>
          </w:tcPr>
          <w:p w:rsidR="00881193" w:rsidRPr="000B135E" w:rsidRDefault="00881193" w:rsidP="00F24349">
            <w:pPr>
              <w:jc w:val="both"/>
              <w:rPr>
                <w:sz w:val="20"/>
                <w:szCs w:val="20"/>
              </w:rPr>
            </w:pPr>
            <w:r w:rsidRPr="000B135E">
              <w:rPr>
                <w:sz w:val="20"/>
                <w:szCs w:val="20"/>
              </w:rPr>
              <w:lastRenderedPageBreak/>
              <w:t>Žák čte a přednáší zpaměti ve vhodném frázování a tempu literární texty přiměřené věku.</w:t>
            </w:r>
          </w:p>
        </w:tc>
        <w:tc>
          <w:tcPr>
            <w:tcW w:w="2835" w:type="dxa"/>
            <w:gridSpan w:val="2"/>
            <w:shd w:val="clear" w:color="auto" w:fill="auto"/>
          </w:tcPr>
          <w:p w:rsidR="00881193" w:rsidRPr="000B135E" w:rsidRDefault="00881193" w:rsidP="00F24349">
            <w:pPr>
              <w:rPr>
                <w:sz w:val="20"/>
                <w:szCs w:val="20"/>
              </w:rPr>
            </w:pPr>
            <w:r w:rsidRPr="000B135E">
              <w:rPr>
                <w:sz w:val="20"/>
                <w:szCs w:val="20"/>
              </w:rPr>
              <w:t>Žák čte a přednáší zpaměti jednoduché verše.</w:t>
            </w:r>
          </w:p>
        </w:tc>
        <w:tc>
          <w:tcPr>
            <w:tcW w:w="2654" w:type="dxa"/>
          </w:tcPr>
          <w:p w:rsidR="007A40F4" w:rsidRPr="000B135E" w:rsidRDefault="007A40F4" w:rsidP="007A40F4">
            <w:pPr>
              <w:pStyle w:val="Bezmezer"/>
              <w:rPr>
                <w:rFonts w:ascii="Times New Roman" w:hAnsi="Times New Roman"/>
                <w:sz w:val="20"/>
                <w:szCs w:val="20"/>
              </w:rPr>
            </w:pPr>
            <w:r w:rsidRPr="000B135E">
              <w:rPr>
                <w:rFonts w:ascii="Times New Roman" w:hAnsi="Times New Roman"/>
                <w:sz w:val="20"/>
                <w:szCs w:val="20"/>
              </w:rPr>
              <w:t>PR6/</w:t>
            </w:r>
            <w:proofErr w:type="spellStart"/>
            <w:r w:rsidRPr="000B135E">
              <w:rPr>
                <w:rFonts w:ascii="Times New Roman" w:hAnsi="Times New Roman"/>
                <w:sz w:val="20"/>
                <w:szCs w:val="20"/>
              </w:rPr>
              <w:t>Me_Vy</w:t>
            </w:r>
            <w:proofErr w:type="spellEnd"/>
            <w:r w:rsidRPr="000B135E">
              <w:rPr>
                <w:rFonts w:ascii="Times New Roman" w:hAnsi="Times New Roman"/>
                <w:sz w:val="20"/>
                <w:szCs w:val="20"/>
              </w:rPr>
              <w:t xml:space="preserve">/1 - Kritické čtení a vnímání mediálních sdělení </w:t>
            </w:r>
          </w:p>
          <w:p w:rsidR="00881193" w:rsidRPr="000B135E" w:rsidRDefault="00881193" w:rsidP="00F24349">
            <w:pPr>
              <w:rPr>
                <w:sz w:val="20"/>
                <w:szCs w:val="20"/>
              </w:rPr>
            </w:pPr>
          </w:p>
        </w:tc>
        <w:tc>
          <w:tcPr>
            <w:tcW w:w="5142" w:type="dxa"/>
          </w:tcPr>
          <w:p w:rsidR="00881193" w:rsidRPr="000B135E" w:rsidRDefault="000B135E" w:rsidP="00B34EF6">
            <w:pPr>
              <w:numPr>
                <w:ilvl w:val="0"/>
                <w:numId w:val="44"/>
              </w:numPr>
              <w:rPr>
                <w:sz w:val="20"/>
                <w:szCs w:val="20"/>
              </w:rPr>
            </w:pPr>
            <w:r w:rsidRPr="000B135E">
              <w:rPr>
                <w:sz w:val="20"/>
                <w:szCs w:val="20"/>
              </w:rPr>
              <w:t>p</w:t>
            </w:r>
            <w:r w:rsidR="00881193" w:rsidRPr="000B135E">
              <w:rPr>
                <w:sz w:val="20"/>
                <w:szCs w:val="20"/>
              </w:rPr>
              <w:t>oslech literárních textů</w:t>
            </w:r>
          </w:p>
          <w:p w:rsidR="00881193" w:rsidRPr="000B135E" w:rsidRDefault="00881193" w:rsidP="00881193">
            <w:pPr>
              <w:rPr>
                <w:sz w:val="20"/>
                <w:szCs w:val="20"/>
              </w:rPr>
            </w:pPr>
          </w:p>
          <w:p w:rsidR="00881193" w:rsidRPr="000B135E" w:rsidRDefault="000B135E" w:rsidP="00B34EF6">
            <w:pPr>
              <w:numPr>
                <w:ilvl w:val="0"/>
                <w:numId w:val="44"/>
              </w:numPr>
              <w:rPr>
                <w:sz w:val="20"/>
                <w:szCs w:val="20"/>
              </w:rPr>
            </w:pPr>
            <w:r w:rsidRPr="000B135E">
              <w:rPr>
                <w:sz w:val="20"/>
                <w:szCs w:val="20"/>
              </w:rPr>
              <w:t>t</w:t>
            </w:r>
            <w:r w:rsidR="00881193" w:rsidRPr="000B135E">
              <w:rPr>
                <w:sz w:val="20"/>
                <w:szCs w:val="20"/>
              </w:rPr>
              <w:t>vořivé činnosti s literárním textem</w:t>
            </w:r>
          </w:p>
          <w:p w:rsidR="00881193" w:rsidRPr="000B135E" w:rsidRDefault="00881193" w:rsidP="00881193">
            <w:pPr>
              <w:rPr>
                <w:sz w:val="20"/>
                <w:szCs w:val="20"/>
              </w:rPr>
            </w:pPr>
          </w:p>
          <w:p w:rsidR="00881193" w:rsidRPr="000B135E" w:rsidRDefault="00881193" w:rsidP="00881193">
            <w:pPr>
              <w:rPr>
                <w:sz w:val="20"/>
                <w:szCs w:val="20"/>
              </w:rPr>
            </w:pPr>
          </w:p>
          <w:p w:rsidR="00881193" w:rsidRPr="000B135E" w:rsidRDefault="00881193" w:rsidP="004B367A">
            <w:pPr>
              <w:rPr>
                <w:sz w:val="20"/>
                <w:szCs w:val="20"/>
              </w:rPr>
            </w:pPr>
          </w:p>
        </w:tc>
      </w:tr>
      <w:tr w:rsidR="00881193" w:rsidRPr="000B135E" w:rsidTr="000B135E">
        <w:tc>
          <w:tcPr>
            <w:tcW w:w="3652" w:type="dxa"/>
          </w:tcPr>
          <w:p w:rsidR="00881193" w:rsidRPr="000B135E" w:rsidRDefault="00881193" w:rsidP="00881193">
            <w:pPr>
              <w:jc w:val="both"/>
              <w:rPr>
                <w:sz w:val="20"/>
                <w:szCs w:val="20"/>
              </w:rPr>
            </w:pPr>
            <w:r w:rsidRPr="000B135E">
              <w:rPr>
                <w:sz w:val="20"/>
                <w:szCs w:val="20"/>
              </w:rPr>
              <w:t>Žák vyjadřuje své pocity z přečteného textu.</w:t>
            </w:r>
          </w:p>
        </w:tc>
        <w:tc>
          <w:tcPr>
            <w:tcW w:w="2835" w:type="dxa"/>
            <w:gridSpan w:val="2"/>
            <w:shd w:val="clear" w:color="auto" w:fill="auto"/>
          </w:tcPr>
          <w:p w:rsidR="00881193" w:rsidRPr="000B135E" w:rsidRDefault="00881193" w:rsidP="00F24349">
            <w:pPr>
              <w:rPr>
                <w:sz w:val="20"/>
                <w:szCs w:val="20"/>
              </w:rPr>
            </w:pPr>
            <w:r w:rsidRPr="000B135E">
              <w:rPr>
                <w:sz w:val="20"/>
                <w:szCs w:val="20"/>
              </w:rPr>
              <w:t>Žák umí vyjadřovat pocity z přečteného textu.</w:t>
            </w:r>
          </w:p>
        </w:tc>
        <w:tc>
          <w:tcPr>
            <w:tcW w:w="2654" w:type="dxa"/>
          </w:tcPr>
          <w:p w:rsidR="00881193" w:rsidRPr="000B135E" w:rsidRDefault="00881193" w:rsidP="00F24349">
            <w:pPr>
              <w:rPr>
                <w:sz w:val="20"/>
                <w:szCs w:val="20"/>
              </w:rPr>
            </w:pPr>
          </w:p>
        </w:tc>
        <w:tc>
          <w:tcPr>
            <w:tcW w:w="5142" w:type="dxa"/>
          </w:tcPr>
          <w:p w:rsidR="004B367A" w:rsidRPr="000B135E" w:rsidRDefault="000B135E" w:rsidP="00B34EF6">
            <w:pPr>
              <w:numPr>
                <w:ilvl w:val="0"/>
                <w:numId w:val="54"/>
              </w:numPr>
              <w:rPr>
                <w:sz w:val="20"/>
                <w:szCs w:val="20"/>
              </w:rPr>
            </w:pPr>
            <w:r w:rsidRPr="000B135E">
              <w:rPr>
                <w:sz w:val="20"/>
                <w:szCs w:val="20"/>
              </w:rPr>
              <w:t>z</w:t>
            </w:r>
            <w:r w:rsidR="004B367A" w:rsidRPr="000B135E">
              <w:rPr>
                <w:sz w:val="20"/>
                <w:szCs w:val="20"/>
              </w:rPr>
              <w:t>ážitkové čtení a naslouchání</w:t>
            </w:r>
          </w:p>
          <w:p w:rsidR="00881193" w:rsidRPr="000B135E" w:rsidRDefault="00881193" w:rsidP="00F24349">
            <w:pPr>
              <w:rPr>
                <w:sz w:val="20"/>
                <w:szCs w:val="20"/>
              </w:rPr>
            </w:pPr>
          </w:p>
        </w:tc>
      </w:tr>
      <w:tr w:rsidR="00881193" w:rsidRPr="000B135E" w:rsidTr="000B135E">
        <w:tc>
          <w:tcPr>
            <w:tcW w:w="3652" w:type="dxa"/>
          </w:tcPr>
          <w:p w:rsidR="00881193" w:rsidRPr="000B135E" w:rsidRDefault="00881193" w:rsidP="00F24349">
            <w:pPr>
              <w:jc w:val="both"/>
              <w:rPr>
                <w:sz w:val="20"/>
                <w:szCs w:val="20"/>
              </w:rPr>
            </w:pPr>
            <w:r w:rsidRPr="000B135E">
              <w:rPr>
                <w:sz w:val="20"/>
                <w:szCs w:val="20"/>
              </w:rPr>
              <w:t>Žák rozlišuje vyjadřování v próze a ve verších, odlišuje pohádku od ostatních vyjádření.</w:t>
            </w:r>
          </w:p>
        </w:tc>
        <w:tc>
          <w:tcPr>
            <w:tcW w:w="2835" w:type="dxa"/>
            <w:gridSpan w:val="2"/>
            <w:shd w:val="clear" w:color="auto" w:fill="auto"/>
          </w:tcPr>
          <w:p w:rsidR="00881193" w:rsidRPr="000B135E" w:rsidRDefault="00881193" w:rsidP="00F24349">
            <w:pPr>
              <w:rPr>
                <w:sz w:val="20"/>
                <w:szCs w:val="20"/>
              </w:rPr>
            </w:pPr>
            <w:r w:rsidRPr="000B135E">
              <w:rPr>
                <w:sz w:val="20"/>
                <w:szCs w:val="20"/>
              </w:rPr>
              <w:t>Žák umí rozlišit vyjadřování v próze a ve verších.</w:t>
            </w:r>
          </w:p>
        </w:tc>
        <w:tc>
          <w:tcPr>
            <w:tcW w:w="2654" w:type="dxa"/>
          </w:tcPr>
          <w:p w:rsidR="00881193" w:rsidRPr="000B135E" w:rsidRDefault="00881193" w:rsidP="00F24349">
            <w:pPr>
              <w:rPr>
                <w:sz w:val="20"/>
                <w:szCs w:val="20"/>
              </w:rPr>
            </w:pPr>
          </w:p>
        </w:tc>
        <w:tc>
          <w:tcPr>
            <w:tcW w:w="5142" w:type="dxa"/>
          </w:tcPr>
          <w:p w:rsidR="004B367A" w:rsidRPr="000B135E" w:rsidRDefault="000B135E" w:rsidP="00B34EF6">
            <w:pPr>
              <w:numPr>
                <w:ilvl w:val="0"/>
                <w:numId w:val="54"/>
              </w:numPr>
              <w:rPr>
                <w:sz w:val="20"/>
                <w:szCs w:val="20"/>
              </w:rPr>
            </w:pPr>
            <w:r w:rsidRPr="000B135E">
              <w:rPr>
                <w:sz w:val="20"/>
                <w:szCs w:val="20"/>
              </w:rPr>
              <w:t>z</w:t>
            </w:r>
            <w:r w:rsidR="004B367A" w:rsidRPr="000B135E">
              <w:rPr>
                <w:sz w:val="20"/>
                <w:szCs w:val="20"/>
              </w:rPr>
              <w:t>ákladní literární pojmy</w:t>
            </w:r>
          </w:p>
          <w:p w:rsidR="00881193" w:rsidRPr="000B135E" w:rsidRDefault="00881193" w:rsidP="00F24349">
            <w:pPr>
              <w:rPr>
                <w:sz w:val="20"/>
                <w:szCs w:val="20"/>
              </w:rPr>
            </w:pPr>
          </w:p>
        </w:tc>
      </w:tr>
      <w:tr w:rsidR="00881193" w:rsidRPr="000B135E" w:rsidTr="000B135E">
        <w:tc>
          <w:tcPr>
            <w:tcW w:w="3652" w:type="dxa"/>
          </w:tcPr>
          <w:p w:rsidR="00881193" w:rsidRPr="000B135E" w:rsidRDefault="00881193" w:rsidP="00F24349">
            <w:pPr>
              <w:jc w:val="both"/>
              <w:rPr>
                <w:sz w:val="20"/>
                <w:szCs w:val="20"/>
              </w:rPr>
            </w:pPr>
            <w:r w:rsidRPr="000B135E">
              <w:rPr>
                <w:sz w:val="20"/>
                <w:szCs w:val="20"/>
              </w:rPr>
              <w:t>Žák pracuje tvořivě s literárním textem podle pokynů učitele a podle svých schopností.</w:t>
            </w:r>
          </w:p>
        </w:tc>
        <w:tc>
          <w:tcPr>
            <w:tcW w:w="2835" w:type="dxa"/>
            <w:gridSpan w:val="2"/>
            <w:shd w:val="clear" w:color="auto" w:fill="auto"/>
          </w:tcPr>
          <w:p w:rsidR="00881193" w:rsidRPr="000B135E" w:rsidRDefault="00881193" w:rsidP="00F24349">
            <w:pPr>
              <w:rPr>
                <w:sz w:val="20"/>
                <w:szCs w:val="20"/>
              </w:rPr>
            </w:pPr>
            <w:r w:rsidRPr="000B135E">
              <w:rPr>
                <w:sz w:val="20"/>
                <w:szCs w:val="20"/>
              </w:rPr>
              <w:t>Žák umí tvořivě pracovat s literárním textem.</w:t>
            </w:r>
          </w:p>
        </w:tc>
        <w:tc>
          <w:tcPr>
            <w:tcW w:w="2654" w:type="dxa"/>
          </w:tcPr>
          <w:p w:rsidR="00881193" w:rsidRPr="000B135E" w:rsidRDefault="00881193" w:rsidP="00F24349">
            <w:pPr>
              <w:rPr>
                <w:sz w:val="20"/>
                <w:szCs w:val="20"/>
              </w:rPr>
            </w:pPr>
          </w:p>
        </w:tc>
        <w:tc>
          <w:tcPr>
            <w:tcW w:w="5142" w:type="dxa"/>
          </w:tcPr>
          <w:p w:rsidR="004B367A" w:rsidRPr="000B135E" w:rsidRDefault="000B135E" w:rsidP="00B34EF6">
            <w:pPr>
              <w:numPr>
                <w:ilvl w:val="0"/>
                <w:numId w:val="54"/>
              </w:numPr>
              <w:rPr>
                <w:sz w:val="20"/>
                <w:szCs w:val="20"/>
              </w:rPr>
            </w:pPr>
            <w:r w:rsidRPr="000B135E">
              <w:rPr>
                <w:sz w:val="20"/>
                <w:szCs w:val="20"/>
              </w:rPr>
              <w:t>t</w:t>
            </w:r>
            <w:r w:rsidR="004B367A" w:rsidRPr="000B135E">
              <w:rPr>
                <w:sz w:val="20"/>
                <w:szCs w:val="20"/>
              </w:rPr>
              <w:t>vořivé činnosti s literárním textem</w:t>
            </w:r>
          </w:p>
          <w:p w:rsidR="00881193" w:rsidRPr="000B135E" w:rsidRDefault="00881193" w:rsidP="00F24349">
            <w:pPr>
              <w:rPr>
                <w:sz w:val="20"/>
                <w:szCs w:val="20"/>
              </w:rPr>
            </w:pPr>
          </w:p>
        </w:tc>
      </w:tr>
      <w:tr w:rsidR="004B6C83" w:rsidRPr="000B135E" w:rsidTr="004B6C83">
        <w:tc>
          <w:tcPr>
            <w:tcW w:w="14283" w:type="dxa"/>
            <w:gridSpan w:val="5"/>
          </w:tcPr>
          <w:p w:rsidR="00A947BE" w:rsidRPr="00A947BE" w:rsidRDefault="00A947BE" w:rsidP="00A947BE">
            <w:pPr>
              <w:pStyle w:val="Odstavecseseznamem"/>
              <w:ind w:left="142"/>
            </w:pPr>
            <w:r w:rsidRPr="00A947BE">
              <w:t>Očekávané výstupy</w:t>
            </w:r>
            <w:r>
              <w:t xml:space="preserve"> - </w:t>
            </w:r>
            <w:r w:rsidRPr="00A947BE">
              <w:t>žák</w:t>
            </w:r>
          </w:p>
          <w:p w:rsidR="00A947BE" w:rsidRPr="00A947BE" w:rsidRDefault="00A947BE" w:rsidP="00A947BE">
            <w:pPr>
              <w:pStyle w:val="Odstavecseseznamem"/>
              <w:ind w:left="142"/>
            </w:pPr>
            <w:r w:rsidRPr="00A947BE">
              <w:t>ČJL-3-3-01</w:t>
            </w:r>
            <w:r w:rsidRPr="00A947BE">
              <w:tab/>
              <w:t>čte a přednáší zpaměti ve vhodném frázování a tempu literární texty</w:t>
            </w:r>
            <w:r>
              <w:t xml:space="preserve"> </w:t>
            </w:r>
            <w:r w:rsidRPr="00A947BE">
              <w:t>přiměřené věku</w:t>
            </w:r>
          </w:p>
          <w:p w:rsidR="00A947BE" w:rsidRPr="00A947BE" w:rsidRDefault="00A947BE" w:rsidP="00A947BE">
            <w:pPr>
              <w:pStyle w:val="Odstavecseseznamem"/>
              <w:ind w:left="142"/>
            </w:pPr>
            <w:r w:rsidRPr="00A947BE">
              <w:t>ČJL-3-3-02</w:t>
            </w:r>
            <w:r w:rsidRPr="00A947BE">
              <w:tab/>
              <w:t>vyjadřuje své pocity z přečteného textu</w:t>
            </w:r>
          </w:p>
          <w:p w:rsidR="00A947BE" w:rsidRPr="00A947BE" w:rsidRDefault="00A947BE" w:rsidP="00A947BE">
            <w:pPr>
              <w:pStyle w:val="Odstavecseseznamem"/>
              <w:ind w:left="142"/>
            </w:pPr>
            <w:r w:rsidRPr="00A947BE">
              <w:t>ČJL-3-3-03</w:t>
            </w:r>
            <w:r w:rsidRPr="00A947BE">
              <w:tab/>
              <w:t>rozlišuje vyjadřování v próze a ve verších, odlišuje pohádku od ostatních vyprávění</w:t>
            </w:r>
          </w:p>
          <w:p w:rsidR="00A947BE" w:rsidRPr="00A947BE" w:rsidRDefault="00A947BE" w:rsidP="00A947BE">
            <w:pPr>
              <w:pStyle w:val="Odstavecseseznamem"/>
              <w:ind w:left="142"/>
            </w:pPr>
            <w:r w:rsidRPr="00A947BE">
              <w:t>ČJL-3-3-04</w:t>
            </w:r>
            <w:r w:rsidRPr="00A947BE">
              <w:tab/>
              <w:t>pracuje tvořivě s literárním textem podle pokynů učitele a podle svých schopností</w:t>
            </w:r>
          </w:p>
          <w:p w:rsidR="00A947BE" w:rsidRDefault="00A947BE" w:rsidP="00A947BE">
            <w:pPr>
              <w:widowControl w:val="0"/>
              <w:autoSpaceDE w:val="0"/>
              <w:autoSpaceDN w:val="0"/>
              <w:adjustRightInd w:val="0"/>
              <w:spacing w:before="9" w:line="110" w:lineRule="exact"/>
              <w:rPr>
                <w:color w:val="000000"/>
                <w:sz w:val="11"/>
                <w:szCs w:val="11"/>
              </w:rPr>
            </w:pPr>
          </w:p>
          <w:p w:rsidR="004B6C83" w:rsidRPr="004B6C83" w:rsidRDefault="004B6C83" w:rsidP="004B6C83">
            <w:pPr>
              <w:widowControl w:val="0"/>
              <w:autoSpaceDE w:val="0"/>
              <w:autoSpaceDN w:val="0"/>
              <w:adjustRightInd w:val="0"/>
              <w:ind w:left="102" w:right="-20"/>
              <w:rPr>
                <w:sz w:val="20"/>
                <w:szCs w:val="20"/>
              </w:rPr>
            </w:pPr>
            <w:r w:rsidRPr="004B6C83">
              <w:rPr>
                <w:bCs/>
                <w:spacing w:val="-2"/>
                <w:sz w:val="20"/>
                <w:szCs w:val="20"/>
              </w:rPr>
              <w:t>M</w:t>
            </w:r>
            <w:r w:rsidRPr="004B6C83">
              <w:rPr>
                <w:bCs/>
                <w:spacing w:val="1"/>
                <w:sz w:val="20"/>
                <w:szCs w:val="20"/>
              </w:rPr>
              <w:t>i</w:t>
            </w:r>
            <w:r w:rsidRPr="004B6C83">
              <w:rPr>
                <w:bCs/>
                <w:spacing w:val="-3"/>
                <w:sz w:val="20"/>
                <w:szCs w:val="20"/>
              </w:rPr>
              <w:t>n</w:t>
            </w:r>
            <w:r w:rsidRPr="004B6C83">
              <w:rPr>
                <w:bCs/>
                <w:spacing w:val="1"/>
                <w:sz w:val="20"/>
                <w:szCs w:val="20"/>
              </w:rPr>
              <w:t>i</w:t>
            </w:r>
            <w:r w:rsidRPr="004B6C83">
              <w:rPr>
                <w:bCs/>
                <w:spacing w:val="-6"/>
                <w:sz w:val="20"/>
                <w:szCs w:val="20"/>
              </w:rPr>
              <w:t>m</w:t>
            </w:r>
            <w:r w:rsidRPr="004B6C83">
              <w:rPr>
                <w:bCs/>
                <w:sz w:val="20"/>
                <w:szCs w:val="20"/>
              </w:rPr>
              <w:t>á</w:t>
            </w:r>
            <w:r w:rsidRPr="004B6C83">
              <w:rPr>
                <w:bCs/>
                <w:spacing w:val="6"/>
                <w:sz w:val="20"/>
                <w:szCs w:val="20"/>
              </w:rPr>
              <w:t>l</w:t>
            </w:r>
            <w:r w:rsidRPr="004B6C83">
              <w:rPr>
                <w:bCs/>
                <w:spacing w:val="-8"/>
                <w:sz w:val="20"/>
                <w:szCs w:val="20"/>
              </w:rPr>
              <w:t>n</w:t>
            </w:r>
            <w:r w:rsidRPr="004B6C83">
              <w:rPr>
                <w:bCs/>
                <w:sz w:val="20"/>
                <w:szCs w:val="20"/>
              </w:rPr>
              <w:t>í</w:t>
            </w:r>
            <w:r w:rsidRPr="004B6C83">
              <w:rPr>
                <w:bCs/>
                <w:spacing w:val="3"/>
                <w:sz w:val="20"/>
                <w:szCs w:val="20"/>
              </w:rPr>
              <w:t xml:space="preserve"> </w:t>
            </w:r>
            <w:r w:rsidRPr="004B6C83">
              <w:rPr>
                <w:bCs/>
                <w:spacing w:val="-1"/>
                <w:sz w:val="20"/>
                <w:szCs w:val="20"/>
              </w:rPr>
              <w:t>d</w:t>
            </w:r>
            <w:r w:rsidRPr="004B6C83">
              <w:rPr>
                <w:bCs/>
                <w:spacing w:val="5"/>
                <w:sz w:val="20"/>
                <w:szCs w:val="20"/>
              </w:rPr>
              <w:t>o</w:t>
            </w:r>
            <w:r w:rsidRPr="004B6C83">
              <w:rPr>
                <w:bCs/>
                <w:spacing w:val="-3"/>
                <w:sz w:val="20"/>
                <w:szCs w:val="20"/>
              </w:rPr>
              <w:t>p</w:t>
            </w:r>
            <w:r w:rsidRPr="004B6C83">
              <w:rPr>
                <w:bCs/>
                <w:sz w:val="20"/>
                <w:szCs w:val="20"/>
              </w:rPr>
              <w:t>o</w:t>
            </w:r>
            <w:r w:rsidRPr="004B6C83">
              <w:rPr>
                <w:bCs/>
                <w:spacing w:val="3"/>
                <w:sz w:val="20"/>
                <w:szCs w:val="20"/>
              </w:rPr>
              <w:t>r</w:t>
            </w:r>
            <w:r w:rsidRPr="004B6C83">
              <w:rPr>
                <w:bCs/>
                <w:spacing w:val="-3"/>
                <w:sz w:val="20"/>
                <w:szCs w:val="20"/>
              </w:rPr>
              <w:t>u</w:t>
            </w:r>
            <w:r w:rsidRPr="004B6C83">
              <w:rPr>
                <w:bCs/>
                <w:spacing w:val="-2"/>
                <w:sz w:val="20"/>
                <w:szCs w:val="20"/>
              </w:rPr>
              <w:t>č</w:t>
            </w:r>
            <w:r w:rsidRPr="004B6C83">
              <w:rPr>
                <w:bCs/>
                <w:spacing w:val="3"/>
                <w:sz w:val="20"/>
                <w:szCs w:val="20"/>
              </w:rPr>
              <w:t>e</w:t>
            </w:r>
            <w:r w:rsidRPr="004B6C83">
              <w:rPr>
                <w:bCs/>
                <w:spacing w:val="-3"/>
                <w:sz w:val="20"/>
                <w:szCs w:val="20"/>
              </w:rPr>
              <w:t>n</w:t>
            </w:r>
            <w:r w:rsidRPr="004B6C83">
              <w:rPr>
                <w:bCs/>
                <w:sz w:val="20"/>
                <w:szCs w:val="20"/>
              </w:rPr>
              <w:t>á</w:t>
            </w:r>
            <w:r w:rsidRPr="004B6C83">
              <w:rPr>
                <w:bCs/>
                <w:spacing w:val="4"/>
                <w:sz w:val="20"/>
                <w:szCs w:val="20"/>
              </w:rPr>
              <w:t xml:space="preserve"> </w:t>
            </w:r>
            <w:r w:rsidRPr="004B6C83">
              <w:rPr>
                <w:bCs/>
                <w:spacing w:val="-3"/>
                <w:sz w:val="20"/>
                <w:szCs w:val="20"/>
              </w:rPr>
              <w:t>ú</w:t>
            </w:r>
            <w:r w:rsidRPr="004B6C83">
              <w:rPr>
                <w:bCs/>
                <w:spacing w:val="-2"/>
                <w:sz w:val="20"/>
                <w:szCs w:val="20"/>
              </w:rPr>
              <w:t>r</w:t>
            </w:r>
            <w:r w:rsidRPr="004B6C83">
              <w:rPr>
                <w:bCs/>
                <w:sz w:val="20"/>
                <w:szCs w:val="20"/>
              </w:rPr>
              <w:t>ov</w:t>
            </w:r>
            <w:r w:rsidRPr="004B6C83">
              <w:rPr>
                <w:bCs/>
                <w:spacing w:val="3"/>
                <w:sz w:val="20"/>
                <w:szCs w:val="20"/>
              </w:rPr>
              <w:t>e</w:t>
            </w:r>
            <w:r w:rsidRPr="004B6C83">
              <w:rPr>
                <w:bCs/>
                <w:sz w:val="20"/>
                <w:szCs w:val="20"/>
              </w:rPr>
              <w:t>ň</w:t>
            </w:r>
            <w:r w:rsidRPr="004B6C83">
              <w:rPr>
                <w:bCs/>
                <w:spacing w:val="-4"/>
                <w:sz w:val="20"/>
                <w:szCs w:val="20"/>
              </w:rPr>
              <w:t xml:space="preserve"> </w:t>
            </w:r>
            <w:r w:rsidRPr="004B6C83">
              <w:rPr>
                <w:bCs/>
                <w:spacing w:val="2"/>
                <w:sz w:val="20"/>
                <w:szCs w:val="20"/>
              </w:rPr>
              <w:t>p</w:t>
            </w:r>
            <w:r w:rsidRPr="004B6C83">
              <w:rPr>
                <w:bCs/>
                <w:spacing w:val="-2"/>
                <w:sz w:val="20"/>
                <w:szCs w:val="20"/>
              </w:rPr>
              <w:t>r</w:t>
            </w:r>
            <w:r w:rsidRPr="004B6C83">
              <w:rPr>
                <w:bCs/>
                <w:sz w:val="20"/>
                <w:szCs w:val="20"/>
              </w:rPr>
              <w:t>o</w:t>
            </w:r>
            <w:r w:rsidRPr="004B6C83">
              <w:rPr>
                <w:bCs/>
                <w:spacing w:val="2"/>
                <w:sz w:val="20"/>
                <w:szCs w:val="20"/>
              </w:rPr>
              <w:t xml:space="preserve"> </w:t>
            </w:r>
            <w:r w:rsidRPr="004B6C83">
              <w:rPr>
                <w:bCs/>
                <w:spacing w:val="-3"/>
                <w:sz w:val="20"/>
                <w:szCs w:val="20"/>
              </w:rPr>
              <w:t>úp</w:t>
            </w:r>
            <w:r w:rsidRPr="004B6C83">
              <w:rPr>
                <w:bCs/>
                <w:spacing w:val="3"/>
                <w:sz w:val="20"/>
                <w:szCs w:val="20"/>
              </w:rPr>
              <w:t>r</w:t>
            </w:r>
            <w:r w:rsidRPr="004B6C83">
              <w:rPr>
                <w:bCs/>
                <w:spacing w:val="-5"/>
                <w:sz w:val="20"/>
                <w:szCs w:val="20"/>
              </w:rPr>
              <w:t>a</w:t>
            </w:r>
            <w:r w:rsidRPr="004B6C83">
              <w:rPr>
                <w:bCs/>
                <w:sz w:val="20"/>
                <w:szCs w:val="20"/>
              </w:rPr>
              <w:t>vy</w:t>
            </w:r>
            <w:r w:rsidRPr="004B6C83">
              <w:rPr>
                <w:bCs/>
                <w:spacing w:val="2"/>
                <w:sz w:val="20"/>
                <w:szCs w:val="20"/>
              </w:rPr>
              <w:t xml:space="preserve"> </w:t>
            </w:r>
            <w:r w:rsidRPr="004B6C83">
              <w:rPr>
                <w:bCs/>
                <w:sz w:val="20"/>
                <w:szCs w:val="20"/>
              </w:rPr>
              <w:t>o</w:t>
            </w:r>
            <w:r w:rsidRPr="004B6C83">
              <w:rPr>
                <w:bCs/>
                <w:spacing w:val="-2"/>
                <w:sz w:val="20"/>
                <w:szCs w:val="20"/>
              </w:rPr>
              <w:t>č</w:t>
            </w:r>
            <w:r w:rsidRPr="004B6C83">
              <w:rPr>
                <w:bCs/>
                <w:spacing w:val="3"/>
                <w:sz w:val="20"/>
                <w:szCs w:val="20"/>
              </w:rPr>
              <w:t>e</w:t>
            </w:r>
            <w:r w:rsidRPr="004B6C83">
              <w:rPr>
                <w:bCs/>
                <w:spacing w:val="-3"/>
                <w:sz w:val="20"/>
                <w:szCs w:val="20"/>
              </w:rPr>
              <w:t>k</w:t>
            </w:r>
            <w:r w:rsidRPr="004B6C83">
              <w:rPr>
                <w:bCs/>
                <w:spacing w:val="-5"/>
                <w:sz w:val="20"/>
                <w:szCs w:val="20"/>
              </w:rPr>
              <w:t>á</w:t>
            </w:r>
            <w:r w:rsidRPr="004B6C83">
              <w:rPr>
                <w:bCs/>
                <w:spacing w:val="5"/>
                <w:sz w:val="20"/>
                <w:szCs w:val="20"/>
              </w:rPr>
              <w:t>v</w:t>
            </w:r>
            <w:r w:rsidRPr="004B6C83">
              <w:rPr>
                <w:bCs/>
                <w:sz w:val="20"/>
                <w:szCs w:val="20"/>
              </w:rPr>
              <w:t>a</w:t>
            </w:r>
            <w:r w:rsidRPr="004B6C83">
              <w:rPr>
                <w:bCs/>
                <w:spacing w:val="-8"/>
                <w:sz w:val="20"/>
                <w:szCs w:val="20"/>
              </w:rPr>
              <w:t>n</w:t>
            </w:r>
            <w:r w:rsidRPr="004B6C83">
              <w:rPr>
                <w:bCs/>
                <w:spacing w:val="5"/>
                <w:sz w:val="20"/>
                <w:szCs w:val="20"/>
              </w:rPr>
              <w:t>ý</w:t>
            </w:r>
            <w:r w:rsidRPr="004B6C83">
              <w:rPr>
                <w:bCs/>
                <w:spacing w:val="3"/>
                <w:sz w:val="20"/>
                <w:szCs w:val="20"/>
              </w:rPr>
              <w:t>c</w:t>
            </w:r>
            <w:r w:rsidRPr="004B6C83">
              <w:rPr>
                <w:bCs/>
                <w:sz w:val="20"/>
                <w:szCs w:val="20"/>
              </w:rPr>
              <w:t>h</w:t>
            </w:r>
            <w:r w:rsidRPr="004B6C83">
              <w:rPr>
                <w:bCs/>
                <w:spacing w:val="-5"/>
                <w:sz w:val="20"/>
                <w:szCs w:val="20"/>
              </w:rPr>
              <w:t xml:space="preserve"> </w:t>
            </w:r>
            <w:r w:rsidRPr="004B6C83">
              <w:rPr>
                <w:bCs/>
                <w:sz w:val="20"/>
                <w:szCs w:val="20"/>
              </w:rPr>
              <w:t>výs</w:t>
            </w:r>
            <w:r w:rsidRPr="004B6C83">
              <w:rPr>
                <w:bCs/>
                <w:spacing w:val="4"/>
                <w:sz w:val="20"/>
                <w:szCs w:val="20"/>
              </w:rPr>
              <w:t>t</w:t>
            </w:r>
            <w:r w:rsidRPr="004B6C83">
              <w:rPr>
                <w:bCs/>
                <w:spacing w:val="-3"/>
                <w:sz w:val="20"/>
                <w:szCs w:val="20"/>
              </w:rPr>
              <w:t>u</w:t>
            </w:r>
            <w:r w:rsidRPr="004B6C83">
              <w:rPr>
                <w:bCs/>
                <w:spacing w:val="2"/>
                <w:sz w:val="20"/>
                <w:szCs w:val="20"/>
              </w:rPr>
              <w:t>p</w:t>
            </w:r>
            <w:r w:rsidRPr="004B6C83">
              <w:rPr>
                <w:bCs/>
                <w:sz w:val="20"/>
                <w:szCs w:val="20"/>
              </w:rPr>
              <w:t>ů</w:t>
            </w:r>
            <w:r w:rsidRPr="004B6C83">
              <w:rPr>
                <w:bCs/>
                <w:spacing w:val="-5"/>
                <w:sz w:val="20"/>
                <w:szCs w:val="20"/>
              </w:rPr>
              <w:t xml:space="preserve"> </w:t>
            </w:r>
            <w:r w:rsidRPr="004B6C83">
              <w:rPr>
                <w:bCs/>
                <w:sz w:val="20"/>
                <w:szCs w:val="20"/>
              </w:rPr>
              <w:t>v</w:t>
            </w:r>
            <w:r w:rsidRPr="004B6C83">
              <w:rPr>
                <w:bCs/>
                <w:spacing w:val="2"/>
                <w:sz w:val="20"/>
                <w:szCs w:val="20"/>
              </w:rPr>
              <w:t xml:space="preserve"> </w:t>
            </w:r>
            <w:r w:rsidRPr="004B6C83">
              <w:rPr>
                <w:bCs/>
                <w:spacing w:val="-2"/>
                <w:sz w:val="20"/>
                <w:szCs w:val="20"/>
              </w:rPr>
              <w:t>r</w:t>
            </w:r>
            <w:r w:rsidRPr="004B6C83">
              <w:rPr>
                <w:bCs/>
                <w:sz w:val="20"/>
                <w:szCs w:val="20"/>
              </w:rPr>
              <w:t>á</w:t>
            </w:r>
            <w:r w:rsidRPr="004B6C83">
              <w:rPr>
                <w:bCs/>
                <w:spacing w:val="-6"/>
                <w:sz w:val="20"/>
                <w:szCs w:val="20"/>
              </w:rPr>
              <w:t>m</w:t>
            </w:r>
            <w:r w:rsidRPr="004B6C83">
              <w:rPr>
                <w:bCs/>
                <w:spacing w:val="3"/>
                <w:sz w:val="20"/>
                <w:szCs w:val="20"/>
              </w:rPr>
              <w:t>c</w:t>
            </w:r>
            <w:r w:rsidRPr="004B6C83">
              <w:rPr>
                <w:bCs/>
                <w:sz w:val="20"/>
                <w:szCs w:val="20"/>
              </w:rPr>
              <w:t>i</w:t>
            </w:r>
            <w:r w:rsidRPr="004B6C83">
              <w:rPr>
                <w:bCs/>
                <w:spacing w:val="-1"/>
                <w:sz w:val="20"/>
                <w:szCs w:val="20"/>
              </w:rPr>
              <w:t xml:space="preserve"> </w:t>
            </w:r>
            <w:r w:rsidRPr="004B6C83">
              <w:rPr>
                <w:bCs/>
                <w:spacing w:val="-3"/>
                <w:sz w:val="20"/>
                <w:szCs w:val="20"/>
              </w:rPr>
              <w:t>p</w:t>
            </w:r>
            <w:r w:rsidRPr="004B6C83">
              <w:rPr>
                <w:bCs/>
                <w:spacing w:val="5"/>
                <w:sz w:val="20"/>
                <w:szCs w:val="20"/>
              </w:rPr>
              <w:t>o</w:t>
            </w:r>
            <w:r w:rsidRPr="004B6C83">
              <w:rPr>
                <w:bCs/>
                <w:spacing w:val="-3"/>
                <w:sz w:val="20"/>
                <w:szCs w:val="20"/>
              </w:rPr>
              <w:t>d</w:t>
            </w:r>
            <w:r w:rsidRPr="004B6C83">
              <w:rPr>
                <w:bCs/>
                <w:spacing w:val="2"/>
                <w:sz w:val="20"/>
                <w:szCs w:val="20"/>
              </w:rPr>
              <w:t>p</w:t>
            </w:r>
            <w:r w:rsidRPr="004B6C83">
              <w:rPr>
                <w:bCs/>
                <w:spacing w:val="-3"/>
                <w:sz w:val="20"/>
                <w:szCs w:val="20"/>
              </w:rPr>
              <w:t>ů</w:t>
            </w:r>
            <w:r w:rsidRPr="004B6C83">
              <w:rPr>
                <w:bCs/>
                <w:spacing w:val="3"/>
                <w:sz w:val="20"/>
                <w:szCs w:val="20"/>
              </w:rPr>
              <w:t>r</w:t>
            </w:r>
            <w:r w:rsidRPr="004B6C83">
              <w:rPr>
                <w:bCs/>
                <w:spacing w:val="-8"/>
                <w:sz w:val="20"/>
                <w:szCs w:val="20"/>
              </w:rPr>
              <w:t>n</w:t>
            </w:r>
            <w:r w:rsidRPr="004B6C83">
              <w:rPr>
                <w:bCs/>
                <w:spacing w:val="5"/>
                <w:sz w:val="20"/>
                <w:szCs w:val="20"/>
              </w:rPr>
              <w:t>ý</w:t>
            </w:r>
            <w:r w:rsidRPr="004B6C83">
              <w:rPr>
                <w:bCs/>
                <w:spacing w:val="3"/>
                <w:sz w:val="20"/>
                <w:szCs w:val="20"/>
              </w:rPr>
              <w:t>c</w:t>
            </w:r>
            <w:r w:rsidRPr="004B6C83">
              <w:rPr>
                <w:bCs/>
                <w:sz w:val="20"/>
                <w:szCs w:val="20"/>
              </w:rPr>
              <w:t>h</w:t>
            </w:r>
            <w:r w:rsidRPr="004B6C83">
              <w:rPr>
                <w:bCs/>
                <w:spacing w:val="-5"/>
                <w:sz w:val="20"/>
                <w:szCs w:val="20"/>
              </w:rPr>
              <w:t xml:space="preserve"> </w:t>
            </w:r>
            <w:r w:rsidRPr="004B6C83">
              <w:rPr>
                <w:bCs/>
                <w:sz w:val="20"/>
                <w:szCs w:val="20"/>
              </w:rPr>
              <w:t>o</w:t>
            </w:r>
            <w:r w:rsidRPr="004B6C83">
              <w:rPr>
                <w:bCs/>
                <w:spacing w:val="2"/>
                <w:sz w:val="20"/>
                <w:szCs w:val="20"/>
              </w:rPr>
              <w:t>p</w:t>
            </w:r>
            <w:r w:rsidRPr="004B6C83">
              <w:rPr>
                <w:bCs/>
                <w:spacing w:val="-5"/>
                <w:sz w:val="20"/>
                <w:szCs w:val="20"/>
              </w:rPr>
              <w:t>a</w:t>
            </w:r>
            <w:r w:rsidRPr="004B6C83">
              <w:rPr>
                <w:bCs/>
                <w:spacing w:val="3"/>
                <w:sz w:val="20"/>
                <w:szCs w:val="20"/>
              </w:rPr>
              <w:t>t</w:t>
            </w:r>
            <w:r w:rsidRPr="004B6C83">
              <w:rPr>
                <w:bCs/>
                <w:spacing w:val="-2"/>
                <w:sz w:val="20"/>
                <w:szCs w:val="20"/>
              </w:rPr>
              <w:t>ř</w:t>
            </w:r>
            <w:r w:rsidRPr="004B6C83">
              <w:rPr>
                <w:bCs/>
                <w:spacing w:val="3"/>
                <w:sz w:val="20"/>
                <w:szCs w:val="20"/>
              </w:rPr>
              <w:t>e</w:t>
            </w:r>
            <w:r w:rsidRPr="004B6C83">
              <w:rPr>
                <w:bCs/>
                <w:spacing w:val="-8"/>
                <w:sz w:val="20"/>
                <w:szCs w:val="20"/>
              </w:rPr>
              <w:t>n</w:t>
            </w:r>
            <w:r w:rsidRPr="004B6C83">
              <w:rPr>
                <w:bCs/>
                <w:spacing w:val="1"/>
                <w:sz w:val="20"/>
                <w:szCs w:val="20"/>
              </w:rPr>
              <w:t>í</w:t>
            </w:r>
            <w:r w:rsidRPr="004B6C83">
              <w:rPr>
                <w:bCs/>
                <w:sz w:val="20"/>
                <w:szCs w:val="20"/>
              </w:rPr>
              <w:t>:</w:t>
            </w:r>
            <w:r w:rsidRPr="004B6C83">
              <w:rPr>
                <w:sz w:val="20"/>
                <w:szCs w:val="20"/>
              </w:rPr>
              <w:t xml:space="preserve"> </w:t>
            </w:r>
            <w:r w:rsidRPr="004B6C83">
              <w:rPr>
                <w:spacing w:val="-2"/>
                <w:sz w:val="20"/>
                <w:szCs w:val="20"/>
              </w:rPr>
              <w:t>ž</w:t>
            </w:r>
            <w:r w:rsidRPr="004B6C83">
              <w:rPr>
                <w:spacing w:val="3"/>
                <w:sz w:val="20"/>
                <w:szCs w:val="20"/>
              </w:rPr>
              <w:t>á</w:t>
            </w:r>
            <w:r w:rsidRPr="004B6C83">
              <w:rPr>
                <w:sz w:val="20"/>
                <w:szCs w:val="20"/>
              </w:rPr>
              <w:t>k</w:t>
            </w:r>
          </w:p>
          <w:p w:rsidR="004B6C83" w:rsidRPr="004B6C83" w:rsidRDefault="004B6C83" w:rsidP="004B6C83">
            <w:pPr>
              <w:widowControl w:val="0"/>
              <w:autoSpaceDE w:val="0"/>
              <w:autoSpaceDN w:val="0"/>
              <w:adjustRightInd w:val="0"/>
              <w:spacing w:before="21"/>
              <w:ind w:left="102" w:right="-20"/>
              <w:rPr>
                <w:sz w:val="20"/>
                <w:szCs w:val="20"/>
              </w:rPr>
            </w:pPr>
            <w:r w:rsidRPr="004B6C83">
              <w:rPr>
                <w:iCs/>
                <w:spacing w:val="-2"/>
                <w:sz w:val="20"/>
                <w:szCs w:val="20"/>
              </w:rPr>
              <w:t>Č</w:t>
            </w:r>
            <w:r w:rsidRPr="004B6C83">
              <w:rPr>
                <w:iCs/>
                <w:spacing w:val="-1"/>
                <w:sz w:val="20"/>
                <w:szCs w:val="20"/>
              </w:rPr>
              <w:t>J</w:t>
            </w:r>
            <w:r w:rsidRPr="004B6C83">
              <w:rPr>
                <w:iCs/>
                <w:spacing w:val="1"/>
                <w:sz w:val="20"/>
                <w:szCs w:val="20"/>
              </w:rPr>
              <w:t>L</w:t>
            </w:r>
            <w:r w:rsidRPr="004B6C83">
              <w:rPr>
                <w:iCs/>
                <w:spacing w:val="2"/>
                <w:sz w:val="20"/>
                <w:szCs w:val="20"/>
              </w:rPr>
              <w:t>-</w:t>
            </w:r>
            <w:r w:rsidRPr="004B6C83">
              <w:rPr>
                <w:iCs/>
                <w:sz w:val="20"/>
                <w:szCs w:val="20"/>
              </w:rPr>
              <w:t>3</w:t>
            </w:r>
            <w:r w:rsidRPr="004B6C83">
              <w:rPr>
                <w:iCs/>
                <w:spacing w:val="2"/>
                <w:sz w:val="20"/>
                <w:szCs w:val="20"/>
              </w:rPr>
              <w:t>-</w:t>
            </w:r>
            <w:r w:rsidRPr="004B6C83">
              <w:rPr>
                <w:iCs/>
                <w:sz w:val="20"/>
                <w:szCs w:val="20"/>
              </w:rPr>
              <w:t>3</w:t>
            </w:r>
            <w:r w:rsidRPr="004B6C83">
              <w:rPr>
                <w:iCs/>
                <w:spacing w:val="2"/>
                <w:sz w:val="20"/>
                <w:szCs w:val="20"/>
              </w:rPr>
              <w:t>-</w:t>
            </w:r>
            <w:r w:rsidRPr="004B6C83">
              <w:rPr>
                <w:iCs/>
                <w:sz w:val="20"/>
                <w:szCs w:val="20"/>
              </w:rPr>
              <w:t>01p</w:t>
            </w:r>
            <w:r w:rsidRPr="004B6C83">
              <w:rPr>
                <w:iCs/>
                <w:spacing w:val="55"/>
                <w:sz w:val="20"/>
                <w:szCs w:val="20"/>
              </w:rPr>
              <w:t xml:space="preserve"> </w:t>
            </w:r>
            <w:r w:rsidRPr="004B6C83">
              <w:rPr>
                <w:iCs/>
                <w:sz w:val="20"/>
                <w:szCs w:val="20"/>
              </w:rPr>
              <w:t>pamatuje</w:t>
            </w:r>
            <w:r w:rsidRPr="004B6C83">
              <w:rPr>
                <w:iCs/>
                <w:spacing w:val="2"/>
                <w:sz w:val="20"/>
                <w:szCs w:val="20"/>
              </w:rPr>
              <w:t xml:space="preserve"> </w:t>
            </w:r>
            <w:r w:rsidRPr="004B6C83">
              <w:rPr>
                <w:iCs/>
                <w:spacing w:val="-2"/>
                <w:sz w:val="20"/>
                <w:szCs w:val="20"/>
              </w:rPr>
              <w:t>s</w:t>
            </w:r>
            <w:r w:rsidRPr="004B6C83">
              <w:rPr>
                <w:iCs/>
                <w:sz w:val="20"/>
                <w:szCs w:val="20"/>
              </w:rPr>
              <w:t>i</w:t>
            </w:r>
            <w:r w:rsidRPr="004B6C83">
              <w:rPr>
                <w:iCs/>
                <w:spacing w:val="3"/>
                <w:sz w:val="20"/>
                <w:szCs w:val="20"/>
              </w:rPr>
              <w:t xml:space="preserve"> </w:t>
            </w:r>
            <w:r w:rsidRPr="004B6C83">
              <w:rPr>
                <w:iCs/>
                <w:sz w:val="20"/>
                <w:szCs w:val="20"/>
              </w:rPr>
              <w:t>a</w:t>
            </w:r>
            <w:r w:rsidRPr="004B6C83">
              <w:rPr>
                <w:iCs/>
                <w:spacing w:val="2"/>
                <w:sz w:val="20"/>
                <w:szCs w:val="20"/>
              </w:rPr>
              <w:t xml:space="preserve"> </w:t>
            </w:r>
            <w:r w:rsidRPr="004B6C83">
              <w:rPr>
                <w:iCs/>
                <w:spacing w:val="-2"/>
                <w:sz w:val="20"/>
                <w:szCs w:val="20"/>
              </w:rPr>
              <w:t>r</w:t>
            </w:r>
            <w:r w:rsidRPr="004B6C83">
              <w:rPr>
                <w:iCs/>
                <w:spacing w:val="-1"/>
                <w:sz w:val="20"/>
                <w:szCs w:val="20"/>
              </w:rPr>
              <w:t>e</w:t>
            </w:r>
            <w:r w:rsidRPr="004B6C83">
              <w:rPr>
                <w:iCs/>
                <w:sz w:val="20"/>
                <w:szCs w:val="20"/>
              </w:rPr>
              <w:t>p</w:t>
            </w:r>
            <w:r w:rsidRPr="004B6C83">
              <w:rPr>
                <w:iCs/>
                <w:spacing w:val="-2"/>
                <w:sz w:val="20"/>
                <w:szCs w:val="20"/>
              </w:rPr>
              <w:t>r</w:t>
            </w:r>
            <w:r w:rsidRPr="004B6C83">
              <w:rPr>
                <w:iCs/>
                <w:sz w:val="20"/>
                <w:szCs w:val="20"/>
              </w:rPr>
              <w:t>odu</w:t>
            </w:r>
            <w:r w:rsidRPr="004B6C83">
              <w:rPr>
                <w:iCs/>
                <w:spacing w:val="-1"/>
                <w:sz w:val="20"/>
                <w:szCs w:val="20"/>
              </w:rPr>
              <w:t>k</w:t>
            </w:r>
            <w:r w:rsidRPr="004B6C83">
              <w:rPr>
                <w:iCs/>
                <w:sz w:val="20"/>
                <w:szCs w:val="20"/>
              </w:rPr>
              <w:t>uje</w:t>
            </w:r>
            <w:r w:rsidRPr="004B6C83">
              <w:rPr>
                <w:iCs/>
                <w:spacing w:val="2"/>
                <w:sz w:val="20"/>
                <w:szCs w:val="20"/>
              </w:rPr>
              <w:t xml:space="preserve"> </w:t>
            </w:r>
            <w:r w:rsidRPr="004B6C83">
              <w:rPr>
                <w:iCs/>
                <w:sz w:val="20"/>
                <w:szCs w:val="20"/>
              </w:rPr>
              <w:t>jednodu</w:t>
            </w:r>
            <w:r w:rsidRPr="004B6C83">
              <w:rPr>
                <w:iCs/>
                <w:spacing w:val="-1"/>
                <w:sz w:val="20"/>
                <w:szCs w:val="20"/>
              </w:rPr>
              <w:t>c</w:t>
            </w:r>
            <w:r w:rsidRPr="004B6C83">
              <w:rPr>
                <w:iCs/>
                <w:sz w:val="20"/>
                <w:szCs w:val="20"/>
              </w:rPr>
              <w:t>hé</w:t>
            </w:r>
            <w:r w:rsidRPr="004B6C83">
              <w:rPr>
                <w:iCs/>
                <w:spacing w:val="1"/>
                <w:sz w:val="20"/>
                <w:szCs w:val="20"/>
              </w:rPr>
              <w:t xml:space="preserve"> </w:t>
            </w:r>
            <w:r w:rsidRPr="004B6C83">
              <w:rPr>
                <w:iCs/>
                <w:spacing w:val="-2"/>
                <w:sz w:val="20"/>
                <w:szCs w:val="20"/>
              </w:rPr>
              <w:t>ř</w:t>
            </w:r>
            <w:r w:rsidRPr="004B6C83">
              <w:rPr>
                <w:iCs/>
                <w:sz w:val="20"/>
                <w:szCs w:val="20"/>
              </w:rPr>
              <w:t>íkan</w:t>
            </w:r>
            <w:r w:rsidRPr="004B6C83">
              <w:rPr>
                <w:iCs/>
                <w:spacing w:val="-1"/>
                <w:sz w:val="20"/>
                <w:szCs w:val="20"/>
              </w:rPr>
              <w:t>k</w:t>
            </w:r>
            <w:r w:rsidRPr="004B6C83">
              <w:rPr>
                <w:iCs/>
                <w:sz w:val="20"/>
                <w:szCs w:val="20"/>
              </w:rPr>
              <w:t>y</w:t>
            </w:r>
            <w:r w:rsidRPr="004B6C83">
              <w:rPr>
                <w:iCs/>
                <w:spacing w:val="1"/>
                <w:sz w:val="20"/>
                <w:szCs w:val="20"/>
              </w:rPr>
              <w:t xml:space="preserve"> </w:t>
            </w:r>
            <w:r w:rsidRPr="004B6C83">
              <w:rPr>
                <w:iCs/>
                <w:sz w:val="20"/>
                <w:szCs w:val="20"/>
              </w:rPr>
              <w:t>a</w:t>
            </w:r>
            <w:r w:rsidRPr="004B6C83">
              <w:rPr>
                <w:iCs/>
                <w:spacing w:val="2"/>
                <w:sz w:val="20"/>
                <w:szCs w:val="20"/>
              </w:rPr>
              <w:t xml:space="preserve"> </w:t>
            </w:r>
            <w:r w:rsidRPr="004B6C83">
              <w:rPr>
                <w:iCs/>
                <w:sz w:val="20"/>
                <w:szCs w:val="20"/>
              </w:rPr>
              <w:t>d</w:t>
            </w:r>
            <w:r w:rsidRPr="004B6C83">
              <w:rPr>
                <w:iCs/>
                <w:spacing w:val="-1"/>
                <w:sz w:val="20"/>
                <w:szCs w:val="20"/>
              </w:rPr>
              <w:t>ě</w:t>
            </w:r>
            <w:r w:rsidRPr="004B6C83">
              <w:rPr>
                <w:iCs/>
                <w:sz w:val="20"/>
                <w:szCs w:val="20"/>
              </w:rPr>
              <w:t>t</w:t>
            </w:r>
            <w:r w:rsidRPr="004B6C83">
              <w:rPr>
                <w:iCs/>
                <w:spacing w:val="-2"/>
                <w:sz w:val="20"/>
                <w:szCs w:val="20"/>
              </w:rPr>
              <w:t>s</w:t>
            </w:r>
            <w:r w:rsidRPr="004B6C83">
              <w:rPr>
                <w:iCs/>
                <w:spacing w:val="-1"/>
                <w:sz w:val="20"/>
                <w:szCs w:val="20"/>
              </w:rPr>
              <w:t>k</w:t>
            </w:r>
            <w:r w:rsidRPr="004B6C83">
              <w:rPr>
                <w:iCs/>
                <w:sz w:val="20"/>
                <w:szCs w:val="20"/>
              </w:rPr>
              <w:t>é</w:t>
            </w:r>
            <w:r w:rsidRPr="004B6C83">
              <w:rPr>
                <w:iCs/>
                <w:spacing w:val="1"/>
                <w:sz w:val="20"/>
                <w:szCs w:val="20"/>
              </w:rPr>
              <w:t xml:space="preserve"> </w:t>
            </w:r>
            <w:r w:rsidRPr="004B6C83">
              <w:rPr>
                <w:iCs/>
                <w:sz w:val="20"/>
                <w:szCs w:val="20"/>
              </w:rPr>
              <w:t>bá</w:t>
            </w:r>
            <w:r w:rsidRPr="004B6C83">
              <w:rPr>
                <w:iCs/>
                <w:spacing w:val="-2"/>
                <w:sz w:val="20"/>
                <w:szCs w:val="20"/>
              </w:rPr>
              <w:t>s</w:t>
            </w:r>
            <w:r w:rsidRPr="004B6C83">
              <w:rPr>
                <w:iCs/>
                <w:sz w:val="20"/>
                <w:szCs w:val="20"/>
              </w:rPr>
              <w:t>ně</w:t>
            </w:r>
          </w:p>
          <w:p w:rsidR="004B6C83" w:rsidRPr="004B6C83" w:rsidRDefault="004B6C83" w:rsidP="004B6C83">
            <w:pPr>
              <w:widowControl w:val="0"/>
              <w:autoSpaceDE w:val="0"/>
              <w:autoSpaceDN w:val="0"/>
              <w:adjustRightInd w:val="0"/>
              <w:spacing w:before="17"/>
              <w:ind w:left="102" w:right="-20"/>
              <w:rPr>
                <w:sz w:val="20"/>
                <w:szCs w:val="20"/>
              </w:rPr>
            </w:pPr>
            <w:r w:rsidRPr="004B6C83">
              <w:rPr>
                <w:iCs/>
                <w:spacing w:val="-2"/>
                <w:sz w:val="20"/>
                <w:szCs w:val="20"/>
              </w:rPr>
              <w:t>Č</w:t>
            </w:r>
            <w:r w:rsidRPr="004B6C83">
              <w:rPr>
                <w:iCs/>
                <w:spacing w:val="-1"/>
                <w:sz w:val="20"/>
                <w:szCs w:val="20"/>
              </w:rPr>
              <w:t>J</w:t>
            </w:r>
            <w:r w:rsidRPr="004B6C83">
              <w:rPr>
                <w:iCs/>
                <w:spacing w:val="1"/>
                <w:sz w:val="20"/>
                <w:szCs w:val="20"/>
              </w:rPr>
              <w:t>L</w:t>
            </w:r>
            <w:r w:rsidRPr="004B6C83">
              <w:rPr>
                <w:iCs/>
                <w:spacing w:val="2"/>
                <w:sz w:val="20"/>
                <w:szCs w:val="20"/>
              </w:rPr>
              <w:t>-</w:t>
            </w:r>
            <w:r w:rsidRPr="004B6C83">
              <w:rPr>
                <w:iCs/>
                <w:sz w:val="20"/>
                <w:szCs w:val="20"/>
              </w:rPr>
              <w:t>3</w:t>
            </w:r>
            <w:r w:rsidRPr="004B6C83">
              <w:rPr>
                <w:iCs/>
                <w:spacing w:val="2"/>
                <w:sz w:val="20"/>
                <w:szCs w:val="20"/>
              </w:rPr>
              <w:t>-</w:t>
            </w:r>
            <w:r w:rsidRPr="004B6C83">
              <w:rPr>
                <w:iCs/>
                <w:sz w:val="20"/>
                <w:szCs w:val="20"/>
              </w:rPr>
              <w:t>3</w:t>
            </w:r>
            <w:r w:rsidRPr="004B6C83">
              <w:rPr>
                <w:iCs/>
                <w:spacing w:val="2"/>
                <w:sz w:val="20"/>
                <w:szCs w:val="20"/>
              </w:rPr>
              <w:t>-</w:t>
            </w:r>
            <w:r w:rsidRPr="004B6C83">
              <w:rPr>
                <w:iCs/>
                <w:sz w:val="20"/>
                <w:szCs w:val="20"/>
              </w:rPr>
              <w:t>02p</w:t>
            </w:r>
            <w:r w:rsidRPr="004B6C83">
              <w:rPr>
                <w:iCs/>
                <w:spacing w:val="55"/>
                <w:sz w:val="20"/>
                <w:szCs w:val="20"/>
              </w:rPr>
              <w:t xml:space="preserve"> </w:t>
            </w:r>
            <w:r w:rsidRPr="004B6C83">
              <w:rPr>
                <w:iCs/>
                <w:spacing w:val="-2"/>
                <w:sz w:val="20"/>
                <w:szCs w:val="20"/>
              </w:rPr>
              <w:t>r</w:t>
            </w:r>
            <w:r w:rsidRPr="004B6C83">
              <w:rPr>
                <w:iCs/>
                <w:spacing w:val="-1"/>
                <w:sz w:val="20"/>
                <w:szCs w:val="20"/>
              </w:rPr>
              <w:t>e</w:t>
            </w:r>
            <w:r w:rsidRPr="004B6C83">
              <w:rPr>
                <w:iCs/>
                <w:sz w:val="20"/>
                <w:szCs w:val="20"/>
              </w:rPr>
              <w:t>p</w:t>
            </w:r>
            <w:r w:rsidRPr="004B6C83">
              <w:rPr>
                <w:iCs/>
                <w:spacing w:val="-2"/>
                <w:sz w:val="20"/>
                <w:szCs w:val="20"/>
              </w:rPr>
              <w:t>r</w:t>
            </w:r>
            <w:r w:rsidRPr="004B6C83">
              <w:rPr>
                <w:iCs/>
                <w:sz w:val="20"/>
                <w:szCs w:val="20"/>
              </w:rPr>
              <w:t>odu</w:t>
            </w:r>
            <w:r w:rsidRPr="004B6C83">
              <w:rPr>
                <w:iCs/>
                <w:spacing w:val="-1"/>
                <w:sz w:val="20"/>
                <w:szCs w:val="20"/>
              </w:rPr>
              <w:t>k</w:t>
            </w:r>
            <w:r w:rsidRPr="004B6C83">
              <w:rPr>
                <w:iCs/>
                <w:sz w:val="20"/>
                <w:szCs w:val="20"/>
              </w:rPr>
              <w:t>uje</w:t>
            </w:r>
            <w:r w:rsidRPr="004B6C83">
              <w:rPr>
                <w:iCs/>
                <w:spacing w:val="2"/>
                <w:sz w:val="20"/>
                <w:szCs w:val="20"/>
              </w:rPr>
              <w:t xml:space="preserve"> </w:t>
            </w:r>
            <w:r w:rsidRPr="004B6C83">
              <w:rPr>
                <w:iCs/>
                <w:spacing w:val="-1"/>
                <w:sz w:val="20"/>
                <w:szCs w:val="20"/>
              </w:rPr>
              <w:t>k</w:t>
            </w:r>
            <w:r w:rsidRPr="004B6C83">
              <w:rPr>
                <w:iCs/>
                <w:spacing w:val="-2"/>
                <w:sz w:val="20"/>
                <w:szCs w:val="20"/>
              </w:rPr>
              <w:t>r</w:t>
            </w:r>
            <w:r w:rsidRPr="004B6C83">
              <w:rPr>
                <w:iCs/>
                <w:sz w:val="20"/>
                <w:szCs w:val="20"/>
              </w:rPr>
              <w:t>á</w:t>
            </w:r>
            <w:r w:rsidRPr="004B6C83">
              <w:rPr>
                <w:iCs/>
                <w:spacing w:val="5"/>
                <w:sz w:val="20"/>
                <w:szCs w:val="20"/>
              </w:rPr>
              <w:t>t</w:t>
            </w:r>
            <w:r w:rsidRPr="004B6C83">
              <w:rPr>
                <w:iCs/>
                <w:spacing w:val="-1"/>
                <w:sz w:val="20"/>
                <w:szCs w:val="20"/>
              </w:rPr>
              <w:t>k</w:t>
            </w:r>
            <w:r w:rsidRPr="004B6C83">
              <w:rPr>
                <w:iCs/>
                <w:sz w:val="20"/>
                <w:szCs w:val="20"/>
              </w:rPr>
              <w:t>ý</w:t>
            </w:r>
            <w:r w:rsidRPr="004B6C83">
              <w:rPr>
                <w:iCs/>
                <w:spacing w:val="1"/>
                <w:sz w:val="20"/>
                <w:szCs w:val="20"/>
              </w:rPr>
              <w:t xml:space="preserve"> </w:t>
            </w:r>
            <w:r w:rsidRPr="004B6C83">
              <w:rPr>
                <w:iCs/>
                <w:sz w:val="20"/>
                <w:szCs w:val="20"/>
              </w:rPr>
              <w:t>te</w:t>
            </w:r>
            <w:r w:rsidRPr="004B6C83">
              <w:rPr>
                <w:iCs/>
                <w:spacing w:val="-1"/>
                <w:sz w:val="20"/>
                <w:szCs w:val="20"/>
              </w:rPr>
              <w:t>x</w:t>
            </w:r>
            <w:r w:rsidRPr="004B6C83">
              <w:rPr>
                <w:iCs/>
                <w:sz w:val="20"/>
                <w:szCs w:val="20"/>
              </w:rPr>
              <w:t>t</w:t>
            </w:r>
            <w:r w:rsidRPr="004B6C83">
              <w:rPr>
                <w:iCs/>
                <w:spacing w:val="3"/>
                <w:sz w:val="20"/>
                <w:szCs w:val="20"/>
              </w:rPr>
              <w:t xml:space="preserve"> </w:t>
            </w:r>
            <w:r w:rsidRPr="004B6C83">
              <w:rPr>
                <w:iCs/>
                <w:sz w:val="20"/>
                <w:szCs w:val="20"/>
              </w:rPr>
              <w:t>podle</w:t>
            </w:r>
            <w:r w:rsidRPr="004B6C83">
              <w:rPr>
                <w:iCs/>
                <w:spacing w:val="2"/>
                <w:sz w:val="20"/>
                <w:szCs w:val="20"/>
              </w:rPr>
              <w:t xml:space="preserve"> </w:t>
            </w:r>
            <w:r w:rsidRPr="004B6C83">
              <w:rPr>
                <w:iCs/>
                <w:sz w:val="20"/>
                <w:szCs w:val="20"/>
              </w:rPr>
              <w:t>otá</w:t>
            </w:r>
            <w:r w:rsidRPr="004B6C83">
              <w:rPr>
                <w:iCs/>
                <w:spacing w:val="-2"/>
                <w:sz w:val="20"/>
                <w:szCs w:val="20"/>
              </w:rPr>
              <w:t>z</w:t>
            </w:r>
            <w:r w:rsidRPr="004B6C83">
              <w:rPr>
                <w:iCs/>
                <w:spacing w:val="-1"/>
                <w:sz w:val="20"/>
                <w:szCs w:val="20"/>
              </w:rPr>
              <w:t>e</w:t>
            </w:r>
            <w:r w:rsidRPr="004B6C83">
              <w:rPr>
                <w:iCs/>
                <w:sz w:val="20"/>
                <w:szCs w:val="20"/>
              </w:rPr>
              <w:t>k</w:t>
            </w:r>
            <w:r w:rsidRPr="004B6C83">
              <w:rPr>
                <w:iCs/>
                <w:spacing w:val="1"/>
                <w:sz w:val="20"/>
                <w:szCs w:val="20"/>
              </w:rPr>
              <w:t xml:space="preserve"> </w:t>
            </w:r>
            <w:r w:rsidRPr="004B6C83">
              <w:rPr>
                <w:iCs/>
                <w:sz w:val="20"/>
                <w:szCs w:val="20"/>
              </w:rPr>
              <w:t>a</w:t>
            </w:r>
            <w:r w:rsidRPr="004B6C83">
              <w:rPr>
                <w:iCs/>
                <w:spacing w:val="2"/>
                <w:sz w:val="20"/>
                <w:szCs w:val="20"/>
              </w:rPr>
              <w:t xml:space="preserve"> </w:t>
            </w:r>
            <w:r w:rsidRPr="004B6C83">
              <w:rPr>
                <w:iCs/>
                <w:sz w:val="20"/>
                <w:szCs w:val="20"/>
              </w:rPr>
              <w:t>i</w:t>
            </w:r>
            <w:r w:rsidRPr="004B6C83">
              <w:rPr>
                <w:iCs/>
                <w:spacing w:val="1"/>
                <w:sz w:val="20"/>
                <w:szCs w:val="20"/>
              </w:rPr>
              <w:t>l</w:t>
            </w:r>
            <w:r w:rsidRPr="004B6C83">
              <w:rPr>
                <w:iCs/>
                <w:sz w:val="20"/>
                <w:szCs w:val="20"/>
              </w:rPr>
              <w:t>u</w:t>
            </w:r>
            <w:r w:rsidRPr="004B6C83">
              <w:rPr>
                <w:iCs/>
                <w:spacing w:val="-2"/>
                <w:sz w:val="20"/>
                <w:szCs w:val="20"/>
              </w:rPr>
              <w:t>s</w:t>
            </w:r>
            <w:r w:rsidRPr="004B6C83">
              <w:rPr>
                <w:iCs/>
                <w:sz w:val="20"/>
                <w:szCs w:val="20"/>
              </w:rPr>
              <w:t>t</w:t>
            </w:r>
            <w:r w:rsidRPr="004B6C83">
              <w:rPr>
                <w:iCs/>
                <w:spacing w:val="-2"/>
                <w:sz w:val="20"/>
                <w:szCs w:val="20"/>
              </w:rPr>
              <w:t>r</w:t>
            </w:r>
            <w:r w:rsidRPr="004B6C83">
              <w:rPr>
                <w:iCs/>
                <w:sz w:val="20"/>
                <w:szCs w:val="20"/>
              </w:rPr>
              <w:t>a</w:t>
            </w:r>
            <w:r w:rsidRPr="004B6C83">
              <w:rPr>
                <w:iCs/>
                <w:spacing w:val="-1"/>
                <w:sz w:val="20"/>
                <w:szCs w:val="20"/>
              </w:rPr>
              <w:t>c</w:t>
            </w:r>
            <w:r w:rsidRPr="004B6C83">
              <w:rPr>
                <w:iCs/>
                <w:sz w:val="20"/>
                <w:szCs w:val="20"/>
              </w:rPr>
              <w:t>í</w:t>
            </w:r>
          </w:p>
          <w:p w:rsidR="004B6C83" w:rsidRPr="004B6C83" w:rsidRDefault="004B6C83" w:rsidP="004B6C83">
            <w:pPr>
              <w:widowControl w:val="0"/>
              <w:tabs>
                <w:tab w:val="left" w:pos="1460"/>
              </w:tabs>
              <w:autoSpaceDE w:val="0"/>
              <w:autoSpaceDN w:val="0"/>
              <w:adjustRightInd w:val="0"/>
              <w:spacing w:before="21"/>
              <w:ind w:left="102" w:right="-20"/>
              <w:rPr>
                <w:color w:val="000000"/>
              </w:rPr>
            </w:pPr>
            <w:r w:rsidRPr="004B6C83">
              <w:rPr>
                <w:iCs/>
                <w:position w:val="-1"/>
                <w:sz w:val="20"/>
                <w:szCs w:val="20"/>
              </w:rPr>
              <w:t>-</w:t>
            </w:r>
            <w:r w:rsidRPr="004B6C83">
              <w:rPr>
                <w:iCs/>
                <w:position w:val="-1"/>
                <w:sz w:val="20"/>
                <w:szCs w:val="20"/>
              </w:rPr>
              <w:tab/>
              <w:t>p</w:t>
            </w:r>
            <w:r w:rsidRPr="004B6C83">
              <w:rPr>
                <w:iCs/>
                <w:spacing w:val="-2"/>
                <w:position w:val="-1"/>
                <w:sz w:val="20"/>
                <w:szCs w:val="20"/>
              </w:rPr>
              <w:t>ř</w:t>
            </w:r>
            <w:r w:rsidRPr="004B6C83">
              <w:rPr>
                <w:iCs/>
                <w:position w:val="-1"/>
                <w:sz w:val="20"/>
                <w:szCs w:val="20"/>
              </w:rPr>
              <w:t>i</w:t>
            </w:r>
            <w:r w:rsidRPr="004B6C83">
              <w:rPr>
                <w:iCs/>
                <w:spacing w:val="3"/>
                <w:position w:val="-1"/>
                <w:sz w:val="20"/>
                <w:szCs w:val="20"/>
              </w:rPr>
              <w:t xml:space="preserve"> </w:t>
            </w:r>
            <w:r w:rsidRPr="004B6C83">
              <w:rPr>
                <w:iCs/>
                <w:position w:val="-1"/>
                <w:sz w:val="20"/>
                <w:szCs w:val="20"/>
              </w:rPr>
              <w:t>po</w:t>
            </w:r>
            <w:r w:rsidRPr="004B6C83">
              <w:rPr>
                <w:iCs/>
                <w:spacing w:val="-2"/>
                <w:position w:val="-1"/>
                <w:sz w:val="20"/>
                <w:szCs w:val="20"/>
              </w:rPr>
              <w:t>s</w:t>
            </w:r>
            <w:r w:rsidRPr="004B6C83">
              <w:rPr>
                <w:iCs/>
                <w:position w:val="-1"/>
                <w:sz w:val="20"/>
                <w:szCs w:val="20"/>
              </w:rPr>
              <w:t>le</w:t>
            </w:r>
            <w:r w:rsidRPr="004B6C83">
              <w:rPr>
                <w:iCs/>
                <w:spacing w:val="-1"/>
                <w:position w:val="-1"/>
                <w:sz w:val="20"/>
                <w:szCs w:val="20"/>
              </w:rPr>
              <w:t>c</w:t>
            </w:r>
            <w:r w:rsidRPr="004B6C83">
              <w:rPr>
                <w:iCs/>
                <w:position w:val="-1"/>
                <w:sz w:val="20"/>
                <w:szCs w:val="20"/>
              </w:rPr>
              <w:t>hu</w:t>
            </w:r>
            <w:r w:rsidRPr="004B6C83">
              <w:rPr>
                <w:iCs/>
                <w:spacing w:val="2"/>
                <w:position w:val="-1"/>
                <w:sz w:val="20"/>
                <w:szCs w:val="20"/>
              </w:rPr>
              <w:t xml:space="preserve"> </w:t>
            </w:r>
            <w:r w:rsidRPr="004B6C83">
              <w:rPr>
                <w:iCs/>
                <w:position w:val="-1"/>
                <w:sz w:val="20"/>
                <w:szCs w:val="20"/>
              </w:rPr>
              <w:t>pohád</w:t>
            </w:r>
            <w:r w:rsidRPr="004B6C83">
              <w:rPr>
                <w:iCs/>
                <w:spacing w:val="-1"/>
                <w:position w:val="-1"/>
                <w:sz w:val="20"/>
                <w:szCs w:val="20"/>
              </w:rPr>
              <w:t>e</w:t>
            </w:r>
            <w:r w:rsidRPr="004B6C83">
              <w:rPr>
                <w:iCs/>
                <w:position w:val="-1"/>
                <w:sz w:val="20"/>
                <w:szCs w:val="20"/>
              </w:rPr>
              <w:t>k</w:t>
            </w:r>
            <w:r w:rsidRPr="004B6C83">
              <w:rPr>
                <w:iCs/>
                <w:spacing w:val="1"/>
                <w:position w:val="-1"/>
                <w:sz w:val="20"/>
                <w:szCs w:val="20"/>
              </w:rPr>
              <w:t xml:space="preserve"> </w:t>
            </w:r>
            <w:r w:rsidRPr="004B6C83">
              <w:rPr>
                <w:iCs/>
                <w:position w:val="-1"/>
                <w:sz w:val="20"/>
                <w:szCs w:val="20"/>
              </w:rPr>
              <w:t>a</w:t>
            </w:r>
            <w:r w:rsidRPr="004B6C83">
              <w:rPr>
                <w:iCs/>
                <w:spacing w:val="2"/>
                <w:position w:val="-1"/>
                <w:sz w:val="20"/>
                <w:szCs w:val="20"/>
              </w:rPr>
              <w:t xml:space="preserve"> </w:t>
            </w:r>
            <w:r w:rsidRPr="004B6C83">
              <w:rPr>
                <w:iCs/>
                <w:spacing w:val="-1"/>
                <w:position w:val="-1"/>
                <w:sz w:val="20"/>
                <w:szCs w:val="20"/>
              </w:rPr>
              <w:t>k</w:t>
            </w:r>
            <w:r w:rsidRPr="004B6C83">
              <w:rPr>
                <w:iCs/>
                <w:spacing w:val="-2"/>
                <w:position w:val="-1"/>
                <w:sz w:val="20"/>
                <w:szCs w:val="20"/>
              </w:rPr>
              <w:t>r</w:t>
            </w:r>
            <w:r w:rsidRPr="004B6C83">
              <w:rPr>
                <w:iCs/>
                <w:position w:val="-1"/>
                <w:sz w:val="20"/>
                <w:szCs w:val="20"/>
              </w:rPr>
              <w:t>átk</w:t>
            </w:r>
            <w:r w:rsidRPr="004B6C83">
              <w:rPr>
                <w:iCs/>
                <w:spacing w:val="-1"/>
                <w:position w:val="-1"/>
                <w:sz w:val="20"/>
                <w:szCs w:val="20"/>
              </w:rPr>
              <w:t>ýc</w:t>
            </w:r>
            <w:r w:rsidRPr="004B6C83">
              <w:rPr>
                <w:iCs/>
                <w:position w:val="-1"/>
                <w:sz w:val="20"/>
                <w:szCs w:val="20"/>
              </w:rPr>
              <w:t>h</w:t>
            </w:r>
            <w:r w:rsidRPr="004B6C83">
              <w:rPr>
                <w:iCs/>
                <w:spacing w:val="2"/>
                <w:position w:val="-1"/>
                <w:sz w:val="20"/>
                <w:szCs w:val="20"/>
              </w:rPr>
              <w:t xml:space="preserve"> </w:t>
            </w:r>
            <w:r w:rsidRPr="004B6C83">
              <w:rPr>
                <w:iCs/>
                <w:position w:val="-1"/>
                <w:sz w:val="20"/>
                <w:szCs w:val="20"/>
              </w:rPr>
              <w:t>p</w:t>
            </w:r>
            <w:r w:rsidRPr="004B6C83">
              <w:rPr>
                <w:iCs/>
                <w:spacing w:val="-2"/>
                <w:position w:val="-1"/>
                <w:sz w:val="20"/>
                <w:szCs w:val="20"/>
              </w:rPr>
              <w:t>ř</w:t>
            </w:r>
            <w:r w:rsidRPr="004B6C83">
              <w:rPr>
                <w:iCs/>
                <w:position w:val="-1"/>
                <w:sz w:val="20"/>
                <w:szCs w:val="20"/>
              </w:rPr>
              <w:t>íběhů</w:t>
            </w:r>
            <w:r w:rsidRPr="004B6C83">
              <w:rPr>
                <w:iCs/>
                <w:spacing w:val="2"/>
                <w:position w:val="-1"/>
                <w:sz w:val="20"/>
                <w:szCs w:val="20"/>
              </w:rPr>
              <w:t xml:space="preserve"> </w:t>
            </w:r>
            <w:r w:rsidRPr="004B6C83">
              <w:rPr>
                <w:iCs/>
                <w:position w:val="-1"/>
                <w:sz w:val="20"/>
                <w:szCs w:val="20"/>
              </w:rPr>
              <w:t>ud</w:t>
            </w:r>
            <w:r w:rsidRPr="004B6C83">
              <w:rPr>
                <w:iCs/>
                <w:spacing w:val="-2"/>
                <w:position w:val="-1"/>
                <w:sz w:val="20"/>
                <w:szCs w:val="20"/>
              </w:rPr>
              <w:t>rž</w:t>
            </w:r>
            <w:r w:rsidRPr="004B6C83">
              <w:rPr>
                <w:iCs/>
                <w:position w:val="-1"/>
                <w:sz w:val="20"/>
                <w:szCs w:val="20"/>
              </w:rPr>
              <w:t>uje</w:t>
            </w:r>
            <w:r w:rsidRPr="004B6C83">
              <w:rPr>
                <w:iCs/>
                <w:spacing w:val="2"/>
                <w:position w:val="-1"/>
                <w:sz w:val="20"/>
                <w:szCs w:val="20"/>
              </w:rPr>
              <w:t xml:space="preserve"> </w:t>
            </w:r>
            <w:r w:rsidRPr="004B6C83">
              <w:rPr>
                <w:iCs/>
                <w:position w:val="-1"/>
                <w:sz w:val="20"/>
                <w:szCs w:val="20"/>
              </w:rPr>
              <w:t>po</w:t>
            </w:r>
            <w:r w:rsidRPr="004B6C83">
              <w:rPr>
                <w:iCs/>
                <w:spacing w:val="-2"/>
                <w:position w:val="-1"/>
                <w:sz w:val="20"/>
                <w:szCs w:val="20"/>
              </w:rPr>
              <w:t>z</w:t>
            </w:r>
            <w:r w:rsidRPr="004B6C83">
              <w:rPr>
                <w:iCs/>
                <w:position w:val="-1"/>
                <w:sz w:val="20"/>
                <w:szCs w:val="20"/>
              </w:rPr>
              <w:t>o</w:t>
            </w:r>
            <w:r w:rsidRPr="004B6C83">
              <w:rPr>
                <w:iCs/>
                <w:spacing w:val="-2"/>
                <w:position w:val="-1"/>
                <w:sz w:val="20"/>
                <w:szCs w:val="20"/>
              </w:rPr>
              <w:t>r</w:t>
            </w:r>
            <w:r w:rsidRPr="004B6C83">
              <w:rPr>
                <w:iCs/>
                <w:position w:val="-1"/>
                <w:sz w:val="20"/>
                <w:szCs w:val="20"/>
              </w:rPr>
              <w:t>no</w:t>
            </w:r>
            <w:r w:rsidRPr="004B6C83">
              <w:rPr>
                <w:iCs/>
                <w:spacing w:val="-2"/>
                <w:position w:val="-1"/>
                <w:sz w:val="20"/>
                <w:szCs w:val="20"/>
              </w:rPr>
              <w:t>s</w:t>
            </w:r>
            <w:r w:rsidRPr="004B6C83">
              <w:rPr>
                <w:iCs/>
                <w:position w:val="-1"/>
                <w:sz w:val="20"/>
                <w:szCs w:val="20"/>
              </w:rPr>
              <w:t>t</w:t>
            </w:r>
          </w:p>
        </w:tc>
      </w:tr>
    </w:tbl>
    <w:p w:rsidR="00F37DE5" w:rsidRDefault="00F37DE5" w:rsidP="00850710">
      <w:pPr>
        <w:rPr>
          <w:sz w:val="20"/>
          <w:szCs w:val="20"/>
        </w:rPr>
      </w:pPr>
    </w:p>
    <w:p w:rsidR="00850710" w:rsidRPr="000B135E" w:rsidRDefault="00850710" w:rsidP="00850710">
      <w:pPr>
        <w:rPr>
          <w:sz w:val="20"/>
          <w:szCs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2"/>
        <w:gridCol w:w="48"/>
        <w:gridCol w:w="2977"/>
        <w:gridCol w:w="2835"/>
        <w:gridCol w:w="4961"/>
      </w:tblGrid>
      <w:tr w:rsidR="001526D8" w:rsidRPr="000B135E" w:rsidTr="006D20BC">
        <w:tc>
          <w:tcPr>
            <w:tcW w:w="3462" w:type="dxa"/>
            <w:shd w:val="clear" w:color="auto" w:fill="auto"/>
          </w:tcPr>
          <w:p w:rsidR="001526D8" w:rsidRPr="000B135E" w:rsidRDefault="006D20BC" w:rsidP="001526D8">
            <w:pPr>
              <w:rPr>
                <w:sz w:val="20"/>
                <w:szCs w:val="20"/>
              </w:rPr>
            </w:pPr>
            <w:r>
              <w:rPr>
                <w:b/>
                <w:sz w:val="20"/>
                <w:szCs w:val="20"/>
              </w:rPr>
              <w:t>O</w:t>
            </w:r>
            <w:r w:rsidR="001526D8" w:rsidRPr="000B135E">
              <w:rPr>
                <w:b/>
                <w:sz w:val="20"/>
                <w:szCs w:val="20"/>
              </w:rPr>
              <w:t>čekávané výstupy RVP – 2. období</w:t>
            </w:r>
          </w:p>
        </w:tc>
        <w:tc>
          <w:tcPr>
            <w:tcW w:w="3025" w:type="dxa"/>
            <w:gridSpan w:val="2"/>
            <w:shd w:val="clear" w:color="auto" w:fill="auto"/>
          </w:tcPr>
          <w:p w:rsidR="001526D8" w:rsidRPr="000B135E" w:rsidRDefault="001526D8" w:rsidP="00A441DC">
            <w:pPr>
              <w:rPr>
                <w:sz w:val="20"/>
                <w:szCs w:val="20"/>
              </w:rPr>
            </w:pPr>
            <w:r w:rsidRPr="000B135E">
              <w:rPr>
                <w:b/>
                <w:sz w:val="20"/>
                <w:szCs w:val="20"/>
              </w:rPr>
              <w:t>Dílčí výstupy našeho ŠVP</w:t>
            </w:r>
          </w:p>
        </w:tc>
        <w:tc>
          <w:tcPr>
            <w:tcW w:w="2835" w:type="dxa"/>
          </w:tcPr>
          <w:p w:rsidR="001526D8" w:rsidRPr="000B135E" w:rsidRDefault="00850710" w:rsidP="00A441DC">
            <w:pPr>
              <w:rPr>
                <w:b/>
                <w:sz w:val="20"/>
                <w:szCs w:val="20"/>
              </w:rPr>
            </w:pPr>
            <w:r w:rsidRPr="00850710">
              <w:rPr>
                <w:b/>
                <w:sz w:val="20"/>
                <w:szCs w:val="20"/>
              </w:rPr>
              <w:t>Průřezové téma a mezipředmětové vazby</w:t>
            </w:r>
          </w:p>
        </w:tc>
        <w:tc>
          <w:tcPr>
            <w:tcW w:w="4961" w:type="dxa"/>
          </w:tcPr>
          <w:p w:rsidR="001526D8" w:rsidRPr="000B135E" w:rsidRDefault="001526D8" w:rsidP="00A441DC">
            <w:pPr>
              <w:rPr>
                <w:b/>
                <w:sz w:val="20"/>
                <w:szCs w:val="20"/>
              </w:rPr>
            </w:pPr>
            <w:r w:rsidRPr="000B135E">
              <w:rPr>
                <w:b/>
                <w:sz w:val="20"/>
                <w:szCs w:val="20"/>
              </w:rPr>
              <w:t>Tematické celky - učivo</w:t>
            </w:r>
          </w:p>
        </w:tc>
      </w:tr>
      <w:tr w:rsidR="000B135E" w:rsidRPr="000B135E" w:rsidTr="006D20BC">
        <w:tc>
          <w:tcPr>
            <w:tcW w:w="14283" w:type="dxa"/>
            <w:gridSpan w:val="5"/>
          </w:tcPr>
          <w:p w:rsidR="00850710" w:rsidRDefault="00850710" w:rsidP="00A441DC">
            <w:pPr>
              <w:rPr>
                <w:b/>
                <w:sz w:val="20"/>
                <w:szCs w:val="20"/>
              </w:rPr>
            </w:pPr>
          </w:p>
          <w:p w:rsidR="000B135E" w:rsidRPr="000B135E" w:rsidRDefault="000B135E" w:rsidP="00A441DC">
            <w:pPr>
              <w:rPr>
                <w:sz w:val="20"/>
                <w:szCs w:val="20"/>
              </w:rPr>
            </w:pPr>
            <w:r w:rsidRPr="000B135E">
              <w:rPr>
                <w:b/>
                <w:sz w:val="20"/>
                <w:szCs w:val="20"/>
              </w:rPr>
              <w:t>KOMUNIKAČNÍ A SLOHOVÁ VÝCHOVA – 2. období</w:t>
            </w:r>
          </w:p>
        </w:tc>
      </w:tr>
      <w:tr w:rsidR="007C188B" w:rsidRPr="000B135E" w:rsidTr="006D20BC">
        <w:tc>
          <w:tcPr>
            <w:tcW w:w="3510" w:type="dxa"/>
            <w:gridSpan w:val="2"/>
          </w:tcPr>
          <w:p w:rsidR="007C188B" w:rsidRPr="000B135E" w:rsidRDefault="007C188B" w:rsidP="00A441DC">
            <w:pPr>
              <w:jc w:val="both"/>
              <w:rPr>
                <w:sz w:val="20"/>
                <w:szCs w:val="20"/>
              </w:rPr>
            </w:pPr>
            <w:r w:rsidRPr="000B135E">
              <w:rPr>
                <w:sz w:val="20"/>
                <w:szCs w:val="20"/>
              </w:rPr>
              <w:t>Žák čte s porozuměním přiměřeně náročné texty potichu i nahlas.</w:t>
            </w:r>
          </w:p>
        </w:tc>
        <w:tc>
          <w:tcPr>
            <w:tcW w:w="2977" w:type="dxa"/>
            <w:shd w:val="clear" w:color="auto" w:fill="auto"/>
          </w:tcPr>
          <w:p w:rsidR="007C188B" w:rsidRPr="000B135E" w:rsidRDefault="007C188B" w:rsidP="00A441DC">
            <w:pPr>
              <w:rPr>
                <w:sz w:val="20"/>
                <w:szCs w:val="20"/>
              </w:rPr>
            </w:pPr>
            <w:r w:rsidRPr="000B135E">
              <w:rPr>
                <w:sz w:val="20"/>
                <w:szCs w:val="20"/>
              </w:rPr>
              <w:t xml:space="preserve">Žák čte s porozuměním. </w:t>
            </w:r>
          </w:p>
        </w:tc>
        <w:tc>
          <w:tcPr>
            <w:tcW w:w="2835" w:type="dxa"/>
          </w:tcPr>
          <w:p w:rsidR="007C188B" w:rsidRPr="000B135E" w:rsidRDefault="007C188B" w:rsidP="00A441DC">
            <w:pPr>
              <w:rPr>
                <w:sz w:val="20"/>
                <w:szCs w:val="20"/>
              </w:rPr>
            </w:pPr>
          </w:p>
        </w:tc>
        <w:tc>
          <w:tcPr>
            <w:tcW w:w="4961" w:type="dxa"/>
          </w:tcPr>
          <w:p w:rsidR="001132D2" w:rsidRPr="000B135E" w:rsidRDefault="001132D2" w:rsidP="00B34EF6">
            <w:pPr>
              <w:pStyle w:val="Uivo"/>
              <w:numPr>
                <w:ilvl w:val="0"/>
                <w:numId w:val="54"/>
              </w:numPr>
              <w:rPr>
                <w:sz w:val="20"/>
                <w:szCs w:val="20"/>
              </w:rPr>
            </w:pPr>
            <w:r w:rsidRPr="000B135E">
              <w:rPr>
                <w:sz w:val="20"/>
                <w:szCs w:val="20"/>
              </w:rPr>
              <w:t>věcné čtení (čtení jako zdroj informací, čtení vyhledávací, klíčová slova)</w:t>
            </w:r>
          </w:p>
          <w:p w:rsidR="007C188B" w:rsidRPr="000B135E" w:rsidRDefault="007C188B" w:rsidP="004B367A">
            <w:pPr>
              <w:pStyle w:val="Uivo"/>
              <w:numPr>
                <w:ilvl w:val="0"/>
                <w:numId w:val="0"/>
              </w:numPr>
              <w:ind w:left="284"/>
              <w:rPr>
                <w:sz w:val="20"/>
                <w:szCs w:val="20"/>
              </w:rPr>
            </w:pPr>
          </w:p>
        </w:tc>
      </w:tr>
      <w:tr w:rsidR="007C188B" w:rsidRPr="000B135E" w:rsidTr="006D20BC">
        <w:tc>
          <w:tcPr>
            <w:tcW w:w="3510" w:type="dxa"/>
            <w:gridSpan w:val="2"/>
          </w:tcPr>
          <w:p w:rsidR="007C188B" w:rsidRPr="000B135E" w:rsidRDefault="007C188B" w:rsidP="00A441DC">
            <w:pPr>
              <w:jc w:val="both"/>
              <w:rPr>
                <w:sz w:val="20"/>
                <w:szCs w:val="20"/>
              </w:rPr>
            </w:pPr>
            <w:r w:rsidRPr="000B135E">
              <w:rPr>
                <w:sz w:val="20"/>
                <w:szCs w:val="20"/>
              </w:rPr>
              <w:t>Žák rozlišuje podsta</w:t>
            </w:r>
            <w:r w:rsidR="00D4333C">
              <w:rPr>
                <w:sz w:val="20"/>
                <w:szCs w:val="20"/>
              </w:rPr>
              <w:t>tné i okrajové informace vhodné</w:t>
            </w:r>
            <w:r w:rsidRPr="000B135E">
              <w:rPr>
                <w:sz w:val="20"/>
                <w:szCs w:val="20"/>
              </w:rPr>
              <w:t xml:space="preserve"> pro daný věk, podstatné informace zaznamenává.</w:t>
            </w:r>
          </w:p>
        </w:tc>
        <w:tc>
          <w:tcPr>
            <w:tcW w:w="2977" w:type="dxa"/>
            <w:shd w:val="clear" w:color="auto" w:fill="auto"/>
          </w:tcPr>
          <w:p w:rsidR="007C188B" w:rsidRPr="000B135E" w:rsidRDefault="007C188B" w:rsidP="00A441DC">
            <w:pPr>
              <w:rPr>
                <w:sz w:val="20"/>
                <w:szCs w:val="20"/>
              </w:rPr>
            </w:pPr>
            <w:r w:rsidRPr="000B135E">
              <w:rPr>
                <w:sz w:val="20"/>
                <w:szCs w:val="20"/>
              </w:rPr>
              <w:t>Žák rozlišuje podstatné a okrajové informace v textu vhodném pro daný věk, podstatné informace zaznamenává.</w:t>
            </w:r>
          </w:p>
        </w:tc>
        <w:tc>
          <w:tcPr>
            <w:tcW w:w="2835" w:type="dxa"/>
          </w:tcPr>
          <w:p w:rsidR="007C188B" w:rsidRPr="000B135E" w:rsidRDefault="007C188B" w:rsidP="00A441DC">
            <w:pPr>
              <w:rPr>
                <w:sz w:val="20"/>
                <w:szCs w:val="20"/>
              </w:rPr>
            </w:pPr>
          </w:p>
        </w:tc>
        <w:tc>
          <w:tcPr>
            <w:tcW w:w="4961" w:type="dxa"/>
          </w:tcPr>
          <w:p w:rsidR="007C188B" w:rsidRPr="000B135E" w:rsidRDefault="001132D2" w:rsidP="00B34EF6">
            <w:pPr>
              <w:pStyle w:val="Uivo"/>
              <w:numPr>
                <w:ilvl w:val="0"/>
                <w:numId w:val="54"/>
              </w:numPr>
              <w:rPr>
                <w:sz w:val="20"/>
                <w:szCs w:val="20"/>
              </w:rPr>
            </w:pPr>
            <w:r w:rsidRPr="000B135E">
              <w:rPr>
                <w:sz w:val="20"/>
                <w:szCs w:val="20"/>
                <w:lang w:val="cs-CZ"/>
              </w:rPr>
              <w:t>z</w:t>
            </w:r>
            <w:proofErr w:type="spellStart"/>
            <w:r w:rsidRPr="000B135E">
              <w:rPr>
                <w:sz w:val="20"/>
                <w:szCs w:val="20"/>
              </w:rPr>
              <w:t>ákladní</w:t>
            </w:r>
            <w:proofErr w:type="spellEnd"/>
            <w:r w:rsidRPr="000B135E">
              <w:rPr>
                <w:sz w:val="20"/>
                <w:szCs w:val="20"/>
              </w:rPr>
              <w:t xml:space="preserve"> komunikační pravidla (oslovení, zahájení a ukončení dialogu, střídání rolí mluvčího a posluchače, zdvořilé vystupování</w:t>
            </w:r>
            <w:r w:rsidR="00D4333C">
              <w:rPr>
                <w:sz w:val="20"/>
                <w:szCs w:val="20"/>
              </w:rPr>
              <w:t>)</w:t>
            </w:r>
            <w:r w:rsidRPr="000B135E">
              <w:rPr>
                <w:sz w:val="20"/>
                <w:szCs w:val="20"/>
              </w:rPr>
              <w:t xml:space="preserve"> </w:t>
            </w:r>
          </w:p>
        </w:tc>
      </w:tr>
      <w:tr w:rsidR="007C188B" w:rsidRPr="000B135E" w:rsidTr="006D20BC">
        <w:trPr>
          <w:trHeight w:val="842"/>
        </w:trPr>
        <w:tc>
          <w:tcPr>
            <w:tcW w:w="3510" w:type="dxa"/>
            <w:gridSpan w:val="2"/>
          </w:tcPr>
          <w:p w:rsidR="007C188B" w:rsidRPr="000B135E" w:rsidRDefault="007C188B" w:rsidP="00A441DC">
            <w:pPr>
              <w:jc w:val="both"/>
              <w:rPr>
                <w:sz w:val="20"/>
                <w:szCs w:val="20"/>
              </w:rPr>
            </w:pPr>
            <w:r w:rsidRPr="000B135E">
              <w:rPr>
                <w:sz w:val="20"/>
                <w:szCs w:val="20"/>
              </w:rPr>
              <w:lastRenderedPageBreak/>
              <w:t>Žák posuzuje úplnost či neúplnost jednoduchého sdělení.</w:t>
            </w:r>
          </w:p>
        </w:tc>
        <w:tc>
          <w:tcPr>
            <w:tcW w:w="2977" w:type="dxa"/>
            <w:shd w:val="clear" w:color="auto" w:fill="auto"/>
          </w:tcPr>
          <w:p w:rsidR="007C188B" w:rsidRPr="000B135E" w:rsidRDefault="007C188B" w:rsidP="00A441DC">
            <w:pPr>
              <w:rPr>
                <w:sz w:val="20"/>
                <w:szCs w:val="20"/>
              </w:rPr>
            </w:pPr>
            <w:r w:rsidRPr="000B135E">
              <w:rPr>
                <w:sz w:val="20"/>
                <w:szCs w:val="20"/>
              </w:rPr>
              <w:t>Žák umí posoudit úplnost či neúplnost jednoduchého sdělení.</w:t>
            </w:r>
          </w:p>
        </w:tc>
        <w:tc>
          <w:tcPr>
            <w:tcW w:w="2835" w:type="dxa"/>
          </w:tcPr>
          <w:p w:rsidR="007C188B" w:rsidRPr="000B135E" w:rsidRDefault="007C188B" w:rsidP="00A441DC">
            <w:pPr>
              <w:rPr>
                <w:sz w:val="20"/>
                <w:szCs w:val="20"/>
              </w:rPr>
            </w:pPr>
          </w:p>
        </w:tc>
        <w:tc>
          <w:tcPr>
            <w:tcW w:w="4961" w:type="dxa"/>
          </w:tcPr>
          <w:p w:rsidR="00AE2ACE" w:rsidRPr="000B135E" w:rsidRDefault="00AE2ACE" w:rsidP="00B34EF6">
            <w:pPr>
              <w:pStyle w:val="Uivo"/>
              <w:numPr>
                <w:ilvl w:val="0"/>
                <w:numId w:val="54"/>
              </w:numPr>
              <w:rPr>
                <w:sz w:val="20"/>
                <w:szCs w:val="20"/>
              </w:rPr>
            </w:pPr>
            <w:r w:rsidRPr="000B135E">
              <w:rPr>
                <w:sz w:val="20"/>
                <w:szCs w:val="20"/>
              </w:rPr>
              <w:t>mimojazykové prostředky řeči (mimika, gesta)</w:t>
            </w:r>
          </w:p>
          <w:p w:rsidR="007C188B" w:rsidRPr="000B135E" w:rsidRDefault="007C188B" w:rsidP="00A441DC">
            <w:pPr>
              <w:rPr>
                <w:sz w:val="20"/>
                <w:szCs w:val="20"/>
              </w:rPr>
            </w:pPr>
          </w:p>
        </w:tc>
      </w:tr>
      <w:tr w:rsidR="00AE2ACE" w:rsidRPr="000B135E" w:rsidTr="006D20BC">
        <w:tc>
          <w:tcPr>
            <w:tcW w:w="3510" w:type="dxa"/>
            <w:gridSpan w:val="2"/>
          </w:tcPr>
          <w:p w:rsidR="00AE2ACE" w:rsidRPr="000B135E" w:rsidRDefault="00AE2ACE" w:rsidP="00A441DC">
            <w:pPr>
              <w:jc w:val="both"/>
              <w:rPr>
                <w:sz w:val="20"/>
                <w:szCs w:val="20"/>
              </w:rPr>
            </w:pPr>
            <w:r w:rsidRPr="000B135E">
              <w:rPr>
                <w:sz w:val="20"/>
                <w:szCs w:val="20"/>
              </w:rPr>
              <w:t>Žák reprodukuje obsah přiměřeně složitého sdělení a zapamatuje si z něj podstatná fakta.</w:t>
            </w:r>
          </w:p>
        </w:tc>
        <w:tc>
          <w:tcPr>
            <w:tcW w:w="2977" w:type="dxa"/>
            <w:shd w:val="clear" w:color="auto" w:fill="auto"/>
          </w:tcPr>
          <w:p w:rsidR="00AE2ACE" w:rsidRPr="000B135E" w:rsidRDefault="00AE2ACE" w:rsidP="00A441DC">
            <w:pPr>
              <w:rPr>
                <w:sz w:val="20"/>
                <w:szCs w:val="20"/>
              </w:rPr>
            </w:pPr>
            <w:r w:rsidRPr="000B135E">
              <w:rPr>
                <w:sz w:val="20"/>
                <w:szCs w:val="20"/>
              </w:rPr>
              <w:t>Žák reprodukuje obsah přiměřeně složitého sdělení a zapamatuje si z něj podstatná fakta.</w:t>
            </w:r>
          </w:p>
        </w:tc>
        <w:tc>
          <w:tcPr>
            <w:tcW w:w="2835" w:type="dxa"/>
          </w:tcPr>
          <w:p w:rsidR="00AE2ACE" w:rsidRPr="000B135E" w:rsidRDefault="00AE2ACE" w:rsidP="00A441DC">
            <w:pPr>
              <w:rPr>
                <w:sz w:val="20"/>
                <w:szCs w:val="20"/>
              </w:rPr>
            </w:pPr>
          </w:p>
        </w:tc>
        <w:tc>
          <w:tcPr>
            <w:tcW w:w="4961" w:type="dxa"/>
            <w:vMerge w:val="restart"/>
          </w:tcPr>
          <w:p w:rsidR="00AE2ACE" w:rsidRPr="000B135E" w:rsidRDefault="00AE2ACE" w:rsidP="00B34EF6">
            <w:pPr>
              <w:numPr>
                <w:ilvl w:val="0"/>
                <w:numId w:val="43"/>
              </w:numPr>
              <w:rPr>
                <w:sz w:val="20"/>
                <w:szCs w:val="20"/>
              </w:rPr>
            </w:pPr>
            <w:r w:rsidRPr="000B135E">
              <w:rPr>
                <w:sz w:val="20"/>
                <w:szCs w:val="20"/>
              </w:rPr>
              <w:t>vyjadřování závislé na komunikační situaci; komunikační žánry: pozdrav, oslovení, omluva, prosba, vzkaz, zpráva, oznámení, vypravování, dialog na základě obrazového materiál</w:t>
            </w:r>
            <w:r w:rsidR="00D4333C">
              <w:rPr>
                <w:sz w:val="20"/>
                <w:szCs w:val="20"/>
              </w:rPr>
              <w:t>u</w:t>
            </w:r>
          </w:p>
        </w:tc>
      </w:tr>
      <w:tr w:rsidR="00AE2ACE" w:rsidRPr="000B135E" w:rsidTr="006D20BC">
        <w:tc>
          <w:tcPr>
            <w:tcW w:w="3510" w:type="dxa"/>
            <w:gridSpan w:val="2"/>
          </w:tcPr>
          <w:p w:rsidR="00AE2ACE" w:rsidRPr="000B135E" w:rsidRDefault="00AE2ACE" w:rsidP="00A441DC">
            <w:pPr>
              <w:jc w:val="both"/>
              <w:rPr>
                <w:sz w:val="20"/>
                <w:szCs w:val="20"/>
              </w:rPr>
            </w:pPr>
            <w:r w:rsidRPr="000B135E">
              <w:rPr>
                <w:sz w:val="20"/>
                <w:szCs w:val="20"/>
              </w:rPr>
              <w:t>Žák vede správně dialog, telefonický rozhovor, zanechá vzkaz na záznamníku.</w:t>
            </w:r>
          </w:p>
        </w:tc>
        <w:tc>
          <w:tcPr>
            <w:tcW w:w="2977" w:type="dxa"/>
            <w:shd w:val="clear" w:color="auto" w:fill="auto"/>
          </w:tcPr>
          <w:p w:rsidR="00AE2ACE" w:rsidRPr="000B135E" w:rsidRDefault="00AE2ACE" w:rsidP="00A441DC">
            <w:pPr>
              <w:rPr>
                <w:sz w:val="20"/>
                <w:szCs w:val="20"/>
              </w:rPr>
            </w:pPr>
            <w:r w:rsidRPr="000B135E">
              <w:rPr>
                <w:sz w:val="20"/>
                <w:szCs w:val="20"/>
              </w:rPr>
              <w:t>Žák vede správně dialog, telefonický rozhovor, zanechá vzkaz na záznamníku.</w:t>
            </w:r>
          </w:p>
        </w:tc>
        <w:tc>
          <w:tcPr>
            <w:tcW w:w="2835" w:type="dxa"/>
          </w:tcPr>
          <w:p w:rsidR="00AE2ACE" w:rsidRPr="000B135E" w:rsidRDefault="00AE2ACE" w:rsidP="00A441DC">
            <w:pPr>
              <w:rPr>
                <w:sz w:val="20"/>
                <w:szCs w:val="20"/>
              </w:rPr>
            </w:pPr>
          </w:p>
        </w:tc>
        <w:tc>
          <w:tcPr>
            <w:tcW w:w="4961" w:type="dxa"/>
            <w:vMerge/>
          </w:tcPr>
          <w:p w:rsidR="00AE2ACE" w:rsidRPr="000B135E" w:rsidRDefault="00AE2ACE" w:rsidP="00A441DC">
            <w:pPr>
              <w:rPr>
                <w:sz w:val="20"/>
                <w:szCs w:val="20"/>
              </w:rPr>
            </w:pPr>
          </w:p>
        </w:tc>
      </w:tr>
      <w:tr w:rsidR="00AE2ACE" w:rsidRPr="000B135E" w:rsidTr="006D20BC">
        <w:trPr>
          <w:trHeight w:val="70"/>
        </w:trPr>
        <w:tc>
          <w:tcPr>
            <w:tcW w:w="3510" w:type="dxa"/>
            <w:gridSpan w:val="2"/>
          </w:tcPr>
          <w:p w:rsidR="00AE2ACE" w:rsidRPr="000B135E" w:rsidRDefault="00AE2ACE" w:rsidP="007C188B">
            <w:pPr>
              <w:tabs>
                <w:tab w:val="left" w:pos="705"/>
              </w:tabs>
              <w:jc w:val="both"/>
              <w:rPr>
                <w:sz w:val="20"/>
                <w:szCs w:val="20"/>
              </w:rPr>
            </w:pPr>
            <w:r w:rsidRPr="000B135E">
              <w:rPr>
                <w:sz w:val="20"/>
                <w:szCs w:val="20"/>
              </w:rPr>
              <w:tab/>
            </w:r>
          </w:p>
          <w:p w:rsidR="00AE2ACE" w:rsidRPr="000B135E" w:rsidRDefault="00AE2ACE" w:rsidP="00A441DC">
            <w:pPr>
              <w:jc w:val="both"/>
              <w:rPr>
                <w:sz w:val="20"/>
                <w:szCs w:val="20"/>
              </w:rPr>
            </w:pPr>
            <w:r w:rsidRPr="000B135E">
              <w:rPr>
                <w:sz w:val="20"/>
                <w:szCs w:val="20"/>
              </w:rPr>
              <w:t>Žák rozpoznává manipulativní komunikaci v reklamě.</w:t>
            </w:r>
          </w:p>
        </w:tc>
        <w:tc>
          <w:tcPr>
            <w:tcW w:w="2977" w:type="dxa"/>
            <w:shd w:val="clear" w:color="auto" w:fill="auto"/>
          </w:tcPr>
          <w:p w:rsidR="00AE2ACE" w:rsidRPr="000B135E" w:rsidRDefault="00AE2ACE" w:rsidP="00A441DC">
            <w:pPr>
              <w:rPr>
                <w:sz w:val="20"/>
                <w:szCs w:val="20"/>
              </w:rPr>
            </w:pPr>
            <w:r w:rsidRPr="000B135E">
              <w:rPr>
                <w:sz w:val="20"/>
                <w:szCs w:val="20"/>
              </w:rPr>
              <w:t xml:space="preserve">Žák rozpozná manipulativní komunikaci v reklamě. </w:t>
            </w:r>
          </w:p>
        </w:tc>
        <w:tc>
          <w:tcPr>
            <w:tcW w:w="2835" w:type="dxa"/>
          </w:tcPr>
          <w:p w:rsidR="00AE2ACE" w:rsidRPr="000B135E" w:rsidRDefault="00AE2ACE" w:rsidP="00A441DC">
            <w:pPr>
              <w:rPr>
                <w:sz w:val="20"/>
                <w:szCs w:val="20"/>
              </w:rPr>
            </w:pPr>
          </w:p>
        </w:tc>
        <w:tc>
          <w:tcPr>
            <w:tcW w:w="4961" w:type="dxa"/>
            <w:vMerge/>
          </w:tcPr>
          <w:p w:rsidR="00AE2ACE" w:rsidRPr="000B135E" w:rsidRDefault="00AE2ACE" w:rsidP="00A441DC">
            <w:pPr>
              <w:rPr>
                <w:sz w:val="20"/>
                <w:szCs w:val="20"/>
              </w:rPr>
            </w:pPr>
          </w:p>
        </w:tc>
      </w:tr>
      <w:tr w:rsidR="00AE2ACE" w:rsidRPr="000B135E" w:rsidTr="006D20BC">
        <w:tc>
          <w:tcPr>
            <w:tcW w:w="3510" w:type="dxa"/>
            <w:gridSpan w:val="2"/>
          </w:tcPr>
          <w:p w:rsidR="00AE2ACE" w:rsidRPr="000B135E" w:rsidRDefault="00AE2ACE" w:rsidP="00A441DC">
            <w:pPr>
              <w:jc w:val="both"/>
              <w:rPr>
                <w:sz w:val="20"/>
                <w:szCs w:val="20"/>
              </w:rPr>
            </w:pPr>
            <w:r w:rsidRPr="000B135E">
              <w:rPr>
                <w:sz w:val="20"/>
                <w:szCs w:val="20"/>
              </w:rPr>
              <w:t>Žák volí náležitou intonaci, přízvuk, pauzy a tempo podle svého komunikačního záměru.</w:t>
            </w:r>
          </w:p>
        </w:tc>
        <w:tc>
          <w:tcPr>
            <w:tcW w:w="2977" w:type="dxa"/>
            <w:shd w:val="clear" w:color="auto" w:fill="auto"/>
          </w:tcPr>
          <w:p w:rsidR="00AE2ACE" w:rsidRPr="000B135E" w:rsidRDefault="00AE2ACE" w:rsidP="00A441DC">
            <w:pPr>
              <w:rPr>
                <w:sz w:val="20"/>
                <w:szCs w:val="20"/>
              </w:rPr>
            </w:pPr>
            <w:r w:rsidRPr="000B135E">
              <w:rPr>
                <w:sz w:val="20"/>
                <w:szCs w:val="20"/>
              </w:rPr>
              <w:t>Žák volí náležitou intonaci, přízvuk, pauzy a tempo podle svého komunikačního záměru.</w:t>
            </w:r>
          </w:p>
        </w:tc>
        <w:tc>
          <w:tcPr>
            <w:tcW w:w="2835" w:type="dxa"/>
          </w:tcPr>
          <w:p w:rsidR="00AE2ACE" w:rsidRPr="000B135E" w:rsidRDefault="00AE2ACE" w:rsidP="00A441DC">
            <w:pPr>
              <w:rPr>
                <w:sz w:val="20"/>
                <w:szCs w:val="20"/>
              </w:rPr>
            </w:pPr>
          </w:p>
        </w:tc>
        <w:tc>
          <w:tcPr>
            <w:tcW w:w="4961" w:type="dxa"/>
            <w:vMerge/>
          </w:tcPr>
          <w:p w:rsidR="00AE2ACE" w:rsidRPr="000B135E" w:rsidRDefault="00AE2ACE" w:rsidP="00A441DC">
            <w:pPr>
              <w:rPr>
                <w:sz w:val="20"/>
                <w:szCs w:val="20"/>
              </w:rPr>
            </w:pPr>
          </w:p>
        </w:tc>
      </w:tr>
      <w:tr w:rsidR="00AE2ACE" w:rsidRPr="000B135E" w:rsidTr="006D20BC">
        <w:tc>
          <w:tcPr>
            <w:tcW w:w="3510" w:type="dxa"/>
            <w:gridSpan w:val="2"/>
          </w:tcPr>
          <w:p w:rsidR="00AE2ACE" w:rsidRPr="000B135E" w:rsidRDefault="00AE2ACE" w:rsidP="00A441DC">
            <w:pPr>
              <w:jc w:val="both"/>
              <w:rPr>
                <w:sz w:val="20"/>
                <w:szCs w:val="20"/>
              </w:rPr>
            </w:pPr>
            <w:r w:rsidRPr="000B135E">
              <w:rPr>
                <w:sz w:val="20"/>
                <w:szCs w:val="20"/>
              </w:rPr>
              <w:t>Žák rozlišuje spisovnou a nespisovnou výslovnost a vhodně ji užívá podle komunikační situace.</w:t>
            </w:r>
          </w:p>
        </w:tc>
        <w:tc>
          <w:tcPr>
            <w:tcW w:w="2977" w:type="dxa"/>
            <w:shd w:val="clear" w:color="auto" w:fill="auto"/>
          </w:tcPr>
          <w:p w:rsidR="00AE2ACE" w:rsidRPr="000B135E" w:rsidRDefault="00AE2ACE" w:rsidP="00A441DC">
            <w:pPr>
              <w:rPr>
                <w:sz w:val="20"/>
                <w:szCs w:val="20"/>
              </w:rPr>
            </w:pPr>
            <w:r w:rsidRPr="000B135E">
              <w:rPr>
                <w:sz w:val="20"/>
                <w:szCs w:val="20"/>
              </w:rPr>
              <w:t>Žák rozlišuje spisovnou a nespisovnou výslovnost a vhodně ji používá podle komunikační situace.</w:t>
            </w:r>
          </w:p>
        </w:tc>
        <w:tc>
          <w:tcPr>
            <w:tcW w:w="2835" w:type="dxa"/>
          </w:tcPr>
          <w:p w:rsidR="00AE2ACE" w:rsidRPr="000B135E" w:rsidRDefault="00AE2ACE" w:rsidP="00A441DC">
            <w:pPr>
              <w:rPr>
                <w:sz w:val="20"/>
                <w:szCs w:val="20"/>
              </w:rPr>
            </w:pPr>
          </w:p>
        </w:tc>
        <w:tc>
          <w:tcPr>
            <w:tcW w:w="4961" w:type="dxa"/>
            <w:vMerge/>
          </w:tcPr>
          <w:p w:rsidR="00AE2ACE" w:rsidRPr="000B135E" w:rsidRDefault="00AE2ACE" w:rsidP="00A441DC">
            <w:pPr>
              <w:rPr>
                <w:sz w:val="20"/>
                <w:szCs w:val="20"/>
              </w:rPr>
            </w:pPr>
          </w:p>
        </w:tc>
      </w:tr>
      <w:tr w:rsidR="007C188B" w:rsidRPr="000B135E" w:rsidTr="006D20BC">
        <w:tc>
          <w:tcPr>
            <w:tcW w:w="3510" w:type="dxa"/>
            <w:gridSpan w:val="2"/>
          </w:tcPr>
          <w:p w:rsidR="007C188B" w:rsidRPr="000B135E" w:rsidRDefault="007C188B" w:rsidP="00A441DC">
            <w:pPr>
              <w:jc w:val="both"/>
              <w:rPr>
                <w:sz w:val="20"/>
                <w:szCs w:val="20"/>
              </w:rPr>
            </w:pPr>
            <w:r w:rsidRPr="000B135E">
              <w:rPr>
                <w:sz w:val="20"/>
                <w:szCs w:val="20"/>
              </w:rPr>
              <w:t>Žák píše správně po stránce obsahové i formální jednoduché komunikační žánry.</w:t>
            </w:r>
          </w:p>
        </w:tc>
        <w:tc>
          <w:tcPr>
            <w:tcW w:w="2977" w:type="dxa"/>
            <w:shd w:val="clear" w:color="auto" w:fill="auto"/>
          </w:tcPr>
          <w:p w:rsidR="007C188B" w:rsidRPr="000B135E" w:rsidRDefault="007C188B" w:rsidP="00A441DC">
            <w:pPr>
              <w:rPr>
                <w:sz w:val="20"/>
                <w:szCs w:val="20"/>
              </w:rPr>
            </w:pPr>
            <w:r w:rsidRPr="000B135E">
              <w:rPr>
                <w:sz w:val="20"/>
                <w:szCs w:val="20"/>
              </w:rPr>
              <w:t>Žák píše správně po stránce obsahové i formální jednoduché komunikační žánry.</w:t>
            </w:r>
          </w:p>
        </w:tc>
        <w:tc>
          <w:tcPr>
            <w:tcW w:w="2835" w:type="dxa"/>
          </w:tcPr>
          <w:p w:rsidR="007C188B" w:rsidRPr="000B135E" w:rsidRDefault="007C188B" w:rsidP="00A441DC">
            <w:pPr>
              <w:rPr>
                <w:sz w:val="20"/>
                <w:szCs w:val="20"/>
              </w:rPr>
            </w:pPr>
          </w:p>
        </w:tc>
        <w:tc>
          <w:tcPr>
            <w:tcW w:w="4961" w:type="dxa"/>
          </w:tcPr>
          <w:p w:rsidR="007C188B" w:rsidRPr="000B135E" w:rsidRDefault="007C188B" w:rsidP="00B34EF6">
            <w:pPr>
              <w:pStyle w:val="Uivo"/>
              <w:numPr>
                <w:ilvl w:val="0"/>
                <w:numId w:val="43"/>
              </w:numPr>
              <w:rPr>
                <w:sz w:val="20"/>
                <w:szCs w:val="20"/>
              </w:rPr>
            </w:pPr>
            <w:r w:rsidRPr="000B135E">
              <w:rPr>
                <w:sz w:val="20"/>
                <w:szCs w:val="20"/>
              </w:rPr>
              <w:t xml:space="preserve">žánry písemného projevu: adresa, blahopřání, pozdrav z prázdnin, omluvenka; zpráva, oznámení, pozvánka, vzkaz, inzerát, dopis, </w:t>
            </w:r>
            <w:r w:rsidRPr="008C40B0">
              <w:rPr>
                <w:sz w:val="20"/>
                <w:szCs w:val="20"/>
              </w:rPr>
              <w:t>popis;</w:t>
            </w:r>
            <w:r w:rsidRPr="000B135E">
              <w:rPr>
                <w:sz w:val="20"/>
                <w:szCs w:val="20"/>
              </w:rPr>
              <w:t xml:space="preserve"> jednoduché t</w:t>
            </w:r>
            <w:r w:rsidR="00D4333C">
              <w:rPr>
                <w:sz w:val="20"/>
                <w:szCs w:val="20"/>
              </w:rPr>
              <w:t>iskopisy (přihláška, dotazník)</w:t>
            </w:r>
          </w:p>
          <w:p w:rsidR="007C188B" w:rsidRPr="000B135E" w:rsidRDefault="007C188B" w:rsidP="00A441DC">
            <w:pPr>
              <w:rPr>
                <w:sz w:val="20"/>
                <w:szCs w:val="20"/>
              </w:rPr>
            </w:pPr>
          </w:p>
        </w:tc>
      </w:tr>
      <w:tr w:rsidR="007C188B" w:rsidRPr="000B135E" w:rsidTr="006D20BC">
        <w:tc>
          <w:tcPr>
            <w:tcW w:w="3510" w:type="dxa"/>
            <w:gridSpan w:val="2"/>
          </w:tcPr>
          <w:p w:rsidR="007C188B" w:rsidRPr="000B135E" w:rsidRDefault="007C188B" w:rsidP="00A441DC">
            <w:pPr>
              <w:jc w:val="both"/>
              <w:rPr>
                <w:sz w:val="20"/>
                <w:szCs w:val="20"/>
              </w:rPr>
            </w:pPr>
            <w:r w:rsidRPr="000B135E">
              <w:rPr>
                <w:sz w:val="20"/>
                <w:szCs w:val="20"/>
              </w:rPr>
              <w:t>Žák sestaví osnovu vyprávění a na jejím základě vytváří krátký mluvený nebo písemný projev s dodržením časové posloupnosti.</w:t>
            </w:r>
          </w:p>
        </w:tc>
        <w:tc>
          <w:tcPr>
            <w:tcW w:w="2977" w:type="dxa"/>
            <w:shd w:val="clear" w:color="auto" w:fill="auto"/>
          </w:tcPr>
          <w:p w:rsidR="007C188B" w:rsidRPr="000B135E" w:rsidRDefault="007C188B" w:rsidP="00A441DC">
            <w:pPr>
              <w:rPr>
                <w:sz w:val="20"/>
                <w:szCs w:val="20"/>
              </w:rPr>
            </w:pPr>
            <w:r w:rsidRPr="000B135E">
              <w:rPr>
                <w:sz w:val="20"/>
                <w:szCs w:val="20"/>
              </w:rPr>
              <w:t>Žák sestaví osnovu vyprávění a na jejím základě vytváří krátký mluvený nebo písemný projev s dodržením časové posloupnosti.</w:t>
            </w:r>
          </w:p>
        </w:tc>
        <w:tc>
          <w:tcPr>
            <w:tcW w:w="2835" w:type="dxa"/>
          </w:tcPr>
          <w:p w:rsidR="007C188B" w:rsidRPr="000B135E" w:rsidRDefault="007C188B" w:rsidP="00A441DC">
            <w:pPr>
              <w:rPr>
                <w:sz w:val="20"/>
                <w:szCs w:val="20"/>
              </w:rPr>
            </w:pPr>
          </w:p>
        </w:tc>
        <w:tc>
          <w:tcPr>
            <w:tcW w:w="4961" w:type="dxa"/>
          </w:tcPr>
          <w:p w:rsidR="007C188B" w:rsidRPr="000B135E" w:rsidRDefault="007C188B" w:rsidP="00B34EF6">
            <w:pPr>
              <w:numPr>
                <w:ilvl w:val="0"/>
                <w:numId w:val="42"/>
              </w:numPr>
              <w:rPr>
                <w:sz w:val="20"/>
                <w:szCs w:val="20"/>
              </w:rPr>
            </w:pPr>
            <w:r w:rsidRPr="000B135E">
              <w:rPr>
                <w:sz w:val="20"/>
                <w:szCs w:val="20"/>
              </w:rPr>
              <w:t>žánry písemného projevu: vypravování</w:t>
            </w:r>
          </w:p>
        </w:tc>
      </w:tr>
      <w:tr w:rsidR="004B6C83" w:rsidRPr="000B135E" w:rsidTr="006D20BC">
        <w:tc>
          <w:tcPr>
            <w:tcW w:w="14283" w:type="dxa"/>
            <w:gridSpan w:val="5"/>
          </w:tcPr>
          <w:p w:rsidR="00A947BE" w:rsidRPr="00A947BE" w:rsidRDefault="00A947BE" w:rsidP="00A947BE">
            <w:pPr>
              <w:pStyle w:val="Odstavecseseznamem"/>
              <w:ind w:left="0"/>
            </w:pPr>
            <w:r w:rsidRPr="00A947BE">
              <w:t>Očekávané výstupy – žák</w:t>
            </w:r>
          </w:p>
          <w:p w:rsidR="00A947BE" w:rsidRPr="00A947BE" w:rsidRDefault="00A947BE" w:rsidP="00A947BE">
            <w:pPr>
              <w:pStyle w:val="Odstavecseseznamem"/>
              <w:ind w:left="0"/>
            </w:pPr>
            <w:r w:rsidRPr="00A947BE">
              <w:t>ČJL-5-1-01</w:t>
            </w:r>
            <w:r w:rsidRPr="00A947BE">
              <w:tab/>
              <w:t>čte s porozuměním přiměřeně náročné texty potichu i nahlas</w:t>
            </w:r>
          </w:p>
          <w:p w:rsidR="00A947BE" w:rsidRPr="00A947BE" w:rsidRDefault="00A947BE" w:rsidP="00A947BE">
            <w:pPr>
              <w:pStyle w:val="Odstavecseseznamem"/>
              <w:ind w:left="0"/>
            </w:pPr>
            <w:r w:rsidRPr="00A947BE">
              <w:t>ČJL-5-1-02</w:t>
            </w:r>
            <w:r w:rsidRPr="00A947BE">
              <w:tab/>
              <w:t>rozlišuje podstatné a okrajové informace v textu vhodném pro daný věk, podstatné informace zaznamenává</w:t>
            </w:r>
          </w:p>
          <w:p w:rsidR="00A947BE" w:rsidRPr="00A947BE" w:rsidRDefault="00A947BE" w:rsidP="00A947BE">
            <w:pPr>
              <w:pStyle w:val="Odstavecseseznamem"/>
              <w:ind w:left="0"/>
            </w:pPr>
            <w:r w:rsidRPr="00A947BE">
              <w:t>ČJL-5-1-03</w:t>
            </w:r>
            <w:r w:rsidRPr="00A947BE">
              <w:tab/>
              <w:t>posuzuje úplnost či neúplnost jednoduchého sdělení</w:t>
            </w:r>
          </w:p>
          <w:p w:rsidR="00A947BE" w:rsidRPr="00A947BE" w:rsidRDefault="00A947BE" w:rsidP="00A947BE">
            <w:pPr>
              <w:pStyle w:val="Odstavecseseznamem"/>
              <w:ind w:left="0"/>
            </w:pPr>
            <w:r w:rsidRPr="00A947BE">
              <w:t>ČJL-5-1-04</w:t>
            </w:r>
            <w:r w:rsidRPr="00A947BE">
              <w:tab/>
              <w:t>reprodukuje obsah přiměřeně složitého sdělení a zapamatuje si z něj podstatná fakta</w:t>
            </w:r>
          </w:p>
          <w:p w:rsidR="00A947BE" w:rsidRPr="00A947BE" w:rsidRDefault="00A947BE" w:rsidP="00A947BE">
            <w:pPr>
              <w:pStyle w:val="Odstavecseseznamem"/>
              <w:ind w:left="0"/>
            </w:pPr>
            <w:r w:rsidRPr="00A947BE">
              <w:t>ČJL-5-1-05</w:t>
            </w:r>
            <w:r w:rsidRPr="00A947BE">
              <w:tab/>
              <w:t>vede správně dialog, telefonický rozhovor, zanechá vzkaz na záznamníku</w:t>
            </w:r>
          </w:p>
          <w:p w:rsidR="00A947BE" w:rsidRPr="00A947BE" w:rsidRDefault="00A947BE" w:rsidP="00A947BE">
            <w:pPr>
              <w:pStyle w:val="Odstavecseseznamem"/>
              <w:ind w:left="0"/>
            </w:pPr>
            <w:r w:rsidRPr="00A947BE">
              <w:t>ČJL-5-1-06</w:t>
            </w:r>
            <w:r w:rsidRPr="00A947BE">
              <w:tab/>
              <w:t>rozpoznává manipulativní komunikaci v reklamě</w:t>
            </w:r>
          </w:p>
          <w:p w:rsidR="00A947BE" w:rsidRPr="00A947BE" w:rsidRDefault="00A947BE" w:rsidP="00A947BE">
            <w:pPr>
              <w:pStyle w:val="Odstavecseseznamem"/>
              <w:ind w:left="0"/>
            </w:pPr>
            <w:r w:rsidRPr="00A947BE">
              <w:t>ČJL-5-1-07</w:t>
            </w:r>
            <w:r w:rsidRPr="00A947BE">
              <w:tab/>
              <w:t>volí náležitou intonaci, přízvuk, pauzy a tempo podle svého komunikačního záměru</w:t>
            </w:r>
          </w:p>
          <w:p w:rsidR="00A947BE" w:rsidRPr="00A947BE" w:rsidRDefault="00A947BE" w:rsidP="00A947BE">
            <w:pPr>
              <w:pStyle w:val="Odstavecseseznamem"/>
              <w:ind w:left="0"/>
            </w:pPr>
            <w:r w:rsidRPr="00A947BE">
              <w:t>ČJL-5-1-08</w:t>
            </w:r>
            <w:r w:rsidRPr="00A947BE">
              <w:tab/>
              <w:t>rozlišuje spisovnou a nespisovnou výslovnost a vhodně ji užívá podle komunikační situace</w:t>
            </w:r>
          </w:p>
          <w:p w:rsidR="00A947BE" w:rsidRPr="00A947BE" w:rsidRDefault="00A947BE" w:rsidP="00A947BE">
            <w:pPr>
              <w:pStyle w:val="Odstavecseseznamem"/>
              <w:ind w:left="0"/>
            </w:pPr>
            <w:r w:rsidRPr="00A947BE">
              <w:t>ČJL-5-1-09</w:t>
            </w:r>
            <w:r w:rsidRPr="00A947BE">
              <w:tab/>
              <w:t>píše správně po stránce obsahové i formální jednoduché komunikační žánry</w:t>
            </w:r>
          </w:p>
          <w:p w:rsidR="00A947BE" w:rsidRPr="00A947BE" w:rsidRDefault="00A947BE" w:rsidP="00A947BE">
            <w:pPr>
              <w:pStyle w:val="Odstavecseseznamem"/>
              <w:ind w:left="0"/>
            </w:pPr>
            <w:r w:rsidRPr="00A947BE">
              <w:lastRenderedPageBreak/>
              <w:t>ČJL-5-1-10</w:t>
            </w:r>
            <w:r w:rsidRPr="00A947BE">
              <w:tab/>
              <w:t>sestaví osnovu vyprávění a na jejím základě vytváří krátký mluvený nebo písemný projev s dodržením časové posloupnosti</w:t>
            </w:r>
          </w:p>
          <w:p w:rsidR="00A947BE" w:rsidRDefault="00A947BE" w:rsidP="004B6C83">
            <w:pPr>
              <w:pStyle w:val="Odstavecseseznamem"/>
              <w:ind w:left="0"/>
            </w:pPr>
          </w:p>
          <w:p w:rsidR="004B6C83" w:rsidRPr="004B6C83" w:rsidRDefault="004B6C83" w:rsidP="004B6C83">
            <w:pPr>
              <w:pStyle w:val="Odstavecseseznamem"/>
              <w:ind w:left="0"/>
            </w:pPr>
            <w:r w:rsidRPr="004B6C83">
              <w:t>Minimální doporučená úroveň pro úpravy očekávaných výstupů v rámci podpůrných opatření: žák</w:t>
            </w:r>
          </w:p>
          <w:p w:rsidR="004B6C83" w:rsidRPr="004B6C83" w:rsidRDefault="004B6C83" w:rsidP="004B6C83">
            <w:pPr>
              <w:pStyle w:val="Odstavecseseznamem"/>
              <w:ind w:left="0"/>
            </w:pPr>
            <w:r w:rsidRPr="004B6C83">
              <w:t>ČJL-5-1-05p, ČJL-5-1-10p vypráví vlastní zážitky, jednoduchý příběh podle přečtené předlohy nebo ilustrací a domluví se v běžných situacích</w:t>
            </w:r>
          </w:p>
          <w:p w:rsidR="004B6C83" w:rsidRPr="004B6C83" w:rsidRDefault="004B6C83" w:rsidP="004B6C83">
            <w:pPr>
              <w:pStyle w:val="Odstavecseseznamem"/>
              <w:ind w:left="0"/>
            </w:pPr>
            <w:r w:rsidRPr="004B6C83">
              <w:t>ČJL-5-1-05p má odpovídající slovní zásobu k souvislému vyjadřování</w:t>
            </w:r>
          </w:p>
          <w:p w:rsidR="004B6C83" w:rsidRPr="004B6C83" w:rsidRDefault="004B6C83" w:rsidP="004B6C83">
            <w:pPr>
              <w:pStyle w:val="Odstavecseseznamem"/>
              <w:ind w:left="0"/>
            </w:pPr>
            <w:r w:rsidRPr="004B6C83">
              <w:t>ČJL-5-1-07p v mluveném projevu volí správnou intonaci, přízvuk, pauzy a tempo řeči</w:t>
            </w:r>
          </w:p>
          <w:p w:rsidR="004B6C83" w:rsidRPr="004B6C83" w:rsidRDefault="004B6C83" w:rsidP="004B6C83">
            <w:pPr>
              <w:pStyle w:val="Odstavecseseznamem"/>
              <w:ind w:left="0"/>
            </w:pPr>
            <w:r w:rsidRPr="004B6C83">
              <w:t>ČJL-5-1-09p popíše jednoduché předměty, činnosti a děje</w:t>
            </w:r>
          </w:p>
          <w:p w:rsidR="004B6C83" w:rsidRPr="004B6C83" w:rsidRDefault="004B6C83" w:rsidP="004B6C83">
            <w:pPr>
              <w:pStyle w:val="Odstavecseseznamem"/>
              <w:ind w:left="0"/>
            </w:pPr>
            <w:r w:rsidRPr="004B6C83">
              <w:t>ČJL-5-1-09p opisuje a přepisuje jednoduché texty</w:t>
            </w:r>
          </w:p>
          <w:p w:rsidR="004B6C83" w:rsidRPr="004B6C83" w:rsidRDefault="004B6C83" w:rsidP="004B6C83">
            <w:pPr>
              <w:pStyle w:val="Odstavecseseznamem"/>
              <w:ind w:left="0"/>
            </w:pPr>
            <w:r w:rsidRPr="004B6C83">
              <w:t>ČJL-5-1-09p píše správně a přehledně jednoduchá sdělení</w:t>
            </w:r>
          </w:p>
          <w:p w:rsidR="004B6C83" w:rsidRPr="004B6C83" w:rsidRDefault="004B6C83" w:rsidP="004B6C83">
            <w:pPr>
              <w:pStyle w:val="Odstavecseseznamem"/>
              <w:ind w:left="0"/>
            </w:pPr>
            <w:r w:rsidRPr="004B6C83">
              <w:t>ČJL-5-1-09p píše čitelně a úpravně, dodržuje mezery mezi slovy</w:t>
            </w:r>
          </w:p>
          <w:p w:rsidR="004B6C83" w:rsidRPr="004B6C83" w:rsidRDefault="004B6C83" w:rsidP="004B6C83">
            <w:pPr>
              <w:pStyle w:val="Odstavecseseznamem"/>
              <w:ind w:left="0"/>
            </w:pPr>
            <w:r w:rsidRPr="004B6C83">
              <w:t>ČJL-5-1-09p ovládá hůlkové písmo</w:t>
            </w:r>
          </w:p>
          <w:p w:rsidR="004B6C83" w:rsidRPr="004B6C83" w:rsidRDefault="004B6C83" w:rsidP="004B6C83">
            <w:pPr>
              <w:pStyle w:val="Odstavecseseznamem"/>
              <w:ind w:left="0"/>
            </w:pPr>
            <w:r w:rsidRPr="004B6C83">
              <w:t>-</w:t>
            </w:r>
            <w:r w:rsidRPr="004B6C83">
              <w:tab/>
              <w:t>tvoří otázky a odpovídá na ně</w:t>
            </w:r>
          </w:p>
        </w:tc>
      </w:tr>
      <w:tr w:rsidR="000B135E" w:rsidRPr="000B135E" w:rsidTr="006D20BC">
        <w:tc>
          <w:tcPr>
            <w:tcW w:w="14283" w:type="dxa"/>
            <w:gridSpan w:val="5"/>
          </w:tcPr>
          <w:p w:rsidR="000B135E" w:rsidRPr="000B135E" w:rsidRDefault="000B135E" w:rsidP="00A441DC">
            <w:pPr>
              <w:rPr>
                <w:sz w:val="20"/>
                <w:szCs w:val="20"/>
              </w:rPr>
            </w:pPr>
            <w:r w:rsidRPr="000B135E">
              <w:rPr>
                <w:b/>
                <w:sz w:val="20"/>
                <w:szCs w:val="20"/>
              </w:rPr>
              <w:t xml:space="preserve">JAZYKOVÁ VÝCHOVA – 2. období </w:t>
            </w:r>
          </w:p>
        </w:tc>
      </w:tr>
      <w:tr w:rsidR="007C188B" w:rsidRPr="000B135E" w:rsidTr="006D20BC">
        <w:tc>
          <w:tcPr>
            <w:tcW w:w="3510" w:type="dxa"/>
            <w:gridSpan w:val="2"/>
          </w:tcPr>
          <w:p w:rsidR="007C188B" w:rsidRPr="000B135E" w:rsidRDefault="007C188B" w:rsidP="00A441DC">
            <w:pPr>
              <w:jc w:val="both"/>
              <w:rPr>
                <w:sz w:val="20"/>
                <w:szCs w:val="20"/>
              </w:rPr>
            </w:pPr>
            <w:r w:rsidRPr="000B135E">
              <w:rPr>
                <w:sz w:val="20"/>
                <w:szCs w:val="20"/>
              </w:rPr>
              <w:t xml:space="preserve">Žák porovnává významy </w:t>
            </w:r>
            <w:proofErr w:type="gramStart"/>
            <w:r w:rsidRPr="000B135E">
              <w:rPr>
                <w:sz w:val="20"/>
                <w:szCs w:val="20"/>
              </w:rPr>
              <w:t>slov,  zvláště</w:t>
            </w:r>
            <w:proofErr w:type="gramEnd"/>
            <w:r w:rsidRPr="000B135E">
              <w:rPr>
                <w:sz w:val="20"/>
                <w:szCs w:val="20"/>
              </w:rPr>
              <w:t xml:space="preserve"> </w:t>
            </w:r>
            <w:r w:rsidR="00D4333C">
              <w:rPr>
                <w:sz w:val="20"/>
                <w:szCs w:val="20"/>
              </w:rPr>
              <w:t xml:space="preserve">slova </w:t>
            </w:r>
            <w:r w:rsidRPr="000B135E">
              <w:rPr>
                <w:sz w:val="20"/>
                <w:szCs w:val="20"/>
              </w:rPr>
              <w:t>podobného a stejného významu a slova vícevýznamová.</w:t>
            </w:r>
          </w:p>
        </w:tc>
        <w:tc>
          <w:tcPr>
            <w:tcW w:w="2977" w:type="dxa"/>
            <w:shd w:val="clear" w:color="auto" w:fill="auto"/>
          </w:tcPr>
          <w:p w:rsidR="007C188B" w:rsidRPr="000B135E" w:rsidRDefault="007C188B" w:rsidP="004B6C83">
            <w:pPr>
              <w:rPr>
                <w:iCs/>
                <w:sz w:val="20"/>
                <w:szCs w:val="20"/>
              </w:rPr>
            </w:pPr>
            <w:r w:rsidRPr="000B135E">
              <w:rPr>
                <w:iCs/>
                <w:sz w:val="20"/>
                <w:szCs w:val="20"/>
              </w:rPr>
              <w:t>Žák dokáže vytvořit k danému slovu slova stejného n</w:t>
            </w:r>
            <w:r w:rsidR="004B6C83">
              <w:rPr>
                <w:iCs/>
                <w:sz w:val="20"/>
                <w:szCs w:val="20"/>
              </w:rPr>
              <w:t>ebo podobného významu, na příkla</w:t>
            </w:r>
            <w:r w:rsidRPr="000B135E">
              <w:rPr>
                <w:iCs/>
                <w:sz w:val="20"/>
                <w:szCs w:val="20"/>
              </w:rPr>
              <w:t>d</w:t>
            </w:r>
            <w:r w:rsidR="004B6C83">
              <w:rPr>
                <w:iCs/>
                <w:sz w:val="20"/>
                <w:szCs w:val="20"/>
              </w:rPr>
              <w:t>u</w:t>
            </w:r>
            <w:r w:rsidRPr="000B135E">
              <w:rPr>
                <w:iCs/>
                <w:sz w:val="20"/>
                <w:szCs w:val="20"/>
              </w:rPr>
              <w:t xml:space="preserve"> několika vět umí vysvětlit slovo vícevýznamové.</w:t>
            </w:r>
          </w:p>
        </w:tc>
        <w:tc>
          <w:tcPr>
            <w:tcW w:w="2835" w:type="dxa"/>
          </w:tcPr>
          <w:p w:rsidR="007C188B" w:rsidRPr="000B135E" w:rsidRDefault="007C188B" w:rsidP="00A441DC">
            <w:pPr>
              <w:rPr>
                <w:sz w:val="20"/>
                <w:szCs w:val="20"/>
              </w:rPr>
            </w:pPr>
          </w:p>
        </w:tc>
        <w:tc>
          <w:tcPr>
            <w:tcW w:w="4961" w:type="dxa"/>
          </w:tcPr>
          <w:p w:rsidR="001132D2" w:rsidRPr="000B135E" w:rsidRDefault="001132D2" w:rsidP="00B34EF6">
            <w:pPr>
              <w:pStyle w:val="Uivo"/>
              <w:numPr>
                <w:ilvl w:val="0"/>
                <w:numId w:val="42"/>
              </w:numPr>
              <w:rPr>
                <w:sz w:val="20"/>
                <w:szCs w:val="20"/>
              </w:rPr>
            </w:pPr>
            <w:r w:rsidRPr="000B135E">
              <w:rPr>
                <w:bCs/>
                <w:sz w:val="20"/>
                <w:szCs w:val="20"/>
              </w:rPr>
              <w:t>slovní zásoba a tvoření slov</w:t>
            </w:r>
            <w:r w:rsidRPr="000B135E">
              <w:rPr>
                <w:sz w:val="20"/>
                <w:szCs w:val="20"/>
              </w:rPr>
              <w:t xml:space="preserve"> – slova a pojmy, význam slov, slova jednoznačná a mnohoznačná</w:t>
            </w:r>
            <w:r w:rsidR="00D4333C">
              <w:rPr>
                <w:sz w:val="20"/>
                <w:szCs w:val="20"/>
              </w:rPr>
              <w:t>, antonyma, synonyma, homonyma</w:t>
            </w:r>
          </w:p>
          <w:p w:rsidR="007C188B" w:rsidRPr="000B135E" w:rsidRDefault="007C188B" w:rsidP="00AE2ACE">
            <w:pPr>
              <w:pStyle w:val="Uivo"/>
              <w:numPr>
                <w:ilvl w:val="0"/>
                <w:numId w:val="0"/>
              </w:numPr>
              <w:ind w:left="284"/>
              <w:rPr>
                <w:sz w:val="20"/>
                <w:szCs w:val="20"/>
              </w:rPr>
            </w:pPr>
          </w:p>
        </w:tc>
      </w:tr>
      <w:tr w:rsidR="007C188B" w:rsidRPr="000B135E" w:rsidTr="006D20BC">
        <w:tc>
          <w:tcPr>
            <w:tcW w:w="3510" w:type="dxa"/>
            <w:gridSpan w:val="2"/>
          </w:tcPr>
          <w:p w:rsidR="007C188B" w:rsidRPr="000B135E" w:rsidRDefault="007C188B" w:rsidP="00A441DC">
            <w:pPr>
              <w:jc w:val="both"/>
              <w:rPr>
                <w:sz w:val="20"/>
                <w:szCs w:val="20"/>
              </w:rPr>
            </w:pPr>
            <w:r w:rsidRPr="000B135E">
              <w:rPr>
                <w:sz w:val="20"/>
                <w:szCs w:val="20"/>
              </w:rPr>
              <w:t>Žák rozlišuje ve slově kořen, část příponovou, předponovou a koncovku.</w:t>
            </w:r>
          </w:p>
        </w:tc>
        <w:tc>
          <w:tcPr>
            <w:tcW w:w="2977" w:type="dxa"/>
            <w:shd w:val="clear" w:color="auto" w:fill="auto"/>
          </w:tcPr>
          <w:p w:rsidR="007C188B" w:rsidRPr="000B135E" w:rsidRDefault="007C188B" w:rsidP="00A441DC">
            <w:pPr>
              <w:rPr>
                <w:iCs/>
                <w:sz w:val="20"/>
                <w:szCs w:val="20"/>
              </w:rPr>
            </w:pPr>
            <w:r w:rsidRPr="000B135E">
              <w:rPr>
                <w:iCs/>
                <w:sz w:val="20"/>
                <w:szCs w:val="20"/>
              </w:rPr>
              <w:t>Žák rozlišuje ve slově kořen, část příponovou a část předponovou.</w:t>
            </w:r>
          </w:p>
        </w:tc>
        <w:tc>
          <w:tcPr>
            <w:tcW w:w="2835" w:type="dxa"/>
          </w:tcPr>
          <w:p w:rsidR="007C188B" w:rsidRPr="000B135E" w:rsidRDefault="007C188B" w:rsidP="00A441DC">
            <w:pPr>
              <w:rPr>
                <w:sz w:val="20"/>
                <w:szCs w:val="20"/>
              </w:rPr>
            </w:pPr>
          </w:p>
        </w:tc>
        <w:tc>
          <w:tcPr>
            <w:tcW w:w="4961" w:type="dxa"/>
          </w:tcPr>
          <w:p w:rsidR="007C188B" w:rsidRPr="000B135E" w:rsidRDefault="001132D2" w:rsidP="00B34EF6">
            <w:pPr>
              <w:numPr>
                <w:ilvl w:val="0"/>
                <w:numId w:val="42"/>
              </w:numPr>
              <w:rPr>
                <w:sz w:val="20"/>
                <w:szCs w:val="20"/>
              </w:rPr>
            </w:pPr>
            <w:r w:rsidRPr="000B135E">
              <w:rPr>
                <w:sz w:val="20"/>
                <w:szCs w:val="20"/>
              </w:rPr>
              <w:t>stavba slova (kořen, část předponová a příponová, koncovka)</w:t>
            </w:r>
          </w:p>
        </w:tc>
      </w:tr>
      <w:tr w:rsidR="007C188B" w:rsidRPr="000B135E" w:rsidTr="006D20BC">
        <w:tc>
          <w:tcPr>
            <w:tcW w:w="3510" w:type="dxa"/>
            <w:gridSpan w:val="2"/>
          </w:tcPr>
          <w:p w:rsidR="007C188B" w:rsidRPr="000B135E" w:rsidRDefault="007C188B" w:rsidP="00A441DC">
            <w:pPr>
              <w:jc w:val="both"/>
              <w:rPr>
                <w:sz w:val="20"/>
                <w:szCs w:val="20"/>
              </w:rPr>
            </w:pPr>
            <w:r w:rsidRPr="000B135E">
              <w:rPr>
                <w:sz w:val="20"/>
                <w:szCs w:val="20"/>
              </w:rPr>
              <w:t>Žák určuje slovní druhy plnovýznamových slov a využívá je v gramaticky správných tvarech ve svém mluveném projevu.</w:t>
            </w:r>
          </w:p>
        </w:tc>
        <w:tc>
          <w:tcPr>
            <w:tcW w:w="2977" w:type="dxa"/>
            <w:shd w:val="clear" w:color="auto" w:fill="auto"/>
          </w:tcPr>
          <w:p w:rsidR="007C188B" w:rsidRPr="000B135E" w:rsidRDefault="007C188B" w:rsidP="00A441DC">
            <w:pPr>
              <w:rPr>
                <w:iCs/>
                <w:sz w:val="20"/>
                <w:szCs w:val="20"/>
              </w:rPr>
            </w:pPr>
            <w:r w:rsidRPr="000B135E">
              <w:rPr>
                <w:iCs/>
                <w:sz w:val="20"/>
                <w:szCs w:val="20"/>
              </w:rPr>
              <w:t>Žák rozlišuje slovní druhy plnovýznamových slov.</w:t>
            </w:r>
          </w:p>
        </w:tc>
        <w:tc>
          <w:tcPr>
            <w:tcW w:w="2835" w:type="dxa"/>
          </w:tcPr>
          <w:p w:rsidR="007C188B" w:rsidRPr="000B135E" w:rsidRDefault="007C188B" w:rsidP="00A441DC">
            <w:pPr>
              <w:rPr>
                <w:sz w:val="20"/>
                <w:szCs w:val="20"/>
              </w:rPr>
            </w:pPr>
          </w:p>
        </w:tc>
        <w:tc>
          <w:tcPr>
            <w:tcW w:w="4961" w:type="dxa"/>
          </w:tcPr>
          <w:p w:rsidR="001132D2" w:rsidRPr="000B135E" w:rsidRDefault="007A40F4" w:rsidP="00B34EF6">
            <w:pPr>
              <w:pStyle w:val="Uivo"/>
              <w:numPr>
                <w:ilvl w:val="0"/>
                <w:numId w:val="42"/>
              </w:numPr>
              <w:rPr>
                <w:sz w:val="20"/>
                <w:szCs w:val="20"/>
              </w:rPr>
            </w:pPr>
            <w:proofErr w:type="spellStart"/>
            <w:r>
              <w:rPr>
                <w:bCs/>
                <w:sz w:val="20"/>
                <w:szCs w:val="20"/>
                <w:lang w:val="cs-CZ"/>
              </w:rPr>
              <w:t>tv</w:t>
            </w:r>
            <w:r w:rsidR="001132D2" w:rsidRPr="000B135E">
              <w:rPr>
                <w:bCs/>
                <w:sz w:val="20"/>
                <w:szCs w:val="20"/>
              </w:rPr>
              <w:t>arosloví</w:t>
            </w:r>
            <w:proofErr w:type="spellEnd"/>
            <w:r w:rsidR="001132D2" w:rsidRPr="000B135E">
              <w:rPr>
                <w:bCs/>
                <w:sz w:val="20"/>
                <w:szCs w:val="20"/>
              </w:rPr>
              <w:t xml:space="preserve"> </w:t>
            </w:r>
            <w:r w:rsidR="001132D2" w:rsidRPr="000B135E">
              <w:rPr>
                <w:sz w:val="20"/>
                <w:szCs w:val="20"/>
              </w:rPr>
              <w:t>– slovní druhy, tvary slov</w:t>
            </w:r>
          </w:p>
          <w:p w:rsidR="007C188B" w:rsidRPr="000B135E" w:rsidRDefault="007C188B" w:rsidP="00A441DC">
            <w:pPr>
              <w:rPr>
                <w:sz w:val="20"/>
                <w:szCs w:val="20"/>
              </w:rPr>
            </w:pPr>
          </w:p>
        </w:tc>
      </w:tr>
      <w:tr w:rsidR="007C188B" w:rsidRPr="000B135E" w:rsidTr="006D20BC">
        <w:tc>
          <w:tcPr>
            <w:tcW w:w="3510" w:type="dxa"/>
            <w:gridSpan w:val="2"/>
          </w:tcPr>
          <w:p w:rsidR="007C188B" w:rsidRPr="000B135E" w:rsidRDefault="007C188B" w:rsidP="00A441DC">
            <w:pPr>
              <w:jc w:val="both"/>
              <w:rPr>
                <w:sz w:val="20"/>
                <w:szCs w:val="20"/>
              </w:rPr>
            </w:pPr>
            <w:r w:rsidRPr="000B135E">
              <w:rPr>
                <w:sz w:val="20"/>
                <w:szCs w:val="20"/>
              </w:rPr>
              <w:t>Žák rozlišuje slova spisovná a jejich nespisovné tvary.</w:t>
            </w:r>
          </w:p>
        </w:tc>
        <w:tc>
          <w:tcPr>
            <w:tcW w:w="2977" w:type="dxa"/>
            <w:shd w:val="clear" w:color="auto" w:fill="auto"/>
          </w:tcPr>
          <w:p w:rsidR="007C188B" w:rsidRPr="000B135E" w:rsidRDefault="007C188B" w:rsidP="00A441DC">
            <w:pPr>
              <w:rPr>
                <w:b/>
                <w:bCs/>
                <w:sz w:val="20"/>
                <w:szCs w:val="20"/>
              </w:rPr>
            </w:pPr>
            <w:r w:rsidRPr="000B135E">
              <w:rPr>
                <w:iCs/>
                <w:sz w:val="20"/>
                <w:szCs w:val="20"/>
              </w:rPr>
              <w:t>Žák porovnává významy slov, zvláště slova stejného nebo podobného významu a slova vícevýznamová</w:t>
            </w:r>
            <w:r w:rsidR="00D4333C">
              <w:rPr>
                <w:iCs/>
                <w:sz w:val="20"/>
                <w:szCs w:val="20"/>
              </w:rPr>
              <w:t>, slova citově zabarvená.</w:t>
            </w:r>
          </w:p>
        </w:tc>
        <w:tc>
          <w:tcPr>
            <w:tcW w:w="2835" w:type="dxa"/>
          </w:tcPr>
          <w:p w:rsidR="007C188B" w:rsidRPr="000B135E" w:rsidRDefault="007C188B" w:rsidP="00A441DC">
            <w:pPr>
              <w:rPr>
                <w:sz w:val="20"/>
                <w:szCs w:val="20"/>
              </w:rPr>
            </w:pPr>
          </w:p>
        </w:tc>
        <w:tc>
          <w:tcPr>
            <w:tcW w:w="4961" w:type="dxa"/>
          </w:tcPr>
          <w:p w:rsidR="001132D2" w:rsidRPr="000B135E" w:rsidRDefault="001132D2" w:rsidP="00B34EF6">
            <w:pPr>
              <w:pStyle w:val="Uivo"/>
              <w:numPr>
                <w:ilvl w:val="0"/>
                <w:numId w:val="42"/>
              </w:numPr>
              <w:rPr>
                <w:sz w:val="20"/>
                <w:szCs w:val="20"/>
              </w:rPr>
            </w:pPr>
            <w:r w:rsidRPr="000B135E">
              <w:rPr>
                <w:bCs/>
                <w:sz w:val="20"/>
                <w:szCs w:val="20"/>
              </w:rPr>
              <w:t xml:space="preserve">tvarosloví </w:t>
            </w:r>
            <w:r w:rsidRPr="000B135E">
              <w:rPr>
                <w:sz w:val="20"/>
                <w:szCs w:val="20"/>
              </w:rPr>
              <w:t>– slovní druhy, tvary slov</w:t>
            </w:r>
          </w:p>
          <w:p w:rsidR="007C188B" w:rsidRPr="000B135E" w:rsidRDefault="007C188B" w:rsidP="00A441DC">
            <w:pPr>
              <w:rPr>
                <w:sz w:val="20"/>
                <w:szCs w:val="20"/>
              </w:rPr>
            </w:pPr>
          </w:p>
        </w:tc>
      </w:tr>
      <w:tr w:rsidR="001132D2" w:rsidRPr="000B135E" w:rsidTr="006D20BC">
        <w:tc>
          <w:tcPr>
            <w:tcW w:w="3510" w:type="dxa"/>
            <w:gridSpan w:val="2"/>
          </w:tcPr>
          <w:p w:rsidR="001132D2" w:rsidRPr="000B135E" w:rsidRDefault="001132D2" w:rsidP="00A441DC">
            <w:pPr>
              <w:jc w:val="both"/>
              <w:rPr>
                <w:sz w:val="20"/>
                <w:szCs w:val="20"/>
              </w:rPr>
            </w:pPr>
            <w:r w:rsidRPr="000B135E">
              <w:rPr>
                <w:sz w:val="20"/>
                <w:szCs w:val="20"/>
              </w:rPr>
              <w:t>Žák vyhledává základní stavební dvojici a v neúplné základní skladební dvojici označuje základ věty.</w:t>
            </w:r>
          </w:p>
        </w:tc>
        <w:tc>
          <w:tcPr>
            <w:tcW w:w="2977" w:type="dxa"/>
            <w:shd w:val="clear" w:color="auto" w:fill="auto"/>
          </w:tcPr>
          <w:p w:rsidR="001132D2" w:rsidRPr="000B135E" w:rsidRDefault="001132D2" w:rsidP="00A441DC">
            <w:pPr>
              <w:rPr>
                <w:iCs/>
                <w:sz w:val="20"/>
                <w:szCs w:val="20"/>
              </w:rPr>
            </w:pPr>
            <w:r w:rsidRPr="000B135E">
              <w:rPr>
                <w:iCs/>
                <w:sz w:val="20"/>
                <w:szCs w:val="20"/>
              </w:rPr>
              <w:t>Žák vyhledává základní skladební dvojici ve větě jednoduché, umí odůvodnit ve větě jednoduché základní skladební dvojici.</w:t>
            </w:r>
          </w:p>
        </w:tc>
        <w:tc>
          <w:tcPr>
            <w:tcW w:w="2835" w:type="dxa"/>
          </w:tcPr>
          <w:p w:rsidR="001132D2" w:rsidRPr="000B135E" w:rsidRDefault="001132D2" w:rsidP="00A441DC">
            <w:pPr>
              <w:rPr>
                <w:sz w:val="20"/>
                <w:szCs w:val="20"/>
              </w:rPr>
            </w:pPr>
          </w:p>
        </w:tc>
        <w:tc>
          <w:tcPr>
            <w:tcW w:w="4961" w:type="dxa"/>
            <w:vMerge w:val="restart"/>
          </w:tcPr>
          <w:p w:rsidR="001132D2" w:rsidRPr="000B135E" w:rsidRDefault="001132D2" w:rsidP="00B34EF6">
            <w:pPr>
              <w:pStyle w:val="Uivo"/>
              <w:numPr>
                <w:ilvl w:val="0"/>
                <w:numId w:val="42"/>
              </w:numPr>
              <w:rPr>
                <w:sz w:val="20"/>
                <w:szCs w:val="20"/>
              </w:rPr>
            </w:pPr>
            <w:r w:rsidRPr="000B135E">
              <w:rPr>
                <w:bCs/>
                <w:sz w:val="20"/>
                <w:szCs w:val="20"/>
              </w:rPr>
              <w:t>skladba</w:t>
            </w:r>
            <w:r w:rsidRPr="000B135E">
              <w:rPr>
                <w:sz w:val="20"/>
                <w:szCs w:val="20"/>
              </w:rPr>
              <w:t xml:space="preserve"> – věta jednoduchá a souvětí, základní skladební dvojice</w:t>
            </w:r>
          </w:p>
          <w:p w:rsidR="001132D2" w:rsidRPr="000B135E" w:rsidRDefault="001132D2" w:rsidP="00A441DC">
            <w:pPr>
              <w:rPr>
                <w:sz w:val="20"/>
                <w:szCs w:val="20"/>
              </w:rPr>
            </w:pPr>
          </w:p>
        </w:tc>
      </w:tr>
      <w:tr w:rsidR="001132D2" w:rsidRPr="000B135E" w:rsidTr="006D20BC">
        <w:tc>
          <w:tcPr>
            <w:tcW w:w="3510" w:type="dxa"/>
            <w:gridSpan w:val="2"/>
          </w:tcPr>
          <w:p w:rsidR="001132D2" w:rsidRPr="000B135E" w:rsidRDefault="001132D2" w:rsidP="00A441DC">
            <w:pPr>
              <w:jc w:val="both"/>
              <w:rPr>
                <w:sz w:val="20"/>
                <w:szCs w:val="20"/>
              </w:rPr>
            </w:pPr>
            <w:r w:rsidRPr="000B135E">
              <w:rPr>
                <w:sz w:val="20"/>
                <w:szCs w:val="20"/>
              </w:rPr>
              <w:t>Žák odlišuje větu jednoduchou a souvětí, vhodně změní větu jednoduchou v souvětí.</w:t>
            </w:r>
          </w:p>
        </w:tc>
        <w:tc>
          <w:tcPr>
            <w:tcW w:w="2977" w:type="dxa"/>
            <w:shd w:val="clear" w:color="auto" w:fill="auto"/>
          </w:tcPr>
          <w:p w:rsidR="001132D2" w:rsidRPr="000B135E" w:rsidRDefault="00D4333C" w:rsidP="00D4333C">
            <w:pPr>
              <w:rPr>
                <w:iCs/>
                <w:sz w:val="20"/>
                <w:szCs w:val="20"/>
              </w:rPr>
            </w:pPr>
            <w:r>
              <w:rPr>
                <w:iCs/>
                <w:sz w:val="20"/>
                <w:szCs w:val="20"/>
              </w:rPr>
              <w:t>Žák odlišuje větu jednoduchou od</w:t>
            </w:r>
            <w:r w:rsidR="001132D2" w:rsidRPr="000B135E">
              <w:rPr>
                <w:iCs/>
                <w:sz w:val="20"/>
                <w:szCs w:val="20"/>
              </w:rPr>
              <w:t xml:space="preserve"> souvětí</w:t>
            </w:r>
            <w:r>
              <w:rPr>
                <w:iCs/>
                <w:sz w:val="20"/>
                <w:szCs w:val="20"/>
              </w:rPr>
              <w:t>.</w:t>
            </w:r>
          </w:p>
        </w:tc>
        <w:tc>
          <w:tcPr>
            <w:tcW w:w="2835" w:type="dxa"/>
          </w:tcPr>
          <w:p w:rsidR="001132D2" w:rsidRPr="000B135E" w:rsidRDefault="001132D2" w:rsidP="00A441DC">
            <w:pPr>
              <w:rPr>
                <w:sz w:val="20"/>
                <w:szCs w:val="20"/>
              </w:rPr>
            </w:pPr>
          </w:p>
        </w:tc>
        <w:tc>
          <w:tcPr>
            <w:tcW w:w="4961" w:type="dxa"/>
            <w:vMerge/>
          </w:tcPr>
          <w:p w:rsidR="001132D2" w:rsidRPr="000B135E" w:rsidRDefault="001132D2" w:rsidP="00A441DC">
            <w:pPr>
              <w:rPr>
                <w:sz w:val="20"/>
                <w:szCs w:val="20"/>
              </w:rPr>
            </w:pPr>
          </w:p>
        </w:tc>
      </w:tr>
      <w:tr w:rsidR="007C188B" w:rsidRPr="000B135E" w:rsidTr="006D20BC">
        <w:tc>
          <w:tcPr>
            <w:tcW w:w="3510" w:type="dxa"/>
            <w:gridSpan w:val="2"/>
          </w:tcPr>
          <w:p w:rsidR="007C188B" w:rsidRPr="000B135E" w:rsidRDefault="007C188B" w:rsidP="00A441DC">
            <w:pPr>
              <w:jc w:val="both"/>
              <w:rPr>
                <w:sz w:val="20"/>
                <w:szCs w:val="20"/>
              </w:rPr>
            </w:pPr>
            <w:r w:rsidRPr="000B135E">
              <w:rPr>
                <w:sz w:val="20"/>
                <w:szCs w:val="20"/>
              </w:rPr>
              <w:t>Žák používá vhodných spojovacích výrazů, podle potřeby projevu je obměňuje.</w:t>
            </w:r>
          </w:p>
        </w:tc>
        <w:tc>
          <w:tcPr>
            <w:tcW w:w="2977" w:type="dxa"/>
            <w:shd w:val="clear" w:color="auto" w:fill="auto"/>
          </w:tcPr>
          <w:p w:rsidR="007C188B" w:rsidRPr="000B135E" w:rsidRDefault="007C188B" w:rsidP="00A441DC">
            <w:pPr>
              <w:rPr>
                <w:iCs/>
                <w:sz w:val="20"/>
                <w:szCs w:val="20"/>
              </w:rPr>
            </w:pPr>
            <w:r w:rsidRPr="000B135E">
              <w:rPr>
                <w:iCs/>
                <w:sz w:val="20"/>
                <w:szCs w:val="20"/>
              </w:rPr>
              <w:t xml:space="preserve">Žák odlišuje větu jednoduchou a souvětí, spojuje věty do složitějších souvětí, rozezná </w:t>
            </w:r>
            <w:r w:rsidRPr="000B135E">
              <w:rPr>
                <w:iCs/>
                <w:sz w:val="20"/>
                <w:szCs w:val="20"/>
              </w:rPr>
              <w:lastRenderedPageBreak/>
              <w:t>kromě spojky i jiný spojovací výraz.</w:t>
            </w:r>
          </w:p>
        </w:tc>
        <w:tc>
          <w:tcPr>
            <w:tcW w:w="2835" w:type="dxa"/>
          </w:tcPr>
          <w:p w:rsidR="007C188B" w:rsidRPr="000B135E" w:rsidRDefault="007C188B" w:rsidP="00A441DC">
            <w:pPr>
              <w:rPr>
                <w:sz w:val="20"/>
                <w:szCs w:val="20"/>
              </w:rPr>
            </w:pPr>
          </w:p>
        </w:tc>
        <w:tc>
          <w:tcPr>
            <w:tcW w:w="4961" w:type="dxa"/>
          </w:tcPr>
          <w:p w:rsidR="007C188B" w:rsidRPr="000B135E" w:rsidRDefault="001132D2" w:rsidP="00B34EF6">
            <w:pPr>
              <w:numPr>
                <w:ilvl w:val="0"/>
                <w:numId w:val="42"/>
              </w:numPr>
              <w:rPr>
                <w:sz w:val="20"/>
                <w:szCs w:val="20"/>
              </w:rPr>
            </w:pPr>
            <w:r w:rsidRPr="000B135E">
              <w:rPr>
                <w:bCs/>
                <w:sz w:val="20"/>
                <w:szCs w:val="20"/>
              </w:rPr>
              <w:t>skladba</w:t>
            </w:r>
            <w:r w:rsidRPr="000B135E">
              <w:rPr>
                <w:sz w:val="20"/>
                <w:szCs w:val="20"/>
              </w:rPr>
              <w:t xml:space="preserve"> – věta jednoduchá a souvětí</w:t>
            </w:r>
          </w:p>
        </w:tc>
      </w:tr>
      <w:tr w:rsidR="001132D2" w:rsidRPr="000B135E" w:rsidTr="006D20BC">
        <w:tc>
          <w:tcPr>
            <w:tcW w:w="3510" w:type="dxa"/>
            <w:gridSpan w:val="2"/>
          </w:tcPr>
          <w:p w:rsidR="001132D2" w:rsidRPr="000B135E" w:rsidRDefault="001132D2" w:rsidP="00A441DC">
            <w:pPr>
              <w:jc w:val="both"/>
              <w:rPr>
                <w:sz w:val="20"/>
                <w:szCs w:val="20"/>
              </w:rPr>
            </w:pPr>
            <w:r w:rsidRPr="000B135E">
              <w:rPr>
                <w:sz w:val="20"/>
                <w:szCs w:val="20"/>
              </w:rPr>
              <w:t>Žák píše správně i/y po obojetných souhláskách.</w:t>
            </w:r>
          </w:p>
        </w:tc>
        <w:tc>
          <w:tcPr>
            <w:tcW w:w="2977" w:type="dxa"/>
            <w:shd w:val="clear" w:color="auto" w:fill="auto"/>
          </w:tcPr>
          <w:p w:rsidR="001132D2" w:rsidRPr="000B135E" w:rsidRDefault="001132D2" w:rsidP="00A441DC">
            <w:pPr>
              <w:rPr>
                <w:iCs/>
                <w:sz w:val="20"/>
                <w:szCs w:val="20"/>
              </w:rPr>
            </w:pPr>
          </w:p>
          <w:p w:rsidR="001132D2" w:rsidRPr="000B135E" w:rsidRDefault="001132D2" w:rsidP="00A441DC">
            <w:pPr>
              <w:rPr>
                <w:iCs/>
                <w:sz w:val="20"/>
                <w:szCs w:val="20"/>
              </w:rPr>
            </w:pPr>
            <w:r w:rsidRPr="000B135E">
              <w:rPr>
                <w:iCs/>
                <w:sz w:val="20"/>
                <w:szCs w:val="20"/>
              </w:rPr>
              <w:t>Žák píše správně i, y po obojetných souhláskách.</w:t>
            </w:r>
          </w:p>
          <w:p w:rsidR="001132D2" w:rsidRPr="000B135E" w:rsidRDefault="001132D2" w:rsidP="00A441DC">
            <w:pPr>
              <w:rPr>
                <w:iCs/>
                <w:sz w:val="20"/>
                <w:szCs w:val="20"/>
              </w:rPr>
            </w:pPr>
          </w:p>
        </w:tc>
        <w:tc>
          <w:tcPr>
            <w:tcW w:w="2835" w:type="dxa"/>
          </w:tcPr>
          <w:p w:rsidR="001132D2" w:rsidRPr="000B135E" w:rsidRDefault="001132D2" w:rsidP="00A441DC">
            <w:pPr>
              <w:rPr>
                <w:sz w:val="20"/>
                <w:szCs w:val="20"/>
              </w:rPr>
            </w:pPr>
          </w:p>
        </w:tc>
        <w:tc>
          <w:tcPr>
            <w:tcW w:w="4961" w:type="dxa"/>
            <w:vMerge w:val="restart"/>
          </w:tcPr>
          <w:p w:rsidR="001132D2" w:rsidRPr="000B135E" w:rsidRDefault="001132D2" w:rsidP="00B34EF6">
            <w:pPr>
              <w:pStyle w:val="Uivo"/>
              <w:numPr>
                <w:ilvl w:val="0"/>
                <w:numId w:val="42"/>
              </w:numPr>
              <w:rPr>
                <w:sz w:val="20"/>
                <w:szCs w:val="20"/>
              </w:rPr>
            </w:pPr>
            <w:r w:rsidRPr="000B135E">
              <w:rPr>
                <w:bCs/>
                <w:sz w:val="20"/>
                <w:szCs w:val="20"/>
              </w:rPr>
              <w:t>pravopis</w:t>
            </w:r>
            <w:r w:rsidRPr="000B135E">
              <w:rPr>
                <w:sz w:val="20"/>
                <w:szCs w:val="20"/>
              </w:rPr>
              <w:t xml:space="preserve"> – lexikální, základy morfologického </w:t>
            </w:r>
            <w:r w:rsidR="00D4333C">
              <w:rPr>
                <w:sz w:val="20"/>
                <w:szCs w:val="20"/>
                <w:lang w:val="cs-CZ"/>
              </w:rPr>
              <w:t xml:space="preserve">pravopisu </w:t>
            </w:r>
            <w:r w:rsidRPr="000B135E">
              <w:rPr>
                <w:sz w:val="20"/>
                <w:szCs w:val="20"/>
              </w:rPr>
              <w:t>(koncovky podstatných jmen a přídavných jmen tvrdých a měkkých) a syntaktického (shoda přísudku s holým podmětem)</w:t>
            </w:r>
          </w:p>
          <w:p w:rsidR="001132D2" w:rsidRPr="000B135E" w:rsidRDefault="001132D2" w:rsidP="00A441DC">
            <w:pPr>
              <w:rPr>
                <w:sz w:val="20"/>
                <w:szCs w:val="20"/>
              </w:rPr>
            </w:pPr>
          </w:p>
        </w:tc>
      </w:tr>
      <w:tr w:rsidR="001132D2" w:rsidRPr="000B135E" w:rsidTr="006D20BC">
        <w:tc>
          <w:tcPr>
            <w:tcW w:w="3510" w:type="dxa"/>
            <w:gridSpan w:val="2"/>
          </w:tcPr>
          <w:p w:rsidR="001132D2" w:rsidRPr="000B135E" w:rsidRDefault="001132D2" w:rsidP="00A441DC">
            <w:pPr>
              <w:jc w:val="both"/>
              <w:rPr>
                <w:sz w:val="20"/>
                <w:szCs w:val="20"/>
              </w:rPr>
            </w:pPr>
            <w:r w:rsidRPr="000B135E">
              <w:rPr>
                <w:sz w:val="20"/>
                <w:szCs w:val="20"/>
              </w:rPr>
              <w:t>Žák zvládá základní příklady syntaktického pravopisu.</w:t>
            </w:r>
          </w:p>
        </w:tc>
        <w:tc>
          <w:tcPr>
            <w:tcW w:w="2977" w:type="dxa"/>
            <w:shd w:val="clear" w:color="auto" w:fill="auto"/>
          </w:tcPr>
          <w:p w:rsidR="001132D2" w:rsidRPr="000B135E" w:rsidRDefault="001132D2" w:rsidP="00A441DC">
            <w:pPr>
              <w:rPr>
                <w:iCs/>
                <w:sz w:val="20"/>
                <w:szCs w:val="20"/>
              </w:rPr>
            </w:pPr>
            <w:r w:rsidRPr="000B135E">
              <w:rPr>
                <w:iCs/>
                <w:sz w:val="20"/>
                <w:szCs w:val="20"/>
              </w:rPr>
              <w:t>Žák rozlišuje ve slově kořen</w:t>
            </w:r>
            <w:r w:rsidR="00D4333C">
              <w:rPr>
                <w:iCs/>
                <w:sz w:val="20"/>
                <w:szCs w:val="20"/>
              </w:rPr>
              <w:t>,</w:t>
            </w:r>
            <w:r w:rsidRPr="000B135E">
              <w:rPr>
                <w:iCs/>
                <w:sz w:val="20"/>
                <w:szCs w:val="20"/>
              </w:rPr>
              <w:t xml:space="preserve"> část příponovou, předponovou a koncovku.</w:t>
            </w:r>
          </w:p>
        </w:tc>
        <w:tc>
          <w:tcPr>
            <w:tcW w:w="2835" w:type="dxa"/>
          </w:tcPr>
          <w:p w:rsidR="001132D2" w:rsidRPr="000B135E" w:rsidRDefault="001132D2" w:rsidP="00A441DC">
            <w:pPr>
              <w:rPr>
                <w:sz w:val="20"/>
                <w:szCs w:val="20"/>
              </w:rPr>
            </w:pPr>
          </w:p>
        </w:tc>
        <w:tc>
          <w:tcPr>
            <w:tcW w:w="4961" w:type="dxa"/>
            <w:vMerge/>
          </w:tcPr>
          <w:p w:rsidR="001132D2" w:rsidRPr="000B135E" w:rsidRDefault="001132D2" w:rsidP="00A441DC">
            <w:pPr>
              <w:rPr>
                <w:sz w:val="20"/>
                <w:szCs w:val="20"/>
              </w:rPr>
            </w:pPr>
          </w:p>
        </w:tc>
      </w:tr>
      <w:tr w:rsidR="004B6C83" w:rsidRPr="000B135E" w:rsidTr="006D20BC">
        <w:tc>
          <w:tcPr>
            <w:tcW w:w="14283" w:type="dxa"/>
            <w:gridSpan w:val="5"/>
          </w:tcPr>
          <w:p w:rsidR="00A947BE" w:rsidRPr="00A947BE" w:rsidRDefault="00A947BE" w:rsidP="00A947BE">
            <w:pPr>
              <w:pStyle w:val="Odstavecseseznamem"/>
              <w:ind w:left="142"/>
            </w:pPr>
            <w:r w:rsidRPr="00A947BE">
              <w:t>Očekávané výstupy – žák</w:t>
            </w:r>
          </w:p>
          <w:p w:rsidR="00A947BE" w:rsidRPr="00A947BE" w:rsidRDefault="00A947BE" w:rsidP="00A947BE">
            <w:pPr>
              <w:pStyle w:val="Odstavecseseznamem"/>
              <w:ind w:left="142"/>
            </w:pPr>
            <w:r w:rsidRPr="00A947BE">
              <w:t>ČJL-5-2-01</w:t>
            </w:r>
            <w:r w:rsidRPr="00A947BE">
              <w:tab/>
              <w:t>porovnává významy slov, zvláště slova stejného nebo podobného významu</w:t>
            </w:r>
            <w:r>
              <w:t xml:space="preserve"> </w:t>
            </w:r>
            <w:r w:rsidRPr="00A947BE">
              <w:t>a slova vícevýznamová</w:t>
            </w:r>
          </w:p>
          <w:p w:rsidR="00A947BE" w:rsidRPr="00A947BE" w:rsidRDefault="00A947BE" w:rsidP="00A947BE">
            <w:pPr>
              <w:pStyle w:val="Odstavecseseznamem"/>
              <w:ind w:left="142"/>
            </w:pPr>
            <w:r w:rsidRPr="00A947BE">
              <w:t>ČJL-5-2-02</w:t>
            </w:r>
            <w:r w:rsidRPr="00A947BE">
              <w:tab/>
              <w:t>rozlišuje ve slově kořen, část příponovou, předponovou a koncovku</w:t>
            </w:r>
          </w:p>
          <w:p w:rsidR="00A947BE" w:rsidRPr="00A947BE" w:rsidRDefault="00A947BE" w:rsidP="00A947BE">
            <w:pPr>
              <w:pStyle w:val="Odstavecseseznamem"/>
              <w:ind w:left="142"/>
            </w:pPr>
            <w:r w:rsidRPr="00A947BE">
              <w:t>ČJL-5-2-03</w:t>
            </w:r>
            <w:r w:rsidRPr="00A947BE">
              <w:tab/>
              <w:t>určuje slovní druhy plnovýznamových slov a využívá je v gramaticky správných tvarech ve svém mluveném projevu</w:t>
            </w:r>
          </w:p>
          <w:p w:rsidR="00A947BE" w:rsidRPr="00A947BE" w:rsidRDefault="00A947BE" w:rsidP="00A947BE">
            <w:pPr>
              <w:pStyle w:val="Odstavecseseznamem"/>
              <w:ind w:left="142"/>
            </w:pPr>
            <w:r w:rsidRPr="00A947BE">
              <w:t>ČJL-5-2-04</w:t>
            </w:r>
            <w:r w:rsidRPr="00A947BE">
              <w:tab/>
              <w:t>rozlišuje slova spisovná a jejich nespisovné tvary</w:t>
            </w:r>
          </w:p>
          <w:p w:rsidR="00A947BE" w:rsidRPr="00A947BE" w:rsidRDefault="00A947BE" w:rsidP="00A947BE">
            <w:pPr>
              <w:pStyle w:val="Odstavecseseznamem"/>
              <w:ind w:left="142"/>
            </w:pPr>
            <w:r w:rsidRPr="00A947BE">
              <w:t>ČJL-5-2-05</w:t>
            </w:r>
            <w:r w:rsidRPr="00A947BE">
              <w:tab/>
              <w:t>vyhledává základní skladební dvojici a v neúplné základní skladební dvojici označuje základ věty</w:t>
            </w:r>
          </w:p>
          <w:p w:rsidR="00A947BE" w:rsidRPr="00A947BE" w:rsidRDefault="00A947BE" w:rsidP="00A947BE">
            <w:pPr>
              <w:pStyle w:val="Odstavecseseznamem"/>
              <w:ind w:left="142"/>
            </w:pPr>
            <w:r w:rsidRPr="00A947BE">
              <w:t>ČJL-5-2-06</w:t>
            </w:r>
            <w:r w:rsidRPr="00A947BE">
              <w:tab/>
              <w:t xml:space="preserve">odlišuje větu jednoduchou a souvětí, vhodně změní větu </w:t>
            </w:r>
            <w:proofErr w:type="spellStart"/>
            <w:r w:rsidRPr="00A947BE">
              <w:t>jednoduchouv</w:t>
            </w:r>
            <w:proofErr w:type="spellEnd"/>
            <w:r w:rsidRPr="00A947BE">
              <w:t xml:space="preserve"> souvětí</w:t>
            </w:r>
          </w:p>
          <w:p w:rsidR="00A947BE" w:rsidRPr="00A947BE" w:rsidRDefault="00A947BE" w:rsidP="00A947BE">
            <w:pPr>
              <w:pStyle w:val="Odstavecseseznamem"/>
              <w:ind w:left="142"/>
            </w:pPr>
            <w:r w:rsidRPr="00A947BE">
              <w:t>ČJL-5-2-07</w:t>
            </w:r>
            <w:r w:rsidRPr="00A947BE">
              <w:tab/>
              <w:t>užívá vhodných spojovacích výrazů, podle potřeby projevu je obměňuje</w:t>
            </w:r>
          </w:p>
          <w:p w:rsidR="00A947BE" w:rsidRPr="00A947BE" w:rsidRDefault="00A947BE" w:rsidP="00A947BE">
            <w:pPr>
              <w:pStyle w:val="Odstavecseseznamem"/>
              <w:ind w:left="142"/>
            </w:pPr>
            <w:r w:rsidRPr="00A947BE">
              <w:t>ČJL-5-2-08</w:t>
            </w:r>
            <w:r w:rsidRPr="00A947BE">
              <w:tab/>
              <w:t>píše správně i/y ve slovech po obojetných souhláskách</w:t>
            </w:r>
          </w:p>
          <w:p w:rsidR="00A947BE" w:rsidRPr="00A947BE" w:rsidRDefault="00A947BE" w:rsidP="00A947BE">
            <w:pPr>
              <w:pStyle w:val="Odstavecseseznamem"/>
              <w:ind w:left="142"/>
            </w:pPr>
            <w:r w:rsidRPr="00A947BE">
              <w:t>ČJL-5-2-09</w:t>
            </w:r>
            <w:r w:rsidRPr="00A947BE">
              <w:tab/>
              <w:t>zvládá základní příklady syntaktického pravopisu</w:t>
            </w:r>
          </w:p>
          <w:p w:rsidR="00A947BE" w:rsidRPr="00A947BE" w:rsidRDefault="00A947BE" w:rsidP="00A947BE">
            <w:pPr>
              <w:pStyle w:val="Odstavecseseznamem"/>
              <w:ind w:left="142"/>
            </w:pPr>
          </w:p>
          <w:p w:rsidR="00A947BE" w:rsidRPr="00A947BE" w:rsidRDefault="00A947BE" w:rsidP="00A947BE">
            <w:pPr>
              <w:pStyle w:val="Odstavecseseznamem"/>
              <w:ind w:left="142"/>
            </w:pPr>
            <w:r w:rsidRPr="00A947BE">
              <w:t>Minimální doporučená úroveň pro úpravy očekávaných výstupů v rámci podpůrných opatření:</w:t>
            </w:r>
            <w:r>
              <w:t xml:space="preserve"> </w:t>
            </w:r>
            <w:r w:rsidRPr="00A947BE">
              <w:t>žák</w:t>
            </w:r>
          </w:p>
          <w:p w:rsidR="00A947BE" w:rsidRPr="00A947BE" w:rsidRDefault="00A947BE" w:rsidP="00A947BE">
            <w:pPr>
              <w:pStyle w:val="Odstavecseseznamem"/>
              <w:ind w:left="142"/>
            </w:pPr>
            <w:r w:rsidRPr="00A947BE">
              <w:t>ČJL-5-2-03p pozná podstatná jména a slovesa</w:t>
            </w:r>
          </w:p>
          <w:p w:rsidR="00A947BE" w:rsidRPr="00A947BE" w:rsidRDefault="00A947BE" w:rsidP="00A947BE">
            <w:pPr>
              <w:pStyle w:val="Odstavecseseznamem"/>
              <w:ind w:left="142"/>
            </w:pPr>
            <w:r w:rsidRPr="00A947BE">
              <w:t>ČJL-5-2-06p dodržuje pořádek slov ve větě, pozná a určí druhy vět podle postoje mluvčího</w:t>
            </w:r>
          </w:p>
          <w:p w:rsidR="00A947BE" w:rsidRPr="00A947BE" w:rsidRDefault="00A947BE" w:rsidP="00A947BE">
            <w:pPr>
              <w:pStyle w:val="Odstavecseseznamem"/>
              <w:ind w:left="142"/>
            </w:pPr>
            <w:r w:rsidRPr="00A947BE">
              <w:t>ČJL-5-2-08p rozlišuje tvrdé, měkké a obojetné souhlásky a ovládá pravopis měkkých</w:t>
            </w:r>
          </w:p>
          <w:p w:rsidR="00A947BE" w:rsidRPr="00A947BE" w:rsidRDefault="00A947BE" w:rsidP="00A947BE">
            <w:pPr>
              <w:pStyle w:val="Odstavecseseznamem"/>
              <w:ind w:left="142"/>
            </w:pPr>
            <w:r w:rsidRPr="00A947BE">
              <w:t>a tvrdých slabik</w:t>
            </w:r>
          </w:p>
          <w:p w:rsidR="00A947BE" w:rsidRPr="00A947BE" w:rsidRDefault="00A947BE" w:rsidP="00A947BE">
            <w:pPr>
              <w:pStyle w:val="Odstavecseseznamem"/>
              <w:ind w:left="142"/>
            </w:pPr>
            <w:r w:rsidRPr="00A947BE">
              <w:t>-</w:t>
            </w:r>
            <w:r w:rsidRPr="00A947BE">
              <w:tab/>
              <w:t>určuje samohlásky a souhlásky</w:t>
            </w:r>
          </w:p>
          <w:p w:rsidR="00A947BE" w:rsidRPr="00A947BE" w:rsidRDefault="00A947BE" w:rsidP="00A947BE">
            <w:pPr>
              <w:pStyle w:val="Odstavecseseznamem"/>
              <w:ind w:left="142"/>
            </w:pPr>
            <w:r w:rsidRPr="00A947BE">
              <w:t>-</w:t>
            </w:r>
            <w:r w:rsidRPr="00A947BE">
              <w:tab/>
              <w:t>seřadí slova podle abecedy</w:t>
            </w:r>
          </w:p>
          <w:p w:rsidR="00A947BE" w:rsidRPr="00A947BE" w:rsidRDefault="00A947BE" w:rsidP="00A947BE">
            <w:pPr>
              <w:pStyle w:val="Odstavecseseznamem"/>
              <w:ind w:left="142"/>
            </w:pPr>
            <w:r w:rsidRPr="00A947BE">
              <w:t>-</w:t>
            </w:r>
            <w:r w:rsidRPr="00A947BE">
              <w:tab/>
              <w:t xml:space="preserve">správně vyslovuje a píše slova se skupinami hlásek </w:t>
            </w:r>
            <w:proofErr w:type="spellStart"/>
            <w:r w:rsidRPr="00A947BE">
              <w:t>dě</w:t>
            </w:r>
            <w:proofErr w:type="spellEnd"/>
            <w:r w:rsidRPr="00A947BE">
              <w:t>-tě-ně-</w:t>
            </w:r>
            <w:proofErr w:type="spellStart"/>
            <w:r w:rsidRPr="00A947BE">
              <w:t>bě</w:t>
            </w:r>
            <w:proofErr w:type="spellEnd"/>
            <w:r w:rsidRPr="00A947BE">
              <w:t>-</w:t>
            </w:r>
            <w:proofErr w:type="spellStart"/>
            <w:r w:rsidRPr="00A947BE">
              <w:t>pě</w:t>
            </w:r>
            <w:proofErr w:type="spellEnd"/>
            <w:r w:rsidRPr="00A947BE">
              <w:t>-</w:t>
            </w:r>
            <w:proofErr w:type="spellStart"/>
            <w:r w:rsidRPr="00A947BE">
              <w:t>vě</w:t>
            </w:r>
            <w:proofErr w:type="spellEnd"/>
            <w:r w:rsidRPr="00A947BE">
              <w:t>-mě</w:t>
            </w:r>
          </w:p>
          <w:p w:rsidR="00A947BE" w:rsidRPr="00A947BE" w:rsidRDefault="00A947BE" w:rsidP="00A947BE">
            <w:pPr>
              <w:pStyle w:val="Odstavecseseznamem"/>
              <w:ind w:left="142"/>
            </w:pPr>
            <w:r w:rsidRPr="00A947BE">
              <w:t>-</w:t>
            </w:r>
            <w:r w:rsidRPr="00A947BE">
              <w:tab/>
              <w:t>správně vyslovuje a píše znělé a neznělé souhlásky</w:t>
            </w:r>
          </w:p>
          <w:p w:rsidR="004B6C83" w:rsidRPr="000B135E" w:rsidRDefault="004B6C83" w:rsidP="00A441DC">
            <w:pPr>
              <w:rPr>
                <w:b/>
                <w:sz w:val="20"/>
                <w:szCs w:val="20"/>
              </w:rPr>
            </w:pPr>
          </w:p>
        </w:tc>
      </w:tr>
      <w:tr w:rsidR="000B135E" w:rsidRPr="000B135E" w:rsidTr="006D20BC">
        <w:tc>
          <w:tcPr>
            <w:tcW w:w="14283" w:type="dxa"/>
            <w:gridSpan w:val="5"/>
          </w:tcPr>
          <w:p w:rsidR="000B135E" w:rsidRPr="000B135E" w:rsidRDefault="000B135E" w:rsidP="00A441DC">
            <w:pPr>
              <w:rPr>
                <w:sz w:val="20"/>
                <w:szCs w:val="20"/>
              </w:rPr>
            </w:pPr>
            <w:r w:rsidRPr="000B135E">
              <w:rPr>
                <w:b/>
                <w:sz w:val="20"/>
                <w:szCs w:val="20"/>
              </w:rPr>
              <w:t>LITERÁRNÍ VÝCHOVA – 2. období</w:t>
            </w:r>
          </w:p>
        </w:tc>
      </w:tr>
      <w:tr w:rsidR="001526D8" w:rsidRPr="000B135E" w:rsidTr="006D20BC">
        <w:tc>
          <w:tcPr>
            <w:tcW w:w="3510" w:type="dxa"/>
            <w:gridSpan w:val="2"/>
          </w:tcPr>
          <w:p w:rsidR="001526D8" w:rsidRPr="000B135E" w:rsidRDefault="007C188B" w:rsidP="001526D8">
            <w:pPr>
              <w:jc w:val="both"/>
              <w:rPr>
                <w:sz w:val="20"/>
                <w:szCs w:val="20"/>
              </w:rPr>
            </w:pPr>
            <w:r w:rsidRPr="000B135E">
              <w:rPr>
                <w:sz w:val="20"/>
                <w:szCs w:val="20"/>
              </w:rPr>
              <w:t>Ž</w:t>
            </w:r>
            <w:r w:rsidR="001526D8" w:rsidRPr="000B135E">
              <w:rPr>
                <w:sz w:val="20"/>
                <w:szCs w:val="20"/>
              </w:rPr>
              <w:t>ák vyjadřuje své dojmy z četby a zaznamenává je.</w:t>
            </w:r>
          </w:p>
        </w:tc>
        <w:tc>
          <w:tcPr>
            <w:tcW w:w="2977" w:type="dxa"/>
            <w:shd w:val="clear" w:color="auto" w:fill="auto"/>
          </w:tcPr>
          <w:p w:rsidR="001526D8" w:rsidRPr="000B135E" w:rsidRDefault="001526D8" w:rsidP="00A441DC">
            <w:pPr>
              <w:rPr>
                <w:sz w:val="20"/>
                <w:szCs w:val="20"/>
              </w:rPr>
            </w:pPr>
            <w:r w:rsidRPr="000B135E">
              <w:rPr>
                <w:sz w:val="20"/>
                <w:szCs w:val="20"/>
              </w:rPr>
              <w:t>Žák umí vyjadřovat své dojmy z četby a zaznamenává je.</w:t>
            </w:r>
          </w:p>
        </w:tc>
        <w:tc>
          <w:tcPr>
            <w:tcW w:w="2835" w:type="dxa"/>
          </w:tcPr>
          <w:p w:rsidR="007A40F4" w:rsidRPr="000B135E" w:rsidRDefault="007A40F4" w:rsidP="007A40F4">
            <w:pPr>
              <w:pStyle w:val="Bezmezer"/>
              <w:rPr>
                <w:rFonts w:ascii="Times New Roman" w:hAnsi="Times New Roman"/>
                <w:sz w:val="20"/>
                <w:szCs w:val="20"/>
              </w:rPr>
            </w:pPr>
            <w:r w:rsidRPr="000B135E">
              <w:rPr>
                <w:rFonts w:ascii="Times New Roman" w:hAnsi="Times New Roman"/>
                <w:sz w:val="20"/>
                <w:szCs w:val="20"/>
              </w:rPr>
              <w:t>PR6/</w:t>
            </w:r>
            <w:proofErr w:type="spellStart"/>
            <w:r w:rsidRPr="000B135E">
              <w:rPr>
                <w:rFonts w:ascii="Times New Roman" w:hAnsi="Times New Roman"/>
                <w:sz w:val="20"/>
                <w:szCs w:val="20"/>
              </w:rPr>
              <w:t>Me_Vy</w:t>
            </w:r>
            <w:proofErr w:type="spellEnd"/>
            <w:r w:rsidRPr="000B135E">
              <w:rPr>
                <w:rFonts w:ascii="Times New Roman" w:hAnsi="Times New Roman"/>
                <w:sz w:val="20"/>
                <w:szCs w:val="20"/>
              </w:rPr>
              <w:t xml:space="preserve">/1 - Kritické čtení a vnímání mediálních sdělení </w:t>
            </w:r>
          </w:p>
          <w:p w:rsidR="001526D8" w:rsidRPr="000B135E" w:rsidRDefault="001526D8" w:rsidP="00A441DC">
            <w:pPr>
              <w:rPr>
                <w:sz w:val="20"/>
                <w:szCs w:val="20"/>
              </w:rPr>
            </w:pPr>
          </w:p>
        </w:tc>
        <w:tc>
          <w:tcPr>
            <w:tcW w:w="4961" w:type="dxa"/>
          </w:tcPr>
          <w:p w:rsidR="001526D8" w:rsidRPr="000B135E" w:rsidRDefault="001526D8" w:rsidP="00B34EF6">
            <w:pPr>
              <w:pStyle w:val="Uivo"/>
              <w:numPr>
                <w:ilvl w:val="0"/>
                <w:numId w:val="42"/>
              </w:numPr>
              <w:rPr>
                <w:bCs/>
                <w:sz w:val="20"/>
                <w:szCs w:val="20"/>
              </w:rPr>
            </w:pPr>
            <w:r w:rsidRPr="000B135E">
              <w:rPr>
                <w:bCs/>
                <w:sz w:val="20"/>
                <w:szCs w:val="20"/>
              </w:rPr>
              <w:t>poslech literárních textů</w:t>
            </w:r>
          </w:p>
          <w:p w:rsidR="001526D8" w:rsidRPr="000B135E" w:rsidRDefault="001526D8" w:rsidP="007C188B">
            <w:pPr>
              <w:pStyle w:val="Uivo"/>
              <w:numPr>
                <w:ilvl w:val="0"/>
                <w:numId w:val="0"/>
              </w:numPr>
              <w:ind w:left="284"/>
              <w:rPr>
                <w:sz w:val="20"/>
                <w:szCs w:val="20"/>
              </w:rPr>
            </w:pPr>
          </w:p>
        </w:tc>
      </w:tr>
      <w:tr w:rsidR="007A40F4" w:rsidRPr="000B135E" w:rsidTr="006D20BC">
        <w:tc>
          <w:tcPr>
            <w:tcW w:w="3510" w:type="dxa"/>
            <w:gridSpan w:val="2"/>
          </w:tcPr>
          <w:p w:rsidR="007A40F4" w:rsidRPr="000B135E" w:rsidRDefault="007A40F4" w:rsidP="00A441DC">
            <w:pPr>
              <w:jc w:val="both"/>
              <w:rPr>
                <w:sz w:val="20"/>
                <w:szCs w:val="20"/>
              </w:rPr>
            </w:pPr>
            <w:r w:rsidRPr="000B135E">
              <w:rPr>
                <w:sz w:val="20"/>
                <w:szCs w:val="20"/>
              </w:rPr>
              <w:t>Žák volně reprodukuje text podle svých schopností, tvoří vlastní literární text na dané téma.</w:t>
            </w:r>
          </w:p>
        </w:tc>
        <w:tc>
          <w:tcPr>
            <w:tcW w:w="2977" w:type="dxa"/>
            <w:shd w:val="clear" w:color="auto" w:fill="auto"/>
          </w:tcPr>
          <w:p w:rsidR="007A40F4" w:rsidRPr="000B135E" w:rsidRDefault="007A40F4" w:rsidP="00A441DC">
            <w:pPr>
              <w:rPr>
                <w:sz w:val="20"/>
                <w:szCs w:val="20"/>
              </w:rPr>
            </w:pPr>
            <w:r w:rsidRPr="000B135E">
              <w:rPr>
                <w:sz w:val="20"/>
                <w:szCs w:val="20"/>
              </w:rPr>
              <w:t>Žák umí volně reprodukovat text podle svých schopností, tvoří vlastní literární text na dané téma.</w:t>
            </w:r>
          </w:p>
        </w:tc>
        <w:tc>
          <w:tcPr>
            <w:tcW w:w="2835" w:type="dxa"/>
          </w:tcPr>
          <w:p w:rsidR="007A40F4" w:rsidRPr="000B135E" w:rsidRDefault="007A40F4" w:rsidP="00A441DC">
            <w:pPr>
              <w:rPr>
                <w:sz w:val="20"/>
                <w:szCs w:val="20"/>
              </w:rPr>
            </w:pPr>
          </w:p>
        </w:tc>
        <w:tc>
          <w:tcPr>
            <w:tcW w:w="4961" w:type="dxa"/>
            <w:vMerge w:val="restart"/>
          </w:tcPr>
          <w:p w:rsidR="007A40F4" w:rsidRPr="000B135E" w:rsidRDefault="007A40F4" w:rsidP="00B34EF6">
            <w:pPr>
              <w:pStyle w:val="Uivo"/>
              <w:numPr>
                <w:ilvl w:val="0"/>
                <w:numId w:val="42"/>
              </w:numPr>
              <w:rPr>
                <w:sz w:val="20"/>
                <w:szCs w:val="20"/>
              </w:rPr>
            </w:pPr>
            <w:r w:rsidRPr="000B135E">
              <w:rPr>
                <w:bCs/>
                <w:sz w:val="20"/>
                <w:szCs w:val="20"/>
              </w:rPr>
              <w:t>tvořivé činnosti s literárním textem</w:t>
            </w:r>
            <w:r w:rsidRPr="000B135E">
              <w:rPr>
                <w:sz w:val="20"/>
                <w:szCs w:val="20"/>
              </w:rPr>
              <w:t xml:space="preserve"> – přednes vhodných literárních textů, volná reprodukce přečteného nebo slyšeného textu, dramatizace, vlastní výtvarný doprovod</w:t>
            </w:r>
          </w:p>
          <w:p w:rsidR="007A40F4" w:rsidRPr="000B135E" w:rsidRDefault="007A40F4" w:rsidP="00A441DC">
            <w:pPr>
              <w:rPr>
                <w:sz w:val="20"/>
                <w:szCs w:val="20"/>
              </w:rPr>
            </w:pPr>
          </w:p>
        </w:tc>
      </w:tr>
      <w:tr w:rsidR="007A40F4" w:rsidRPr="000B135E" w:rsidTr="006D20BC">
        <w:tc>
          <w:tcPr>
            <w:tcW w:w="3510" w:type="dxa"/>
            <w:gridSpan w:val="2"/>
          </w:tcPr>
          <w:p w:rsidR="007A40F4" w:rsidRPr="000B135E" w:rsidRDefault="007A40F4" w:rsidP="00A441DC">
            <w:pPr>
              <w:jc w:val="both"/>
              <w:rPr>
                <w:sz w:val="20"/>
                <w:szCs w:val="20"/>
              </w:rPr>
            </w:pPr>
            <w:r w:rsidRPr="000B135E">
              <w:rPr>
                <w:sz w:val="20"/>
                <w:szCs w:val="20"/>
              </w:rPr>
              <w:t>Žák rozlišuje různé typy uměleckých a neuměleckých textů.</w:t>
            </w:r>
          </w:p>
        </w:tc>
        <w:tc>
          <w:tcPr>
            <w:tcW w:w="2977" w:type="dxa"/>
            <w:shd w:val="clear" w:color="auto" w:fill="auto"/>
          </w:tcPr>
          <w:p w:rsidR="007A40F4" w:rsidRPr="000B135E" w:rsidRDefault="007A40F4" w:rsidP="00A441DC">
            <w:pPr>
              <w:rPr>
                <w:sz w:val="20"/>
                <w:szCs w:val="20"/>
              </w:rPr>
            </w:pPr>
            <w:r w:rsidRPr="000B135E">
              <w:rPr>
                <w:sz w:val="20"/>
                <w:szCs w:val="20"/>
              </w:rPr>
              <w:t>Žák umí rozlišovat různé typy uměleckých i neuměleckých textů.</w:t>
            </w:r>
          </w:p>
        </w:tc>
        <w:tc>
          <w:tcPr>
            <w:tcW w:w="2835" w:type="dxa"/>
          </w:tcPr>
          <w:p w:rsidR="007A40F4" w:rsidRPr="000B135E" w:rsidRDefault="007A40F4" w:rsidP="00A441DC">
            <w:pPr>
              <w:rPr>
                <w:sz w:val="20"/>
                <w:szCs w:val="20"/>
              </w:rPr>
            </w:pPr>
          </w:p>
        </w:tc>
        <w:tc>
          <w:tcPr>
            <w:tcW w:w="4961" w:type="dxa"/>
            <w:vMerge/>
          </w:tcPr>
          <w:p w:rsidR="007A40F4" w:rsidRPr="000B135E" w:rsidRDefault="007A40F4" w:rsidP="00A441DC">
            <w:pPr>
              <w:rPr>
                <w:sz w:val="20"/>
                <w:szCs w:val="20"/>
              </w:rPr>
            </w:pPr>
          </w:p>
        </w:tc>
      </w:tr>
      <w:tr w:rsidR="007C188B" w:rsidRPr="000B135E" w:rsidTr="00850710">
        <w:trPr>
          <w:trHeight w:val="1194"/>
        </w:trPr>
        <w:tc>
          <w:tcPr>
            <w:tcW w:w="3510" w:type="dxa"/>
            <w:gridSpan w:val="2"/>
          </w:tcPr>
          <w:p w:rsidR="007C188B" w:rsidRPr="000B135E" w:rsidRDefault="007C188B" w:rsidP="00A441DC">
            <w:pPr>
              <w:jc w:val="both"/>
              <w:rPr>
                <w:sz w:val="20"/>
                <w:szCs w:val="20"/>
              </w:rPr>
            </w:pPr>
            <w:r w:rsidRPr="000B135E">
              <w:rPr>
                <w:sz w:val="20"/>
                <w:szCs w:val="20"/>
              </w:rPr>
              <w:lastRenderedPageBreak/>
              <w:t>Žák při jednoduchém rozboru literárních textů používá elementární literární pojmy.</w:t>
            </w:r>
          </w:p>
          <w:p w:rsidR="007C188B" w:rsidRPr="000B135E" w:rsidRDefault="007C188B" w:rsidP="00A441DC">
            <w:pPr>
              <w:jc w:val="both"/>
              <w:rPr>
                <w:sz w:val="20"/>
                <w:szCs w:val="20"/>
              </w:rPr>
            </w:pPr>
          </w:p>
        </w:tc>
        <w:tc>
          <w:tcPr>
            <w:tcW w:w="2977" w:type="dxa"/>
            <w:shd w:val="clear" w:color="auto" w:fill="auto"/>
          </w:tcPr>
          <w:p w:rsidR="007C188B" w:rsidRPr="000B135E" w:rsidRDefault="007C188B" w:rsidP="00A441DC">
            <w:pPr>
              <w:rPr>
                <w:sz w:val="20"/>
                <w:szCs w:val="20"/>
              </w:rPr>
            </w:pPr>
            <w:r w:rsidRPr="000B135E">
              <w:rPr>
                <w:sz w:val="20"/>
                <w:szCs w:val="20"/>
              </w:rPr>
              <w:t xml:space="preserve">Žák umí používat při jednoduchém rozboru </w:t>
            </w:r>
            <w:proofErr w:type="gramStart"/>
            <w:r w:rsidRPr="000B135E">
              <w:rPr>
                <w:sz w:val="20"/>
                <w:szCs w:val="20"/>
              </w:rPr>
              <w:t>elementární  literární</w:t>
            </w:r>
            <w:proofErr w:type="gramEnd"/>
            <w:r w:rsidRPr="000B135E">
              <w:rPr>
                <w:sz w:val="20"/>
                <w:szCs w:val="20"/>
              </w:rPr>
              <w:t xml:space="preserve"> pojmy.</w:t>
            </w:r>
          </w:p>
        </w:tc>
        <w:tc>
          <w:tcPr>
            <w:tcW w:w="2835" w:type="dxa"/>
          </w:tcPr>
          <w:p w:rsidR="007C188B" w:rsidRPr="000B135E" w:rsidRDefault="007C188B" w:rsidP="00A441DC">
            <w:pPr>
              <w:rPr>
                <w:sz w:val="20"/>
                <w:szCs w:val="20"/>
              </w:rPr>
            </w:pPr>
          </w:p>
        </w:tc>
        <w:tc>
          <w:tcPr>
            <w:tcW w:w="4961" w:type="dxa"/>
          </w:tcPr>
          <w:p w:rsidR="007C188B" w:rsidRPr="000B135E" w:rsidRDefault="007C188B" w:rsidP="00B34EF6">
            <w:pPr>
              <w:pStyle w:val="Uivo"/>
              <w:numPr>
                <w:ilvl w:val="0"/>
                <w:numId w:val="42"/>
              </w:numPr>
              <w:rPr>
                <w:sz w:val="20"/>
                <w:szCs w:val="20"/>
              </w:rPr>
            </w:pPr>
            <w:r w:rsidRPr="000B135E">
              <w:rPr>
                <w:bCs/>
                <w:sz w:val="20"/>
                <w:szCs w:val="20"/>
              </w:rPr>
              <w:t>základní literární pojmy</w:t>
            </w:r>
            <w:r w:rsidRPr="000B135E">
              <w:rPr>
                <w:b/>
                <w:bCs/>
                <w:sz w:val="20"/>
                <w:szCs w:val="20"/>
              </w:rPr>
              <w:t xml:space="preserve"> </w:t>
            </w:r>
            <w:r w:rsidRPr="000B135E">
              <w:rPr>
                <w:sz w:val="20"/>
                <w:szCs w:val="20"/>
              </w:rPr>
              <w:t>– literární druhy a žánry: rozpočitadlo, hádanka, říkanka, báseň, pohádka, bajka, povídka; spisovatel, básník, kniha, čtenář; divadelní představení, herec, režisér; verš, rým, přirovnání</w:t>
            </w:r>
          </w:p>
          <w:p w:rsidR="007C188B" w:rsidRPr="000B135E" w:rsidRDefault="007C188B" w:rsidP="00A441DC">
            <w:pPr>
              <w:rPr>
                <w:sz w:val="20"/>
                <w:szCs w:val="20"/>
              </w:rPr>
            </w:pPr>
          </w:p>
        </w:tc>
      </w:tr>
      <w:tr w:rsidR="00A947BE" w:rsidRPr="000B135E" w:rsidTr="007E4F87">
        <w:trPr>
          <w:trHeight w:val="1194"/>
        </w:trPr>
        <w:tc>
          <w:tcPr>
            <w:tcW w:w="14283" w:type="dxa"/>
            <w:gridSpan w:val="5"/>
          </w:tcPr>
          <w:p w:rsidR="00A947BE" w:rsidRPr="00A947BE" w:rsidRDefault="00A947BE" w:rsidP="00A947BE">
            <w:pPr>
              <w:pStyle w:val="Odstavecseseznamem"/>
              <w:ind w:left="142"/>
            </w:pPr>
            <w:r w:rsidRPr="00A947BE">
              <w:t>Očekávané výstupy – žák</w:t>
            </w:r>
          </w:p>
          <w:p w:rsidR="00A947BE" w:rsidRPr="00A947BE" w:rsidRDefault="00A947BE" w:rsidP="00A947BE">
            <w:pPr>
              <w:pStyle w:val="Odstavecseseznamem"/>
              <w:ind w:left="142"/>
            </w:pPr>
            <w:r w:rsidRPr="00A947BE">
              <w:t>ČJL-5-3-01</w:t>
            </w:r>
            <w:r w:rsidRPr="00A947BE">
              <w:tab/>
              <w:t>vyjadřuje své dojmy z četby a zaznamenává je</w:t>
            </w:r>
          </w:p>
          <w:p w:rsidR="00A947BE" w:rsidRPr="00A947BE" w:rsidRDefault="00A947BE" w:rsidP="00A947BE">
            <w:pPr>
              <w:pStyle w:val="Odstavecseseznamem"/>
              <w:ind w:left="142"/>
            </w:pPr>
            <w:r w:rsidRPr="00A947BE">
              <w:t>ČJL-5-3-02</w:t>
            </w:r>
            <w:r w:rsidRPr="00A947BE">
              <w:tab/>
              <w:t>volně reprodukuje text podle svých schopností, tvoří vlastní literární text na dané téma</w:t>
            </w:r>
          </w:p>
          <w:p w:rsidR="00A947BE" w:rsidRPr="00A947BE" w:rsidRDefault="00A947BE" w:rsidP="00A947BE">
            <w:pPr>
              <w:pStyle w:val="Odstavecseseznamem"/>
              <w:ind w:left="142"/>
            </w:pPr>
            <w:r w:rsidRPr="00A947BE">
              <w:t>ČJL-5-3-03</w:t>
            </w:r>
            <w:r w:rsidRPr="00A947BE">
              <w:tab/>
              <w:t>rozlišuje různé typy uměleckých a neuměleckých textů</w:t>
            </w:r>
          </w:p>
          <w:p w:rsidR="00A947BE" w:rsidRPr="00A947BE" w:rsidRDefault="00A947BE" w:rsidP="00A947BE">
            <w:pPr>
              <w:pStyle w:val="Odstavecseseznamem"/>
              <w:ind w:left="142"/>
            </w:pPr>
            <w:r w:rsidRPr="00A947BE">
              <w:t>ČJL-5-3-04</w:t>
            </w:r>
            <w:r w:rsidRPr="00A947BE">
              <w:tab/>
              <w:t>při jednoduchém rozboru literárních textů používá elementární literární</w:t>
            </w:r>
            <w:r>
              <w:t xml:space="preserve"> </w:t>
            </w:r>
            <w:r w:rsidRPr="00A947BE">
              <w:t>pojmy</w:t>
            </w:r>
          </w:p>
          <w:p w:rsidR="00A947BE" w:rsidRPr="00A947BE" w:rsidRDefault="00A947BE" w:rsidP="00A947BE">
            <w:pPr>
              <w:pStyle w:val="Odstavecseseznamem"/>
              <w:ind w:left="142"/>
            </w:pPr>
          </w:p>
          <w:p w:rsidR="00A947BE" w:rsidRPr="00A947BE" w:rsidRDefault="00A947BE" w:rsidP="00A947BE">
            <w:pPr>
              <w:pStyle w:val="Odstavecseseznamem"/>
              <w:ind w:left="142"/>
            </w:pPr>
            <w:r w:rsidRPr="00A947BE">
              <w:t>Minimální doporučená úroveň pro úpravy očekávaných výstupů v rámci podpůrných opatření:</w:t>
            </w:r>
            <w:r>
              <w:t xml:space="preserve"> </w:t>
            </w:r>
            <w:r w:rsidRPr="00A947BE">
              <w:t>žák</w:t>
            </w:r>
          </w:p>
          <w:p w:rsidR="00A947BE" w:rsidRPr="00A947BE" w:rsidRDefault="00A947BE" w:rsidP="00A947BE">
            <w:pPr>
              <w:pStyle w:val="Odstavecseseznamem"/>
              <w:ind w:left="142"/>
            </w:pPr>
            <w:r w:rsidRPr="00A947BE">
              <w:t>ČJL-5-3-01p, ČJL-5-3-02p dramatizuje jednoduchý příběh</w:t>
            </w:r>
          </w:p>
          <w:p w:rsidR="00A947BE" w:rsidRPr="00A947BE" w:rsidRDefault="00A947BE" w:rsidP="00A947BE">
            <w:pPr>
              <w:pStyle w:val="Odstavecseseznamem"/>
              <w:ind w:left="142"/>
            </w:pPr>
            <w:r w:rsidRPr="00A947BE">
              <w:t>ČJL-5-3-01p, ČJL-5-3-02p vypráví děj zhlédnutého filmového nebo divadelního představení podle daných otázek</w:t>
            </w:r>
          </w:p>
          <w:p w:rsidR="00A947BE" w:rsidRPr="00A947BE" w:rsidRDefault="00A947BE" w:rsidP="00A947BE">
            <w:pPr>
              <w:pStyle w:val="Odstavecseseznamem"/>
              <w:ind w:left="142"/>
            </w:pPr>
            <w:r w:rsidRPr="00A947BE">
              <w:t>ČJL-5-3-02p čte krátké texty s porozuměním a reprodukuje je podle jednoduché osnovy</w:t>
            </w:r>
          </w:p>
          <w:p w:rsidR="00A947BE" w:rsidRPr="00A947BE" w:rsidRDefault="00A947BE" w:rsidP="00A947BE">
            <w:pPr>
              <w:pStyle w:val="Odstavecseseznamem"/>
              <w:ind w:left="142"/>
            </w:pPr>
            <w:r w:rsidRPr="00A947BE">
              <w:t>ČJL-5-3-02p určí v přečteném textu hlavní postavy a jejich vlastnosti</w:t>
            </w:r>
          </w:p>
          <w:p w:rsidR="00A947BE" w:rsidRPr="00A947BE" w:rsidRDefault="00A947BE" w:rsidP="00A947BE">
            <w:pPr>
              <w:pStyle w:val="Odstavecseseznamem"/>
              <w:ind w:left="142"/>
            </w:pPr>
            <w:r w:rsidRPr="00A947BE">
              <w:t>ČJL-5-3-04p rozlišuje prózu a verše</w:t>
            </w:r>
          </w:p>
          <w:p w:rsidR="00A947BE" w:rsidRPr="00A947BE" w:rsidRDefault="00A947BE" w:rsidP="00A947BE">
            <w:pPr>
              <w:pStyle w:val="Odstavecseseznamem"/>
              <w:ind w:left="142"/>
            </w:pPr>
            <w:r w:rsidRPr="00A947BE">
              <w:t>-</w:t>
            </w:r>
            <w:r w:rsidRPr="00A947BE">
              <w:tab/>
              <w:t>rozlišuje pohádkové prostředí od reálného</w:t>
            </w:r>
          </w:p>
          <w:p w:rsidR="00A947BE" w:rsidRPr="000B135E" w:rsidRDefault="00A947BE" w:rsidP="00A947BE">
            <w:pPr>
              <w:pStyle w:val="Odstavecseseznamem"/>
              <w:ind w:left="142"/>
              <w:rPr>
                <w:szCs w:val="20"/>
              </w:rPr>
            </w:pPr>
            <w:r w:rsidRPr="00A947BE">
              <w:t>-</w:t>
            </w:r>
            <w:r w:rsidRPr="00A947BE">
              <w:tab/>
              <w:t>ovládá tiché čtení a orientuje se ve čteném textu</w:t>
            </w:r>
          </w:p>
        </w:tc>
      </w:tr>
    </w:tbl>
    <w:p w:rsidR="001526D8" w:rsidRPr="000B135E" w:rsidRDefault="001526D8" w:rsidP="001526D8"/>
    <w:p w:rsidR="00DD0CC7" w:rsidRDefault="00DD0CC7" w:rsidP="00EC2B76">
      <w:pPr>
        <w:pStyle w:val="Nadpis3"/>
      </w:pPr>
    </w:p>
    <w:p w:rsidR="00DD0CC7" w:rsidRDefault="00DD0CC7" w:rsidP="00EC2B76">
      <w:pPr>
        <w:pStyle w:val="Nadpis3"/>
      </w:pPr>
    </w:p>
    <w:p w:rsidR="00DD0CC7" w:rsidRDefault="00DD0CC7" w:rsidP="00DD0CC7"/>
    <w:p w:rsidR="00DD0CC7" w:rsidRPr="00DD0CC7" w:rsidRDefault="00DD0CC7" w:rsidP="00DD0CC7"/>
    <w:p w:rsidR="00DD0CC7" w:rsidRDefault="00DD0CC7" w:rsidP="00EC2B76">
      <w:pPr>
        <w:pStyle w:val="Nadpis3"/>
      </w:pPr>
    </w:p>
    <w:p w:rsidR="00DD0CC7" w:rsidRDefault="00DD0CC7" w:rsidP="00EC2B76">
      <w:pPr>
        <w:pStyle w:val="Nadpis3"/>
      </w:pPr>
    </w:p>
    <w:p w:rsidR="00086DBB" w:rsidRDefault="00086DBB" w:rsidP="00086DBB"/>
    <w:p w:rsidR="00086DBB" w:rsidRDefault="00086DBB">
      <w:r>
        <w:br w:type="page"/>
      </w:r>
    </w:p>
    <w:p w:rsidR="00A66DEA" w:rsidRPr="0096612D" w:rsidRDefault="006D20BC" w:rsidP="00EC2B76">
      <w:pPr>
        <w:pStyle w:val="Nadpis3"/>
      </w:pPr>
      <w:bookmarkStart w:id="43" w:name="_Toc460585669"/>
      <w:r w:rsidRPr="0096612D">
        <w:lastRenderedPageBreak/>
        <w:t>A</w:t>
      </w:r>
      <w:r w:rsidR="00A66DEA" w:rsidRPr="0096612D">
        <w:t>nglický jazyk</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596"/>
        <w:gridCol w:w="10235"/>
      </w:tblGrid>
      <w:tr w:rsidR="00A66DEA" w:rsidRPr="006613DD" w:rsidTr="003D5097">
        <w:tc>
          <w:tcPr>
            <w:tcW w:w="0" w:type="auto"/>
            <w:shd w:val="clear" w:color="auto" w:fill="auto"/>
          </w:tcPr>
          <w:p w:rsidR="00A66DEA" w:rsidRPr="006613DD" w:rsidRDefault="00A66DEA" w:rsidP="00A66DEA">
            <w:pPr>
              <w:rPr>
                <w:sz w:val="20"/>
                <w:szCs w:val="20"/>
              </w:rPr>
            </w:pPr>
            <w:r w:rsidRPr="006613DD">
              <w:rPr>
                <w:sz w:val="20"/>
                <w:szCs w:val="20"/>
              </w:rPr>
              <w:t>Název předmětu</w:t>
            </w:r>
          </w:p>
        </w:tc>
        <w:tc>
          <w:tcPr>
            <w:tcW w:w="0" w:type="auto"/>
            <w:gridSpan w:val="2"/>
            <w:shd w:val="clear" w:color="auto" w:fill="auto"/>
          </w:tcPr>
          <w:p w:rsidR="00A66DEA" w:rsidRPr="00F24349" w:rsidRDefault="00A66DEA" w:rsidP="00F24349">
            <w:pPr>
              <w:rPr>
                <w:sz w:val="20"/>
                <w:szCs w:val="20"/>
              </w:rPr>
            </w:pPr>
            <w:r w:rsidRPr="00F24349">
              <w:rPr>
                <w:sz w:val="20"/>
                <w:szCs w:val="20"/>
              </w:rPr>
              <w:t xml:space="preserve">Anglický jazyk </w:t>
            </w:r>
            <w:r w:rsidR="00F24349" w:rsidRPr="00F24349">
              <w:rPr>
                <w:sz w:val="20"/>
                <w:szCs w:val="20"/>
              </w:rPr>
              <w:t>j</w:t>
            </w:r>
            <w:r w:rsidRPr="00F24349">
              <w:rPr>
                <w:sz w:val="20"/>
                <w:szCs w:val="20"/>
              </w:rPr>
              <w:t>e součástí vzdělávací oblasti Jazyk a jazyková komunikace</w:t>
            </w:r>
            <w:r w:rsidR="00F24349" w:rsidRPr="00F24349">
              <w:rPr>
                <w:sz w:val="20"/>
                <w:szCs w:val="20"/>
              </w:rPr>
              <w:t>.</w:t>
            </w:r>
          </w:p>
        </w:tc>
      </w:tr>
      <w:tr w:rsidR="00A66DEA" w:rsidRPr="006613DD" w:rsidTr="003D5097">
        <w:tc>
          <w:tcPr>
            <w:tcW w:w="0" w:type="auto"/>
            <w:vMerge w:val="restart"/>
            <w:shd w:val="clear" w:color="auto" w:fill="auto"/>
          </w:tcPr>
          <w:p w:rsidR="00A66DEA" w:rsidRPr="006613DD" w:rsidRDefault="00A66DEA" w:rsidP="00A66DEA">
            <w:pPr>
              <w:rPr>
                <w:sz w:val="20"/>
                <w:szCs w:val="20"/>
              </w:rPr>
            </w:pPr>
          </w:p>
        </w:tc>
        <w:tc>
          <w:tcPr>
            <w:tcW w:w="0" w:type="auto"/>
            <w:shd w:val="clear" w:color="auto" w:fill="auto"/>
          </w:tcPr>
          <w:p w:rsidR="00A66DEA" w:rsidRPr="00F24349" w:rsidRDefault="00A66DEA" w:rsidP="00A66DEA">
            <w:pPr>
              <w:rPr>
                <w:sz w:val="20"/>
                <w:szCs w:val="20"/>
              </w:rPr>
            </w:pPr>
            <w:r w:rsidRPr="00F24349">
              <w:rPr>
                <w:sz w:val="20"/>
                <w:szCs w:val="20"/>
              </w:rPr>
              <w:t>Obsahová</w:t>
            </w:r>
          </w:p>
        </w:tc>
        <w:tc>
          <w:tcPr>
            <w:tcW w:w="0" w:type="auto"/>
            <w:shd w:val="clear" w:color="auto" w:fill="auto"/>
          </w:tcPr>
          <w:p w:rsidR="00A66DEA" w:rsidRPr="00F24349" w:rsidRDefault="00A66DEA" w:rsidP="003D5097">
            <w:pPr>
              <w:jc w:val="both"/>
              <w:rPr>
                <w:sz w:val="20"/>
                <w:szCs w:val="20"/>
              </w:rPr>
            </w:pPr>
            <w:r w:rsidRPr="00F24349">
              <w:rPr>
                <w:bCs/>
                <w:sz w:val="20"/>
                <w:szCs w:val="20"/>
              </w:rPr>
              <w:t>Jazyková výuka, jejímž cílem je zejména podpora rozvoje komunikačních kompetencí</w:t>
            </w:r>
            <w:r w:rsidRPr="00F24349">
              <w:rPr>
                <w:sz w:val="20"/>
                <w:szCs w:val="20"/>
              </w:rPr>
              <w:t>, vybavuje žáka takovými znalostmi a dovednostmi, které mu umožňují správně vnímat různá jazyková sdělení, rozumět jim, vhodně se vyjadřovat a účinně uplatňovat i prosazovat výsledky svého poznávání.</w:t>
            </w:r>
          </w:p>
          <w:p w:rsidR="00A66DEA" w:rsidRPr="00F24349" w:rsidRDefault="00A66DEA" w:rsidP="003D5097">
            <w:pPr>
              <w:pStyle w:val="Default"/>
              <w:jc w:val="both"/>
              <w:rPr>
                <w:sz w:val="20"/>
                <w:szCs w:val="20"/>
              </w:rPr>
            </w:pPr>
            <w:r w:rsidRPr="00F24349">
              <w:rPr>
                <w:sz w:val="20"/>
                <w:szCs w:val="20"/>
              </w:rPr>
              <w:t xml:space="preserve">Anglický jazyk přispívá k chápání a objevování skutečností, které přesahují oblast zkušeností zprostředkovaných mateřským jazykem. Poskytuje živý jazykový základ a předpoklady pro komunikaci žáků v rámci integrované Evropy a světa. </w:t>
            </w:r>
          </w:p>
          <w:p w:rsidR="00A66DEA" w:rsidRPr="00F24349" w:rsidRDefault="00D66A78" w:rsidP="003D5097">
            <w:pPr>
              <w:pStyle w:val="Default"/>
              <w:jc w:val="both"/>
              <w:rPr>
                <w:sz w:val="20"/>
                <w:szCs w:val="20"/>
              </w:rPr>
            </w:pPr>
            <w:r>
              <w:rPr>
                <w:sz w:val="20"/>
                <w:szCs w:val="20"/>
              </w:rPr>
              <w:t>Osvojování anglického jazyka</w:t>
            </w:r>
            <w:r w:rsidR="00A66DEA" w:rsidRPr="00F24349">
              <w:rPr>
                <w:sz w:val="20"/>
                <w:szCs w:val="20"/>
              </w:rPr>
              <w:t xml:space="preserve"> pomůže žákům snižovat jazykové bariéry</w:t>
            </w:r>
            <w:r>
              <w:rPr>
                <w:sz w:val="20"/>
                <w:szCs w:val="20"/>
              </w:rPr>
              <w:t>,</w:t>
            </w:r>
            <w:r w:rsidR="00A66DEA" w:rsidRPr="00F24349">
              <w:rPr>
                <w:sz w:val="20"/>
                <w:szCs w:val="20"/>
              </w:rPr>
              <w:t xml:space="preserve"> a přispěje tak ke zvýšení mobility jednotlivců jak v jejich osobním životě, tak v dalším studiu a v budoucím pracovním uplatnění. Prostřednictvím AJ mohou žáci poznávat odlišnosti ve způsobu života lidí jiných zemí i jejich odlišné kulturní tradice. Jazyk prohlubuje vědomí závažnosti vzájemného mezinárodního porozumění a tolerance a vytváří podmínky pro spolupráci škol na mezinárodních projektech. V pátém ročníku by měli žáci dosáhnout jazykové úrovně A1.</w:t>
            </w:r>
          </w:p>
          <w:p w:rsidR="00A66DEA" w:rsidRPr="00F24349" w:rsidRDefault="00A66DEA" w:rsidP="00A66DEA">
            <w:pPr>
              <w:rPr>
                <w:sz w:val="20"/>
                <w:szCs w:val="20"/>
              </w:rPr>
            </w:pPr>
          </w:p>
        </w:tc>
      </w:tr>
      <w:tr w:rsidR="00A66DEA" w:rsidRPr="006613DD" w:rsidTr="00850710">
        <w:trPr>
          <w:trHeight w:val="1338"/>
        </w:trPr>
        <w:tc>
          <w:tcPr>
            <w:tcW w:w="0" w:type="auto"/>
            <w:vMerge/>
            <w:shd w:val="clear" w:color="auto" w:fill="auto"/>
          </w:tcPr>
          <w:p w:rsidR="00A66DEA" w:rsidRPr="006613DD" w:rsidRDefault="00A66DEA" w:rsidP="00A66DEA">
            <w:pPr>
              <w:rPr>
                <w:sz w:val="20"/>
                <w:szCs w:val="20"/>
              </w:rPr>
            </w:pPr>
          </w:p>
        </w:tc>
        <w:tc>
          <w:tcPr>
            <w:tcW w:w="0" w:type="auto"/>
            <w:shd w:val="clear" w:color="auto" w:fill="auto"/>
          </w:tcPr>
          <w:p w:rsidR="00A66DEA" w:rsidRPr="006613DD" w:rsidRDefault="00A66DEA" w:rsidP="00A66DEA">
            <w:pPr>
              <w:rPr>
                <w:sz w:val="20"/>
                <w:szCs w:val="20"/>
              </w:rPr>
            </w:pPr>
            <w:r w:rsidRPr="006613DD">
              <w:rPr>
                <w:sz w:val="20"/>
                <w:szCs w:val="20"/>
              </w:rPr>
              <w:t xml:space="preserve">Časová </w:t>
            </w:r>
          </w:p>
        </w:tc>
        <w:tc>
          <w:tcPr>
            <w:tcW w:w="0" w:type="auto"/>
            <w:shd w:val="clear" w:color="auto" w:fill="auto"/>
          </w:tcPr>
          <w:p w:rsidR="00A66DEA" w:rsidRPr="006613DD" w:rsidRDefault="00A66DEA" w:rsidP="00A66DEA">
            <w:pPr>
              <w:rPr>
                <w:sz w:val="20"/>
                <w:szCs w:val="20"/>
              </w:rPr>
            </w:pPr>
            <w:r w:rsidRPr="006613DD">
              <w:rPr>
                <w:sz w:val="20"/>
                <w:szCs w:val="20"/>
              </w:rPr>
              <w:t>11 hodin/od 2. do 5. třídy; z celkového počtu 1</w:t>
            </w:r>
            <w:r w:rsidR="00B07373">
              <w:rPr>
                <w:sz w:val="20"/>
                <w:szCs w:val="20"/>
              </w:rPr>
              <w:t>2</w:t>
            </w:r>
            <w:r w:rsidRPr="006613DD">
              <w:rPr>
                <w:sz w:val="20"/>
                <w:szCs w:val="20"/>
              </w:rPr>
              <w:t>-</w:t>
            </w:r>
            <w:r w:rsidR="00850710">
              <w:rPr>
                <w:sz w:val="20"/>
                <w:szCs w:val="20"/>
              </w:rPr>
              <w:t xml:space="preserve"> </w:t>
            </w:r>
            <w:r w:rsidRPr="006613DD">
              <w:rPr>
                <w:sz w:val="20"/>
                <w:szCs w:val="20"/>
              </w:rPr>
              <w:t xml:space="preserve">ti </w:t>
            </w:r>
            <w:r w:rsidR="00D66A78">
              <w:rPr>
                <w:sz w:val="20"/>
                <w:szCs w:val="20"/>
              </w:rPr>
              <w:t xml:space="preserve">hodin = </w:t>
            </w:r>
            <w:r w:rsidR="00B07373">
              <w:rPr>
                <w:sz w:val="20"/>
                <w:szCs w:val="20"/>
              </w:rPr>
              <w:t>3 hodiny disponibilní, z</w:t>
            </w:r>
            <w:r w:rsidR="00D66A78">
              <w:rPr>
                <w:sz w:val="20"/>
                <w:szCs w:val="20"/>
              </w:rPr>
              <w:t xml:space="preserve"> toho</w:t>
            </w:r>
            <w:r w:rsidRPr="006613DD">
              <w:rPr>
                <w:sz w:val="20"/>
                <w:szCs w:val="20"/>
              </w:rPr>
              <w:t xml:space="preserve"> 2 hodiny ve 2. </w:t>
            </w:r>
            <w:proofErr w:type="gramStart"/>
            <w:r w:rsidRPr="006613DD">
              <w:rPr>
                <w:sz w:val="20"/>
                <w:szCs w:val="20"/>
              </w:rPr>
              <w:t xml:space="preserve">ročníku </w:t>
            </w:r>
            <w:r w:rsidR="00B07373">
              <w:rPr>
                <w:sz w:val="20"/>
                <w:szCs w:val="20"/>
              </w:rPr>
              <w:t>,</w:t>
            </w:r>
            <w:proofErr w:type="gramEnd"/>
            <w:r w:rsidR="00B07373">
              <w:rPr>
                <w:sz w:val="20"/>
                <w:szCs w:val="20"/>
              </w:rPr>
              <w:t xml:space="preserve"> 1 hodina ve 3. ročníku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927"/>
              <w:gridCol w:w="927"/>
              <w:gridCol w:w="927"/>
            </w:tblGrid>
            <w:tr w:rsidR="00A66DEA" w:rsidRPr="006613DD" w:rsidTr="003D5097">
              <w:tc>
                <w:tcPr>
                  <w:tcW w:w="0" w:type="auto"/>
                  <w:shd w:val="clear" w:color="auto" w:fill="auto"/>
                </w:tcPr>
                <w:p w:rsidR="00A66DEA" w:rsidRPr="006613DD" w:rsidRDefault="00A66DEA" w:rsidP="00A66DEA">
                  <w:pPr>
                    <w:rPr>
                      <w:sz w:val="20"/>
                      <w:szCs w:val="20"/>
                    </w:rPr>
                  </w:pPr>
                  <w:r w:rsidRPr="006613DD">
                    <w:rPr>
                      <w:sz w:val="20"/>
                      <w:szCs w:val="20"/>
                    </w:rPr>
                    <w:t>2.</w:t>
                  </w:r>
                  <w:r w:rsidR="00850710">
                    <w:rPr>
                      <w:sz w:val="20"/>
                      <w:szCs w:val="20"/>
                    </w:rPr>
                    <w:t xml:space="preserve"> </w:t>
                  </w:r>
                  <w:r w:rsidRPr="006613DD">
                    <w:rPr>
                      <w:sz w:val="20"/>
                      <w:szCs w:val="20"/>
                    </w:rPr>
                    <w:t>ročník</w:t>
                  </w:r>
                </w:p>
              </w:tc>
              <w:tc>
                <w:tcPr>
                  <w:tcW w:w="0" w:type="auto"/>
                  <w:shd w:val="clear" w:color="auto" w:fill="auto"/>
                </w:tcPr>
                <w:p w:rsidR="00A66DEA" w:rsidRPr="006613DD" w:rsidRDefault="00A66DEA" w:rsidP="00A66DEA">
                  <w:pPr>
                    <w:rPr>
                      <w:sz w:val="20"/>
                      <w:szCs w:val="20"/>
                    </w:rPr>
                  </w:pPr>
                  <w:r w:rsidRPr="006613DD">
                    <w:rPr>
                      <w:sz w:val="20"/>
                      <w:szCs w:val="20"/>
                    </w:rPr>
                    <w:t>3. ročník</w:t>
                  </w:r>
                </w:p>
              </w:tc>
              <w:tc>
                <w:tcPr>
                  <w:tcW w:w="0" w:type="auto"/>
                  <w:shd w:val="clear" w:color="auto" w:fill="auto"/>
                </w:tcPr>
                <w:p w:rsidR="00A66DEA" w:rsidRPr="006613DD" w:rsidRDefault="00A66DEA" w:rsidP="00A66DEA">
                  <w:pPr>
                    <w:rPr>
                      <w:sz w:val="20"/>
                      <w:szCs w:val="20"/>
                    </w:rPr>
                  </w:pPr>
                  <w:r w:rsidRPr="006613DD">
                    <w:rPr>
                      <w:sz w:val="20"/>
                      <w:szCs w:val="20"/>
                    </w:rPr>
                    <w:t>4.</w:t>
                  </w:r>
                  <w:r w:rsidR="00850710">
                    <w:rPr>
                      <w:sz w:val="20"/>
                      <w:szCs w:val="20"/>
                    </w:rPr>
                    <w:t xml:space="preserve"> </w:t>
                  </w:r>
                  <w:r w:rsidRPr="006613DD">
                    <w:rPr>
                      <w:sz w:val="20"/>
                      <w:szCs w:val="20"/>
                    </w:rPr>
                    <w:t>ročník</w:t>
                  </w:r>
                </w:p>
              </w:tc>
              <w:tc>
                <w:tcPr>
                  <w:tcW w:w="0" w:type="auto"/>
                  <w:shd w:val="clear" w:color="auto" w:fill="auto"/>
                </w:tcPr>
                <w:p w:rsidR="00A66DEA" w:rsidRPr="006613DD" w:rsidRDefault="00A66DEA" w:rsidP="00850710">
                  <w:pPr>
                    <w:rPr>
                      <w:sz w:val="20"/>
                      <w:szCs w:val="20"/>
                    </w:rPr>
                  </w:pPr>
                  <w:r w:rsidRPr="006613DD">
                    <w:rPr>
                      <w:sz w:val="20"/>
                      <w:szCs w:val="20"/>
                    </w:rPr>
                    <w:t>5</w:t>
                  </w:r>
                  <w:r w:rsidR="00850710">
                    <w:rPr>
                      <w:sz w:val="20"/>
                      <w:szCs w:val="20"/>
                    </w:rPr>
                    <w:t xml:space="preserve">. </w:t>
                  </w:r>
                  <w:r w:rsidRPr="006613DD">
                    <w:rPr>
                      <w:sz w:val="20"/>
                      <w:szCs w:val="20"/>
                    </w:rPr>
                    <w:t>ročník</w:t>
                  </w:r>
                </w:p>
              </w:tc>
            </w:tr>
            <w:tr w:rsidR="00A66DEA" w:rsidRPr="006613DD" w:rsidTr="003D5097">
              <w:tc>
                <w:tcPr>
                  <w:tcW w:w="0" w:type="auto"/>
                  <w:shd w:val="clear" w:color="auto" w:fill="auto"/>
                </w:tcPr>
                <w:p w:rsidR="00A66DEA" w:rsidRPr="006613DD" w:rsidRDefault="00A66DEA" w:rsidP="00A66DEA">
                  <w:pPr>
                    <w:rPr>
                      <w:sz w:val="20"/>
                      <w:szCs w:val="20"/>
                    </w:rPr>
                  </w:pPr>
                  <w:r w:rsidRPr="006613DD">
                    <w:rPr>
                      <w:color w:val="000000"/>
                      <w:sz w:val="20"/>
                      <w:szCs w:val="20"/>
                    </w:rPr>
                    <w:t>2 (0+2)</w:t>
                  </w:r>
                </w:p>
              </w:tc>
              <w:tc>
                <w:tcPr>
                  <w:tcW w:w="0" w:type="auto"/>
                  <w:shd w:val="clear" w:color="auto" w:fill="auto"/>
                </w:tcPr>
                <w:p w:rsidR="00A66DEA" w:rsidRPr="006613DD" w:rsidRDefault="00B07373" w:rsidP="00A66DEA">
                  <w:pPr>
                    <w:rPr>
                      <w:sz w:val="20"/>
                      <w:szCs w:val="20"/>
                    </w:rPr>
                  </w:pPr>
                  <w:r>
                    <w:rPr>
                      <w:color w:val="000000"/>
                      <w:sz w:val="20"/>
                      <w:szCs w:val="20"/>
                    </w:rPr>
                    <w:t>3 (3+1</w:t>
                  </w:r>
                  <w:r w:rsidR="00A66DEA" w:rsidRPr="006613DD">
                    <w:rPr>
                      <w:color w:val="000000"/>
                      <w:sz w:val="20"/>
                      <w:szCs w:val="20"/>
                    </w:rPr>
                    <w:t>)</w:t>
                  </w:r>
                </w:p>
              </w:tc>
              <w:tc>
                <w:tcPr>
                  <w:tcW w:w="0" w:type="auto"/>
                  <w:shd w:val="clear" w:color="auto" w:fill="auto"/>
                </w:tcPr>
                <w:p w:rsidR="00A66DEA" w:rsidRPr="006613DD" w:rsidRDefault="00A66DEA" w:rsidP="00A66DEA">
                  <w:pPr>
                    <w:rPr>
                      <w:sz w:val="20"/>
                      <w:szCs w:val="20"/>
                    </w:rPr>
                  </w:pPr>
                  <w:r w:rsidRPr="006613DD">
                    <w:rPr>
                      <w:color w:val="000000"/>
                      <w:sz w:val="20"/>
                      <w:szCs w:val="20"/>
                    </w:rPr>
                    <w:t>3 (3+0)</w:t>
                  </w:r>
                </w:p>
              </w:tc>
              <w:tc>
                <w:tcPr>
                  <w:tcW w:w="0" w:type="auto"/>
                  <w:shd w:val="clear" w:color="auto" w:fill="auto"/>
                </w:tcPr>
                <w:p w:rsidR="00A66DEA" w:rsidRPr="006613DD" w:rsidRDefault="00A66DEA" w:rsidP="00A66DEA">
                  <w:pPr>
                    <w:rPr>
                      <w:sz w:val="20"/>
                      <w:szCs w:val="20"/>
                    </w:rPr>
                  </w:pPr>
                  <w:r w:rsidRPr="006613DD">
                    <w:rPr>
                      <w:color w:val="000000"/>
                      <w:sz w:val="20"/>
                      <w:szCs w:val="20"/>
                    </w:rPr>
                    <w:t>3 (3+0)</w:t>
                  </w:r>
                </w:p>
              </w:tc>
            </w:tr>
          </w:tbl>
          <w:p w:rsidR="00A66DEA" w:rsidRPr="006613DD" w:rsidRDefault="00A66DEA" w:rsidP="00A66DEA">
            <w:pPr>
              <w:rPr>
                <w:sz w:val="20"/>
                <w:szCs w:val="20"/>
              </w:rPr>
            </w:pPr>
          </w:p>
          <w:p w:rsidR="00A66DEA" w:rsidRPr="006613DD" w:rsidRDefault="00A66DEA" w:rsidP="00A66DEA">
            <w:pPr>
              <w:rPr>
                <w:sz w:val="20"/>
                <w:szCs w:val="20"/>
              </w:rPr>
            </w:pPr>
            <w:r w:rsidRPr="006613DD">
              <w:rPr>
                <w:sz w:val="20"/>
                <w:szCs w:val="20"/>
              </w:rPr>
              <w:t>Ve 4</w:t>
            </w:r>
            <w:r w:rsidR="00EA43B8">
              <w:rPr>
                <w:sz w:val="20"/>
                <w:szCs w:val="20"/>
              </w:rPr>
              <w:t>. a 5. r</w:t>
            </w:r>
            <w:r w:rsidRPr="006613DD">
              <w:rPr>
                <w:sz w:val="20"/>
                <w:szCs w:val="20"/>
              </w:rPr>
              <w:t>očníku – Konverzace AJ</w:t>
            </w:r>
          </w:p>
          <w:tbl>
            <w:tblPr>
              <w:tblW w:w="2880" w:type="dxa"/>
              <w:tblCellMar>
                <w:left w:w="70" w:type="dxa"/>
                <w:right w:w="70" w:type="dxa"/>
              </w:tblCellMar>
              <w:tblLook w:val="04A0" w:firstRow="1" w:lastRow="0" w:firstColumn="1" w:lastColumn="0" w:noHBand="0" w:noVBand="1"/>
            </w:tblPr>
            <w:tblGrid>
              <w:gridCol w:w="960"/>
              <w:gridCol w:w="960"/>
              <w:gridCol w:w="960"/>
            </w:tblGrid>
            <w:tr w:rsidR="00A66DEA" w:rsidRPr="006613DD" w:rsidTr="00A66DEA">
              <w:trPr>
                <w:trHeight w:val="300"/>
              </w:trPr>
              <w:tc>
                <w:tcPr>
                  <w:tcW w:w="960" w:type="dxa"/>
                  <w:tcBorders>
                    <w:top w:val="nil"/>
                    <w:left w:val="nil"/>
                    <w:bottom w:val="nil"/>
                    <w:right w:val="nil"/>
                  </w:tcBorders>
                  <w:shd w:val="clear" w:color="auto" w:fill="auto"/>
                  <w:noWrap/>
                  <w:vAlign w:val="bottom"/>
                  <w:hideMark/>
                </w:tcPr>
                <w:p w:rsidR="00A66DEA" w:rsidRPr="006613DD" w:rsidRDefault="00A66DEA" w:rsidP="00A66DEA">
                  <w:pPr>
                    <w:rPr>
                      <w:color w:val="000000"/>
                      <w:sz w:val="20"/>
                      <w:szCs w:val="20"/>
                    </w:rPr>
                  </w:pPr>
                </w:p>
              </w:tc>
              <w:tc>
                <w:tcPr>
                  <w:tcW w:w="960" w:type="dxa"/>
                  <w:tcBorders>
                    <w:top w:val="nil"/>
                    <w:left w:val="nil"/>
                    <w:bottom w:val="nil"/>
                    <w:right w:val="nil"/>
                  </w:tcBorders>
                  <w:shd w:val="clear" w:color="auto" w:fill="auto"/>
                  <w:noWrap/>
                  <w:vAlign w:val="bottom"/>
                  <w:hideMark/>
                </w:tcPr>
                <w:p w:rsidR="00A66DEA" w:rsidRPr="006613DD" w:rsidRDefault="00A66DEA" w:rsidP="00A66DEA">
                  <w:pPr>
                    <w:rPr>
                      <w:color w:val="000000"/>
                      <w:sz w:val="20"/>
                      <w:szCs w:val="20"/>
                    </w:rPr>
                  </w:pPr>
                </w:p>
              </w:tc>
              <w:tc>
                <w:tcPr>
                  <w:tcW w:w="960" w:type="dxa"/>
                  <w:tcBorders>
                    <w:top w:val="nil"/>
                    <w:left w:val="nil"/>
                    <w:bottom w:val="nil"/>
                    <w:right w:val="nil"/>
                  </w:tcBorders>
                  <w:shd w:val="clear" w:color="auto" w:fill="auto"/>
                  <w:noWrap/>
                  <w:vAlign w:val="bottom"/>
                  <w:hideMark/>
                </w:tcPr>
                <w:p w:rsidR="00A66DEA" w:rsidRPr="006613DD" w:rsidRDefault="00A66DEA" w:rsidP="00A66DEA">
                  <w:pPr>
                    <w:rPr>
                      <w:color w:val="000000"/>
                      <w:sz w:val="20"/>
                      <w:szCs w:val="20"/>
                    </w:rPr>
                  </w:pPr>
                </w:p>
              </w:tc>
            </w:tr>
          </w:tbl>
          <w:p w:rsidR="00A66DEA" w:rsidRPr="006613DD" w:rsidRDefault="00A66DEA" w:rsidP="00A66DEA">
            <w:pPr>
              <w:rPr>
                <w:sz w:val="20"/>
                <w:szCs w:val="20"/>
              </w:rPr>
            </w:pPr>
          </w:p>
        </w:tc>
      </w:tr>
      <w:tr w:rsidR="00A66DEA" w:rsidRPr="006613DD" w:rsidTr="003D5097">
        <w:tc>
          <w:tcPr>
            <w:tcW w:w="0" w:type="auto"/>
            <w:vMerge/>
            <w:shd w:val="clear" w:color="auto" w:fill="auto"/>
          </w:tcPr>
          <w:p w:rsidR="00A66DEA" w:rsidRPr="006613DD" w:rsidRDefault="00A66DEA" w:rsidP="00A66DEA">
            <w:pPr>
              <w:rPr>
                <w:sz w:val="20"/>
                <w:szCs w:val="20"/>
              </w:rPr>
            </w:pPr>
          </w:p>
        </w:tc>
        <w:tc>
          <w:tcPr>
            <w:tcW w:w="0" w:type="auto"/>
            <w:shd w:val="clear" w:color="auto" w:fill="auto"/>
          </w:tcPr>
          <w:p w:rsidR="00A66DEA" w:rsidRPr="006613DD" w:rsidRDefault="00A66DEA" w:rsidP="00A66DEA">
            <w:pPr>
              <w:rPr>
                <w:sz w:val="20"/>
                <w:szCs w:val="20"/>
              </w:rPr>
            </w:pPr>
            <w:r w:rsidRPr="006613DD">
              <w:rPr>
                <w:sz w:val="20"/>
                <w:szCs w:val="20"/>
              </w:rPr>
              <w:t>Organizační</w:t>
            </w:r>
          </w:p>
        </w:tc>
        <w:tc>
          <w:tcPr>
            <w:tcW w:w="0" w:type="auto"/>
            <w:shd w:val="clear" w:color="auto" w:fill="auto"/>
          </w:tcPr>
          <w:p w:rsidR="00A66DEA" w:rsidRPr="006613DD" w:rsidRDefault="00A66DEA" w:rsidP="00BE3F03">
            <w:pPr>
              <w:jc w:val="both"/>
              <w:rPr>
                <w:sz w:val="20"/>
                <w:szCs w:val="20"/>
              </w:rPr>
            </w:pPr>
            <w:r w:rsidRPr="006613DD">
              <w:rPr>
                <w:sz w:val="20"/>
                <w:szCs w:val="20"/>
              </w:rPr>
              <w:t xml:space="preserve">Výuka probíhá ve vyučovacích </w:t>
            </w:r>
            <w:r w:rsidR="00D66A78">
              <w:rPr>
                <w:sz w:val="20"/>
                <w:szCs w:val="20"/>
              </w:rPr>
              <w:t>hodinách stanovených rozvrhem. K</w:t>
            </w:r>
            <w:r w:rsidRPr="006613DD">
              <w:rPr>
                <w:sz w:val="20"/>
                <w:szCs w:val="20"/>
              </w:rPr>
              <w:t xml:space="preserve"> posílení hodin výuky jazykových kompetencí žáků dochází prostřednictvím některých pr</w:t>
            </w:r>
            <w:r w:rsidR="00D66A78">
              <w:rPr>
                <w:sz w:val="20"/>
                <w:szCs w:val="20"/>
              </w:rPr>
              <w:t>ojekt. dnů (projekt Halloween, j</w:t>
            </w:r>
            <w:r w:rsidRPr="006613DD">
              <w:rPr>
                <w:sz w:val="20"/>
                <w:szCs w:val="20"/>
              </w:rPr>
              <w:t>azykové dny</w:t>
            </w:r>
            <w:r w:rsidR="00D66A78">
              <w:rPr>
                <w:sz w:val="20"/>
                <w:szCs w:val="20"/>
              </w:rPr>
              <w:t>) a kroužků AJ (pro 1.a 2. ročník</w:t>
            </w:r>
            <w:r w:rsidRPr="006613DD">
              <w:rPr>
                <w:sz w:val="20"/>
                <w:szCs w:val="20"/>
              </w:rPr>
              <w:t xml:space="preserve"> = školní rok 2012 /2013; v rámci projektu OP VK bude posílena výuka jazyka </w:t>
            </w:r>
            <w:r w:rsidR="000E161F" w:rsidRPr="006613DD">
              <w:rPr>
                <w:sz w:val="20"/>
                <w:szCs w:val="20"/>
              </w:rPr>
              <w:t>„</w:t>
            </w:r>
            <w:r w:rsidR="00BE3F03">
              <w:rPr>
                <w:sz w:val="20"/>
                <w:szCs w:val="20"/>
              </w:rPr>
              <w:t xml:space="preserve">konverzačními hodinami </w:t>
            </w:r>
            <w:r w:rsidRPr="006613DD">
              <w:rPr>
                <w:sz w:val="20"/>
                <w:szCs w:val="20"/>
              </w:rPr>
              <w:t>AJ</w:t>
            </w:r>
            <w:r w:rsidR="000E161F" w:rsidRPr="006613DD">
              <w:rPr>
                <w:sz w:val="20"/>
                <w:szCs w:val="20"/>
              </w:rPr>
              <w:t>“</w:t>
            </w:r>
            <w:r w:rsidRPr="006613DD">
              <w:rPr>
                <w:sz w:val="20"/>
                <w:szCs w:val="20"/>
              </w:rPr>
              <w:t xml:space="preserve"> - určen</w:t>
            </w:r>
            <w:r w:rsidR="00BE3F03">
              <w:rPr>
                <w:sz w:val="20"/>
                <w:szCs w:val="20"/>
              </w:rPr>
              <w:t>y</w:t>
            </w:r>
            <w:r w:rsidRPr="006613DD">
              <w:rPr>
                <w:sz w:val="20"/>
                <w:szCs w:val="20"/>
              </w:rPr>
              <w:t xml:space="preserve"> 4. a 5. ročníku/ 2 hodiny </w:t>
            </w:r>
            <w:proofErr w:type="gramStart"/>
            <w:r w:rsidRPr="006613DD">
              <w:rPr>
                <w:sz w:val="20"/>
                <w:szCs w:val="20"/>
              </w:rPr>
              <w:t>týdně - od</w:t>
            </w:r>
            <w:proofErr w:type="gramEnd"/>
            <w:r w:rsidRPr="006613DD">
              <w:rPr>
                <w:sz w:val="20"/>
                <w:szCs w:val="20"/>
              </w:rPr>
              <w:t xml:space="preserve"> září 2013 do ledna 2015).</w:t>
            </w:r>
          </w:p>
        </w:tc>
      </w:tr>
      <w:tr w:rsidR="00A66DEA" w:rsidRPr="006613DD" w:rsidTr="003D5097">
        <w:tc>
          <w:tcPr>
            <w:tcW w:w="0" w:type="auto"/>
            <w:vMerge/>
            <w:shd w:val="clear" w:color="auto" w:fill="auto"/>
          </w:tcPr>
          <w:p w:rsidR="00A66DEA" w:rsidRPr="006613DD" w:rsidRDefault="00A66DEA" w:rsidP="00A66DEA">
            <w:pPr>
              <w:rPr>
                <w:sz w:val="20"/>
                <w:szCs w:val="20"/>
              </w:rPr>
            </w:pPr>
          </w:p>
        </w:tc>
        <w:tc>
          <w:tcPr>
            <w:tcW w:w="0" w:type="auto"/>
            <w:shd w:val="clear" w:color="auto" w:fill="auto"/>
          </w:tcPr>
          <w:p w:rsidR="00A66DEA" w:rsidRPr="006613DD" w:rsidRDefault="00A66DEA" w:rsidP="00A66DEA">
            <w:pPr>
              <w:rPr>
                <w:sz w:val="20"/>
                <w:szCs w:val="20"/>
              </w:rPr>
            </w:pPr>
            <w:r w:rsidRPr="006613DD">
              <w:rPr>
                <w:sz w:val="20"/>
                <w:szCs w:val="20"/>
              </w:rPr>
              <w:t>Výchovné a vzdělávací strategie</w:t>
            </w:r>
          </w:p>
        </w:tc>
        <w:tc>
          <w:tcPr>
            <w:tcW w:w="0" w:type="auto"/>
            <w:shd w:val="clear" w:color="auto" w:fill="auto"/>
          </w:tcPr>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6045"/>
            </w:tblGrid>
            <w:tr w:rsidR="00A66DEA" w:rsidRPr="006613DD" w:rsidTr="003D5097">
              <w:tc>
                <w:tcPr>
                  <w:tcW w:w="1977" w:type="pct"/>
                  <w:shd w:val="clear" w:color="auto" w:fill="auto"/>
                </w:tcPr>
                <w:p w:rsidR="00A66DEA" w:rsidRPr="006613DD" w:rsidRDefault="00A66DEA" w:rsidP="00A66DEA">
                  <w:pPr>
                    <w:rPr>
                      <w:sz w:val="20"/>
                      <w:szCs w:val="20"/>
                    </w:rPr>
                  </w:pPr>
                  <w:r w:rsidRPr="006613DD">
                    <w:rPr>
                      <w:sz w:val="20"/>
                      <w:szCs w:val="20"/>
                    </w:rPr>
                    <w:t>Kompetence k učení</w:t>
                  </w:r>
                </w:p>
              </w:tc>
              <w:tc>
                <w:tcPr>
                  <w:tcW w:w="3023" w:type="pct"/>
                  <w:shd w:val="clear" w:color="auto" w:fill="auto"/>
                </w:tcPr>
                <w:p w:rsidR="00A66DEA" w:rsidRPr="006613DD" w:rsidRDefault="00A66DEA" w:rsidP="00A66DEA">
                  <w:pPr>
                    <w:rPr>
                      <w:sz w:val="20"/>
                      <w:szCs w:val="20"/>
                    </w:rPr>
                  </w:pPr>
                  <w:r w:rsidRPr="006613DD">
                    <w:rPr>
                      <w:sz w:val="20"/>
                      <w:szCs w:val="20"/>
                    </w:rPr>
                    <w:t>- práce s moderními zdroji informací (slovníky, I-</w:t>
                  </w:r>
                  <w:proofErr w:type="spellStart"/>
                  <w:r w:rsidRPr="006613DD">
                    <w:rPr>
                      <w:sz w:val="20"/>
                      <w:szCs w:val="20"/>
                    </w:rPr>
                    <w:t>net</w:t>
                  </w:r>
                  <w:proofErr w:type="spellEnd"/>
                  <w:r w:rsidRPr="006613DD">
                    <w:rPr>
                      <w:sz w:val="20"/>
                      <w:szCs w:val="20"/>
                    </w:rPr>
                    <w:t>)</w:t>
                  </w:r>
                </w:p>
                <w:p w:rsidR="00A66DEA" w:rsidRPr="006613DD" w:rsidRDefault="00A66DEA" w:rsidP="00A66DEA">
                  <w:pPr>
                    <w:rPr>
                      <w:sz w:val="20"/>
                      <w:szCs w:val="20"/>
                    </w:rPr>
                  </w:pPr>
                  <w:r w:rsidRPr="006613DD">
                    <w:rPr>
                      <w:sz w:val="20"/>
                      <w:szCs w:val="20"/>
                    </w:rPr>
                    <w:t>- vzájemné opravování a práce s chybou</w:t>
                  </w:r>
                </w:p>
                <w:p w:rsidR="00A66DEA" w:rsidRPr="006613DD" w:rsidRDefault="00A66DEA" w:rsidP="00A66DEA">
                  <w:pPr>
                    <w:rPr>
                      <w:sz w:val="20"/>
                      <w:szCs w:val="20"/>
                    </w:rPr>
                  </w:pPr>
                  <w:r w:rsidRPr="006613DD">
                    <w:rPr>
                      <w:sz w:val="20"/>
                      <w:szCs w:val="20"/>
                    </w:rPr>
                    <w:t>- vzájemné učení se</w:t>
                  </w:r>
                </w:p>
                <w:p w:rsidR="00A66DEA" w:rsidRPr="006613DD" w:rsidRDefault="00A66DEA" w:rsidP="00A66DEA">
                  <w:pPr>
                    <w:rPr>
                      <w:sz w:val="20"/>
                      <w:szCs w:val="20"/>
                    </w:rPr>
                  </w:pPr>
                  <w:r w:rsidRPr="006613DD">
                    <w:rPr>
                      <w:sz w:val="20"/>
                      <w:szCs w:val="20"/>
                    </w:rPr>
                    <w:t>- čtení s porozuměním</w:t>
                  </w:r>
                </w:p>
                <w:p w:rsidR="00A66DEA" w:rsidRPr="006613DD" w:rsidRDefault="00A66DEA" w:rsidP="00A66DEA">
                  <w:pPr>
                    <w:rPr>
                      <w:sz w:val="20"/>
                      <w:szCs w:val="20"/>
                    </w:rPr>
                  </w:pPr>
                  <w:r w:rsidRPr="006613DD">
                    <w:rPr>
                      <w:sz w:val="20"/>
                      <w:szCs w:val="20"/>
                    </w:rPr>
                    <w:t>- hraní rolí</w:t>
                  </w:r>
                </w:p>
                <w:p w:rsidR="00B33FB9" w:rsidRDefault="00A66DEA" w:rsidP="00A66DEA">
                  <w:pPr>
                    <w:rPr>
                      <w:sz w:val="20"/>
                      <w:szCs w:val="20"/>
                    </w:rPr>
                  </w:pPr>
                  <w:r w:rsidRPr="006613DD">
                    <w:rPr>
                      <w:sz w:val="20"/>
                      <w:szCs w:val="20"/>
                    </w:rPr>
                    <w:t xml:space="preserve">- komplexní hodiny rozvíjející jazykové dovednosti v pořadí L-S-R-W = </w:t>
                  </w:r>
                  <w:proofErr w:type="spellStart"/>
                  <w:r w:rsidRPr="006613DD">
                    <w:rPr>
                      <w:sz w:val="20"/>
                      <w:szCs w:val="20"/>
                    </w:rPr>
                    <w:t>listening</w:t>
                  </w:r>
                  <w:proofErr w:type="spellEnd"/>
                  <w:r w:rsidRPr="006613DD">
                    <w:rPr>
                      <w:sz w:val="20"/>
                      <w:szCs w:val="20"/>
                    </w:rPr>
                    <w:t xml:space="preserve">, </w:t>
                  </w:r>
                  <w:proofErr w:type="spellStart"/>
                  <w:r w:rsidRPr="006613DD">
                    <w:rPr>
                      <w:sz w:val="20"/>
                      <w:szCs w:val="20"/>
                    </w:rPr>
                    <w:t>speaking</w:t>
                  </w:r>
                  <w:proofErr w:type="spellEnd"/>
                  <w:r w:rsidRPr="006613DD">
                    <w:rPr>
                      <w:sz w:val="20"/>
                      <w:szCs w:val="20"/>
                    </w:rPr>
                    <w:t xml:space="preserve">, </w:t>
                  </w:r>
                  <w:proofErr w:type="spellStart"/>
                  <w:r w:rsidRPr="006613DD">
                    <w:rPr>
                      <w:sz w:val="20"/>
                      <w:szCs w:val="20"/>
                    </w:rPr>
                    <w:t>reading</w:t>
                  </w:r>
                  <w:proofErr w:type="spellEnd"/>
                  <w:r w:rsidRPr="006613DD">
                    <w:rPr>
                      <w:sz w:val="20"/>
                      <w:szCs w:val="20"/>
                    </w:rPr>
                    <w:t xml:space="preserve">, </w:t>
                  </w:r>
                  <w:proofErr w:type="spellStart"/>
                  <w:r w:rsidRPr="006613DD">
                    <w:rPr>
                      <w:sz w:val="20"/>
                      <w:szCs w:val="20"/>
                    </w:rPr>
                    <w:t>writing</w:t>
                  </w:r>
                  <w:proofErr w:type="spellEnd"/>
                  <w:r w:rsidRPr="006613DD">
                    <w:rPr>
                      <w:sz w:val="20"/>
                      <w:szCs w:val="20"/>
                    </w:rPr>
                    <w:t xml:space="preserve"> – učení se jazyku tak, jako se malé dítě učí svůj rodný jazyk, nejdříve slyší, pak mluví, čte</w:t>
                  </w:r>
                </w:p>
                <w:p w:rsidR="00A66DEA" w:rsidRPr="006613DD" w:rsidRDefault="00A66DEA" w:rsidP="00A66DEA">
                  <w:pPr>
                    <w:rPr>
                      <w:sz w:val="20"/>
                      <w:szCs w:val="20"/>
                    </w:rPr>
                  </w:pPr>
                  <w:r w:rsidRPr="006613DD">
                    <w:rPr>
                      <w:sz w:val="20"/>
                      <w:szCs w:val="20"/>
                    </w:rPr>
                    <w:t xml:space="preserve">a </w:t>
                  </w:r>
                  <w:r w:rsidR="00B33FB9">
                    <w:rPr>
                      <w:sz w:val="20"/>
                      <w:szCs w:val="20"/>
                    </w:rPr>
                    <w:t xml:space="preserve">nakonec </w:t>
                  </w:r>
                  <w:r w:rsidR="00EA43B8">
                    <w:rPr>
                      <w:sz w:val="20"/>
                      <w:szCs w:val="20"/>
                    </w:rPr>
                    <w:t>píše</w:t>
                  </w:r>
                </w:p>
                <w:p w:rsidR="00B33FB9" w:rsidRDefault="00A66DEA" w:rsidP="00A66DEA">
                  <w:pPr>
                    <w:rPr>
                      <w:sz w:val="20"/>
                      <w:szCs w:val="20"/>
                    </w:rPr>
                  </w:pPr>
                  <w:r w:rsidRPr="006613DD">
                    <w:rPr>
                      <w:sz w:val="20"/>
                      <w:szCs w:val="20"/>
                    </w:rPr>
                    <w:t>- TPR (</w:t>
                  </w:r>
                  <w:proofErr w:type="spellStart"/>
                  <w:r w:rsidRPr="006613DD">
                    <w:rPr>
                      <w:sz w:val="20"/>
                      <w:szCs w:val="20"/>
                    </w:rPr>
                    <w:t>total</w:t>
                  </w:r>
                  <w:proofErr w:type="spellEnd"/>
                  <w:r w:rsidRPr="006613DD">
                    <w:rPr>
                      <w:sz w:val="20"/>
                      <w:szCs w:val="20"/>
                    </w:rPr>
                    <w:t xml:space="preserve"> </w:t>
                  </w:r>
                  <w:proofErr w:type="spellStart"/>
                  <w:r w:rsidRPr="006613DD">
                    <w:rPr>
                      <w:sz w:val="20"/>
                      <w:szCs w:val="20"/>
                    </w:rPr>
                    <w:t>physical</w:t>
                  </w:r>
                  <w:proofErr w:type="spellEnd"/>
                  <w:r w:rsidRPr="006613DD">
                    <w:rPr>
                      <w:sz w:val="20"/>
                      <w:szCs w:val="20"/>
                    </w:rPr>
                    <w:t xml:space="preserve"> </w:t>
                  </w:r>
                  <w:proofErr w:type="spellStart"/>
                  <w:r w:rsidRPr="006613DD">
                    <w:rPr>
                      <w:sz w:val="20"/>
                      <w:szCs w:val="20"/>
                    </w:rPr>
                    <w:t>respond</w:t>
                  </w:r>
                  <w:proofErr w:type="spellEnd"/>
                  <w:r w:rsidRPr="006613DD">
                    <w:rPr>
                      <w:sz w:val="20"/>
                      <w:szCs w:val="20"/>
                    </w:rPr>
                    <w:t xml:space="preserve">– žáci dělají, co slyší – anglické slovo je spojeno s odpovídajícím pohybem, př. run – a děti začnou běhat, </w:t>
                  </w:r>
                  <w:proofErr w:type="spellStart"/>
                  <w:r w:rsidRPr="006613DD">
                    <w:rPr>
                      <w:sz w:val="20"/>
                      <w:szCs w:val="20"/>
                    </w:rPr>
                    <w:t>jump</w:t>
                  </w:r>
                  <w:proofErr w:type="spellEnd"/>
                  <w:r w:rsidRPr="006613DD">
                    <w:rPr>
                      <w:sz w:val="20"/>
                      <w:szCs w:val="20"/>
                    </w:rPr>
                    <w:t xml:space="preserve"> </w:t>
                  </w:r>
                </w:p>
                <w:p w:rsidR="00A66DEA" w:rsidRPr="006613DD" w:rsidRDefault="00A66DEA" w:rsidP="00A66DEA">
                  <w:pPr>
                    <w:rPr>
                      <w:sz w:val="20"/>
                      <w:szCs w:val="20"/>
                    </w:rPr>
                  </w:pPr>
                  <w:r w:rsidRPr="006613DD">
                    <w:rPr>
                      <w:sz w:val="20"/>
                      <w:szCs w:val="20"/>
                    </w:rPr>
                    <w:t>– děti začnou skákat</w:t>
                  </w:r>
                  <w:r w:rsidR="00B33FB9">
                    <w:rPr>
                      <w:sz w:val="20"/>
                      <w:szCs w:val="20"/>
                    </w:rPr>
                    <w:t xml:space="preserve"> </w:t>
                  </w:r>
                  <w:r w:rsidRPr="006613DD">
                    <w:rPr>
                      <w:sz w:val="20"/>
                      <w:szCs w:val="20"/>
                    </w:rPr>
                    <w:t>...</w:t>
                  </w:r>
                </w:p>
                <w:p w:rsidR="00A66DEA" w:rsidRPr="006613DD" w:rsidRDefault="00A66DEA" w:rsidP="00A66DEA">
                  <w:pPr>
                    <w:rPr>
                      <w:sz w:val="20"/>
                      <w:szCs w:val="20"/>
                    </w:rPr>
                  </w:pPr>
                  <w:r w:rsidRPr="006613DD">
                    <w:rPr>
                      <w:sz w:val="20"/>
                      <w:szCs w:val="20"/>
                    </w:rPr>
                    <w:t>- obrázkový slovníček</w:t>
                  </w:r>
                </w:p>
              </w:tc>
            </w:tr>
            <w:tr w:rsidR="00A66DEA" w:rsidRPr="006613DD" w:rsidTr="003D5097">
              <w:tc>
                <w:tcPr>
                  <w:tcW w:w="1977" w:type="pct"/>
                  <w:shd w:val="clear" w:color="auto" w:fill="auto"/>
                </w:tcPr>
                <w:p w:rsidR="00A66DEA" w:rsidRPr="006613DD" w:rsidRDefault="00A66DEA" w:rsidP="00A66DEA">
                  <w:pPr>
                    <w:rPr>
                      <w:sz w:val="20"/>
                      <w:szCs w:val="20"/>
                    </w:rPr>
                  </w:pPr>
                  <w:r w:rsidRPr="006613DD">
                    <w:rPr>
                      <w:sz w:val="20"/>
                      <w:szCs w:val="20"/>
                    </w:rPr>
                    <w:t>Kompetence pracovní</w:t>
                  </w:r>
                </w:p>
              </w:tc>
              <w:tc>
                <w:tcPr>
                  <w:tcW w:w="3023" w:type="pct"/>
                  <w:shd w:val="clear" w:color="auto" w:fill="auto"/>
                </w:tcPr>
                <w:p w:rsidR="00A66DEA" w:rsidRPr="006613DD" w:rsidRDefault="00A66DEA" w:rsidP="00A66DEA">
                  <w:pPr>
                    <w:rPr>
                      <w:sz w:val="20"/>
                      <w:szCs w:val="20"/>
                    </w:rPr>
                  </w:pPr>
                  <w:r w:rsidRPr="006613DD">
                    <w:rPr>
                      <w:sz w:val="20"/>
                      <w:szCs w:val="20"/>
                    </w:rPr>
                    <w:t>- důraz na včas připravené pomůcky</w:t>
                  </w:r>
                </w:p>
                <w:p w:rsidR="00A66DEA" w:rsidRPr="006613DD" w:rsidRDefault="00A66DEA" w:rsidP="00A66DEA">
                  <w:pPr>
                    <w:rPr>
                      <w:sz w:val="20"/>
                      <w:szCs w:val="20"/>
                    </w:rPr>
                  </w:pPr>
                  <w:r w:rsidRPr="006613DD">
                    <w:rPr>
                      <w:sz w:val="20"/>
                      <w:szCs w:val="20"/>
                    </w:rPr>
                    <w:t>- práce ve skupině</w:t>
                  </w:r>
                </w:p>
                <w:p w:rsidR="00A66DEA" w:rsidRPr="006613DD" w:rsidRDefault="00A66DEA" w:rsidP="00A66DEA">
                  <w:pPr>
                    <w:rPr>
                      <w:sz w:val="20"/>
                      <w:szCs w:val="20"/>
                    </w:rPr>
                  </w:pPr>
                  <w:r w:rsidRPr="006613DD">
                    <w:rPr>
                      <w:sz w:val="20"/>
                      <w:szCs w:val="20"/>
                    </w:rPr>
                    <w:lastRenderedPageBreak/>
                    <w:t>- důraz na dokončení úkolu</w:t>
                  </w:r>
                </w:p>
              </w:tc>
            </w:tr>
            <w:tr w:rsidR="00A66DEA" w:rsidRPr="006613DD" w:rsidTr="003D5097">
              <w:tc>
                <w:tcPr>
                  <w:tcW w:w="1977" w:type="pct"/>
                  <w:shd w:val="clear" w:color="auto" w:fill="auto"/>
                </w:tcPr>
                <w:p w:rsidR="00A66DEA" w:rsidRPr="006613DD" w:rsidRDefault="00A66DEA" w:rsidP="00A66DEA">
                  <w:pPr>
                    <w:rPr>
                      <w:sz w:val="20"/>
                      <w:szCs w:val="20"/>
                    </w:rPr>
                  </w:pPr>
                  <w:r w:rsidRPr="006613DD">
                    <w:rPr>
                      <w:sz w:val="20"/>
                      <w:szCs w:val="20"/>
                    </w:rPr>
                    <w:t>Kompetence k řešení problémů</w:t>
                  </w:r>
                </w:p>
              </w:tc>
              <w:tc>
                <w:tcPr>
                  <w:tcW w:w="3023" w:type="pct"/>
                  <w:shd w:val="clear" w:color="auto" w:fill="auto"/>
                </w:tcPr>
                <w:p w:rsidR="00A66DEA" w:rsidRPr="006613DD" w:rsidRDefault="00EA43B8" w:rsidP="00A66DEA">
                  <w:pPr>
                    <w:rPr>
                      <w:sz w:val="20"/>
                      <w:szCs w:val="20"/>
                    </w:rPr>
                  </w:pPr>
                  <w:r>
                    <w:rPr>
                      <w:sz w:val="20"/>
                      <w:szCs w:val="20"/>
                    </w:rPr>
                    <w:t xml:space="preserve">- </w:t>
                  </w:r>
                  <w:r w:rsidR="00A66DEA" w:rsidRPr="006613DD">
                    <w:rPr>
                      <w:sz w:val="20"/>
                      <w:szCs w:val="20"/>
                    </w:rPr>
                    <w:t>používání slovníků, internetu</w:t>
                  </w:r>
                </w:p>
                <w:p w:rsidR="00A66DEA" w:rsidRPr="006613DD" w:rsidRDefault="00A66DEA" w:rsidP="00A66DEA">
                  <w:pPr>
                    <w:rPr>
                      <w:sz w:val="20"/>
                      <w:szCs w:val="20"/>
                    </w:rPr>
                  </w:pPr>
                  <w:r w:rsidRPr="006613DD">
                    <w:rPr>
                      <w:sz w:val="20"/>
                      <w:szCs w:val="20"/>
                    </w:rPr>
                    <w:t>- doplňování textu, třídění</w:t>
                  </w:r>
                </w:p>
                <w:p w:rsidR="00A66DEA" w:rsidRPr="006613DD" w:rsidRDefault="00A66DEA" w:rsidP="00A66DEA">
                  <w:pPr>
                    <w:rPr>
                      <w:sz w:val="20"/>
                      <w:szCs w:val="20"/>
                    </w:rPr>
                  </w:pPr>
                  <w:r w:rsidRPr="006613DD">
                    <w:rPr>
                      <w:sz w:val="20"/>
                      <w:szCs w:val="20"/>
                    </w:rPr>
                    <w:t xml:space="preserve">- WORD ORDER - </w:t>
                  </w:r>
                  <w:r w:rsidR="00EA43B8">
                    <w:rPr>
                      <w:sz w:val="20"/>
                      <w:szCs w:val="20"/>
                    </w:rPr>
                    <w:t>dávání slov do správného pořadí</w:t>
                  </w:r>
                  <w:r w:rsidRPr="006613DD">
                    <w:rPr>
                      <w:sz w:val="20"/>
                      <w:szCs w:val="20"/>
                    </w:rPr>
                    <w:t xml:space="preserve"> tak</w:t>
                  </w:r>
                  <w:r w:rsidR="00EA43B8">
                    <w:rPr>
                      <w:sz w:val="20"/>
                      <w:szCs w:val="20"/>
                    </w:rPr>
                    <w:t>,</w:t>
                  </w:r>
                  <w:r w:rsidRPr="006613DD">
                    <w:rPr>
                      <w:sz w:val="20"/>
                      <w:szCs w:val="20"/>
                    </w:rPr>
                    <w:t xml:space="preserve"> aby se vytvořila věta</w:t>
                  </w:r>
                </w:p>
                <w:p w:rsidR="00A66DEA" w:rsidRPr="006613DD" w:rsidRDefault="00A66DEA" w:rsidP="00A66DEA">
                  <w:pPr>
                    <w:rPr>
                      <w:sz w:val="20"/>
                      <w:szCs w:val="20"/>
                    </w:rPr>
                  </w:pPr>
                  <w:r w:rsidRPr="006613DD">
                    <w:rPr>
                      <w:sz w:val="20"/>
                      <w:szCs w:val="20"/>
                    </w:rPr>
                    <w:t>- MULTIPLE CHOICE - výběr z několika možností, např. při doplňování chybějících slov do vět</w:t>
                  </w:r>
                </w:p>
                <w:p w:rsidR="00A66DEA" w:rsidRPr="006613DD" w:rsidRDefault="00A66DEA" w:rsidP="00A66DEA">
                  <w:pPr>
                    <w:rPr>
                      <w:sz w:val="20"/>
                      <w:szCs w:val="20"/>
                    </w:rPr>
                  </w:pPr>
                  <w:r w:rsidRPr="006613DD">
                    <w:rPr>
                      <w:sz w:val="20"/>
                      <w:szCs w:val="20"/>
                    </w:rPr>
                    <w:t xml:space="preserve">- </w:t>
                  </w:r>
                  <w:proofErr w:type="spellStart"/>
                  <w:r w:rsidRPr="006613DD">
                    <w:rPr>
                      <w:sz w:val="20"/>
                      <w:szCs w:val="20"/>
                    </w:rPr>
                    <w:t>miniprojekty</w:t>
                  </w:r>
                  <w:proofErr w:type="spellEnd"/>
                  <w:r w:rsidRPr="006613DD">
                    <w:rPr>
                      <w:sz w:val="20"/>
                      <w:szCs w:val="20"/>
                    </w:rPr>
                    <w:t xml:space="preserve"> a skupinové projekty</w:t>
                  </w:r>
                </w:p>
              </w:tc>
            </w:tr>
            <w:tr w:rsidR="00A66DEA" w:rsidRPr="006613DD" w:rsidTr="003D5097">
              <w:tc>
                <w:tcPr>
                  <w:tcW w:w="1977" w:type="pct"/>
                  <w:shd w:val="clear" w:color="auto" w:fill="auto"/>
                </w:tcPr>
                <w:p w:rsidR="00A66DEA" w:rsidRPr="006613DD" w:rsidRDefault="00A66DEA" w:rsidP="00A66DEA">
                  <w:pPr>
                    <w:rPr>
                      <w:sz w:val="20"/>
                      <w:szCs w:val="20"/>
                    </w:rPr>
                  </w:pPr>
                  <w:r w:rsidRPr="006613DD">
                    <w:rPr>
                      <w:sz w:val="20"/>
                      <w:szCs w:val="20"/>
                    </w:rPr>
                    <w:t>Kompetence ke komunikaci</w:t>
                  </w:r>
                </w:p>
              </w:tc>
              <w:tc>
                <w:tcPr>
                  <w:tcW w:w="3023" w:type="pct"/>
                  <w:shd w:val="clear" w:color="auto" w:fill="auto"/>
                </w:tcPr>
                <w:p w:rsidR="00A66DEA" w:rsidRPr="006613DD" w:rsidRDefault="00A66DEA" w:rsidP="00A66DEA">
                  <w:pPr>
                    <w:rPr>
                      <w:sz w:val="20"/>
                      <w:szCs w:val="20"/>
                    </w:rPr>
                  </w:pPr>
                  <w:r w:rsidRPr="006613DD">
                    <w:rPr>
                      <w:sz w:val="20"/>
                      <w:szCs w:val="20"/>
                    </w:rPr>
                    <w:t>- odpovědi na otázky</w:t>
                  </w:r>
                </w:p>
                <w:p w:rsidR="00A66DEA" w:rsidRPr="006613DD" w:rsidRDefault="00A66DEA" w:rsidP="00A66DEA">
                  <w:pPr>
                    <w:rPr>
                      <w:sz w:val="20"/>
                      <w:szCs w:val="20"/>
                    </w:rPr>
                  </w:pPr>
                  <w:r w:rsidRPr="006613DD">
                    <w:rPr>
                      <w:sz w:val="20"/>
                      <w:szCs w:val="20"/>
                    </w:rPr>
                    <w:t>- SOCIAL ENGLISH -  nácvik základních komunikačn</w:t>
                  </w:r>
                  <w:r w:rsidR="00B33FB9">
                    <w:rPr>
                      <w:sz w:val="20"/>
                      <w:szCs w:val="20"/>
                    </w:rPr>
                    <w:t>ích frází – hraní</w:t>
                  </w:r>
                  <w:r w:rsidR="00EA43B8">
                    <w:rPr>
                      <w:sz w:val="20"/>
                      <w:szCs w:val="20"/>
                    </w:rPr>
                    <w:t xml:space="preserve"> rolí (u</w:t>
                  </w:r>
                  <w:r w:rsidR="00B33FB9">
                    <w:rPr>
                      <w:sz w:val="20"/>
                      <w:szCs w:val="20"/>
                    </w:rPr>
                    <w:t xml:space="preserve">čí se </w:t>
                  </w:r>
                  <w:r w:rsidRPr="006613DD">
                    <w:rPr>
                      <w:sz w:val="20"/>
                      <w:szCs w:val="20"/>
                    </w:rPr>
                    <w:t>fráze, bez</w:t>
                  </w:r>
                  <w:r w:rsidR="00EA43B8">
                    <w:rPr>
                      <w:sz w:val="20"/>
                      <w:szCs w:val="20"/>
                    </w:rPr>
                    <w:t xml:space="preserve"> vysvětlování gramatických jevů</w:t>
                  </w:r>
                  <w:r w:rsidRPr="006613DD">
                    <w:rPr>
                      <w:sz w:val="20"/>
                      <w:szCs w:val="20"/>
                    </w:rPr>
                    <w:t>)</w:t>
                  </w:r>
                </w:p>
                <w:p w:rsidR="00A66DEA" w:rsidRPr="006613DD" w:rsidRDefault="00A66DEA" w:rsidP="00A66DEA">
                  <w:pPr>
                    <w:rPr>
                      <w:sz w:val="20"/>
                      <w:szCs w:val="20"/>
                    </w:rPr>
                  </w:pPr>
                  <w:r w:rsidRPr="006613DD">
                    <w:rPr>
                      <w:sz w:val="20"/>
                      <w:szCs w:val="20"/>
                    </w:rPr>
                    <w:t>- dramatizace písniček, slovní zásoby</w:t>
                  </w:r>
                </w:p>
                <w:p w:rsidR="00A66DEA" w:rsidRPr="006613DD" w:rsidRDefault="00A66DEA" w:rsidP="00A66DEA">
                  <w:pPr>
                    <w:rPr>
                      <w:sz w:val="20"/>
                      <w:szCs w:val="20"/>
                    </w:rPr>
                  </w:pPr>
                  <w:r w:rsidRPr="006613DD">
                    <w:rPr>
                      <w:sz w:val="20"/>
                      <w:szCs w:val="20"/>
                    </w:rPr>
                    <w:t xml:space="preserve">- </w:t>
                  </w:r>
                  <w:r w:rsidR="00EA43B8">
                    <w:rPr>
                      <w:sz w:val="20"/>
                      <w:szCs w:val="20"/>
                    </w:rPr>
                    <w:t>vlastní</w:t>
                  </w:r>
                  <w:r w:rsidRPr="006613DD">
                    <w:rPr>
                      <w:sz w:val="20"/>
                      <w:szCs w:val="20"/>
                    </w:rPr>
                    <w:t xml:space="preserve"> názor (I </w:t>
                  </w:r>
                  <w:proofErr w:type="spellStart"/>
                  <w:r w:rsidRPr="006613DD">
                    <w:rPr>
                      <w:sz w:val="20"/>
                      <w:szCs w:val="20"/>
                    </w:rPr>
                    <w:t>like</w:t>
                  </w:r>
                  <w:proofErr w:type="spellEnd"/>
                  <w:r w:rsidRPr="006613DD">
                    <w:rPr>
                      <w:sz w:val="20"/>
                      <w:szCs w:val="20"/>
                    </w:rPr>
                    <w:t xml:space="preserve">, I </w:t>
                  </w:r>
                  <w:proofErr w:type="spellStart"/>
                  <w:r w:rsidRPr="006613DD">
                    <w:rPr>
                      <w:sz w:val="20"/>
                      <w:szCs w:val="20"/>
                    </w:rPr>
                    <w:t>don´t</w:t>
                  </w:r>
                  <w:proofErr w:type="spellEnd"/>
                  <w:r w:rsidRPr="006613DD">
                    <w:rPr>
                      <w:sz w:val="20"/>
                      <w:szCs w:val="20"/>
                    </w:rPr>
                    <w:t xml:space="preserve"> </w:t>
                  </w:r>
                  <w:proofErr w:type="spellStart"/>
                  <w:r w:rsidRPr="006613DD">
                    <w:rPr>
                      <w:sz w:val="20"/>
                      <w:szCs w:val="20"/>
                    </w:rPr>
                    <w:t>like</w:t>
                  </w:r>
                  <w:proofErr w:type="spellEnd"/>
                  <w:r w:rsidRPr="006613DD">
                    <w:rPr>
                      <w:sz w:val="20"/>
                      <w:szCs w:val="20"/>
                    </w:rPr>
                    <w:t>)</w:t>
                  </w:r>
                </w:p>
                <w:p w:rsidR="00A66DEA" w:rsidRPr="006613DD" w:rsidRDefault="00A66DEA" w:rsidP="00A66DEA">
                  <w:pPr>
                    <w:rPr>
                      <w:sz w:val="20"/>
                      <w:szCs w:val="20"/>
                    </w:rPr>
                  </w:pPr>
                  <w:r w:rsidRPr="006613DD">
                    <w:rPr>
                      <w:sz w:val="20"/>
                      <w:szCs w:val="20"/>
                    </w:rPr>
                    <w:t>- krátké písemné texty mající komunikativní charakter (přání k narozeninám, Vánocům, pohlednice z prázdnin)</w:t>
                  </w:r>
                </w:p>
              </w:tc>
            </w:tr>
            <w:tr w:rsidR="00A66DEA" w:rsidRPr="006613DD" w:rsidTr="003D5097">
              <w:tc>
                <w:tcPr>
                  <w:tcW w:w="1977" w:type="pct"/>
                  <w:shd w:val="clear" w:color="auto" w:fill="auto"/>
                </w:tcPr>
                <w:p w:rsidR="00A66DEA" w:rsidRPr="006613DD" w:rsidRDefault="00A66DEA" w:rsidP="00A66DEA">
                  <w:pPr>
                    <w:rPr>
                      <w:sz w:val="20"/>
                      <w:szCs w:val="20"/>
                    </w:rPr>
                  </w:pPr>
                  <w:r w:rsidRPr="006613DD">
                    <w:rPr>
                      <w:sz w:val="20"/>
                      <w:szCs w:val="20"/>
                    </w:rPr>
                    <w:t>Kompetence občanské</w:t>
                  </w:r>
                </w:p>
              </w:tc>
              <w:tc>
                <w:tcPr>
                  <w:tcW w:w="3023" w:type="pct"/>
                  <w:shd w:val="clear" w:color="auto" w:fill="auto"/>
                </w:tcPr>
                <w:p w:rsidR="00A66DEA" w:rsidRPr="006613DD" w:rsidRDefault="00A66DEA" w:rsidP="00A66DEA">
                  <w:pPr>
                    <w:rPr>
                      <w:sz w:val="20"/>
                      <w:szCs w:val="20"/>
                    </w:rPr>
                  </w:pPr>
                  <w:r w:rsidRPr="006613DD">
                    <w:rPr>
                      <w:sz w:val="20"/>
                      <w:szCs w:val="20"/>
                    </w:rPr>
                    <w:t xml:space="preserve">- oslavy svátků (Halloween, </w:t>
                  </w:r>
                  <w:proofErr w:type="spellStart"/>
                  <w:r w:rsidRPr="006613DD">
                    <w:rPr>
                      <w:sz w:val="20"/>
                      <w:szCs w:val="20"/>
                    </w:rPr>
                    <w:t>Christmas</w:t>
                  </w:r>
                  <w:proofErr w:type="spellEnd"/>
                  <w:r w:rsidRPr="006613DD">
                    <w:rPr>
                      <w:sz w:val="20"/>
                      <w:szCs w:val="20"/>
                    </w:rPr>
                    <w:t xml:space="preserve">, </w:t>
                  </w:r>
                  <w:proofErr w:type="spellStart"/>
                  <w:r w:rsidRPr="006613DD">
                    <w:rPr>
                      <w:sz w:val="20"/>
                      <w:szCs w:val="20"/>
                    </w:rPr>
                    <w:t>Easter</w:t>
                  </w:r>
                  <w:proofErr w:type="spellEnd"/>
                  <w:r w:rsidRPr="006613DD">
                    <w:rPr>
                      <w:sz w:val="20"/>
                      <w:szCs w:val="20"/>
                    </w:rPr>
                    <w:t>)</w:t>
                  </w:r>
                </w:p>
                <w:p w:rsidR="00A66DEA" w:rsidRPr="006613DD" w:rsidRDefault="00A66DEA" w:rsidP="00A66DEA">
                  <w:pPr>
                    <w:rPr>
                      <w:sz w:val="20"/>
                      <w:szCs w:val="20"/>
                    </w:rPr>
                  </w:pPr>
                  <w:r w:rsidRPr="006613DD">
                    <w:rPr>
                      <w:sz w:val="20"/>
                      <w:szCs w:val="20"/>
                    </w:rPr>
                    <w:t>- důraz na plnění povinností</w:t>
                  </w:r>
                </w:p>
                <w:p w:rsidR="00A66DEA" w:rsidRPr="006613DD" w:rsidRDefault="00A66DEA" w:rsidP="00A66DEA">
                  <w:pPr>
                    <w:rPr>
                      <w:sz w:val="20"/>
                      <w:szCs w:val="20"/>
                    </w:rPr>
                  </w:pPr>
                  <w:r w:rsidRPr="006613DD">
                    <w:rPr>
                      <w:sz w:val="20"/>
                      <w:szCs w:val="20"/>
                    </w:rPr>
                    <w:t>- žádost o pomoc, omluva</w:t>
                  </w:r>
                </w:p>
              </w:tc>
            </w:tr>
            <w:tr w:rsidR="00A66DEA" w:rsidRPr="006613DD" w:rsidTr="003D5097">
              <w:tc>
                <w:tcPr>
                  <w:tcW w:w="1977" w:type="pct"/>
                  <w:shd w:val="clear" w:color="auto" w:fill="auto"/>
                </w:tcPr>
                <w:p w:rsidR="00A66DEA" w:rsidRPr="006613DD" w:rsidRDefault="00A66DEA" w:rsidP="00A66DEA">
                  <w:pPr>
                    <w:rPr>
                      <w:sz w:val="20"/>
                      <w:szCs w:val="20"/>
                    </w:rPr>
                  </w:pPr>
                  <w:r w:rsidRPr="006613DD">
                    <w:rPr>
                      <w:sz w:val="20"/>
                      <w:szCs w:val="20"/>
                    </w:rPr>
                    <w:t>Kompetence sociální a personální</w:t>
                  </w:r>
                </w:p>
              </w:tc>
              <w:tc>
                <w:tcPr>
                  <w:tcW w:w="3023" w:type="pct"/>
                  <w:shd w:val="clear" w:color="auto" w:fill="auto"/>
                </w:tcPr>
                <w:p w:rsidR="00A66DEA" w:rsidRPr="006613DD" w:rsidRDefault="00A66DEA" w:rsidP="00A66DEA">
                  <w:pPr>
                    <w:rPr>
                      <w:sz w:val="20"/>
                      <w:szCs w:val="20"/>
                    </w:rPr>
                  </w:pPr>
                  <w:r w:rsidRPr="006613DD">
                    <w:rPr>
                      <w:sz w:val="20"/>
                      <w:szCs w:val="20"/>
                    </w:rPr>
                    <w:t>- důraz na respektování pravidel</w:t>
                  </w:r>
                </w:p>
                <w:p w:rsidR="00A66DEA" w:rsidRPr="006613DD" w:rsidRDefault="00A66DEA" w:rsidP="00A66DEA">
                  <w:pPr>
                    <w:rPr>
                      <w:sz w:val="20"/>
                      <w:szCs w:val="20"/>
                    </w:rPr>
                  </w:pPr>
                  <w:r w:rsidRPr="006613DD">
                    <w:rPr>
                      <w:sz w:val="20"/>
                      <w:szCs w:val="20"/>
                    </w:rPr>
                    <w:t xml:space="preserve">- práce ve skupině </w:t>
                  </w:r>
                </w:p>
                <w:p w:rsidR="00A66DEA" w:rsidRPr="006613DD" w:rsidRDefault="00A66DEA" w:rsidP="00A66DEA">
                  <w:pPr>
                    <w:rPr>
                      <w:sz w:val="20"/>
                      <w:szCs w:val="20"/>
                    </w:rPr>
                  </w:pPr>
                  <w:r w:rsidRPr="006613DD">
                    <w:rPr>
                      <w:sz w:val="20"/>
                      <w:szCs w:val="20"/>
                    </w:rPr>
                    <w:t>- spolupráce věkově a znalostně odlišných dětí</w:t>
                  </w:r>
                </w:p>
                <w:p w:rsidR="00A66DEA" w:rsidRPr="006613DD" w:rsidRDefault="00A66DEA" w:rsidP="00A66DEA">
                  <w:pPr>
                    <w:rPr>
                      <w:sz w:val="20"/>
                      <w:szCs w:val="20"/>
                    </w:rPr>
                  </w:pPr>
                  <w:r w:rsidRPr="006613DD">
                    <w:rPr>
                      <w:sz w:val="20"/>
                      <w:szCs w:val="20"/>
                    </w:rPr>
                    <w:t>- důraz na dokončování práce</w:t>
                  </w:r>
                </w:p>
              </w:tc>
            </w:tr>
          </w:tbl>
          <w:p w:rsidR="00A66DEA" w:rsidRPr="006613DD" w:rsidRDefault="00A66DEA" w:rsidP="00A66DEA">
            <w:pPr>
              <w:rPr>
                <w:sz w:val="20"/>
                <w:szCs w:val="20"/>
              </w:rPr>
            </w:pPr>
          </w:p>
        </w:tc>
      </w:tr>
      <w:tr w:rsidR="00A66DEA" w:rsidRPr="006613DD" w:rsidTr="005E78CF">
        <w:trPr>
          <w:trHeight w:val="2630"/>
        </w:trPr>
        <w:tc>
          <w:tcPr>
            <w:tcW w:w="0" w:type="auto"/>
            <w:shd w:val="clear" w:color="auto" w:fill="auto"/>
          </w:tcPr>
          <w:p w:rsidR="005E78CF" w:rsidRPr="002B2223" w:rsidRDefault="005E78CF" w:rsidP="005E78CF">
            <w:pPr>
              <w:rPr>
                <w:bCs/>
                <w:sz w:val="20"/>
                <w:szCs w:val="20"/>
              </w:rPr>
            </w:pPr>
            <w:r w:rsidRPr="002B2223">
              <w:rPr>
                <w:bCs/>
                <w:sz w:val="20"/>
                <w:szCs w:val="20"/>
              </w:rPr>
              <w:t xml:space="preserve">Tematické okruhy průřezových témat zařazené do předmětu </w:t>
            </w:r>
          </w:p>
          <w:p w:rsidR="005E78CF" w:rsidRPr="006613DD" w:rsidRDefault="005E78CF" w:rsidP="005E78CF">
            <w:pPr>
              <w:rPr>
                <w:sz w:val="20"/>
                <w:szCs w:val="20"/>
              </w:rPr>
            </w:pPr>
          </w:p>
        </w:tc>
        <w:tc>
          <w:tcPr>
            <w:tcW w:w="0" w:type="auto"/>
            <w:gridSpan w:val="2"/>
            <w:shd w:val="clear" w:color="auto" w:fill="auto"/>
          </w:tcPr>
          <w:p w:rsidR="00863BA8" w:rsidRPr="0085552B" w:rsidRDefault="00863BA8" w:rsidP="00863BA8">
            <w:pPr>
              <w:tabs>
                <w:tab w:val="left" w:pos="1830"/>
              </w:tabs>
              <w:rPr>
                <w:sz w:val="20"/>
                <w:szCs w:val="20"/>
              </w:rPr>
            </w:pPr>
            <w:r w:rsidRPr="0085552B">
              <w:rPr>
                <w:sz w:val="20"/>
                <w:szCs w:val="20"/>
              </w:rPr>
              <w:tab/>
            </w:r>
          </w:p>
          <w:p w:rsidR="00863BA8" w:rsidRPr="0085552B" w:rsidRDefault="00863BA8" w:rsidP="00863BA8">
            <w:pPr>
              <w:tabs>
                <w:tab w:val="left" w:pos="1830"/>
              </w:tabs>
              <w:rPr>
                <w:sz w:val="20"/>
                <w:szCs w:val="20"/>
              </w:rPr>
            </w:pPr>
            <w:r w:rsidRPr="0085552B">
              <w:rPr>
                <w:sz w:val="20"/>
                <w:szCs w:val="20"/>
              </w:rPr>
              <w:t>PR1/</w:t>
            </w:r>
            <w:proofErr w:type="spellStart"/>
            <w:r w:rsidRPr="0085552B">
              <w:rPr>
                <w:sz w:val="20"/>
                <w:szCs w:val="20"/>
              </w:rPr>
              <w:t>So_Ro</w:t>
            </w:r>
            <w:proofErr w:type="spellEnd"/>
            <w:r w:rsidRPr="0085552B">
              <w:rPr>
                <w:sz w:val="20"/>
                <w:szCs w:val="20"/>
              </w:rPr>
              <w:t>/3 - Komunikace(v celé oblasti řečové dovednosti)</w:t>
            </w:r>
          </w:p>
          <w:p w:rsidR="00863BA8" w:rsidRPr="0085552B" w:rsidRDefault="00863BA8" w:rsidP="00863BA8">
            <w:pPr>
              <w:rPr>
                <w:bCs/>
                <w:sz w:val="20"/>
                <w:szCs w:val="20"/>
              </w:rPr>
            </w:pPr>
            <w:r w:rsidRPr="0085552B">
              <w:rPr>
                <w:bCs/>
                <w:sz w:val="20"/>
                <w:szCs w:val="20"/>
              </w:rPr>
              <w:t>Matematika (počítání do 20)</w:t>
            </w:r>
          </w:p>
          <w:p w:rsidR="00863BA8" w:rsidRDefault="00863BA8" w:rsidP="00863BA8">
            <w:pPr>
              <w:rPr>
                <w:bCs/>
                <w:sz w:val="20"/>
                <w:szCs w:val="20"/>
              </w:rPr>
            </w:pPr>
            <w:r w:rsidRPr="0085552B">
              <w:rPr>
                <w:bCs/>
                <w:sz w:val="20"/>
                <w:szCs w:val="20"/>
              </w:rPr>
              <w:t>Prvouka (dny v týdnu, měsíce)</w:t>
            </w:r>
          </w:p>
          <w:p w:rsidR="00863BA8" w:rsidRPr="0085552B" w:rsidRDefault="00863BA8" w:rsidP="00863BA8">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/1 - Rozvoj schopností poznávání (v celé oblasti porozumění)</w:t>
            </w:r>
          </w:p>
          <w:p w:rsidR="00863BA8" w:rsidRPr="0085552B" w:rsidRDefault="00863BA8" w:rsidP="00863BA8">
            <w:pPr>
              <w:rPr>
                <w:sz w:val="20"/>
                <w:szCs w:val="20"/>
              </w:rPr>
            </w:pPr>
            <w:r w:rsidRPr="0085552B">
              <w:rPr>
                <w:sz w:val="20"/>
                <w:szCs w:val="20"/>
              </w:rPr>
              <w:t>PR1/</w:t>
            </w:r>
            <w:proofErr w:type="spellStart"/>
            <w:r w:rsidRPr="0085552B">
              <w:rPr>
                <w:sz w:val="20"/>
                <w:szCs w:val="20"/>
              </w:rPr>
              <w:t>So_Ro</w:t>
            </w:r>
            <w:proofErr w:type="spellEnd"/>
            <w:r w:rsidRPr="0085552B">
              <w:rPr>
                <w:sz w:val="20"/>
                <w:szCs w:val="20"/>
              </w:rPr>
              <w:t xml:space="preserve">/3 - Seberegulace a </w:t>
            </w:r>
            <w:proofErr w:type="spellStart"/>
            <w:r w:rsidRPr="0085552B">
              <w:rPr>
                <w:sz w:val="20"/>
                <w:szCs w:val="20"/>
              </w:rPr>
              <w:t>sebeorganizace</w:t>
            </w:r>
            <w:proofErr w:type="spellEnd"/>
            <w:r w:rsidRPr="0085552B">
              <w:rPr>
                <w:sz w:val="20"/>
                <w:szCs w:val="20"/>
              </w:rPr>
              <w:t xml:space="preserve"> (v celé oblasti porozumění)</w:t>
            </w:r>
          </w:p>
          <w:p w:rsidR="00863BA8" w:rsidRDefault="00B33FB9" w:rsidP="00863BA8">
            <w:pPr>
              <w:rPr>
                <w:bCs/>
                <w:sz w:val="20"/>
                <w:szCs w:val="20"/>
              </w:rPr>
            </w:pPr>
            <w:r>
              <w:rPr>
                <w:bCs/>
                <w:sz w:val="20"/>
                <w:szCs w:val="20"/>
              </w:rPr>
              <w:t xml:space="preserve">Člověk a jeho svět </w:t>
            </w:r>
            <w:r w:rsidR="00863BA8" w:rsidRPr="0085552B">
              <w:rPr>
                <w:bCs/>
                <w:sz w:val="20"/>
                <w:szCs w:val="20"/>
              </w:rPr>
              <w:t>(zvířata)</w:t>
            </w:r>
          </w:p>
          <w:p w:rsidR="00863BA8" w:rsidRDefault="00863BA8" w:rsidP="00863BA8">
            <w:pPr>
              <w:rPr>
                <w:sz w:val="20"/>
                <w:szCs w:val="20"/>
              </w:rPr>
            </w:pPr>
            <w:r w:rsidRPr="0085552B">
              <w:rPr>
                <w:sz w:val="20"/>
                <w:szCs w:val="20"/>
              </w:rPr>
              <w:t>PR6/</w:t>
            </w:r>
            <w:proofErr w:type="spellStart"/>
            <w:r w:rsidRPr="0085552B">
              <w:rPr>
                <w:sz w:val="20"/>
                <w:szCs w:val="20"/>
              </w:rPr>
              <w:t>Me_Vy</w:t>
            </w:r>
            <w:proofErr w:type="spellEnd"/>
            <w:r w:rsidRPr="0085552B">
              <w:rPr>
                <w:sz w:val="20"/>
                <w:szCs w:val="20"/>
              </w:rPr>
              <w:t>/7 -Tvorba mediálního sdělení</w:t>
            </w:r>
          </w:p>
          <w:p w:rsidR="00863BA8" w:rsidRDefault="00863BA8" w:rsidP="00863BA8">
            <w:pPr>
              <w:rPr>
                <w:bCs/>
                <w:sz w:val="20"/>
                <w:szCs w:val="20"/>
              </w:rPr>
            </w:pPr>
            <w:r w:rsidRPr="0085552B">
              <w:rPr>
                <w:bCs/>
                <w:sz w:val="20"/>
                <w:szCs w:val="20"/>
              </w:rPr>
              <w:t>Člověk a jeho svě</w:t>
            </w:r>
            <w:r w:rsidR="00B33FB9">
              <w:rPr>
                <w:bCs/>
                <w:sz w:val="20"/>
                <w:szCs w:val="20"/>
              </w:rPr>
              <w:t xml:space="preserve">t </w:t>
            </w:r>
            <w:r w:rsidRPr="0085552B">
              <w:rPr>
                <w:bCs/>
                <w:sz w:val="20"/>
                <w:szCs w:val="20"/>
              </w:rPr>
              <w:t>(zvířata v ČR a ve Velké Británii)</w:t>
            </w:r>
          </w:p>
          <w:p w:rsidR="00863BA8" w:rsidRPr="0085552B" w:rsidRDefault="00863BA8" w:rsidP="00863BA8">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/5 - Kreativita (</w:t>
            </w:r>
            <w:proofErr w:type="spellStart"/>
            <w:r w:rsidRPr="0085552B">
              <w:rPr>
                <w:sz w:val="20"/>
                <w:szCs w:val="20"/>
              </w:rPr>
              <w:t>komixy</w:t>
            </w:r>
            <w:proofErr w:type="spellEnd"/>
            <w:r w:rsidRPr="0085552B">
              <w:rPr>
                <w:sz w:val="20"/>
                <w:szCs w:val="20"/>
              </w:rPr>
              <w:t xml:space="preserve"> v Aj)</w:t>
            </w:r>
          </w:p>
          <w:p w:rsidR="00863BA8" w:rsidRPr="0085552B" w:rsidRDefault="00863BA8" w:rsidP="00863BA8">
            <w:pPr>
              <w:rPr>
                <w:bCs/>
                <w:sz w:val="20"/>
                <w:szCs w:val="20"/>
              </w:rPr>
            </w:pPr>
            <w:r w:rsidRPr="0085552B">
              <w:rPr>
                <w:bCs/>
                <w:sz w:val="20"/>
                <w:szCs w:val="20"/>
              </w:rPr>
              <w:t>Český jazyk (porovnání české a anglické abecedy)</w:t>
            </w:r>
          </w:p>
          <w:p w:rsidR="00863BA8" w:rsidRPr="0085552B" w:rsidRDefault="00863BA8" w:rsidP="00863BA8">
            <w:pPr>
              <w:rPr>
                <w:bCs/>
                <w:sz w:val="20"/>
                <w:szCs w:val="20"/>
              </w:rPr>
            </w:pPr>
          </w:p>
          <w:p w:rsidR="00863BA8" w:rsidRPr="006613DD" w:rsidRDefault="00863BA8" w:rsidP="00A66DEA">
            <w:pPr>
              <w:rPr>
                <w:sz w:val="20"/>
                <w:szCs w:val="20"/>
              </w:rPr>
            </w:pPr>
          </w:p>
        </w:tc>
      </w:tr>
      <w:tr w:rsidR="005E78CF" w:rsidRPr="006613DD" w:rsidTr="003D5097">
        <w:tc>
          <w:tcPr>
            <w:tcW w:w="0" w:type="auto"/>
            <w:shd w:val="clear" w:color="auto" w:fill="auto"/>
          </w:tcPr>
          <w:p w:rsidR="005E78CF" w:rsidRDefault="005E78CF" w:rsidP="005E78CF">
            <w:pPr>
              <w:rPr>
                <w:sz w:val="20"/>
                <w:szCs w:val="20"/>
              </w:rPr>
            </w:pPr>
            <w:r w:rsidRPr="006613DD">
              <w:rPr>
                <w:sz w:val="20"/>
                <w:szCs w:val="20"/>
              </w:rPr>
              <w:t xml:space="preserve">Vzdělávací </w:t>
            </w:r>
            <w:proofErr w:type="gramStart"/>
            <w:r w:rsidRPr="006613DD">
              <w:rPr>
                <w:sz w:val="20"/>
                <w:szCs w:val="20"/>
              </w:rPr>
              <w:t xml:space="preserve">obsah </w:t>
            </w:r>
            <w:r>
              <w:rPr>
                <w:sz w:val="20"/>
                <w:szCs w:val="20"/>
              </w:rPr>
              <w:t>:</w:t>
            </w:r>
            <w:proofErr w:type="gramEnd"/>
          </w:p>
          <w:p w:rsidR="005E78CF" w:rsidRPr="002B2223" w:rsidRDefault="005E78CF" w:rsidP="005E78CF">
            <w:pPr>
              <w:rPr>
                <w:bCs/>
                <w:sz w:val="20"/>
                <w:szCs w:val="20"/>
              </w:rPr>
            </w:pPr>
          </w:p>
        </w:tc>
        <w:tc>
          <w:tcPr>
            <w:tcW w:w="0" w:type="auto"/>
            <w:gridSpan w:val="2"/>
            <w:shd w:val="clear" w:color="auto" w:fill="auto"/>
          </w:tcPr>
          <w:p w:rsidR="005E78CF" w:rsidRDefault="005E78CF" w:rsidP="005E78CF">
            <w:pPr>
              <w:rPr>
                <w:sz w:val="20"/>
                <w:szCs w:val="20"/>
              </w:rPr>
            </w:pPr>
            <w:r w:rsidRPr="006613DD">
              <w:rPr>
                <w:sz w:val="20"/>
                <w:szCs w:val="20"/>
              </w:rPr>
              <w:t>Distribuce a rozpracování očekávaných výstupů z RVP ZV do ročníků - rozpracováno do následující tabulky</w:t>
            </w:r>
          </w:p>
          <w:p w:rsidR="005E78CF" w:rsidRPr="006613DD" w:rsidRDefault="005E78CF" w:rsidP="00A66DEA">
            <w:pPr>
              <w:rPr>
                <w:sz w:val="20"/>
                <w:szCs w:val="20"/>
              </w:rPr>
            </w:pPr>
          </w:p>
        </w:tc>
      </w:tr>
    </w:tbl>
    <w:p w:rsidR="0034499C" w:rsidRDefault="0034499C" w:rsidP="00A66DE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2776"/>
        <w:gridCol w:w="3264"/>
        <w:gridCol w:w="2628"/>
        <w:gridCol w:w="3654"/>
      </w:tblGrid>
      <w:tr w:rsidR="0085552B" w:rsidRPr="00080218" w:rsidTr="003D5097">
        <w:tc>
          <w:tcPr>
            <w:tcW w:w="0" w:type="auto"/>
            <w:gridSpan w:val="2"/>
            <w:shd w:val="clear" w:color="auto" w:fill="auto"/>
          </w:tcPr>
          <w:p w:rsidR="00A66DEA" w:rsidRPr="000E1358" w:rsidRDefault="00A66DEA" w:rsidP="006D20BC">
            <w:pPr>
              <w:rPr>
                <w:b/>
              </w:rPr>
            </w:pPr>
            <w:r w:rsidRPr="000E1358">
              <w:rPr>
                <w:b/>
              </w:rPr>
              <w:lastRenderedPageBreak/>
              <w:t>Očekávané výstupy RVP</w:t>
            </w:r>
            <w:r w:rsidR="006D20BC" w:rsidRPr="000E1358">
              <w:rPr>
                <w:b/>
              </w:rPr>
              <w:t xml:space="preserve"> – 1. o</w:t>
            </w:r>
            <w:r w:rsidR="00C04684" w:rsidRPr="000E1358">
              <w:rPr>
                <w:b/>
              </w:rPr>
              <w:t>b</w:t>
            </w:r>
            <w:r w:rsidR="006D20BC" w:rsidRPr="000E1358">
              <w:rPr>
                <w:b/>
              </w:rPr>
              <w:t>dobí AJ</w:t>
            </w:r>
          </w:p>
        </w:tc>
        <w:tc>
          <w:tcPr>
            <w:tcW w:w="0" w:type="auto"/>
            <w:shd w:val="clear" w:color="auto" w:fill="auto"/>
          </w:tcPr>
          <w:p w:rsidR="00A66DEA" w:rsidRPr="000E1358" w:rsidRDefault="00A66DEA" w:rsidP="00A66DEA">
            <w:pPr>
              <w:rPr>
                <w:b/>
              </w:rPr>
            </w:pPr>
            <w:r w:rsidRPr="000E1358">
              <w:rPr>
                <w:b/>
              </w:rPr>
              <w:t>Dílčí výstupy našeho ŠVP</w:t>
            </w:r>
          </w:p>
        </w:tc>
        <w:tc>
          <w:tcPr>
            <w:tcW w:w="0" w:type="auto"/>
            <w:shd w:val="clear" w:color="auto" w:fill="auto"/>
          </w:tcPr>
          <w:p w:rsidR="00A66DEA" w:rsidRPr="000E1358" w:rsidRDefault="00A66DEA" w:rsidP="00A66DEA">
            <w:pPr>
              <w:rPr>
                <w:b/>
              </w:rPr>
            </w:pPr>
            <w:r w:rsidRPr="000E1358">
              <w:rPr>
                <w:b/>
              </w:rPr>
              <w:t>Průřezové téma a mezipředmětové vazby</w:t>
            </w:r>
          </w:p>
        </w:tc>
        <w:tc>
          <w:tcPr>
            <w:tcW w:w="0" w:type="auto"/>
            <w:shd w:val="clear" w:color="auto" w:fill="auto"/>
          </w:tcPr>
          <w:p w:rsidR="00A66DEA" w:rsidRPr="000E1358" w:rsidRDefault="00A66DEA" w:rsidP="00A66DEA">
            <w:pPr>
              <w:rPr>
                <w:b/>
              </w:rPr>
            </w:pPr>
            <w:r w:rsidRPr="000E1358">
              <w:rPr>
                <w:b/>
              </w:rPr>
              <w:t>Tematické celky - učivo</w:t>
            </w:r>
          </w:p>
        </w:tc>
      </w:tr>
      <w:tr w:rsidR="0085552B" w:rsidRPr="0085552B" w:rsidTr="003D5097">
        <w:tc>
          <w:tcPr>
            <w:tcW w:w="0" w:type="auto"/>
            <w:vMerge w:val="restart"/>
            <w:shd w:val="clear" w:color="auto" w:fill="auto"/>
          </w:tcPr>
          <w:p w:rsidR="00B33FB9" w:rsidRPr="009B2742" w:rsidRDefault="00A66DEA" w:rsidP="00A66DEA">
            <w:pPr>
              <w:pStyle w:val="Default"/>
              <w:rPr>
                <w:b/>
                <w:bCs/>
                <w:iCs/>
                <w:sz w:val="20"/>
                <w:szCs w:val="20"/>
              </w:rPr>
            </w:pPr>
            <w:r w:rsidRPr="009B2742">
              <w:rPr>
                <w:b/>
                <w:bCs/>
                <w:iCs/>
                <w:sz w:val="20"/>
                <w:szCs w:val="20"/>
              </w:rPr>
              <w:t xml:space="preserve">ŘEČOVÉ DOVEDNOSTI </w:t>
            </w:r>
          </w:p>
          <w:p w:rsidR="00A66DEA" w:rsidRPr="009B2742" w:rsidRDefault="00A66DEA" w:rsidP="00A66DEA">
            <w:pPr>
              <w:pStyle w:val="Default"/>
              <w:rPr>
                <w:b/>
                <w:sz w:val="20"/>
                <w:szCs w:val="20"/>
              </w:rPr>
            </w:pPr>
            <w:r w:rsidRPr="009B2742">
              <w:rPr>
                <w:b/>
                <w:bCs/>
                <w:iCs/>
                <w:sz w:val="20"/>
                <w:szCs w:val="20"/>
              </w:rPr>
              <w:t xml:space="preserve">(1. období) </w:t>
            </w:r>
            <w:r w:rsidR="00B72732" w:rsidRPr="009B2742">
              <w:rPr>
                <w:b/>
                <w:bCs/>
                <w:iCs/>
                <w:sz w:val="20"/>
                <w:szCs w:val="20"/>
              </w:rPr>
              <w:t>– 2.</w:t>
            </w:r>
            <w:r w:rsidR="00BE3F03">
              <w:rPr>
                <w:b/>
                <w:bCs/>
                <w:iCs/>
                <w:sz w:val="20"/>
                <w:szCs w:val="20"/>
              </w:rPr>
              <w:t xml:space="preserve"> </w:t>
            </w:r>
            <w:r w:rsidR="00B72732" w:rsidRPr="009B2742">
              <w:rPr>
                <w:b/>
                <w:bCs/>
                <w:iCs/>
                <w:sz w:val="20"/>
                <w:szCs w:val="20"/>
              </w:rPr>
              <w:t>a 3. třída</w:t>
            </w:r>
          </w:p>
          <w:p w:rsidR="00A66DEA" w:rsidRPr="009B2742" w:rsidRDefault="00A66DEA" w:rsidP="00A66DEA">
            <w:pPr>
              <w:rPr>
                <w:b/>
                <w:sz w:val="20"/>
                <w:szCs w:val="20"/>
              </w:rPr>
            </w:pPr>
          </w:p>
        </w:tc>
        <w:tc>
          <w:tcPr>
            <w:tcW w:w="0" w:type="auto"/>
            <w:shd w:val="clear" w:color="auto" w:fill="auto"/>
          </w:tcPr>
          <w:p w:rsidR="00A66DEA" w:rsidRPr="0085552B" w:rsidRDefault="00A66DEA" w:rsidP="00A66DEA">
            <w:pPr>
              <w:rPr>
                <w:sz w:val="20"/>
                <w:szCs w:val="20"/>
              </w:rPr>
            </w:pPr>
            <w:r w:rsidRPr="0085552B">
              <w:rPr>
                <w:bCs/>
                <w:iCs/>
                <w:sz w:val="20"/>
                <w:szCs w:val="20"/>
              </w:rPr>
              <w:t>Žák</w:t>
            </w:r>
            <w:r w:rsidRPr="0085552B">
              <w:rPr>
                <w:sz w:val="20"/>
                <w:szCs w:val="20"/>
              </w:rPr>
              <w:t xml:space="preserve"> rozumí jednoduchým pokynům a </w:t>
            </w:r>
            <w:r w:rsidRPr="0085552B">
              <w:rPr>
                <w:bCs/>
                <w:iCs/>
                <w:sz w:val="20"/>
                <w:szCs w:val="20"/>
              </w:rPr>
              <w:t xml:space="preserve">otázkám učitele, které jsou sdělovány pomalu a s pečlivou výslovností, </w:t>
            </w:r>
            <w:r w:rsidRPr="0085552B">
              <w:rPr>
                <w:iCs/>
                <w:sz w:val="20"/>
                <w:szCs w:val="20"/>
              </w:rPr>
              <w:t xml:space="preserve">a reaguje na ně </w:t>
            </w:r>
            <w:r w:rsidRPr="0085552B">
              <w:rPr>
                <w:bCs/>
                <w:iCs/>
                <w:sz w:val="20"/>
                <w:szCs w:val="20"/>
              </w:rPr>
              <w:t>verbálně i neverbálně.</w:t>
            </w:r>
          </w:p>
        </w:tc>
        <w:tc>
          <w:tcPr>
            <w:tcW w:w="0" w:type="auto"/>
            <w:shd w:val="clear" w:color="auto" w:fill="auto"/>
          </w:tcPr>
          <w:p w:rsidR="00A66DEA" w:rsidRPr="0085552B" w:rsidRDefault="00A66DEA" w:rsidP="003D5097">
            <w:pPr>
              <w:jc w:val="center"/>
              <w:rPr>
                <w:sz w:val="20"/>
                <w:szCs w:val="20"/>
              </w:rPr>
            </w:pPr>
            <w:r w:rsidRPr="0085552B">
              <w:rPr>
                <w:sz w:val="20"/>
                <w:szCs w:val="20"/>
              </w:rPr>
              <w:t>Žák rozumí běžným pokynům a větám užívaným ve třídě a adekvátně na ně reaguje.</w:t>
            </w:r>
          </w:p>
          <w:p w:rsidR="00A66DEA" w:rsidRPr="0085552B" w:rsidRDefault="00A66DEA" w:rsidP="00A66DEA">
            <w:pPr>
              <w:rPr>
                <w:sz w:val="20"/>
                <w:szCs w:val="20"/>
              </w:rPr>
            </w:pPr>
          </w:p>
        </w:tc>
        <w:tc>
          <w:tcPr>
            <w:tcW w:w="0" w:type="auto"/>
            <w:vMerge w:val="restart"/>
            <w:shd w:val="clear" w:color="auto" w:fill="auto"/>
          </w:tcPr>
          <w:p w:rsidR="00A66DEA" w:rsidRPr="0085552B" w:rsidRDefault="00A66DEA" w:rsidP="00A66DEA">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/1 - Rozvoj schopností poznávání (v</w:t>
            </w:r>
            <w:r w:rsidR="00B33FB9">
              <w:rPr>
                <w:sz w:val="20"/>
                <w:szCs w:val="20"/>
              </w:rPr>
              <w:t xml:space="preserve"> celé oblasti řečové dovednosti</w:t>
            </w:r>
            <w:r w:rsidRPr="0085552B">
              <w:rPr>
                <w:sz w:val="20"/>
                <w:szCs w:val="20"/>
              </w:rPr>
              <w:t>)</w:t>
            </w:r>
          </w:p>
          <w:p w:rsidR="00A66DEA" w:rsidRPr="0085552B" w:rsidRDefault="00A66DEA" w:rsidP="00A66DEA">
            <w:pPr>
              <w:rPr>
                <w:sz w:val="20"/>
                <w:szCs w:val="20"/>
              </w:rPr>
            </w:pPr>
          </w:p>
          <w:p w:rsidR="00A66DEA" w:rsidRPr="0085552B" w:rsidRDefault="00A66DEA" w:rsidP="00A66DEA">
            <w:pPr>
              <w:rPr>
                <w:sz w:val="20"/>
                <w:szCs w:val="20"/>
              </w:rPr>
            </w:pPr>
          </w:p>
          <w:p w:rsidR="00A66DEA" w:rsidRPr="0085552B" w:rsidRDefault="00A66DEA" w:rsidP="003D5097">
            <w:pPr>
              <w:tabs>
                <w:tab w:val="left" w:pos="1830"/>
              </w:tabs>
              <w:rPr>
                <w:sz w:val="20"/>
                <w:szCs w:val="20"/>
              </w:rPr>
            </w:pPr>
            <w:r w:rsidRPr="0085552B">
              <w:rPr>
                <w:sz w:val="20"/>
                <w:szCs w:val="20"/>
              </w:rPr>
              <w:t>PR1/</w:t>
            </w:r>
            <w:proofErr w:type="spellStart"/>
            <w:r w:rsidRPr="0085552B">
              <w:rPr>
                <w:sz w:val="20"/>
                <w:szCs w:val="20"/>
              </w:rPr>
              <w:t>So_Ro</w:t>
            </w:r>
            <w:proofErr w:type="spellEnd"/>
            <w:r w:rsidRPr="0085552B">
              <w:rPr>
                <w:sz w:val="20"/>
                <w:szCs w:val="20"/>
              </w:rPr>
              <w:t xml:space="preserve">/3 - Seberegulace a </w:t>
            </w:r>
            <w:proofErr w:type="spellStart"/>
            <w:r w:rsidRPr="0085552B">
              <w:rPr>
                <w:sz w:val="20"/>
                <w:szCs w:val="20"/>
              </w:rPr>
              <w:t>sebeorganizace</w:t>
            </w:r>
            <w:proofErr w:type="spellEnd"/>
            <w:r w:rsidR="00B33FB9">
              <w:rPr>
                <w:sz w:val="20"/>
                <w:szCs w:val="20"/>
              </w:rPr>
              <w:t xml:space="preserve"> </w:t>
            </w:r>
            <w:r w:rsidRPr="0085552B">
              <w:rPr>
                <w:sz w:val="20"/>
                <w:szCs w:val="20"/>
              </w:rPr>
              <w:t xml:space="preserve">(v </w:t>
            </w:r>
            <w:r w:rsidR="00B33FB9">
              <w:rPr>
                <w:sz w:val="20"/>
                <w:szCs w:val="20"/>
              </w:rPr>
              <w:t xml:space="preserve">celé </w:t>
            </w:r>
            <w:r w:rsidRPr="0085552B">
              <w:rPr>
                <w:sz w:val="20"/>
                <w:szCs w:val="20"/>
              </w:rPr>
              <w:t>oblasti řečové</w:t>
            </w:r>
            <w:r w:rsidR="009B2742">
              <w:rPr>
                <w:sz w:val="20"/>
                <w:szCs w:val="20"/>
              </w:rPr>
              <w:t xml:space="preserve"> </w:t>
            </w:r>
            <w:proofErr w:type="gramStart"/>
            <w:r w:rsidRPr="0085552B">
              <w:rPr>
                <w:sz w:val="20"/>
                <w:szCs w:val="20"/>
              </w:rPr>
              <w:t>dovednosti )</w:t>
            </w:r>
            <w:proofErr w:type="gramEnd"/>
          </w:p>
          <w:p w:rsidR="00A66DEA" w:rsidRPr="0085552B" w:rsidRDefault="00A66DEA" w:rsidP="003D5097">
            <w:pPr>
              <w:tabs>
                <w:tab w:val="left" w:pos="1830"/>
              </w:tabs>
              <w:rPr>
                <w:sz w:val="20"/>
                <w:szCs w:val="20"/>
              </w:rPr>
            </w:pPr>
            <w:r w:rsidRPr="0085552B">
              <w:rPr>
                <w:sz w:val="20"/>
                <w:szCs w:val="20"/>
              </w:rPr>
              <w:tab/>
            </w:r>
          </w:p>
          <w:p w:rsidR="00A66DEA" w:rsidRPr="0085552B" w:rsidRDefault="00A66DEA" w:rsidP="003D5097">
            <w:pPr>
              <w:tabs>
                <w:tab w:val="left" w:pos="1830"/>
              </w:tabs>
              <w:rPr>
                <w:sz w:val="20"/>
                <w:szCs w:val="20"/>
              </w:rPr>
            </w:pPr>
            <w:r w:rsidRPr="0085552B">
              <w:rPr>
                <w:sz w:val="20"/>
                <w:szCs w:val="20"/>
              </w:rPr>
              <w:t>PR1/</w:t>
            </w:r>
            <w:proofErr w:type="spellStart"/>
            <w:r w:rsidRPr="0085552B">
              <w:rPr>
                <w:sz w:val="20"/>
                <w:szCs w:val="20"/>
              </w:rPr>
              <w:t>So_Ro</w:t>
            </w:r>
            <w:proofErr w:type="spellEnd"/>
            <w:r w:rsidRPr="0085552B">
              <w:rPr>
                <w:sz w:val="20"/>
                <w:szCs w:val="20"/>
              </w:rPr>
              <w:t>/3 - Komunikace(v celé oblasti řečové dovednosti)</w:t>
            </w:r>
          </w:p>
          <w:p w:rsidR="00A66DEA" w:rsidRPr="0085552B" w:rsidRDefault="00A66DEA" w:rsidP="00A66DEA">
            <w:pPr>
              <w:rPr>
                <w:sz w:val="20"/>
                <w:szCs w:val="20"/>
              </w:rPr>
            </w:pPr>
          </w:p>
          <w:p w:rsidR="00A66DEA" w:rsidRPr="0085552B" w:rsidRDefault="00A66DEA" w:rsidP="00A66DEA">
            <w:pPr>
              <w:rPr>
                <w:bCs/>
                <w:sz w:val="20"/>
                <w:szCs w:val="20"/>
              </w:rPr>
            </w:pPr>
            <w:r w:rsidRPr="0085552B">
              <w:rPr>
                <w:bCs/>
                <w:sz w:val="20"/>
                <w:szCs w:val="20"/>
              </w:rPr>
              <w:t>Matematika (počítání do 20)</w:t>
            </w:r>
          </w:p>
          <w:p w:rsidR="00A66DEA" w:rsidRPr="0085552B" w:rsidRDefault="00A66DEA" w:rsidP="00A66DEA">
            <w:pPr>
              <w:rPr>
                <w:bCs/>
                <w:sz w:val="20"/>
                <w:szCs w:val="20"/>
              </w:rPr>
            </w:pPr>
          </w:p>
          <w:p w:rsidR="00A66DEA" w:rsidRPr="0085552B" w:rsidRDefault="00A66DEA" w:rsidP="00A66DEA">
            <w:pPr>
              <w:rPr>
                <w:bCs/>
                <w:sz w:val="20"/>
                <w:szCs w:val="20"/>
              </w:rPr>
            </w:pPr>
            <w:r w:rsidRPr="0085552B">
              <w:rPr>
                <w:bCs/>
                <w:sz w:val="20"/>
                <w:szCs w:val="20"/>
              </w:rPr>
              <w:t>Prvouka (dny v týdnu, měsíce)</w:t>
            </w:r>
          </w:p>
          <w:p w:rsidR="00A66DEA" w:rsidRPr="0085552B" w:rsidRDefault="00A66DEA" w:rsidP="00A66DEA">
            <w:pPr>
              <w:rPr>
                <w:sz w:val="20"/>
                <w:szCs w:val="20"/>
              </w:rPr>
            </w:pPr>
          </w:p>
          <w:p w:rsidR="00A66DEA" w:rsidRPr="0085552B" w:rsidRDefault="00A66DEA" w:rsidP="00C04684">
            <w:pPr>
              <w:rPr>
                <w:sz w:val="20"/>
                <w:szCs w:val="20"/>
              </w:rPr>
            </w:pPr>
            <w:r w:rsidRPr="0085552B">
              <w:rPr>
                <w:bCs/>
                <w:sz w:val="20"/>
                <w:szCs w:val="20"/>
              </w:rPr>
              <w:t>Člověk a jeho svět (zvířata)</w:t>
            </w:r>
          </w:p>
        </w:tc>
        <w:tc>
          <w:tcPr>
            <w:tcW w:w="0" w:type="auto"/>
            <w:vMerge w:val="restart"/>
            <w:shd w:val="clear" w:color="auto" w:fill="auto"/>
          </w:tcPr>
          <w:p w:rsidR="0085552B" w:rsidRPr="0085552B" w:rsidRDefault="007E4D3F" w:rsidP="0085552B">
            <w:pPr>
              <w:rPr>
                <w:bCs/>
                <w:sz w:val="20"/>
                <w:szCs w:val="20"/>
              </w:rPr>
            </w:pPr>
            <w:r w:rsidRPr="0085552B">
              <w:rPr>
                <w:bCs/>
                <w:sz w:val="20"/>
                <w:szCs w:val="20"/>
              </w:rPr>
              <w:t>tematické okruhy</w:t>
            </w:r>
            <w:r w:rsidRPr="0085552B">
              <w:rPr>
                <w:sz w:val="20"/>
                <w:szCs w:val="20"/>
              </w:rPr>
              <w:t xml:space="preserve"> – domov, rodina, škola, lidské tělo, jídlo, oblékání, nákupy, dopravní prostředky, kalendářní rok (</w:t>
            </w:r>
            <w:r w:rsidR="00357E4B" w:rsidRPr="0085552B">
              <w:rPr>
                <w:sz w:val="20"/>
                <w:szCs w:val="20"/>
              </w:rPr>
              <w:t>dny v týdnu</w:t>
            </w:r>
            <w:r w:rsidRPr="0085552B">
              <w:rPr>
                <w:sz w:val="20"/>
                <w:szCs w:val="20"/>
              </w:rPr>
              <w:t>), zvířata, příroda, počasí</w:t>
            </w:r>
            <w:r w:rsidR="0085552B" w:rsidRPr="0085552B">
              <w:rPr>
                <w:sz w:val="20"/>
                <w:szCs w:val="20"/>
              </w:rPr>
              <w:t xml:space="preserve">, </w:t>
            </w:r>
            <w:r w:rsidR="0085552B" w:rsidRPr="0085552B">
              <w:rPr>
                <w:bCs/>
                <w:sz w:val="20"/>
                <w:szCs w:val="20"/>
              </w:rPr>
              <w:t>číslovky</w:t>
            </w:r>
          </w:p>
          <w:p w:rsidR="007E4D3F" w:rsidRPr="0085552B" w:rsidRDefault="007E4D3F" w:rsidP="007E4D3F">
            <w:pPr>
              <w:rPr>
                <w:sz w:val="20"/>
                <w:szCs w:val="20"/>
              </w:rPr>
            </w:pPr>
          </w:p>
          <w:p w:rsidR="00357E4B" w:rsidRPr="0085552B" w:rsidRDefault="00357E4B" w:rsidP="00B34EF6">
            <w:pPr>
              <w:pStyle w:val="Default"/>
              <w:numPr>
                <w:ilvl w:val="0"/>
                <w:numId w:val="42"/>
              </w:numPr>
              <w:rPr>
                <w:sz w:val="20"/>
                <w:szCs w:val="20"/>
              </w:rPr>
            </w:pPr>
            <w:r w:rsidRPr="0085552B">
              <w:rPr>
                <w:sz w:val="20"/>
                <w:szCs w:val="20"/>
              </w:rPr>
              <w:tab/>
            </w:r>
            <w:r w:rsidRPr="0085552B">
              <w:rPr>
                <w:bCs/>
                <w:sz w:val="20"/>
                <w:szCs w:val="20"/>
              </w:rPr>
              <w:t xml:space="preserve">zvuková a grafická podoba jazyka </w:t>
            </w:r>
            <w:r w:rsidRPr="0085552B">
              <w:rPr>
                <w:sz w:val="20"/>
                <w:szCs w:val="20"/>
              </w:rPr>
              <w:t xml:space="preserve">– fonetické znaky (pasivně), základní výslovnostní návyky, vztah mezi zvukovou a grafickou podobou slov </w:t>
            </w:r>
          </w:p>
          <w:p w:rsidR="00357E4B" w:rsidRPr="0085552B" w:rsidRDefault="00357E4B" w:rsidP="007E4D3F">
            <w:pPr>
              <w:rPr>
                <w:sz w:val="20"/>
                <w:szCs w:val="20"/>
              </w:rPr>
            </w:pPr>
          </w:p>
          <w:p w:rsidR="00357E4B" w:rsidRPr="0085552B" w:rsidRDefault="00357E4B" w:rsidP="007E4D3F">
            <w:pPr>
              <w:rPr>
                <w:sz w:val="20"/>
                <w:szCs w:val="20"/>
              </w:rPr>
            </w:pPr>
          </w:p>
        </w:tc>
      </w:tr>
      <w:tr w:rsidR="0085552B" w:rsidRPr="0085552B" w:rsidTr="003D5097">
        <w:tc>
          <w:tcPr>
            <w:tcW w:w="0" w:type="auto"/>
            <w:vMerge/>
            <w:shd w:val="clear" w:color="auto" w:fill="auto"/>
          </w:tcPr>
          <w:p w:rsidR="00A66DEA" w:rsidRPr="0085552B" w:rsidRDefault="00A66DEA" w:rsidP="00A66DEA">
            <w:pPr>
              <w:rPr>
                <w:sz w:val="20"/>
                <w:szCs w:val="20"/>
              </w:rPr>
            </w:pPr>
          </w:p>
        </w:tc>
        <w:tc>
          <w:tcPr>
            <w:tcW w:w="0" w:type="auto"/>
            <w:shd w:val="clear" w:color="auto" w:fill="auto"/>
          </w:tcPr>
          <w:p w:rsidR="00A66DEA" w:rsidRPr="0085552B" w:rsidRDefault="00A66DEA" w:rsidP="0085552B">
            <w:pPr>
              <w:pStyle w:val="Default"/>
              <w:rPr>
                <w:sz w:val="20"/>
                <w:szCs w:val="20"/>
              </w:rPr>
            </w:pPr>
            <w:r w:rsidRPr="0085552B">
              <w:rPr>
                <w:bCs/>
                <w:iCs/>
                <w:sz w:val="20"/>
                <w:szCs w:val="20"/>
              </w:rPr>
              <w:t>Žák zopakuje a použije slova a slovní spojení, se kterými se v průběhu výuky setkal.</w:t>
            </w:r>
          </w:p>
          <w:p w:rsidR="00A66DEA" w:rsidRPr="0085552B" w:rsidRDefault="00A66DEA" w:rsidP="00A66DEA">
            <w:pPr>
              <w:rPr>
                <w:sz w:val="20"/>
                <w:szCs w:val="20"/>
              </w:rPr>
            </w:pPr>
          </w:p>
        </w:tc>
        <w:tc>
          <w:tcPr>
            <w:tcW w:w="0" w:type="auto"/>
            <w:shd w:val="clear" w:color="auto" w:fill="auto"/>
          </w:tcPr>
          <w:p w:rsidR="00A66DEA" w:rsidRPr="0085552B" w:rsidRDefault="00A66DEA" w:rsidP="009B2742">
            <w:pPr>
              <w:rPr>
                <w:sz w:val="20"/>
                <w:szCs w:val="20"/>
              </w:rPr>
            </w:pPr>
            <w:r w:rsidRPr="0085552B">
              <w:rPr>
                <w:sz w:val="20"/>
                <w:szCs w:val="20"/>
              </w:rPr>
              <w:t xml:space="preserve">Žák </w:t>
            </w:r>
            <w:r w:rsidR="009B2742">
              <w:rPr>
                <w:sz w:val="20"/>
                <w:szCs w:val="20"/>
              </w:rPr>
              <w:t>pojmenuje</w:t>
            </w:r>
            <w:r w:rsidRPr="0085552B">
              <w:rPr>
                <w:sz w:val="20"/>
                <w:szCs w:val="20"/>
              </w:rPr>
              <w:t xml:space="preserve"> jednotlivý</w:t>
            </w:r>
            <w:r w:rsidR="009B2742">
              <w:rPr>
                <w:sz w:val="20"/>
                <w:szCs w:val="20"/>
              </w:rPr>
              <w:t>mi slovy známé věci kolem sebe z</w:t>
            </w:r>
            <w:r w:rsidRPr="0085552B">
              <w:rPr>
                <w:sz w:val="20"/>
                <w:szCs w:val="20"/>
              </w:rPr>
              <w:t xml:space="preserve"> probraných tematických okruhů.</w:t>
            </w:r>
          </w:p>
        </w:tc>
        <w:tc>
          <w:tcPr>
            <w:tcW w:w="0" w:type="auto"/>
            <w:vMerge/>
            <w:shd w:val="clear" w:color="auto" w:fill="auto"/>
          </w:tcPr>
          <w:p w:rsidR="00A66DEA" w:rsidRPr="0085552B" w:rsidRDefault="00A66DEA" w:rsidP="00A66DEA">
            <w:pPr>
              <w:rPr>
                <w:sz w:val="20"/>
                <w:szCs w:val="20"/>
              </w:rPr>
            </w:pPr>
          </w:p>
        </w:tc>
        <w:tc>
          <w:tcPr>
            <w:tcW w:w="0" w:type="auto"/>
            <w:vMerge/>
            <w:shd w:val="clear" w:color="auto" w:fill="auto"/>
          </w:tcPr>
          <w:p w:rsidR="00A66DEA" w:rsidRPr="0085552B" w:rsidRDefault="00A66DEA" w:rsidP="00A66DEA">
            <w:pPr>
              <w:rPr>
                <w:sz w:val="20"/>
                <w:szCs w:val="20"/>
              </w:rPr>
            </w:pPr>
          </w:p>
        </w:tc>
      </w:tr>
      <w:tr w:rsidR="0085552B" w:rsidRPr="0085552B" w:rsidTr="003D5097">
        <w:tc>
          <w:tcPr>
            <w:tcW w:w="0" w:type="auto"/>
            <w:vMerge/>
            <w:shd w:val="clear" w:color="auto" w:fill="auto"/>
          </w:tcPr>
          <w:p w:rsidR="00A66DEA" w:rsidRPr="0085552B" w:rsidRDefault="00A66DEA" w:rsidP="00A66DEA">
            <w:pPr>
              <w:rPr>
                <w:sz w:val="20"/>
                <w:szCs w:val="20"/>
              </w:rPr>
            </w:pPr>
          </w:p>
        </w:tc>
        <w:tc>
          <w:tcPr>
            <w:tcW w:w="0" w:type="auto"/>
            <w:shd w:val="clear" w:color="auto" w:fill="auto"/>
          </w:tcPr>
          <w:p w:rsidR="00A66DEA" w:rsidRPr="0085552B" w:rsidRDefault="00A66DEA" w:rsidP="0085552B">
            <w:pPr>
              <w:pStyle w:val="Default"/>
              <w:rPr>
                <w:sz w:val="20"/>
                <w:szCs w:val="20"/>
              </w:rPr>
            </w:pPr>
            <w:r w:rsidRPr="0085552B">
              <w:rPr>
                <w:bCs/>
                <w:iCs/>
                <w:sz w:val="20"/>
                <w:szCs w:val="20"/>
              </w:rPr>
              <w:t>Žák rozumí obsahu jednoduchého krátkého psaného textu, pokud má k dispozici vizuální oporu.</w:t>
            </w:r>
          </w:p>
          <w:p w:rsidR="00A66DEA" w:rsidRPr="0085552B" w:rsidRDefault="00A66DEA" w:rsidP="0085552B">
            <w:pPr>
              <w:rPr>
                <w:sz w:val="20"/>
                <w:szCs w:val="20"/>
              </w:rPr>
            </w:pPr>
          </w:p>
        </w:tc>
        <w:tc>
          <w:tcPr>
            <w:tcW w:w="0" w:type="auto"/>
            <w:shd w:val="clear" w:color="auto" w:fill="auto"/>
          </w:tcPr>
          <w:p w:rsidR="00A66DEA" w:rsidRPr="0085552B" w:rsidRDefault="00A66DEA" w:rsidP="00A66DEA">
            <w:pPr>
              <w:rPr>
                <w:sz w:val="20"/>
                <w:szCs w:val="20"/>
              </w:rPr>
            </w:pPr>
            <w:r w:rsidRPr="0085552B">
              <w:rPr>
                <w:sz w:val="20"/>
                <w:szCs w:val="20"/>
              </w:rPr>
              <w:t>Žák jednoduchými frázemi reaguje na otázky.</w:t>
            </w:r>
          </w:p>
          <w:p w:rsidR="00A66DEA" w:rsidRPr="0085552B" w:rsidRDefault="00A66DEA" w:rsidP="00A66DEA">
            <w:pPr>
              <w:rPr>
                <w:sz w:val="20"/>
                <w:szCs w:val="20"/>
              </w:rPr>
            </w:pPr>
          </w:p>
          <w:p w:rsidR="00A66DEA" w:rsidRPr="0085552B" w:rsidRDefault="00A66DEA" w:rsidP="00A66DEA">
            <w:pPr>
              <w:rPr>
                <w:sz w:val="20"/>
                <w:szCs w:val="20"/>
              </w:rPr>
            </w:pPr>
            <w:r w:rsidRPr="0085552B">
              <w:rPr>
                <w:sz w:val="20"/>
                <w:szCs w:val="20"/>
              </w:rPr>
              <w:t>Žák vyhledává v jednoduchých větách požadované informace a jednoslovně odpovídá na zjišťovací otázky.</w:t>
            </w:r>
          </w:p>
          <w:p w:rsidR="00A66DEA" w:rsidRPr="0085552B" w:rsidRDefault="00A66DEA" w:rsidP="00A66DEA">
            <w:pPr>
              <w:rPr>
                <w:sz w:val="20"/>
                <w:szCs w:val="20"/>
              </w:rPr>
            </w:pPr>
          </w:p>
        </w:tc>
        <w:tc>
          <w:tcPr>
            <w:tcW w:w="0" w:type="auto"/>
            <w:vMerge/>
            <w:shd w:val="clear" w:color="auto" w:fill="auto"/>
          </w:tcPr>
          <w:p w:rsidR="00A66DEA" w:rsidRPr="0085552B" w:rsidRDefault="00A66DEA" w:rsidP="00A66DEA">
            <w:pPr>
              <w:rPr>
                <w:sz w:val="20"/>
                <w:szCs w:val="20"/>
              </w:rPr>
            </w:pPr>
          </w:p>
        </w:tc>
        <w:tc>
          <w:tcPr>
            <w:tcW w:w="0" w:type="auto"/>
            <w:vMerge/>
            <w:shd w:val="clear" w:color="auto" w:fill="auto"/>
          </w:tcPr>
          <w:p w:rsidR="00A66DEA" w:rsidRPr="0085552B" w:rsidRDefault="00A66DEA" w:rsidP="00A66DEA">
            <w:pPr>
              <w:rPr>
                <w:sz w:val="20"/>
                <w:szCs w:val="20"/>
              </w:rPr>
            </w:pPr>
          </w:p>
        </w:tc>
      </w:tr>
      <w:tr w:rsidR="0085552B" w:rsidRPr="0085552B" w:rsidTr="003D5097">
        <w:tc>
          <w:tcPr>
            <w:tcW w:w="0" w:type="auto"/>
            <w:vMerge/>
            <w:shd w:val="clear" w:color="auto" w:fill="auto"/>
          </w:tcPr>
          <w:p w:rsidR="00A66DEA" w:rsidRPr="0085552B" w:rsidRDefault="00A66DEA" w:rsidP="00A66DEA">
            <w:pPr>
              <w:rPr>
                <w:sz w:val="20"/>
                <w:szCs w:val="20"/>
              </w:rPr>
            </w:pPr>
          </w:p>
        </w:tc>
        <w:tc>
          <w:tcPr>
            <w:tcW w:w="0" w:type="auto"/>
            <w:shd w:val="clear" w:color="auto" w:fill="auto"/>
          </w:tcPr>
          <w:p w:rsidR="00A66DEA" w:rsidRPr="0085552B" w:rsidRDefault="00A66DEA" w:rsidP="0085552B">
            <w:pPr>
              <w:pStyle w:val="Default"/>
              <w:rPr>
                <w:sz w:val="20"/>
                <w:szCs w:val="20"/>
              </w:rPr>
            </w:pPr>
            <w:r w:rsidRPr="0085552B">
              <w:rPr>
                <w:bCs/>
                <w:iCs/>
                <w:sz w:val="20"/>
                <w:szCs w:val="20"/>
              </w:rPr>
              <w:t>Žák rozumí obsahu jednoduchého krátkého mluveného textu, který je pronášen pomalu, zřetelně a s pečlivou výslovností, pokud má k dispozici vizuální oporu.</w:t>
            </w:r>
          </w:p>
        </w:tc>
        <w:tc>
          <w:tcPr>
            <w:tcW w:w="0" w:type="auto"/>
            <w:shd w:val="clear" w:color="auto" w:fill="auto"/>
          </w:tcPr>
          <w:p w:rsidR="00A66DEA" w:rsidRPr="0085552B" w:rsidRDefault="00A66DEA" w:rsidP="00A66DEA">
            <w:pPr>
              <w:rPr>
                <w:sz w:val="20"/>
                <w:szCs w:val="20"/>
              </w:rPr>
            </w:pPr>
            <w:r w:rsidRPr="0085552B">
              <w:rPr>
                <w:sz w:val="20"/>
                <w:szCs w:val="20"/>
              </w:rPr>
              <w:t>Žák pochopí obsah a smysl jednoduché, pomalé a pečlivě vyslovované konverzace dvou osob s dostatkem času pro porozumění; důležitá je vizuální podpora.</w:t>
            </w:r>
          </w:p>
        </w:tc>
        <w:tc>
          <w:tcPr>
            <w:tcW w:w="0" w:type="auto"/>
            <w:vMerge/>
            <w:shd w:val="clear" w:color="auto" w:fill="auto"/>
          </w:tcPr>
          <w:p w:rsidR="00A66DEA" w:rsidRPr="0085552B" w:rsidRDefault="00A66DEA" w:rsidP="00A66DEA">
            <w:pPr>
              <w:rPr>
                <w:sz w:val="20"/>
                <w:szCs w:val="20"/>
              </w:rPr>
            </w:pPr>
          </w:p>
        </w:tc>
        <w:tc>
          <w:tcPr>
            <w:tcW w:w="0" w:type="auto"/>
            <w:vMerge/>
            <w:shd w:val="clear" w:color="auto" w:fill="auto"/>
          </w:tcPr>
          <w:p w:rsidR="00A66DEA" w:rsidRPr="0085552B" w:rsidRDefault="00A66DEA" w:rsidP="00A66DEA">
            <w:pPr>
              <w:rPr>
                <w:sz w:val="20"/>
                <w:szCs w:val="20"/>
              </w:rPr>
            </w:pPr>
          </w:p>
        </w:tc>
      </w:tr>
      <w:tr w:rsidR="0085552B" w:rsidRPr="0085552B" w:rsidTr="003D5097">
        <w:tc>
          <w:tcPr>
            <w:tcW w:w="0" w:type="auto"/>
            <w:vMerge/>
            <w:shd w:val="clear" w:color="auto" w:fill="auto"/>
          </w:tcPr>
          <w:p w:rsidR="00A66DEA" w:rsidRPr="0085552B" w:rsidRDefault="00A66DEA" w:rsidP="00A66DEA">
            <w:pPr>
              <w:rPr>
                <w:sz w:val="20"/>
                <w:szCs w:val="20"/>
              </w:rPr>
            </w:pPr>
          </w:p>
        </w:tc>
        <w:tc>
          <w:tcPr>
            <w:tcW w:w="0" w:type="auto"/>
            <w:shd w:val="clear" w:color="auto" w:fill="auto"/>
          </w:tcPr>
          <w:p w:rsidR="00A66DEA" w:rsidRPr="0085552B" w:rsidRDefault="00A66DEA" w:rsidP="0085552B">
            <w:pPr>
              <w:pStyle w:val="Default"/>
              <w:rPr>
                <w:sz w:val="20"/>
                <w:szCs w:val="20"/>
              </w:rPr>
            </w:pPr>
            <w:r w:rsidRPr="0085552B">
              <w:rPr>
                <w:bCs/>
                <w:iCs/>
                <w:sz w:val="20"/>
                <w:szCs w:val="20"/>
              </w:rPr>
              <w:t>Žák píše slova a krátké věty na základě textové a vizuální předlohy.</w:t>
            </w:r>
          </w:p>
          <w:p w:rsidR="00A66DEA" w:rsidRPr="0085552B" w:rsidRDefault="00A66DEA" w:rsidP="00A66DEA">
            <w:pPr>
              <w:rPr>
                <w:sz w:val="20"/>
                <w:szCs w:val="20"/>
              </w:rPr>
            </w:pPr>
          </w:p>
        </w:tc>
        <w:tc>
          <w:tcPr>
            <w:tcW w:w="0" w:type="auto"/>
            <w:shd w:val="clear" w:color="auto" w:fill="auto"/>
          </w:tcPr>
          <w:p w:rsidR="00A66DEA" w:rsidRPr="0085552B" w:rsidRDefault="00A66DEA" w:rsidP="00A66DEA">
            <w:pPr>
              <w:rPr>
                <w:sz w:val="20"/>
                <w:szCs w:val="20"/>
              </w:rPr>
            </w:pPr>
            <w:r w:rsidRPr="0085552B">
              <w:rPr>
                <w:sz w:val="20"/>
                <w:szCs w:val="20"/>
              </w:rPr>
              <w:t>Žák doplní do jednoduchých vět chybějící slovo.</w:t>
            </w:r>
          </w:p>
        </w:tc>
        <w:tc>
          <w:tcPr>
            <w:tcW w:w="0" w:type="auto"/>
            <w:vMerge/>
            <w:shd w:val="clear" w:color="auto" w:fill="auto"/>
          </w:tcPr>
          <w:p w:rsidR="00A66DEA" w:rsidRPr="0085552B" w:rsidRDefault="00A66DEA" w:rsidP="00A66DEA">
            <w:pPr>
              <w:rPr>
                <w:sz w:val="20"/>
                <w:szCs w:val="20"/>
              </w:rPr>
            </w:pPr>
          </w:p>
        </w:tc>
        <w:tc>
          <w:tcPr>
            <w:tcW w:w="0" w:type="auto"/>
            <w:vMerge/>
            <w:shd w:val="clear" w:color="auto" w:fill="auto"/>
          </w:tcPr>
          <w:p w:rsidR="00A66DEA" w:rsidRPr="0085552B" w:rsidRDefault="00A66DEA" w:rsidP="00A66DEA">
            <w:pPr>
              <w:rPr>
                <w:sz w:val="20"/>
                <w:szCs w:val="20"/>
              </w:rPr>
            </w:pPr>
          </w:p>
        </w:tc>
      </w:tr>
      <w:tr w:rsidR="0085552B" w:rsidRPr="0085552B" w:rsidTr="003D5097">
        <w:tc>
          <w:tcPr>
            <w:tcW w:w="0" w:type="auto"/>
            <w:vMerge/>
            <w:shd w:val="clear" w:color="auto" w:fill="auto"/>
          </w:tcPr>
          <w:p w:rsidR="00A66DEA" w:rsidRPr="0085552B" w:rsidRDefault="00A66DEA" w:rsidP="00A66DEA">
            <w:pPr>
              <w:rPr>
                <w:sz w:val="20"/>
                <w:szCs w:val="20"/>
              </w:rPr>
            </w:pPr>
          </w:p>
        </w:tc>
        <w:tc>
          <w:tcPr>
            <w:tcW w:w="0" w:type="auto"/>
            <w:shd w:val="clear" w:color="auto" w:fill="auto"/>
          </w:tcPr>
          <w:p w:rsidR="00A66DEA" w:rsidRPr="0085552B" w:rsidRDefault="00A66DEA" w:rsidP="003D5097">
            <w:pPr>
              <w:pStyle w:val="Default"/>
              <w:jc w:val="both"/>
              <w:rPr>
                <w:sz w:val="20"/>
                <w:szCs w:val="20"/>
              </w:rPr>
            </w:pPr>
            <w:r w:rsidRPr="0085552B">
              <w:rPr>
                <w:bCs/>
                <w:iCs/>
                <w:sz w:val="20"/>
                <w:szCs w:val="20"/>
              </w:rPr>
              <w:t xml:space="preserve">Žák přiřadí </w:t>
            </w:r>
            <w:r w:rsidRPr="0085552B">
              <w:rPr>
                <w:iCs/>
                <w:sz w:val="20"/>
                <w:szCs w:val="20"/>
              </w:rPr>
              <w:t xml:space="preserve">mluvenou </w:t>
            </w:r>
            <w:r w:rsidRPr="0085552B">
              <w:rPr>
                <w:bCs/>
                <w:iCs/>
                <w:sz w:val="20"/>
                <w:szCs w:val="20"/>
              </w:rPr>
              <w:t xml:space="preserve">a psanou </w:t>
            </w:r>
            <w:r w:rsidRPr="0085552B">
              <w:rPr>
                <w:iCs/>
                <w:sz w:val="20"/>
                <w:szCs w:val="20"/>
              </w:rPr>
              <w:t xml:space="preserve">podobu </w:t>
            </w:r>
            <w:r w:rsidRPr="0085552B">
              <w:rPr>
                <w:bCs/>
                <w:iCs/>
                <w:sz w:val="20"/>
                <w:szCs w:val="20"/>
              </w:rPr>
              <w:t xml:space="preserve">téhož </w:t>
            </w:r>
            <w:r w:rsidRPr="0085552B">
              <w:rPr>
                <w:iCs/>
                <w:sz w:val="20"/>
                <w:szCs w:val="20"/>
              </w:rPr>
              <w:t xml:space="preserve">slova </w:t>
            </w:r>
            <w:r w:rsidRPr="0085552B">
              <w:rPr>
                <w:bCs/>
                <w:iCs/>
                <w:sz w:val="20"/>
                <w:szCs w:val="20"/>
              </w:rPr>
              <w:t>či slovního spojení.</w:t>
            </w:r>
          </w:p>
          <w:p w:rsidR="00A66DEA" w:rsidRPr="0085552B" w:rsidRDefault="00A66DEA" w:rsidP="003D5097">
            <w:pPr>
              <w:jc w:val="both"/>
              <w:rPr>
                <w:sz w:val="20"/>
                <w:szCs w:val="20"/>
              </w:rPr>
            </w:pPr>
          </w:p>
        </w:tc>
        <w:tc>
          <w:tcPr>
            <w:tcW w:w="0" w:type="auto"/>
            <w:shd w:val="clear" w:color="auto" w:fill="auto"/>
          </w:tcPr>
          <w:p w:rsidR="00A66DEA" w:rsidRPr="0085552B" w:rsidRDefault="00A66DEA" w:rsidP="00A66DEA">
            <w:pPr>
              <w:rPr>
                <w:sz w:val="20"/>
                <w:szCs w:val="20"/>
              </w:rPr>
            </w:pPr>
            <w:r w:rsidRPr="0085552B">
              <w:rPr>
                <w:sz w:val="20"/>
                <w:szCs w:val="20"/>
              </w:rPr>
              <w:t>Žák správně přiřadí k psanému slovu "vizuální výraz" (obrázek, názorná pomůcka)a dále dokáže na základě užití mluveného slova přiřadit jak jeho písemnou podobu, tak jeho vizuální znázornění.</w:t>
            </w:r>
          </w:p>
        </w:tc>
        <w:tc>
          <w:tcPr>
            <w:tcW w:w="0" w:type="auto"/>
            <w:vMerge/>
            <w:shd w:val="clear" w:color="auto" w:fill="auto"/>
          </w:tcPr>
          <w:p w:rsidR="00A66DEA" w:rsidRPr="0085552B" w:rsidRDefault="00A66DEA" w:rsidP="00A66DEA">
            <w:pPr>
              <w:rPr>
                <w:sz w:val="20"/>
                <w:szCs w:val="20"/>
              </w:rPr>
            </w:pPr>
          </w:p>
        </w:tc>
        <w:tc>
          <w:tcPr>
            <w:tcW w:w="0" w:type="auto"/>
            <w:vMerge/>
            <w:shd w:val="clear" w:color="auto" w:fill="auto"/>
          </w:tcPr>
          <w:p w:rsidR="00A66DEA" w:rsidRPr="0085552B" w:rsidRDefault="00A66DEA" w:rsidP="00A66DEA">
            <w:pPr>
              <w:rPr>
                <w:sz w:val="20"/>
                <w:szCs w:val="20"/>
              </w:rPr>
            </w:pPr>
          </w:p>
        </w:tc>
      </w:tr>
      <w:tr w:rsidR="00A947BE" w:rsidRPr="0085552B" w:rsidTr="007E4F87">
        <w:tc>
          <w:tcPr>
            <w:tcW w:w="0" w:type="auto"/>
            <w:gridSpan w:val="5"/>
            <w:shd w:val="clear" w:color="auto" w:fill="auto"/>
          </w:tcPr>
          <w:p w:rsidR="00A947BE" w:rsidRPr="00A947BE" w:rsidRDefault="00A947BE" w:rsidP="00A947BE">
            <w:pPr>
              <w:pStyle w:val="Odstavecseseznamem"/>
              <w:ind w:left="142"/>
            </w:pPr>
            <w:r w:rsidRPr="00A947BE">
              <w:t>ŘEČOVÉ DOVEDNOSTI</w:t>
            </w:r>
            <w:r>
              <w:t xml:space="preserve"> - </w:t>
            </w:r>
            <w:r w:rsidRPr="00A947BE">
              <w:t>žák</w:t>
            </w:r>
          </w:p>
          <w:p w:rsidR="00A947BE" w:rsidRPr="00A947BE" w:rsidRDefault="00A947BE" w:rsidP="00A947BE">
            <w:pPr>
              <w:pStyle w:val="Odstavecseseznamem"/>
              <w:ind w:left="142"/>
            </w:pPr>
            <w:r w:rsidRPr="00A947BE">
              <w:t>CJ-3-1-01</w:t>
            </w:r>
            <w:r w:rsidRPr="00A947BE">
              <w:tab/>
              <w:t>rozumí jednoduchým pokynům a otázkám učitele, které jsou sdělovány</w:t>
            </w:r>
            <w:r>
              <w:t xml:space="preserve"> </w:t>
            </w:r>
            <w:r w:rsidRPr="00A947BE">
              <w:t>pomalu a s pečlivou výslovností, a reaguje na ně verbálně i neverbálně</w:t>
            </w:r>
          </w:p>
          <w:p w:rsidR="00A947BE" w:rsidRPr="00A947BE" w:rsidRDefault="00A947BE" w:rsidP="00A947BE">
            <w:pPr>
              <w:pStyle w:val="Odstavecseseznamem"/>
              <w:ind w:left="142"/>
            </w:pPr>
            <w:r w:rsidRPr="00A947BE">
              <w:t>CJ-3-1-02</w:t>
            </w:r>
            <w:r w:rsidRPr="00A947BE">
              <w:tab/>
              <w:t>zopakuje a použije slova a slovní spojení, se kterými se v průběhu výuky</w:t>
            </w:r>
            <w:r>
              <w:t xml:space="preserve"> </w:t>
            </w:r>
            <w:r w:rsidRPr="00A947BE">
              <w:t>setkal</w:t>
            </w:r>
          </w:p>
          <w:p w:rsidR="00A947BE" w:rsidRPr="00A947BE" w:rsidRDefault="00A947BE" w:rsidP="00A947BE">
            <w:pPr>
              <w:pStyle w:val="Odstavecseseznamem"/>
              <w:ind w:left="142"/>
            </w:pPr>
            <w:r w:rsidRPr="00A947BE">
              <w:lastRenderedPageBreak/>
              <w:t>CJ-3-1-03</w:t>
            </w:r>
            <w:r w:rsidRPr="00A947BE">
              <w:tab/>
              <w:t>rozumí obsahu jednoduchého krátkého psaného textu, pokud má k</w:t>
            </w:r>
            <w:r>
              <w:t> </w:t>
            </w:r>
            <w:r w:rsidRPr="00A947BE">
              <w:t>dispozici</w:t>
            </w:r>
            <w:r>
              <w:t xml:space="preserve"> </w:t>
            </w:r>
            <w:r w:rsidRPr="00A947BE">
              <w:t>vizuální oporu</w:t>
            </w:r>
          </w:p>
          <w:p w:rsidR="00A947BE" w:rsidRPr="00A947BE" w:rsidRDefault="00A947BE" w:rsidP="00A947BE">
            <w:pPr>
              <w:pStyle w:val="Odstavecseseznamem"/>
              <w:ind w:left="142"/>
            </w:pPr>
            <w:r w:rsidRPr="00A947BE">
              <w:t>CJ-3-1-04</w:t>
            </w:r>
            <w:r w:rsidRPr="00A947BE">
              <w:tab/>
              <w:t>rozumí obsahu jednoduchého krátkého mluveného textu, který je pronášen pomalu, zřetelně a s pečlivou výslovností, pokud má k dispozici vizuální oporu</w:t>
            </w:r>
          </w:p>
          <w:p w:rsidR="00A947BE" w:rsidRPr="00A947BE" w:rsidRDefault="00A947BE" w:rsidP="00A947BE">
            <w:pPr>
              <w:pStyle w:val="Odstavecseseznamem"/>
              <w:ind w:left="142"/>
            </w:pPr>
            <w:r w:rsidRPr="00A947BE">
              <w:t>CJ-3-1-05</w:t>
            </w:r>
            <w:r w:rsidRPr="00A947BE">
              <w:tab/>
              <w:t>přiřadí mluvenou a psanou podobu téhož slova či slovního spojení</w:t>
            </w:r>
          </w:p>
          <w:p w:rsidR="00A947BE" w:rsidRPr="00A947BE" w:rsidRDefault="00A947BE" w:rsidP="00A947BE">
            <w:pPr>
              <w:pStyle w:val="Odstavecseseznamem"/>
              <w:ind w:left="142"/>
            </w:pPr>
            <w:r w:rsidRPr="00A947BE">
              <w:t>CJ-3-1-06</w:t>
            </w:r>
            <w:r w:rsidRPr="00A947BE">
              <w:tab/>
              <w:t>píše slova a krátké věty na základě textové a vizuální předlohy</w:t>
            </w:r>
          </w:p>
          <w:p w:rsidR="00A947BE" w:rsidRPr="00A947BE" w:rsidRDefault="00A947BE" w:rsidP="00A947BE">
            <w:pPr>
              <w:pStyle w:val="Odstavecseseznamem"/>
              <w:ind w:left="142"/>
            </w:pPr>
          </w:p>
          <w:p w:rsidR="00A947BE" w:rsidRPr="00A947BE" w:rsidRDefault="00A947BE" w:rsidP="00A947BE">
            <w:pPr>
              <w:pStyle w:val="Odstavecseseznamem"/>
              <w:ind w:left="142"/>
            </w:pPr>
            <w:r w:rsidRPr="00A947BE">
              <w:t>Minimální doporučená úroveň pro úpravy očekávaných výstupů v rámci podpůrných opatření:</w:t>
            </w:r>
            <w:r>
              <w:t xml:space="preserve"> </w:t>
            </w:r>
            <w:r w:rsidRPr="00A947BE">
              <w:t>žák</w:t>
            </w:r>
          </w:p>
          <w:p w:rsidR="00A947BE" w:rsidRPr="00A947BE" w:rsidRDefault="00A947BE" w:rsidP="00A947BE">
            <w:pPr>
              <w:pStyle w:val="Odstavecseseznamem"/>
              <w:ind w:left="142"/>
            </w:pPr>
            <w:r w:rsidRPr="00A947BE">
              <w:t>CJ-3-1-01p</w:t>
            </w:r>
            <w:r w:rsidRPr="00A947BE">
              <w:tab/>
              <w:t>je seznámen se zvukovou podobou cizího jazyka</w:t>
            </w:r>
          </w:p>
        </w:tc>
      </w:tr>
    </w:tbl>
    <w:p w:rsidR="00A66DEA" w:rsidRPr="0085552B" w:rsidRDefault="00A66DEA" w:rsidP="00A66DEA">
      <w:pPr>
        <w:rPr>
          <w:sz w:val="20"/>
          <w:szCs w:val="20"/>
        </w:rPr>
      </w:pPr>
    </w:p>
    <w:p w:rsidR="00C04684" w:rsidRPr="00850710" w:rsidRDefault="00850710" w:rsidP="00C04684">
      <w:pPr>
        <w:rPr>
          <w:b/>
          <w:sz w:val="20"/>
          <w:szCs w:val="20"/>
        </w:rPr>
      </w:pPr>
      <w:r>
        <w:rPr>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2665"/>
        <w:gridCol w:w="2996"/>
        <w:gridCol w:w="2367"/>
        <w:gridCol w:w="3931"/>
      </w:tblGrid>
      <w:tr w:rsidR="00476EF3" w:rsidRPr="0085552B" w:rsidTr="00A441DC">
        <w:tc>
          <w:tcPr>
            <w:tcW w:w="0" w:type="auto"/>
            <w:gridSpan w:val="2"/>
            <w:shd w:val="clear" w:color="auto" w:fill="auto"/>
          </w:tcPr>
          <w:p w:rsidR="00C04684" w:rsidRPr="000E1358" w:rsidRDefault="00C04684" w:rsidP="00C04684">
            <w:r w:rsidRPr="000E1358">
              <w:rPr>
                <w:b/>
              </w:rPr>
              <w:t>Očekávané výstupy RVP – 2. období AJ</w:t>
            </w:r>
            <w:r w:rsidR="007F55FE" w:rsidRPr="000E1358">
              <w:rPr>
                <w:b/>
              </w:rPr>
              <w:t xml:space="preserve"> – 4. a 5. třída</w:t>
            </w:r>
          </w:p>
        </w:tc>
        <w:tc>
          <w:tcPr>
            <w:tcW w:w="0" w:type="auto"/>
            <w:shd w:val="clear" w:color="auto" w:fill="auto"/>
          </w:tcPr>
          <w:p w:rsidR="00C04684" w:rsidRPr="000E1358" w:rsidRDefault="00C04684" w:rsidP="00A441DC">
            <w:r w:rsidRPr="000E1358">
              <w:rPr>
                <w:b/>
              </w:rPr>
              <w:t>Dílčí výstupy našeho ŠVP</w:t>
            </w:r>
          </w:p>
        </w:tc>
        <w:tc>
          <w:tcPr>
            <w:tcW w:w="0" w:type="auto"/>
            <w:shd w:val="clear" w:color="auto" w:fill="auto"/>
          </w:tcPr>
          <w:p w:rsidR="00C04684" w:rsidRPr="000E1358" w:rsidRDefault="00C04684" w:rsidP="00A441DC">
            <w:r w:rsidRPr="000E1358">
              <w:rPr>
                <w:b/>
              </w:rPr>
              <w:t>Průřezové téma a mezipředmětové vazby</w:t>
            </w:r>
          </w:p>
        </w:tc>
        <w:tc>
          <w:tcPr>
            <w:tcW w:w="0" w:type="auto"/>
            <w:shd w:val="clear" w:color="auto" w:fill="auto"/>
          </w:tcPr>
          <w:p w:rsidR="00C04684" w:rsidRPr="000E1358" w:rsidRDefault="00C04684" w:rsidP="00A441DC">
            <w:r w:rsidRPr="000E1358">
              <w:rPr>
                <w:b/>
              </w:rPr>
              <w:t>Tematické celky - učivo</w:t>
            </w:r>
          </w:p>
        </w:tc>
      </w:tr>
      <w:tr w:rsidR="007E4D3F" w:rsidRPr="0085552B" w:rsidTr="00A441DC">
        <w:tc>
          <w:tcPr>
            <w:tcW w:w="0" w:type="auto"/>
            <w:vMerge w:val="restart"/>
            <w:shd w:val="clear" w:color="auto" w:fill="auto"/>
          </w:tcPr>
          <w:p w:rsidR="00C04684" w:rsidRPr="009B2742" w:rsidRDefault="00C04684" w:rsidP="00A441DC">
            <w:pPr>
              <w:pStyle w:val="Default"/>
              <w:rPr>
                <w:sz w:val="20"/>
                <w:szCs w:val="20"/>
              </w:rPr>
            </w:pPr>
            <w:r w:rsidRPr="009B2742">
              <w:rPr>
                <w:b/>
                <w:bCs/>
                <w:iCs/>
                <w:sz w:val="20"/>
                <w:szCs w:val="20"/>
              </w:rPr>
              <w:t>POSLECH S POROZUMĚNÍM (2. období)</w:t>
            </w:r>
          </w:p>
          <w:p w:rsidR="00C04684" w:rsidRPr="0085552B" w:rsidRDefault="00C04684" w:rsidP="00A441DC">
            <w:pPr>
              <w:rPr>
                <w:sz w:val="20"/>
                <w:szCs w:val="20"/>
              </w:rPr>
            </w:pPr>
          </w:p>
        </w:tc>
        <w:tc>
          <w:tcPr>
            <w:tcW w:w="0" w:type="auto"/>
            <w:shd w:val="clear" w:color="auto" w:fill="auto"/>
          </w:tcPr>
          <w:p w:rsidR="00C04684" w:rsidRPr="0085552B" w:rsidRDefault="00C04684" w:rsidP="00A441DC">
            <w:pPr>
              <w:jc w:val="both"/>
              <w:rPr>
                <w:sz w:val="20"/>
                <w:szCs w:val="20"/>
              </w:rPr>
            </w:pPr>
            <w:r w:rsidRPr="0085552B">
              <w:rPr>
                <w:bCs/>
                <w:iCs/>
                <w:sz w:val="20"/>
                <w:szCs w:val="20"/>
              </w:rPr>
              <w:t>Žák rozumí jednoduchým pokynům a otázkám učitele, které jsou sdělovány pomalu a s pečlivou výslovností.</w:t>
            </w:r>
          </w:p>
        </w:tc>
        <w:tc>
          <w:tcPr>
            <w:tcW w:w="0" w:type="auto"/>
            <w:shd w:val="clear" w:color="auto" w:fill="auto"/>
          </w:tcPr>
          <w:p w:rsidR="00C04684" w:rsidRPr="0085552B" w:rsidRDefault="00C04684" w:rsidP="00A441DC">
            <w:pPr>
              <w:rPr>
                <w:sz w:val="20"/>
                <w:szCs w:val="20"/>
              </w:rPr>
            </w:pPr>
            <w:r w:rsidRPr="0085552B">
              <w:rPr>
                <w:sz w:val="20"/>
                <w:szCs w:val="20"/>
              </w:rPr>
              <w:t>Žák pochopí obsah a smysl jednoduché, pomalé a pečlivě vyslovované konverzace dvou osob.</w:t>
            </w:r>
          </w:p>
        </w:tc>
        <w:tc>
          <w:tcPr>
            <w:tcW w:w="0" w:type="auto"/>
            <w:vMerge w:val="restart"/>
            <w:shd w:val="clear" w:color="auto" w:fill="auto"/>
          </w:tcPr>
          <w:p w:rsidR="00C04684" w:rsidRPr="0085552B" w:rsidRDefault="00C04684" w:rsidP="00A441DC">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/1 - Rozvoj schopností poznávání (v celé oblasti porozumění)</w:t>
            </w:r>
          </w:p>
          <w:p w:rsidR="00C04684" w:rsidRPr="0085552B" w:rsidRDefault="00C04684" w:rsidP="00A441DC">
            <w:pPr>
              <w:rPr>
                <w:sz w:val="20"/>
                <w:szCs w:val="20"/>
              </w:rPr>
            </w:pPr>
          </w:p>
          <w:p w:rsidR="00C04684" w:rsidRPr="0085552B" w:rsidRDefault="00C04684" w:rsidP="00A441DC">
            <w:pPr>
              <w:rPr>
                <w:sz w:val="20"/>
                <w:szCs w:val="20"/>
              </w:rPr>
            </w:pPr>
          </w:p>
          <w:p w:rsidR="00C04684" w:rsidRPr="0085552B" w:rsidRDefault="00C04684" w:rsidP="00A441DC">
            <w:pPr>
              <w:rPr>
                <w:sz w:val="20"/>
                <w:szCs w:val="20"/>
              </w:rPr>
            </w:pPr>
            <w:r w:rsidRPr="0085552B">
              <w:rPr>
                <w:sz w:val="20"/>
                <w:szCs w:val="20"/>
              </w:rPr>
              <w:t>PR1/</w:t>
            </w:r>
            <w:proofErr w:type="spellStart"/>
            <w:r w:rsidRPr="0085552B">
              <w:rPr>
                <w:sz w:val="20"/>
                <w:szCs w:val="20"/>
              </w:rPr>
              <w:t>So_Ro</w:t>
            </w:r>
            <w:proofErr w:type="spellEnd"/>
            <w:r w:rsidRPr="0085552B">
              <w:rPr>
                <w:sz w:val="20"/>
                <w:szCs w:val="20"/>
              </w:rPr>
              <w:t xml:space="preserve">/3 - Seberegulace a </w:t>
            </w:r>
            <w:proofErr w:type="spellStart"/>
            <w:r w:rsidRPr="0085552B">
              <w:rPr>
                <w:sz w:val="20"/>
                <w:szCs w:val="20"/>
              </w:rPr>
              <w:t>sebeorganizace</w:t>
            </w:r>
            <w:proofErr w:type="spellEnd"/>
            <w:r w:rsidRPr="0085552B">
              <w:rPr>
                <w:sz w:val="20"/>
                <w:szCs w:val="20"/>
              </w:rPr>
              <w:t xml:space="preserve"> (v celé oblasti porozumění)</w:t>
            </w:r>
          </w:p>
          <w:p w:rsidR="00C04684" w:rsidRPr="0085552B" w:rsidRDefault="00C04684" w:rsidP="00A441DC">
            <w:pPr>
              <w:rPr>
                <w:sz w:val="20"/>
                <w:szCs w:val="20"/>
              </w:rPr>
            </w:pPr>
          </w:p>
          <w:p w:rsidR="00C04684" w:rsidRPr="0085552B" w:rsidRDefault="00C04684" w:rsidP="00A441DC">
            <w:pPr>
              <w:rPr>
                <w:sz w:val="20"/>
                <w:szCs w:val="20"/>
              </w:rPr>
            </w:pPr>
            <w:r w:rsidRPr="0085552B">
              <w:rPr>
                <w:bCs/>
                <w:sz w:val="20"/>
                <w:szCs w:val="20"/>
              </w:rPr>
              <w:t xml:space="preserve">Člověk a jeho </w:t>
            </w:r>
            <w:proofErr w:type="gramStart"/>
            <w:r w:rsidRPr="0085552B">
              <w:rPr>
                <w:bCs/>
                <w:sz w:val="20"/>
                <w:szCs w:val="20"/>
              </w:rPr>
              <w:t>svět  (</w:t>
            </w:r>
            <w:proofErr w:type="gramEnd"/>
            <w:r w:rsidRPr="0085552B">
              <w:rPr>
                <w:bCs/>
                <w:sz w:val="20"/>
                <w:szCs w:val="20"/>
              </w:rPr>
              <w:t>zvířata)</w:t>
            </w:r>
          </w:p>
        </w:tc>
        <w:tc>
          <w:tcPr>
            <w:tcW w:w="0" w:type="auto"/>
            <w:vMerge w:val="restart"/>
            <w:shd w:val="clear" w:color="auto" w:fill="auto"/>
          </w:tcPr>
          <w:p w:rsidR="007E4D3F" w:rsidRPr="00476EF3" w:rsidRDefault="007E4D3F" w:rsidP="00B34EF6">
            <w:pPr>
              <w:numPr>
                <w:ilvl w:val="0"/>
                <w:numId w:val="42"/>
              </w:numPr>
              <w:rPr>
                <w:sz w:val="20"/>
                <w:szCs w:val="20"/>
              </w:rPr>
            </w:pPr>
            <w:r w:rsidRPr="00476EF3">
              <w:rPr>
                <w:bCs/>
                <w:sz w:val="20"/>
                <w:szCs w:val="20"/>
              </w:rPr>
              <w:t>tematické okruhy</w:t>
            </w:r>
            <w:r w:rsidRPr="00476EF3">
              <w:rPr>
                <w:sz w:val="20"/>
                <w:szCs w:val="20"/>
              </w:rPr>
              <w:t xml:space="preserve"> –</w:t>
            </w:r>
            <w:r w:rsidR="00357E4B" w:rsidRPr="00476EF3">
              <w:rPr>
                <w:sz w:val="20"/>
                <w:szCs w:val="20"/>
              </w:rPr>
              <w:t xml:space="preserve"> </w:t>
            </w:r>
            <w:r w:rsidRPr="00476EF3">
              <w:rPr>
                <w:sz w:val="20"/>
                <w:szCs w:val="20"/>
              </w:rPr>
              <w:t xml:space="preserve">volný čas, </w:t>
            </w:r>
            <w:r w:rsidRPr="008C40B0">
              <w:rPr>
                <w:sz w:val="20"/>
                <w:szCs w:val="20"/>
              </w:rPr>
              <w:t>povolání, jídlo</w:t>
            </w:r>
            <w:r w:rsidRPr="00086DBB">
              <w:rPr>
                <w:sz w:val="20"/>
                <w:szCs w:val="20"/>
              </w:rPr>
              <w:t>, o</w:t>
            </w:r>
            <w:r w:rsidRPr="00476EF3">
              <w:rPr>
                <w:sz w:val="20"/>
                <w:szCs w:val="20"/>
              </w:rPr>
              <w:t>blékání, nákupy, bydliště, dopravní prostředky, kalendářní rok (svátky, roční ob</w:t>
            </w:r>
            <w:r w:rsidR="009B2742">
              <w:rPr>
                <w:sz w:val="20"/>
                <w:szCs w:val="20"/>
              </w:rPr>
              <w:t>dobí, měsíce, hodiny), zvířata</w:t>
            </w:r>
          </w:p>
          <w:p w:rsidR="007F55FE" w:rsidRPr="00476EF3" w:rsidRDefault="00476EF3" w:rsidP="00B34EF6">
            <w:pPr>
              <w:pStyle w:val="Default"/>
              <w:numPr>
                <w:ilvl w:val="0"/>
                <w:numId w:val="42"/>
              </w:numPr>
              <w:rPr>
                <w:sz w:val="20"/>
                <w:szCs w:val="20"/>
              </w:rPr>
            </w:pPr>
            <w:r>
              <w:rPr>
                <w:bCs/>
                <w:sz w:val="20"/>
                <w:szCs w:val="20"/>
              </w:rPr>
              <w:t>z</w:t>
            </w:r>
            <w:r w:rsidR="007F55FE" w:rsidRPr="00476EF3">
              <w:rPr>
                <w:bCs/>
                <w:sz w:val="20"/>
                <w:szCs w:val="20"/>
              </w:rPr>
              <w:t xml:space="preserve">vuková a grafická podoba jazyka </w:t>
            </w:r>
            <w:r w:rsidR="007F55FE" w:rsidRPr="00476EF3">
              <w:rPr>
                <w:sz w:val="20"/>
                <w:szCs w:val="20"/>
              </w:rPr>
              <w:t xml:space="preserve">– fonetické znaky (pasivně), základní výslovnostní návyky, vztah mezi zvukovou a grafickou podobou slov </w:t>
            </w:r>
          </w:p>
          <w:p w:rsidR="007F55FE" w:rsidRPr="00476EF3" w:rsidRDefault="007F55FE" w:rsidP="00476EF3">
            <w:pPr>
              <w:pStyle w:val="Default"/>
              <w:ind w:left="567" w:hanging="397"/>
              <w:rPr>
                <w:sz w:val="20"/>
                <w:szCs w:val="20"/>
              </w:rPr>
            </w:pPr>
            <w:r w:rsidRPr="00476EF3">
              <w:rPr>
                <w:sz w:val="20"/>
                <w:szCs w:val="20"/>
              </w:rPr>
              <w:tab/>
            </w:r>
            <w:r w:rsidRPr="00476EF3">
              <w:rPr>
                <w:strike/>
                <w:sz w:val="20"/>
                <w:szCs w:val="20"/>
              </w:rPr>
              <w:t xml:space="preserve"> </w:t>
            </w:r>
          </w:p>
          <w:p w:rsidR="007F55FE" w:rsidRPr="00476EF3" w:rsidRDefault="007F55FE" w:rsidP="007F55FE">
            <w:pPr>
              <w:pStyle w:val="stupen"/>
              <w:spacing w:after="0"/>
              <w:rPr>
                <w:b w:val="0"/>
                <w:sz w:val="20"/>
                <w:szCs w:val="20"/>
              </w:rPr>
            </w:pPr>
          </w:p>
          <w:p w:rsidR="007F55FE" w:rsidRPr="00476EF3" w:rsidRDefault="007F55FE" w:rsidP="00A441DC">
            <w:pPr>
              <w:rPr>
                <w:sz w:val="20"/>
                <w:szCs w:val="20"/>
              </w:rPr>
            </w:pPr>
          </w:p>
        </w:tc>
      </w:tr>
      <w:tr w:rsidR="007E4D3F" w:rsidRPr="0085552B" w:rsidTr="00A441DC">
        <w:tc>
          <w:tcPr>
            <w:tcW w:w="0" w:type="auto"/>
            <w:vMerge/>
            <w:shd w:val="clear" w:color="auto" w:fill="auto"/>
          </w:tcPr>
          <w:p w:rsidR="00C04684" w:rsidRPr="0085552B" w:rsidRDefault="00C04684" w:rsidP="00A441DC">
            <w:pPr>
              <w:rPr>
                <w:sz w:val="20"/>
                <w:szCs w:val="20"/>
              </w:rPr>
            </w:pPr>
          </w:p>
        </w:tc>
        <w:tc>
          <w:tcPr>
            <w:tcW w:w="0" w:type="auto"/>
            <w:shd w:val="clear" w:color="auto" w:fill="auto"/>
          </w:tcPr>
          <w:p w:rsidR="00C04684" w:rsidRPr="0085552B" w:rsidRDefault="00C04684" w:rsidP="00A441DC">
            <w:pPr>
              <w:jc w:val="both"/>
              <w:rPr>
                <w:bCs/>
                <w:sz w:val="20"/>
                <w:szCs w:val="20"/>
              </w:rPr>
            </w:pPr>
            <w:r w:rsidRPr="0085552B">
              <w:rPr>
                <w:bCs/>
                <w:iCs/>
                <w:sz w:val="20"/>
                <w:szCs w:val="20"/>
              </w:rPr>
              <w:t>Žák</w:t>
            </w:r>
            <w:r w:rsidRPr="0085552B">
              <w:rPr>
                <w:bCs/>
                <w:sz w:val="20"/>
                <w:szCs w:val="20"/>
              </w:rPr>
              <w:t xml:space="preserve"> rozumí </w:t>
            </w:r>
            <w:r w:rsidRPr="0085552B">
              <w:rPr>
                <w:iCs/>
                <w:sz w:val="20"/>
                <w:szCs w:val="20"/>
              </w:rPr>
              <w:t xml:space="preserve">slovům a jednoduchým větám - </w:t>
            </w:r>
            <w:r w:rsidRPr="0085552B">
              <w:rPr>
                <w:bCs/>
                <w:iCs/>
                <w:sz w:val="20"/>
                <w:szCs w:val="20"/>
              </w:rPr>
              <w:t>pokud jsou pronášeny pomalu a zřetelně a týkají se osvojovaných témat, zejména pokud má k dispozici vizuální oporu.</w:t>
            </w:r>
          </w:p>
        </w:tc>
        <w:tc>
          <w:tcPr>
            <w:tcW w:w="0" w:type="auto"/>
            <w:shd w:val="clear" w:color="auto" w:fill="auto"/>
          </w:tcPr>
          <w:p w:rsidR="00C04684" w:rsidRPr="0085552B" w:rsidRDefault="00C04684" w:rsidP="00B33FB9">
            <w:pPr>
              <w:rPr>
                <w:sz w:val="20"/>
                <w:szCs w:val="20"/>
              </w:rPr>
            </w:pPr>
            <w:r w:rsidRPr="0085552B">
              <w:rPr>
                <w:sz w:val="20"/>
                <w:szCs w:val="20"/>
              </w:rPr>
              <w:t xml:space="preserve">Žák rozumí běžným pokynům a větám, které se přímo nevztahují </w:t>
            </w:r>
            <w:r w:rsidR="00B33FB9">
              <w:rPr>
                <w:sz w:val="20"/>
                <w:szCs w:val="20"/>
              </w:rPr>
              <w:t xml:space="preserve">   ke třídě</w:t>
            </w:r>
            <w:r w:rsidR="009B2742">
              <w:rPr>
                <w:sz w:val="20"/>
                <w:szCs w:val="20"/>
              </w:rPr>
              <w:t>,</w:t>
            </w:r>
            <w:r w:rsidR="00B33FB9">
              <w:rPr>
                <w:sz w:val="20"/>
                <w:szCs w:val="20"/>
              </w:rPr>
              <w:t xml:space="preserve"> </w:t>
            </w:r>
            <w:r w:rsidR="009B2742">
              <w:rPr>
                <w:sz w:val="20"/>
                <w:szCs w:val="20"/>
              </w:rPr>
              <w:t>a reaguje na ně, důležitá</w:t>
            </w:r>
            <w:r w:rsidRPr="0085552B">
              <w:rPr>
                <w:sz w:val="20"/>
                <w:szCs w:val="20"/>
              </w:rPr>
              <w:t xml:space="preserve"> je rovněž vizuální opora žáka.</w:t>
            </w:r>
          </w:p>
        </w:tc>
        <w:tc>
          <w:tcPr>
            <w:tcW w:w="0" w:type="auto"/>
            <w:vMerge/>
            <w:shd w:val="clear" w:color="auto" w:fill="auto"/>
          </w:tcPr>
          <w:p w:rsidR="00C04684" w:rsidRPr="0085552B" w:rsidRDefault="00C04684" w:rsidP="00A441DC">
            <w:pPr>
              <w:rPr>
                <w:sz w:val="20"/>
                <w:szCs w:val="20"/>
              </w:rPr>
            </w:pPr>
          </w:p>
        </w:tc>
        <w:tc>
          <w:tcPr>
            <w:tcW w:w="0" w:type="auto"/>
            <w:vMerge/>
            <w:shd w:val="clear" w:color="auto" w:fill="auto"/>
          </w:tcPr>
          <w:p w:rsidR="00C04684" w:rsidRPr="00476EF3" w:rsidRDefault="00C04684" w:rsidP="00A441DC">
            <w:pPr>
              <w:rPr>
                <w:sz w:val="20"/>
                <w:szCs w:val="20"/>
              </w:rPr>
            </w:pPr>
          </w:p>
        </w:tc>
      </w:tr>
      <w:tr w:rsidR="007E4D3F" w:rsidRPr="0085552B" w:rsidTr="00A441DC">
        <w:tc>
          <w:tcPr>
            <w:tcW w:w="0" w:type="auto"/>
            <w:vMerge/>
            <w:shd w:val="clear" w:color="auto" w:fill="auto"/>
          </w:tcPr>
          <w:p w:rsidR="00C04684" w:rsidRPr="0085552B" w:rsidRDefault="00C04684" w:rsidP="00A441DC">
            <w:pPr>
              <w:rPr>
                <w:sz w:val="20"/>
                <w:szCs w:val="20"/>
              </w:rPr>
            </w:pPr>
          </w:p>
        </w:tc>
        <w:tc>
          <w:tcPr>
            <w:tcW w:w="0" w:type="auto"/>
            <w:shd w:val="clear" w:color="auto" w:fill="auto"/>
          </w:tcPr>
          <w:p w:rsidR="00C04684" w:rsidRPr="0085552B" w:rsidRDefault="00C04684" w:rsidP="00A441DC">
            <w:pPr>
              <w:pStyle w:val="Default"/>
              <w:jc w:val="both"/>
              <w:rPr>
                <w:sz w:val="20"/>
                <w:szCs w:val="20"/>
              </w:rPr>
            </w:pPr>
            <w:r w:rsidRPr="0085552B">
              <w:rPr>
                <w:bCs/>
                <w:iCs/>
                <w:sz w:val="20"/>
                <w:szCs w:val="20"/>
              </w:rPr>
              <w:t>Žák rozumí jednoduchému poslechovému textu, pokud je pronášen pomalu a zřetelně a má k dispozici vizuální oporu.</w:t>
            </w:r>
          </w:p>
        </w:tc>
        <w:tc>
          <w:tcPr>
            <w:tcW w:w="0" w:type="auto"/>
            <w:shd w:val="clear" w:color="auto" w:fill="auto"/>
          </w:tcPr>
          <w:p w:rsidR="00C04684" w:rsidRPr="0085552B" w:rsidRDefault="00C04684" w:rsidP="00A441DC">
            <w:pPr>
              <w:rPr>
                <w:sz w:val="20"/>
                <w:szCs w:val="20"/>
              </w:rPr>
            </w:pPr>
            <w:r w:rsidRPr="0085552B">
              <w:rPr>
                <w:sz w:val="20"/>
                <w:szCs w:val="20"/>
              </w:rPr>
              <w:t>Žák rozumí obsahu a smyslu jednoduchých autentických materiálů.</w:t>
            </w:r>
          </w:p>
        </w:tc>
        <w:tc>
          <w:tcPr>
            <w:tcW w:w="0" w:type="auto"/>
            <w:vMerge/>
            <w:shd w:val="clear" w:color="auto" w:fill="auto"/>
          </w:tcPr>
          <w:p w:rsidR="00C04684" w:rsidRPr="0085552B" w:rsidRDefault="00C04684" w:rsidP="00A441DC">
            <w:pPr>
              <w:rPr>
                <w:sz w:val="20"/>
                <w:szCs w:val="20"/>
              </w:rPr>
            </w:pPr>
          </w:p>
        </w:tc>
        <w:tc>
          <w:tcPr>
            <w:tcW w:w="0" w:type="auto"/>
            <w:vMerge/>
            <w:shd w:val="clear" w:color="auto" w:fill="auto"/>
          </w:tcPr>
          <w:p w:rsidR="00C04684" w:rsidRPr="00476EF3" w:rsidRDefault="00C04684" w:rsidP="00A441DC">
            <w:pPr>
              <w:rPr>
                <w:sz w:val="20"/>
                <w:szCs w:val="20"/>
              </w:rPr>
            </w:pPr>
          </w:p>
        </w:tc>
      </w:tr>
      <w:tr w:rsidR="007E4D3F" w:rsidRPr="0085552B" w:rsidTr="00A441DC">
        <w:tc>
          <w:tcPr>
            <w:tcW w:w="0" w:type="auto"/>
            <w:vMerge w:val="restart"/>
            <w:shd w:val="clear" w:color="auto" w:fill="auto"/>
          </w:tcPr>
          <w:p w:rsidR="00C04684" w:rsidRPr="009B2742" w:rsidRDefault="00C04684" w:rsidP="00A441DC">
            <w:pPr>
              <w:pStyle w:val="Default"/>
              <w:rPr>
                <w:sz w:val="20"/>
                <w:szCs w:val="20"/>
              </w:rPr>
            </w:pPr>
            <w:r w:rsidRPr="009B2742">
              <w:rPr>
                <w:b/>
                <w:bCs/>
                <w:iCs/>
                <w:sz w:val="20"/>
                <w:szCs w:val="20"/>
              </w:rPr>
              <w:t>MLUVENÍ (2. období) – 4. a 5. třída</w:t>
            </w:r>
          </w:p>
          <w:p w:rsidR="00C04684" w:rsidRPr="0085552B" w:rsidRDefault="00C04684" w:rsidP="00A441DC">
            <w:pPr>
              <w:rPr>
                <w:sz w:val="20"/>
                <w:szCs w:val="20"/>
              </w:rPr>
            </w:pPr>
          </w:p>
        </w:tc>
        <w:tc>
          <w:tcPr>
            <w:tcW w:w="0" w:type="auto"/>
            <w:shd w:val="clear" w:color="auto" w:fill="auto"/>
          </w:tcPr>
          <w:p w:rsidR="00C04684" w:rsidRPr="0085552B" w:rsidRDefault="00C04684" w:rsidP="00A441DC">
            <w:pPr>
              <w:jc w:val="both"/>
              <w:rPr>
                <w:sz w:val="20"/>
                <w:szCs w:val="20"/>
              </w:rPr>
            </w:pPr>
            <w:r w:rsidRPr="0085552B">
              <w:rPr>
                <w:sz w:val="20"/>
                <w:szCs w:val="20"/>
              </w:rPr>
              <w:lastRenderedPageBreak/>
              <w:t>Žák se zapojí do jednoduchých rozhovorů.</w:t>
            </w:r>
          </w:p>
        </w:tc>
        <w:tc>
          <w:tcPr>
            <w:tcW w:w="0" w:type="auto"/>
            <w:shd w:val="clear" w:color="auto" w:fill="auto"/>
          </w:tcPr>
          <w:p w:rsidR="00C04684" w:rsidRPr="0085552B" w:rsidRDefault="00C04684" w:rsidP="00A441DC">
            <w:pPr>
              <w:rPr>
                <w:sz w:val="20"/>
                <w:szCs w:val="20"/>
              </w:rPr>
            </w:pPr>
            <w:r w:rsidRPr="0085552B">
              <w:rPr>
                <w:sz w:val="20"/>
                <w:szCs w:val="20"/>
              </w:rPr>
              <w:t xml:space="preserve">Žák se </w:t>
            </w:r>
            <w:r w:rsidRPr="0085552B">
              <w:rPr>
                <w:bCs/>
                <w:sz w:val="20"/>
                <w:szCs w:val="20"/>
              </w:rPr>
              <w:t xml:space="preserve">jednoduchým </w:t>
            </w:r>
            <w:r w:rsidRPr="0085552B">
              <w:rPr>
                <w:sz w:val="20"/>
                <w:szCs w:val="20"/>
              </w:rPr>
              <w:t xml:space="preserve">způsobem </w:t>
            </w:r>
            <w:r w:rsidRPr="0085552B">
              <w:rPr>
                <w:bCs/>
                <w:sz w:val="20"/>
                <w:szCs w:val="20"/>
              </w:rPr>
              <w:t>domluví</w:t>
            </w:r>
            <w:r w:rsidRPr="0085552B">
              <w:rPr>
                <w:sz w:val="20"/>
                <w:szCs w:val="20"/>
              </w:rPr>
              <w:t>, mluví-li partner pomalu a jasně a je ochoten mu pomoci.</w:t>
            </w:r>
          </w:p>
        </w:tc>
        <w:tc>
          <w:tcPr>
            <w:tcW w:w="0" w:type="auto"/>
            <w:vMerge w:val="restart"/>
            <w:shd w:val="clear" w:color="auto" w:fill="auto"/>
          </w:tcPr>
          <w:p w:rsidR="00C04684" w:rsidRPr="0085552B" w:rsidRDefault="00C04684" w:rsidP="00A441DC">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/1 -Rozvoj schopností poznávání (v celé oblasti mluvení)</w:t>
            </w:r>
          </w:p>
          <w:p w:rsidR="00C04684" w:rsidRPr="0085552B" w:rsidRDefault="00C04684" w:rsidP="00A441DC">
            <w:pPr>
              <w:rPr>
                <w:sz w:val="20"/>
                <w:szCs w:val="20"/>
              </w:rPr>
            </w:pPr>
          </w:p>
          <w:p w:rsidR="00C04684" w:rsidRPr="0085552B" w:rsidRDefault="00C04684" w:rsidP="00A441DC">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/2 - Sebepoznání a sebepojetí (v celé oblasti mluvení)</w:t>
            </w:r>
          </w:p>
          <w:p w:rsidR="00C04684" w:rsidRPr="0085552B" w:rsidRDefault="00C04684" w:rsidP="00A441DC">
            <w:pPr>
              <w:rPr>
                <w:sz w:val="20"/>
                <w:szCs w:val="20"/>
              </w:rPr>
            </w:pPr>
          </w:p>
          <w:p w:rsidR="00C04684" w:rsidRPr="0085552B" w:rsidRDefault="00C04684" w:rsidP="00A441DC">
            <w:pPr>
              <w:rPr>
                <w:sz w:val="20"/>
                <w:szCs w:val="20"/>
              </w:rPr>
            </w:pPr>
          </w:p>
          <w:p w:rsidR="00C04684" w:rsidRPr="0085552B" w:rsidRDefault="00C04684" w:rsidP="00A441DC">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 xml:space="preserve">/3- Seberegulace a </w:t>
            </w:r>
            <w:proofErr w:type="spellStart"/>
            <w:r w:rsidRPr="0085552B">
              <w:rPr>
                <w:sz w:val="20"/>
                <w:szCs w:val="20"/>
              </w:rPr>
              <w:t>sebeorganizace</w:t>
            </w:r>
            <w:proofErr w:type="spellEnd"/>
            <w:r w:rsidRPr="0085552B">
              <w:rPr>
                <w:sz w:val="20"/>
                <w:szCs w:val="20"/>
              </w:rPr>
              <w:t xml:space="preserve"> (v celé oblasti mluvení)</w:t>
            </w:r>
          </w:p>
          <w:p w:rsidR="00C04684" w:rsidRPr="0085552B" w:rsidRDefault="00C04684" w:rsidP="00A441DC">
            <w:pPr>
              <w:rPr>
                <w:sz w:val="20"/>
                <w:szCs w:val="20"/>
              </w:rPr>
            </w:pPr>
          </w:p>
          <w:p w:rsidR="00C04684" w:rsidRPr="0085552B" w:rsidRDefault="00C04684" w:rsidP="00A441DC">
            <w:pPr>
              <w:rPr>
                <w:sz w:val="20"/>
                <w:szCs w:val="20"/>
              </w:rPr>
            </w:pPr>
          </w:p>
          <w:p w:rsidR="00C04684" w:rsidRPr="0085552B" w:rsidRDefault="00C04684" w:rsidP="00A441DC">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/4 - Psychohygiena(v celé oblasti mluvení)</w:t>
            </w:r>
          </w:p>
          <w:p w:rsidR="00C04684" w:rsidRPr="0085552B" w:rsidRDefault="00C04684" w:rsidP="00A441DC">
            <w:pPr>
              <w:rPr>
                <w:sz w:val="20"/>
                <w:szCs w:val="20"/>
              </w:rPr>
            </w:pPr>
          </w:p>
          <w:p w:rsidR="00C04684" w:rsidRPr="0085552B" w:rsidRDefault="00C04684" w:rsidP="00A441DC">
            <w:pPr>
              <w:rPr>
                <w:sz w:val="20"/>
                <w:szCs w:val="20"/>
              </w:rPr>
            </w:pPr>
          </w:p>
          <w:p w:rsidR="00C04684" w:rsidRPr="0085552B" w:rsidRDefault="00C04684" w:rsidP="00A441DC">
            <w:pPr>
              <w:rPr>
                <w:sz w:val="20"/>
                <w:szCs w:val="20"/>
              </w:rPr>
            </w:pPr>
            <w:r w:rsidRPr="0085552B">
              <w:rPr>
                <w:sz w:val="20"/>
                <w:szCs w:val="20"/>
              </w:rPr>
              <w:t>PR1/</w:t>
            </w:r>
            <w:proofErr w:type="spellStart"/>
            <w:r w:rsidRPr="0085552B">
              <w:rPr>
                <w:sz w:val="20"/>
                <w:szCs w:val="20"/>
              </w:rPr>
              <w:t>So_Ro</w:t>
            </w:r>
            <w:proofErr w:type="spellEnd"/>
            <w:r w:rsidRPr="0085552B">
              <w:rPr>
                <w:sz w:val="20"/>
                <w:szCs w:val="20"/>
              </w:rPr>
              <w:t>/3 - Komunikace (v celé oblasti mluvení)</w:t>
            </w:r>
          </w:p>
          <w:p w:rsidR="00C04684" w:rsidRPr="0085552B" w:rsidRDefault="00C04684" w:rsidP="00A441DC">
            <w:pPr>
              <w:suppressAutoHyphens/>
              <w:rPr>
                <w:bCs/>
                <w:sz w:val="20"/>
                <w:szCs w:val="20"/>
                <w:u w:val="single"/>
              </w:rPr>
            </w:pPr>
          </w:p>
          <w:p w:rsidR="00C04684" w:rsidRPr="0085552B" w:rsidRDefault="00C04684" w:rsidP="00A441DC">
            <w:pPr>
              <w:suppressAutoHyphens/>
              <w:rPr>
                <w:bCs/>
                <w:sz w:val="20"/>
                <w:szCs w:val="20"/>
              </w:rPr>
            </w:pPr>
            <w:r w:rsidRPr="0085552B">
              <w:rPr>
                <w:bCs/>
                <w:sz w:val="20"/>
                <w:szCs w:val="20"/>
              </w:rPr>
              <w:t>Člověk a jeho svět (příbuzenské vztahy v rodině)</w:t>
            </w:r>
          </w:p>
          <w:p w:rsidR="00C04684" w:rsidRPr="0085552B" w:rsidRDefault="00C04684" w:rsidP="00A441DC">
            <w:pPr>
              <w:rPr>
                <w:sz w:val="20"/>
                <w:szCs w:val="20"/>
              </w:rPr>
            </w:pPr>
          </w:p>
          <w:p w:rsidR="00C04684" w:rsidRPr="0085552B" w:rsidRDefault="00C04684" w:rsidP="00A441DC">
            <w:pPr>
              <w:suppressAutoHyphens/>
              <w:rPr>
                <w:sz w:val="20"/>
                <w:szCs w:val="20"/>
              </w:rPr>
            </w:pPr>
            <w:r w:rsidRPr="0085552B">
              <w:rPr>
                <w:sz w:val="20"/>
                <w:szCs w:val="20"/>
              </w:rPr>
              <w:t xml:space="preserve">Prvouka- britská měna, britské mince a bankovky </w:t>
            </w:r>
          </w:p>
          <w:p w:rsidR="00C04684" w:rsidRPr="0085552B" w:rsidRDefault="00C04684" w:rsidP="00A441DC">
            <w:pPr>
              <w:rPr>
                <w:sz w:val="20"/>
                <w:szCs w:val="20"/>
              </w:rPr>
            </w:pPr>
          </w:p>
        </w:tc>
        <w:tc>
          <w:tcPr>
            <w:tcW w:w="0" w:type="auto"/>
            <w:vMerge w:val="restart"/>
            <w:shd w:val="clear" w:color="auto" w:fill="auto"/>
          </w:tcPr>
          <w:p w:rsidR="00C04684" w:rsidRPr="00476EF3" w:rsidRDefault="00476EF3" w:rsidP="00B34EF6">
            <w:pPr>
              <w:numPr>
                <w:ilvl w:val="0"/>
                <w:numId w:val="42"/>
              </w:numPr>
              <w:rPr>
                <w:bCs/>
                <w:sz w:val="20"/>
                <w:szCs w:val="20"/>
              </w:rPr>
            </w:pPr>
            <w:r>
              <w:rPr>
                <w:bCs/>
                <w:sz w:val="20"/>
                <w:szCs w:val="20"/>
              </w:rPr>
              <w:lastRenderedPageBreak/>
              <w:t>s</w:t>
            </w:r>
            <w:r w:rsidR="00C04684" w:rsidRPr="00476EF3">
              <w:rPr>
                <w:bCs/>
                <w:sz w:val="20"/>
                <w:szCs w:val="20"/>
              </w:rPr>
              <w:t xml:space="preserve">lovní zásoba – žáci si osvojí a umí používat základní slovní zásobu v </w:t>
            </w:r>
            <w:r w:rsidR="00C04684" w:rsidRPr="00476EF3">
              <w:rPr>
                <w:bCs/>
                <w:sz w:val="20"/>
                <w:szCs w:val="20"/>
              </w:rPr>
              <w:lastRenderedPageBreak/>
              <w:t>komunikačních situacích probíraných tematických okruhů a umí ji používat v komunikačních situacích, práce se slovníkem</w:t>
            </w:r>
          </w:p>
          <w:p w:rsidR="00357E4B" w:rsidRPr="00476EF3" w:rsidRDefault="00357E4B" w:rsidP="00A441DC">
            <w:pPr>
              <w:rPr>
                <w:bCs/>
                <w:sz w:val="20"/>
                <w:szCs w:val="20"/>
              </w:rPr>
            </w:pPr>
          </w:p>
          <w:p w:rsidR="00357E4B" w:rsidRPr="00476EF3" w:rsidRDefault="00357E4B" w:rsidP="00357E4B">
            <w:pPr>
              <w:rPr>
                <w:sz w:val="20"/>
                <w:szCs w:val="20"/>
              </w:rPr>
            </w:pPr>
            <w:r w:rsidRPr="00476EF3">
              <w:rPr>
                <w:sz w:val="20"/>
                <w:szCs w:val="20"/>
              </w:rPr>
              <w:tab/>
              <w:t xml:space="preserve"> </w:t>
            </w:r>
          </w:p>
        </w:tc>
      </w:tr>
      <w:tr w:rsidR="007E4D3F" w:rsidRPr="0085552B" w:rsidTr="00A441DC">
        <w:trPr>
          <w:trHeight w:val="2438"/>
        </w:trPr>
        <w:tc>
          <w:tcPr>
            <w:tcW w:w="0" w:type="auto"/>
            <w:vMerge/>
            <w:shd w:val="clear" w:color="auto" w:fill="auto"/>
          </w:tcPr>
          <w:p w:rsidR="00C04684" w:rsidRPr="0085552B" w:rsidRDefault="00C04684" w:rsidP="00A441DC">
            <w:pPr>
              <w:rPr>
                <w:sz w:val="20"/>
                <w:szCs w:val="20"/>
              </w:rPr>
            </w:pPr>
          </w:p>
        </w:tc>
        <w:tc>
          <w:tcPr>
            <w:tcW w:w="0" w:type="auto"/>
            <w:shd w:val="clear" w:color="auto" w:fill="auto"/>
          </w:tcPr>
          <w:p w:rsidR="00C04684" w:rsidRPr="0085552B" w:rsidRDefault="00C04684" w:rsidP="00A441DC">
            <w:pPr>
              <w:pStyle w:val="Default"/>
              <w:jc w:val="both"/>
              <w:rPr>
                <w:sz w:val="20"/>
                <w:szCs w:val="20"/>
              </w:rPr>
            </w:pPr>
            <w:r w:rsidRPr="0085552B">
              <w:rPr>
                <w:bCs/>
                <w:iCs/>
                <w:sz w:val="20"/>
                <w:szCs w:val="20"/>
              </w:rPr>
              <w:t>Žák sdělí jednoduchým způsobem základní informace týkající se jeho samotného, rodiny, školy, volného času a dalších osvojovaných témat.</w:t>
            </w:r>
          </w:p>
          <w:p w:rsidR="00C04684" w:rsidRPr="0085552B" w:rsidRDefault="00C04684" w:rsidP="00A441DC">
            <w:pPr>
              <w:jc w:val="both"/>
              <w:rPr>
                <w:sz w:val="20"/>
                <w:szCs w:val="20"/>
              </w:rPr>
            </w:pPr>
          </w:p>
        </w:tc>
        <w:tc>
          <w:tcPr>
            <w:tcW w:w="0" w:type="auto"/>
            <w:shd w:val="clear" w:color="auto" w:fill="auto"/>
          </w:tcPr>
          <w:p w:rsidR="00C04684" w:rsidRPr="0085552B" w:rsidRDefault="00C04684" w:rsidP="00A441DC">
            <w:pPr>
              <w:rPr>
                <w:sz w:val="20"/>
                <w:szCs w:val="20"/>
              </w:rPr>
            </w:pPr>
            <w:r w:rsidRPr="0085552B">
              <w:rPr>
                <w:bCs/>
                <w:sz w:val="20"/>
                <w:szCs w:val="20"/>
              </w:rPr>
              <w:t xml:space="preserve">Žák představí </w:t>
            </w:r>
            <w:r w:rsidRPr="0085552B">
              <w:rPr>
                <w:sz w:val="20"/>
                <w:szCs w:val="20"/>
              </w:rPr>
              <w:t xml:space="preserve">sebe a ostatní a </w:t>
            </w:r>
            <w:r w:rsidRPr="0085552B">
              <w:rPr>
                <w:bCs/>
                <w:sz w:val="20"/>
                <w:szCs w:val="20"/>
              </w:rPr>
              <w:t xml:space="preserve">klade </w:t>
            </w:r>
            <w:r w:rsidRPr="0085552B">
              <w:rPr>
                <w:sz w:val="20"/>
                <w:szCs w:val="20"/>
              </w:rPr>
              <w:t xml:space="preserve">jednoduché otázky týkající se informací osobního rázu, např. o místě, kde žije, o lidech, které zná, a věcech, které vlastní, a na podobné otázky </w:t>
            </w:r>
            <w:r w:rsidRPr="0085552B">
              <w:rPr>
                <w:bCs/>
                <w:sz w:val="20"/>
                <w:szCs w:val="20"/>
              </w:rPr>
              <w:t>odpovídá.</w:t>
            </w:r>
          </w:p>
          <w:p w:rsidR="00C04684" w:rsidRPr="0085552B" w:rsidRDefault="00C04684" w:rsidP="00A441DC">
            <w:pPr>
              <w:rPr>
                <w:bCs/>
                <w:sz w:val="20"/>
                <w:szCs w:val="20"/>
              </w:rPr>
            </w:pPr>
          </w:p>
          <w:p w:rsidR="00C04684" w:rsidRPr="0085552B" w:rsidRDefault="00C04684" w:rsidP="00A441DC">
            <w:pPr>
              <w:rPr>
                <w:bCs/>
                <w:sz w:val="20"/>
                <w:szCs w:val="20"/>
              </w:rPr>
            </w:pPr>
          </w:p>
          <w:p w:rsidR="00C04684" w:rsidRPr="0085552B" w:rsidRDefault="00C04684" w:rsidP="00A441DC">
            <w:pPr>
              <w:rPr>
                <w:bCs/>
                <w:sz w:val="20"/>
                <w:szCs w:val="20"/>
              </w:rPr>
            </w:pPr>
          </w:p>
          <w:p w:rsidR="00C04684" w:rsidRPr="0085552B" w:rsidRDefault="00C04684" w:rsidP="00A441DC">
            <w:pPr>
              <w:rPr>
                <w:sz w:val="20"/>
                <w:szCs w:val="20"/>
              </w:rPr>
            </w:pPr>
            <w:r w:rsidRPr="0085552B">
              <w:rPr>
                <w:sz w:val="20"/>
                <w:szCs w:val="20"/>
              </w:rPr>
              <w:t>.</w:t>
            </w:r>
          </w:p>
        </w:tc>
        <w:tc>
          <w:tcPr>
            <w:tcW w:w="0" w:type="auto"/>
            <w:vMerge/>
            <w:shd w:val="clear" w:color="auto" w:fill="auto"/>
          </w:tcPr>
          <w:p w:rsidR="00C04684" w:rsidRPr="0085552B" w:rsidRDefault="00C04684" w:rsidP="00A441DC">
            <w:pPr>
              <w:rPr>
                <w:sz w:val="20"/>
                <w:szCs w:val="20"/>
              </w:rPr>
            </w:pPr>
          </w:p>
        </w:tc>
        <w:tc>
          <w:tcPr>
            <w:tcW w:w="0" w:type="auto"/>
            <w:vMerge/>
            <w:shd w:val="clear" w:color="auto" w:fill="auto"/>
          </w:tcPr>
          <w:p w:rsidR="00C04684" w:rsidRPr="0085552B" w:rsidRDefault="00C04684" w:rsidP="00A441DC">
            <w:pPr>
              <w:rPr>
                <w:sz w:val="20"/>
                <w:szCs w:val="20"/>
              </w:rPr>
            </w:pPr>
          </w:p>
        </w:tc>
      </w:tr>
      <w:tr w:rsidR="007E4D3F" w:rsidRPr="0085552B" w:rsidTr="00A441DC">
        <w:trPr>
          <w:trHeight w:val="3028"/>
        </w:trPr>
        <w:tc>
          <w:tcPr>
            <w:tcW w:w="0" w:type="auto"/>
            <w:vMerge/>
            <w:tcBorders>
              <w:bottom w:val="single" w:sz="4" w:space="0" w:color="auto"/>
            </w:tcBorders>
            <w:shd w:val="clear" w:color="auto" w:fill="auto"/>
          </w:tcPr>
          <w:p w:rsidR="00C04684" w:rsidRPr="0085552B" w:rsidRDefault="00C04684" w:rsidP="00A441DC">
            <w:pPr>
              <w:rPr>
                <w:sz w:val="20"/>
                <w:szCs w:val="20"/>
              </w:rPr>
            </w:pPr>
          </w:p>
        </w:tc>
        <w:tc>
          <w:tcPr>
            <w:tcW w:w="0" w:type="auto"/>
            <w:tcBorders>
              <w:bottom w:val="single" w:sz="4" w:space="0" w:color="auto"/>
            </w:tcBorders>
            <w:shd w:val="clear" w:color="auto" w:fill="auto"/>
          </w:tcPr>
          <w:p w:rsidR="00C04684" w:rsidRPr="0085552B" w:rsidRDefault="00C04684" w:rsidP="00A441DC">
            <w:pPr>
              <w:pStyle w:val="Default"/>
              <w:jc w:val="both"/>
              <w:rPr>
                <w:sz w:val="20"/>
                <w:szCs w:val="20"/>
              </w:rPr>
            </w:pPr>
            <w:r w:rsidRPr="0085552B">
              <w:rPr>
                <w:bCs/>
                <w:iCs/>
                <w:sz w:val="20"/>
                <w:szCs w:val="20"/>
              </w:rPr>
              <w:t>Žák odpovídá na jednoduché otázky týkající se jeho samotného, rodiny, školy, volného času a dalších osvojovaných témat a podobné otázky pokládá.</w:t>
            </w:r>
          </w:p>
          <w:p w:rsidR="00C04684" w:rsidRPr="0085552B" w:rsidRDefault="00C04684" w:rsidP="00A441DC">
            <w:pPr>
              <w:jc w:val="both"/>
              <w:rPr>
                <w:sz w:val="20"/>
                <w:szCs w:val="20"/>
              </w:rPr>
            </w:pPr>
          </w:p>
        </w:tc>
        <w:tc>
          <w:tcPr>
            <w:tcW w:w="0" w:type="auto"/>
            <w:tcBorders>
              <w:bottom w:val="single" w:sz="4" w:space="0" w:color="auto"/>
            </w:tcBorders>
            <w:shd w:val="clear" w:color="auto" w:fill="auto"/>
          </w:tcPr>
          <w:p w:rsidR="00C04684" w:rsidRPr="0085552B" w:rsidRDefault="00C04684" w:rsidP="00A441DC">
            <w:pPr>
              <w:rPr>
                <w:sz w:val="20"/>
                <w:szCs w:val="20"/>
              </w:rPr>
            </w:pPr>
            <w:r w:rsidRPr="0085552B">
              <w:rPr>
                <w:bCs/>
                <w:sz w:val="20"/>
                <w:szCs w:val="20"/>
              </w:rPr>
              <w:t xml:space="preserve">Žák </w:t>
            </w:r>
            <w:r w:rsidR="009B2742">
              <w:rPr>
                <w:sz w:val="20"/>
                <w:szCs w:val="20"/>
              </w:rPr>
              <w:t xml:space="preserve">rozumí známým </w:t>
            </w:r>
            <w:r w:rsidRPr="0085552B">
              <w:rPr>
                <w:sz w:val="20"/>
                <w:szCs w:val="20"/>
              </w:rPr>
              <w:t xml:space="preserve">každodenním výrazům a zcela základním frázím, jejichž cílem je vyhovět konkrétním potřebám, a tyto výrazy a fráze </w:t>
            </w:r>
            <w:r w:rsidRPr="0085552B">
              <w:rPr>
                <w:bCs/>
                <w:sz w:val="20"/>
                <w:szCs w:val="20"/>
              </w:rPr>
              <w:t>používá</w:t>
            </w:r>
            <w:r w:rsidRPr="0085552B">
              <w:rPr>
                <w:sz w:val="20"/>
                <w:szCs w:val="20"/>
              </w:rPr>
              <w:t>.</w:t>
            </w:r>
          </w:p>
          <w:p w:rsidR="00C04684" w:rsidRPr="0085552B" w:rsidRDefault="00C04684" w:rsidP="00A441DC">
            <w:pPr>
              <w:rPr>
                <w:sz w:val="20"/>
                <w:szCs w:val="20"/>
              </w:rPr>
            </w:pPr>
          </w:p>
          <w:p w:rsidR="00C04684" w:rsidRPr="0085552B" w:rsidRDefault="009B2742" w:rsidP="00A441DC">
            <w:pPr>
              <w:rPr>
                <w:sz w:val="20"/>
                <w:szCs w:val="20"/>
              </w:rPr>
            </w:pPr>
            <w:r>
              <w:rPr>
                <w:sz w:val="20"/>
                <w:szCs w:val="20"/>
              </w:rPr>
              <w:t xml:space="preserve">Žák se </w:t>
            </w:r>
            <w:proofErr w:type="gramStart"/>
            <w:r>
              <w:rPr>
                <w:sz w:val="20"/>
                <w:szCs w:val="20"/>
              </w:rPr>
              <w:t xml:space="preserve">aktivně </w:t>
            </w:r>
            <w:r w:rsidR="00C04684" w:rsidRPr="0085552B">
              <w:rPr>
                <w:sz w:val="20"/>
                <w:szCs w:val="20"/>
              </w:rPr>
              <w:t xml:space="preserve"> zapojí</w:t>
            </w:r>
            <w:proofErr w:type="gramEnd"/>
            <w:r w:rsidR="00C04684" w:rsidRPr="0085552B">
              <w:rPr>
                <w:sz w:val="20"/>
                <w:szCs w:val="20"/>
              </w:rPr>
              <w:t xml:space="preserve"> do jednoduché konverzace, pozdraví a rozloučí se s dospělými i kamarádem, poskytne požadovanou informaci</w:t>
            </w:r>
            <w:r>
              <w:rPr>
                <w:sz w:val="20"/>
                <w:szCs w:val="20"/>
              </w:rPr>
              <w:t>.</w:t>
            </w:r>
          </w:p>
          <w:p w:rsidR="00C04684" w:rsidRPr="0085552B" w:rsidRDefault="00C04684" w:rsidP="00A441DC">
            <w:pPr>
              <w:rPr>
                <w:sz w:val="20"/>
                <w:szCs w:val="20"/>
              </w:rPr>
            </w:pPr>
          </w:p>
          <w:p w:rsidR="00C04684" w:rsidRPr="0085552B" w:rsidRDefault="00C04684" w:rsidP="00A441DC">
            <w:pPr>
              <w:rPr>
                <w:sz w:val="20"/>
                <w:szCs w:val="20"/>
              </w:rPr>
            </w:pPr>
            <w:r w:rsidRPr="0085552B">
              <w:rPr>
                <w:sz w:val="20"/>
                <w:szCs w:val="20"/>
              </w:rPr>
              <w:t>Žák s pomocí se zapojí do jednoduché konverzace.</w:t>
            </w:r>
          </w:p>
          <w:p w:rsidR="00C04684" w:rsidRPr="0085552B" w:rsidRDefault="00C04684" w:rsidP="00A441DC">
            <w:pPr>
              <w:rPr>
                <w:sz w:val="20"/>
                <w:szCs w:val="20"/>
              </w:rPr>
            </w:pPr>
            <w:r w:rsidRPr="0085552B">
              <w:rPr>
                <w:sz w:val="20"/>
                <w:szCs w:val="20"/>
              </w:rPr>
              <w:t>Žák správně nadiktuje své základní údaje, včetně telefonního čísla a vyhláskovaného jména</w:t>
            </w:r>
            <w:r w:rsidR="009B2742">
              <w:rPr>
                <w:sz w:val="20"/>
                <w:szCs w:val="20"/>
              </w:rPr>
              <w:t>.</w:t>
            </w:r>
          </w:p>
        </w:tc>
        <w:tc>
          <w:tcPr>
            <w:tcW w:w="0" w:type="auto"/>
            <w:vMerge/>
            <w:tcBorders>
              <w:bottom w:val="single" w:sz="4" w:space="0" w:color="auto"/>
            </w:tcBorders>
            <w:shd w:val="clear" w:color="auto" w:fill="auto"/>
          </w:tcPr>
          <w:p w:rsidR="00C04684" w:rsidRPr="0085552B" w:rsidRDefault="00C04684" w:rsidP="00A441DC">
            <w:pPr>
              <w:rPr>
                <w:sz w:val="20"/>
                <w:szCs w:val="20"/>
              </w:rPr>
            </w:pPr>
          </w:p>
        </w:tc>
        <w:tc>
          <w:tcPr>
            <w:tcW w:w="0" w:type="auto"/>
            <w:vMerge/>
            <w:tcBorders>
              <w:bottom w:val="single" w:sz="4" w:space="0" w:color="auto"/>
            </w:tcBorders>
            <w:shd w:val="clear" w:color="auto" w:fill="auto"/>
          </w:tcPr>
          <w:p w:rsidR="00C04684" w:rsidRPr="0085552B" w:rsidRDefault="00C04684" w:rsidP="00A441DC">
            <w:pPr>
              <w:rPr>
                <w:sz w:val="20"/>
                <w:szCs w:val="20"/>
              </w:rPr>
            </w:pPr>
          </w:p>
        </w:tc>
      </w:tr>
      <w:tr w:rsidR="0085552B" w:rsidRPr="0085552B" w:rsidTr="00A441DC">
        <w:tc>
          <w:tcPr>
            <w:tcW w:w="0" w:type="auto"/>
            <w:vMerge w:val="restart"/>
            <w:shd w:val="clear" w:color="auto" w:fill="auto"/>
          </w:tcPr>
          <w:p w:rsidR="0085552B" w:rsidRPr="009B2742" w:rsidRDefault="009B2742" w:rsidP="00A441DC">
            <w:pPr>
              <w:pStyle w:val="Default"/>
              <w:rPr>
                <w:sz w:val="20"/>
                <w:szCs w:val="20"/>
              </w:rPr>
            </w:pPr>
            <w:r w:rsidRPr="009B2742">
              <w:rPr>
                <w:b/>
                <w:bCs/>
                <w:iCs/>
                <w:sz w:val="20"/>
                <w:szCs w:val="20"/>
              </w:rPr>
              <w:t>Č</w:t>
            </w:r>
            <w:r w:rsidR="0085552B" w:rsidRPr="009B2742">
              <w:rPr>
                <w:b/>
                <w:bCs/>
                <w:iCs/>
                <w:sz w:val="20"/>
                <w:szCs w:val="20"/>
              </w:rPr>
              <w:t xml:space="preserve">TENÍ S POROZUMĚNÍM </w:t>
            </w:r>
          </w:p>
          <w:p w:rsidR="0085552B" w:rsidRPr="0085552B" w:rsidRDefault="0085552B" w:rsidP="00A441DC">
            <w:pPr>
              <w:rPr>
                <w:sz w:val="20"/>
                <w:szCs w:val="20"/>
              </w:rPr>
            </w:pPr>
            <w:r w:rsidRPr="009B2742">
              <w:rPr>
                <w:b/>
                <w:bCs/>
                <w:sz w:val="20"/>
                <w:szCs w:val="20"/>
              </w:rPr>
              <w:t>(2.</w:t>
            </w:r>
            <w:r w:rsidR="00B33FB9" w:rsidRPr="009B2742">
              <w:rPr>
                <w:b/>
                <w:bCs/>
                <w:sz w:val="20"/>
                <w:szCs w:val="20"/>
              </w:rPr>
              <w:t xml:space="preserve"> </w:t>
            </w:r>
            <w:r w:rsidRPr="009B2742">
              <w:rPr>
                <w:b/>
                <w:bCs/>
                <w:sz w:val="20"/>
                <w:szCs w:val="20"/>
              </w:rPr>
              <w:t>období)</w:t>
            </w:r>
          </w:p>
        </w:tc>
        <w:tc>
          <w:tcPr>
            <w:tcW w:w="0" w:type="auto"/>
            <w:shd w:val="clear" w:color="auto" w:fill="auto"/>
          </w:tcPr>
          <w:p w:rsidR="0085552B" w:rsidRPr="0085552B" w:rsidRDefault="0085552B" w:rsidP="00A441DC">
            <w:pPr>
              <w:pStyle w:val="Default"/>
              <w:jc w:val="both"/>
              <w:rPr>
                <w:sz w:val="20"/>
                <w:szCs w:val="20"/>
              </w:rPr>
            </w:pPr>
            <w:r w:rsidRPr="0085552B">
              <w:rPr>
                <w:bCs/>
                <w:iCs/>
                <w:sz w:val="20"/>
                <w:szCs w:val="20"/>
              </w:rPr>
              <w:t>Žák vyhledá potřebnou informaci v jednoduchém textu, který se vztahuje k osvojovaným tématům.</w:t>
            </w:r>
          </w:p>
          <w:p w:rsidR="0085552B" w:rsidRPr="0085552B" w:rsidRDefault="0085552B" w:rsidP="00A441DC">
            <w:pPr>
              <w:jc w:val="both"/>
              <w:rPr>
                <w:sz w:val="20"/>
                <w:szCs w:val="20"/>
              </w:rPr>
            </w:pPr>
          </w:p>
        </w:tc>
        <w:tc>
          <w:tcPr>
            <w:tcW w:w="0" w:type="auto"/>
            <w:shd w:val="clear" w:color="auto" w:fill="auto"/>
          </w:tcPr>
          <w:p w:rsidR="0085552B" w:rsidRPr="0085552B" w:rsidRDefault="0085552B" w:rsidP="009B2742">
            <w:pPr>
              <w:rPr>
                <w:sz w:val="20"/>
                <w:szCs w:val="20"/>
              </w:rPr>
            </w:pPr>
            <w:r w:rsidRPr="0085552B">
              <w:rPr>
                <w:sz w:val="20"/>
                <w:szCs w:val="20"/>
              </w:rPr>
              <w:t xml:space="preserve">Žák vyhledává v jednoduchém textu potřebné informace a vytváří jednoslovné odpovědi na otázky </w:t>
            </w:r>
            <w:r w:rsidR="009B2742">
              <w:rPr>
                <w:sz w:val="20"/>
                <w:szCs w:val="20"/>
              </w:rPr>
              <w:t>zjišťovací</w:t>
            </w:r>
            <w:r w:rsidRPr="0085552B">
              <w:rPr>
                <w:sz w:val="20"/>
                <w:szCs w:val="20"/>
              </w:rPr>
              <w:t xml:space="preserve"> a </w:t>
            </w:r>
            <w:r w:rsidR="009B2742">
              <w:rPr>
                <w:sz w:val="20"/>
                <w:szCs w:val="20"/>
              </w:rPr>
              <w:t>celou větou odpovídá na otázky doplňovací</w:t>
            </w:r>
            <w:r w:rsidRPr="0085552B">
              <w:rPr>
                <w:sz w:val="20"/>
                <w:szCs w:val="20"/>
              </w:rPr>
              <w:t>.</w:t>
            </w:r>
          </w:p>
        </w:tc>
        <w:tc>
          <w:tcPr>
            <w:tcW w:w="0" w:type="auto"/>
            <w:shd w:val="clear" w:color="auto" w:fill="auto"/>
          </w:tcPr>
          <w:p w:rsidR="0085552B" w:rsidRPr="0085552B" w:rsidRDefault="0085552B" w:rsidP="00A441DC">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/1- Rozvoj schopností poznávání</w:t>
            </w:r>
          </w:p>
          <w:p w:rsidR="0085552B" w:rsidRPr="0085552B" w:rsidRDefault="0085552B" w:rsidP="00A441DC">
            <w:pPr>
              <w:rPr>
                <w:sz w:val="20"/>
                <w:szCs w:val="20"/>
              </w:rPr>
            </w:pPr>
          </w:p>
          <w:p w:rsidR="00B33FB9" w:rsidRDefault="00B33FB9" w:rsidP="00A441DC">
            <w:pPr>
              <w:rPr>
                <w:bCs/>
                <w:sz w:val="20"/>
                <w:szCs w:val="20"/>
              </w:rPr>
            </w:pPr>
            <w:r>
              <w:rPr>
                <w:bCs/>
                <w:sz w:val="20"/>
                <w:szCs w:val="20"/>
              </w:rPr>
              <w:t xml:space="preserve">Člověk a jeho </w:t>
            </w:r>
            <w:r w:rsidR="0085552B" w:rsidRPr="0085552B">
              <w:rPr>
                <w:bCs/>
                <w:sz w:val="20"/>
                <w:szCs w:val="20"/>
              </w:rPr>
              <w:t>svět</w:t>
            </w:r>
          </w:p>
          <w:p w:rsidR="0085552B" w:rsidRPr="0085552B" w:rsidRDefault="0085552B" w:rsidP="00A441DC">
            <w:pPr>
              <w:rPr>
                <w:sz w:val="20"/>
                <w:szCs w:val="20"/>
              </w:rPr>
            </w:pPr>
            <w:r w:rsidRPr="0085552B">
              <w:rPr>
                <w:bCs/>
                <w:sz w:val="20"/>
                <w:szCs w:val="20"/>
              </w:rPr>
              <w:t>(zvířata v ČR a ve Velké Británii)</w:t>
            </w:r>
          </w:p>
        </w:tc>
        <w:tc>
          <w:tcPr>
            <w:tcW w:w="0" w:type="auto"/>
            <w:vMerge w:val="restart"/>
            <w:shd w:val="clear" w:color="auto" w:fill="auto"/>
          </w:tcPr>
          <w:p w:rsidR="0085552B" w:rsidRPr="0085552B" w:rsidRDefault="00476EF3" w:rsidP="00B34EF6">
            <w:pPr>
              <w:numPr>
                <w:ilvl w:val="0"/>
                <w:numId w:val="42"/>
              </w:numPr>
              <w:rPr>
                <w:sz w:val="20"/>
                <w:szCs w:val="20"/>
              </w:rPr>
            </w:pPr>
            <w:r>
              <w:rPr>
                <w:sz w:val="20"/>
                <w:szCs w:val="20"/>
              </w:rPr>
              <w:t>t</w:t>
            </w:r>
            <w:r w:rsidR="0085552B" w:rsidRPr="0085552B">
              <w:rPr>
                <w:sz w:val="20"/>
                <w:szCs w:val="20"/>
              </w:rPr>
              <w:t>ematické okruhy – domov, rodina, škola, volný čas,</w:t>
            </w:r>
            <w:r w:rsidR="0085552B" w:rsidRPr="0085552B">
              <w:rPr>
                <w:bCs/>
                <w:sz w:val="20"/>
                <w:szCs w:val="20"/>
              </w:rPr>
              <w:t xml:space="preserve"> povolání, lidské tělo, jídlo</w:t>
            </w:r>
            <w:r w:rsidR="0085552B" w:rsidRPr="0085552B">
              <w:rPr>
                <w:sz w:val="20"/>
                <w:szCs w:val="20"/>
              </w:rPr>
              <w:t xml:space="preserve">, oblékání, nákupy, </w:t>
            </w:r>
            <w:r w:rsidR="0085552B" w:rsidRPr="0085552B">
              <w:rPr>
                <w:bCs/>
                <w:sz w:val="20"/>
                <w:szCs w:val="20"/>
              </w:rPr>
              <w:t>bydliště, dopravní prostředky, kalendářní rok (</w:t>
            </w:r>
            <w:r w:rsidR="0085552B" w:rsidRPr="0085552B">
              <w:rPr>
                <w:sz w:val="20"/>
                <w:szCs w:val="20"/>
              </w:rPr>
              <w:t xml:space="preserve">svátky, </w:t>
            </w:r>
            <w:r w:rsidR="0085552B" w:rsidRPr="0085552B">
              <w:rPr>
                <w:bCs/>
                <w:sz w:val="20"/>
                <w:szCs w:val="20"/>
              </w:rPr>
              <w:t xml:space="preserve">roční období, </w:t>
            </w:r>
            <w:r w:rsidR="0085552B" w:rsidRPr="0085552B">
              <w:rPr>
                <w:bCs/>
                <w:sz w:val="20"/>
                <w:szCs w:val="20"/>
              </w:rPr>
              <w:lastRenderedPageBreak/>
              <w:t xml:space="preserve">měsíce, dny v týdnu, hodiny), zvířata, </w:t>
            </w:r>
            <w:r w:rsidR="0085552B" w:rsidRPr="0085552B">
              <w:rPr>
                <w:sz w:val="20"/>
                <w:szCs w:val="20"/>
              </w:rPr>
              <w:t>příroda a počasí</w:t>
            </w:r>
          </w:p>
        </w:tc>
      </w:tr>
      <w:tr w:rsidR="0085552B" w:rsidRPr="0085552B" w:rsidTr="00A441DC">
        <w:trPr>
          <w:trHeight w:val="1840"/>
        </w:trPr>
        <w:tc>
          <w:tcPr>
            <w:tcW w:w="0" w:type="auto"/>
            <w:vMerge/>
            <w:tcBorders>
              <w:bottom w:val="single" w:sz="4" w:space="0" w:color="auto"/>
            </w:tcBorders>
            <w:shd w:val="clear" w:color="auto" w:fill="auto"/>
          </w:tcPr>
          <w:p w:rsidR="0085552B" w:rsidRPr="0085552B" w:rsidRDefault="0085552B" w:rsidP="00A441DC">
            <w:pPr>
              <w:rPr>
                <w:sz w:val="20"/>
                <w:szCs w:val="20"/>
              </w:rPr>
            </w:pPr>
          </w:p>
        </w:tc>
        <w:tc>
          <w:tcPr>
            <w:tcW w:w="0" w:type="auto"/>
            <w:tcBorders>
              <w:bottom w:val="single" w:sz="4" w:space="0" w:color="auto"/>
            </w:tcBorders>
            <w:shd w:val="clear" w:color="auto" w:fill="auto"/>
          </w:tcPr>
          <w:p w:rsidR="0085552B" w:rsidRPr="0085552B" w:rsidRDefault="0085552B" w:rsidP="00A441DC">
            <w:pPr>
              <w:pStyle w:val="Default"/>
              <w:jc w:val="both"/>
              <w:rPr>
                <w:bCs/>
                <w:iCs/>
                <w:sz w:val="20"/>
                <w:szCs w:val="20"/>
              </w:rPr>
            </w:pPr>
          </w:p>
          <w:p w:rsidR="0085552B" w:rsidRPr="0085552B" w:rsidRDefault="0085552B" w:rsidP="00A441DC">
            <w:pPr>
              <w:pStyle w:val="Default"/>
              <w:jc w:val="both"/>
              <w:rPr>
                <w:bCs/>
                <w:iCs/>
                <w:sz w:val="20"/>
                <w:szCs w:val="20"/>
              </w:rPr>
            </w:pPr>
          </w:p>
          <w:p w:rsidR="0085552B" w:rsidRPr="0085552B" w:rsidRDefault="0085552B" w:rsidP="00A441DC">
            <w:pPr>
              <w:pStyle w:val="Default"/>
              <w:jc w:val="both"/>
              <w:rPr>
                <w:bCs/>
                <w:iCs/>
                <w:sz w:val="20"/>
                <w:szCs w:val="20"/>
              </w:rPr>
            </w:pPr>
          </w:p>
          <w:p w:rsidR="0085552B" w:rsidRPr="0085552B" w:rsidRDefault="0085552B" w:rsidP="00A441DC">
            <w:pPr>
              <w:pStyle w:val="Default"/>
              <w:jc w:val="both"/>
              <w:rPr>
                <w:sz w:val="20"/>
                <w:szCs w:val="20"/>
              </w:rPr>
            </w:pPr>
            <w:r w:rsidRPr="0085552B">
              <w:rPr>
                <w:bCs/>
                <w:iCs/>
                <w:sz w:val="20"/>
                <w:szCs w:val="20"/>
              </w:rPr>
              <w:t>Žák rozumí jednoduchým krátkým textům z běžného života, zejména pokud má k dispozici vizuální oporu.</w:t>
            </w:r>
          </w:p>
          <w:p w:rsidR="0085552B" w:rsidRPr="0085552B" w:rsidRDefault="0085552B" w:rsidP="00A441DC">
            <w:pPr>
              <w:jc w:val="both"/>
              <w:rPr>
                <w:sz w:val="20"/>
                <w:szCs w:val="20"/>
              </w:rPr>
            </w:pPr>
          </w:p>
        </w:tc>
        <w:tc>
          <w:tcPr>
            <w:tcW w:w="0" w:type="auto"/>
            <w:tcBorders>
              <w:bottom w:val="single" w:sz="4" w:space="0" w:color="auto"/>
            </w:tcBorders>
            <w:shd w:val="clear" w:color="auto" w:fill="auto"/>
          </w:tcPr>
          <w:p w:rsidR="0085552B" w:rsidRPr="0085552B" w:rsidRDefault="0085552B" w:rsidP="00A441DC">
            <w:pPr>
              <w:rPr>
                <w:sz w:val="20"/>
                <w:szCs w:val="20"/>
              </w:rPr>
            </w:pPr>
            <w:r w:rsidRPr="0085552B">
              <w:rPr>
                <w:sz w:val="20"/>
                <w:szCs w:val="20"/>
              </w:rPr>
              <w:t>Žák rozumí textovému materiálu obsahujícímu známá slova a jednoduché věty se vztahem k osvojovaným tématům.</w:t>
            </w:r>
          </w:p>
          <w:p w:rsidR="0085552B" w:rsidRPr="0085552B" w:rsidRDefault="0085552B" w:rsidP="00A441DC">
            <w:pPr>
              <w:rPr>
                <w:sz w:val="20"/>
                <w:szCs w:val="20"/>
              </w:rPr>
            </w:pPr>
          </w:p>
          <w:p w:rsidR="0085552B" w:rsidRPr="0085552B" w:rsidRDefault="0085552B" w:rsidP="00A441DC">
            <w:pPr>
              <w:rPr>
                <w:sz w:val="20"/>
                <w:szCs w:val="20"/>
              </w:rPr>
            </w:pPr>
            <w:r w:rsidRPr="0085552B">
              <w:rPr>
                <w:sz w:val="20"/>
                <w:szCs w:val="20"/>
              </w:rPr>
              <w:t>Žák reprodukuje ústně i písemně obsah přiměřeně obtížného textu.</w:t>
            </w:r>
          </w:p>
        </w:tc>
        <w:tc>
          <w:tcPr>
            <w:tcW w:w="0" w:type="auto"/>
            <w:tcBorders>
              <w:bottom w:val="single" w:sz="4" w:space="0" w:color="auto"/>
            </w:tcBorders>
            <w:shd w:val="clear" w:color="auto" w:fill="auto"/>
          </w:tcPr>
          <w:p w:rsidR="0085552B" w:rsidRDefault="0085552B" w:rsidP="00A441DC">
            <w:pPr>
              <w:rPr>
                <w:sz w:val="20"/>
                <w:szCs w:val="20"/>
              </w:rPr>
            </w:pPr>
            <w:r w:rsidRPr="0085552B">
              <w:rPr>
                <w:sz w:val="20"/>
                <w:szCs w:val="20"/>
              </w:rPr>
              <w:t>PR6/</w:t>
            </w:r>
            <w:proofErr w:type="spellStart"/>
            <w:r w:rsidRPr="0085552B">
              <w:rPr>
                <w:sz w:val="20"/>
                <w:szCs w:val="20"/>
              </w:rPr>
              <w:t>Me_Vy</w:t>
            </w:r>
            <w:proofErr w:type="spellEnd"/>
            <w:r w:rsidRPr="0085552B">
              <w:rPr>
                <w:sz w:val="20"/>
                <w:szCs w:val="20"/>
              </w:rPr>
              <w:t>/7 -Tvorba mediálního sdělení</w:t>
            </w:r>
          </w:p>
          <w:p w:rsidR="00863BA8" w:rsidRPr="0085552B" w:rsidRDefault="00863BA8" w:rsidP="00863BA8">
            <w:pPr>
              <w:rPr>
                <w:sz w:val="20"/>
                <w:szCs w:val="20"/>
              </w:rPr>
            </w:pPr>
          </w:p>
        </w:tc>
        <w:tc>
          <w:tcPr>
            <w:tcW w:w="0" w:type="auto"/>
            <w:vMerge/>
            <w:tcBorders>
              <w:bottom w:val="single" w:sz="4" w:space="0" w:color="auto"/>
            </w:tcBorders>
            <w:shd w:val="clear" w:color="auto" w:fill="auto"/>
          </w:tcPr>
          <w:p w:rsidR="0085552B" w:rsidRPr="0085552B" w:rsidRDefault="0085552B" w:rsidP="00A441DC">
            <w:pPr>
              <w:rPr>
                <w:sz w:val="20"/>
                <w:szCs w:val="20"/>
              </w:rPr>
            </w:pPr>
          </w:p>
        </w:tc>
      </w:tr>
      <w:tr w:rsidR="0085552B" w:rsidRPr="0085552B" w:rsidTr="00A441DC">
        <w:trPr>
          <w:trHeight w:val="2530"/>
        </w:trPr>
        <w:tc>
          <w:tcPr>
            <w:tcW w:w="0" w:type="auto"/>
            <w:shd w:val="clear" w:color="auto" w:fill="auto"/>
          </w:tcPr>
          <w:p w:rsidR="0085552B" w:rsidRPr="009B2742" w:rsidRDefault="0085552B" w:rsidP="00A441DC">
            <w:pPr>
              <w:pStyle w:val="Default"/>
              <w:rPr>
                <w:b/>
                <w:bCs/>
                <w:iCs/>
                <w:sz w:val="20"/>
                <w:szCs w:val="20"/>
              </w:rPr>
            </w:pPr>
            <w:r w:rsidRPr="009B2742">
              <w:rPr>
                <w:b/>
                <w:bCs/>
                <w:iCs/>
                <w:sz w:val="20"/>
                <w:szCs w:val="20"/>
              </w:rPr>
              <w:t xml:space="preserve">PRODUKTIVNÍ ŘEČOVÉ DOVEDNOSTI </w:t>
            </w:r>
          </w:p>
          <w:p w:rsidR="0085552B" w:rsidRPr="0085552B" w:rsidRDefault="0085552B" w:rsidP="00A441DC">
            <w:pPr>
              <w:rPr>
                <w:sz w:val="20"/>
                <w:szCs w:val="20"/>
              </w:rPr>
            </w:pPr>
            <w:r w:rsidRPr="009B2742">
              <w:rPr>
                <w:b/>
                <w:bCs/>
                <w:sz w:val="20"/>
                <w:szCs w:val="20"/>
              </w:rPr>
              <w:t>(2.</w:t>
            </w:r>
            <w:r w:rsidR="00B33FB9" w:rsidRPr="009B2742">
              <w:rPr>
                <w:b/>
                <w:bCs/>
                <w:sz w:val="20"/>
                <w:szCs w:val="20"/>
              </w:rPr>
              <w:t xml:space="preserve"> </w:t>
            </w:r>
            <w:r w:rsidRPr="009B2742">
              <w:rPr>
                <w:b/>
                <w:bCs/>
                <w:sz w:val="20"/>
                <w:szCs w:val="20"/>
              </w:rPr>
              <w:t>období)</w:t>
            </w:r>
          </w:p>
        </w:tc>
        <w:tc>
          <w:tcPr>
            <w:tcW w:w="0" w:type="auto"/>
            <w:shd w:val="clear" w:color="auto" w:fill="auto"/>
          </w:tcPr>
          <w:p w:rsidR="0085552B" w:rsidRPr="0085552B" w:rsidRDefault="0085552B" w:rsidP="00A441DC">
            <w:pPr>
              <w:pStyle w:val="Default"/>
              <w:jc w:val="both"/>
              <w:rPr>
                <w:sz w:val="20"/>
                <w:szCs w:val="20"/>
              </w:rPr>
            </w:pPr>
            <w:r w:rsidRPr="0085552B">
              <w:rPr>
                <w:bCs/>
                <w:iCs/>
                <w:sz w:val="20"/>
                <w:szCs w:val="20"/>
              </w:rPr>
              <w:t>Žák rozumí jednoduchým krátkým textům z běžného života, zejména pokud má k dispozici vizuální oporu.</w:t>
            </w:r>
          </w:p>
          <w:p w:rsidR="0085552B" w:rsidRPr="0085552B" w:rsidRDefault="0085552B" w:rsidP="00A441DC">
            <w:pPr>
              <w:jc w:val="both"/>
              <w:rPr>
                <w:sz w:val="20"/>
                <w:szCs w:val="20"/>
              </w:rPr>
            </w:pPr>
          </w:p>
        </w:tc>
        <w:tc>
          <w:tcPr>
            <w:tcW w:w="0" w:type="auto"/>
            <w:shd w:val="clear" w:color="auto" w:fill="auto"/>
          </w:tcPr>
          <w:p w:rsidR="0085552B" w:rsidRPr="0085552B" w:rsidRDefault="0085552B" w:rsidP="00A441DC">
            <w:pPr>
              <w:rPr>
                <w:sz w:val="20"/>
                <w:szCs w:val="20"/>
              </w:rPr>
            </w:pPr>
            <w:r w:rsidRPr="0085552B">
              <w:rPr>
                <w:sz w:val="20"/>
                <w:szCs w:val="20"/>
              </w:rPr>
              <w:t>Žák jednoduchými větami popíše obrázek obsahující předměty známé slovní zásoby nebo prostředí kolem sebe.</w:t>
            </w:r>
          </w:p>
          <w:p w:rsidR="0085552B" w:rsidRPr="0085552B" w:rsidRDefault="0085552B" w:rsidP="00A441DC">
            <w:pPr>
              <w:rPr>
                <w:sz w:val="20"/>
                <w:szCs w:val="20"/>
              </w:rPr>
            </w:pPr>
          </w:p>
          <w:p w:rsidR="0085552B" w:rsidRPr="0085552B" w:rsidRDefault="0085552B" w:rsidP="00A441DC">
            <w:pPr>
              <w:rPr>
                <w:sz w:val="20"/>
                <w:szCs w:val="20"/>
              </w:rPr>
            </w:pPr>
            <w:r w:rsidRPr="0085552B">
              <w:rPr>
                <w:sz w:val="20"/>
                <w:szCs w:val="20"/>
              </w:rPr>
              <w:t>Žák reprodukuje ústně obsah jednoduché konverzace či krátkého textu.</w:t>
            </w:r>
          </w:p>
          <w:p w:rsidR="0085552B" w:rsidRPr="0085552B" w:rsidRDefault="0085552B" w:rsidP="00A441DC">
            <w:pPr>
              <w:rPr>
                <w:sz w:val="20"/>
                <w:szCs w:val="20"/>
              </w:rPr>
            </w:pPr>
            <w:r w:rsidRPr="0085552B">
              <w:rPr>
                <w:sz w:val="20"/>
                <w:szCs w:val="20"/>
              </w:rPr>
              <w:t xml:space="preserve"> </w:t>
            </w:r>
          </w:p>
          <w:p w:rsidR="0085552B" w:rsidRPr="0085552B" w:rsidRDefault="0085552B" w:rsidP="00A441DC">
            <w:pPr>
              <w:rPr>
                <w:sz w:val="20"/>
                <w:szCs w:val="20"/>
              </w:rPr>
            </w:pPr>
            <w:r w:rsidRPr="0085552B">
              <w:rPr>
                <w:sz w:val="20"/>
                <w:szCs w:val="20"/>
              </w:rPr>
              <w:t>Žák obměňuje krátké texty se zachováním smyslu textu.</w:t>
            </w:r>
          </w:p>
        </w:tc>
        <w:tc>
          <w:tcPr>
            <w:tcW w:w="0" w:type="auto"/>
            <w:shd w:val="clear" w:color="auto" w:fill="auto"/>
          </w:tcPr>
          <w:p w:rsidR="0085552B" w:rsidRPr="0085552B" w:rsidRDefault="0085552B" w:rsidP="00A441DC">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/1 - Rozvoj schopností poznávání</w:t>
            </w:r>
          </w:p>
          <w:p w:rsidR="0085552B" w:rsidRPr="0085552B" w:rsidRDefault="0085552B" w:rsidP="00A441DC">
            <w:pPr>
              <w:rPr>
                <w:sz w:val="20"/>
                <w:szCs w:val="20"/>
              </w:rPr>
            </w:pPr>
          </w:p>
          <w:p w:rsidR="0085552B" w:rsidRPr="0085552B" w:rsidRDefault="0085552B" w:rsidP="00A441DC">
            <w:pPr>
              <w:rPr>
                <w:sz w:val="20"/>
                <w:szCs w:val="20"/>
              </w:rPr>
            </w:pPr>
            <w:r w:rsidRPr="0085552B">
              <w:rPr>
                <w:sz w:val="20"/>
                <w:szCs w:val="20"/>
              </w:rPr>
              <w:t>PR1/</w:t>
            </w:r>
            <w:proofErr w:type="spellStart"/>
            <w:r w:rsidRPr="0085552B">
              <w:rPr>
                <w:sz w:val="20"/>
                <w:szCs w:val="20"/>
              </w:rPr>
              <w:t>So_Ro</w:t>
            </w:r>
            <w:proofErr w:type="spellEnd"/>
            <w:r w:rsidRPr="0085552B">
              <w:rPr>
                <w:sz w:val="20"/>
                <w:szCs w:val="20"/>
              </w:rPr>
              <w:t xml:space="preserve">/3- Seberegulace a </w:t>
            </w:r>
            <w:proofErr w:type="spellStart"/>
            <w:r w:rsidRPr="0085552B">
              <w:rPr>
                <w:sz w:val="20"/>
                <w:szCs w:val="20"/>
              </w:rPr>
              <w:t>sebeorganizace</w:t>
            </w:r>
            <w:proofErr w:type="spellEnd"/>
          </w:p>
          <w:p w:rsidR="0085552B" w:rsidRPr="0085552B" w:rsidRDefault="0085552B" w:rsidP="00A441DC">
            <w:pPr>
              <w:rPr>
                <w:sz w:val="20"/>
                <w:szCs w:val="20"/>
              </w:rPr>
            </w:pPr>
          </w:p>
          <w:p w:rsidR="0085552B" w:rsidRPr="0085552B" w:rsidRDefault="0085552B" w:rsidP="00A441DC">
            <w:pPr>
              <w:rPr>
                <w:sz w:val="20"/>
                <w:szCs w:val="20"/>
              </w:rPr>
            </w:pPr>
            <w:r w:rsidRPr="0085552B">
              <w:rPr>
                <w:sz w:val="20"/>
                <w:szCs w:val="20"/>
              </w:rPr>
              <w:t>PR1/</w:t>
            </w:r>
            <w:proofErr w:type="spellStart"/>
            <w:r w:rsidRPr="0085552B">
              <w:rPr>
                <w:sz w:val="20"/>
                <w:szCs w:val="20"/>
              </w:rPr>
              <w:t>So_Ro</w:t>
            </w:r>
            <w:proofErr w:type="spellEnd"/>
            <w:r w:rsidRPr="0085552B">
              <w:rPr>
                <w:sz w:val="20"/>
                <w:szCs w:val="20"/>
              </w:rPr>
              <w:t>/3 - Komunikace</w:t>
            </w:r>
          </w:p>
        </w:tc>
        <w:tc>
          <w:tcPr>
            <w:tcW w:w="0" w:type="auto"/>
            <w:shd w:val="clear" w:color="auto" w:fill="auto"/>
          </w:tcPr>
          <w:p w:rsidR="0085552B" w:rsidRPr="0085552B" w:rsidRDefault="0085552B" w:rsidP="00B34EF6">
            <w:pPr>
              <w:numPr>
                <w:ilvl w:val="0"/>
                <w:numId w:val="42"/>
              </w:numPr>
              <w:rPr>
                <w:bCs/>
                <w:sz w:val="20"/>
                <w:szCs w:val="20"/>
              </w:rPr>
            </w:pPr>
            <w:r>
              <w:rPr>
                <w:bCs/>
                <w:sz w:val="20"/>
                <w:szCs w:val="20"/>
              </w:rPr>
              <w:t>zv</w:t>
            </w:r>
            <w:r w:rsidRPr="0085552B">
              <w:rPr>
                <w:bCs/>
                <w:sz w:val="20"/>
                <w:szCs w:val="20"/>
              </w:rPr>
              <w:t>uková a grafická podoba jazyka – fonetické znaky (pasivně), základní výslovnostní návyky, vztah mezi zvukovou a grafickou podobou slov</w:t>
            </w:r>
          </w:p>
          <w:p w:rsidR="0085552B" w:rsidRPr="0085552B" w:rsidRDefault="0085552B" w:rsidP="00A441DC">
            <w:pPr>
              <w:rPr>
                <w:sz w:val="20"/>
                <w:szCs w:val="20"/>
              </w:rPr>
            </w:pPr>
            <w:r w:rsidRPr="0085552B">
              <w:rPr>
                <w:bCs/>
                <w:sz w:val="20"/>
                <w:szCs w:val="20"/>
              </w:rPr>
              <w:t xml:space="preserve"> </w:t>
            </w:r>
          </w:p>
          <w:p w:rsidR="0085552B" w:rsidRPr="0085552B" w:rsidRDefault="0085552B" w:rsidP="00B34EF6">
            <w:pPr>
              <w:numPr>
                <w:ilvl w:val="0"/>
                <w:numId w:val="42"/>
              </w:numPr>
              <w:rPr>
                <w:sz w:val="20"/>
                <w:szCs w:val="20"/>
              </w:rPr>
            </w:pPr>
            <w:r w:rsidRPr="0085552B">
              <w:rPr>
                <w:bCs/>
                <w:sz w:val="20"/>
                <w:szCs w:val="20"/>
              </w:rPr>
              <w:t>mluvnice – základní gramatické struktury a typy vět (jsou tolerovány elementární chyby, které nenarušují smysl sdělení a porozumění)</w:t>
            </w:r>
          </w:p>
        </w:tc>
      </w:tr>
      <w:tr w:rsidR="0085552B" w:rsidRPr="0085552B" w:rsidTr="00A441DC">
        <w:trPr>
          <w:trHeight w:val="3450"/>
        </w:trPr>
        <w:tc>
          <w:tcPr>
            <w:tcW w:w="0" w:type="auto"/>
            <w:vMerge w:val="restart"/>
            <w:shd w:val="clear" w:color="auto" w:fill="auto"/>
          </w:tcPr>
          <w:p w:rsidR="0085552B" w:rsidRPr="009B2742" w:rsidRDefault="0085552B" w:rsidP="00A441DC">
            <w:pPr>
              <w:pStyle w:val="Default"/>
              <w:rPr>
                <w:sz w:val="20"/>
                <w:szCs w:val="20"/>
              </w:rPr>
            </w:pPr>
            <w:r w:rsidRPr="009B2742">
              <w:rPr>
                <w:b/>
                <w:bCs/>
                <w:iCs/>
                <w:sz w:val="20"/>
                <w:szCs w:val="20"/>
              </w:rPr>
              <w:t xml:space="preserve">PSANÍ </w:t>
            </w:r>
          </w:p>
          <w:p w:rsidR="0085552B" w:rsidRPr="0085552B" w:rsidRDefault="0085552B" w:rsidP="00A441DC">
            <w:pPr>
              <w:rPr>
                <w:sz w:val="20"/>
                <w:szCs w:val="20"/>
              </w:rPr>
            </w:pPr>
            <w:r w:rsidRPr="009B2742">
              <w:rPr>
                <w:b/>
                <w:bCs/>
                <w:sz w:val="20"/>
                <w:szCs w:val="20"/>
              </w:rPr>
              <w:t>(2.</w:t>
            </w:r>
            <w:r w:rsidR="00B33FB9" w:rsidRPr="009B2742">
              <w:rPr>
                <w:b/>
                <w:bCs/>
                <w:sz w:val="20"/>
                <w:szCs w:val="20"/>
              </w:rPr>
              <w:t xml:space="preserve"> </w:t>
            </w:r>
            <w:r w:rsidRPr="009B2742">
              <w:rPr>
                <w:b/>
                <w:bCs/>
                <w:sz w:val="20"/>
                <w:szCs w:val="20"/>
              </w:rPr>
              <w:t>období)</w:t>
            </w:r>
          </w:p>
        </w:tc>
        <w:tc>
          <w:tcPr>
            <w:tcW w:w="0" w:type="auto"/>
            <w:shd w:val="clear" w:color="auto" w:fill="auto"/>
          </w:tcPr>
          <w:p w:rsidR="0085552B" w:rsidRPr="0085552B" w:rsidRDefault="0085552B" w:rsidP="00A441DC">
            <w:pPr>
              <w:jc w:val="both"/>
              <w:rPr>
                <w:bCs/>
                <w:iCs/>
                <w:sz w:val="20"/>
                <w:szCs w:val="20"/>
              </w:rPr>
            </w:pPr>
          </w:p>
          <w:p w:rsidR="0085552B" w:rsidRPr="0085552B" w:rsidRDefault="0085552B" w:rsidP="00A441DC">
            <w:pPr>
              <w:jc w:val="both"/>
              <w:rPr>
                <w:bCs/>
                <w:iCs/>
                <w:sz w:val="20"/>
                <w:szCs w:val="20"/>
              </w:rPr>
            </w:pPr>
          </w:p>
          <w:p w:rsidR="0085552B" w:rsidRPr="0085552B" w:rsidRDefault="0085552B" w:rsidP="00A441DC">
            <w:pPr>
              <w:jc w:val="both"/>
              <w:rPr>
                <w:bCs/>
                <w:iCs/>
                <w:sz w:val="20"/>
                <w:szCs w:val="20"/>
              </w:rPr>
            </w:pPr>
          </w:p>
          <w:p w:rsidR="0085552B" w:rsidRPr="0085552B" w:rsidRDefault="0085552B" w:rsidP="00A441DC">
            <w:pPr>
              <w:jc w:val="both"/>
              <w:rPr>
                <w:bCs/>
                <w:iCs/>
                <w:sz w:val="20"/>
                <w:szCs w:val="20"/>
              </w:rPr>
            </w:pPr>
          </w:p>
          <w:p w:rsidR="0085552B" w:rsidRPr="0085552B" w:rsidRDefault="0085552B" w:rsidP="00A441DC">
            <w:pPr>
              <w:jc w:val="both"/>
              <w:rPr>
                <w:bCs/>
                <w:iCs/>
                <w:sz w:val="20"/>
                <w:szCs w:val="20"/>
              </w:rPr>
            </w:pPr>
          </w:p>
          <w:p w:rsidR="0085552B" w:rsidRPr="0085552B" w:rsidRDefault="0085552B" w:rsidP="00A441DC">
            <w:pPr>
              <w:jc w:val="both"/>
              <w:rPr>
                <w:bCs/>
                <w:iCs/>
                <w:sz w:val="20"/>
                <w:szCs w:val="20"/>
              </w:rPr>
            </w:pPr>
          </w:p>
          <w:p w:rsidR="0085552B" w:rsidRPr="0085552B" w:rsidRDefault="0085552B" w:rsidP="00A441DC">
            <w:pPr>
              <w:jc w:val="both"/>
              <w:rPr>
                <w:bCs/>
                <w:sz w:val="20"/>
                <w:szCs w:val="20"/>
              </w:rPr>
            </w:pPr>
            <w:r w:rsidRPr="0085552B">
              <w:rPr>
                <w:bCs/>
                <w:iCs/>
                <w:sz w:val="20"/>
                <w:szCs w:val="20"/>
              </w:rPr>
              <w:t>Žák</w:t>
            </w:r>
            <w:r w:rsidRPr="0085552B">
              <w:rPr>
                <w:bCs/>
                <w:sz w:val="20"/>
                <w:szCs w:val="20"/>
              </w:rPr>
              <w:t xml:space="preserve"> napíše krátký text </w:t>
            </w:r>
            <w:r w:rsidRPr="0085552B">
              <w:rPr>
                <w:bCs/>
                <w:iCs/>
                <w:sz w:val="20"/>
                <w:szCs w:val="20"/>
              </w:rPr>
              <w:t>s použitím jednoduchých vět a slovních spojení o sobě, rodině, činnostech a událostech z oblasti svých zájmů a každodenního života.</w:t>
            </w:r>
          </w:p>
          <w:p w:rsidR="0085552B" w:rsidRPr="0085552B" w:rsidRDefault="0085552B" w:rsidP="00A441DC">
            <w:pPr>
              <w:pStyle w:val="Default"/>
              <w:jc w:val="both"/>
              <w:rPr>
                <w:sz w:val="20"/>
                <w:szCs w:val="20"/>
              </w:rPr>
            </w:pPr>
          </w:p>
        </w:tc>
        <w:tc>
          <w:tcPr>
            <w:tcW w:w="0" w:type="auto"/>
            <w:shd w:val="clear" w:color="auto" w:fill="auto"/>
          </w:tcPr>
          <w:p w:rsidR="0085552B" w:rsidRPr="0085552B" w:rsidRDefault="0085552B" w:rsidP="00A441DC">
            <w:pPr>
              <w:rPr>
                <w:sz w:val="20"/>
                <w:szCs w:val="20"/>
              </w:rPr>
            </w:pPr>
            <w:r w:rsidRPr="0085552B">
              <w:rPr>
                <w:bCs/>
                <w:sz w:val="20"/>
                <w:szCs w:val="20"/>
              </w:rPr>
              <w:t xml:space="preserve">Žák </w:t>
            </w:r>
            <w:r w:rsidRPr="0085552B">
              <w:rPr>
                <w:sz w:val="20"/>
                <w:szCs w:val="20"/>
              </w:rPr>
              <w:t xml:space="preserve">rozumí známým každodenním výrazům a zcela základním frázím, jejichž cílem je vyhovět konkrétním potřebám, a tyto výrazy a fráze </w:t>
            </w:r>
            <w:r w:rsidRPr="0085552B">
              <w:rPr>
                <w:bCs/>
                <w:sz w:val="20"/>
                <w:szCs w:val="20"/>
              </w:rPr>
              <w:t>používá</w:t>
            </w:r>
            <w:r w:rsidRPr="0085552B">
              <w:rPr>
                <w:sz w:val="20"/>
                <w:szCs w:val="20"/>
              </w:rPr>
              <w:t>.</w:t>
            </w:r>
          </w:p>
          <w:p w:rsidR="0085552B" w:rsidRPr="0085552B" w:rsidRDefault="0085552B" w:rsidP="00A441DC">
            <w:pPr>
              <w:rPr>
                <w:sz w:val="20"/>
                <w:szCs w:val="20"/>
              </w:rPr>
            </w:pPr>
          </w:p>
          <w:p w:rsidR="0085552B" w:rsidRPr="0085552B" w:rsidRDefault="0085552B" w:rsidP="00A441DC">
            <w:pPr>
              <w:rPr>
                <w:sz w:val="20"/>
                <w:szCs w:val="20"/>
              </w:rPr>
            </w:pPr>
            <w:r w:rsidRPr="0085552B">
              <w:rPr>
                <w:sz w:val="20"/>
                <w:szCs w:val="20"/>
              </w:rPr>
              <w:t>Žák používá správně dvojjazyčný slovník.</w:t>
            </w:r>
          </w:p>
          <w:p w:rsidR="0085552B" w:rsidRPr="0085552B" w:rsidRDefault="0085552B" w:rsidP="00A441DC">
            <w:pPr>
              <w:rPr>
                <w:sz w:val="20"/>
                <w:szCs w:val="20"/>
              </w:rPr>
            </w:pPr>
          </w:p>
          <w:p w:rsidR="0085552B" w:rsidRPr="0085552B" w:rsidRDefault="0085552B" w:rsidP="00A441DC">
            <w:pPr>
              <w:rPr>
                <w:sz w:val="20"/>
                <w:szCs w:val="20"/>
              </w:rPr>
            </w:pPr>
            <w:r w:rsidRPr="0085552B">
              <w:rPr>
                <w:sz w:val="20"/>
                <w:szCs w:val="20"/>
              </w:rPr>
              <w:t>Žák reprodukuje písemně obsah přiměřeně obtížného textu a jednoduché konverzace.</w:t>
            </w:r>
          </w:p>
          <w:p w:rsidR="0085552B" w:rsidRPr="0085552B" w:rsidRDefault="0085552B" w:rsidP="00A441DC">
            <w:pPr>
              <w:rPr>
                <w:sz w:val="20"/>
                <w:szCs w:val="20"/>
              </w:rPr>
            </w:pPr>
          </w:p>
          <w:p w:rsidR="0085552B" w:rsidRPr="0085552B" w:rsidRDefault="0085552B" w:rsidP="00A441DC">
            <w:pPr>
              <w:rPr>
                <w:sz w:val="20"/>
                <w:szCs w:val="20"/>
              </w:rPr>
            </w:pPr>
            <w:r w:rsidRPr="0085552B">
              <w:rPr>
                <w:sz w:val="20"/>
                <w:szCs w:val="20"/>
              </w:rPr>
              <w:t>Žák sestaví gramaticky a formálně správně jednoduché věty.</w:t>
            </w:r>
          </w:p>
        </w:tc>
        <w:tc>
          <w:tcPr>
            <w:tcW w:w="0" w:type="auto"/>
            <w:shd w:val="clear" w:color="auto" w:fill="auto"/>
          </w:tcPr>
          <w:p w:rsidR="0085552B" w:rsidRPr="0085552B" w:rsidRDefault="0085552B" w:rsidP="00A441DC">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/5 - Kreativita (</w:t>
            </w:r>
            <w:proofErr w:type="spellStart"/>
            <w:r w:rsidRPr="0085552B">
              <w:rPr>
                <w:sz w:val="20"/>
                <w:szCs w:val="20"/>
              </w:rPr>
              <w:t>komixy</w:t>
            </w:r>
            <w:proofErr w:type="spellEnd"/>
            <w:r w:rsidRPr="0085552B">
              <w:rPr>
                <w:sz w:val="20"/>
                <w:szCs w:val="20"/>
              </w:rPr>
              <w:t xml:space="preserve"> v Aj)</w:t>
            </w:r>
          </w:p>
          <w:p w:rsidR="0085552B" w:rsidRPr="0085552B" w:rsidRDefault="0085552B" w:rsidP="00A441DC">
            <w:pPr>
              <w:rPr>
                <w:sz w:val="20"/>
                <w:szCs w:val="20"/>
              </w:rPr>
            </w:pPr>
          </w:p>
          <w:p w:rsidR="0085552B" w:rsidRPr="0085552B" w:rsidRDefault="0085552B" w:rsidP="00A441DC">
            <w:pPr>
              <w:rPr>
                <w:sz w:val="20"/>
                <w:szCs w:val="20"/>
              </w:rPr>
            </w:pPr>
            <w:r w:rsidRPr="0085552B">
              <w:rPr>
                <w:sz w:val="20"/>
                <w:szCs w:val="20"/>
              </w:rPr>
              <w:t>PR1/</w:t>
            </w:r>
            <w:proofErr w:type="spellStart"/>
            <w:r w:rsidRPr="0085552B">
              <w:rPr>
                <w:sz w:val="20"/>
                <w:szCs w:val="20"/>
              </w:rPr>
              <w:t>Os_Ro</w:t>
            </w:r>
            <w:proofErr w:type="spellEnd"/>
            <w:r w:rsidRPr="0085552B">
              <w:rPr>
                <w:sz w:val="20"/>
                <w:szCs w:val="20"/>
              </w:rPr>
              <w:t>/1 - Rozvoj schopností poznávání</w:t>
            </w:r>
          </w:p>
          <w:p w:rsidR="0085552B" w:rsidRPr="0085552B" w:rsidRDefault="0085552B" w:rsidP="00A441DC">
            <w:pPr>
              <w:rPr>
                <w:bCs/>
                <w:sz w:val="20"/>
                <w:szCs w:val="20"/>
                <w:u w:val="single"/>
              </w:rPr>
            </w:pPr>
          </w:p>
          <w:p w:rsidR="0085552B" w:rsidRPr="0085552B" w:rsidRDefault="0085552B" w:rsidP="00A441DC">
            <w:pPr>
              <w:rPr>
                <w:bCs/>
                <w:sz w:val="20"/>
                <w:szCs w:val="20"/>
              </w:rPr>
            </w:pPr>
            <w:r w:rsidRPr="0085552B">
              <w:rPr>
                <w:bCs/>
                <w:sz w:val="20"/>
                <w:szCs w:val="20"/>
              </w:rPr>
              <w:t>Český jazyk (porovnání české a anglické abecedy)</w:t>
            </w:r>
          </w:p>
          <w:p w:rsidR="0085552B" w:rsidRPr="0085552B" w:rsidRDefault="0085552B" w:rsidP="00A441DC">
            <w:pPr>
              <w:rPr>
                <w:sz w:val="20"/>
                <w:szCs w:val="20"/>
              </w:rPr>
            </w:pPr>
          </w:p>
        </w:tc>
        <w:tc>
          <w:tcPr>
            <w:tcW w:w="0" w:type="auto"/>
            <w:vMerge w:val="restart"/>
            <w:shd w:val="clear" w:color="auto" w:fill="auto"/>
          </w:tcPr>
          <w:p w:rsidR="0085552B" w:rsidRPr="0085552B" w:rsidRDefault="0085552B" w:rsidP="00B34EF6">
            <w:pPr>
              <w:numPr>
                <w:ilvl w:val="0"/>
                <w:numId w:val="42"/>
              </w:numPr>
              <w:rPr>
                <w:bCs/>
                <w:sz w:val="20"/>
                <w:szCs w:val="20"/>
              </w:rPr>
            </w:pPr>
            <w:r>
              <w:rPr>
                <w:bCs/>
                <w:sz w:val="20"/>
                <w:szCs w:val="20"/>
              </w:rPr>
              <w:t>s</w:t>
            </w:r>
            <w:r w:rsidRPr="0085552B">
              <w:rPr>
                <w:bCs/>
                <w:sz w:val="20"/>
                <w:szCs w:val="20"/>
              </w:rPr>
              <w:t>lovní zásoba – žáci si osvojí a umí používat základní slovní zásobu v komunikačních situacích probíraných tematických okruhů a umí ji používat v komunikačních situacích, práce se slovníkem</w:t>
            </w:r>
          </w:p>
          <w:p w:rsidR="0085552B" w:rsidRPr="0085552B" w:rsidRDefault="0085552B" w:rsidP="00A441DC">
            <w:pPr>
              <w:rPr>
                <w:bCs/>
                <w:sz w:val="20"/>
                <w:szCs w:val="20"/>
              </w:rPr>
            </w:pPr>
          </w:p>
          <w:p w:rsidR="0085552B" w:rsidRPr="0085552B" w:rsidRDefault="0085552B" w:rsidP="00B34EF6">
            <w:pPr>
              <w:numPr>
                <w:ilvl w:val="0"/>
                <w:numId w:val="42"/>
              </w:numPr>
              <w:rPr>
                <w:sz w:val="20"/>
                <w:szCs w:val="20"/>
              </w:rPr>
            </w:pPr>
            <w:r w:rsidRPr="0085552B">
              <w:rPr>
                <w:bCs/>
                <w:sz w:val="20"/>
                <w:szCs w:val="20"/>
              </w:rPr>
              <w:t xml:space="preserve">mluvnice – </w:t>
            </w:r>
            <w:r w:rsidRPr="0085552B">
              <w:rPr>
                <w:sz w:val="20"/>
                <w:szCs w:val="20"/>
              </w:rPr>
              <w:t>základní gramatické struktury a typy vět</w:t>
            </w:r>
            <w:r w:rsidRPr="0085552B">
              <w:rPr>
                <w:b/>
                <w:sz w:val="20"/>
                <w:szCs w:val="20"/>
              </w:rPr>
              <w:t xml:space="preserve"> </w:t>
            </w:r>
            <w:r w:rsidRPr="0085552B">
              <w:rPr>
                <w:iCs/>
                <w:sz w:val="20"/>
                <w:szCs w:val="20"/>
              </w:rPr>
              <w:t>(</w:t>
            </w:r>
            <w:r w:rsidRPr="0085552B">
              <w:rPr>
                <w:sz w:val="20"/>
                <w:szCs w:val="20"/>
              </w:rPr>
              <w:t>jsou tolerovány elementární chyby, které nenarušují smysl sdělení a porozumění)</w:t>
            </w:r>
          </w:p>
        </w:tc>
      </w:tr>
      <w:tr w:rsidR="0085552B" w:rsidRPr="006613DD" w:rsidTr="00A441DC">
        <w:tc>
          <w:tcPr>
            <w:tcW w:w="0" w:type="auto"/>
            <w:vMerge/>
            <w:shd w:val="clear" w:color="auto" w:fill="auto"/>
          </w:tcPr>
          <w:p w:rsidR="0085552B" w:rsidRPr="0085552B" w:rsidRDefault="0085552B" w:rsidP="00A441DC">
            <w:pPr>
              <w:rPr>
                <w:sz w:val="20"/>
                <w:szCs w:val="20"/>
              </w:rPr>
            </w:pPr>
          </w:p>
        </w:tc>
        <w:tc>
          <w:tcPr>
            <w:tcW w:w="0" w:type="auto"/>
            <w:shd w:val="clear" w:color="auto" w:fill="auto"/>
          </w:tcPr>
          <w:p w:rsidR="0085552B" w:rsidRPr="0085552B" w:rsidRDefault="0085552B" w:rsidP="00A441DC">
            <w:pPr>
              <w:jc w:val="both"/>
              <w:rPr>
                <w:sz w:val="20"/>
                <w:szCs w:val="20"/>
              </w:rPr>
            </w:pPr>
            <w:r w:rsidRPr="0085552B">
              <w:rPr>
                <w:bCs/>
                <w:iCs/>
                <w:sz w:val="20"/>
                <w:szCs w:val="20"/>
              </w:rPr>
              <w:t>Žák vyplní své osobní údaje do formuláře.</w:t>
            </w:r>
          </w:p>
        </w:tc>
        <w:tc>
          <w:tcPr>
            <w:tcW w:w="0" w:type="auto"/>
            <w:shd w:val="clear" w:color="auto" w:fill="auto"/>
          </w:tcPr>
          <w:p w:rsidR="0085552B" w:rsidRPr="0085552B" w:rsidRDefault="0085552B" w:rsidP="00A441DC">
            <w:pPr>
              <w:rPr>
                <w:sz w:val="20"/>
                <w:szCs w:val="20"/>
              </w:rPr>
            </w:pPr>
            <w:r w:rsidRPr="0085552B">
              <w:rPr>
                <w:sz w:val="20"/>
                <w:szCs w:val="20"/>
              </w:rPr>
              <w:t>Žák vyplní své základn</w:t>
            </w:r>
            <w:r w:rsidR="009B2742">
              <w:rPr>
                <w:sz w:val="20"/>
                <w:szCs w:val="20"/>
              </w:rPr>
              <w:t>í údaje do formuláře přiměřeně</w:t>
            </w:r>
            <w:r w:rsidRPr="0085552B">
              <w:rPr>
                <w:sz w:val="20"/>
                <w:szCs w:val="20"/>
              </w:rPr>
              <w:t xml:space="preserve"> věku.</w:t>
            </w:r>
          </w:p>
        </w:tc>
        <w:tc>
          <w:tcPr>
            <w:tcW w:w="0" w:type="auto"/>
            <w:shd w:val="clear" w:color="auto" w:fill="auto"/>
          </w:tcPr>
          <w:p w:rsidR="0085552B" w:rsidRPr="0085552B" w:rsidRDefault="0085552B" w:rsidP="00A441DC">
            <w:pPr>
              <w:rPr>
                <w:b/>
                <w:sz w:val="20"/>
                <w:szCs w:val="20"/>
              </w:rPr>
            </w:pPr>
            <w:r w:rsidRPr="0085552B">
              <w:rPr>
                <w:sz w:val="20"/>
                <w:szCs w:val="20"/>
              </w:rPr>
              <w:t>PR1/</w:t>
            </w:r>
            <w:proofErr w:type="spellStart"/>
            <w:r w:rsidRPr="0085552B">
              <w:rPr>
                <w:sz w:val="20"/>
                <w:szCs w:val="20"/>
              </w:rPr>
              <w:t>So_Ro</w:t>
            </w:r>
            <w:proofErr w:type="spellEnd"/>
            <w:r w:rsidRPr="0085552B">
              <w:rPr>
                <w:sz w:val="20"/>
                <w:szCs w:val="20"/>
              </w:rPr>
              <w:t>/3 - Komunikace</w:t>
            </w:r>
          </w:p>
        </w:tc>
        <w:tc>
          <w:tcPr>
            <w:tcW w:w="0" w:type="auto"/>
            <w:vMerge/>
            <w:shd w:val="clear" w:color="auto" w:fill="auto"/>
          </w:tcPr>
          <w:p w:rsidR="0085552B" w:rsidRPr="0085552B" w:rsidRDefault="0085552B" w:rsidP="007F55FE">
            <w:pPr>
              <w:rPr>
                <w:sz w:val="20"/>
                <w:szCs w:val="20"/>
              </w:rPr>
            </w:pPr>
          </w:p>
        </w:tc>
      </w:tr>
      <w:tr w:rsidR="00A947BE" w:rsidRPr="006613DD" w:rsidTr="007E4F87">
        <w:tc>
          <w:tcPr>
            <w:tcW w:w="0" w:type="auto"/>
            <w:gridSpan w:val="5"/>
            <w:shd w:val="clear" w:color="auto" w:fill="auto"/>
          </w:tcPr>
          <w:p w:rsidR="00A947BE" w:rsidRPr="00A947BE" w:rsidRDefault="00A947BE" w:rsidP="00A947BE">
            <w:pPr>
              <w:pStyle w:val="Odstavecseseznamem"/>
              <w:tabs>
                <w:tab w:val="left" w:pos="75"/>
              </w:tabs>
              <w:ind w:left="142"/>
            </w:pPr>
            <w:r w:rsidRPr="00A947BE">
              <w:t xml:space="preserve">Očekávané výstupy – POSLECH S POROZUMĚNÍM </w:t>
            </w:r>
            <w:r>
              <w:t xml:space="preserve">- </w:t>
            </w:r>
            <w:r w:rsidRPr="00A947BE">
              <w:t>žák</w:t>
            </w:r>
          </w:p>
          <w:p w:rsidR="00A947BE" w:rsidRPr="00A947BE" w:rsidRDefault="00A947BE" w:rsidP="00A947BE">
            <w:pPr>
              <w:pStyle w:val="Odstavecseseznamem"/>
              <w:tabs>
                <w:tab w:val="left" w:pos="75"/>
              </w:tabs>
              <w:ind w:left="142"/>
            </w:pPr>
            <w:r w:rsidRPr="00A947BE">
              <w:t>CJ-5-1-01     rozumí jednoduchým pokynům a otázkám učitele, které jsou sdělovány</w:t>
            </w:r>
            <w:r>
              <w:t xml:space="preserve"> </w:t>
            </w:r>
            <w:r w:rsidRPr="00A947BE">
              <w:t>pomalu a s pečlivou výslovností</w:t>
            </w:r>
          </w:p>
          <w:p w:rsidR="00A947BE" w:rsidRPr="00A947BE" w:rsidRDefault="00A947BE" w:rsidP="00A947BE">
            <w:pPr>
              <w:pStyle w:val="Odstavecseseznamem"/>
              <w:tabs>
                <w:tab w:val="left" w:pos="75"/>
              </w:tabs>
              <w:ind w:left="142"/>
            </w:pPr>
            <w:r w:rsidRPr="00A947BE">
              <w:t>CJ-5-1-02     rozumí slovům a jednoduchým větám, pokud jsou pronášeny pomalu</w:t>
            </w:r>
            <w:r>
              <w:t xml:space="preserve"> </w:t>
            </w:r>
            <w:r w:rsidRPr="00A947BE">
              <w:t>a zřetelně a týkají se osvojovaných témat, zejména pokud má k</w:t>
            </w:r>
            <w:r>
              <w:t> </w:t>
            </w:r>
            <w:r w:rsidRPr="00A947BE">
              <w:t>dispozici</w:t>
            </w:r>
            <w:r>
              <w:t xml:space="preserve"> </w:t>
            </w:r>
            <w:r w:rsidRPr="00A947BE">
              <w:t>vizuální oporu</w:t>
            </w:r>
          </w:p>
          <w:p w:rsidR="00A947BE" w:rsidRPr="00A947BE" w:rsidRDefault="00A947BE" w:rsidP="00A947BE">
            <w:pPr>
              <w:pStyle w:val="Odstavecseseznamem"/>
              <w:tabs>
                <w:tab w:val="left" w:pos="75"/>
              </w:tabs>
              <w:ind w:left="142"/>
            </w:pPr>
            <w:r w:rsidRPr="00A947BE">
              <w:lastRenderedPageBreak/>
              <w:t>CJ-5-1-03     rozumí jednoduchému poslechovému textu, pokud je pronášen pomalu</w:t>
            </w:r>
            <w:r>
              <w:t xml:space="preserve"> </w:t>
            </w:r>
            <w:r w:rsidRPr="00A947BE">
              <w:t>a zřetelně a má k dispozici vizuální oporu</w:t>
            </w:r>
          </w:p>
          <w:p w:rsidR="00A947BE" w:rsidRPr="00A947BE" w:rsidRDefault="00A947BE" w:rsidP="00A947BE">
            <w:pPr>
              <w:pStyle w:val="Odstavecseseznamem"/>
              <w:tabs>
                <w:tab w:val="left" w:pos="75"/>
              </w:tabs>
              <w:ind w:left="142"/>
            </w:pPr>
            <w:r w:rsidRPr="00A947BE">
              <w:t xml:space="preserve">Minimální doporučená úroveň pro úpravy očekávaných výstupů v rámci podpůrných </w:t>
            </w:r>
            <w:proofErr w:type="spellStart"/>
            <w:r w:rsidRPr="00A947BE">
              <w:t>opatření:žák</w:t>
            </w:r>
            <w:proofErr w:type="spellEnd"/>
          </w:p>
          <w:p w:rsidR="00A947BE" w:rsidRPr="00A947BE" w:rsidRDefault="00A947BE" w:rsidP="00A947BE">
            <w:pPr>
              <w:pStyle w:val="Odstavecseseznamem"/>
              <w:tabs>
                <w:tab w:val="left" w:pos="75"/>
              </w:tabs>
              <w:ind w:left="142"/>
            </w:pPr>
            <w:r w:rsidRPr="00A947BE">
              <w:t xml:space="preserve">CJ-5-1-01p    rozumí jednoduchým pokynům učitele, které jsou sdělovány </w:t>
            </w:r>
            <w:proofErr w:type="spellStart"/>
            <w:r w:rsidRPr="00A947BE">
              <w:t>pomalua</w:t>
            </w:r>
            <w:proofErr w:type="spellEnd"/>
            <w:r w:rsidRPr="00A947BE">
              <w:t xml:space="preserve"> s pečlivou výslovností</w:t>
            </w:r>
          </w:p>
          <w:p w:rsidR="00A947BE" w:rsidRPr="00A947BE" w:rsidRDefault="00A947BE" w:rsidP="00A947BE">
            <w:pPr>
              <w:pStyle w:val="Odstavecseseznamem"/>
              <w:tabs>
                <w:tab w:val="left" w:pos="75"/>
              </w:tabs>
              <w:ind w:left="142"/>
            </w:pPr>
            <w:r w:rsidRPr="00A947BE">
              <w:t>CJ-5-1-02p</w:t>
            </w:r>
            <w:r w:rsidRPr="00A947BE">
              <w:tab/>
              <w:t>rozumí slovům a frázím, se kterými se v rámci tematických okruhů opakovaně setkal (zejména má-li k dispozici vizuální oporu)</w:t>
            </w:r>
          </w:p>
          <w:p w:rsidR="00A947BE" w:rsidRPr="00A947BE" w:rsidRDefault="00A947BE" w:rsidP="00A947BE">
            <w:pPr>
              <w:pStyle w:val="Odstavecseseznamem"/>
              <w:tabs>
                <w:tab w:val="left" w:pos="75"/>
              </w:tabs>
              <w:ind w:left="142"/>
            </w:pPr>
            <w:r w:rsidRPr="00A947BE">
              <w:t>-                     rozumí výrazům pro pozdrav a poděkování</w:t>
            </w:r>
          </w:p>
          <w:p w:rsidR="00A947BE" w:rsidRPr="00A947BE" w:rsidRDefault="00A947BE" w:rsidP="00A947BE">
            <w:pPr>
              <w:pStyle w:val="Odstavecseseznamem"/>
              <w:tabs>
                <w:tab w:val="left" w:pos="75"/>
              </w:tabs>
              <w:ind w:left="142"/>
            </w:pPr>
          </w:p>
          <w:p w:rsidR="00A947BE" w:rsidRPr="00A947BE" w:rsidRDefault="00A947BE" w:rsidP="00A947BE">
            <w:pPr>
              <w:pStyle w:val="Odstavecseseznamem"/>
              <w:tabs>
                <w:tab w:val="left" w:pos="75"/>
              </w:tabs>
              <w:ind w:left="142"/>
            </w:pPr>
            <w:r w:rsidRPr="00A947BE">
              <w:t>MLUVENÍ</w:t>
            </w:r>
            <w:r>
              <w:t xml:space="preserve"> - </w:t>
            </w:r>
            <w:r w:rsidRPr="00A947BE">
              <w:t>žák</w:t>
            </w:r>
          </w:p>
          <w:p w:rsidR="00A947BE" w:rsidRPr="00A947BE" w:rsidRDefault="00A947BE" w:rsidP="00A947BE">
            <w:pPr>
              <w:pStyle w:val="Odstavecseseznamem"/>
              <w:tabs>
                <w:tab w:val="left" w:pos="75"/>
              </w:tabs>
              <w:ind w:left="142"/>
            </w:pPr>
            <w:r w:rsidRPr="00A947BE">
              <w:t>CJ-5-2-01     se zapojí do jednoduchých rozhovorů</w:t>
            </w:r>
          </w:p>
          <w:p w:rsidR="00A947BE" w:rsidRPr="00A947BE" w:rsidRDefault="00A947BE" w:rsidP="00A947BE">
            <w:pPr>
              <w:pStyle w:val="Odstavecseseznamem"/>
              <w:tabs>
                <w:tab w:val="left" w:pos="75"/>
              </w:tabs>
              <w:ind w:left="142"/>
            </w:pPr>
            <w:r w:rsidRPr="00A947BE">
              <w:t>CJ-5-2-02</w:t>
            </w:r>
            <w:r w:rsidRPr="00A947BE">
              <w:tab/>
              <w:t>sdělí jednoduchým způsobem základní informace týkající se jeho samotného, rodiny, školy, volného času a dalších osvojovaných témat</w:t>
            </w:r>
          </w:p>
          <w:p w:rsidR="00A947BE" w:rsidRPr="00A947BE" w:rsidRDefault="00A947BE" w:rsidP="00A947BE">
            <w:pPr>
              <w:pStyle w:val="Odstavecseseznamem"/>
              <w:tabs>
                <w:tab w:val="left" w:pos="75"/>
              </w:tabs>
              <w:ind w:left="142"/>
            </w:pPr>
            <w:r w:rsidRPr="00A947BE">
              <w:t>CJ-5-2-03</w:t>
            </w:r>
            <w:r w:rsidRPr="00A947BE">
              <w:tab/>
              <w:t>odpovídá na jednoduché otázky týkající se jeho samotného, rodiny, školy, volného času a dalších osvojovaných témat a podobné otázky pokládá</w:t>
            </w:r>
          </w:p>
          <w:p w:rsidR="00A947BE" w:rsidRPr="00A947BE" w:rsidRDefault="00A947BE" w:rsidP="00A947BE">
            <w:pPr>
              <w:pStyle w:val="Odstavecseseznamem"/>
              <w:tabs>
                <w:tab w:val="left" w:pos="75"/>
              </w:tabs>
              <w:ind w:left="142"/>
            </w:pPr>
            <w:r w:rsidRPr="00A947BE">
              <w:t>Minimální doporučená úroveň pro úpravy očekávaných výstupů v rámci podpůrných opatření:</w:t>
            </w:r>
            <w:r>
              <w:t xml:space="preserve"> </w:t>
            </w:r>
            <w:r w:rsidRPr="00A947BE">
              <w:t>žák</w:t>
            </w:r>
          </w:p>
          <w:p w:rsidR="00A947BE" w:rsidRPr="00A947BE" w:rsidRDefault="00A947BE" w:rsidP="00A947BE">
            <w:pPr>
              <w:pStyle w:val="Odstavecseseznamem"/>
              <w:tabs>
                <w:tab w:val="left" w:pos="75"/>
              </w:tabs>
              <w:ind w:left="142"/>
            </w:pPr>
            <w:r w:rsidRPr="00A947BE">
              <w:t>CJ-5-2-01p</w:t>
            </w:r>
            <w:r w:rsidRPr="00A947BE">
              <w:tab/>
              <w:t>pozdraví a poděkuje</w:t>
            </w:r>
          </w:p>
          <w:p w:rsidR="00A947BE" w:rsidRPr="00A947BE" w:rsidRDefault="00A947BE" w:rsidP="00A947BE">
            <w:pPr>
              <w:pStyle w:val="Odstavecseseznamem"/>
              <w:tabs>
                <w:tab w:val="left" w:pos="75"/>
              </w:tabs>
              <w:ind w:left="142"/>
            </w:pPr>
            <w:r w:rsidRPr="00A947BE">
              <w:t>CJ-5-2-02p</w:t>
            </w:r>
            <w:r w:rsidRPr="00A947BE">
              <w:tab/>
              <w:t>sdělí své jméno a věk</w:t>
            </w:r>
          </w:p>
          <w:p w:rsidR="00A947BE" w:rsidRPr="00A947BE" w:rsidRDefault="00A947BE" w:rsidP="00A947BE">
            <w:pPr>
              <w:pStyle w:val="Odstavecseseznamem"/>
              <w:tabs>
                <w:tab w:val="left" w:pos="75"/>
              </w:tabs>
              <w:ind w:left="142"/>
            </w:pPr>
            <w:r w:rsidRPr="00A947BE">
              <w:t>CJ-5-2-03p</w:t>
            </w:r>
            <w:r w:rsidRPr="00A947BE">
              <w:tab/>
              <w:t>vyjádří souhlas či nesouhlas, reaguje na jednoduché otázky (zejména pokud má</w:t>
            </w:r>
            <w:r>
              <w:t xml:space="preserve"> </w:t>
            </w:r>
            <w:r w:rsidRPr="00A947BE">
              <w:t>k dispozici vizuální oporu)</w:t>
            </w:r>
          </w:p>
          <w:p w:rsidR="00A947BE" w:rsidRPr="00A947BE" w:rsidRDefault="00A947BE" w:rsidP="00A947BE">
            <w:pPr>
              <w:pStyle w:val="Odstavecseseznamem"/>
              <w:tabs>
                <w:tab w:val="left" w:pos="75"/>
              </w:tabs>
              <w:ind w:left="142"/>
            </w:pPr>
          </w:p>
          <w:p w:rsidR="00A947BE" w:rsidRPr="00A947BE" w:rsidRDefault="00A947BE" w:rsidP="00A947BE">
            <w:pPr>
              <w:pStyle w:val="Odstavecseseznamem"/>
              <w:tabs>
                <w:tab w:val="left" w:pos="75"/>
              </w:tabs>
              <w:ind w:left="142"/>
            </w:pPr>
            <w:r w:rsidRPr="00A947BE">
              <w:t>ČTENÍ S</w:t>
            </w:r>
            <w:r>
              <w:t> </w:t>
            </w:r>
            <w:r w:rsidRPr="00A947BE">
              <w:t>POROZUMĚNÍM</w:t>
            </w:r>
            <w:r>
              <w:t xml:space="preserve"> - </w:t>
            </w:r>
            <w:r w:rsidRPr="00A947BE">
              <w:t>žák</w:t>
            </w:r>
          </w:p>
          <w:p w:rsidR="00A947BE" w:rsidRPr="00A947BE" w:rsidRDefault="00A947BE" w:rsidP="00A947BE">
            <w:pPr>
              <w:pStyle w:val="Odstavecseseznamem"/>
              <w:tabs>
                <w:tab w:val="left" w:pos="75"/>
              </w:tabs>
              <w:ind w:left="142"/>
            </w:pPr>
            <w:r w:rsidRPr="00A947BE">
              <w:t>CJ-5-3-01</w:t>
            </w:r>
            <w:r w:rsidRPr="00A947BE">
              <w:tab/>
              <w:t>vyhledá potřebnou informaci v jednoduchém textu, který se vztahuje</w:t>
            </w:r>
            <w:r>
              <w:t xml:space="preserve"> </w:t>
            </w:r>
            <w:r w:rsidRPr="00A947BE">
              <w:t>k osvojovaným tématům</w:t>
            </w:r>
          </w:p>
          <w:p w:rsidR="00A947BE" w:rsidRPr="00A947BE" w:rsidRDefault="00A947BE" w:rsidP="00A947BE">
            <w:pPr>
              <w:pStyle w:val="Odstavecseseznamem"/>
              <w:tabs>
                <w:tab w:val="left" w:pos="75"/>
              </w:tabs>
              <w:ind w:left="142"/>
            </w:pPr>
            <w:r w:rsidRPr="00A947BE">
              <w:t>CJ-5-3-02</w:t>
            </w:r>
            <w:r w:rsidRPr="00A947BE">
              <w:tab/>
              <w:t>rozumí jednoduchým krátkým textům z běžného života, zejména pokud má</w:t>
            </w:r>
            <w:r>
              <w:t xml:space="preserve"> </w:t>
            </w:r>
            <w:r w:rsidRPr="00A947BE">
              <w:t>k dispozici vizuální oporu</w:t>
            </w:r>
          </w:p>
          <w:p w:rsidR="00A947BE" w:rsidRPr="00A947BE" w:rsidRDefault="00A947BE" w:rsidP="00A947BE">
            <w:pPr>
              <w:pStyle w:val="Odstavecseseznamem"/>
              <w:tabs>
                <w:tab w:val="left" w:pos="75"/>
              </w:tabs>
              <w:ind w:left="142"/>
            </w:pPr>
            <w:r w:rsidRPr="00A947BE">
              <w:t>Minimální doporučená úroveň pro úpravy očekávaných výstupů v rámci podpůrných opatření:</w:t>
            </w:r>
            <w:r>
              <w:t xml:space="preserve"> </w:t>
            </w:r>
            <w:r w:rsidRPr="00A947BE">
              <w:t>žák</w:t>
            </w:r>
          </w:p>
          <w:p w:rsidR="00A947BE" w:rsidRPr="00A947BE" w:rsidRDefault="00A947BE" w:rsidP="00A947BE">
            <w:pPr>
              <w:pStyle w:val="Odstavecseseznamem"/>
              <w:tabs>
                <w:tab w:val="left" w:pos="75"/>
              </w:tabs>
              <w:ind w:left="142"/>
            </w:pPr>
            <w:r w:rsidRPr="00A947BE">
              <w:t>CJ-5-3-02p</w:t>
            </w:r>
            <w:r w:rsidRPr="00A947BE">
              <w:tab/>
              <w:t>rozumí slovům, se kterými se v rámci tematických okruhů opakovaně setkal</w:t>
            </w:r>
            <w:r>
              <w:t xml:space="preserve"> </w:t>
            </w:r>
            <w:r w:rsidRPr="00A947BE">
              <w:t>(zejména má-li k dispozici vizuální oporu)</w:t>
            </w:r>
          </w:p>
          <w:p w:rsidR="00A947BE" w:rsidRPr="00A947BE" w:rsidRDefault="00A947BE" w:rsidP="00A947BE">
            <w:pPr>
              <w:pStyle w:val="Odstavecseseznamem"/>
              <w:tabs>
                <w:tab w:val="left" w:pos="75"/>
              </w:tabs>
              <w:ind w:left="142"/>
            </w:pPr>
          </w:p>
          <w:p w:rsidR="00A947BE" w:rsidRPr="00A947BE" w:rsidRDefault="00A947BE" w:rsidP="00A947BE">
            <w:pPr>
              <w:pStyle w:val="Odstavecseseznamem"/>
              <w:tabs>
                <w:tab w:val="left" w:pos="75"/>
              </w:tabs>
              <w:ind w:left="142"/>
            </w:pPr>
            <w:r w:rsidRPr="00A947BE">
              <w:t>PSANÍ</w:t>
            </w:r>
            <w:r>
              <w:t xml:space="preserve"> - </w:t>
            </w:r>
            <w:r w:rsidRPr="00A947BE">
              <w:t>žák</w:t>
            </w:r>
          </w:p>
          <w:p w:rsidR="00A947BE" w:rsidRPr="00A947BE" w:rsidRDefault="00A947BE" w:rsidP="00A947BE">
            <w:pPr>
              <w:pStyle w:val="Odstavecseseznamem"/>
              <w:tabs>
                <w:tab w:val="left" w:pos="75"/>
              </w:tabs>
              <w:ind w:left="142"/>
            </w:pPr>
            <w:r w:rsidRPr="00A947BE">
              <w:t>CJ-5-4-01</w:t>
            </w:r>
            <w:r w:rsidRPr="00A947BE">
              <w:tab/>
              <w:t>napíše krátký text s použitím jednoduchých vět a slovních spojení o sobě, rodině, činnostech a událostech z oblasti svých zájmů a každodenního života</w:t>
            </w:r>
          </w:p>
          <w:p w:rsidR="00A947BE" w:rsidRPr="00A947BE" w:rsidRDefault="00A947BE" w:rsidP="00A947BE">
            <w:pPr>
              <w:pStyle w:val="Odstavecseseznamem"/>
              <w:tabs>
                <w:tab w:val="left" w:pos="75"/>
              </w:tabs>
              <w:ind w:left="142"/>
            </w:pPr>
            <w:r w:rsidRPr="00A947BE">
              <w:t>CJ-5-4-02</w:t>
            </w:r>
            <w:r w:rsidRPr="00A947BE">
              <w:tab/>
              <w:t>vyplní osobní údaje do formuláře</w:t>
            </w:r>
          </w:p>
          <w:p w:rsidR="00A947BE" w:rsidRPr="00A947BE" w:rsidRDefault="00A947BE" w:rsidP="00A947BE">
            <w:pPr>
              <w:pStyle w:val="Odstavecseseznamem"/>
              <w:tabs>
                <w:tab w:val="left" w:pos="75"/>
              </w:tabs>
              <w:ind w:left="142"/>
            </w:pPr>
            <w:r w:rsidRPr="00A947BE">
              <w:t xml:space="preserve">Minimální doporučená úroveň pro úpravy očekávaných výstupů v rámci podpůrných </w:t>
            </w:r>
            <w:proofErr w:type="spellStart"/>
            <w:r w:rsidRPr="00A947BE">
              <w:t>opatření:žák</w:t>
            </w:r>
            <w:proofErr w:type="spellEnd"/>
          </w:p>
          <w:p w:rsidR="00A947BE" w:rsidRDefault="00A947BE" w:rsidP="00A947BE">
            <w:pPr>
              <w:pStyle w:val="Odstavecseseznamem"/>
              <w:tabs>
                <w:tab w:val="left" w:pos="75"/>
              </w:tabs>
              <w:ind w:left="142"/>
              <w:rPr>
                <w:sz w:val="24"/>
                <w:szCs w:val="24"/>
              </w:rPr>
            </w:pPr>
            <w:r w:rsidRPr="00A947BE">
              <w:t>-</w:t>
            </w:r>
            <w:r w:rsidRPr="00A947BE">
              <w:tab/>
              <w:t>je seznámen s grafickou podobou cizího jazyka</w:t>
            </w:r>
          </w:p>
          <w:p w:rsidR="00A947BE" w:rsidRPr="0085552B" w:rsidRDefault="00A947BE" w:rsidP="007F55FE">
            <w:pPr>
              <w:rPr>
                <w:sz w:val="20"/>
                <w:szCs w:val="20"/>
              </w:rPr>
            </w:pPr>
          </w:p>
        </w:tc>
      </w:tr>
    </w:tbl>
    <w:p w:rsidR="00C04684" w:rsidRPr="000E161F" w:rsidRDefault="00C04684" w:rsidP="00C04684">
      <w:pPr>
        <w:rPr>
          <w:sz w:val="20"/>
          <w:szCs w:val="20"/>
        </w:rPr>
      </w:pPr>
    </w:p>
    <w:p w:rsidR="00850710" w:rsidRDefault="00850710" w:rsidP="007901E6">
      <w:pPr>
        <w:rPr>
          <w:b/>
          <w:sz w:val="20"/>
          <w:szCs w:val="20"/>
        </w:rPr>
      </w:pPr>
    </w:p>
    <w:p w:rsidR="00387095" w:rsidRPr="00CE0E27" w:rsidRDefault="00EC2B76" w:rsidP="00EC2B76">
      <w:pPr>
        <w:pStyle w:val="Nadpis2"/>
      </w:pPr>
      <w:r>
        <w:rPr>
          <w:sz w:val="20"/>
          <w:szCs w:val="20"/>
        </w:rPr>
        <w:br w:type="page"/>
      </w:r>
      <w:bookmarkStart w:id="44" w:name="_Toc460585670"/>
      <w:r w:rsidR="00387095" w:rsidRPr="00CE0E27">
        <w:lastRenderedPageBreak/>
        <w:t>Matematika a její aplikace</w:t>
      </w:r>
      <w:r>
        <w:t xml:space="preserve"> – stručné informace</w:t>
      </w:r>
      <w:bookmarkEnd w:id="44"/>
    </w:p>
    <w:p w:rsidR="007F21B1" w:rsidRPr="000E1358" w:rsidRDefault="007F21B1" w:rsidP="007F21B1">
      <w:pPr>
        <w:pStyle w:val="TextodatsvecRVPZV11bZarovnatdoblokuPrvndek1cmPed6b"/>
        <w:rPr>
          <w:sz w:val="24"/>
        </w:rPr>
      </w:pPr>
      <w:r w:rsidRPr="000E1358">
        <w:rPr>
          <w:sz w:val="24"/>
        </w:rPr>
        <w:t>Vzdělávací oblast Matematika a její aplikace je v základním vzdělávání založena především na aktivních činnostech, které jsou typické pro práci s matematickými objekty a pro užití matematiky v reálných situacích. Poskytuje vědomosti a dovednosti potřebné v praktickém životě, a umožňuje tak získávat matematickou gramotnost. Pro tuto svoji nezastupitelnou roli prolíná celým základním vzděláváním a vytváří předpoklady pro další úspěšné studium.</w:t>
      </w:r>
    </w:p>
    <w:p w:rsidR="007F21B1" w:rsidRPr="000E1358" w:rsidRDefault="007F21B1" w:rsidP="007F21B1">
      <w:pPr>
        <w:pStyle w:val="TextodatsvecRVPZV11bZarovnatdoblokuPrvndek1cmPed6b"/>
        <w:rPr>
          <w:sz w:val="24"/>
        </w:rPr>
      </w:pPr>
      <w:r w:rsidRPr="000E1358">
        <w:rPr>
          <w:sz w:val="24"/>
        </w:rPr>
        <w:t>Vzdělávání klade důraz na důkladné porozumění základním myšlenkovým postupům a pojmům matematiky a jejich vzájemným vztahům. Žáci si postupně osvojují některé pojmy, algoritmy, terminologii, symboliku a způsoby jejich užití.</w:t>
      </w:r>
    </w:p>
    <w:p w:rsidR="007F21B1" w:rsidRPr="000E1358" w:rsidRDefault="007F21B1" w:rsidP="007F21B1">
      <w:pPr>
        <w:pStyle w:val="TextodatsvecRVPZV11bZarovnatdoblokuPrvndek1cmPed6b"/>
        <w:rPr>
          <w:sz w:val="24"/>
        </w:rPr>
      </w:pPr>
      <w:r w:rsidRPr="000E1358">
        <w:rPr>
          <w:sz w:val="24"/>
        </w:rPr>
        <w:t xml:space="preserve">Vzdělávací obsah vzdělávacího oboru </w:t>
      </w:r>
      <w:r w:rsidRPr="000E1358">
        <w:rPr>
          <w:bCs/>
          <w:sz w:val="24"/>
        </w:rPr>
        <w:t>Matematika a její aplikace</w:t>
      </w:r>
      <w:r w:rsidRPr="000E1358">
        <w:rPr>
          <w:sz w:val="24"/>
        </w:rPr>
        <w:t xml:space="preserve"> je rozdělen na čtyři tematické okruhy. V tematickém okruhu </w:t>
      </w:r>
      <w:r w:rsidRPr="000E1358">
        <w:rPr>
          <w:i/>
          <w:iCs/>
          <w:sz w:val="24"/>
        </w:rPr>
        <w:t>Čísla a početní operace</w:t>
      </w:r>
      <w:r w:rsidRPr="000E1358">
        <w:rPr>
          <w:sz w:val="24"/>
        </w:rPr>
        <w:t xml:space="preserve"> na prvním stupni, na který navazuje a dále ho prohlubuje na druhém stupni tematický okruh </w:t>
      </w:r>
      <w:r w:rsidRPr="000E1358">
        <w:rPr>
          <w:i/>
          <w:iCs/>
          <w:sz w:val="24"/>
        </w:rPr>
        <w:t>Číslo a proměnná</w:t>
      </w:r>
      <w:r w:rsidRPr="000E1358">
        <w:rPr>
          <w:sz w:val="24"/>
        </w:rPr>
        <w:t>, si žáci osvojují aritmetické operace v jejich třech složkách: dovednost provádět operaci, algoritmické porozumění (proč je operace prováděna předloženým postupem) a významové porozumění (umět operaci propojit s reálnou situací). Učí se získávat číselné údaje měřením, odhadováním, výpočtem a zaokrouhlováním. Seznamují se s pojmem proměnná a s její rolí při matematizaci reálných situací.</w:t>
      </w:r>
    </w:p>
    <w:p w:rsidR="007F21B1" w:rsidRPr="000E1358" w:rsidRDefault="007F21B1" w:rsidP="007F21B1">
      <w:pPr>
        <w:pStyle w:val="TextodatsvecRVPZV11bZarovnatdoblokuPrvndek1cmPed6b"/>
        <w:rPr>
          <w:sz w:val="24"/>
        </w:rPr>
      </w:pPr>
      <w:r w:rsidRPr="000E1358">
        <w:rPr>
          <w:sz w:val="24"/>
        </w:rPr>
        <w:t xml:space="preserve">V dalším tematickém okruhu </w:t>
      </w:r>
      <w:r w:rsidRPr="000E1358">
        <w:rPr>
          <w:i/>
          <w:iCs/>
          <w:sz w:val="24"/>
        </w:rPr>
        <w:t>Závislosti, vztahy a práce s daty</w:t>
      </w:r>
      <w:r w:rsidRPr="000E1358">
        <w:rPr>
          <w:sz w:val="24"/>
        </w:rPr>
        <w:t xml:space="preserve"> žáci rozpoznávají určité typy změn a závislostí, které jsou projevem běžných jevů reálného světa, a seznamují se s jejich reprezentacemi. Uvědomují si změny a závislosti známých jevů, docházejí k pochopení, že změnou může být růst i pokles a že změna může mít také nulovou hodnotu. Tyto změny a závislosti žáci analyzují z tabulek, diagramů a grafů, v jednoduchých případech je konstruují a vyjadřují matematickým předpisem nebo je podle možností modelují s využitím vhodného počítačového software nebo grafických kalkulátorů. Zkoumání těchto závislostí směřuje k pochopení pojmu funkce.</w:t>
      </w:r>
    </w:p>
    <w:p w:rsidR="007F21B1" w:rsidRPr="000E1358" w:rsidRDefault="007F21B1" w:rsidP="007F21B1">
      <w:pPr>
        <w:pStyle w:val="TextodatsvecRVPZV11bZarovnatdoblokuPrvndek1cmPed6b"/>
        <w:rPr>
          <w:sz w:val="24"/>
        </w:rPr>
      </w:pPr>
      <w:r w:rsidRPr="000E1358">
        <w:rPr>
          <w:sz w:val="24"/>
        </w:rPr>
        <w:t xml:space="preserve">V tematickém okruhu </w:t>
      </w:r>
      <w:r w:rsidRPr="000E1358">
        <w:rPr>
          <w:i/>
          <w:iCs/>
          <w:sz w:val="24"/>
        </w:rPr>
        <w:t>Geometrie v rovině a v prostoru</w:t>
      </w:r>
      <w:r w:rsidRPr="000E1358">
        <w:rPr>
          <w:sz w:val="24"/>
        </w:rPr>
        <w:t xml:space="preserve"> žáci určují a znázorňují geometrické útvary a geometricky modelují reálné situace, hledají podobnosti a odlišnosti útvarů, které se vyskytují všude kolem nás, uvědomují si vzájemné polohy objektů v rovině (resp. v prostoru), učí se porovnávat, odhadovat, měřit délku, velikost úhlu, obvod a obsah (resp. povrch a objem), zdokonalovat svůj grafický projev. Zkoumání tvaru a prostoru vede žáky k řešení polohových a metrických úloh a problémů, které vycházejí z běžných životních situací.</w:t>
      </w:r>
    </w:p>
    <w:p w:rsidR="007F21B1" w:rsidRPr="000E1358" w:rsidRDefault="007F21B1" w:rsidP="007F21B1">
      <w:pPr>
        <w:pStyle w:val="TextodatsvecRVPZV11bZarovnatdoblokuPrvndek1cmPed6b"/>
        <w:rPr>
          <w:sz w:val="24"/>
        </w:rPr>
      </w:pPr>
      <w:r w:rsidRPr="000E1358">
        <w:rPr>
          <w:sz w:val="24"/>
        </w:rPr>
        <w:t xml:space="preserve">Důležitou součástí matematického vzdělávání jsou </w:t>
      </w:r>
      <w:r w:rsidRPr="000E1358">
        <w:rPr>
          <w:i/>
          <w:iCs/>
          <w:sz w:val="24"/>
        </w:rPr>
        <w:t>Nestandardní aplikační úlohy a problémy</w:t>
      </w:r>
      <w:r w:rsidRPr="000E1358">
        <w:rPr>
          <w:sz w:val="24"/>
        </w:rPr>
        <w:t>, jejichž řešení může být do značné míry nezávislé na znalostech a dovednostech školské matematiky, ale při němž je nutné uplatnit logické myšlení. Tyto úlohy by měly prolínat všemi tematickými okruhy v průběhu celého základního vzdělávání. Žáci se učí řešit problémové situace a úlohy z běžného života, pochopit a analyzovat problém, utřídit údaje a podmínky, provádět situační náčrty, řešit optimalizační úlohy. Řešení logických úloh, jejichž obtížnost je závislá na míře rozumové vyspělosti žáků, posiluje vědomí žáka ve vlastní schopnosti logického uvažování a může podchytit i ty žáky, kteří jsou v matematice méně úspěšní.</w:t>
      </w:r>
    </w:p>
    <w:p w:rsidR="007D21F2" w:rsidRDefault="007D21F2" w:rsidP="00387095">
      <w:pPr>
        <w:rPr>
          <w:rFonts w:ascii="Arial" w:hAnsi="Arial" w:cs="Arial"/>
          <w:b/>
          <w:sz w:val="28"/>
          <w:szCs w:val="28"/>
        </w:rPr>
      </w:pPr>
    </w:p>
    <w:p w:rsidR="00C936BE" w:rsidRDefault="00C936BE" w:rsidP="00EC2B76">
      <w:pPr>
        <w:pStyle w:val="Nadpis3"/>
      </w:pPr>
      <w:bookmarkStart w:id="45" w:name="_Toc460585671"/>
      <w:r w:rsidRPr="00080218">
        <w:t>Matematika</w:t>
      </w:r>
      <w:bookmarkEnd w:id="45"/>
      <w:r w:rsidRPr="0008021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18"/>
        <w:gridCol w:w="9717"/>
      </w:tblGrid>
      <w:tr w:rsidR="00DF7E35" w:rsidRPr="003D5097" w:rsidTr="00024A5E">
        <w:tc>
          <w:tcPr>
            <w:tcW w:w="3085" w:type="dxa"/>
            <w:shd w:val="clear" w:color="auto" w:fill="auto"/>
          </w:tcPr>
          <w:p w:rsidR="00C936BE" w:rsidRPr="008910EC" w:rsidRDefault="00C936BE" w:rsidP="003D5097">
            <w:pPr>
              <w:rPr>
                <w:sz w:val="20"/>
                <w:szCs w:val="20"/>
              </w:rPr>
            </w:pPr>
            <w:r w:rsidRPr="008910EC">
              <w:rPr>
                <w:sz w:val="20"/>
                <w:szCs w:val="20"/>
              </w:rPr>
              <w:t>Název předmětu</w:t>
            </w:r>
          </w:p>
        </w:tc>
        <w:tc>
          <w:tcPr>
            <w:tcW w:w="11135" w:type="dxa"/>
            <w:gridSpan w:val="2"/>
            <w:shd w:val="clear" w:color="auto" w:fill="auto"/>
          </w:tcPr>
          <w:p w:rsidR="00C936BE" w:rsidRPr="008910EC" w:rsidRDefault="00C936BE" w:rsidP="004B0413">
            <w:pPr>
              <w:rPr>
                <w:sz w:val="20"/>
                <w:szCs w:val="20"/>
              </w:rPr>
            </w:pPr>
            <w:r w:rsidRPr="008910EC">
              <w:rPr>
                <w:sz w:val="20"/>
                <w:szCs w:val="20"/>
              </w:rPr>
              <w:t>Matematika (je součástí vzdělávací oblasti Matematika a její aplikace)</w:t>
            </w:r>
          </w:p>
        </w:tc>
      </w:tr>
      <w:tr w:rsidR="00DF7E35" w:rsidRPr="00A66DEA" w:rsidTr="00024A5E">
        <w:tc>
          <w:tcPr>
            <w:tcW w:w="3085" w:type="dxa"/>
            <w:vMerge w:val="restart"/>
            <w:shd w:val="clear" w:color="auto" w:fill="auto"/>
          </w:tcPr>
          <w:p w:rsidR="00C936BE" w:rsidRPr="008910EC" w:rsidRDefault="00C936BE" w:rsidP="003D5097">
            <w:pPr>
              <w:rPr>
                <w:sz w:val="20"/>
                <w:szCs w:val="20"/>
              </w:rPr>
            </w:pPr>
            <w:r w:rsidRPr="008910EC">
              <w:rPr>
                <w:sz w:val="20"/>
                <w:szCs w:val="20"/>
              </w:rPr>
              <w:lastRenderedPageBreak/>
              <w:t>Charakteristika vyučovacího předmětu</w:t>
            </w:r>
          </w:p>
          <w:p w:rsidR="004B0413" w:rsidRPr="008910EC" w:rsidRDefault="004B0413" w:rsidP="003D5097">
            <w:pPr>
              <w:ind w:firstLine="708"/>
              <w:jc w:val="both"/>
              <w:rPr>
                <w:sz w:val="20"/>
                <w:szCs w:val="20"/>
              </w:rPr>
            </w:pPr>
            <w:r w:rsidRPr="008910EC">
              <w:rPr>
                <w:sz w:val="20"/>
                <w:szCs w:val="20"/>
              </w:rPr>
              <w:t xml:space="preserve">Vzdělávací oblast Matematika a její aplikace v základním vzdělávání vede k vědomostem a dovednostem potřebným v praktickém životě – k základní matematické gramotnosti. Důraz je kladen na důkladné porozumění základním myšlenkovým postupům a pojmům matematiky a jejich vzájemným vztahům. </w:t>
            </w:r>
          </w:p>
          <w:p w:rsidR="004B0413" w:rsidRPr="008910EC" w:rsidRDefault="004B0413" w:rsidP="003D5097">
            <w:pPr>
              <w:ind w:firstLine="708"/>
              <w:rPr>
                <w:sz w:val="20"/>
                <w:szCs w:val="20"/>
              </w:rPr>
            </w:pPr>
            <w:r w:rsidRPr="008910EC">
              <w:rPr>
                <w:sz w:val="20"/>
                <w:szCs w:val="20"/>
              </w:rPr>
              <w:t>Obsah vzdělávací oblasti je rozdělen do čtyř tematických okruhů: Čísla a početní operace (matematické operace, algoritmické porozumění, významové porozumění), Závislosti, vztahy a práce s daty (změny a závislosti známých jevů, práce s tabulkami, grafy, diagramy), Geometrie v rovině a v prostoru (geometrické útvary, jejich podobnost a odlišnost, vzájemná poloha objektů v rovině), Nestandardní aplikační úlohy a problémy (problémové situace z běžného života, třídění údajů, optimalizační úlohy).</w:t>
            </w:r>
          </w:p>
          <w:p w:rsidR="004B0413" w:rsidRPr="008910EC" w:rsidRDefault="004B0413" w:rsidP="003D5097">
            <w:pPr>
              <w:rPr>
                <w:sz w:val="20"/>
                <w:szCs w:val="20"/>
              </w:rPr>
            </w:pPr>
          </w:p>
          <w:p w:rsidR="004B0413" w:rsidRPr="008910EC" w:rsidRDefault="004B0413" w:rsidP="003D5097">
            <w:pPr>
              <w:jc w:val="both"/>
              <w:rPr>
                <w:sz w:val="20"/>
                <w:szCs w:val="20"/>
              </w:rPr>
            </w:pPr>
            <w:r w:rsidRPr="008910EC">
              <w:rPr>
                <w:sz w:val="20"/>
                <w:szCs w:val="20"/>
              </w:rPr>
              <w:t>Vyučovací předmět Matematika se propojuje a spolupracuje s předměty Český jazyk a literatura (čtení s porozuměním), Informatika (zpracování dat a informací), Prvouka, Přírodověda, Vlastivěda, Pracovní činnosti a Výtvarná výchova.</w:t>
            </w:r>
          </w:p>
          <w:p w:rsidR="004B0413" w:rsidRPr="008910EC" w:rsidRDefault="004B0413" w:rsidP="003D5097">
            <w:pPr>
              <w:rPr>
                <w:sz w:val="20"/>
                <w:szCs w:val="20"/>
              </w:rPr>
            </w:pPr>
          </w:p>
        </w:tc>
        <w:tc>
          <w:tcPr>
            <w:tcW w:w="1418" w:type="dxa"/>
            <w:shd w:val="clear" w:color="auto" w:fill="auto"/>
          </w:tcPr>
          <w:p w:rsidR="00C936BE" w:rsidRPr="008910EC" w:rsidRDefault="00C936BE" w:rsidP="003D5097">
            <w:pPr>
              <w:rPr>
                <w:sz w:val="20"/>
                <w:szCs w:val="20"/>
              </w:rPr>
            </w:pPr>
            <w:r w:rsidRPr="008910EC">
              <w:rPr>
                <w:sz w:val="20"/>
                <w:szCs w:val="20"/>
              </w:rPr>
              <w:t>Obsahová</w:t>
            </w:r>
          </w:p>
        </w:tc>
        <w:tc>
          <w:tcPr>
            <w:tcW w:w="9717" w:type="dxa"/>
            <w:shd w:val="clear" w:color="auto" w:fill="auto"/>
          </w:tcPr>
          <w:p w:rsidR="002C041F" w:rsidRPr="008910EC" w:rsidRDefault="002C041F" w:rsidP="003D5097">
            <w:pPr>
              <w:jc w:val="both"/>
              <w:rPr>
                <w:sz w:val="20"/>
                <w:szCs w:val="20"/>
              </w:rPr>
            </w:pPr>
            <w:r w:rsidRPr="008910EC">
              <w:rPr>
                <w:sz w:val="20"/>
                <w:szCs w:val="20"/>
              </w:rPr>
              <w:t>Vyučovací předmět Matematika je vyučován ve všech ročnících 1.</w:t>
            </w:r>
            <w:r w:rsidR="00055339">
              <w:rPr>
                <w:sz w:val="20"/>
                <w:szCs w:val="20"/>
              </w:rPr>
              <w:t xml:space="preserve"> </w:t>
            </w:r>
            <w:r w:rsidR="00EF3EC5">
              <w:rPr>
                <w:sz w:val="20"/>
                <w:szCs w:val="20"/>
              </w:rPr>
              <w:t>stupně</w:t>
            </w:r>
            <w:r w:rsidRPr="008910EC">
              <w:rPr>
                <w:sz w:val="20"/>
                <w:szCs w:val="20"/>
              </w:rPr>
              <w:t>. Mezi vyučovacími předměty má stěžejní postavení. Dovednosti, které si žáci v jeho rámci osvojují, jsou důležité pro získávání poznatků ve všech dalších oborech. Matematika se tak od počátku vzdělávání stává nástrojem získávání informací, ale i předmětem poznávání.</w:t>
            </w:r>
          </w:p>
          <w:p w:rsidR="00C936BE" w:rsidRPr="008910EC" w:rsidRDefault="00C936BE" w:rsidP="003D5097">
            <w:pPr>
              <w:jc w:val="both"/>
              <w:rPr>
                <w:sz w:val="20"/>
                <w:szCs w:val="20"/>
              </w:rPr>
            </w:pPr>
          </w:p>
        </w:tc>
      </w:tr>
      <w:tr w:rsidR="00DF7E35" w:rsidRPr="00A66DEA" w:rsidTr="00024A5E">
        <w:tc>
          <w:tcPr>
            <w:tcW w:w="3085" w:type="dxa"/>
            <w:vMerge/>
            <w:shd w:val="clear" w:color="auto" w:fill="auto"/>
          </w:tcPr>
          <w:p w:rsidR="00C936BE" w:rsidRPr="008910EC" w:rsidRDefault="00C936BE" w:rsidP="003D5097">
            <w:pPr>
              <w:rPr>
                <w:sz w:val="20"/>
                <w:szCs w:val="20"/>
              </w:rPr>
            </w:pPr>
          </w:p>
        </w:tc>
        <w:tc>
          <w:tcPr>
            <w:tcW w:w="1418" w:type="dxa"/>
            <w:shd w:val="clear" w:color="auto" w:fill="auto"/>
          </w:tcPr>
          <w:p w:rsidR="00C936BE" w:rsidRPr="008910EC" w:rsidRDefault="00C936BE" w:rsidP="003D5097">
            <w:pPr>
              <w:rPr>
                <w:sz w:val="20"/>
                <w:szCs w:val="20"/>
              </w:rPr>
            </w:pPr>
            <w:r w:rsidRPr="008910EC">
              <w:rPr>
                <w:sz w:val="20"/>
                <w:szCs w:val="20"/>
              </w:rPr>
              <w:t xml:space="preserve">Časová </w:t>
            </w:r>
          </w:p>
        </w:tc>
        <w:tc>
          <w:tcPr>
            <w:tcW w:w="9717" w:type="dxa"/>
            <w:shd w:val="clear" w:color="auto" w:fill="auto"/>
          </w:tcPr>
          <w:p w:rsidR="002C041F" w:rsidRPr="008910EC" w:rsidRDefault="002C041F" w:rsidP="003D5097">
            <w:pPr>
              <w:jc w:val="both"/>
              <w:rPr>
                <w:sz w:val="20"/>
                <w:szCs w:val="20"/>
              </w:rPr>
            </w:pPr>
            <w:r w:rsidRPr="008910EC">
              <w:rPr>
                <w:sz w:val="20"/>
                <w:szCs w:val="20"/>
              </w:rPr>
              <w:t>Vyučovací hodina má délku trvání 45 min.</w:t>
            </w:r>
          </w:p>
          <w:p w:rsidR="00C936BE" w:rsidRPr="008910EC" w:rsidRDefault="00C936BE" w:rsidP="003D5097">
            <w:pPr>
              <w:rPr>
                <w:sz w:val="20"/>
                <w:szCs w:val="20"/>
              </w:rPr>
            </w:pPr>
          </w:p>
        </w:tc>
      </w:tr>
      <w:tr w:rsidR="00DF7E35" w:rsidRPr="00A66DEA" w:rsidTr="00024A5E">
        <w:tc>
          <w:tcPr>
            <w:tcW w:w="3085" w:type="dxa"/>
            <w:vMerge/>
            <w:shd w:val="clear" w:color="auto" w:fill="auto"/>
          </w:tcPr>
          <w:p w:rsidR="00C936BE" w:rsidRPr="008910EC" w:rsidRDefault="00C936BE" w:rsidP="003D5097">
            <w:pPr>
              <w:rPr>
                <w:sz w:val="20"/>
                <w:szCs w:val="20"/>
              </w:rPr>
            </w:pPr>
          </w:p>
        </w:tc>
        <w:tc>
          <w:tcPr>
            <w:tcW w:w="1418" w:type="dxa"/>
            <w:shd w:val="clear" w:color="auto" w:fill="auto"/>
          </w:tcPr>
          <w:p w:rsidR="00C936BE" w:rsidRPr="008910EC" w:rsidRDefault="00C936BE" w:rsidP="003D5097">
            <w:pPr>
              <w:rPr>
                <w:sz w:val="20"/>
                <w:szCs w:val="20"/>
              </w:rPr>
            </w:pPr>
            <w:r w:rsidRPr="008910EC">
              <w:rPr>
                <w:sz w:val="20"/>
                <w:szCs w:val="20"/>
              </w:rPr>
              <w:t>Organizační</w:t>
            </w:r>
          </w:p>
        </w:tc>
        <w:tc>
          <w:tcPr>
            <w:tcW w:w="9717" w:type="dxa"/>
            <w:shd w:val="clear" w:color="auto" w:fill="auto"/>
          </w:tcPr>
          <w:p w:rsidR="00C936BE" w:rsidRPr="008910EC" w:rsidRDefault="002C041F" w:rsidP="003D5097">
            <w:pPr>
              <w:jc w:val="both"/>
              <w:rPr>
                <w:sz w:val="20"/>
                <w:szCs w:val="20"/>
              </w:rPr>
            </w:pPr>
            <w:r w:rsidRPr="008910EC">
              <w:rPr>
                <w:sz w:val="20"/>
                <w:szCs w:val="20"/>
              </w:rPr>
              <w:t>Výuka probíhá většinou v kmenových třídách, někdy v učebně informatiky nebo učebně s interaktivní tabulí, neboť využíváme všech dostupných výukových programů.</w:t>
            </w:r>
          </w:p>
          <w:p w:rsidR="001B3EFD" w:rsidRPr="008910EC" w:rsidRDefault="001B3EFD" w:rsidP="003D5097">
            <w:pPr>
              <w:jc w:val="both"/>
              <w:rPr>
                <w:sz w:val="20"/>
                <w:szCs w:val="20"/>
              </w:rPr>
            </w:pPr>
          </w:p>
          <w:p w:rsidR="008A32FF" w:rsidRPr="008910EC" w:rsidRDefault="008A32FF" w:rsidP="00B34EF6">
            <w:pPr>
              <w:numPr>
                <w:ilvl w:val="0"/>
                <w:numId w:val="56"/>
              </w:numPr>
              <w:rPr>
                <w:sz w:val="20"/>
                <w:szCs w:val="20"/>
              </w:rPr>
            </w:pPr>
            <w:r w:rsidRPr="008910EC">
              <w:rPr>
                <w:sz w:val="20"/>
                <w:szCs w:val="20"/>
              </w:rPr>
              <w:t xml:space="preserve">ročník  - </w:t>
            </w:r>
            <w:r w:rsidR="001B3EFD" w:rsidRPr="008910EC">
              <w:rPr>
                <w:sz w:val="20"/>
                <w:szCs w:val="20"/>
              </w:rPr>
              <w:t xml:space="preserve">5 </w:t>
            </w:r>
            <w:r w:rsidRPr="008910EC">
              <w:rPr>
                <w:sz w:val="20"/>
                <w:szCs w:val="20"/>
              </w:rPr>
              <w:t xml:space="preserve"> hodin týdně (</w:t>
            </w:r>
            <w:r w:rsidR="001B3EFD" w:rsidRPr="008910EC">
              <w:rPr>
                <w:sz w:val="20"/>
                <w:szCs w:val="20"/>
              </w:rPr>
              <w:t>4</w:t>
            </w:r>
            <w:r w:rsidRPr="008910EC">
              <w:rPr>
                <w:sz w:val="20"/>
                <w:szCs w:val="20"/>
              </w:rPr>
              <w:t xml:space="preserve"> + </w:t>
            </w:r>
            <w:r w:rsidR="001B3EFD" w:rsidRPr="008910EC">
              <w:rPr>
                <w:sz w:val="20"/>
                <w:szCs w:val="20"/>
              </w:rPr>
              <w:t>1</w:t>
            </w:r>
            <w:r w:rsidRPr="008910EC">
              <w:rPr>
                <w:sz w:val="20"/>
                <w:szCs w:val="20"/>
              </w:rPr>
              <w:t>disponibilní)</w:t>
            </w:r>
          </w:p>
          <w:p w:rsidR="008A32FF" w:rsidRPr="008910EC" w:rsidRDefault="008A32FF" w:rsidP="008A32FF">
            <w:pPr>
              <w:rPr>
                <w:sz w:val="20"/>
                <w:szCs w:val="20"/>
              </w:rPr>
            </w:pPr>
          </w:p>
          <w:p w:rsidR="008A32FF" w:rsidRPr="008910EC" w:rsidRDefault="008A32FF" w:rsidP="00B34EF6">
            <w:pPr>
              <w:numPr>
                <w:ilvl w:val="0"/>
                <w:numId w:val="56"/>
              </w:numPr>
              <w:rPr>
                <w:sz w:val="20"/>
                <w:szCs w:val="20"/>
              </w:rPr>
            </w:pPr>
            <w:r w:rsidRPr="008910EC">
              <w:rPr>
                <w:sz w:val="20"/>
                <w:szCs w:val="20"/>
              </w:rPr>
              <w:t xml:space="preserve">ročník  - </w:t>
            </w:r>
            <w:r w:rsidR="001B3EFD" w:rsidRPr="008910EC">
              <w:rPr>
                <w:sz w:val="20"/>
                <w:szCs w:val="20"/>
              </w:rPr>
              <w:t>5</w:t>
            </w:r>
            <w:r w:rsidRPr="008910EC">
              <w:rPr>
                <w:sz w:val="20"/>
                <w:szCs w:val="20"/>
              </w:rPr>
              <w:t xml:space="preserve"> hodin týdně (</w:t>
            </w:r>
            <w:r w:rsidR="001B3EFD" w:rsidRPr="008910EC">
              <w:rPr>
                <w:sz w:val="20"/>
                <w:szCs w:val="20"/>
              </w:rPr>
              <w:t>4</w:t>
            </w:r>
            <w:r w:rsidRPr="008910EC">
              <w:rPr>
                <w:sz w:val="20"/>
                <w:szCs w:val="20"/>
              </w:rPr>
              <w:t xml:space="preserve"> + 1disponibilní)</w:t>
            </w:r>
          </w:p>
          <w:p w:rsidR="008A32FF" w:rsidRPr="008910EC" w:rsidRDefault="008A32FF" w:rsidP="008A32FF">
            <w:pPr>
              <w:rPr>
                <w:sz w:val="20"/>
                <w:szCs w:val="20"/>
              </w:rPr>
            </w:pPr>
          </w:p>
          <w:p w:rsidR="008A32FF" w:rsidRPr="008910EC" w:rsidRDefault="008A32FF" w:rsidP="00B34EF6">
            <w:pPr>
              <w:numPr>
                <w:ilvl w:val="0"/>
                <w:numId w:val="56"/>
              </w:numPr>
              <w:rPr>
                <w:sz w:val="20"/>
                <w:szCs w:val="20"/>
              </w:rPr>
            </w:pPr>
            <w:r w:rsidRPr="008910EC">
              <w:rPr>
                <w:sz w:val="20"/>
                <w:szCs w:val="20"/>
              </w:rPr>
              <w:t xml:space="preserve">ročník  - </w:t>
            </w:r>
            <w:r w:rsidR="001B3EFD" w:rsidRPr="008910EC">
              <w:rPr>
                <w:sz w:val="20"/>
                <w:szCs w:val="20"/>
              </w:rPr>
              <w:t>4</w:t>
            </w:r>
            <w:r w:rsidRPr="008910EC">
              <w:rPr>
                <w:sz w:val="20"/>
                <w:szCs w:val="20"/>
              </w:rPr>
              <w:t xml:space="preserve"> hodin</w:t>
            </w:r>
            <w:r w:rsidR="001B3EFD" w:rsidRPr="008910EC">
              <w:rPr>
                <w:sz w:val="20"/>
                <w:szCs w:val="20"/>
              </w:rPr>
              <w:t>y</w:t>
            </w:r>
            <w:r w:rsidRPr="008910EC">
              <w:rPr>
                <w:sz w:val="20"/>
                <w:szCs w:val="20"/>
              </w:rPr>
              <w:t xml:space="preserve"> týdně (</w:t>
            </w:r>
            <w:r w:rsidR="001B3EFD" w:rsidRPr="008910EC">
              <w:rPr>
                <w:sz w:val="20"/>
                <w:szCs w:val="20"/>
              </w:rPr>
              <w:t>4</w:t>
            </w:r>
            <w:r w:rsidRPr="008910EC">
              <w:rPr>
                <w:sz w:val="20"/>
                <w:szCs w:val="20"/>
              </w:rPr>
              <w:t xml:space="preserve">+ </w:t>
            </w:r>
            <w:r w:rsidR="001B3EFD" w:rsidRPr="008910EC">
              <w:rPr>
                <w:sz w:val="20"/>
                <w:szCs w:val="20"/>
              </w:rPr>
              <w:t>0</w:t>
            </w:r>
            <w:r w:rsidRPr="008910EC">
              <w:rPr>
                <w:sz w:val="20"/>
                <w:szCs w:val="20"/>
              </w:rPr>
              <w:t xml:space="preserve"> disponibilní)</w:t>
            </w:r>
          </w:p>
          <w:p w:rsidR="008A32FF" w:rsidRPr="008910EC" w:rsidRDefault="008A32FF" w:rsidP="008A32FF">
            <w:pPr>
              <w:rPr>
                <w:sz w:val="20"/>
                <w:szCs w:val="20"/>
              </w:rPr>
            </w:pPr>
          </w:p>
          <w:p w:rsidR="008A32FF" w:rsidRPr="008910EC" w:rsidRDefault="008A32FF" w:rsidP="00B34EF6">
            <w:pPr>
              <w:numPr>
                <w:ilvl w:val="0"/>
                <w:numId w:val="56"/>
              </w:numPr>
              <w:rPr>
                <w:sz w:val="20"/>
                <w:szCs w:val="20"/>
              </w:rPr>
            </w:pPr>
            <w:r w:rsidRPr="008910EC">
              <w:rPr>
                <w:sz w:val="20"/>
                <w:szCs w:val="20"/>
              </w:rPr>
              <w:t xml:space="preserve">ročník  - </w:t>
            </w:r>
            <w:r w:rsidR="001B3EFD" w:rsidRPr="008910EC">
              <w:rPr>
                <w:sz w:val="20"/>
                <w:szCs w:val="20"/>
              </w:rPr>
              <w:t>4</w:t>
            </w:r>
            <w:r w:rsidRPr="008910EC">
              <w:rPr>
                <w:sz w:val="20"/>
                <w:szCs w:val="20"/>
              </w:rPr>
              <w:t xml:space="preserve"> hodin</w:t>
            </w:r>
            <w:r w:rsidR="001B3EFD" w:rsidRPr="008910EC">
              <w:rPr>
                <w:sz w:val="20"/>
                <w:szCs w:val="20"/>
              </w:rPr>
              <w:t>y</w:t>
            </w:r>
            <w:r w:rsidRPr="008910EC">
              <w:rPr>
                <w:sz w:val="20"/>
                <w:szCs w:val="20"/>
              </w:rPr>
              <w:t xml:space="preserve"> týdně (</w:t>
            </w:r>
            <w:r w:rsidR="001B3EFD" w:rsidRPr="008910EC">
              <w:rPr>
                <w:sz w:val="20"/>
                <w:szCs w:val="20"/>
              </w:rPr>
              <w:t>4</w:t>
            </w:r>
            <w:r w:rsidRPr="008910EC">
              <w:rPr>
                <w:sz w:val="20"/>
                <w:szCs w:val="20"/>
              </w:rPr>
              <w:t xml:space="preserve"> + </w:t>
            </w:r>
            <w:r w:rsidR="001B3EFD" w:rsidRPr="008910EC">
              <w:rPr>
                <w:sz w:val="20"/>
                <w:szCs w:val="20"/>
              </w:rPr>
              <w:t xml:space="preserve">0 </w:t>
            </w:r>
            <w:r w:rsidRPr="008910EC">
              <w:rPr>
                <w:sz w:val="20"/>
                <w:szCs w:val="20"/>
              </w:rPr>
              <w:t>disponibilní)</w:t>
            </w:r>
          </w:p>
          <w:p w:rsidR="008A32FF" w:rsidRPr="008910EC" w:rsidRDefault="008A32FF" w:rsidP="008A32FF">
            <w:pPr>
              <w:rPr>
                <w:sz w:val="20"/>
                <w:szCs w:val="20"/>
              </w:rPr>
            </w:pPr>
          </w:p>
          <w:p w:rsidR="008A32FF" w:rsidRPr="008910EC" w:rsidRDefault="008A32FF" w:rsidP="00B34EF6">
            <w:pPr>
              <w:numPr>
                <w:ilvl w:val="0"/>
                <w:numId w:val="56"/>
              </w:numPr>
              <w:rPr>
                <w:sz w:val="20"/>
                <w:szCs w:val="20"/>
              </w:rPr>
            </w:pPr>
            <w:r w:rsidRPr="008910EC">
              <w:rPr>
                <w:sz w:val="20"/>
                <w:szCs w:val="20"/>
              </w:rPr>
              <w:t xml:space="preserve">ročník  - </w:t>
            </w:r>
            <w:r w:rsidR="001B3EFD" w:rsidRPr="008910EC">
              <w:rPr>
                <w:sz w:val="20"/>
                <w:szCs w:val="20"/>
              </w:rPr>
              <w:t xml:space="preserve"> 5</w:t>
            </w:r>
            <w:r w:rsidRPr="008910EC">
              <w:rPr>
                <w:sz w:val="20"/>
                <w:szCs w:val="20"/>
              </w:rPr>
              <w:t xml:space="preserve"> hodin týdně (</w:t>
            </w:r>
            <w:r w:rsidR="001B3EFD" w:rsidRPr="008910EC">
              <w:rPr>
                <w:sz w:val="20"/>
                <w:szCs w:val="20"/>
              </w:rPr>
              <w:t>4</w:t>
            </w:r>
            <w:r w:rsidRPr="008910EC">
              <w:rPr>
                <w:sz w:val="20"/>
                <w:szCs w:val="20"/>
              </w:rPr>
              <w:t xml:space="preserve"> + </w:t>
            </w:r>
            <w:r w:rsidR="00BE3F03">
              <w:rPr>
                <w:sz w:val="20"/>
                <w:szCs w:val="20"/>
              </w:rPr>
              <w:t xml:space="preserve">0 </w:t>
            </w:r>
            <w:r w:rsidRPr="008910EC">
              <w:rPr>
                <w:sz w:val="20"/>
                <w:szCs w:val="20"/>
              </w:rPr>
              <w:t>disponibilní)</w:t>
            </w:r>
          </w:p>
          <w:tbl>
            <w:tblPr>
              <w:tblW w:w="960" w:type="dxa"/>
              <w:tblLayout w:type="fixed"/>
              <w:tblCellMar>
                <w:left w:w="70" w:type="dxa"/>
                <w:right w:w="70" w:type="dxa"/>
              </w:tblCellMar>
              <w:tblLook w:val="04A0" w:firstRow="1" w:lastRow="0" w:firstColumn="1" w:lastColumn="0" w:noHBand="0" w:noVBand="1"/>
            </w:tblPr>
            <w:tblGrid>
              <w:gridCol w:w="960"/>
            </w:tblGrid>
            <w:tr w:rsidR="001B3EFD" w:rsidRPr="008910EC" w:rsidTr="001B3EFD">
              <w:trPr>
                <w:trHeight w:val="315"/>
              </w:trPr>
              <w:tc>
                <w:tcPr>
                  <w:tcW w:w="960" w:type="dxa"/>
                  <w:tcBorders>
                    <w:top w:val="nil"/>
                    <w:left w:val="nil"/>
                    <w:bottom w:val="single" w:sz="8" w:space="0" w:color="auto"/>
                    <w:right w:val="nil"/>
                  </w:tcBorders>
                  <w:shd w:val="clear" w:color="auto" w:fill="auto"/>
                  <w:noWrap/>
                  <w:vAlign w:val="bottom"/>
                  <w:hideMark/>
                </w:tcPr>
                <w:p w:rsidR="001B3EFD" w:rsidRPr="008910EC" w:rsidRDefault="001B3EFD">
                  <w:pPr>
                    <w:rPr>
                      <w:color w:val="000000"/>
                      <w:sz w:val="20"/>
                      <w:szCs w:val="20"/>
                    </w:rPr>
                  </w:pPr>
                </w:p>
              </w:tc>
            </w:tr>
          </w:tbl>
          <w:p w:rsidR="00DF7E35" w:rsidRPr="008910EC" w:rsidRDefault="00DF7E35" w:rsidP="003D5097">
            <w:pPr>
              <w:jc w:val="both"/>
              <w:rPr>
                <w:sz w:val="20"/>
                <w:szCs w:val="20"/>
              </w:rPr>
            </w:pPr>
          </w:p>
        </w:tc>
      </w:tr>
      <w:tr w:rsidR="00DF7E35" w:rsidRPr="00A66DEA" w:rsidTr="00024A5E">
        <w:tc>
          <w:tcPr>
            <w:tcW w:w="3085" w:type="dxa"/>
            <w:vMerge/>
            <w:shd w:val="clear" w:color="auto" w:fill="auto"/>
          </w:tcPr>
          <w:p w:rsidR="00C936BE" w:rsidRPr="008910EC" w:rsidRDefault="00C936BE" w:rsidP="003D5097">
            <w:pPr>
              <w:rPr>
                <w:sz w:val="20"/>
                <w:szCs w:val="20"/>
              </w:rPr>
            </w:pPr>
          </w:p>
        </w:tc>
        <w:tc>
          <w:tcPr>
            <w:tcW w:w="1418" w:type="dxa"/>
            <w:shd w:val="clear" w:color="auto" w:fill="auto"/>
          </w:tcPr>
          <w:p w:rsidR="00C936BE" w:rsidRPr="008910EC" w:rsidRDefault="00C936BE" w:rsidP="003D5097">
            <w:pPr>
              <w:rPr>
                <w:sz w:val="20"/>
                <w:szCs w:val="20"/>
              </w:rPr>
            </w:pPr>
            <w:r w:rsidRPr="008910EC">
              <w:rPr>
                <w:sz w:val="20"/>
                <w:szCs w:val="20"/>
              </w:rPr>
              <w:t>Výchovné a vzdělávací strategie</w:t>
            </w:r>
          </w:p>
        </w:tc>
        <w:tc>
          <w:tcPr>
            <w:tcW w:w="9717" w:type="dxa"/>
            <w:shd w:val="clear" w:color="auto" w:fill="auto"/>
          </w:tcPr>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9"/>
              <w:gridCol w:w="5733"/>
            </w:tblGrid>
            <w:tr w:rsidR="00DF7E35" w:rsidRPr="008910EC" w:rsidTr="00024A5E">
              <w:tc>
                <w:tcPr>
                  <w:tcW w:w="1977" w:type="pct"/>
                  <w:shd w:val="clear" w:color="auto" w:fill="auto"/>
                </w:tcPr>
                <w:p w:rsidR="00C936BE" w:rsidRPr="008910EC" w:rsidRDefault="00C936BE" w:rsidP="003D5097">
                  <w:pPr>
                    <w:rPr>
                      <w:sz w:val="20"/>
                      <w:szCs w:val="20"/>
                    </w:rPr>
                  </w:pPr>
                  <w:r w:rsidRPr="008910EC">
                    <w:rPr>
                      <w:sz w:val="20"/>
                      <w:szCs w:val="20"/>
                    </w:rPr>
                    <w:t>Kompetence k učení</w:t>
                  </w:r>
                </w:p>
              </w:tc>
              <w:tc>
                <w:tcPr>
                  <w:tcW w:w="3023" w:type="pct"/>
                  <w:shd w:val="clear" w:color="auto" w:fill="auto"/>
                </w:tcPr>
                <w:p w:rsidR="004B0413" w:rsidRPr="008910EC" w:rsidRDefault="00086DBB" w:rsidP="00B34EF6">
                  <w:pPr>
                    <w:numPr>
                      <w:ilvl w:val="0"/>
                      <w:numId w:val="17"/>
                    </w:numPr>
                    <w:rPr>
                      <w:sz w:val="20"/>
                      <w:szCs w:val="20"/>
                    </w:rPr>
                  </w:pPr>
                  <w:r>
                    <w:rPr>
                      <w:sz w:val="20"/>
                      <w:szCs w:val="20"/>
                    </w:rPr>
                    <w:t>kl</w:t>
                  </w:r>
                  <w:r w:rsidR="00EF3EC5">
                    <w:rPr>
                      <w:sz w:val="20"/>
                      <w:szCs w:val="20"/>
                    </w:rPr>
                    <w:t>ást</w:t>
                  </w:r>
                  <w:r w:rsidR="004B0413" w:rsidRPr="008910EC">
                    <w:rPr>
                      <w:sz w:val="20"/>
                      <w:szCs w:val="20"/>
                    </w:rPr>
                    <w:t xml:space="preserve"> důraz na motivaci žáka, která buduje pozitivní vztah k učení, ukazuje smysl a cíl učení</w:t>
                  </w:r>
                </w:p>
                <w:p w:rsidR="004B0413" w:rsidRPr="008910EC" w:rsidRDefault="00EF3EC5" w:rsidP="00B34EF6">
                  <w:pPr>
                    <w:numPr>
                      <w:ilvl w:val="0"/>
                      <w:numId w:val="17"/>
                    </w:numPr>
                    <w:rPr>
                      <w:sz w:val="20"/>
                      <w:szCs w:val="20"/>
                    </w:rPr>
                  </w:pPr>
                  <w:r>
                    <w:rPr>
                      <w:sz w:val="20"/>
                      <w:szCs w:val="20"/>
                    </w:rPr>
                    <w:t>uplatňování</w:t>
                  </w:r>
                  <w:r w:rsidR="004B0413" w:rsidRPr="008910EC">
                    <w:rPr>
                      <w:sz w:val="20"/>
                      <w:szCs w:val="20"/>
                    </w:rPr>
                    <w:t xml:space="preserve"> individuální</w:t>
                  </w:r>
                  <w:r>
                    <w:rPr>
                      <w:sz w:val="20"/>
                      <w:szCs w:val="20"/>
                    </w:rPr>
                    <w:t>ho</w:t>
                  </w:r>
                  <w:r w:rsidR="004B0413" w:rsidRPr="008910EC">
                    <w:rPr>
                      <w:sz w:val="20"/>
                      <w:szCs w:val="20"/>
                    </w:rPr>
                    <w:t xml:space="preserve"> přístup k žákům</w:t>
                  </w:r>
                </w:p>
                <w:p w:rsidR="004B0413" w:rsidRPr="008910EC" w:rsidRDefault="00EF3EC5" w:rsidP="00B34EF6">
                  <w:pPr>
                    <w:numPr>
                      <w:ilvl w:val="0"/>
                      <w:numId w:val="17"/>
                    </w:numPr>
                    <w:rPr>
                      <w:sz w:val="20"/>
                      <w:szCs w:val="20"/>
                    </w:rPr>
                  </w:pPr>
                  <w:r>
                    <w:rPr>
                      <w:sz w:val="20"/>
                      <w:szCs w:val="20"/>
                    </w:rPr>
                    <w:t>učivo probírat</w:t>
                  </w:r>
                  <w:r w:rsidR="004B0413" w:rsidRPr="008910EC">
                    <w:rPr>
                      <w:sz w:val="20"/>
                      <w:szCs w:val="20"/>
                    </w:rPr>
                    <w:t xml:space="preserve"> různými metodami tak, aby si žák mohl postupně uvědomovat, jaký styl mu vyhovuje</w:t>
                  </w:r>
                </w:p>
                <w:p w:rsidR="004B0413" w:rsidRPr="008910EC" w:rsidRDefault="004B0413" w:rsidP="00B34EF6">
                  <w:pPr>
                    <w:numPr>
                      <w:ilvl w:val="0"/>
                      <w:numId w:val="17"/>
                    </w:numPr>
                    <w:rPr>
                      <w:sz w:val="20"/>
                      <w:szCs w:val="20"/>
                    </w:rPr>
                  </w:pPr>
                  <w:r w:rsidRPr="008910EC">
                    <w:rPr>
                      <w:sz w:val="20"/>
                      <w:szCs w:val="20"/>
                    </w:rPr>
                    <w:t>předklád</w:t>
                  </w:r>
                  <w:r w:rsidR="00EF3EC5">
                    <w:rPr>
                      <w:sz w:val="20"/>
                      <w:szCs w:val="20"/>
                    </w:rPr>
                    <w:t xml:space="preserve">at </w:t>
                  </w:r>
                  <w:r w:rsidRPr="008910EC">
                    <w:rPr>
                      <w:sz w:val="20"/>
                      <w:szCs w:val="20"/>
                    </w:rPr>
                    <w:t>dostatek informačních zdrojů z učebnice, sbírek apod.</w:t>
                  </w:r>
                </w:p>
                <w:p w:rsidR="004B0413" w:rsidRPr="008910EC" w:rsidRDefault="004B0413" w:rsidP="00B34EF6">
                  <w:pPr>
                    <w:numPr>
                      <w:ilvl w:val="0"/>
                      <w:numId w:val="17"/>
                    </w:numPr>
                    <w:rPr>
                      <w:sz w:val="20"/>
                      <w:szCs w:val="20"/>
                    </w:rPr>
                  </w:pPr>
                  <w:r w:rsidRPr="008910EC">
                    <w:rPr>
                      <w:sz w:val="20"/>
                      <w:szCs w:val="20"/>
                    </w:rPr>
                    <w:t>použív</w:t>
                  </w:r>
                  <w:r w:rsidR="00EF3EC5">
                    <w:rPr>
                      <w:sz w:val="20"/>
                      <w:szCs w:val="20"/>
                    </w:rPr>
                    <w:t>at</w:t>
                  </w:r>
                  <w:r w:rsidRPr="008910EC">
                    <w:rPr>
                      <w:sz w:val="20"/>
                      <w:szCs w:val="20"/>
                    </w:rPr>
                    <w:t xml:space="preserve"> ve výuce interaktivní tabuli</w:t>
                  </w:r>
                </w:p>
                <w:p w:rsidR="004B0413" w:rsidRPr="008910EC" w:rsidRDefault="004B0413" w:rsidP="00B34EF6">
                  <w:pPr>
                    <w:numPr>
                      <w:ilvl w:val="0"/>
                      <w:numId w:val="17"/>
                    </w:numPr>
                    <w:rPr>
                      <w:sz w:val="20"/>
                      <w:szCs w:val="20"/>
                    </w:rPr>
                  </w:pPr>
                  <w:r w:rsidRPr="008910EC">
                    <w:rPr>
                      <w:sz w:val="20"/>
                      <w:szCs w:val="20"/>
                    </w:rPr>
                    <w:t>na začátku hodiny seznám</w:t>
                  </w:r>
                  <w:r w:rsidR="00EF3EC5">
                    <w:rPr>
                      <w:sz w:val="20"/>
                      <w:szCs w:val="20"/>
                    </w:rPr>
                    <w:t xml:space="preserve">it </w:t>
                  </w:r>
                  <w:r w:rsidRPr="008910EC">
                    <w:rPr>
                      <w:sz w:val="20"/>
                      <w:szCs w:val="20"/>
                    </w:rPr>
                    <w:t>žáky s cílem hodiny, na konci s žáky zhodnot</w:t>
                  </w:r>
                  <w:r w:rsidR="00EF3EC5">
                    <w:rPr>
                      <w:sz w:val="20"/>
                      <w:szCs w:val="20"/>
                    </w:rPr>
                    <w:t xml:space="preserve">it </w:t>
                  </w:r>
                  <w:r w:rsidRPr="008910EC">
                    <w:rPr>
                      <w:sz w:val="20"/>
                      <w:szCs w:val="20"/>
                    </w:rPr>
                    <w:t>jeho dosažení</w:t>
                  </w:r>
                </w:p>
                <w:p w:rsidR="004B0413" w:rsidRPr="008910EC" w:rsidRDefault="004B0413" w:rsidP="00B34EF6">
                  <w:pPr>
                    <w:numPr>
                      <w:ilvl w:val="0"/>
                      <w:numId w:val="17"/>
                    </w:numPr>
                    <w:rPr>
                      <w:sz w:val="20"/>
                      <w:szCs w:val="20"/>
                    </w:rPr>
                  </w:pPr>
                  <w:r w:rsidRPr="008910EC">
                    <w:rPr>
                      <w:sz w:val="20"/>
                      <w:szCs w:val="20"/>
                    </w:rPr>
                    <w:t>uč</w:t>
                  </w:r>
                  <w:r w:rsidR="00EF3EC5">
                    <w:rPr>
                      <w:sz w:val="20"/>
                      <w:szCs w:val="20"/>
                    </w:rPr>
                    <w:t xml:space="preserve">it </w:t>
                  </w:r>
                  <w:r w:rsidRPr="008910EC">
                    <w:rPr>
                      <w:sz w:val="20"/>
                      <w:szCs w:val="20"/>
                    </w:rPr>
                    <w:t>nadané</w:t>
                  </w:r>
                  <w:r w:rsidR="00B33FB9">
                    <w:rPr>
                      <w:sz w:val="20"/>
                      <w:szCs w:val="20"/>
                    </w:rPr>
                    <w:t xml:space="preserve"> žáky pomáhat vhodným způsobem </w:t>
                  </w:r>
                  <w:r w:rsidRPr="008910EC">
                    <w:rPr>
                      <w:sz w:val="20"/>
                      <w:szCs w:val="20"/>
                    </w:rPr>
                    <w:t>pomalejším žákům</w:t>
                  </w:r>
                </w:p>
                <w:p w:rsidR="004B0413" w:rsidRPr="008910EC" w:rsidRDefault="00EF3EC5" w:rsidP="00B34EF6">
                  <w:pPr>
                    <w:numPr>
                      <w:ilvl w:val="0"/>
                      <w:numId w:val="17"/>
                    </w:numPr>
                    <w:rPr>
                      <w:sz w:val="20"/>
                      <w:szCs w:val="20"/>
                    </w:rPr>
                  </w:pPr>
                  <w:r>
                    <w:rPr>
                      <w:sz w:val="20"/>
                      <w:szCs w:val="20"/>
                    </w:rPr>
                    <w:t xml:space="preserve">vést </w:t>
                  </w:r>
                  <w:r w:rsidR="004B0413" w:rsidRPr="008910EC">
                    <w:rPr>
                      <w:sz w:val="20"/>
                      <w:szCs w:val="20"/>
                    </w:rPr>
                    <w:t>žáky k vyhledávání informací v</w:t>
                  </w:r>
                  <w:r w:rsidR="00FB151F">
                    <w:rPr>
                      <w:sz w:val="20"/>
                      <w:szCs w:val="20"/>
                    </w:rPr>
                    <w:t> </w:t>
                  </w:r>
                  <w:proofErr w:type="gramStart"/>
                  <w:r w:rsidR="004B0413" w:rsidRPr="008910EC">
                    <w:rPr>
                      <w:sz w:val="20"/>
                      <w:szCs w:val="20"/>
                    </w:rPr>
                    <w:t>encyklopediích</w:t>
                  </w:r>
                  <w:r w:rsidR="00FB151F">
                    <w:rPr>
                      <w:sz w:val="20"/>
                      <w:szCs w:val="20"/>
                    </w:rPr>
                    <w:t xml:space="preserve">, </w:t>
                  </w:r>
                  <w:r w:rsidR="004B0413" w:rsidRPr="008910EC">
                    <w:rPr>
                      <w:sz w:val="20"/>
                      <w:szCs w:val="20"/>
                    </w:rPr>
                    <w:t xml:space="preserve"> na</w:t>
                  </w:r>
                  <w:proofErr w:type="gramEnd"/>
                  <w:r w:rsidR="004B0413" w:rsidRPr="008910EC">
                    <w:rPr>
                      <w:sz w:val="20"/>
                      <w:szCs w:val="20"/>
                    </w:rPr>
                    <w:t xml:space="preserve"> internetu i jiných zdrojích</w:t>
                  </w:r>
                </w:p>
                <w:p w:rsidR="004B0413" w:rsidRPr="008910EC" w:rsidRDefault="004B0413" w:rsidP="00B34EF6">
                  <w:pPr>
                    <w:numPr>
                      <w:ilvl w:val="0"/>
                      <w:numId w:val="17"/>
                    </w:numPr>
                    <w:rPr>
                      <w:sz w:val="20"/>
                      <w:szCs w:val="20"/>
                    </w:rPr>
                  </w:pPr>
                  <w:r w:rsidRPr="008910EC">
                    <w:rPr>
                      <w:sz w:val="20"/>
                      <w:szCs w:val="20"/>
                    </w:rPr>
                    <w:t>zadáv</w:t>
                  </w:r>
                  <w:r w:rsidR="00EF3EC5">
                    <w:rPr>
                      <w:sz w:val="20"/>
                      <w:szCs w:val="20"/>
                    </w:rPr>
                    <w:t>at</w:t>
                  </w:r>
                  <w:r w:rsidRPr="008910EC">
                    <w:rPr>
                      <w:sz w:val="20"/>
                      <w:szCs w:val="20"/>
                    </w:rPr>
                    <w:t xml:space="preserve"> k řešení úlohy, které vycházejí z reálného života</w:t>
                  </w:r>
                </w:p>
                <w:p w:rsidR="004B0413" w:rsidRPr="008910EC" w:rsidRDefault="00EF3EC5" w:rsidP="00B34EF6">
                  <w:pPr>
                    <w:numPr>
                      <w:ilvl w:val="0"/>
                      <w:numId w:val="17"/>
                    </w:numPr>
                    <w:rPr>
                      <w:sz w:val="20"/>
                      <w:szCs w:val="20"/>
                    </w:rPr>
                  </w:pPr>
                  <w:r>
                    <w:rPr>
                      <w:sz w:val="20"/>
                      <w:szCs w:val="20"/>
                    </w:rPr>
                    <w:t>učivo v </w:t>
                  </w:r>
                  <w:proofErr w:type="gramStart"/>
                  <w:r>
                    <w:rPr>
                      <w:sz w:val="20"/>
                      <w:szCs w:val="20"/>
                    </w:rPr>
                    <w:t>matematice  doplňovat</w:t>
                  </w:r>
                  <w:proofErr w:type="gramEnd"/>
                  <w:r w:rsidR="004B0413" w:rsidRPr="008910EC">
                    <w:rPr>
                      <w:sz w:val="20"/>
                      <w:szCs w:val="20"/>
                    </w:rPr>
                    <w:t xml:space="preserve"> učivem z fyziky nebo chemie</w:t>
                  </w:r>
                </w:p>
                <w:p w:rsidR="004B0413" w:rsidRPr="008910EC" w:rsidRDefault="004B0413" w:rsidP="00B34EF6">
                  <w:pPr>
                    <w:numPr>
                      <w:ilvl w:val="0"/>
                      <w:numId w:val="17"/>
                    </w:numPr>
                    <w:rPr>
                      <w:sz w:val="20"/>
                      <w:szCs w:val="20"/>
                    </w:rPr>
                  </w:pPr>
                  <w:r w:rsidRPr="008910EC">
                    <w:rPr>
                      <w:sz w:val="20"/>
                      <w:szCs w:val="20"/>
                    </w:rPr>
                    <w:t xml:space="preserve"> rozvíj</w:t>
                  </w:r>
                  <w:r w:rsidR="00EF3EC5">
                    <w:rPr>
                      <w:sz w:val="20"/>
                      <w:szCs w:val="20"/>
                    </w:rPr>
                    <w:t>et</w:t>
                  </w:r>
                  <w:r w:rsidRPr="008910EC">
                    <w:rPr>
                      <w:sz w:val="20"/>
                      <w:szCs w:val="20"/>
                    </w:rPr>
                    <w:t xml:space="preserve"> paměť žáka prostřednictvím numerických výpočtů a osvojováním nezbytných matematických vzorců a algoritmů </w:t>
                  </w:r>
                </w:p>
                <w:p w:rsidR="00C936BE" w:rsidRPr="008910EC" w:rsidRDefault="00C936BE" w:rsidP="003D5097">
                  <w:pPr>
                    <w:rPr>
                      <w:sz w:val="20"/>
                      <w:szCs w:val="20"/>
                    </w:rPr>
                  </w:pPr>
                </w:p>
              </w:tc>
            </w:tr>
            <w:tr w:rsidR="00DF7E35" w:rsidRPr="008910EC" w:rsidTr="00024A5E">
              <w:tc>
                <w:tcPr>
                  <w:tcW w:w="1977" w:type="pct"/>
                  <w:shd w:val="clear" w:color="auto" w:fill="auto"/>
                </w:tcPr>
                <w:p w:rsidR="00C936BE" w:rsidRPr="008910EC" w:rsidRDefault="00C936BE" w:rsidP="003D5097">
                  <w:pPr>
                    <w:rPr>
                      <w:sz w:val="20"/>
                      <w:szCs w:val="20"/>
                    </w:rPr>
                  </w:pPr>
                  <w:r w:rsidRPr="008910EC">
                    <w:rPr>
                      <w:sz w:val="20"/>
                      <w:szCs w:val="20"/>
                    </w:rPr>
                    <w:t>Kompetence pracovní</w:t>
                  </w:r>
                </w:p>
              </w:tc>
              <w:tc>
                <w:tcPr>
                  <w:tcW w:w="3023" w:type="pct"/>
                  <w:shd w:val="clear" w:color="auto" w:fill="auto"/>
                </w:tcPr>
                <w:p w:rsidR="004B0413" w:rsidRPr="008910EC" w:rsidRDefault="004B0413" w:rsidP="00B34EF6">
                  <w:pPr>
                    <w:numPr>
                      <w:ilvl w:val="0"/>
                      <w:numId w:val="23"/>
                    </w:numPr>
                    <w:autoSpaceDE w:val="0"/>
                    <w:autoSpaceDN w:val="0"/>
                    <w:adjustRightInd w:val="0"/>
                    <w:rPr>
                      <w:sz w:val="20"/>
                      <w:szCs w:val="20"/>
                    </w:rPr>
                  </w:pPr>
                  <w:r w:rsidRPr="008910EC">
                    <w:rPr>
                      <w:sz w:val="20"/>
                      <w:szCs w:val="20"/>
                    </w:rPr>
                    <w:t>rozvíj</w:t>
                  </w:r>
                  <w:r w:rsidR="00FB151F">
                    <w:rPr>
                      <w:sz w:val="20"/>
                      <w:szCs w:val="20"/>
                    </w:rPr>
                    <w:t>et</w:t>
                  </w:r>
                  <w:r w:rsidRPr="008910EC">
                    <w:rPr>
                      <w:sz w:val="20"/>
                      <w:szCs w:val="20"/>
                    </w:rPr>
                    <w:t xml:space="preserve"> u žáka smysl pro povinnost vyžadováním přípravy na výuku, shromažďováním materiálů</w:t>
                  </w:r>
                </w:p>
                <w:p w:rsidR="004B0413" w:rsidRPr="008910EC" w:rsidRDefault="004B0413" w:rsidP="00B34EF6">
                  <w:pPr>
                    <w:numPr>
                      <w:ilvl w:val="0"/>
                      <w:numId w:val="22"/>
                    </w:numPr>
                    <w:autoSpaceDE w:val="0"/>
                    <w:autoSpaceDN w:val="0"/>
                    <w:adjustRightInd w:val="0"/>
                    <w:rPr>
                      <w:sz w:val="20"/>
                      <w:szCs w:val="20"/>
                    </w:rPr>
                  </w:pPr>
                  <w:r w:rsidRPr="008910EC">
                    <w:rPr>
                      <w:sz w:val="20"/>
                      <w:szCs w:val="20"/>
                    </w:rPr>
                    <w:t>kontrol</w:t>
                  </w:r>
                  <w:r w:rsidR="00FB151F">
                    <w:rPr>
                      <w:sz w:val="20"/>
                      <w:szCs w:val="20"/>
                    </w:rPr>
                    <w:t>ovat</w:t>
                  </w:r>
                  <w:r w:rsidRPr="008910EC">
                    <w:rPr>
                      <w:sz w:val="20"/>
                      <w:szCs w:val="20"/>
                    </w:rPr>
                    <w:t xml:space="preserve"> samostatné práce žáka</w:t>
                  </w:r>
                </w:p>
                <w:p w:rsidR="004B0413" w:rsidRPr="008910EC" w:rsidRDefault="00FB151F" w:rsidP="00B34EF6">
                  <w:pPr>
                    <w:numPr>
                      <w:ilvl w:val="0"/>
                      <w:numId w:val="22"/>
                    </w:numPr>
                    <w:autoSpaceDE w:val="0"/>
                    <w:autoSpaceDN w:val="0"/>
                    <w:adjustRightInd w:val="0"/>
                    <w:rPr>
                      <w:sz w:val="20"/>
                      <w:szCs w:val="20"/>
                    </w:rPr>
                  </w:pPr>
                  <w:r>
                    <w:rPr>
                      <w:sz w:val="20"/>
                      <w:szCs w:val="20"/>
                    </w:rPr>
                    <w:t xml:space="preserve">vést </w:t>
                  </w:r>
                  <w:r w:rsidR="004B0413" w:rsidRPr="008910EC">
                    <w:rPr>
                      <w:sz w:val="20"/>
                      <w:szCs w:val="20"/>
                    </w:rPr>
                    <w:t>žáka k využití znalostí a zkušeností v zájmu vlastního rozvoje a přípravy na budoucnost</w:t>
                  </w:r>
                </w:p>
                <w:p w:rsidR="00C936BE" w:rsidRPr="008910EC" w:rsidRDefault="00C936BE" w:rsidP="003D5097">
                  <w:pPr>
                    <w:rPr>
                      <w:sz w:val="20"/>
                      <w:szCs w:val="20"/>
                    </w:rPr>
                  </w:pPr>
                </w:p>
              </w:tc>
            </w:tr>
            <w:tr w:rsidR="00DF7E35" w:rsidRPr="008910EC" w:rsidTr="00024A5E">
              <w:tc>
                <w:tcPr>
                  <w:tcW w:w="1977" w:type="pct"/>
                  <w:shd w:val="clear" w:color="auto" w:fill="auto"/>
                </w:tcPr>
                <w:p w:rsidR="00C936BE" w:rsidRPr="008910EC" w:rsidRDefault="00C936BE" w:rsidP="003D5097">
                  <w:pPr>
                    <w:rPr>
                      <w:sz w:val="20"/>
                      <w:szCs w:val="20"/>
                    </w:rPr>
                  </w:pPr>
                  <w:r w:rsidRPr="008910EC">
                    <w:rPr>
                      <w:sz w:val="20"/>
                      <w:szCs w:val="20"/>
                    </w:rPr>
                    <w:t>Kompetence k řešení problémů</w:t>
                  </w:r>
                </w:p>
              </w:tc>
              <w:tc>
                <w:tcPr>
                  <w:tcW w:w="3023" w:type="pct"/>
                  <w:shd w:val="clear" w:color="auto" w:fill="auto"/>
                </w:tcPr>
                <w:p w:rsidR="004B0413" w:rsidRPr="008910EC" w:rsidRDefault="004B0413" w:rsidP="00B34EF6">
                  <w:pPr>
                    <w:numPr>
                      <w:ilvl w:val="0"/>
                      <w:numId w:val="19"/>
                    </w:numPr>
                    <w:autoSpaceDE w:val="0"/>
                    <w:autoSpaceDN w:val="0"/>
                    <w:adjustRightInd w:val="0"/>
                    <w:rPr>
                      <w:sz w:val="20"/>
                      <w:szCs w:val="20"/>
                    </w:rPr>
                  </w:pPr>
                  <w:r w:rsidRPr="008910EC">
                    <w:rPr>
                      <w:sz w:val="20"/>
                      <w:szCs w:val="20"/>
                    </w:rPr>
                    <w:t>motiv</w:t>
                  </w:r>
                  <w:r w:rsidR="00FB151F">
                    <w:rPr>
                      <w:sz w:val="20"/>
                      <w:szCs w:val="20"/>
                    </w:rPr>
                    <w:t xml:space="preserve">ovat </w:t>
                  </w:r>
                  <w:r w:rsidRPr="008910EC">
                    <w:rPr>
                      <w:sz w:val="20"/>
                      <w:szCs w:val="20"/>
                    </w:rPr>
                    <w:t>žáka k samostatnému řešení daného problému, učitel napomáhá hledat další řešení</w:t>
                  </w:r>
                </w:p>
                <w:p w:rsidR="004B0413" w:rsidRPr="008910EC" w:rsidRDefault="004B0413" w:rsidP="00B34EF6">
                  <w:pPr>
                    <w:numPr>
                      <w:ilvl w:val="0"/>
                      <w:numId w:val="19"/>
                    </w:numPr>
                    <w:autoSpaceDE w:val="0"/>
                    <w:autoSpaceDN w:val="0"/>
                    <w:adjustRightInd w:val="0"/>
                    <w:rPr>
                      <w:sz w:val="20"/>
                      <w:szCs w:val="20"/>
                    </w:rPr>
                  </w:pPr>
                  <w:r w:rsidRPr="008910EC">
                    <w:rPr>
                      <w:sz w:val="20"/>
                      <w:szCs w:val="20"/>
                    </w:rPr>
                    <w:t>při výuce matematiky vybír</w:t>
                  </w:r>
                  <w:r w:rsidR="00FB151F">
                    <w:rPr>
                      <w:sz w:val="20"/>
                      <w:szCs w:val="20"/>
                    </w:rPr>
                    <w:t>at</w:t>
                  </w:r>
                  <w:r w:rsidRPr="008910EC">
                    <w:rPr>
                      <w:sz w:val="20"/>
                      <w:szCs w:val="20"/>
                    </w:rPr>
                    <w:t xml:space="preserve"> problémové úlohy a </w:t>
                  </w:r>
                  <w:proofErr w:type="gramStart"/>
                  <w:r w:rsidRPr="008910EC">
                    <w:rPr>
                      <w:sz w:val="20"/>
                      <w:szCs w:val="20"/>
                    </w:rPr>
                    <w:t>v</w:t>
                  </w:r>
                  <w:r w:rsidR="00FB151F">
                    <w:rPr>
                      <w:sz w:val="20"/>
                      <w:szCs w:val="20"/>
                    </w:rPr>
                    <w:t>ést</w:t>
                  </w:r>
                  <w:r w:rsidRPr="008910EC">
                    <w:rPr>
                      <w:sz w:val="20"/>
                      <w:szCs w:val="20"/>
                    </w:rPr>
                    <w:t xml:space="preserve">  žáky</w:t>
                  </w:r>
                  <w:proofErr w:type="gramEnd"/>
                  <w:r w:rsidRPr="008910EC">
                    <w:rPr>
                      <w:sz w:val="20"/>
                      <w:szCs w:val="20"/>
                    </w:rPr>
                    <w:t xml:space="preserve"> k tomu, aby uměli provést rozbor problému, plán řešení, odhadnout výsledek, volit správný postup a vyhodnocovat správnost výsledku vzhledem k podmínkám úlohy nebo problému</w:t>
                  </w:r>
                </w:p>
                <w:p w:rsidR="004B0413" w:rsidRPr="008910EC" w:rsidRDefault="004B0413" w:rsidP="00B34EF6">
                  <w:pPr>
                    <w:numPr>
                      <w:ilvl w:val="0"/>
                      <w:numId w:val="19"/>
                    </w:numPr>
                    <w:autoSpaceDE w:val="0"/>
                    <w:autoSpaceDN w:val="0"/>
                    <w:adjustRightInd w:val="0"/>
                    <w:rPr>
                      <w:sz w:val="20"/>
                      <w:szCs w:val="20"/>
                    </w:rPr>
                  </w:pPr>
                  <w:r w:rsidRPr="008910EC">
                    <w:rPr>
                      <w:sz w:val="20"/>
                      <w:szCs w:val="20"/>
                    </w:rPr>
                    <w:t>výukou vytvář</w:t>
                  </w:r>
                  <w:r w:rsidR="00FB151F">
                    <w:rPr>
                      <w:sz w:val="20"/>
                      <w:szCs w:val="20"/>
                    </w:rPr>
                    <w:t xml:space="preserve">et </w:t>
                  </w:r>
                  <w:r w:rsidRPr="008910EC">
                    <w:rPr>
                      <w:sz w:val="20"/>
                      <w:szCs w:val="20"/>
                    </w:rPr>
                    <w:t xml:space="preserve">u </w:t>
                  </w:r>
                  <w:proofErr w:type="gramStart"/>
                  <w:r w:rsidRPr="008910EC">
                    <w:rPr>
                      <w:sz w:val="20"/>
                      <w:szCs w:val="20"/>
                    </w:rPr>
                    <w:t>žáků  podvědomí</w:t>
                  </w:r>
                  <w:proofErr w:type="gramEnd"/>
                  <w:r w:rsidRPr="008910EC">
                    <w:rPr>
                      <w:sz w:val="20"/>
                      <w:szCs w:val="20"/>
                    </w:rPr>
                    <w:t xml:space="preserve"> o matematických nástrojích (početní operace, algoritmy, metody řešení), možnost efektivního využívání osvojeného matematického aparátu a tím schopnost samostatného řešení problému</w:t>
                  </w:r>
                </w:p>
                <w:p w:rsidR="004B0413" w:rsidRPr="008910EC" w:rsidRDefault="00FB151F" w:rsidP="00B34EF6">
                  <w:pPr>
                    <w:numPr>
                      <w:ilvl w:val="0"/>
                      <w:numId w:val="19"/>
                    </w:numPr>
                    <w:autoSpaceDE w:val="0"/>
                    <w:autoSpaceDN w:val="0"/>
                    <w:adjustRightInd w:val="0"/>
                    <w:rPr>
                      <w:sz w:val="20"/>
                      <w:szCs w:val="20"/>
                    </w:rPr>
                  </w:pPr>
                  <w:r>
                    <w:rPr>
                      <w:sz w:val="20"/>
                      <w:szCs w:val="20"/>
                    </w:rPr>
                    <w:t>vést</w:t>
                  </w:r>
                  <w:r w:rsidR="004B0413" w:rsidRPr="008910EC">
                    <w:rPr>
                      <w:sz w:val="20"/>
                      <w:szCs w:val="20"/>
                    </w:rPr>
                    <w:t xml:space="preserve"> žáky k  vnímání složitosti vnějšího světa, rozvíjení zkušeností s matematickým modelováním a k poznání, že realita je složitější než matematický model</w:t>
                  </w:r>
                </w:p>
                <w:p w:rsidR="004B0413" w:rsidRPr="008910EC" w:rsidRDefault="004B0413" w:rsidP="00B34EF6">
                  <w:pPr>
                    <w:numPr>
                      <w:ilvl w:val="0"/>
                      <w:numId w:val="18"/>
                    </w:numPr>
                    <w:jc w:val="both"/>
                    <w:rPr>
                      <w:sz w:val="20"/>
                      <w:szCs w:val="20"/>
                    </w:rPr>
                  </w:pPr>
                  <w:r w:rsidRPr="008910EC">
                    <w:rPr>
                      <w:sz w:val="20"/>
                      <w:szCs w:val="20"/>
                    </w:rPr>
                    <w:t>nevyžad</w:t>
                  </w:r>
                  <w:r w:rsidR="00FB151F">
                    <w:rPr>
                      <w:sz w:val="20"/>
                      <w:szCs w:val="20"/>
                    </w:rPr>
                    <w:t>ovat</w:t>
                  </w:r>
                  <w:r w:rsidRPr="008910EC">
                    <w:rPr>
                      <w:sz w:val="20"/>
                      <w:szCs w:val="20"/>
                    </w:rPr>
                    <w:t xml:space="preserve"> zapamatování všech potřebných informací, důležitá je schopnost tyto informace vyhledávat</w:t>
                  </w:r>
                </w:p>
                <w:p w:rsidR="004B0413" w:rsidRPr="008910EC" w:rsidRDefault="004B0413" w:rsidP="00B34EF6">
                  <w:pPr>
                    <w:numPr>
                      <w:ilvl w:val="0"/>
                      <w:numId w:val="18"/>
                    </w:numPr>
                    <w:autoSpaceDE w:val="0"/>
                    <w:autoSpaceDN w:val="0"/>
                    <w:adjustRightInd w:val="0"/>
                    <w:rPr>
                      <w:sz w:val="20"/>
                      <w:szCs w:val="20"/>
                    </w:rPr>
                  </w:pPr>
                  <w:r w:rsidRPr="008910EC">
                    <w:rPr>
                      <w:sz w:val="20"/>
                      <w:szCs w:val="20"/>
                    </w:rPr>
                    <w:t>žákům umožň</w:t>
                  </w:r>
                  <w:r w:rsidR="00FB151F">
                    <w:rPr>
                      <w:sz w:val="20"/>
                      <w:szCs w:val="20"/>
                    </w:rPr>
                    <w:t>ovat</w:t>
                  </w:r>
                  <w:r w:rsidRPr="008910EC">
                    <w:rPr>
                      <w:sz w:val="20"/>
                      <w:szCs w:val="20"/>
                    </w:rPr>
                    <w:t xml:space="preserve"> vlastní řešení úloh, které vede ke správnému výsledku</w:t>
                  </w:r>
                </w:p>
                <w:p w:rsidR="004B0413" w:rsidRPr="008910EC" w:rsidRDefault="004B0413" w:rsidP="00B34EF6">
                  <w:pPr>
                    <w:numPr>
                      <w:ilvl w:val="0"/>
                      <w:numId w:val="18"/>
                    </w:numPr>
                    <w:autoSpaceDE w:val="0"/>
                    <w:autoSpaceDN w:val="0"/>
                    <w:adjustRightInd w:val="0"/>
                    <w:rPr>
                      <w:sz w:val="20"/>
                      <w:szCs w:val="20"/>
                    </w:rPr>
                  </w:pPr>
                  <w:r w:rsidRPr="008910EC">
                    <w:rPr>
                      <w:sz w:val="20"/>
                      <w:szCs w:val="20"/>
                    </w:rPr>
                    <w:t>vhodnými metodami rozvíj</w:t>
                  </w:r>
                  <w:r w:rsidR="00FB151F">
                    <w:rPr>
                      <w:sz w:val="20"/>
                      <w:szCs w:val="20"/>
                    </w:rPr>
                    <w:t>et</w:t>
                  </w:r>
                  <w:r w:rsidRPr="008910EC">
                    <w:rPr>
                      <w:sz w:val="20"/>
                      <w:szCs w:val="20"/>
                    </w:rPr>
                    <w:t xml:space="preserve"> logické i abstraktní myšlení (především ve vyšších ročnících), vedeme žáky ke kritickému uvažování a srozumitelné argumentaci prostřednictvím řešení matematického problému</w:t>
                  </w:r>
                </w:p>
                <w:p w:rsidR="00C936BE" w:rsidRPr="008910EC" w:rsidRDefault="00C936BE" w:rsidP="003D5097">
                  <w:pPr>
                    <w:rPr>
                      <w:sz w:val="20"/>
                      <w:szCs w:val="20"/>
                    </w:rPr>
                  </w:pPr>
                </w:p>
              </w:tc>
            </w:tr>
            <w:tr w:rsidR="00DF7E35" w:rsidRPr="008910EC" w:rsidTr="00024A5E">
              <w:tc>
                <w:tcPr>
                  <w:tcW w:w="1977" w:type="pct"/>
                  <w:shd w:val="clear" w:color="auto" w:fill="auto"/>
                </w:tcPr>
                <w:p w:rsidR="00C936BE" w:rsidRPr="008910EC" w:rsidRDefault="00C936BE" w:rsidP="003D5097">
                  <w:pPr>
                    <w:rPr>
                      <w:sz w:val="20"/>
                      <w:szCs w:val="20"/>
                    </w:rPr>
                  </w:pPr>
                  <w:r w:rsidRPr="008910EC">
                    <w:rPr>
                      <w:sz w:val="20"/>
                      <w:szCs w:val="20"/>
                    </w:rPr>
                    <w:t>Kompetence ke komunikaci</w:t>
                  </w:r>
                </w:p>
              </w:tc>
              <w:tc>
                <w:tcPr>
                  <w:tcW w:w="3023" w:type="pct"/>
                  <w:shd w:val="clear" w:color="auto" w:fill="auto"/>
                </w:tcPr>
                <w:p w:rsidR="004B0413" w:rsidRPr="008910EC" w:rsidRDefault="004B0413" w:rsidP="00B34EF6">
                  <w:pPr>
                    <w:numPr>
                      <w:ilvl w:val="0"/>
                      <w:numId w:val="21"/>
                    </w:numPr>
                    <w:tabs>
                      <w:tab w:val="clear" w:pos="1068"/>
                      <w:tab w:val="num" w:pos="732"/>
                    </w:tabs>
                    <w:autoSpaceDE w:val="0"/>
                    <w:autoSpaceDN w:val="0"/>
                    <w:adjustRightInd w:val="0"/>
                    <w:ind w:left="732"/>
                    <w:rPr>
                      <w:sz w:val="20"/>
                      <w:szCs w:val="20"/>
                    </w:rPr>
                  </w:pPr>
                  <w:r w:rsidRPr="008910EC">
                    <w:rPr>
                      <w:sz w:val="20"/>
                      <w:szCs w:val="20"/>
                    </w:rPr>
                    <w:t>v</w:t>
                  </w:r>
                  <w:r w:rsidR="00FB151F">
                    <w:rPr>
                      <w:sz w:val="20"/>
                      <w:szCs w:val="20"/>
                    </w:rPr>
                    <w:t>ést</w:t>
                  </w:r>
                  <w:r w:rsidRPr="008910EC">
                    <w:rPr>
                      <w:sz w:val="20"/>
                      <w:szCs w:val="20"/>
                    </w:rPr>
                    <w:t xml:space="preserve"> </w:t>
                  </w:r>
                  <w:proofErr w:type="gramStart"/>
                  <w:r w:rsidRPr="008910EC">
                    <w:rPr>
                      <w:sz w:val="20"/>
                      <w:szCs w:val="20"/>
                    </w:rPr>
                    <w:t>žáka  k</w:t>
                  </w:r>
                  <w:proofErr w:type="gramEnd"/>
                  <w:r w:rsidRPr="008910EC">
                    <w:rPr>
                      <w:sz w:val="20"/>
                      <w:szCs w:val="20"/>
                    </w:rPr>
                    <w:t> vyjadřování myšlenek  výstižně, souvisle a kultivovaně v písemném i ústním projevu</w:t>
                  </w:r>
                </w:p>
                <w:p w:rsidR="004B0413" w:rsidRPr="008910EC" w:rsidRDefault="00FB151F" w:rsidP="00B34EF6">
                  <w:pPr>
                    <w:numPr>
                      <w:ilvl w:val="0"/>
                      <w:numId w:val="20"/>
                    </w:numPr>
                    <w:tabs>
                      <w:tab w:val="clear" w:pos="1080"/>
                      <w:tab w:val="num" w:pos="744"/>
                    </w:tabs>
                    <w:autoSpaceDE w:val="0"/>
                    <w:autoSpaceDN w:val="0"/>
                    <w:adjustRightInd w:val="0"/>
                    <w:ind w:left="744"/>
                    <w:rPr>
                      <w:sz w:val="20"/>
                      <w:szCs w:val="20"/>
                    </w:rPr>
                  </w:pPr>
                  <w:r>
                    <w:rPr>
                      <w:sz w:val="20"/>
                      <w:szCs w:val="20"/>
                    </w:rPr>
                    <w:t>učit</w:t>
                  </w:r>
                  <w:r w:rsidR="004B0413" w:rsidRPr="008910EC">
                    <w:rPr>
                      <w:sz w:val="20"/>
                      <w:szCs w:val="20"/>
                    </w:rPr>
                    <w:t xml:space="preserve"> využívat komunikační prostředky a technologie pro kvalitní a účinnou komunikaci s okolním světem</w:t>
                  </w:r>
                </w:p>
                <w:p w:rsidR="004B0413" w:rsidRPr="008910EC" w:rsidRDefault="004B0413" w:rsidP="00B34EF6">
                  <w:pPr>
                    <w:numPr>
                      <w:ilvl w:val="0"/>
                      <w:numId w:val="20"/>
                    </w:numPr>
                    <w:tabs>
                      <w:tab w:val="clear" w:pos="1080"/>
                      <w:tab w:val="num" w:pos="744"/>
                    </w:tabs>
                    <w:autoSpaceDE w:val="0"/>
                    <w:autoSpaceDN w:val="0"/>
                    <w:adjustRightInd w:val="0"/>
                    <w:ind w:left="744"/>
                    <w:rPr>
                      <w:sz w:val="20"/>
                      <w:szCs w:val="20"/>
                    </w:rPr>
                  </w:pPr>
                  <w:r w:rsidRPr="008910EC">
                    <w:rPr>
                      <w:sz w:val="20"/>
                      <w:szCs w:val="20"/>
                    </w:rPr>
                    <w:t>v</w:t>
                  </w:r>
                  <w:r w:rsidR="00FB151F">
                    <w:rPr>
                      <w:sz w:val="20"/>
                      <w:szCs w:val="20"/>
                    </w:rPr>
                    <w:t>ést</w:t>
                  </w:r>
                  <w:r w:rsidRPr="008910EC">
                    <w:rPr>
                      <w:sz w:val="20"/>
                      <w:szCs w:val="20"/>
                    </w:rPr>
                    <w:t xml:space="preserve"> žáky k prezentaci svých výsledků před ostatními spolužáky</w:t>
                  </w:r>
                </w:p>
                <w:p w:rsidR="004B0413" w:rsidRPr="008910EC" w:rsidRDefault="004B0413" w:rsidP="00B34EF6">
                  <w:pPr>
                    <w:numPr>
                      <w:ilvl w:val="0"/>
                      <w:numId w:val="20"/>
                    </w:numPr>
                    <w:tabs>
                      <w:tab w:val="clear" w:pos="1080"/>
                      <w:tab w:val="num" w:pos="744"/>
                    </w:tabs>
                    <w:autoSpaceDE w:val="0"/>
                    <w:autoSpaceDN w:val="0"/>
                    <w:adjustRightInd w:val="0"/>
                    <w:ind w:left="744"/>
                    <w:rPr>
                      <w:sz w:val="20"/>
                      <w:szCs w:val="20"/>
                    </w:rPr>
                  </w:pPr>
                  <w:r w:rsidRPr="008910EC">
                    <w:rPr>
                      <w:sz w:val="20"/>
                      <w:szCs w:val="20"/>
                    </w:rPr>
                    <w:t>uč</w:t>
                  </w:r>
                  <w:r w:rsidR="00FB151F">
                    <w:rPr>
                      <w:sz w:val="20"/>
                      <w:szCs w:val="20"/>
                    </w:rPr>
                    <w:t>it</w:t>
                  </w:r>
                  <w:r w:rsidRPr="008910EC">
                    <w:rPr>
                      <w:sz w:val="20"/>
                      <w:szCs w:val="20"/>
                    </w:rPr>
                    <w:t xml:space="preserve"> žáka naslouchat druhým, respektovat druhé, porozumět druhým, vhodně reagovat, zapojit se do diskuze, obhájit svůj názor</w:t>
                  </w:r>
                </w:p>
                <w:p w:rsidR="00C936BE" w:rsidRPr="008910EC" w:rsidRDefault="00C936BE" w:rsidP="003D5097">
                  <w:pPr>
                    <w:rPr>
                      <w:sz w:val="20"/>
                      <w:szCs w:val="20"/>
                    </w:rPr>
                  </w:pPr>
                </w:p>
              </w:tc>
            </w:tr>
            <w:tr w:rsidR="00DF7E35" w:rsidRPr="008910EC" w:rsidTr="00024A5E">
              <w:tc>
                <w:tcPr>
                  <w:tcW w:w="1977" w:type="pct"/>
                  <w:shd w:val="clear" w:color="auto" w:fill="auto"/>
                </w:tcPr>
                <w:p w:rsidR="00C936BE" w:rsidRPr="008910EC" w:rsidRDefault="00C936BE" w:rsidP="003D5097">
                  <w:pPr>
                    <w:rPr>
                      <w:sz w:val="20"/>
                      <w:szCs w:val="20"/>
                    </w:rPr>
                  </w:pPr>
                  <w:r w:rsidRPr="008910EC">
                    <w:rPr>
                      <w:sz w:val="20"/>
                      <w:szCs w:val="20"/>
                    </w:rPr>
                    <w:t>Kompetence občanské</w:t>
                  </w:r>
                </w:p>
              </w:tc>
              <w:tc>
                <w:tcPr>
                  <w:tcW w:w="3023" w:type="pct"/>
                  <w:shd w:val="clear" w:color="auto" w:fill="auto"/>
                </w:tcPr>
                <w:p w:rsidR="00C936BE" w:rsidRPr="008910EC" w:rsidRDefault="00C936BE" w:rsidP="003D5097">
                  <w:pPr>
                    <w:rPr>
                      <w:sz w:val="20"/>
                      <w:szCs w:val="20"/>
                    </w:rPr>
                  </w:pPr>
                </w:p>
              </w:tc>
            </w:tr>
            <w:tr w:rsidR="00DF7E35" w:rsidRPr="008910EC" w:rsidTr="007901E6">
              <w:trPr>
                <w:trHeight w:val="2346"/>
              </w:trPr>
              <w:tc>
                <w:tcPr>
                  <w:tcW w:w="1977" w:type="pct"/>
                  <w:shd w:val="clear" w:color="auto" w:fill="auto"/>
                </w:tcPr>
                <w:p w:rsidR="00C936BE" w:rsidRPr="008910EC" w:rsidRDefault="00C936BE" w:rsidP="003D5097">
                  <w:pPr>
                    <w:rPr>
                      <w:sz w:val="20"/>
                      <w:szCs w:val="20"/>
                    </w:rPr>
                  </w:pPr>
                  <w:r w:rsidRPr="008910EC">
                    <w:rPr>
                      <w:sz w:val="20"/>
                      <w:szCs w:val="20"/>
                    </w:rPr>
                    <w:t>Kompetence sociální a personální</w:t>
                  </w:r>
                </w:p>
              </w:tc>
              <w:tc>
                <w:tcPr>
                  <w:tcW w:w="3023" w:type="pct"/>
                  <w:shd w:val="clear" w:color="auto" w:fill="auto"/>
                </w:tcPr>
                <w:p w:rsidR="004B0413" w:rsidRPr="008910EC" w:rsidRDefault="004B0413" w:rsidP="00B34EF6">
                  <w:pPr>
                    <w:numPr>
                      <w:ilvl w:val="0"/>
                      <w:numId w:val="24"/>
                    </w:numPr>
                    <w:jc w:val="both"/>
                    <w:rPr>
                      <w:sz w:val="20"/>
                      <w:szCs w:val="20"/>
                    </w:rPr>
                  </w:pPr>
                  <w:r w:rsidRPr="008910EC">
                    <w:rPr>
                      <w:sz w:val="20"/>
                      <w:szCs w:val="20"/>
                    </w:rPr>
                    <w:t>zařaz</w:t>
                  </w:r>
                  <w:r w:rsidR="00FB151F">
                    <w:rPr>
                      <w:sz w:val="20"/>
                      <w:szCs w:val="20"/>
                    </w:rPr>
                    <w:t>ovat</w:t>
                  </w:r>
                  <w:r w:rsidRPr="008910EC">
                    <w:rPr>
                      <w:sz w:val="20"/>
                      <w:szCs w:val="20"/>
                    </w:rPr>
                    <w:t xml:space="preserve"> práci ve skupině, klademe důraz na vytvoření pravidel práce v týmu a jejich respektování samotnými žáky</w:t>
                  </w:r>
                </w:p>
                <w:p w:rsidR="004B0413" w:rsidRPr="008910EC" w:rsidRDefault="004B0413" w:rsidP="00B34EF6">
                  <w:pPr>
                    <w:numPr>
                      <w:ilvl w:val="0"/>
                      <w:numId w:val="24"/>
                    </w:numPr>
                    <w:jc w:val="both"/>
                    <w:rPr>
                      <w:sz w:val="20"/>
                      <w:szCs w:val="20"/>
                    </w:rPr>
                  </w:pPr>
                  <w:r w:rsidRPr="008910EC">
                    <w:rPr>
                      <w:sz w:val="20"/>
                      <w:szCs w:val="20"/>
                    </w:rPr>
                    <w:t>vnáš</w:t>
                  </w:r>
                  <w:r w:rsidR="00FB151F">
                    <w:rPr>
                      <w:sz w:val="20"/>
                      <w:szCs w:val="20"/>
                    </w:rPr>
                    <w:t>et</w:t>
                  </w:r>
                  <w:r w:rsidRPr="008910EC">
                    <w:rPr>
                      <w:sz w:val="20"/>
                      <w:szCs w:val="20"/>
                    </w:rPr>
                    <w:t xml:space="preserve"> do výuky přátelskou atmosféru </w:t>
                  </w:r>
                </w:p>
                <w:p w:rsidR="004B0413" w:rsidRPr="008910EC" w:rsidRDefault="004B0413" w:rsidP="00B34EF6">
                  <w:pPr>
                    <w:numPr>
                      <w:ilvl w:val="0"/>
                      <w:numId w:val="24"/>
                    </w:numPr>
                    <w:jc w:val="both"/>
                    <w:rPr>
                      <w:sz w:val="20"/>
                      <w:szCs w:val="20"/>
                    </w:rPr>
                  </w:pPr>
                  <w:r w:rsidRPr="008910EC">
                    <w:rPr>
                      <w:sz w:val="20"/>
                      <w:szCs w:val="20"/>
                    </w:rPr>
                    <w:t>posil</w:t>
                  </w:r>
                  <w:r w:rsidR="00FB151F">
                    <w:rPr>
                      <w:sz w:val="20"/>
                      <w:szCs w:val="20"/>
                    </w:rPr>
                    <w:t>ovat</w:t>
                  </w:r>
                  <w:r w:rsidRPr="008910EC">
                    <w:rPr>
                      <w:sz w:val="20"/>
                      <w:szCs w:val="20"/>
                    </w:rPr>
                    <w:t xml:space="preserve"> sebedůvěru žáka a jeho samostatný rozvoj, vedeme žáka k zapojení do diskuze</w:t>
                  </w:r>
                </w:p>
                <w:p w:rsidR="004B0413" w:rsidRPr="008910EC" w:rsidRDefault="004B0413" w:rsidP="00B34EF6">
                  <w:pPr>
                    <w:numPr>
                      <w:ilvl w:val="0"/>
                      <w:numId w:val="24"/>
                    </w:numPr>
                    <w:jc w:val="both"/>
                    <w:rPr>
                      <w:sz w:val="20"/>
                      <w:szCs w:val="20"/>
                    </w:rPr>
                  </w:pPr>
                  <w:r w:rsidRPr="008910EC">
                    <w:rPr>
                      <w:sz w:val="20"/>
                      <w:szCs w:val="20"/>
                    </w:rPr>
                    <w:t>m</w:t>
                  </w:r>
                  <w:r w:rsidR="00FB151F">
                    <w:rPr>
                      <w:sz w:val="20"/>
                      <w:szCs w:val="20"/>
                    </w:rPr>
                    <w:t>ít</w:t>
                  </w:r>
                  <w:r w:rsidRPr="008910EC">
                    <w:rPr>
                      <w:sz w:val="20"/>
                      <w:szCs w:val="20"/>
                    </w:rPr>
                    <w:t xml:space="preserve"> individuální přístup k talentovaným žákům, ale i k žákům s poruchami učení</w:t>
                  </w:r>
                </w:p>
                <w:p w:rsidR="004B0413" w:rsidRPr="008910EC" w:rsidRDefault="004B0413" w:rsidP="00B34EF6">
                  <w:pPr>
                    <w:numPr>
                      <w:ilvl w:val="0"/>
                      <w:numId w:val="24"/>
                    </w:numPr>
                    <w:jc w:val="both"/>
                    <w:rPr>
                      <w:sz w:val="20"/>
                      <w:szCs w:val="20"/>
                    </w:rPr>
                  </w:pPr>
                  <w:r w:rsidRPr="008910EC">
                    <w:rPr>
                      <w:sz w:val="20"/>
                      <w:szCs w:val="20"/>
                    </w:rPr>
                    <w:t>v</w:t>
                  </w:r>
                  <w:r w:rsidR="00FB151F">
                    <w:rPr>
                      <w:sz w:val="20"/>
                      <w:szCs w:val="20"/>
                    </w:rPr>
                    <w:t>ést</w:t>
                  </w:r>
                  <w:r w:rsidRPr="008910EC">
                    <w:rPr>
                      <w:sz w:val="20"/>
                      <w:szCs w:val="20"/>
                    </w:rPr>
                    <w:t xml:space="preserve"> žáka k efektivní a účinné spolupráci při řešení daného problému</w:t>
                  </w:r>
                </w:p>
                <w:p w:rsidR="00C936BE" w:rsidRPr="008910EC" w:rsidRDefault="00C936BE" w:rsidP="003D5097">
                  <w:pPr>
                    <w:rPr>
                      <w:sz w:val="20"/>
                      <w:szCs w:val="20"/>
                    </w:rPr>
                  </w:pPr>
                </w:p>
              </w:tc>
            </w:tr>
          </w:tbl>
          <w:p w:rsidR="00C936BE" w:rsidRPr="008910EC" w:rsidRDefault="00C936BE" w:rsidP="003D5097">
            <w:pPr>
              <w:rPr>
                <w:sz w:val="20"/>
                <w:szCs w:val="20"/>
              </w:rPr>
            </w:pPr>
          </w:p>
        </w:tc>
      </w:tr>
      <w:tr w:rsidR="005E78CF" w:rsidRPr="003D5097" w:rsidTr="00024A5E">
        <w:tc>
          <w:tcPr>
            <w:tcW w:w="3085" w:type="dxa"/>
            <w:shd w:val="clear" w:color="auto" w:fill="auto"/>
          </w:tcPr>
          <w:p w:rsidR="005E78CF" w:rsidRPr="005E78CF" w:rsidRDefault="005E78CF" w:rsidP="005E78CF">
            <w:pPr>
              <w:rPr>
                <w:sz w:val="20"/>
                <w:szCs w:val="20"/>
              </w:rPr>
            </w:pPr>
            <w:r w:rsidRPr="005E78CF">
              <w:rPr>
                <w:sz w:val="20"/>
                <w:szCs w:val="20"/>
              </w:rPr>
              <w:lastRenderedPageBreak/>
              <w:t>Mezipředmětové vazby:</w:t>
            </w:r>
          </w:p>
        </w:tc>
        <w:tc>
          <w:tcPr>
            <w:tcW w:w="11135" w:type="dxa"/>
            <w:gridSpan w:val="2"/>
            <w:shd w:val="clear" w:color="auto" w:fill="auto"/>
          </w:tcPr>
          <w:p w:rsidR="005E78CF" w:rsidRPr="005E78CF" w:rsidRDefault="005E78CF" w:rsidP="005E78CF">
            <w:pPr>
              <w:pStyle w:val="Default"/>
              <w:ind w:left="360"/>
              <w:rPr>
                <w:sz w:val="20"/>
                <w:szCs w:val="20"/>
              </w:rPr>
            </w:pPr>
            <w:r w:rsidRPr="005E78CF">
              <w:rPr>
                <w:i/>
                <w:sz w:val="20"/>
                <w:szCs w:val="20"/>
              </w:rPr>
              <w:t>PR1/</w:t>
            </w:r>
            <w:proofErr w:type="spellStart"/>
            <w:r w:rsidRPr="005E78CF">
              <w:rPr>
                <w:i/>
                <w:sz w:val="20"/>
                <w:szCs w:val="20"/>
              </w:rPr>
              <w:t>Os_Ro</w:t>
            </w:r>
            <w:proofErr w:type="spellEnd"/>
            <w:r w:rsidRPr="005E78CF">
              <w:rPr>
                <w:i/>
                <w:sz w:val="20"/>
                <w:szCs w:val="20"/>
              </w:rPr>
              <w:t>/1 -  Rozvoj schopností poznávání (</w:t>
            </w:r>
            <w:r w:rsidRPr="005E78CF">
              <w:rPr>
                <w:sz w:val="20"/>
                <w:szCs w:val="20"/>
              </w:rPr>
              <w:t>cvičení smyslového vnímání, pozornosti a soustředění; cvičení dovednosti zapamatování; řešení problémů; dovednosti pro učení a studium)</w:t>
            </w:r>
          </w:p>
          <w:p w:rsidR="005E78CF" w:rsidRPr="005E78CF" w:rsidRDefault="005E78CF" w:rsidP="005E78CF">
            <w:pPr>
              <w:pStyle w:val="Default"/>
              <w:ind w:left="360"/>
              <w:rPr>
                <w:sz w:val="20"/>
                <w:szCs w:val="20"/>
              </w:rPr>
            </w:pPr>
            <w:r w:rsidRPr="005E78CF">
              <w:rPr>
                <w:i/>
                <w:sz w:val="20"/>
                <w:szCs w:val="20"/>
              </w:rPr>
              <w:t>PR1/</w:t>
            </w:r>
            <w:proofErr w:type="spellStart"/>
            <w:r w:rsidRPr="005E78CF">
              <w:rPr>
                <w:i/>
                <w:sz w:val="20"/>
                <w:szCs w:val="20"/>
              </w:rPr>
              <w:t>Os_Ro</w:t>
            </w:r>
            <w:proofErr w:type="spellEnd"/>
            <w:r w:rsidRPr="005E78CF">
              <w:rPr>
                <w:i/>
                <w:sz w:val="20"/>
                <w:szCs w:val="20"/>
              </w:rPr>
              <w:t xml:space="preserve">/3 - Seberegulace a </w:t>
            </w:r>
            <w:proofErr w:type="spellStart"/>
            <w:r w:rsidRPr="005E78CF">
              <w:rPr>
                <w:i/>
                <w:sz w:val="20"/>
                <w:szCs w:val="20"/>
              </w:rPr>
              <w:t>sebeorganizace</w:t>
            </w:r>
            <w:proofErr w:type="spellEnd"/>
            <w:r w:rsidRPr="005E78CF">
              <w:rPr>
                <w:i/>
                <w:sz w:val="20"/>
                <w:szCs w:val="20"/>
              </w:rPr>
              <w:t>:</w:t>
            </w:r>
            <w:r w:rsidRPr="005E78CF">
              <w:rPr>
                <w:sz w:val="20"/>
                <w:szCs w:val="20"/>
              </w:rPr>
              <w:t xml:space="preserve"> cvičení sebekontroly, sebeovládání,</w:t>
            </w:r>
            <w:r w:rsidR="00B33FB9">
              <w:rPr>
                <w:sz w:val="20"/>
                <w:szCs w:val="20"/>
              </w:rPr>
              <w:t xml:space="preserve"> </w:t>
            </w:r>
            <w:r w:rsidRPr="005E78CF">
              <w:rPr>
                <w:sz w:val="20"/>
                <w:szCs w:val="20"/>
              </w:rPr>
              <w:t>vůle; organizace vlastního času, plánování učení a studia; stanovování osobních cílů a kroků k jejich dosažení</w:t>
            </w:r>
          </w:p>
          <w:p w:rsidR="005E78CF" w:rsidRPr="005E78CF" w:rsidRDefault="005E78CF" w:rsidP="005E78CF">
            <w:pPr>
              <w:pStyle w:val="Default"/>
              <w:ind w:left="360"/>
              <w:rPr>
                <w:sz w:val="20"/>
                <w:szCs w:val="20"/>
              </w:rPr>
            </w:pPr>
            <w:r w:rsidRPr="005E78CF">
              <w:rPr>
                <w:i/>
                <w:sz w:val="20"/>
                <w:szCs w:val="20"/>
              </w:rPr>
              <w:t>PR1/</w:t>
            </w:r>
            <w:proofErr w:type="spellStart"/>
            <w:r w:rsidRPr="005E78CF">
              <w:rPr>
                <w:i/>
                <w:sz w:val="20"/>
                <w:szCs w:val="20"/>
              </w:rPr>
              <w:t>Os_Ro</w:t>
            </w:r>
            <w:proofErr w:type="spellEnd"/>
            <w:r w:rsidRPr="005E78CF">
              <w:rPr>
                <w:i/>
                <w:sz w:val="20"/>
                <w:szCs w:val="20"/>
              </w:rPr>
              <w:t xml:space="preserve">/4 – Psychohygiena - </w:t>
            </w:r>
            <w:r w:rsidRPr="005E78CF">
              <w:rPr>
                <w:sz w:val="20"/>
                <w:szCs w:val="20"/>
              </w:rPr>
              <w:t>hledání pomoci při potížích, dovednosti pro pozitivní naladění mysli a dobrý vztah k sobě samému</w:t>
            </w:r>
          </w:p>
          <w:p w:rsidR="005E78CF" w:rsidRPr="005E78CF" w:rsidRDefault="005E78CF" w:rsidP="005E78CF">
            <w:pPr>
              <w:pStyle w:val="Default"/>
              <w:ind w:left="360"/>
              <w:rPr>
                <w:sz w:val="20"/>
                <w:szCs w:val="20"/>
              </w:rPr>
            </w:pPr>
            <w:r w:rsidRPr="005E78CF">
              <w:rPr>
                <w:i/>
                <w:sz w:val="20"/>
                <w:szCs w:val="20"/>
              </w:rPr>
              <w:t>PR1/</w:t>
            </w:r>
            <w:proofErr w:type="spellStart"/>
            <w:r w:rsidRPr="005E78CF">
              <w:rPr>
                <w:i/>
                <w:sz w:val="20"/>
                <w:szCs w:val="20"/>
              </w:rPr>
              <w:t>Os_Ro</w:t>
            </w:r>
            <w:proofErr w:type="spellEnd"/>
            <w:r w:rsidRPr="005E78CF">
              <w:rPr>
                <w:i/>
                <w:sz w:val="20"/>
                <w:szCs w:val="20"/>
              </w:rPr>
              <w:t>/5 - Kreativita</w:t>
            </w:r>
            <w:r w:rsidRPr="005E78CF">
              <w:rPr>
                <w:sz w:val="20"/>
                <w:szCs w:val="20"/>
              </w:rPr>
              <w:t>: cvičení pro rozvoj základních rysů kreativity</w:t>
            </w:r>
          </w:p>
          <w:p w:rsidR="005E78CF" w:rsidRPr="005E78CF" w:rsidRDefault="005E78CF" w:rsidP="005E78CF">
            <w:pPr>
              <w:pStyle w:val="Default"/>
              <w:ind w:left="360"/>
              <w:rPr>
                <w:sz w:val="20"/>
                <w:szCs w:val="20"/>
              </w:rPr>
            </w:pPr>
            <w:r w:rsidRPr="005E78CF">
              <w:rPr>
                <w:i/>
                <w:sz w:val="20"/>
                <w:szCs w:val="20"/>
              </w:rPr>
              <w:t>PR1/</w:t>
            </w:r>
            <w:proofErr w:type="spellStart"/>
            <w:r w:rsidRPr="005E78CF">
              <w:rPr>
                <w:i/>
                <w:sz w:val="20"/>
                <w:szCs w:val="20"/>
              </w:rPr>
              <w:t>So_Ro</w:t>
            </w:r>
            <w:proofErr w:type="spellEnd"/>
            <w:r w:rsidRPr="005E78CF">
              <w:rPr>
                <w:i/>
                <w:sz w:val="20"/>
                <w:szCs w:val="20"/>
              </w:rPr>
              <w:t>/1 - Poznávání lidí</w:t>
            </w:r>
            <w:r w:rsidRPr="005E78CF">
              <w:rPr>
                <w:sz w:val="20"/>
                <w:szCs w:val="20"/>
              </w:rPr>
              <w:t>: vzájemné poznávání ve třídě</w:t>
            </w:r>
          </w:p>
          <w:p w:rsidR="005E78CF" w:rsidRPr="005E78CF" w:rsidRDefault="005E78CF" w:rsidP="005E78CF">
            <w:pPr>
              <w:pStyle w:val="Default"/>
              <w:ind w:left="360"/>
              <w:rPr>
                <w:sz w:val="20"/>
                <w:szCs w:val="20"/>
              </w:rPr>
            </w:pPr>
            <w:r w:rsidRPr="005E78CF">
              <w:rPr>
                <w:i/>
                <w:sz w:val="20"/>
                <w:szCs w:val="20"/>
              </w:rPr>
              <w:t>PR1/</w:t>
            </w:r>
            <w:proofErr w:type="spellStart"/>
            <w:r w:rsidRPr="005E78CF">
              <w:rPr>
                <w:i/>
                <w:sz w:val="20"/>
                <w:szCs w:val="20"/>
              </w:rPr>
              <w:t>So_Ro</w:t>
            </w:r>
            <w:proofErr w:type="spellEnd"/>
            <w:r w:rsidRPr="005E78CF">
              <w:rPr>
                <w:i/>
                <w:sz w:val="20"/>
                <w:szCs w:val="20"/>
              </w:rPr>
              <w:t xml:space="preserve">/2 - Mezilidské vztahy: </w:t>
            </w:r>
            <w:r w:rsidRPr="005E78CF">
              <w:rPr>
                <w:sz w:val="20"/>
                <w:szCs w:val="20"/>
              </w:rPr>
              <w:t>péče o dobré vztahy, vztahy a naše třída</w:t>
            </w:r>
          </w:p>
          <w:p w:rsidR="005E78CF" w:rsidRPr="005E78CF" w:rsidRDefault="005E78CF" w:rsidP="005E78CF">
            <w:pPr>
              <w:jc w:val="both"/>
              <w:rPr>
                <w:sz w:val="20"/>
                <w:szCs w:val="20"/>
              </w:rPr>
            </w:pPr>
            <w:r w:rsidRPr="005E78CF">
              <w:rPr>
                <w:i/>
                <w:sz w:val="20"/>
                <w:szCs w:val="20"/>
              </w:rPr>
              <w:t xml:space="preserve">      PR1/</w:t>
            </w:r>
            <w:proofErr w:type="spellStart"/>
            <w:r w:rsidRPr="005E78CF">
              <w:rPr>
                <w:i/>
                <w:sz w:val="20"/>
                <w:szCs w:val="20"/>
              </w:rPr>
              <w:t>So_Ro</w:t>
            </w:r>
            <w:proofErr w:type="spellEnd"/>
            <w:r w:rsidRPr="005E78CF">
              <w:rPr>
                <w:i/>
                <w:sz w:val="20"/>
                <w:szCs w:val="20"/>
              </w:rPr>
              <w:t xml:space="preserve">/4 - Kooperace a </w:t>
            </w:r>
            <w:proofErr w:type="spellStart"/>
            <w:r w:rsidRPr="005E78CF">
              <w:rPr>
                <w:i/>
                <w:sz w:val="20"/>
                <w:szCs w:val="20"/>
              </w:rPr>
              <w:t>kompetice</w:t>
            </w:r>
            <w:proofErr w:type="spellEnd"/>
            <w:r w:rsidRPr="005E78CF">
              <w:rPr>
                <w:sz w:val="20"/>
                <w:szCs w:val="20"/>
              </w:rPr>
              <w:t xml:space="preserve">: rozvoj individuálních dovedností pro kooperaci; rozvoj sociálních </w:t>
            </w:r>
          </w:p>
          <w:p w:rsidR="005E78CF" w:rsidRPr="005E78CF" w:rsidRDefault="005E78CF" w:rsidP="005E78CF">
            <w:pPr>
              <w:jc w:val="both"/>
              <w:rPr>
                <w:sz w:val="20"/>
                <w:szCs w:val="20"/>
              </w:rPr>
            </w:pPr>
            <w:r w:rsidRPr="005E78CF">
              <w:rPr>
                <w:sz w:val="20"/>
                <w:szCs w:val="20"/>
              </w:rPr>
              <w:t xml:space="preserve">     dovedností pro </w:t>
            </w:r>
            <w:proofErr w:type="spellStart"/>
            <w:r w:rsidR="00FB151F">
              <w:rPr>
                <w:sz w:val="20"/>
                <w:szCs w:val="20"/>
              </w:rPr>
              <w:t>kompetice</w:t>
            </w:r>
            <w:proofErr w:type="spellEnd"/>
            <w:r w:rsidRPr="005E78CF">
              <w:rPr>
                <w:sz w:val="20"/>
                <w:szCs w:val="20"/>
              </w:rPr>
              <w:t xml:space="preserve"> </w:t>
            </w:r>
          </w:p>
          <w:p w:rsidR="005E78CF" w:rsidRPr="005E78CF" w:rsidRDefault="005E78CF" w:rsidP="005E78CF">
            <w:pPr>
              <w:jc w:val="both"/>
              <w:rPr>
                <w:sz w:val="20"/>
                <w:szCs w:val="20"/>
              </w:rPr>
            </w:pPr>
            <w:r w:rsidRPr="005E78CF">
              <w:rPr>
                <w:sz w:val="20"/>
                <w:szCs w:val="20"/>
              </w:rPr>
              <w:t xml:space="preserve">       individuálních a sociálních dovedností pro etické zvládnutí situací soutěže, konkurence</w:t>
            </w:r>
          </w:p>
          <w:p w:rsidR="005E78CF" w:rsidRPr="005E78CF" w:rsidRDefault="005E78CF" w:rsidP="005E78CF">
            <w:pPr>
              <w:pStyle w:val="Default"/>
              <w:ind w:left="360"/>
              <w:rPr>
                <w:sz w:val="20"/>
                <w:szCs w:val="20"/>
              </w:rPr>
            </w:pPr>
            <w:r w:rsidRPr="005E78CF">
              <w:rPr>
                <w:i/>
                <w:sz w:val="20"/>
                <w:szCs w:val="20"/>
              </w:rPr>
              <w:t>PR1/</w:t>
            </w:r>
            <w:proofErr w:type="spellStart"/>
            <w:r w:rsidRPr="005E78CF">
              <w:rPr>
                <w:i/>
                <w:sz w:val="20"/>
                <w:szCs w:val="20"/>
              </w:rPr>
              <w:t>Mo_Ro</w:t>
            </w:r>
            <w:proofErr w:type="spellEnd"/>
            <w:r w:rsidRPr="005E78CF">
              <w:rPr>
                <w:i/>
                <w:sz w:val="20"/>
                <w:szCs w:val="20"/>
              </w:rPr>
              <w:t>/1 - Řešení problémů a rozhodovací dovednosti</w:t>
            </w:r>
            <w:r w:rsidRPr="005E78CF">
              <w:rPr>
                <w:sz w:val="20"/>
                <w:szCs w:val="20"/>
              </w:rPr>
              <w:t xml:space="preserve">: problémy v mezilidských vztazích, zvládání učebních problémů vázaných na látku předmětu </w:t>
            </w:r>
          </w:p>
          <w:p w:rsidR="005E78CF" w:rsidRPr="005E78CF" w:rsidRDefault="005E78CF" w:rsidP="005E78CF">
            <w:pPr>
              <w:jc w:val="both"/>
              <w:rPr>
                <w:sz w:val="20"/>
                <w:szCs w:val="20"/>
              </w:rPr>
            </w:pPr>
            <w:r w:rsidRPr="005E78CF">
              <w:rPr>
                <w:i/>
                <w:sz w:val="20"/>
                <w:szCs w:val="20"/>
              </w:rPr>
              <w:t xml:space="preserve">      PR1/</w:t>
            </w:r>
            <w:proofErr w:type="spellStart"/>
            <w:r w:rsidRPr="005E78CF">
              <w:rPr>
                <w:i/>
                <w:sz w:val="20"/>
                <w:szCs w:val="20"/>
              </w:rPr>
              <w:t>Mo_Ro</w:t>
            </w:r>
            <w:proofErr w:type="spellEnd"/>
            <w:r w:rsidRPr="005E78CF">
              <w:rPr>
                <w:i/>
                <w:sz w:val="20"/>
                <w:szCs w:val="20"/>
              </w:rPr>
              <w:t>/2 - Hodnoty, postoje, praktická etika</w:t>
            </w:r>
            <w:r w:rsidRPr="005E78CF">
              <w:rPr>
                <w:sz w:val="20"/>
                <w:szCs w:val="20"/>
              </w:rPr>
              <w:t>: dovednosti rozhodování v eticky problematických situacích všedního dne</w:t>
            </w:r>
          </w:p>
          <w:p w:rsidR="005E78CF" w:rsidRPr="005E78CF" w:rsidRDefault="005E78CF" w:rsidP="003D5097">
            <w:pPr>
              <w:rPr>
                <w:sz w:val="20"/>
                <w:szCs w:val="20"/>
              </w:rPr>
            </w:pPr>
          </w:p>
        </w:tc>
      </w:tr>
      <w:tr w:rsidR="00DF7E35" w:rsidRPr="003D5097" w:rsidTr="00024A5E">
        <w:tc>
          <w:tcPr>
            <w:tcW w:w="3085" w:type="dxa"/>
            <w:shd w:val="clear" w:color="auto" w:fill="auto"/>
          </w:tcPr>
          <w:p w:rsidR="00C936BE" w:rsidRPr="005E78CF" w:rsidRDefault="00C936BE" w:rsidP="003D5097">
            <w:pPr>
              <w:rPr>
                <w:sz w:val="20"/>
                <w:szCs w:val="20"/>
              </w:rPr>
            </w:pPr>
            <w:r w:rsidRPr="005E78CF">
              <w:rPr>
                <w:sz w:val="20"/>
                <w:szCs w:val="20"/>
              </w:rPr>
              <w:t>Vzdělávací obsah vyučovacího předmětu</w:t>
            </w:r>
            <w:r w:rsidR="002A5C4B">
              <w:rPr>
                <w:sz w:val="20"/>
                <w:szCs w:val="20"/>
              </w:rPr>
              <w:t>:</w:t>
            </w:r>
          </w:p>
        </w:tc>
        <w:tc>
          <w:tcPr>
            <w:tcW w:w="11135" w:type="dxa"/>
            <w:gridSpan w:val="2"/>
            <w:shd w:val="clear" w:color="auto" w:fill="auto"/>
          </w:tcPr>
          <w:p w:rsidR="005E78CF" w:rsidRPr="005E78CF" w:rsidRDefault="005E78CF" w:rsidP="003D5097">
            <w:pPr>
              <w:rPr>
                <w:sz w:val="20"/>
                <w:szCs w:val="20"/>
              </w:rPr>
            </w:pPr>
          </w:p>
          <w:p w:rsidR="00C936BE" w:rsidRPr="005E78CF" w:rsidRDefault="00C936BE" w:rsidP="003D5097">
            <w:pPr>
              <w:rPr>
                <w:sz w:val="20"/>
                <w:szCs w:val="20"/>
              </w:rPr>
            </w:pPr>
            <w:r w:rsidRPr="005E78CF">
              <w:rPr>
                <w:sz w:val="20"/>
                <w:szCs w:val="20"/>
              </w:rPr>
              <w:t>Distribuce a rozpracování očekávaných výstupů z RVP ZV do ročníků - rozpracováno do následující tabulky</w:t>
            </w:r>
          </w:p>
        </w:tc>
      </w:tr>
    </w:tbl>
    <w:p w:rsidR="00387095" w:rsidRDefault="00387095" w:rsidP="00387095">
      <w:pPr>
        <w:rPr>
          <w:b/>
          <w:sz w:val="28"/>
          <w:szCs w:val="28"/>
        </w:rPr>
      </w:pPr>
    </w:p>
    <w:p w:rsidR="00FB3E77" w:rsidRPr="000F21C6" w:rsidRDefault="00FB3E77" w:rsidP="00387095">
      <w:pPr>
        <w:rPr>
          <w:b/>
        </w:rPr>
      </w:pP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5"/>
        <w:gridCol w:w="3906"/>
        <w:gridCol w:w="2977"/>
        <w:gridCol w:w="3686"/>
      </w:tblGrid>
      <w:tr w:rsidR="00381BF8" w:rsidTr="008F2CA0">
        <w:trPr>
          <w:trHeight w:val="20"/>
          <w:tblHeader/>
        </w:trPr>
        <w:tc>
          <w:tcPr>
            <w:tcW w:w="3535" w:type="dxa"/>
          </w:tcPr>
          <w:p w:rsidR="00381BF8" w:rsidRPr="000E1358" w:rsidRDefault="00381BF8" w:rsidP="00381BF8">
            <w:r w:rsidRPr="000E1358">
              <w:rPr>
                <w:b/>
              </w:rPr>
              <w:lastRenderedPageBreak/>
              <w:t>Očekávané výstupy RVP – 1. období - 1. ročník - Matematika</w:t>
            </w:r>
          </w:p>
        </w:tc>
        <w:tc>
          <w:tcPr>
            <w:tcW w:w="3906" w:type="dxa"/>
          </w:tcPr>
          <w:p w:rsidR="00381BF8" w:rsidRPr="000E1358" w:rsidRDefault="00381BF8" w:rsidP="008F2CA0">
            <w:r w:rsidRPr="000E1358">
              <w:rPr>
                <w:b/>
              </w:rPr>
              <w:t>Dílčí výstupy našeho ŠVP</w:t>
            </w:r>
          </w:p>
        </w:tc>
        <w:tc>
          <w:tcPr>
            <w:tcW w:w="2977" w:type="dxa"/>
          </w:tcPr>
          <w:p w:rsidR="00381BF8" w:rsidRPr="000E1358" w:rsidRDefault="00381BF8" w:rsidP="008F2CA0">
            <w:r w:rsidRPr="000E1358">
              <w:rPr>
                <w:b/>
              </w:rPr>
              <w:t>Průřezové téma a mezipředmětové vazby</w:t>
            </w:r>
          </w:p>
        </w:tc>
        <w:tc>
          <w:tcPr>
            <w:tcW w:w="3686" w:type="dxa"/>
          </w:tcPr>
          <w:p w:rsidR="00381BF8" w:rsidRPr="000E1358" w:rsidRDefault="00381BF8" w:rsidP="008F2CA0">
            <w:r w:rsidRPr="000E1358">
              <w:rPr>
                <w:b/>
              </w:rPr>
              <w:t>Tematické celky - učivo</w:t>
            </w:r>
          </w:p>
        </w:tc>
      </w:tr>
      <w:tr w:rsidR="00381BF8" w:rsidRPr="007901E6" w:rsidTr="008F2CA0">
        <w:trPr>
          <w:trHeight w:val="20"/>
          <w:tblHeader/>
        </w:trPr>
        <w:tc>
          <w:tcPr>
            <w:tcW w:w="14104" w:type="dxa"/>
            <w:gridSpan w:val="4"/>
          </w:tcPr>
          <w:p w:rsidR="00381BF8" w:rsidRPr="007901E6" w:rsidRDefault="00381BF8" w:rsidP="003D5097">
            <w:pPr>
              <w:rPr>
                <w:b/>
                <w:bCs/>
                <w:sz w:val="20"/>
                <w:szCs w:val="20"/>
              </w:rPr>
            </w:pPr>
            <w:r w:rsidRPr="007901E6">
              <w:rPr>
                <w:bCs/>
                <w:sz w:val="20"/>
                <w:szCs w:val="20"/>
              </w:rPr>
              <w:t>Číslo a početní operace</w:t>
            </w:r>
          </w:p>
        </w:tc>
      </w:tr>
      <w:tr w:rsidR="00381BF8" w:rsidRPr="007901E6" w:rsidTr="006B4A57">
        <w:trPr>
          <w:trHeight w:val="20"/>
          <w:tblHeader/>
        </w:trPr>
        <w:tc>
          <w:tcPr>
            <w:tcW w:w="3535" w:type="dxa"/>
          </w:tcPr>
          <w:p w:rsidR="00381BF8" w:rsidRPr="007901E6" w:rsidRDefault="00771159" w:rsidP="00771159">
            <w:pPr>
              <w:rPr>
                <w:sz w:val="20"/>
                <w:szCs w:val="20"/>
              </w:rPr>
            </w:pPr>
            <w:r w:rsidRPr="007901E6">
              <w:rPr>
                <w:sz w:val="20"/>
                <w:szCs w:val="20"/>
              </w:rPr>
              <w:t xml:space="preserve">Žák </w:t>
            </w:r>
            <w:r w:rsidR="00381BF8" w:rsidRPr="007901E6">
              <w:rPr>
                <w:sz w:val="20"/>
                <w:szCs w:val="20"/>
              </w:rPr>
              <w:t>používá přirozená čísla k modelování reálných situací, počítá předměty v daném souboru, vytváří soubory s daným počtem prvků</w:t>
            </w:r>
            <w:r w:rsidRPr="007901E6">
              <w:rPr>
                <w:sz w:val="20"/>
                <w:szCs w:val="20"/>
              </w:rPr>
              <w:t>.</w:t>
            </w:r>
          </w:p>
        </w:tc>
        <w:tc>
          <w:tcPr>
            <w:tcW w:w="3906" w:type="dxa"/>
            <w:vAlign w:val="center"/>
          </w:tcPr>
          <w:p w:rsidR="00381BF8" w:rsidRPr="007901E6" w:rsidRDefault="00771159" w:rsidP="003D5097">
            <w:pPr>
              <w:rPr>
                <w:sz w:val="20"/>
                <w:szCs w:val="20"/>
              </w:rPr>
            </w:pPr>
            <w:r w:rsidRPr="007901E6">
              <w:rPr>
                <w:sz w:val="20"/>
                <w:szCs w:val="20"/>
              </w:rPr>
              <w:t xml:space="preserve">Žák </w:t>
            </w:r>
            <w:r w:rsidR="00381BF8" w:rsidRPr="007901E6">
              <w:rPr>
                <w:sz w:val="20"/>
                <w:szCs w:val="20"/>
              </w:rPr>
              <w:t>sčítá a odčítá předměty v daném souboru do 20</w:t>
            </w:r>
            <w:r w:rsidRPr="007901E6">
              <w:rPr>
                <w:sz w:val="20"/>
                <w:szCs w:val="20"/>
              </w:rPr>
              <w:t>.</w:t>
            </w:r>
            <w:r w:rsidR="00381BF8" w:rsidRPr="007901E6">
              <w:rPr>
                <w:sz w:val="20"/>
                <w:szCs w:val="20"/>
              </w:rPr>
              <w:t xml:space="preserve"> </w:t>
            </w:r>
          </w:p>
          <w:p w:rsidR="00381BF8" w:rsidRPr="007901E6" w:rsidRDefault="00771159" w:rsidP="003D5097">
            <w:pPr>
              <w:rPr>
                <w:sz w:val="20"/>
                <w:szCs w:val="20"/>
              </w:rPr>
            </w:pPr>
            <w:r w:rsidRPr="007901E6">
              <w:rPr>
                <w:sz w:val="20"/>
                <w:szCs w:val="20"/>
              </w:rPr>
              <w:t>Žák</w:t>
            </w:r>
            <w:r w:rsidR="00381BF8" w:rsidRPr="007901E6">
              <w:rPr>
                <w:sz w:val="20"/>
                <w:szCs w:val="20"/>
              </w:rPr>
              <w:t xml:space="preserve"> zná a umí používat znaménka +, - </w:t>
            </w:r>
            <w:r w:rsidR="00FB151F">
              <w:rPr>
                <w:sz w:val="20"/>
                <w:szCs w:val="20"/>
              </w:rPr>
              <w:t>.</w:t>
            </w:r>
          </w:p>
          <w:p w:rsidR="00381BF8" w:rsidRPr="007901E6" w:rsidRDefault="00771159" w:rsidP="003D5097">
            <w:pPr>
              <w:rPr>
                <w:sz w:val="20"/>
                <w:szCs w:val="20"/>
              </w:rPr>
            </w:pPr>
            <w:r w:rsidRPr="007901E6">
              <w:rPr>
                <w:sz w:val="20"/>
                <w:szCs w:val="20"/>
              </w:rPr>
              <w:t>Žák</w:t>
            </w:r>
            <w:r w:rsidR="00381BF8" w:rsidRPr="007901E6">
              <w:rPr>
                <w:sz w:val="20"/>
                <w:szCs w:val="20"/>
              </w:rPr>
              <w:t xml:space="preserve"> počítá po jednotkách</w:t>
            </w:r>
            <w:r w:rsidRPr="007901E6">
              <w:rPr>
                <w:sz w:val="20"/>
                <w:szCs w:val="20"/>
              </w:rPr>
              <w:t>.</w:t>
            </w:r>
          </w:p>
          <w:p w:rsidR="00381BF8" w:rsidRPr="007901E6" w:rsidRDefault="00381BF8" w:rsidP="003D5097">
            <w:pPr>
              <w:rPr>
                <w:sz w:val="20"/>
                <w:szCs w:val="20"/>
              </w:rPr>
            </w:pPr>
          </w:p>
        </w:tc>
        <w:tc>
          <w:tcPr>
            <w:tcW w:w="2977" w:type="dxa"/>
          </w:tcPr>
          <w:p w:rsidR="00381BF8" w:rsidRPr="007901E6" w:rsidRDefault="00381BF8" w:rsidP="003D5097">
            <w:pPr>
              <w:rPr>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 xml:space="preserve">/1 </w:t>
            </w:r>
            <w:r w:rsidRPr="007901E6">
              <w:rPr>
                <w:sz w:val="20"/>
                <w:szCs w:val="20"/>
              </w:rPr>
              <w:t xml:space="preserve"> </w:t>
            </w:r>
          </w:p>
        </w:tc>
        <w:tc>
          <w:tcPr>
            <w:tcW w:w="3686" w:type="dxa"/>
          </w:tcPr>
          <w:p w:rsidR="00381BF8" w:rsidRPr="007901E6" w:rsidRDefault="002A5C4B" w:rsidP="00B34EF6">
            <w:pPr>
              <w:numPr>
                <w:ilvl w:val="0"/>
                <w:numId w:val="57"/>
              </w:numPr>
              <w:rPr>
                <w:sz w:val="20"/>
                <w:szCs w:val="20"/>
              </w:rPr>
            </w:pPr>
            <w:r w:rsidRPr="007901E6">
              <w:rPr>
                <w:sz w:val="20"/>
                <w:szCs w:val="20"/>
              </w:rPr>
              <w:t>p</w:t>
            </w:r>
            <w:r w:rsidR="00381BF8" w:rsidRPr="007901E6">
              <w:rPr>
                <w:sz w:val="20"/>
                <w:szCs w:val="20"/>
              </w:rPr>
              <w:t>očítání předmětů v daném souboru, vytváření konkrétních souborů s daným počtem prvků</w:t>
            </w:r>
          </w:p>
          <w:p w:rsidR="00381BF8" w:rsidRPr="007901E6" w:rsidRDefault="002A5C4B" w:rsidP="00B34EF6">
            <w:pPr>
              <w:numPr>
                <w:ilvl w:val="0"/>
                <w:numId w:val="57"/>
              </w:numPr>
              <w:rPr>
                <w:sz w:val="20"/>
                <w:szCs w:val="20"/>
              </w:rPr>
            </w:pPr>
            <w:r w:rsidRPr="007901E6">
              <w:rPr>
                <w:sz w:val="20"/>
                <w:szCs w:val="20"/>
              </w:rPr>
              <w:t>p</w:t>
            </w:r>
            <w:r w:rsidR="00381BF8" w:rsidRPr="007901E6">
              <w:rPr>
                <w:sz w:val="20"/>
                <w:szCs w:val="20"/>
              </w:rPr>
              <w:t>řirozená čísla v oboru 0 – 20</w:t>
            </w:r>
          </w:p>
          <w:p w:rsidR="00381BF8" w:rsidRPr="007901E6" w:rsidRDefault="002A5C4B" w:rsidP="00B34EF6">
            <w:pPr>
              <w:numPr>
                <w:ilvl w:val="0"/>
                <w:numId w:val="57"/>
              </w:numPr>
              <w:rPr>
                <w:sz w:val="20"/>
                <w:szCs w:val="20"/>
              </w:rPr>
            </w:pPr>
            <w:r w:rsidRPr="007901E6">
              <w:rPr>
                <w:sz w:val="20"/>
                <w:szCs w:val="20"/>
              </w:rPr>
              <w:t>p</w:t>
            </w:r>
            <w:r w:rsidR="00381BF8" w:rsidRPr="007901E6">
              <w:rPr>
                <w:sz w:val="20"/>
                <w:szCs w:val="20"/>
              </w:rPr>
              <w:t>očetní operace: sčítání a odčítání</w:t>
            </w:r>
          </w:p>
        </w:tc>
      </w:tr>
      <w:tr w:rsidR="00381BF8" w:rsidRPr="007901E6" w:rsidTr="006B4A57">
        <w:trPr>
          <w:trHeight w:val="20"/>
          <w:tblHeader/>
        </w:trPr>
        <w:tc>
          <w:tcPr>
            <w:tcW w:w="3535" w:type="dxa"/>
          </w:tcPr>
          <w:p w:rsidR="00381BF8" w:rsidRPr="007901E6" w:rsidRDefault="00771159" w:rsidP="00771159">
            <w:pPr>
              <w:rPr>
                <w:sz w:val="20"/>
                <w:szCs w:val="20"/>
              </w:rPr>
            </w:pPr>
            <w:r w:rsidRPr="007901E6">
              <w:rPr>
                <w:sz w:val="20"/>
                <w:szCs w:val="20"/>
              </w:rPr>
              <w:t xml:space="preserve">Žák </w:t>
            </w:r>
            <w:r w:rsidR="00381BF8" w:rsidRPr="007901E6">
              <w:rPr>
                <w:sz w:val="20"/>
                <w:szCs w:val="20"/>
              </w:rPr>
              <w:t>čte, zapisuje a porovnává přirozená čísla do 1 000, užívá a zapisuje vztah rovnosti a nerovnosti</w:t>
            </w:r>
            <w:r w:rsidRPr="007901E6">
              <w:rPr>
                <w:sz w:val="20"/>
                <w:szCs w:val="20"/>
              </w:rPr>
              <w:t>.</w:t>
            </w:r>
          </w:p>
        </w:tc>
        <w:tc>
          <w:tcPr>
            <w:tcW w:w="3906" w:type="dxa"/>
            <w:vAlign w:val="center"/>
          </w:tcPr>
          <w:p w:rsidR="00381BF8" w:rsidRPr="007901E6" w:rsidRDefault="00771159" w:rsidP="003D5097">
            <w:pPr>
              <w:rPr>
                <w:sz w:val="20"/>
                <w:szCs w:val="20"/>
              </w:rPr>
            </w:pPr>
            <w:r w:rsidRPr="007901E6">
              <w:rPr>
                <w:sz w:val="20"/>
                <w:szCs w:val="20"/>
              </w:rPr>
              <w:t xml:space="preserve">Žák </w:t>
            </w:r>
            <w:r w:rsidR="00B33FB9">
              <w:rPr>
                <w:sz w:val="20"/>
                <w:szCs w:val="20"/>
              </w:rPr>
              <w:t xml:space="preserve">čte, zapisuje a </w:t>
            </w:r>
            <w:proofErr w:type="gramStart"/>
            <w:r w:rsidR="00B33FB9">
              <w:rPr>
                <w:sz w:val="20"/>
                <w:szCs w:val="20"/>
              </w:rPr>
              <w:t xml:space="preserve">porovnává </w:t>
            </w:r>
            <w:r w:rsidR="00381BF8" w:rsidRPr="007901E6">
              <w:rPr>
                <w:sz w:val="20"/>
                <w:szCs w:val="20"/>
              </w:rPr>
              <w:t xml:space="preserve"> přirozená</w:t>
            </w:r>
            <w:proofErr w:type="gramEnd"/>
            <w:r w:rsidR="00381BF8" w:rsidRPr="007901E6">
              <w:rPr>
                <w:sz w:val="20"/>
                <w:szCs w:val="20"/>
              </w:rPr>
              <w:t xml:space="preserve"> čísla do 20</w:t>
            </w:r>
            <w:r w:rsidRPr="007901E6">
              <w:rPr>
                <w:sz w:val="20"/>
                <w:szCs w:val="20"/>
              </w:rPr>
              <w:t>.</w:t>
            </w:r>
          </w:p>
          <w:p w:rsidR="00381BF8" w:rsidRPr="007901E6" w:rsidRDefault="00771159" w:rsidP="003D5097">
            <w:pPr>
              <w:rPr>
                <w:sz w:val="20"/>
                <w:szCs w:val="20"/>
              </w:rPr>
            </w:pPr>
            <w:r w:rsidRPr="007901E6">
              <w:rPr>
                <w:sz w:val="20"/>
                <w:szCs w:val="20"/>
              </w:rPr>
              <w:t>Žák</w:t>
            </w:r>
            <w:r w:rsidR="00381BF8" w:rsidRPr="007901E6">
              <w:rPr>
                <w:sz w:val="20"/>
                <w:szCs w:val="20"/>
              </w:rPr>
              <w:t xml:space="preserve"> užívá a zapisuje vztah rovnosti a nerovnosti</w:t>
            </w:r>
            <w:r w:rsidRPr="007901E6">
              <w:rPr>
                <w:sz w:val="20"/>
                <w:szCs w:val="20"/>
              </w:rPr>
              <w:t>.</w:t>
            </w:r>
            <w:r w:rsidR="00381BF8" w:rsidRPr="007901E6">
              <w:rPr>
                <w:sz w:val="20"/>
                <w:szCs w:val="20"/>
              </w:rPr>
              <w:t xml:space="preserve"> </w:t>
            </w:r>
          </w:p>
          <w:p w:rsidR="00381BF8" w:rsidRPr="007901E6" w:rsidRDefault="00771159" w:rsidP="003D5097">
            <w:pPr>
              <w:rPr>
                <w:sz w:val="20"/>
                <w:szCs w:val="20"/>
              </w:rPr>
            </w:pPr>
            <w:r w:rsidRPr="007901E6">
              <w:rPr>
                <w:sz w:val="20"/>
                <w:szCs w:val="20"/>
              </w:rPr>
              <w:t>Žák</w:t>
            </w:r>
            <w:r w:rsidR="00381BF8" w:rsidRPr="007901E6">
              <w:rPr>
                <w:sz w:val="20"/>
                <w:szCs w:val="20"/>
              </w:rPr>
              <w:t xml:space="preserve"> používá vztahy o n-více, n-méně</w:t>
            </w:r>
            <w:r w:rsidRPr="007901E6">
              <w:rPr>
                <w:sz w:val="20"/>
                <w:szCs w:val="20"/>
              </w:rPr>
              <w:t>.</w:t>
            </w:r>
          </w:p>
        </w:tc>
        <w:tc>
          <w:tcPr>
            <w:tcW w:w="2977" w:type="dxa"/>
          </w:tcPr>
          <w:p w:rsidR="00381BF8" w:rsidRPr="007901E6" w:rsidRDefault="00381BF8" w:rsidP="003D5097">
            <w:pPr>
              <w:rPr>
                <w:sz w:val="20"/>
                <w:szCs w:val="20"/>
              </w:rPr>
            </w:pPr>
          </w:p>
        </w:tc>
        <w:tc>
          <w:tcPr>
            <w:tcW w:w="3686" w:type="dxa"/>
          </w:tcPr>
          <w:p w:rsidR="00381BF8" w:rsidRPr="007901E6" w:rsidRDefault="002A5C4B" w:rsidP="00B34EF6">
            <w:pPr>
              <w:numPr>
                <w:ilvl w:val="0"/>
                <w:numId w:val="58"/>
              </w:numPr>
              <w:rPr>
                <w:sz w:val="20"/>
                <w:szCs w:val="20"/>
              </w:rPr>
            </w:pPr>
            <w:r w:rsidRPr="007901E6">
              <w:rPr>
                <w:sz w:val="20"/>
                <w:szCs w:val="20"/>
              </w:rPr>
              <w:t>č</w:t>
            </w:r>
            <w:r w:rsidR="00381BF8" w:rsidRPr="007901E6">
              <w:rPr>
                <w:sz w:val="20"/>
                <w:szCs w:val="20"/>
              </w:rPr>
              <w:t>tení a psaní čísel</w:t>
            </w:r>
          </w:p>
          <w:p w:rsidR="00381BF8" w:rsidRPr="007901E6" w:rsidRDefault="002A5C4B" w:rsidP="00B34EF6">
            <w:pPr>
              <w:numPr>
                <w:ilvl w:val="0"/>
                <w:numId w:val="58"/>
              </w:numPr>
              <w:rPr>
                <w:sz w:val="20"/>
                <w:szCs w:val="20"/>
              </w:rPr>
            </w:pPr>
            <w:r w:rsidRPr="007901E6">
              <w:rPr>
                <w:sz w:val="20"/>
                <w:szCs w:val="20"/>
              </w:rPr>
              <w:t>p</w:t>
            </w:r>
            <w:r w:rsidR="00381BF8" w:rsidRPr="007901E6">
              <w:rPr>
                <w:sz w:val="20"/>
                <w:szCs w:val="20"/>
              </w:rPr>
              <w:t>řirozená čísla v oboru 0 – 20</w:t>
            </w:r>
          </w:p>
          <w:p w:rsidR="00381BF8" w:rsidRPr="007901E6" w:rsidRDefault="002A5C4B" w:rsidP="00B34EF6">
            <w:pPr>
              <w:numPr>
                <w:ilvl w:val="0"/>
                <w:numId w:val="58"/>
              </w:numPr>
              <w:rPr>
                <w:sz w:val="20"/>
                <w:szCs w:val="20"/>
              </w:rPr>
            </w:pPr>
            <w:r w:rsidRPr="007901E6">
              <w:rPr>
                <w:sz w:val="20"/>
                <w:szCs w:val="20"/>
              </w:rPr>
              <w:t>p</w:t>
            </w:r>
            <w:r w:rsidR="00381BF8" w:rsidRPr="007901E6">
              <w:rPr>
                <w:sz w:val="20"/>
                <w:szCs w:val="20"/>
              </w:rPr>
              <w:t>očetní operace: sčítání a odčítání</w:t>
            </w:r>
          </w:p>
          <w:p w:rsidR="00381BF8" w:rsidRPr="007901E6" w:rsidRDefault="002A5C4B" w:rsidP="00B34EF6">
            <w:pPr>
              <w:numPr>
                <w:ilvl w:val="0"/>
                <w:numId w:val="58"/>
              </w:numPr>
              <w:rPr>
                <w:sz w:val="20"/>
                <w:szCs w:val="20"/>
              </w:rPr>
            </w:pPr>
            <w:r w:rsidRPr="007901E6">
              <w:rPr>
                <w:sz w:val="20"/>
                <w:szCs w:val="20"/>
              </w:rPr>
              <w:t>r</w:t>
            </w:r>
            <w:r w:rsidR="00381BF8" w:rsidRPr="007901E6">
              <w:rPr>
                <w:sz w:val="20"/>
                <w:szCs w:val="20"/>
              </w:rPr>
              <w:t>ovnost, nerovnost</w:t>
            </w:r>
          </w:p>
          <w:p w:rsidR="00381BF8" w:rsidRPr="007901E6" w:rsidRDefault="002A5C4B" w:rsidP="00B34EF6">
            <w:pPr>
              <w:numPr>
                <w:ilvl w:val="0"/>
                <w:numId w:val="58"/>
              </w:numPr>
              <w:rPr>
                <w:sz w:val="20"/>
                <w:szCs w:val="20"/>
              </w:rPr>
            </w:pPr>
            <w:r w:rsidRPr="007901E6">
              <w:rPr>
                <w:sz w:val="20"/>
                <w:szCs w:val="20"/>
              </w:rPr>
              <w:t>po</w:t>
            </w:r>
            <w:r w:rsidR="00381BF8" w:rsidRPr="007901E6">
              <w:rPr>
                <w:sz w:val="20"/>
                <w:szCs w:val="20"/>
              </w:rPr>
              <w:t>jmy - více - méně</w:t>
            </w:r>
          </w:p>
        </w:tc>
      </w:tr>
      <w:tr w:rsidR="00381BF8" w:rsidRPr="007901E6" w:rsidTr="006B4A57">
        <w:trPr>
          <w:trHeight w:val="20"/>
          <w:tblHeader/>
        </w:trPr>
        <w:tc>
          <w:tcPr>
            <w:tcW w:w="3535" w:type="dxa"/>
          </w:tcPr>
          <w:p w:rsidR="00381BF8" w:rsidRPr="007901E6" w:rsidRDefault="00771159" w:rsidP="003D5097">
            <w:pPr>
              <w:rPr>
                <w:sz w:val="20"/>
                <w:szCs w:val="20"/>
              </w:rPr>
            </w:pPr>
            <w:r w:rsidRPr="007901E6">
              <w:rPr>
                <w:sz w:val="20"/>
                <w:szCs w:val="20"/>
              </w:rPr>
              <w:t xml:space="preserve">Žák </w:t>
            </w:r>
            <w:r w:rsidR="00381BF8" w:rsidRPr="007901E6">
              <w:rPr>
                <w:sz w:val="20"/>
                <w:szCs w:val="20"/>
              </w:rPr>
              <w:t>užívá lineární uspořádání; zobrazí číslo na číselné ose</w:t>
            </w:r>
            <w:r w:rsidRPr="007901E6">
              <w:rPr>
                <w:sz w:val="20"/>
                <w:szCs w:val="20"/>
              </w:rPr>
              <w:t>.</w:t>
            </w:r>
          </w:p>
          <w:p w:rsidR="00381BF8" w:rsidRPr="007901E6" w:rsidRDefault="00381BF8" w:rsidP="003D5097">
            <w:pPr>
              <w:rPr>
                <w:sz w:val="20"/>
                <w:szCs w:val="20"/>
              </w:rPr>
            </w:pPr>
          </w:p>
        </w:tc>
        <w:tc>
          <w:tcPr>
            <w:tcW w:w="3906" w:type="dxa"/>
            <w:vAlign w:val="center"/>
          </w:tcPr>
          <w:p w:rsidR="00381BF8" w:rsidRPr="007901E6" w:rsidRDefault="00771159" w:rsidP="003D5097">
            <w:pPr>
              <w:rPr>
                <w:sz w:val="20"/>
                <w:szCs w:val="20"/>
              </w:rPr>
            </w:pPr>
            <w:r w:rsidRPr="007901E6">
              <w:rPr>
                <w:sz w:val="20"/>
                <w:szCs w:val="20"/>
              </w:rPr>
              <w:t xml:space="preserve">Žák </w:t>
            </w:r>
            <w:r w:rsidR="00381BF8" w:rsidRPr="007901E6">
              <w:rPr>
                <w:sz w:val="20"/>
                <w:szCs w:val="20"/>
              </w:rPr>
              <w:t>ví, co je číselná osa</w:t>
            </w:r>
            <w:r w:rsidR="00FB151F">
              <w:rPr>
                <w:sz w:val="20"/>
                <w:szCs w:val="20"/>
              </w:rPr>
              <w:t>.</w:t>
            </w:r>
          </w:p>
          <w:p w:rsidR="00381BF8" w:rsidRPr="007901E6" w:rsidRDefault="00771159" w:rsidP="003D5097">
            <w:pPr>
              <w:rPr>
                <w:sz w:val="20"/>
                <w:szCs w:val="20"/>
              </w:rPr>
            </w:pPr>
            <w:r w:rsidRPr="007901E6">
              <w:rPr>
                <w:sz w:val="20"/>
                <w:szCs w:val="20"/>
              </w:rPr>
              <w:t xml:space="preserve">Žák </w:t>
            </w:r>
            <w:r w:rsidR="00381BF8" w:rsidRPr="007901E6">
              <w:rPr>
                <w:sz w:val="20"/>
                <w:szCs w:val="20"/>
              </w:rPr>
              <w:t>ukáže číslo na číselné ose</w:t>
            </w:r>
            <w:r w:rsidR="00FB151F">
              <w:rPr>
                <w:sz w:val="20"/>
                <w:szCs w:val="20"/>
              </w:rPr>
              <w:t>.</w:t>
            </w:r>
          </w:p>
          <w:p w:rsidR="00381BF8" w:rsidRPr="007901E6" w:rsidRDefault="00771159" w:rsidP="00771159">
            <w:pPr>
              <w:rPr>
                <w:sz w:val="20"/>
                <w:szCs w:val="20"/>
              </w:rPr>
            </w:pPr>
            <w:r w:rsidRPr="007901E6">
              <w:rPr>
                <w:sz w:val="20"/>
                <w:szCs w:val="20"/>
              </w:rPr>
              <w:t>Žák si</w:t>
            </w:r>
            <w:r w:rsidR="00381BF8" w:rsidRPr="007901E6">
              <w:rPr>
                <w:sz w:val="20"/>
                <w:szCs w:val="20"/>
              </w:rPr>
              <w:t xml:space="preserve"> uvědomuje pozice čísel na číselné ose</w:t>
            </w:r>
            <w:r w:rsidR="00FB151F">
              <w:rPr>
                <w:sz w:val="20"/>
                <w:szCs w:val="20"/>
              </w:rPr>
              <w:t>.</w:t>
            </w:r>
            <w:r w:rsidR="00381BF8" w:rsidRPr="007901E6">
              <w:rPr>
                <w:sz w:val="20"/>
                <w:szCs w:val="20"/>
              </w:rPr>
              <w:t xml:space="preserve"> </w:t>
            </w:r>
          </w:p>
        </w:tc>
        <w:tc>
          <w:tcPr>
            <w:tcW w:w="2977" w:type="dxa"/>
          </w:tcPr>
          <w:p w:rsidR="00381BF8" w:rsidRPr="007901E6" w:rsidRDefault="00381BF8" w:rsidP="003D5097">
            <w:pPr>
              <w:rPr>
                <w:sz w:val="20"/>
                <w:szCs w:val="20"/>
              </w:rPr>
            </w:pPr>
          </w:p>
        </w:tc>
        <w:tc>
          <w:tcPr>
            <w:tcW w:w="3686" w:type="dxa"/>
          </w:tcPr>
          <w:p w:rsidR="00381BF8" w:rsidRPr="007901E6" w:rsidRDefault="002A5C4B" w:rsidP="00B34EF6">
            <w:pPr>
              <w:numPr>
                <w:ilvl w:val="0"/>
                <w:numId w:val="63"/>
              </w:numPr>
              <w:rPr>
                <w:sz w:val="20"/>
                <w:szCs w:val="20"/>
              </w:rPr>
            </w:pPr>
            <w:r w:rsidRPr="007901E6">
              <w:rPr>
                <w:sz w:val="20"/>
                <w:szCs w:val="20"/>
              </w:rPr>
              <w:t>č</w:t>
            </w:r>
            <w:r w:rsidR="00381BF8" w:rsidRPr="007901E6">
              <w:rPr>
                <w:sz w:val="20"/>
                <w:szCs w:val="20"/>
              </w:rPr>
              <w:t>íselná řada</w:t>
            </w:r>
          </w:p>
          <w:p w:rsidR="00381BF8" w:rsidRPr="007901E6" w:rsidRDefault="002A5C4B" w:rsidP="00B34EF6">
            <w:pPr>
              <w:numPr>
                <w:ilvl w:val="0"/>
                <w:numId w:val="63"/>
              </w:numPr>
              <w:rPr>
                <w:sz w:val="20"/>
                <w:szCs w:val="20"/>
              </w:rPr>
            </w:pPr>
            <w:r w:rsidRPr="007901E6">
              <w:rPr>
                <w:sz w:val="20"/>
                <w:szCs w:val="20"/>
              </w:rPr>
              <w:t>č</w:t>
            </w:r>
            <w:r w:rsidR="00381BF8" w:rsidRPr="007901E6">
              <w:rPr>
                <w:sz w:val="20"/>
                <w:szCs w:val="20"/>
              </w:rPr>
              <w:t>íselná osa</w:t>
            </w:r>
          </w:p>
          <w:p w:rsidR="00381BF8" w:rsidRPr="007901E6" w:rsidRDefault="002A5C4B" w:rsidP="00B34EF6">
            <w:pPr>
              <w:numPr>
                <w:ilvl w:val="0"/>
                <w:numId w:val="62"/>
              </w:numPr>
              <w:rPr>
                <w:sz w:val="20"/>
                <w:szCs w:val="20"/>
              </w:rPr>
            </w:pPr>
            <w:r w:rsidRPr="007901E6">
              <w:rPr>
                <w:sz w:val="20"/>
                <w:szCs w:val="20"/>
              </w:rPr>
              <w:t>p</w:t>
            </w:r>
            <w:r w:rsidR="00381BF8" w:rsidRPr="007901E6">
              <w:rPr>
                <w:sz w:val="20"/>
                <w:szCs w:val="20"/>
              </w:rPr>
              <w:t>ojmy -  hned před, před, hned za, za, první, poslední</w:t>
            </w:r>
          </w:p>
        </w:tc>
      </w:tr>
      <w:tr w:rsidR="00381BF8" w:rsidRPr="007901E6" w:rsidTr="006B4A57">
        <w:trPr>
          <w:trHeight w:val="20"/>
          <w:tblHeader/>
        </w:trPr>
        <w:tc>
          <w:tcPr>
            <w:tcW w:w="3535" w:type="dxa"/>
          </w:tcPr>
          <w:p w:rsidR="00381BF8" w:rsidRPr="007901E6" w:rsidRDefault="00771159" w:rsidP="003D5097">
            <w:pPr>
              <w:rPr>
                <w:sz w:val="20"/>
                <w:szCs w:val="20"/>
              </w:rPr>
            </w:pPr>
            <w:r w:rsidRPr="007901E6">
              <w:rPr>
                <w:sz w:val="20"/>
                <w:szCs w:val="20"/>
              </w:rPr>
              <w:t xml:space="preserve">Žák </w:t>
            </w:r>
            <w:r w:rsidR="00381BF8" w:rsidRPr="007901E6">
              <w:rPr>
                <w:sz w:val="20"/>
                <w:szCs w:val="20"/>
              </w:rPr>
              <w:t>provádí zpaměti jednoduché početní operace s přirozenými čísly</w:t>
            </w:r>
            <w:r w:rsidRPr="007901E6">
              <w:rPr>
                <w:sz w:val="20"/>
                <w:szCs w:val="20"/>
              </w:rPr>
              <w:t>.</w:t>
            </w:r>
          </w:p>
        </w:tc>
        <w:tc>
          <w:tcPr>
            <w:tcW w:w="3906" w:type="dxa"/>
          </w:tcPr>
          <w:p w:rsidR="00381BF8" w:rsidRPr="007901E6" w:rsidRDefault="00771159" w:rsidP="003D5097">
            <w:pPr>
              <w:pStyle w:val="Zhlav"/>
              <w:tabs>
                <w:tab w:val="clear" w:pos="4536"/>
                <w:tab w:val="clear" w:pos="9072"/>
              </w:tabs>
              <w:rPr>
                <w:sz w:val="20"/>
                <w:szCs w:val="20"/>
              </w:rPr>
            </w:pPr>
            <w:r w:rsidRPr="007901E6">
              <w:rPr>
                <w:sz w:val="20"/>
                <w:szCs w:val="20"/>
              </w:rPr>
              <w:t>Žák</w:t>
            </w:r>
            <w:r w:rsidR="00381BF8" w:rsidRPr="007901E6">
              <w:rPr>
                <w:sz w:val="20"/>
                <w:szCs w:val="20"/>
                <w:lang w:val="cs-CZ" w:eastAsia="cs-CZ"/>
              </w:rPr>
              <w:t xml:space="preserve"> rozkládá přirozené číslo</w:t>
            </w:r>
            <w:r w:rsidRPr="007901E6">
              <w:rPr>
                <w:sz w:val="20"/>
                <w:szCs w:val="20"/>
                <w:lang w:val="cs-CZ" w:eastAsia="cs-CZ"/>
              </w:rPr>
              <w:t>.</w:t>
            </w:r>
          </w:p>
          <w:p w:rsidR="00381BF8" w:rsidRPr="007901E6" w:rsidRDefault="00771159" w:rsidP="00771159">
            <w:pPr>
              <w:rPr>
                <w:sz w:val="20"/>
                <w:szCs w:val="20"/>
              </w:rPr>
            </w:pPr>
            <w:r w:rsidRPr="007901E6">
              <w:rPr>
                <w:sz w:val="20"/>
                <w:szCs w:val="20"/>
              </w:rPr>
              <w:t>Žák</w:t>
            </w:r>
            <w:r w:rsidR="00381BF8" w:rsidRPr="007901E6">
              <w:rPr>
                <w:sz w:val="20"/>
                <w:szCs w:val="20"/>
              </w:rPr>
              <w:t xml:space="preserve"> sčítá a odčítá čísla do </w:t>
            </w:r>
            <w:proofErr w:type="gramStart"/>
            <w:r w:rsidR="00381BF8" w:rsidRPr="007901E6">
              <w:rPr>
                <w:sz w:val="20"/>
                <w:szCs w:val="20"/>
              </w:rPr>
              <w:t>20  zpaměti</w:t>
            </w:r>
            <w:proofErr w:type="gramEnd"/>
            <w:r w:rsidRPr="007901E6">
              <w:rPr>
                <w:sz w:val="20"/>
                <w:szCs w:val="20"/>
              </w:rPr>
              <w:t>.</w:t>
            </w:r>
          </w:p>
        </w:tc>
        <w:tc>
          <w:tcPr>
            <w:tcW w:w="2977" w:type="dxa"/>
          </w:tcPr>
          <w:p w:rsidR="00381BF8" w:rsidRPr="007901E6" w:rsidRDefault="00381BF8" w:rsidP="003D5097">
            <w:pPr>
              <w:rPr>
                <w:sz w:val="20"/>
                <w:szCs w:val="20"/>
              </w:rPr>
            </w:pPr>
          </w:p>
        </w:tc>
        <w:tc>
          <w:tcPr>
            <w:tcW w:w="3686" w:type="dxa"/>
          </w:tcPr>
          <w:p w:rsidR="00381BF8" w:rsidRPr="007901E6" w:rsidRDefault="002A5C4B" w:rsidP="00B34EF6">
            <w:pPr>
              <w:numPr>
                <w:ilvl w:val="0"/>
                <w:numId w:val="61"/>
              </w:numPr>
              <w:rPr>
                <w:sz w:val="20"/>
                <w:szCs w:val="20"/>
              </w:rPr>
            </w:pPr>
            <w:r w:rsidRPr="007901E6">
              <w:rPr>
                <w:sz w:val="20"/>
                <w:szCs w:val="20"/>
              </w:rPr>
              <w:t>r</w:t>
            </w:r>
            <w:r w:rsidR="00381BF8" w:rsidRPr="007901E6">
              <w:rPr>
                <w:sz w:val="20"/>
                <w:szCs w:val="20"/>
              </w:rPr>
              <w:t>ozklad přirozeného čísla</w:t>
            </w:r>
          </w:p>
          <w:p w:rsidR="00381BF8" w:rsidRPr="007901E6" w:rsidRDefault="002A5C4B" w:rsidP="00B34EF6">
            <w:pPr>
              <w:numPr>
                <w:ilvl w:val="0"/>
                <w:numId w:val="61"/>
              </w:numPr>
              <w:rPr>
                <w:sz w:val="20"/>
                <w:szCs w:val="20"/>
              </w:rPr>
            </w:pPr>
            <w:r w:rsidRPr="007901E6">
              <w:rPr>
                <w:sz w:val="20"/>
                <w:szCs w:val="20"/>
              </w:rPr>
              <w:t>s</w:t>
            </w:r>
            <w:r w:rsidR="00381BF8" w:rsidRPr="007901E6">
              <w:rPr>
                <w:sz w:val="20"/>
                <w:szCs w:val="20"/>
              </w:rPr>
              <w:t>čítání, odčítání do 20</w:t>
            </w:r>
          </w:p>
        </w:tc>
      </w:tr>
      <w:tr w:rsidR="00381BF8" w:rsidRPr="007901E6" w:rsidTr="006B4A57">
        <w:trPr>
          <w:trHeight w:val="20"/>
          <w:tblHeader/>
        </w:trPr>
        <w:tc>
          <w:tcPr>
            <w:tcW w:w="3535" w:type="dxa"/>
          </w:tcPr>
          <w:p w:rsidR="00381BF8" w:rsidRPr="007901E6" w:rsidRDefault="00771159" w:rsidP="003D5097">
            <w:pPr>
              <w:rPr>
                <w:sz w:val="20"/>
                <w:szCs w:val="20"/>
              </w:rPr>
            </w:pPr>
            <w:r w:rsidRPr="007901E6">
              <w:rPr>
                <w:sz w:val="20"/>
                <w:szCs w:val="20"/>
              </w:rPr>
              <w:t xml:space="preserve">Žák </w:t>
            </w:r>
            <w:r w:rsidR="00381BF8" w:rsidRPr="007901E6">
              <w:rPr>
                <w:sz w:val="20"/>
                <w:szCs w:val="20"/>
              </w:rPr>
              <w:t>řeší a tvoří úlohy, ve kterých aplikuje a modeluje osvojené početní operace</w:t>
            </w:r>
            <w:r w:rsidR="00CF1CC5" w:rsidRPr="007901E6">
              <w:rPr>
                <w:sz w:val="20"/>
                <w:szCs w:val="20"/>
              </w:rPr>
              <w:t>.</w:t>
            </w:r>
          </w:p>
          <w:p w:rsidR="00381BF8" w:rsidRPr="007901E6" w:rsidRDefault="00381BF8" w:rsidP="003D5097">
            <w:pPr>
              <w:rPr>
                <w:sz w:val="20"/>
                <w:szCs w:val="20"/>
              </w:rPr>
            </w:pPr>
          </w:p>
        </w:tc>
        <w:tc>
          <w:tcPr>
            <w:tcW w:w="3906" w:type="dxa"/>
          </w:tcPr>
          <w:p w:rsidR="00381BF8" w:rsidRPr="007901E6" w:rsidRDefault="00CF1CC5" w:rsidP="003D5097">
            <w:pPr>
              <w:rPr>
                <w:sz w:val="20"/>
                <w:szCs w:val="20"/>
              </w:rPr>
            </w:pPr>
            <w:r w:rsidRPr="007901E6">
              <w:rPr>
                <w:sz w:val="20"/>
                <w:szCs w:val="20"/>
              </w:rPr>
              <w:t>Žák</w:t>
            </w:r>
            <w:r w:rsidR="00381BF8" w:rsidRPr="007901E6">
              <w:rPr>
                <w:sz w:val="20"/>
                <w:szCs w:val="20"/>
              </w:rPr>
              <w:t xml:space="preserve"> řeší slovní úlohy</w:t>
            </w:r>
            <w:r w:rsidRPr="007901E6">
              <w:rPr>
                <w:sz w:val="20"/>
                <w:szCs w:val="20"/>
              </w:rPr>
              <w:t>.</w:t>
            </w:r>
            <w:r w:rsidR="00381BF8" w:rsidRPr="007901E6">
              <w:rPr>
                <w:sz w:val="20"/>
                <w:szCs w:val="20"/>
              </w:rPr>
              <w:t xml:space="preserve"> </w:t>
            </w:r>
          </w:p>
          <w:p w:rsidR="00381BF8" w:rsidRPr="007901E6" w:rsidRDefault="00381BF8" w:rsidP="003D5097">
            <w:pPr>
              <w:rPr>
                <w:sz w:val="20"/>
                <w:szCs w:val="20"/>
              </w:rPr>
            </w:pPr>
          </w:p>
        </w:tc>
        <w:tc>
          <w:tcPr>
            <w:tcW w:w="2977" w:type="dxa"/>
          </w:tcPr>
          <w:p w:rsidR="00381BF8" w:rsidRPr="007901E6" w:rsidRDefault="00381BF8" w:rsidP="003D5097">
            <w:pPr>
              <w:rPr>
                <w:sz w:val="20"/>
                <w:szCs w:val="20"/>
              </w:rPr>
            </w:pPr>
          </w:p>
        </w:tc>
        <w:tc>
          <w:tcPr>
            <w:tcW w:w="3686" w:type="dxa"/>
          </w:tcPr>
          <w:p w:rsidR="00381BF8" w:rsidRPr="007901E6" w:rsidRDefault="002A5C4B" w:rsidP="00B34EF6">
            <w:pPr>
              <w:numPr>
                <w:ilvl w:val="0"/>
                <w:numId w:val="60"/>
              </w:numPr>
              <w:jc w:val="both"/>
              <w:rPr>
                <w:sz w:val="20"/>
                <w:szCs w:val="20"/>
              </w:rPr>
            </w:pPr>
            <w:r w:rsidRPr="007901E6">
              <w:rPr>
                <w:sz w:val="20"/>
                <w:szCs w:val="20"/>
              </w:rPr>
              <w:t>s</w:t>
            </w:r>
            <w:r w:rsidR="00381BF8" w:rsidRPr="007901E6">
              <w:rPr>
                <w:sz w:val="20"/>
                <w:szCs w:val="20"/>
              </w:rPr>
              <w:t>lovní úlohy na sčítání a odčítání, na porovnávání přirozených čísel v oboru 0 – 20, s využitím vztahů o n-více, o n-méně</w:t>
            </w:r>
          </w:p>
        </w:tc>
      </w:tr>
      <w:tr w:rsidR="00381BF8" w:rsidRPr="007901E6" w:rsidTr="008F2CA0">
        <w:trPr>
          <w:trHeight w:val="20"/>
          <w:tblHeader/>
        </w:trPr>
        <w:tc>
          <w:tcPr>
            <w:tcW w:w="14104" w:type="dxa"/>
            <w:gridSpan w:val="4"/>
          </w:tcPr>
          <w:p w:rsidR="00381BF8" w:rsidRPr="007901E6" w:rsidRDefault="00381BF8" w:rsidP="003D5097">
            <w:pPr>
              <w:jc w:val="both"/>
              <w:rPr>
                <w:sz w:val="20"/>
                <w:szCs w:val="20"/>
              </w:rPr>
            </w:pPr>
            <w:r w:rsidRPr="007901E6">
              <w:rPr>
                <w:b/>
                <w:bCs/>
                <w:sz w:val="20"/>
                <w:szCs w:val="20"/>
              </w:rPr>
              <w:t>Závislosti, vztahy a práce s daty</w:t>
            </w:r>
          </w:p>
        </w:tc>
      </w:tr>
      <w:tr w:rsidR="00381BF8" w:rsidRPr="007901E6" w:rsidTr="006B4A57">
        <w:trPr>
          <w:trHeight w:val="20"/>
          <w:tblHeader/>
        </w:trPr>
        <w:tc>
          <w:tcPr>
            <w:tcW w:w="3535" w:type="dxa"/>
          </w:tcPr>
          <w:p w:rsidR="00381BF8" w:rsidRPr="007901E6" w:rsidRDefault="00CF1CC5" w:rsidP="00CF1CC5">
            <w:pPr>
              <w:rPr>
                <w:sz w:val="20"/>
                <w:szCs w:val="20"/>
              </w:rPr>
            </w:pPr>
            <w:r w:rsidRPr="007901E6">
              <w:rPr>
                <w:sz w:val="20"/>
                <w:szCs w:val="20"/>
              </w:rPr>
              <w:t xml:space="preserve">Žák se </w:t>
            </w:r>
            <w:r w:rsidR="00381BF8" w:rsidRPr="007901E6">
              <w:rPr>
                <w:sz w:val="20"/>
                <w:szCs w:val="20"/>
              </w:rPr>
              <w:t xml:space="preserve">orientuje </w:t>
            </w:r>
            <w:r w:rsidRPr="007901E6">
              <w:rPr>
                <w:sz w:val="20"/>
                <w:szCs w:val="20"/>
              </w:rPr>
              <w:t>v</w:t>
            </w:r>
            <w:r w:rsidR="00381BF8" w:rsidRPr="007901E6">
              <w:rPr>
                <w:sz w:val="20"/>
                <w:szCs w:val="20"/>
              </w:rPr>
              <w:t> čase, provádí jednoduché převody jednotek času</w:t>
            </w:r>
            <w:r w:rsidR="00FB151F">
              <w:rPr>
                <w:sz w:val="20"/>
                <w:szCs w:val="20"/>
              </w:rPr>
              <w:t>.</w:t>
            </w:r>
          </w:p>
        </w:tc>
        <w:tc>
          <w:tcPr>
            <w:tcW w:w="3906" w:type="dxa"/>
          </w:tcPr>
          <w:p w:rsidR="00381BF8" w:rsidRPr="007901E6" w:rsidRDefault="00CF1CC5" w:rsidP="003D5097">
            <w:pPr>
              <w:rPr>
                <w:sz w:val="20"/>
                <w:szCs w:val="20"/>
              </w:rPr>
            </w:pPr>
            <w:r w:rsidRPr="007901E6">
              <w:rPr>
                <w:sz w:val="20"/>
                <w:szCs w:val="20"/>
              </w:rPr>
              <w:t xml:space="preserve">Žák </w:t>
            </w:r>
            <w:r w:rsidR="00381BF8" w:rsidRPr="007901E6">
              <w:rPr>
                <w:sz w:val="20"/>
                <w:szCs w:val="20"/>
              </w:rPr>
              <w:t>ví, co je den, hodina</w:t>
            </w:r>
            <w:r w:rsidRPr="007901E6">
              <w:rPr>
                <w:sz w:val="20"/>
                <w:szCs w:val="20"/>
              </w:rPr>
              <w:t>.</w:t>
            </w:r>
            <w:r w:rsidR="00381BF8" w:rsidRPr="007901E6">
              <w:rPr>
                <w:sz w:val="20"/>
                <w:szCs w:val="20"/>
              </w:rPr>
              <w:t xml:space="preserve"> </w:t>
            </w:r>
          </w:p>
          <w:p w:rsidR="00381BF8" w:rsidRPr="007901E6" w:rsidRDefault="00381BF8" w:rsidP="003D5097">
            <w:pPr>
              <w:rPr>
                <w:sz w:val="20"/>
                <w:szCs w:val="20"/>
              </w:rPr>
            </w:pPr>
          </w:p>
        </w:tc>
        <w:tc>
          <w:tcPr>
            <w:tcW w:w="2977" w:type="dxa"/>
          </w:tcPr>
          <w:p w:rsidR="00381BF8" w:rsidRPr="007901E6" w:rsidRDefault="00381BF8" w:rsidP="006B4A57">
            <w:pPr>
              <w:jc w:val="both"/>
              <w:rPr>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/3</w:t>
            </w:r>
            <w:r w:rsidRPr="007901E6">
              <w:rPr>
                <w:sz w:val="20"/>
                <w:szCs w:val="20"/>
              </w:rPr>
              <w:t xml:space="preserve"> </w:t>
            </w:r>
          </w:p>
          <w:p w:rsidR="00381BF8" w:rsidRPr="007901E6" w:rsidRDefault="00381BF8" w:rsidP="006B4A57">
            <w:pPr>
              <w:jc w:val="both"/>
              <w:rPr>
                <w:sz w:val="20"/>
                <w:szCs w:val="20"/>
              </w:rPr>
            </w:pPr>
            <w:r w:rsidRPr="007901E6">
              <w:rPr>
                <w:sz w:val="20"/>
                <w:szCs w:val="20"/>
              </w:rPr>
              <w:t>Prvouka – orientace v čase,</w:t>
            </w:r>
            <w:r w:rsidR="00B33FB9">
              <w:rPr>
                <w:sz w:val="20"/>
                <w:szCs w:val="20"/>
              </w:rPr>
              <w:t xml:space="preserve"> čas. </w:t>
            </w:r>
            <w:r w:rsidRPr="007901E6">
              <w:rPr>
                <w:sz w:val="20"/>
                <w:szCs w:val="20"/>
              </w:rPr>
              <w:t>řád</w:t>
            </w:r>
          </w:p>
        </w:tc>
        <w:tc>
          <w:tcPr>
            <w:tcW w:w="3686" w:type="dxa"/>
          </w:tcPr>
          <w:p w:rsidR="00381BF8" w:rsidRPr="007901E6" w:rsidRDefault="002A5C4B" w:rsidP="00B34EF6">
            <w:pPr>
              <w:numPr>
                <w:ilvl w:val="0"/>
                <w:numId w:val="59"/>
              </w:numPr>
              <w:jc w:val="both"/>
              <w:rPr>
                <w:i/>
                <w:sz w:val="20"/>
                <w:szCs w:val="20"/>
              </w:rPr>
            </w:pPr>
            <w:r w:rsidRPr="007901E6">
              <w:rPr>
                <w:sz w:val="20"/>
                <w:szCs w:val="20"/>
              </w:rPr>
              <w:t>ča</w:t>
            </w:r>
            <w:r w:rsidR="00381BF8" w:rsidRPr="007901E6">
              <w:rPr>
                <w:sz w:val="20"/>
                <w:szCs w:val="20"/>
              </w:rPr>
              <w:t>s, hodiny</w:t>
            </w:r>
          </w:p>
        </w:tc>
      </w:tr>
      <w:tr w:rsidR="00381BF8" w:rsidRPr="007901E6" w:rsidTr="006B4A57">
        <w:trPr>
          <w:trHeight w:val="20"/>
          <w:tblHeader/>
        </w:trPr>
        <w:tc>
          <w:tcPr>
            <w:tcW w:w="3535" w:type="dxa"/>
          </w:tcPr>
          <w:p w:rsidR="00381BF8" w:rsidRPr="007901E6" w:rsidRDefault="00CF1CC5" w:rsidP="003D5097">
            <w:pPr>
              <w:rPr>
                <w:sz w:val="20"/>
                <w:szCs w:val="20"/>
              </w:rPr>
            </w:pPr>
            <w:r w:rsidRPr="007901E6">
              <w:rPr>
                <w:sz w:val="20"/>
                <w:szCs w:val="20"/>
              </w:rPr>
              <w:t xml:space="preserve">Žák </w:t>
            </w:r>
            <w:r w:rsidR="00381BF8" w:rsidRPr="007901E6">
              <w:rPr>
                <w:sz w:val="20"/>
                <w:szCs w:val="20"/>
              </w:rPr>
              <w:t>popisuje jednoduché závislosti z praktického života</w:t>
            </w:r>
            <w:r w:rsidR="00FB151F">
              <w:rPr>
                <w:sz w:val="20"/>
                <w:szCs w:val="20"/>
              </w:rPr>
              <w:t>.</w:t>
            </w:r>
          </w:p>
          <w:p w:rsidR="00381BF8" w:rsidRPr="007901E6" w:rsidRDefault="00381BF8" w:rsidP="003D5097">
            <w:pPr>
              <w:rPr>
                <w:sz w:val="20"/>
                <w:szCs w:val="20"/>
              </w:rPr>
            </w:pPr>
          </w:p>
        </w:tc>
        <w:tc>
          <w:tcPr>
            <w:tcW w:w="3906" w:type="dxa"/>
            <w:vAlign w:val="center"/>
          </w:tcPr>
          <w:p w:rsidR="00381BF8" w:rsidRPr="007901E6" w:rsidRDefault="00CF1CC5" w:rsidP="003D5097">
            <w:pPr>
              <w:jc w:val="both"/>
              <w:rPr>
                <w:sz w:val="20"/>
                <w:szCs w:val="20"/>
              </w:rPr>
            </w:pPr>
            <w:r w:rsidRPr="007901E6">
              <w:rPr>
                <w:sz w:val="20"/>
                <w:szCs w:val="20"/>
              </w:rPr>
              <w:t>Žák</w:t>
            </w:r>
            <w:r w:rsidR="00381BF8" w:rsidRPr="007901E6">
              <w:rPr>
                <w:sz w:val="20"/>
                <w:szCs w:val="20"/>
              </w:rPr>
              <w:t xml:space="preserve"> ví, kdy přichází a odchází ze školy</w:t>
            </w:r>
            <w:r w:rsidRPr="007901E6">
              <w:rPr>
                <w:sz w:val="20"/>
                <w:szCs w:val="20"/>
              </w:rPr>
              <w:t>.</w:t>
            </w:r>
          </w:p>
          <w:p w:rsidR="00381BF8" w:rsidRPr="007901E6" w:rsidRDefault="00CF1CC5" w:rsidP="00CF1CC5">
            <w:pPr>
              <w:jc w:val="both"/>
              <w:rPr>
                <w:sz w:val="20"/>
                <w:szCs w:val="20"/>
              </w:rPr>
            </w:pPr>
            <w:r w:rsidRPr="007901E6">
              <w:rPr>
                <w:sz w:val="20"/>
                <w:szCs w:val="20"/>
              </w:rPr>
              <w:t>Žák se</w:t>
            </w:r>
            <w:r w:rsidR="00381BF8" w:rsidRPr="007901E6">
              <w:rPr>
                <w:sz w:val="20"/>
                <w:szCs w:val="20"/>
              </w:rPr>
              <w:t xml:space="preserve"> seznámí s jednotkami m, l, kg</w:t>
            </w:r>
            <w:r w:rsidRPr="007901E6">
              <w:rPr>
                <w:sz w:val="20"/>
                <w:szCs w:val="20"/>
              </w:rPr>
              <w:t>.</w:t>
            </w:r>
          </w:p>
        </w:tc>
        <w:tc>
          <w:tcPr>
            <w:tcW w:w="2977" w:type="dxa"/>
          </w:tcPr>
          <w:p w:rsidR="00381BF8" w:rsidRPr="007901E6" w:rsidRDefault="00381BF8" w:rsidP="003D5097">
            <w:pPr>
              <w:jc w:val="both"/>
              <w:rPr>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/3</w:t>
            </w:r>
          </w:p>
          <w:p w:rsidR="00381BF8" w:rsidRPr="007901E6" w:rsidRDefault="00381BF8" w:rsidP="003D5097">
            <w:pPr>
              <w:jc w:val="both"/>
              <w:rPr>
                <w:sz w:val="20"/>
                <w:szCs w:val="20"/>
              </w:rPr>
            </w:pPr>
          </w:p>
          <w:p w:rsidR="00381BF8" w:rsidRPr="007901E6" w:rsidRDefault="00381BF8" w:rsidP="003D5097">
            <w:pPr>
              <w:jc w:val="both"/>
              <w:rPr>
                <w:sz w:val="20"/>
                <w:szCs w:val="20"/>
              </w:rPr>
            </w:pPr>
          </w:p>
        </w:tc>
        <w:tc>
          <w:tcPr>
            <w:tcW w:w="3686" w:type="dxa"/>
          </w:tcPr>
          <w:p w:rsidR="00381BF8" w:rsidRPr="007901E6" w:rsidRDefault="002A5C4B" w:rsidP="00B34EF6">
            <w:pPr>
              <w:numPr>
                <w:ilvl w:val="0"/>
                <w:numId w:val="59"/>
              </w:numPr>
              <w:jc w:val="both"/>
              <w:rPr>
                <w:i/>
                <w:sz w:val="20"/>
                <w:szCs w:val="20"/>
              </w:rPr>
            </w:pPr>
            <w:r w:rsidRPr="008C40B0">
              <w:rPr>
                <w:sz w:val="20"/>
                <w:szCs w:val="20"/>
              </w:rPr>
              <w:t>j</w:t>
            </w:r>
            <w:r w:rsidR="00381BF8" w:rsidRPr="008C40B0">
              <w:rPr>
                <w:sz w:val="20"/>
                <w:szCs w:val="20"/>
              </w:rPr>
              <w:t>ednotky m, l, kg</w:t>
            </w:r>
          </w:p>
        </w:tc>
      </w:tr>
      <w:tr w:rsidR="00381BF8" w:rsidRPr="007901E6" w:rsidTr="006B4A57">
        <w:trPr>
          <w:trHeight w:val="20"/>
          <w:tblHeader/>
        </w:trPr>
        <w:tc>
          <w:tcPr>
            <w:tcW w:w="3535" w:type="dxa"/>
          </w:tcPr>
          <w:p w:rsidR="00381BF8" w:rsidRPr="007901E6" w:rsidRDefault="00CF1CC5" w:rsidP="00CF1CC5">
            <w:pPr>
              <w:rPr>
                <w:sz w:val="20"/>
                <w:szCs w:val="20"/>
              </w:rPr>
            </w:pPr>
            <w:r w:rsidRPr="007901E6">
              <w:rPr>
                <w:sz w:val="20"/>
                <w:szCs w:val="20"/>
              </w:rPr>
              <w:t xml:space="preserve">Žák </w:t>
            </w:r>
            <w:r w:rsidR="00381BF8" w:rsidRPr="007901E6">
              <w:rPr>
                <w:sz w:val="20"/>
                <w:szCs w:val="20"/>
              </w:rPr>
              <w:t>doplňuje tabulky, schémata, posloupnosti číse</w:t>
            </w:r>
            <w:r w:rsidRPr="007901E6">
              <w:rPr>
                <w:sz w:val="20"/>
                <w:szCs w:val="20"/>
              </w:rPr>
              <w:t>l.</w:t>
            </w:r>
          </w:p>
        </w:tc>
        <w:tc>
          <w:tcPr>
            <w:tcW w:w="3906" w:type="dxa"/>
          </w:tcPr>
          <w:p w:rsidR="00381BF8" w:rsidRPr="007901E6" w:rsidRDefault="00CF1CC5" w:rsidP="003D5097">
            <w:pPr>
              <w:rPr>
                <w:sz w:val="20"/>
                <w:szCs w:val="20"/>
              </w:rPr>
            </w:pPr>
            <w:r w:rsidRPr="007901E6">
              <w:rPr>
                <w:sz w:val="20"/>
                <w:szCs w:val="20"/>
              </w:rPr>
              <w:t>Žák</w:t>
            </w:r>
            <w:r w:rsidR="00381BF8" w:rsidRPr="007901E6">
              <w:rPr>
                <w:sz w:val="20"/>
                <w:szCs w:val="20"/>
              </w:rPr>
              <w:t xml:space="preserve"> pracuje s jednoduchou tabulkou</w:t>
            </w:r>
            <w:r w:rsidRPr="007901E6">
              <w:rPr>
                <w:sz w:val="20"/>
                <w:szCs w:val="20"/>
              </w:rPr>
              <w:t>.</w:t>
            </w:r>
          </w:p>
          <w:p w:rsidR="00381BF8" w:rsidRPr="007901E6" w:rsidRDefault="00381BF8" w:rsidP="003D5097">
            <w:pPr>
              <w:rPr>
                <w:sz w:val="20"/>
                <w:szCs w:val="20"/>
              </w:rPr>
            </w:pPr>
          </w:p>
        </w:tc>
        <w:tc>
          <w:tcPr>
            <w:tcW w:w="2977" w:type="dxa"/>
          </w:tcPr>
          <w:p w:rsidR="00381BF8" w:rsidRPr="007901E6" w:rsidRDefault="00381BF8" w:rsidP="006B4A57">
            <w:pPr>
              <w:pStyle w:val="Default"/>
              <w:ind w:left="360"/>
              <w:rPr>
                <w:i/>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 xml:space="preserve">/5 </w:t>
            </w:r>
          </w:p>
          <w:p w:rsidR="00381BF8" w:rsidRPr="007901E6" w:rsidRDefault="00381BF8" w:rsidP="003D5097">
            <w:pPr>
              <w:jc w:val="both"/>
              <w:rPr>
                <w:sz w:val="20"/>
                <w:szCs w:val="20"/>
              </w:rPr>
            </w:pPr>
          </w:p>
        </w:tc>
        <w:tc>
          <w:tcPr>
            <w:tcW w:w="3686" w:type="dxa"/>
          </w:tcPr>
          <w:p w:rsidR="00381BF8" w:rsidRPr="007901E6" w:rsidRDefault="002A5C4B" w:rsidP="00B34EF6">
            <w:pPr>
              <w:pStyle w:val="Default"/>
              <w:numPr>
                <w:ilvl w:val="0"/>
                <w:numId w:val="59"/>
              </w:numPr>
              <w:rPr>
                <w:i/>
                <w:sz w:val="20"/>
                <w:szCs w:val="20"/>
              </w:rPr>
            </w:pPr>
            <w:r w:rsidRPr="007901E6">
              <w:rPr>
                <w:sz w:val="20"/>
                <w:szCs w:val="20"/>
              </w:rPr>
              <w:t>t</w:t>
            </w:r>
            <w:r w:rsidR="00FB151F">
              <w:rPr>
                <w:sz w:val="20"/>
                <w:szCs w:val="20"/>
              </w:rPr>
              <w:t>abulka o n -více, o n-</w:t>
            </w:r>
            <w:r w:rsidR="00381BF8" w:rsidRPr="007901E6">
              <w:rPr>
                <w:sz w:val="20"/>
                <w:szCs w:val="20"/>
              </w:rPr>
              <w:t>méně</w:t>
            </w:r>
          </w:p>
        </w:tc>
      </w:tr>
      <w:tr w:rsidR="00381BF8" w:rsidRPr="007901E6" w:rsidTr="006B4A57">
        <w:trPr>
          <w:trHeight w:val="20"/>
          <w:tblHeader/>
        </w:trPr>
        <w:tc>
          <w:tcPr>
            <w:tcW w:w="3535" w:type="dxa"/>
          </w:tcPr>
          <w:p w:rsidR="00381BF8" w:rsidRPr="007901E6" w:rsidRDefault="00381BF8" w:rsidP="003D5097">
            <w:pPr>
              <w:jc w:val="both"/>
              <w:rPr>
                <w:b/>
                <w:bCs/>
                <w:sz w:val="20"/>
                <w:szCs w:val="20"/>
              </w:rPr>
            </w:pPr>
            <w:r w:rsidRPr="007901E6">
              <w:rPr>
                <w:b/>
                <w:bCs/>
                <w:sz w:val="20"/>
                <w:szCs w:val="20"/>
              </w:rPr>
              <w:t>Geometrie v rovině a v prostoru</w:t>
            </w:r>
          </w:p>
        </w:tc>
        <w:tc>
          <w:tcPr>
            <w:tcW w:w="3906" w:type="dxa"/>
            <w:vAlign w:val="center"/>
          </w:tcPr>
          <w:p w:rsidR="00381BF8" w:rsidRPr="007901E6" w:rsidRDefault="00381BF8" w:rsidP="003D5097">
            <w:pPr>
              <w:jc w:val="both"/>
              <w:rPr>
                <w:sz w:val="20"/>
                <w:szCs w:val="20"/>
              </w:rPr>
            </w:pPr>
          </w:p>
        </w:tc>
        <w:tc>
          <w:tcPr>
            <w:tcW w:w="2977" w:type="dxa"/>
          </w:tcPr>
          <w:p w:rsidR="00381BF8" w:rsidRPr="007901E6" w:rsidRDefault="00381BF8" w:rsidP="003D5097">
            <w:pPr>
              <w:jc w:val="both"/>
              <w:rPr>
                <w:sz w:val="20"/>
                <w:szCs w:val="20"/>
              </w:rPr>
            </w:pPr>
          </w:p>
        </w:tc>
        <w:tc>
          <w:tcPr>
            <w:tcW w:w="3686" w:type="dxa"/>
          </w:tcPr>
          <w:p w:rsidR="00381BF8" w:rsidRPr="007901E6" w:rsidRDefault="00381BF8" w:rsidP="003D5097">
            <w:pPr>
              <w:jc w:val="both"/>
              <w:rPr>
                <w:sz w:val="20"/>
                <w:szCs w:val="20"/>
              </w:rPr>
            </w:pPr>
          </w:p>
        </w:tc>
      </w:tr>
      <w:tr w:rsidR="00381BF8" w:rsidRPr="007901E6" w:rsidTr="006B4A57">
        <w:trPr>
          <w:trHeight w:val="20"/>
          <w:tblHeader/>
        </w:trPr>
        <w:tc>
          <w:tcPr>
            <w:tcW w:w="3535" w:type="dxa"/>
          </w:tcPr>
          <w:p w:rsidR="00381BF8" w:rsidRPr="007901E6" w:rsidRDefault="00CF1CC5" w:rsidP="003D5097">
            <w:pPr>
              <w:jc w:val="both"/>
              <w:rPr>
                <w:sz w:val="20"/>
                <w:szCs w:val="20"/>
              </w:rPr>
            </w:pPr>
            <w:r w:rsidRPr="007901E6">
              <w:rPr>
                <w:sz w:val="20"/>
                <w:szCs w:val="20"/>
              </w:rPr>
              <w:t xml:space="preserve">Žák </w:t>
            </w:r>
            <w:r w:rsidR="00381BF8" w:rsidRPr="007901E6">
              <w:rPr>
                <w:sz w:val="20"/>
                <w:szCs w:val="20"/>
              </w:rPr>
              <w:t>rozezná, pojmenuje, vymodeluje a popíše základní rovinné útvary a jednoduchá tělesa; nachází v realitě jejich reprezentaci</w:t>
            </w:r>
            <w:r w:rsidRPr="007901E6">
              <w:rPr>
                <w:sz w:val="20"/>
                <w:szCs w:val="20"/>
              </w:rPr>
              <w:t>.</w:t>
            </w:r>
          </w:p>
        </w:tc>
        <w:tc>
          <w:tcPr>
            <w:tcW w:w="3906" w:type="dxa"/>
            <w:vAlign w:val="center"/>
          </w:tcPr>
          <w:p w:rsidR="00381BF8" w:rsidRPr="007901E6" w:rsidRDefault="00CF1CC5" w:rsidP="003D5097">
            <w:pPr>
              <w:rPr>
                <w:sz w:val="20"/>
                <w:szCs w:val="20"/>
              </w:rPr>
            </w:pPr>
            <w:r w:rsidRPr="007901E6">
              <w:rPr>
                <w:sz w:val="20"/>
                <w:szCs w:val="20"/>
              </w:rPr>
              <w:t xml:space="preserve"> Žák </w:t>
            </w:r>
            <w:r w:rsidR="00381BF8" w:rsidRPr="007901E6">
              <w:rPr>
                <w:sz w:val="20"/>
                <w:szCs w:val="20"/>
              </w:rPr>
              <w:t>rozezná a pojmenuje trojúhelník, čtverec, obdélník a kruh</w:t>
            </w:r>
            <w:r w:rsidR="00FB151F">
              <w:rPr>
                <w:sz w:val="20"/>
                <w:szCs w:val="20"/>
              </w:rPr>
              <w:t>.</w:t>
            </w:r>
          </w:p>
          <w:p w:rsidR="00381BF8" w:rsidRPr="007901E6" w:rsidRDefault="00FB151F" w:rsidP="003D5097">
            <w:pPr>
              <w:rPr>
                <w:sz w:val="20"/>
                <w:szCs w:val="20"/>
              </w:rPr>
            </w:pPr>
            <w:r>
              <w:rPr>
                <w:sz w:val="20"/>
                <w:szCs w:val="20"/>
              </w:rPr>
              <w:t xml:space="preserve">Žák </w:t>
            </w:r>
            <w:r w:rsidR="00381BF8" w:rsidRPr="007901E6">
              <w:rPr>
                <w:sz w:val="20"/>
                <w:szCs w:val="20"/>
              </w:rPr>
              <w:t>pozná rovinné útvary ve třídě i ve svém nejbližším okolí</w:t>
            </w:r>
            <w:r>
              <w:rPr>
                <w:sz w:val="20"/>
                <w:szCs w:val="20"/>
              </w:rPr>
              <w:t>.</w:t>
            </w:r>
          </w:p>
        </w:tc>
        <w:tc>
          <w:tcPr>
            <w:tcW w:w="2977" w:type="dxa"/>
          </w:tcPr>
          <w:p w:rsidR="00C847C3" w:rsidRPr="007901E6" w:rsidRDefault="00C847C3" w:rsidP="00C847C3">
            <w:pPr>
              <w:ind w:left="720"/>
              <w:jc w:val="both"/>
              <w:rPr>
                <w:sz w:val="20"/>
                <w:szCs w:val="20"/>
              </w:rPr>
            </w:pPr>
            <w:r w:rsidRPr="007901E6">
              <w:rPr>
                <w:sz w:val="20"/>
                <w:szCs w:val="20"/>
              </w:rPr>
              <w:t>Pracovní činnosti – geometrické tvary</w:t>
            </w:r>
          </w:p>
          <w:p w:rsidR="00C847C3" w:rsidRPr="007901E6" w:rsidRDefault="00C847C3" w:rsidP="00C847C3">
            <w:pPr>
              <w:ind w:left="720"/>
              <w:jc w:val="both"/>
              <w:rPr>
                <w:sz w:val="20"/>
                <w:szCs w:val="20"/>
              </w:rPr>
            </w:pPr>
            <w:r w:rsidRPr="007901E6">
              <w:rPr>
                <w:sz w:val="20"/>
                <w:szCs w:val="20"/>
              </w:rPr>
              <w:t>Výtvarná výchova – řazení prvků</w:t>
            </w:r>
          </w:p>
          <w:p w:rsidR="00381BF8" w:rsidRPr="007901E6" w:rsidRDefault="00381BF8" w:rsidP="00C847C3">
            <w:pPr>
              <w:jc w:val="both"/>
              <w:rPr>
                <w:sz w:val="20"/>
                <w:szCs w:val="20"/>
              </w:rPr>
            </w:pPr>
          </w:p>
        </w:tc>
        <w:tc>
          <w:tcPr>
            <w:tcW w:w="3686" w:type="dxa"/>
          </w:tcPr>
          <w:p w:rsidR="00C847C3" w:rsidRPr="007901E6" w:rsidRDefault="002A5C4B" w:rsidP="00B34EF6">
            <w:pPr>
              <w:numPr>
                <w:ilvl w:val="0"/>
                <w:numId w:val="59"/>
              </w:numPr>
              <w:jc w:val="both"/>
              <w:rPr>
                <w:sz w:val="20"/>
                <w:szCs w:val="20"/>
              </w:rPr>
            </w:pPr>
            <w:r w:rsidRPr="007901E6">
              <w:rPr>
                <w:sz w:val="20"/>
                <w:szCs w:val="20"/>
              </w:rPr>
              <w:t>g</w:t>
            </w:r>
            <w:r w:rsidR="00C847C3" w:rsidRPr="007901E6">
              <w:rPr>
                <w:sz w:val="20"/>
                <w:szCs w:val="20"/>
              </w:rPr>
              <w:t>eometrické tvary v rovině</w:t>
            </w:r>
          </w:p>
          <w:p w:rsidR="00C847C3" w:rsidRPr="007901E6" w:rsidRDefault="00C847C3" w:rsidP="00C847C3">
            <w:pPr>
              <w:ind w:left="360"/>
              <w:jc w:val="both"/>
              <w:rPr>
                <w:sz w:val="20"/>
                <w:szCs w:val="20"/>
              </w:rPr>
            </w:pPr>
          </w:p>
        </w:tc>
      </w:tr>
      <w:tr w:rsidR="00381BF8" w:rsidRPr="007901E6" w:rsidTr="00300915">
        <w:trPr>
          <w:trHeight w:val="699"/>
          <w:tblHeader/>
        </w:trPr>
        <w:tc>
          <w:tcPr>
            <w:tcW w:w="3535" w:type="dxa"/>
          </w:tcPr>
          <w:p w:rsidR="00381BF8" w:rsidRPr="007901E6" w:rsidRDefault="00CF1CC5" w:rsidP="003D5097">
            <w:pPr>
              <w:jc w:val="both"/>
              <w:rPr>
                <w:sz w:val="20"/>
                <w:szCs w:val="20"/>
              </w:rPr>
            </w:pPr>
            <w:r w:rsidRPr="007901E6">
              <w:rPr>
                <w:sz w:val="20"/>
                <w:szCs w:val="20"/>
              </w:rPr>
              <w:lastRenderedPageBreak/>
              <w:t xml:space="preserve">Žák </w:t>
            </w:r>
            <w:r w:rsidR="00381BF8" w:rsidRPr="007901E6">
              <w:rPr>
                <w:sz w:val="20"/>
                <w:szCs w:val="20"/>
              </w:rPr>
              <w:t>porovná velikost útvarů, měří a odhaduje délku úsečky</w:t>
            </w:r>
            <w:r w:rsidRPr="007901E6">
              <w:rPr>
                <w:sz w:val="20"/>
                <w:szCs w:val="20"/>
              </w:rPr>
              <w:t>,</w:t>
            </w:r>
          </w:p>
        </w:tc>
        <w:tc>
          <w:tcPr>
            <w:tcW w:w="3906" w:type="dxa"/>
            <w:vAlign w:val="center"/>
          </w:tcPr>
          <w:p w:rsidR="00381BF8" w:rsidRPr="007901E6" w:rsidRDefault="00CF1CC5" w:rsidP="003D5097">
            <w:pPr>
              <w:jc w:val="both"/>
              <w:rPr>
                <w:sz w:val="20"/>
                <w:szCs w:val="20"/>
              </w:rPr>
            </w:pPr>
            <w:r w:rsidRPr="007901E6">
              <w:rPr>
                <w:sz w:val="20"/>
                <w:szCs w:val="20"/>
              </w:rPr>
              <w:t>Žák</w:t>
            </w:r>
            <w:r w:rsidR="00381BF8" w:rsidRPr="007901E6">
              <w:rPr>
                <w:sz w:val="20"/>
                <w:szCs w:val="20"/>
              </w:rPr>
              <w:t xml:space="preserve"> porovná rovinné útvary na základě názoru</w:t>
            </w:r>
            <w:r w:rsidR="00FB151F">
              <w:rPr>
                <w:sz w:val="20"/>
                <w:szCs w:val="20"/>
              </w:rPr>
              <w:t>.</w:t>
            </w:r>
          </w:p>
        </w:tc>
        <w:tc>
          <w:tcPr>
            <w:tcW w:w="2977" w:type="dxa"/>
          </w:tcPr>
          <w:p w:rsidR="00381BF8" w:rsidRPr="007901E6" w:rsidRDefault="00381BF8" w:rsidP="003D5097">
            <w:pPr>
              <w:jc w:val="both"/>
              <w:rPr>
                <w:sz w:val="20"/>
                <w:szCs w:val="20"/>
              </w:rPr>
            </w:pPr>
          </w:p>
        </w:tc>
        <w:tc>
          <w:tcPr>
            <w:tcW w:w="3686" w:type="dxa"/>
          </w:tcPr>
          <w:p w:rsidR="00381BF8" w:rsidRPr="007901E6" w:rsidRDefault="002A5C4B" w:rsidP="00B34EF6">
            <w:pPr>
              <w:numPr>
                <w:ilvl w:val="0"/>
                <w:numId w:val="59"/>
              </w:numPr>
              <w:jc w:val="both"/>
              <w:rPr>
                <w:sz w:val="20"/>
                <w:szCs w:val="20"/>
              </w:rPr>
            </w:pPr>
            <w:r w:rsidRPr="007901E6">
              <w:rPr>
                <w:sz w:val="20"/>
                <w:szCs w:val="20"/>
              </w:rPr>
              <w:t>r</w:t>
            </w:r>
            <w:r w:rsidR="00C847C3" w:rsidRPr="007901E6">
              <w:rPr>
                <w:sz w:val="20"/>
                <w:szCs w:val="20"/>
              </w:rPr>
              <w:t>ovinné útvary</w:t>
            </w:r>
          </w:p>
        </w:tc>
      </w:tr>
      <w:tr w:rsidR="00832D15" w:rsidRPr="007901E6" w:rsidTr="00832D15">
        <w:trPr>
          <w:trHeight w:val="20"/>
          <w:tblHeader/>
        </w:trPr>
        <w:tc>
          <w:tcPr>
            <w:tcW w:w="3535" w:type="dxa"/>
            <w:tcBorders>
              <w:bottom w:val="single" w:sz="4" w:space="0" w:color="auto"/>
            </w:tcBorders>
          </w:tcPr>
          <w:p w:rsidR="00832D15" w:rsidRPr="000E1358" w:rsidRDefault="00832D15" w:rsidP="00381BF8">
            <w:r w:rsidRPr="000E1358">
              <w:rPr>
                <w:b/>
              </w:rPr>
              <w:t>Očekávané výstupy RVP – 1. období - 2. ročník - Matematika</w:t>
            </w:r>
          </w:p>
        </w:tc>
        <w:tc>
          <w:tcPr>
            <w:tcW w:w="3906" w:type="dxa"/>
            <w:tcBorders>
              <w:bottom w:val="single" w:sz="4" w:space="0" w:color="auto"/>
            </w:tcBorders>
          </w:tcPr>
          <w:p w:rsidR="00832D15" w:rsidRPr="000E1358" w:rsidRDefault="00832D15" w:rsidP="008F2CA0">
            <w:r w:rsidRPr="000E1358">
              <w:rPr>
                <w:b/>
              </w:rPr>
              <w:t>Dílčí výstupy našeho ŠVP</w:t>
            </w:r>
          </w:p>
        </w:tc>
        <w:tc>
          <w:tcPr>
            <w:tcW w:w="2977" w:type="dxa"/>
            <w:tcBorders>
              <w:bottom w:val="single" w:sz="4" w:space="0" w:color="auto"/>
            </w:tcBorders>
          </w:tcPr>
          <w:p w:rsidR="00832D15" w:rsidRPr="000E1358" w:rsidRDefault="00832D15" w:rsidP="008F2CA0">
            <w:r w:rsidRPr="000E1358">
              <w:rPr>
                <w:b/>
              </w:rPr>
              <w:t>Průřezové téma a mezipředmětové vazby</w:t>
            </w:r>
          </w:p>
        </w:tc>
        <w:tc>
          <w:tcPr>
            <w:tcW w:w="3686" w:type="dxa"/>
            <w:tcBorders>
              <w:bottom w:val="single" w:sz="4" w:space="0" w:color="auto"/>
            </w:tcBorders>
          </w:tcPr>
          <w:p w:rsidR="00832D15" w:rsidRPr="000E1358" w:rsidRDefault="00832D15" w:rsidP="008F2CA0">
            <w:pPr>
              <w:rPr>
                <w:b/>
              </w:rPr>
            </w:pPr>
            <w:r w:rsidRPr="000E1358">
              <w:rPr>
                <w:b/>
              </w:rPr>
              <w:t>Tematické celky - učivo</w:t>
            </w:r>
          </w:p>
        </w:tc>
      </w:tr>
      <w:tr w:rsidR="00832D15" w:rsidRPr="007901E6" w:rsidTr="008F2CA0">
        <w:trPr>
          <w:trHeight w:val="20"/>
        </w:trPr>
        <w:tc>
          <w:tcPr>
            <w:tcW w:w="14104" w:type="dxa"/>
            <w:gridSpan w:val="4"/>
            <w:tcBorders>
              <w:right w:val="single" w:sz="4" w:space="0" w:color="auto"/>
            </w:tcBorders>
          </w:tcPr>
          <w:p w:rsidR="00832D15" w:rsidRPr="007901E6" w:rsidRDefault="00832D15" w:rsidP="003D5097">
            <w:pPr>
              <w:rPr>
                <w:b/>
                <w:bCs/>
                <w:sz w:val="20"/>
                <w:szCs w:val="20"/>
              </w:rPr>
            </w:pPr>
            <w:r w:rsidRPr="007901E6">
              <w:rPr>
                <w:bCs/>
                <w:sz w:val="20"/>
                <w:szCs w:val="20"/>
              </w:rPr>
              <w:t>Číslo a početní operace</w:t>
            </w:r>
          </w:p>
        </w:tc>
      </w:tr>
      <w:tr w:rsidR="00832D15" w:rsidRPr="007901E6" w:rsidTr="00832D15">
        <w:trPr>
          <w:trHeight w:val="20"/>
        </w:trPr>
        <w:tc>
          <w:tcPr>
            <w:tcW w:w="3535" w:type="dxa"/>
            <w:tcBorders>
              <w:bottom w:val="single" w:sz="4" w:space="0" w:color="auto"/>
              <w:right w:val="single" w:sz="4" w:space="0" w:color="auto"/>
            </w:tcBorders>
          </w:tcPr>
          <w:p w:rsidR="00832D15" w:rsidRPr="007901E6" w:rsidRDefault="00CF1CC5" w:rsidP="003D5097">
            <w:pPr>
              <w:rPr>
                <w:sz w:val="20"/>
                <w:szCs w:val="20"/>
              </w:rPr>
            </w:pPr>
            <w:r w:rsidRPr="007901E6">
              <w:rPr>
                <w:sz w:val="20"/>
                <w:szCs w:val="20"/>
              </w:rPr>
              <w:t xml:space="preserve">Žák </w:t>
            </w:r>
            <w:r w:rsidR="00832D15" w:rsidRPr="007901E6">
              <w:rPr>
                <w:sz w:val="20"/>
                <w:szCs w:val="20"/>
              </w:rPr>
              <w:t>používá přirozená čísla k modelování reálných situací, počítá předměty v daném souboru, vytváří soubory s daným počtem prvků</w:t>
            </w:r>
            <w:r w:rsidRPr="007901E6">
              <w:rPr>
                <w:sz w:val="20"/>
                <w:szCs w:val="20"/>
              </w:rPr>
              <w:t>.</w:t>
            </w:r>
          </w:p>
        </w:tc>
        <w:tc>
          <w:tcPr>
            <w:tcW w:w="3906" w:type="dxa"/>
            <w:tcBorders>
              <w:top w:val="single" w:sz="4" w:space="0" w:color="auto"/>
              <w:left w:val="single" w:sz="4" w:space="0" w:color="auto"/>
              <w:bottom w:val="single" w:sz="4" w:space="0" w:color="auto"/>
              <w:right w:val="single" w:sz="4" w:space="0" w:color="auto"/>
            </w:tcBorders>
            <w:vAlign w:val="center"/>
          </w:tcPr>
          <w:p w:rsidR="00832D15" w:rsidRPr="007901E6" w:rsidRDefault="00CF1CC5" w:rsidP="003D5097">
            <w:pPr>
              <w:rPr>
                <w:sz w:val="20"/>
                <w:szCs w:val="20"/>
              </w:rPr>
            </w:pPr>
            <w:r w:rsidRPr="007901E6">
              <w:rPr>
                <w:sz w:val="20"/>
                <w:szCs w:val="20"/>
              </w:rPr>
              <w:t>Žák</w:t>
            </w:r>
            <w:r w:rsidR="00832D15" w:rsidRPr="007901E6">
              <w:rPr>
                <w:sz w:val="20"/>
                <w:szCs w:val="20"/>
              </w:rPr>
              <w:t xml:space="preserve"> počítá předměty v daném souboru do 100 po jednotkách a po desítkách</w:t>
            </w:r>
            <w:r w:rsidR="00FB151F">
              <w:rPr>
                <w:sz w:val="20"/>
                <w:szCs w:val="20"/>
              </w:rPr>
              <w:t>.</w:t>
            </w:r>
          </w:p>
          <w:p w:rsidR="00832D15" w:rsidRPr="007901E6" w:rsidRDefault="00CF1CC5" w:rsidP="003D5097">
            <w:pPr>
              <w:rPr>
                <w:sz w:val="20"/>
                <w:szCs w:val="20"/>
              </w:rPr>
            </w:pPr>
            <w:r w:rsidRPr="007901E6">
              <w:rPr>
                <w:sz w:val="20"/>
                <w:szCs w:val="20"/>
              </w:rPr>
              <w:t>Žák</w:t>
            </w:r>
            <w:r w:rsidR="00832D15" w:rsidRPr="007901E6">
              <w:rPr>
                <w:sz w:val="20"/>
                <w:szCs w:val="20"/>
              </w:rPr>
              <w:t xml:space="preserve"> vytváří konkrétní soubory s daným počtem</w:t>
            </w:r>
            <w:r w:rsidRPr="007901E6">
              <w:rPr>
                <w:sz w:val="20"/>
                <w:szCs w:val="20"/>
              </w:rPr>
              <w:t>.</w:t>
            </w:r>
            <w:r w:rsidR="00832D15" w:rsidRPr="007901E6">
              <w:rPr>
                <w:sz w:val="20"/>
                <w:szCs w:val="20"/>
              </w:rPr>
              <w:t xml:space="preserve"> </w:t>
            </w:r>
          </w:p>
        </w:tc>
        <w:tc>
          <w:tcPr>
            <w:tcW w:w="2977" w:type="dxa"/>
            <w:tcBorders>
              <w:left w:val="single" w:sz="4" w:space="0" w:color="auto"/>
              <w:bottom w:val="single" w:sz="4" w:space="0" w:color="auto"/>
            </w:tcBorders>
          </w:tcPr>
          <w:p w:rsidR="00AA077E" w:rsidRPr="007901E6" w:rsidRDefault="00AA077E" w:rsidP="00AA077E">
            <w:pPr>
              <w:jc w:val="both"/>
              <w:rPr>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 xml:space="preserve">/1 </w:t>
            </w:r>
            <w:r w:rsidRPr="007901E6">
              <w:rPr>
                <w:sz w:val="20"/>
                <w:szCs w:val="20"/>
              </w:rPr>
              <w:t xml:space="preserve"> </w:t>
            </w:r>
          </w:p>
          <w:p w:rsidR="00832D15" w:rsidRPr="007901E6" w:rsidRDefault="00832D15" w:rsidP="003D5097">
            <w:pPr>
              <w:rPr>
                <w:sz w:val="20"/>
                <w:szCs w:val="20"/>
              </w:rPr>
            </w:pPr>
          </w:p>
        </w:tc>
        <w:tc>
          <w:tcPr>
            <w:tcW w:w="3686" w:type="dxa"/>
            <w:tcBorders>
              <w:bottom w:val="single" w:sz="4" w:space="0" w:color="auto"/>
            </w:tcBorders>
          </w:tcPr>
          <w:p w:rsidR="00AA077E" w:rsidRPr="007901E6" w:rsidRDefault="002A5C4B" w:rsidP="00B34EF6">
            <w:pPr>
              <w:numPr>
                <w:ilvl w:val="0"/>
                <w:numId w:val="64"/>
              </w:numPr>
              <w:rPr>
                <w:sz w:val="20"/>
                <w:szCs w:val="20"/>
              </w:rPr>
            </w:pPr>
            <w:r w:rsidRPr="007901E6">
              <w:rPr>
                <w:sz w:val="20"/>
                <w:szCs w:val="20"/>
              </w:rPr>
              <w:t>o</w:t>
            </w:r>
            <w:r w:rsidR="00AA077E" w:rsidRPr="007901E6">
              <w:rPr>
                <w:sz w:val="20"/>
                <w:szCs w:val="20"/>
              </w:rPr>
              <w:t xml:space="preserve">bor přirozených čísel 0-100  </w:t>
            </w:r>
          </w:p>
          <w:p w:rsidR="00AA077E" w:rsidRPr="007901E6" w:rsidRDefault="002A5C4B" w:rsidP="00B34EF6">
            <w:pPr>
              <w:numPr>
                <w:ilvl w:val="0"/>
                <w:numId w:val="64"/>
              </w:numPr>
              <w:rPr>
                <w:sz w:val="20"/>
                <w:szCs w:val="20"/>
              </w:rPr>
            </w:pPr>
            <w:r w:rsidRPr="007901E6">
              <w:rPr>
                <w:sz w:val="20"/>
                <w:szCs w:val="20"/>
              </w:rPr>
              <w:t>s</w:t>
            </w:r>
            <w:r w:rsidR="00AA077E" w:rsidRPr="007901E6">
              <w:rPr>
                <w:sz w:val="20"/>
                <w:szCs w:val="20"/>
              </w:rPr>
              <w:t>čítání, odčítání, násobení, dělení</w:t>
            </w:r>
          </w:p>
          <w:p w:rsidR="00AA077E" w:rsidRPr="007901E6" w:rsidRDefault="002A5C4B" w:rsidP="00B34EF6">
            <w:pPr>
              <w:numPr>
                <w:ilvl w:val="0"/>
                <w:numId w:val="64"/>
              </w:numPr>
              <w:jc w:val="both"/>
              <w:rPr>
                <w:i/>
                <w:sz w:val="20"/>
                <w:szCs w:val="20"/>
              </w:rPr>
            </w:pPr>
            <w:r w:rsidRPr="007901E6">
              <w:rPr>
                <w:sz w:val="20"/>
                <w:szCs w:val="20"/>
              </w:rPr>
              <w:t>p</w:t>
            </w:r>
            <w:r w:rsidR="00AA077E" w:rsidRPr="007901E6">
              <w:rPr>
                <w:sz w:val="20"/>
                <w:szCs w:val="20"/>
              </w:rPr>
              <w:t>očítání po jednotkách, desítkách</w:t>
            </w:r>
          </w:p>
        </w:tc>
      </w:tr>
      <w:tr w:rsidR="00832D15" w:rsidRPr="007901E6" w:rsidTr="00832D15">
        <w:trPr>
          <w:trHeight w:val="20"/>
        </w:trPr>
        <w:tc>
          <w:tcPr>
            <w:tcW w:w="3535" w:type="dxa"/>
            <w:tcBorders>
              <w:bottom w:val="single" w:sz="4" w:space="0" w:color="auto"/>
              <w:right w:val="single" w:sz="4" w:space="0" w:color="auto"/>
            </w:tcBorders>
          </w:tcPr>
          <w:p w:rsidR="00832D15" w:rsidRPr="007901E6" w:rsidRDefault="00CF1CC5" w:rsidP="001A7D93">
            <w:pPr>
              <w:rPr>
                <w:sz w:val="20"/>
                <w:szCs w:val="20"/>
              </w:rPr>
            </w:pPr>
            <w:r w:rsidRPr="007901E6">
              <w:rPr>
                <w:sz w:val="20"/>
                <w:szCs w:val="20"/>
              </w:rPr>
              <w:t xml:space="preserve">Žák porovnává </w:t>
            </w:r>
            <w:r w:rsidR="00832D15" w:rsidRPr="007901E6">
              <w:rPr>
                <w:sz w:val="20"/>
                <w:szCs w:val="20"/>
              </w:rPr>
              <w:t>čísla do 1 00, užívá a zapisuje vztah rovnosti a nerovnosti</w:t>
            </w:r>
            <w:r w:rsidR="001A7D93" w:rsidRPr="007901E6">
              <w:rPr>
                <w:sz w:val="20"/>
                <w:szCs w:val="20"/>
              </w:rPr>
              <w:t>.</w:t>
            </w:r>
          </w:p>
        </w:tc>
        <w:tc>
          <w:tcPr>
            <w:tcW w:w="3906" w:type="dxa"/>
            <w:tcBorders>
              <w:top w:val="single" w:sz="4" w:space="0" w:color="auto"/>
              <w:left w:val="single" w:sz="4" w:space="0" w:color="auto"/>
              <w:bottom w:val="single" w:sz="4" w:space="0" w:color="auto"/>
              <w:right w:val="single" w:sz="4" w:space="0" w:color="auto"/>
            </w:tcBorders>
            <w:vAlign w:val="center"/>
          </w:tcPr>
          <w:p w:rsidR="00832D15" w:rsidRPr="007901E6" w:rsidRDefault="00CF1CC5" w:rsidP="00CF1CC5">
            <w:pPr>
              <w:rPr>
                <w:sz w:val="20"/>
                <w:szCs w:val="20"/>
              </w:rPr>
            </w:pPr>
            <w:r w:rsidRPr="007901E6">
              <w:rPr>
                <w:sz w:val="20"/>
                <w:szCs w:val="20"/>
              </w:rPr>
              <w:t xml:space="preserve">Žák porovnává </w:t>
            </w:r>
            <w:r w:rsidR="00832D15" w:rsidRPr="007901E6">
              <w:rPr>
                <w:sz w:val="20"/>
                <w:szCs w:val="20"/>
              </w:rPr>
              <w:t>přirozená čísla do 100</w:t>
            </w:r>
            <w:r w:rsidRPr="007901E6">
              <w:rPr>
                <w:sz w:val="20"/>
                <w:szCs w:val="20"/>
              </w:rPr>
              <w:t>,</w:t>
            </w:r>
            <w:r w:rsidR="00832D15" w:rsidRPr="007901E6">
              <w:rPr>
                <w:sz w:val="20"/>
                <w:szCs w:val="20"/>
              </w:rPr>
              <w:t xml:space="preserve"> užívá a zapisuje vztah rovnosti a nerovnosti</w:t>
            </w:r>
            <w:r w:rsidRPr="007901E6">
              <w:rPr>
                <w:sz w:val="20"/>
                <w:szCs w:val="20"/>
              </w:rPr>
              <w:t>.</w:t>
            </w:r>
          </w:p>
        </w:tc>
        <w:tc>
          <w:tcPr>
            <w:tcW w:w="2977" w:type="dxa"/>
            <w:tcBorders>
              <w:left w:val="single" w:sz="4" w:space="0" w:color="auto"/>
              <w:bottom w:val="single" w:sz="4" w:space="0" w:color="auto"/>
            </w:tcBorders>
          </w:tcPr>
          <w:p w:rsidR="00832D15" w:rsidRPr="007901E6" w:rsidRDefault="00832D15" w:rsidP="003D5097">
            <w:pPr>
              <w:rPr>
                <w:sz w:val="20"/>
                <w:szCs w:val="20"/>
              </w:rPr>
            </w:pPr>
          </w:p>
        </w:tc>
        <w:tc>
          <w:tcPr>
            <w:tcW w:w="3686" w:type="dxa"/>
            <w:tcBorders>
              <w:bottom w:val="single" w:sz="4" w:space="0" w:color="auto"/>
            </w:tcBorders>
          </w:tcPr>
          <w:p w:rsidR="00832D15" w:rsidRPr="007901E6" w:rsidRDefault="002A5C4B" w:rsidP="00B34EF6">
            <w:pPr>
              <w:numPr>
                <w:ilvl w:val="0"/>
                <w:numId w:val="65"/>
              </w:numPr>
              <w:rPr>
                <w:sz w:val="20"/>
                <w:szCs w:val="20"/>
              </w:rPr>
            </w:pPr>
            <w:r w:rsidRPr="007901E6">
              <w:rPr>
                <w:sz w:val="20"/>
                <w:szCs w:val="20"/>
              </w:rPr>
              <w:t>p</w:t>
            </w:r>
            <w:r w:rsidR="00832D15" w:rsidRPr="007901E6">
              <w:rPr>
                <w:sz w:val="20"/>
                <w:szCs w:val="20"/>
              </w:rPr>
              <w:t>orovnávání</w:t>
            </w:r>
          </w:p>
        </w:tc>
      </w:tr>
      <w:tr w:rsidR="00832D15" w:rsidRPr="007901E6" w:rsidTr="00832D15">
        <w:trPr>
          <w:trHeight w:val="20"/>
        </w:trPr>
        <w:tc>
          <w:tcPr>
            <w:tcW w:w="3535" w:type="dxa"/>
            <w:tcBorders>
              <w:bottom w:val="single" w:sz="4" w:space="0" w:color="auto"/>
              <w:right w:val="single" w:sz="4" w:space="0" w:color="auto"/>
            </w:tcBorders>
          </w:tcPr>
          <w:p w:rsidR="00832D15" w:rsidRPr="007901E6" w:rsidRDefault="001A7D93" w:rsidP="001A7D93">
            <w:pPr>
              <w:rPr>
                <w:sz w:val="20"/>
                <w:szCs w:val="20"/>
              </w:rPr>
            </w:pPr>
            <w:r w:rsidRPr="007901E6">
              <w:rPr>
                <w:sz w:val="20"/>
                <w:szCs w:val="20"/>
              </w:rPr>
              <w:t xml:space="preserve">Žák </w:t>
            </w:r>
            <w:r w:rsidR="00832D15" w:rsidRPr="007901E6">
              <w:rPr>
                <w:sz w:val="20"/>
                <w:szCs w:val="20"/>
              </w:rPr>
              <w:t>užívá lineární uspořádání; zobrazí číslo na číselné ose</w:t>
            </w:r>
            <w:r w:rsidRPr="007901E6">
              <w:rPr>
                <w:sz w:val="20"/>
                <w:szCs w:val="20"/>
              </w:rPr>
              <w:t>.</w:t>
            </w:r>
          </w:p>
        </w:tc>
        <w:tc>
          <w:tcPr>
            <w:tcW w:w="3906" w:type="dxa"/>
            <w:tcBorders>
              <w:top w:val="single" w:sz="4" w:space="0" w:color="auto"/>
              <w:left w:val="single" w:sz="4" w:space="0" w:color="auto"/>
              <w:bottom w:val="single" w:sz="4" w:space="0" w:color="auto"/>
              <w:right w:val="single" w:sz="4" w:space="0" w:color="auto"/>
            </w:tcBorders>
            <w:vAlign w:val="center"/>
          </w:tcPr>
          <w:p w:rsidR="00832D15" w:rsidRPr="007901E6" w:rsidRDefault="001A7D93" w:rsidP="001A7D93">
            <w:pPr>
              <w:rPr>
                <w:sz w:val="20"/>
                <w:szCs w:val="20"/>
              </w:rPr>
            </w:pPr>
            <w:r w:rsidRPr="007901E6">
              <w:rPr>
                <w:sz w:val="20"/>
                <w:szCs w:val="20"/>
              </w:rPr>
              <w:t>Žák se</w:t>
            </w:r>
            <w:r w:rsidR="00832D15" w:rsidRPr="007901E6">
              <w:rPr>
                <w:sz w:val="20"/>
                <w:szCs w:val="20"/>
              </w:rPr>
              <w:t xml:space="preserve"> orientuje na číselné ose</w:t>
            </w:r>
            <w:r w:rsidRPr="007901E6">
              <w:rPr>
                <w:sz w:val="20"/>
                <w:szCs w:val="20"/>
              </w:rPr>
              <w:t xml:space="preserve">, </w:t>
            </w:r>
            <w:r w:rsidR="00832D15" w:rsidRPr="007901E6">
              <w:rPr>
                <w:sz w:val="20"/>
                <w:szCs w:val="20"/>
              </w:rPr>
              <w:t>zobrazí čísla na číselné ose</w:t>
            </w:r>
            <w:r w:rsidRPr="007901E6">
              <w:rPr>
                <w:sz w:val="20"/>
                <w:szCs w:val="20"/>
              </w:rPr>
              <w:t>.</w:t>
            </w:r>
          </w:p>
        </w:tc>
        <w:tc>
          <w:tcPr>
            <w:tcW w:w="2977" w:type="dxa"/>
            <w:tcBorders>
              <w:left w:val="single" w:sz="4" w:space="0" w:color="auto"/>
              <w:bottom w:val="single" w:sz="4" w:space="0" w:color="auto"/>
            </w:tcBorders>
          </w:tcPr>
          <w:p w:rsidR="00832D15" w:rsidRPr="007901E6" w:rsidRDefault="00832D15" w:rsidP="003D5097">
            <w:pPr>
              <w:rPr>
                <w:sz w:val="20"/>
                <w:szCs w:val="20"/>
              </w:rPr>
            </w:pPr>
          </w:p>
        </w:tc>
        <w:tc>
          <w:tcPr>
            <w:tcW w:w="3686" w:type="dxa"/>
            <w:tcBorders>
              <w:bottom w:val="single" w:sz="4" w:space="0" w:color="auto"/>
            </w:tcBorders>
          </w:tcPr>
          <w:p w:rsidR="00832D15" w:rsidRPr="007901E6" w:rsidRDefault="002A5C4B" w:rsidP="00B34EF6">
            <w:pPr>
              <w:numPr>
                <w:ilvl w:val="0"/>
                <w:numId w:val="65"/>
              </w:numPr>
              <w:rPr>
                <w:sz w:val="20"/>
                <w:szCs w:val="20"/>
              </w:rPr>
            </w:pPr>
            <w:r w:rsidRPr="007901E6">
              <w:rPr>
                <w:sz w:val="20"/>
                <w:szCs w:val="20"/>
              </w:rPr>
              <w:t>č</w:t>
            </w:r>
            <w:r w:rsidR="00832D15" w:rsidRPr="007901E6">
              <w:rPr>
                <w:sz w:val="20"/>
                <w:szCs w:val="20"/>
              </w:rPr>
              <w:t>íselná řada 0-100</w:t>
            </w:r>
          </w:p>
          <w:p w:rsidR="00832D15" w:rsidRPr="007901E6" w:rsidRDefault="002A5C4B" w:rsidP="00B34EF6">
            <w:pPr>
              <w:numPr>
                <w:ilvl w:val="0"/>
                <w:numId w:val="65"/>
              </w:numPr>
              <w:rPr>
                <w:sz w:val="20"/>
                <w:szCs w:val="20"/>
              </w:rPr>
            </w:pPr>
            <w:r w:rsidRPr="007901E6">
              <w:rPr>
                <w:sz w:val="20"/>
                <w:szCs w:val="20"/>
              </w:rPr>
              <w:t>č</w:t>
            </w:r>
            <w:r w:rsidR="00832D15" w:rsidRPr="007901E6">
              <w:rPr>
                <w:sz w:val="20"/>
                <w:szCs w:val="20"/>
              </w:rPr>
              <w:t>íselná osa</w:t>
            </w:r>
          </w:p>
        </w:tc>
      </w:tr>
      <w:tr w:rsidR="00832D15" w:rsidRPr="007901E6" w:rsidTr="00832D15">
        <w:trPr>
          <w:trHeight w:val="20"/>
        </w:trPr>
        <w:tc>
          <w:tcPr>
            <w:tcW w:w="3535" w:type="dxa"/>
            <w:tcBorders>
              <w:bottom w:val="single" w:sz="4" w:space="0" w:color="auto"/>
              <w:right w:val="single" w:sz="4" w:space="0" w:color="auto"/>
            </w:tcBorders>
          </w:tcPr>
          <w:p w:rsidR="00832D15" w:rsidRPr="007901E6" w:rsidRDefault="001A7D93" w:rsidP="003D5097">
            <w:pPr>
              <w:rPr>
                <w:sz w:val="20"/>
                <w:szCs w:val="20"/>
              </w:rPr>
            </w:pPr>
            <w:r w:rsidRPr="007901E6">
              <w:rPr>
                <w:sz w:val="20"/>
                <w:szCs w:val="20"/>
              </w:rPr>
              <w:t xml:space="preserve">Žák </w:t>
            </w:r>
            <w:r w:rsidR="00832D15" w:rsidRPr="007901E6">
              <w:rPr>
                <w:sz w:val="20"/>
                <w:szCs w:val="20"/>
              </w:rPr>
              <w:t>provádí zpaměti jednoduché početní operace s přirozenými čísly</w:t>
            </w:r>
            <w:r w:rsidRPr="007901E6">
              <w:rPr>
                <w:sz w:val="20"/>
                <w:szCs w:val="20"/>
              </w:rPr>
              <w:t>.</w:t>
            </w:r>
          </w:p>
          <w:p w:rsidR="00832D15" w:rsidRPr="007901E6" w:rsidRDefault="00832D15" w:rsidP="003D5097">
            <w:pPr>
              <w:rPr>
                <w:sz w:val="20"/>
                <w:szCs w:val="20"/>
              </w:rPr>
            </w:pPr>
          </w:p>
          <w:p w:rsidR="00832D15" w:rsidRPr="007901E6" w:rsidRDefault="00832D15" w:rsidP="003D5097">
            <w:pPr>
              <w:rPr>
                <w:sz w:val="20"/>
                <w:szCs w:val="20"/>
              </w:rPr>
            </w:pPr>
          </w:p>
        </w:tc>
        <w:tc>
          <w:tcPr>
            <w:tcW w:w="3906" w:type="dxa"/>
            <w:tcBorders>
              <w:top w:val="single" w:sz="4" w:space="0" w:color="auto"/>
              <w:left w:val="single" w:sz="4" w:space="0" w:color="auto"/>
              <w:bottom w:val="single" w:sz="4" w:space="0" w:color="auto"/>
              <w:right w:val="single" w:sz="4" w:space="0" w:color="auto"/>
            </w:tcBorders>
          </w:tcPr>
          <w:p w:rsidR="00832D15" w:rsidRPr="007901E6" w:rsidRDefault="001A7D93" w:rsidP="003D5097">
            <w:pPr>
              <w:rPr>
                <w:sz w:val="20"/>
                <w:szCs w:val="20"/>
              </w:rPr>
            </w:pPr>
            <w:r w:rsidRPr="007901E6">
              <w:rPr>
                <w:sz w:val="20"/>
                <w:szCs w:val="20"/>
              </w:rPr>
              <w:t xml:space="preserve"> Žák </w:t>
            </w:r>
            <w:r w:rsidR="00832D15" w:rsidRPr="007901E6">
              <w:rPr>
                <w:sz w:val="20"/>
                <w:szCs w:val="20"/>
              </w:rPr>
              <w:t>sčítá a odčítá v oboru do 100</w:t>
            </w:r>
            <w:r w:rsidRPr="007901E6">
              <w:rPr>
                <w:sz w:val="20"/>
                <w:szCs w:val="20"/>
              </w:rPr>
              <w:t>.</w:t>
            </w:r>
          </w:p>
          <w:p w:rsidR="00832D15" w:rsidRPr="007901E6" w:rsidRDefault="001A7D93" w:rsidP="003D5097">
            <w:pPr>
              <w:rPr>
                <w:sz w:val="20"/>
                <w:szCs w:val="20"/>
              </w:rPr>
            </w:pPr>
            <w:r w:rsidRPr="007901E6">
              <w:rPr>
                <w:sz w:val="20"/>
                <w:szCs w:val="20"/>
              </w:rPr>
              <w:t xml:space="preserve">Žák </w:t>
            </w:r>
            <w:r w:rsidR="00832D15" w:rsidRPr="007901E6">
              <w:rPr>
                <w:sz w:val="20"/>
                <w:szCs w:val="20"/>
              </w:rPr>
              <w:t>násobí a dělí s</w:t>
            </w:r>
            <w:r w:rsidRPr="007901E6">
              <w:rPr>
                <w:sz w:val="20"/>
                <w:szCs w:val="20"/>
              </w:rPr>
              <w:t> </w:t>
            </w:r>
            <w:r w:rsidR="00832D15" w:rsidRPr="007901E6">
              <w:rPr>
                <w:sz w:val="20"/>
                <w:szCs w:val="20"/>
              </w:rPr>
              <w:t>názorem</w:t>
            </w:r>
            <w:r w:rsidRPr="007901E6">
              <w:rPr>
                <w:sz w:val="20"/>
                <w:szCs w:val="20"/>
              </w:rPr>
              <w:t>.</w:t>
            </w:r>
          </w:p>
          <w:p w:rsidR="00832D15" w:rsidRPr="007901E6" w:rsidRDefault="00832D15" w:rsidP="003D5097">
            <w:pPr>
              <w:rPr>
                <w:sz w:val="20"/>
                <w:szCs w:val="20"/>
              </w:rPr>
            </w:pPr>
          </w:p>
        </w:tc>
        <w:tc>
          <w:tcPr>
            <w:tcW w:w="2977" w:type="dxa"/>
            <w:tcBorders>
              <w:left w:val="single" w:sz="4" w:space="0" w:color="auto"/>
              <w:bottom w:val="single" w:sz="4" w:space="0" w:color="auto"/>
            </w:tcBorders>
          </w:tcPr>
          <w:p w:rsidR="00832D15" w:rsidRPr="007901E6" w:rsidRDefault="00832D15" w:rsidP="003D5097">
            <w:pPr>
              <w:rPr>
                <w:sz w:val="20"/>
                <w:szCs w:val="20"/>
              </w:rPr>
            </w:pPr>
          </w:p>
        </w:tc>
        <w:tc>
          <w:tcPr>
            <w:tcW w:w="3686" w:type="dxa"/>
            <w:tcBorders>
              <w:bottom w:val="single" w:sz="4" w:space="0" w:color="auto"/>
            </w:tcBorders>
          </w:tcPr>
          <w:p w:rsidR="00832D15" w:rsidRPr="007901E6" w:rsidRDefault="002A5C4B" w:rsidP="00B34EF6">
            <w:pPr>
              <w:numPr>
                <w:ilvl w:val="0"/>
                <w:numId w:val="66"/>
              </w:numPr>
              <w:rPr>
                <w:sz w:val="20"/>
                <w:szCs w:val="20"/>
              </w:rPr>
            </w:pPr>
            <w:r w:rsidRPr="007901E6">
              <w:rPr>
                <w:sz w:val="20"/>
                <w:szCs w:val="20"/>
              </w:rPr>
              <w:t>s</w:t>
            </w:r>
            <w:r w:rsidR="00832D15" w:rsidRPr="007901E6">
              <w:rPr>
                <w:sz w:val="20"/>
                <w:szCs w:val="20"/>
              </w:rPr>
              <w:t>čítání a odčítání v oboru do 100</w:t>
            </w:r>
          </w:p>
          <w:p w:rsidR="00832D15" w:rsidRPr="007901E6" w:rsidRDefault="002A5C4B" w:rsidP="00B34EF6">
            <w:pPr>
              <w:numPr>
                <w:ilvl w:val="0"/>
                <w:numId w:val="66"/>
              </w:numPr>
              <w:rPr>
                <w:sz w:val="20"/>
                <w:szCs w:val="20"/>
              </w:rPr>
            </w:pPr>
            <w:r w:rsidRPr="007901E6">
              <w:rPr>
                <w:sz w:val="20"/>
                <w:szCs w:val="20"/>
              </w:rPr>
              <w:t>n</w:t>
            </w:r>
            <w:r w:rsidR="00832D15" w:rsidRPr="007901E6">
              <w:rPr>
                <w:sz w:val="20"/>
                <w:szCs w:val="20"/>
              </w:rPr>
              <w:t>ásobení jako opakované sčítání</w:t>
            </w:r>
          </w:p>
          <w:p w:rsidR="00832D15" w:rsidRPr="007901E6" w:rsidRDefault="002A5C4B" w:rsidP="00B34EF6">
            <w:pPr>
              <w:numPr>
                <w:ilvl w:val="0"/>
                <w:numId w:val="66"/>
              </w:numPr>
              <w:rPr>
                <w:sz w:val="20"/>
                <w:szCs w:val="20"/>
              </w:rPr>
            </w:pPr>
            <w:r w:rsidRPr="007901E6">
              <w:rPr>
                <w:sz w:val="20"/>
                <w:szCs w:val="20"/>
              </w:rPr>
              <w:t>ř</w:t>
            </w:r>
            <w:r w:rsidR="00832D15" w:rsidRPr="007901E6">
              <w:rPr>
                <w:sz w:val="20"/>
                <w:szCs w:val="20"/>
              </w:rPr>
              <w:t>ady násobků daného čísla</w:t>
            </w:r>
          </w:p>
          <w:p w:rsidR="00FB151F" w:rsidRDefault="002A5C4B" w:rsidP="00B34EF6">
            <w:pPr>
              <w:numPr>
                <w:ilvl w:val="0"/>
                <w:numId w:val="66"/>
              </w:numPr>
              <w:rPr>
                <w:sz w:val="20"/>
                <w:szCs w:val="20"/>
              </w:rPr>
            </w:pPr>
            <w:r w:rsidRPr="007901E6">
              <w:rPr>
                <w:sz w:val="20"/>
                <w:szCs w:val="20"/>
              </w:rPr>
              <w:t>a</w:t>
            </w:r>
            <w:r w:rsidR="00832D15" w:rsidRPr="007901E6">
              <w:rPr>
                <w:sz w:val="20"/>
                <w:szCs w:val="20"/>
              </w:rPr>
              <w:t>u</w:t>
            </w:r>
            <w:r w:rsidR="00FB151F">
              <w:rPr>
                <w:sz w:val="20"/>
                <w:szCs w:val="20"/>
              </w:rPr>
              <w:t xml:space="preserve">tomatizace násobilek 2, 3, 4, 5 </w:t>
            </w:r>
          </w:p>
          <w:p w:rsidR="00832D15" w:rsidRPr="007901E6" w:rsidRDefault="00FB151F" w:rsidP="00B34EF6">
            <w:pPr>
              <w:numPr>
                <w:ilvl w:val="0"/>
                <w:numId w:val="66"/>
              </w:numPr>
              <w:rPr>
                <w:sz w:val="20"/>
                <w:szCs w:val="20"/>
              </w:rPr>
            </w:pPr>
            <w:r>
              <w:rPr>
                <w:sz w:val="20"/>
                <w:szCs w:val="20"/>
              </w:rPr>
              <w:t>a</w:t>
            </w:r>
            <w:r w:rsidR="00832D15" w:rsidRPr="007901E6">
              <w:rPr>
                <w:sz w:val="20"/>
                <w:szCs w:val="20"/>
              </w:rPr>
              <w:t xml:space="preserve">utomatizace dělení v oboru probraných násobilek </w:t>
            </w:r>
          </w:p>
          <w:p w:rsidR="00832D15" w:rsidRPr="007901E6" w:rsidRDefault="002A5C4B" w:rsidP="00B34EF6">
            <w:pPr>
              <w:numPr>
                <w:ilvl w:val="0"/>
                <w:numId w:val="66"/>
              </w:numPr>
              <w:rPr>
                <w:sz w:val="20"/>
                <w:szCs w:val="20"/>
              </w:rPr>
            </w:pPr>
            <w:r w:rsidRPr="007901E6">
              <w:rPr>
                <w:sz w:val="20"/>
                <w:szCs w:val="20"/>
              </w:rPr>
              <w:t>s</w:t>
            </w:r>
            <w:r w:rsidR="00832D15" w:rsidRPr="007901E6">
              <w:rPr>
                <w:sz w:val="20"/>
                <w:szCs w:val="20"/>
              </w:rPr>
              <w:t>čítání a odčítání násobků 10</w:t>
            </w:r>
          </w:p>
        </w:tc>
      </w:tr>
      <w:tr w:rsidR="00832D15" w:rsidRPr="007901E6" w:rsidTr="00832D15">
        <w:trPr>
          <w:trHeight w:val="1126"/>
        </w:trPr>
        <w:tc>
          <w:tcPr>
            <w:tcW w:w="3535" w:type="dxa"/>
            <w:tcBorders>
              <w:bottom w:val="single" w:sz="4" w:space="0" w:color="auto"/>
            </w:tcBorders>
          </w:tcPr>
          <w:p w:rsidR="00832D15" w:rsidRPr="007901E6" w:rsidRDefault="001A7D93" w:rsidP="003D5097">
            <w:pPr>
              <w:rPr>
                <w:sz w:val="20"/>
                <w:szCs w:val="20"/>
              </w:rPr>
            </w:pPr>
            <w:r w:rsidRPr="007901E6">
              <w:rPr>
                <w:sz w:val="20"/>
                <w:szCs w:val="20"/>
              </w:rPr>
              <w:t xml:space="preserve">Žák </w:t>
            </w:r>
            <w:r w:rsidR="00832D15" w:rsidRPr="007901E6">
              <w:rPr>
                <w:sz w:val="20"/>
                <w:szCs w:val="20"/>
              </w:rPr>
              <w:t>řeší a tvoří úlohy, ve kterých aplikuje a modeluje osvojené početní operace</w:t>
            </w:r>
            <w:r w:rsidRPr="007901E6">
              <w:rPr>
                <w:sz w:val="20"/>
                <w:szCs w:val="20"/>
              </w:rPr>
              <w:t>.</w:t>
            </w:r>
          </w:p>
        </w:tc>
        <w:tc>
          <w:tcPr>
            <w:tcW w:w="3906" w:type="dxa"/>
            <w:tcBorders>
              <w:bottom w:val="single" w:sz="4" w:space="0" w:color="auto"/>
            </w:tcBorders>
          </w:tcPr>
          <w:p w:rsidR="00832D15" w:rsidRPr="007901E6" w:rsidRDefault="001A7D93" w:rsidP="001A7D93">
            <w:pPr>
              <w:rPr>
                <w:sz w:val="20"/>
                <w:szCs w:val="20"/>
              </w:rPr>
            </w:pPr>
            <w:r w:rsidRPr="007901E6">
              <w:rPr>
                <w:sz w:val="20"/>
                <w:szCs w:val="20"/>
              </w:rPr>
              <w:t xml:space="preserve"> Žák </w:t>
            </w:r>
            <w:r w:rsidR="00832D15" w:rsidRPr="007901E6">
              <w:rPr>
                <w:sz w:val="20"/>
                <w:szCs w:val="20"/>
              </w:rPr>
              <w:t xml:space="preserve">řeší a vytváří slovní </w:t>
            </w:r>
            <w:r w:rsidRPr="007901E6">
              <w:rPr>
                <w:sz w:val="20"/>
                <w:szCs w:val="20"/>
              </w:rPr>
              <w:t>úlohy,</w:t>
            </w:r>
            <w:r w:rsidR="00832D15" w:rsidRPr="007901E6">
              <w:rPr>
                <w:sz w:val="20"/>
                <w:szCs w:val="20"/>
              </w:rPr>
              <w:t xml:space="preserve"> učí se řešit slovní úlohy vedoucí ke dvěma početním výkonům</w:t>
            </w:r>
            <w:r w:rsidRPr="007901E6">
              <w:rPr>
                <w:sz w:val="20"/>
                <w:szCs w:val="20"/>
              </w:rPr>
              <w:t>.</w:t>
            </w:r>
          </w:p>
        </w:tc>
        <w:tc>
          <w:tcPr>
            <w:tcW w:w="2977" w:type="dxa"/>
            <w:tcBorders>
              <w:bottom w:val="single" w:sz="4" w:space="0" w:color="auto"/>
            </w:tcBorders>
          </w:tcPr>
          <w:p w:rsidR="00832D15" w:rsidRPr="007901E6" w:rsidRDefault="00832D15" w:rsidP="003D5097">
            <w:pPr>
              <w:rPr>
                <w:sz w:val="20"/>
                <w:szCs w:val="20"/>
              </w:rPr>
            </w:pPr>
          </w:p>
        </w:tc>
        <w:tc>
          <w:tcPr>
            <w:tcW w:w="3686" w:type="dxa"/>
            <w:tcBorders>
              <w:bottom w:val="single" w:sz="4" w:space="0" w:color="auto"/>
            </w:tcBorders>
          </w:tcPr>
          <w:p w:rsidR="00832D15" w:rsidRPr="007901E6" w:rsidRDefault="002A5C4B" w:rsidP="00B34EF6">
            <w:pPr>
              <w:numPr>
                <w:ilvl w:val="0"/>
                <w:numId w:val="67"/>
              </w:numPr>
              <w:rPr>
                <w:sz w:val="20"/>
                <w:szCs w:val="20"/>
              </w:rPr>
            </w:pPr>
            <w:r w:rsidRPr="007901E6">
              <w:rPr>
                <w:sz w:val="20"/>
                <w:szCs w:val="20"/>
              </w:rPr>
              <w:t>s</w:t>
            </w:r>
            <w:r w:rsidR="00832D15" w:rsidRPr="007901E6">
              <w:rPr>
                <w:sz w:val="20"/>
                <w:szCs w:val="20"/>
              </w:rPr>
              <w:t>lovní úlohy na sčítání a odčítání, porovnávání, násobení a dělení, s využitím vztahů n-krát více, n-krát méně, o n-méně, o n-více</w:t>
            </w:r>
          </w:p>
        </w:tc>
      </w:tr>
      <w:tr w:rsidR="00832D15" w:rsidRPr="007901E6" w:rsidTr="00832D15">
        <w:trPr>
          <w:trHeight w:val="20"/>
        </w:trPr>
        <w:tc>
          <w:tcPr>
            <w:tcW w:w="3535" w:type="dxa"/>
            <w:tcBorders>
              <w:right w:val="nil"/>
            </w:tcBorders>
          </w:tcPr>
          <w:p w:rsidR="00832D15" w:rsidRPr="007901E6" w:rsidRDefault="00832D15" w:rsidP="003D5097">
            <w:pPr>
              <w:jc w:val="both"/>
              <w:rPr>
                <w:b/>
                <w:bCs/>
                <w:sz w:val="20"/>
                <w:szCs w:val="20"/>
              </w:rPr>
            </w:pPr>
            <w:r w:rsidRPr="007901E6">
              <w:rPr>
                <w:b/>
                <w:bCs/>
                <w:sz w:val="20"/>
                <w:szCs w:val="20"/>
              </w:rPr>
              <w:t>Závislosti, vztahy a práce s daty</w:t>
            </w:r>
          </w:p>
        </w:tc>
        <w:tc>
          <w:tcPr>
            <w:tcW w:w="3906" w:type="dxa"/>
            <w:tcBorders>
              <w:left w:val="nil"/>
              <w:right w:val="nil"/>
            </w:tcBorders>
            <w:vAlign w:val="center"/>
          </w:tcPr>
          <w:p w:rsidR="00832D15" w:rsidRPr="007901E6" w:rsidRDefault="00832D15" w:rsidP="003D5097">
            <w:pPr>
              <w:jc w:val="both"/>
              <w:rPr>
                <w:sz w:val="20"/>
                <w:szCs w:val="20"/>
              </w:rPr>
            </w:pPr>
          </w:p>
        </w:tc>
        <w:tc>
          <w:tcPr>
            <w:tcW w:w="2977" w:type="dxa"/>
            <w:tcBorders>
              <w:left w:val="nil"/>
              <w:right w:val="nil"/>
            </w:tcBorders>
          </w:tcPr>
          <w:p w:rsidR="00832D15" w:rsidRPr="007901E6" w:rsidRDefault="00832D15" w:rsidP="003D5097">
            <w:pPr>
              <w:jc w:val="both"/>
              <w:rPr>
                <w:sz w:val="20"/>
                <w:szCs w:val="20"/>
              </w:rPr>
            </w:pPr>
          </w:p>
        </w:tc>
        <w:tc>
          <w:tcPr>
            <w:tcW w:w="3686" w:type="dxa"/>
            <w:tcBorders>
              <w:left w:val="nil"/>
              <w:right w:val="nil"/>
            </w:tcBorders>
          </w:tcPr>
          <w:p w:rsidR="00832D15" w:rsidRPr="007901E6" w:rsidRDefault="00832D15" w:rsidP="003D5097">
            <w:pPr>
              <w:jc w:val="both"/>
              <w:rPr>
                <w:sz w:val="20"/>
                <w:szCs w:val="20"/>
              </w:rPr>
            </w:pPr>
          </w:p>
        </w:tc>
      </w:tr>
      <w:tr w:rsidR="00832D15" w:rsidRPr="007901E6" w:rsidTr="00832D15">
        <w:trPr>
          <w:trHeight w:val="20"/>
        </w:trPr>
        <w:tc>
          <w:tcPr>
            <w:tcW w:w="3535" w:type="dxa"/>
            <w:tcBorders>
              <w:bottom w:val="single" w:sz="4" w:space="0" w:color="auto"/>
            </w:tcBorders>
          </w:tcPr>
          <w:p w:rsidR="00832D15" w:rsidRPr="007901E6" w:rsidRDefault="001A7D93" w:rsidP="003D5097">
            <w:pPr>
              <w:rPr>
                <w:sz w:val="20"/>
                <w:szCs w:val="20"/>
              </w:rPr>
            </w:pPr>
            <w:r w:rsidRPr="007901E6">
              <w:rPr>
                <w:sz w:val="20"/>
                <w:szCs w:val="20"/>
              </w:rPr>
              <w:t xml:space="preserve">Žák </w:t>
            </w:r>
            <w:r w:rsidR="00832D15" w:rsidRPr="007901E6">
              <w:rPr>
                <w:sz w:val="20"/>
                <w:szCs w:val="20"/>
              </w:rPr>
              <w:t>doplňuje tabulky, schémata, posloupnosti čísel</w:t>
            </w:r>
            <w:r w:rsidRPr="007901E6">
              <w:rPr>
                <w:sz w:val="20"/>
                <w:szCs w:val="20"/>
              </w:rPr>
              <w:t>.</w:t>
            </w:r>
          </w:p>
        </w:tc>
        <w:tc>
          <w:tcPr>
            <w:tcW w:w="3906" w:type="dxa"/>
            <w:tcBorders>
              <w:bottom w:val="single" w:sz="4" w:space="0" w:color="auto"/>
            </w:tcBorders>
          </w:tcPr>
          <w:p w:rsidR="00832D15" w:rsidRPr="007901E6" w:rsidRDefault="001A7D93" w:rsidP="001A7D93">
            <w:pPr>
              <w:rPr>
                <w:sz w:val="20"/>
                <w:szCs w:val="20"/>
              </w:rPr>
            </w:pPr>
            <w:r w:rsidRPr="007901E6">
              <w:rPr>
                <w:sz w:val="20"/>
                <w:szCs w:val="20"/>
              </w:rPr>
              <w:t xml:space="preserve"> Žák </w:t>
            </w:r>
            <w:r w:rsidR="00832D15" w:rsidRPr="007901E6">
              <w:rPr>
                <w:sz w:val="20"/>
                <w:szCs w:val="20"/>
              </w:rPr>
              <w:t>čte a doplňuje jednoduché tabulky</w:t>
            </w:r>
            <w:r w:rsidR="00AA077E" w:rsidRPr="007901E6">
              <w:rPr>
                <w:sz w:val="20"/>
                <w:szCs w:val="20"/>
              </w:rPr>
              <w:t>.</w:t>
            </w:r>
          </w:p>
        </w:tc>
        <w:tc>
          <w:tcPr>
            <w:tcW w:w="2977" w:type="dxa"/>
            <w:tcBorders>
              <w:bottom w:val="single" w:sz="4" w:space="0" w:color="auto"/>
            </w:tcBorders>
          </w:tcPr>
          <w:p w:rsidR="00832D15" w:rsidRPr="007901E6" w:rsidRDefault="00832D15" w:rsidP="003D5097">
            <w:pPr>
              <w:jc w:val="both"/>
              <w:rPr>
                <w:sz w:val="20"/>
                <w:szCs w:val="20"/>
              </w:rPr>
            </w:pPr>
          </w:p>
        </w:tc>
        <w:tc>
          <w:tcPr>
            <w:tcW w:w="3686" w:type="dxa"/>
            <w:tcBorders>
              <w:bottom w:val="single" w:sz="4" w:space="0" w:color="auto"/>
            </w:tcBorders>
          </w:tcPr>
          <w:p w:rsidR="00832D15" w:rsidRPr="007901E6" w:rsidRDefault="002A5C4B" w:rsidP="00B34EF6">
            <w:pPr>
              <w:numPr>
                <w:ilvl w:val="0"/>
                <w:numId w:val="67"/>
              </w:numPr>
              <w:jc w:val="both"/>
              <w:rPr>
                <w:sz w:val="20"/>
                <w:szCs w:val="20"/>
              </w:rPr>
            </w:pPr>
            <w:r w:rsidRPr="007901E6">
              <w:rPr>
                <w:sz w:val="20"/>
                <w:szCs w:val="20"/>
              </w:rPr>
              <w:t>t</w:t>
            </w:r>
            <w:r w:rsidR="00832D15" w:rsidRPr="007901E6">
              <w:rPr>
                <w:sz w:val="20"/>
                <w:szCs w:val="20"/>
              </w:rPr>
              <w:t>abulka</w:t>
            </w:r>
          </w:p>
        </w:tc>
      </w:tr>
      <w:tr w:rsidR="00832D15" w:rsidRPr="007901E6" w:rsidTr="00832D15">
        <w:trPr>
          <w:trHeight w:val="20"/>
        </w:trPr>
        <w:tc>
          <w:tcPr>
            <w:tcW w:w="3535" w:type="dxa"/>
            <w:tcBorders>
              <w:right w:val="nil"/>
            </w:tcBorders>
          </w:tcPr>
          <w:p w:rsidR="00832D15" w:rsidRPr="007901E6" w:rsidRDefault="00832D15" w:rsidP="003D5097">
            <w:pPr>
              <w:jc w:val="both"/>
              <w:rPr>
                <w:b/>
                <w:bCs/>
                <w:sz w:val="20"/>
                <w:szCs w:val="20"/>
              </w:rPr>
            </w:pPr>
            <w:r w:rsidRPr="007901E6">
              <w:rPr>
                <w:b/>
                <w:bCs/>
                <w:sz w:val="20"/>
                <w:szCs w:val="20"/>
              </w:rPr>
              <w:t>Geometrie v rovině a v prostoru</w:t>
            </w:r>
          </w:p>
        </w:tc>
        <w:tc>
          <w:tcPr>
            <w:tcW w:w="3906" w:type="dxa"/>
            <w:tcBorders>
              <w:left w:val="nil"/>
              <w:right w:val="nil"/>
            </w:tcBorders>
            <w:vAlign w:val="center"/>
          </w:tcPr>
          <w:p w:rsidR="00832D15" w:rsidRPr="007901E6" w:rsidRDefault="00832D15" w:rsidP="003D5097">
            <w:pPr>
              <w:jc w:val="both"/>
              <w:rPr>
                <w:sz w:val="20"/>
                <w:szCs w:val="20"/>
              </w:rPr>
            </w:pPr>
          </w:p>
        </w:tc>
        <w:tc>
          <w:tcPr>
            <w:tcW w:w="2977" w:type="dxa"/>
            <w:tcBorders>
              <w:left w:val="nil"/>
              <w:right w:val="nil"/>
            </w:tcBorders>
          </w:tcPr>
          <w:p w:rsidR="00832D15" w:rsidRPr="007901E6" w:rsidRDefault="00832D15" w:rsidP="003D5097">
            <w:pPr>
              <w:jc w:val="both"/>
              <w:rPr>
                <w:sz w:val="20"/>
                <w:szCs w:val="20"/>
              </w:rPr>
            </w:pPr>
          </w:p>
        </w:tc>
        <w:tc>
          <w:tcPr>
            <w:tcW w:w="3686" w:type="dxa"/>
            <w:tcBorders>
              <w:left w:val="nil"/>
              <w:right w:val="nil"/>
            </w:tcBorders>
          </w:tcPr>
          <w:p w:rsidR="00832D15" w:rsidRPr="007901E6" w:rsidRDefault="00832D15" w:rsidP="003D5097">
            <w:pPr>
              <w:jc w:val="both"/>
              <w:rPr>
                <w:sz w:val="20"/>
                <w:szCs w:val="20"/>
              </w:rPr>
            </w:pPr>
          </w:p>
        </w:tc>
      </w:tr>
      <w:tr w:rsidR="00832D15" w:rsidRPr="007901E6" w:rsidTr="00832D15">
        <w:trPr>
          <w:trHeight w:val="20"/>
        </w:trPr>
        <w:tc>
          <w:tcPr>
            <w:tcW w:w="3535" w:type="dxa"/>
            <w:tcBorders>
              <w:bottom w:val="single" w:sz="4" w:space="0" w:color="auto"/>
            </w:tcBorders>
          </w:tcPr>
          <w:p w:rsidR="00832D15" w:rsidRPr="007901E6" w:rsidRDefault="001A7D93" w:rsidP="003D5097">
            <w:pPr>
              <w:rPr>
                <w:sz w:val="20"/>
                <w:szCs w:val="20"/>
              </w:rPr>
            </w:pPr>
            <w:r w:rsidRPr="007901E6">
              <w:rPr>
                <w:sz w:val="20"/>
                <w:szCs w:val="20"/>
              </w:rPr>
              <w:t xml:space="preserve">Žák </w:t>
            </w:r>
            <w:r w:rsidR="00832D15" w:rsidRPr="007901E6">
              <w:rPr>
                <w:sz w:val="20"/>
                <w:szCs w:val="20"/>
              </w:rPr>
              <w:t>rozezná, pojmenuje, vymodeluje a popíše základní rovinné útvary a jednoduchá tělesa; nachází v realitě jejich reprezentaci</w:t>
            </w:r>
          </w:p>
          <w:p w:rsidR="00832D15" w:rsidRPr="007901E6" w:rsidRDefault="00832D15" w:rsidP="003D5097">
            <w:pPr>
              <w:rPr>
                <w:sz w:val="20"/>
                <w:szCs w:val="20"/>
              </w:rPr>
            </w:pPr>
          </w:p>
        </w:tc>
        <w:tc>
          <w:tcPr>
            <w:tcW w:w="3906" w:type="dxa"/>
            <w:tcBorders>
              <w:bottom w:val="single" w:sz="4" w:space="0" w:color="auto"/>
            </w:tcBorders>
          </w:tcPr>
          <w:p w:rsidR="00832D15" w:rsidRPr="007901E6" w:rsidRDefault="001A7D93" w:rsidP="003D5097">
            <w:pPr>
              <w:pStyle w:val="Zhlav"/>
              <w:tabs>
                <w:tab w:val="clear" w:pos="4536"/>
                <w:tab w:val="clear" w:pos="9072"/>
              </w:tabs>
              <w:rPr>
                <w:sz w:val="20"/>
                <w:szCs w:val="20"/>
              </w:rPr>
            </w:pPr>
            <w:r w:rsidRPr="007901E6">
              <w:rPr>
                <w:sz w:val="20"/>
                <w:szCs w:val="20"/>
              </w:rPr>
              <w:t>Žák</w:t>
            </w:r>
            <w:r w:rsidRPr="007901E6">
              <w:rPr>
                <w:sz w:val="20"/>
                <w:szCs w:val="20"/>
                <w:lang w:val="cs-CZ" w:eastAsia="cs-CZ"/>
              </w:rPr>
              <w:t xml:space="preserve"> </w:t>
            </w:r>
            <w:r w:rsidR="00832D15" w:rsidRPr="007901E6">
              <w:rPr>
                <w:sz w:val="20"/>
                <w:szCs w:val="20"/>
                <w:lang w:val="cs-CZ" w:eastAsia="cs-CZ"/>
              </w:rPr>
              <w:t xml:space="preserve"> rozezná a pojmenuje rovinné útvary</w:t>
            </w:r>
            <w:r w:rsidRPr="007901E6">
              <w:rPr>
                <w:sz w:val="20"/>
                <w:szCs w:val="20"/>
                <w:lang w:val="cs-CZ" w:eastAsia="cs-CZ"/>
              </w:rPr>
              <w:t>.</w:t>
            </w:r>
            <w:r w:rsidR="00832D15" w:rsidRPr="007901E6">
              <w:rPr>
                <w:sz w:val="20"/>
                <w:szCs w:val="20"/>
                <w:lang w:val="cs-CZ" w:eastAsia="cs-CZ"/>
              </w:rPr>
              <w:t xml:space="preserve"> </w:t>
            </w:r>
          </w:p>
          <w:p w:rsidR="00832D15" w:rsidRPr="007901E6" w:rsidRDefault="001A7D93" w:rsidP="003D5097">
            <w:pPr>
              <w:pStyle w:val="Zhlav"/>
              <w:tabs>
                <w:tab w:val="clear" w:pos="4536"/>
                <w:tab w:val="clear" w:pos="9072"/>
              </w:tabs>
              <w:rPr>
                <w:sz w:val="20"/>
                <w:szCs w:val="20"/>
              </w:rPr>
            </w:pPr>
            <w:r w:rsidRPr="007901E6">
              <w:rPr>
                <w:sz w:val="20"/>
                <w:szCs w:val="20"/>
              </w:rPr>
              <w:t>Žák</w:t>
            </w:r>
            <w:r w:rsidRPr="007901E6">
              <w:rPr>
                <w:sz w:val="20"/>
                <w:szCs w:val="20"/>
                <w:lang w:val="cs-CZ" w:eastAsia="cs-CZ"/>
              </w:rPr>
              <w:t xml:space="preserve"> </w:t>
            </w:r>
            <w:r w:rsidR="00832D15" w:rsidRPr="007901E6">
              <w:rPr>
                <w:sz w:val="20"/>
                <w:szCs w:val="20"/>
                <w:lang w:val="cs-CZ" w:eastAsia="cs-CZ"/>
              </w:rPr>
              <w:t>rozezná a pojmenuje tělesa</w:t>
            </w:r>
            <w:r w:rsidRPr="007901E6">
              <w:rPr>
                <w:sz w:val="20"/>
                <w:szCs w:val="20"/>
                <w:lang w:val="cs-CZ" w:eastAsia="cs-CZ"/>
              </w:rPr>
              <w:t xml:space="preserve">, </w:t>
            </w:r>
            <w:r w:rsidR="00832D15" w:rsidRPr="007901E6">
              <w:rPr>
                <w:sz w:val="20"/>
                <w:szCs w:val="20"/>
                <w:lang w:val="cs-CZ" w:eastAsia="cs-CZ"/>
              </w:rPr>
              <w:t xml:space="preserve"> </w:t>
            </w:r>
          </w:p>
          <w:p w:rsidR="00832D15" w:rsidRPr="007901E6" w:rsidRDefault="00832D15" w:rsidP="003D5097">
            <w:pPr>
              <w:pStyle w:val="Zhlav"/>
              <w:tabs>
                <w:tab w:val="clear" w:pos="4536"/>
                <w:tab w:val="clear" w:pos="9072"/>
              </w:tabs>
              <w:rPr>
                <w:sz w:val="20"/>
                <w:szCs w:val="20"/>
              </w:rPr>
            </w:pPr>
            <w:r w:rsidRPr="007901E6">
              <w:rPr>
                <w:sz w:val="20"/>
                <w:szCs w:val="20"/>
                <w:lang w:val="cs-CZ" w:eastAsia="cs-CZ"/>
              </w:rPr>
              <w:t>vymodeluje a narýsuje úsečku</w:t>
            </w:r>
            <w:r w:rsidR="00300915">
              <w:rPr>
                <w:sz w:val="20"/>
                <w:szCs w:val="20"/>
                <w:lang w:val="cs-CZ" w:eastAsia="cs-CZ"/>
              </w:rPr>
              <w:t>.</w:t>
            </w:r>
          </w:p>
        </w:tc>
        <w:tc>
          <w:tcPr>
            <w:tcW w:w="2977" w:type="dxa"/>
            <w:tcBorders>
              <w:bottom w:val="single" w:sz="4" w:space="0" w:color="auto"/>
            </w:tcBorders>
          </w:tcPr>
          <w:p w:rsidR="00832D15" w:rsidRPr="007901E6" w:rsidRDefault="00832D15" w:rsidP="003D5097">
            <w:pPr>
              <w:jc w:val="both"/>
              <w:rPr>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 xml:space="preserve">/1 </w:t>
            </w:r>
            <w:r w:rsidRPr="007901E6">
              <w:rPr>
                <w:sz w:val="20"/>
                <w:szCs w:val="20"/>
              </w:rPr>
              <w:t xml:space="preserve"> </w:t>
            </w:r>
          </w:p>
        </w:tc>
        <w:tc>
          <w:tcPr>
            <w:tcW w:w="3686" w:type="dxa"/>
            <w:tcBorders>
              <w:bottom w:val="single" w:sz="4" w:space="0" w:color="auto"/>
            </w:tcBorders>
          </w:tcPr>
          <w:p w:rsidR="00832D15" w:rsidRPr="007901E6" w:rsidRDefault="002A5C4B" w:rsidP="00B34EF6">
            <w:pPr>
              <w:numPr>
                <w:ilvl w:val="0"/>
                <w:numId w:val="67"/>
              </w:numPr>
              <w:rPr>
                <w:sz w:val="20"/>
                <w:szCs w:val="20"/>
              </w:rPr>
            </w:pPr>
            <w:r w:rsidRPr="007901E6">
              <w:rPr>
                <w:sz w:val="20"/>
                <w:szCs w:val="20"/>
              </w:rPr>
              <w:t>b</w:t>
            </w:r>
            <w:r w:rsidR="00832D15" w:rsidRPr="007901E6">
              <w:rPr>
                <w:sz w:val="20"/>
                <w:szCs w:val="20"/>
              </w:rPr>
              <w:t>od, úsečka, přímka</w:t>
            </w:r>
          </w:p>
          <w:p w:rsidR="00832D15" w:rsidRPr="007901E6" w:rsidRDefault="002A5C4B" w:rsidP="00B34EF6">
            <w:pPr>
              <w:numPr>
                <w:ilvl w:val="0"/>
                <w:numId w:val="67"/>
              </w:numPr>
              <w:rPr>
                <w:sz w:val="20"/>
                <w:szCs w:val="20"/>
              </w:rPr>
            </w:pPr>
            <w:r w:rsidRPr="007901E6">
              <w:rPr>
                <w:sz w:val="20"/>
                <w:szCs w:val="20"/>
              </w:rPr>
              <w:t>č</w:t>
            </w:r>
            <w:r w:rsidR="00832D15" w:rsidRPr="007901E6">
              <w:rPr>
                <w:sz w:val="20"/>
                <w:szCs w:val="20"/>
              </w:rPr>
              <w:t>áry rovné, křivé, lomené</w:t>
            </w:r>
          </w:p>
          <w:p w:rsidR="00832D15" w:rsidRPr="007901E6" w:rsidRDefault="002A5C4B" w:rsidP="00B34EF6">
            <w:pPr>
              <w:numPr>
                <w:ilvl w:val="0"/>
                <w:numId w:val="67"/>
              </w:numPr>
              <w:rPr>
                <w:sz w:val="20"/>
                <w:szCs w:val="20"/>
              </w:rPr>
            </w:pPr>
            <w:r w:rsidRPr="007901E6">
              <w:rPr>
                <w:sz w:val="20"/>
                <w:szCs w:val="20"/>
              </w:rPr>
              <w:t>o</w:t>
            </w:r>
            <w:r w:rsidR="00832D15" w:rsidRPr="007901E6">
              <w:rPr>
                <w:sz w:val="20"/>
                <w:szCs w:val="20"/>
              </w:rPr>
              <w:t>bdélník, čtverec, kruh, trojúhelník</w:t>
            </w:r>
          </w:p>
          <w:p w:rsidR="00832D15" w:rsidRPr="007901E6" w:rsidRDefault="002A5C4B" w:rsidP="00B34EF6">
            <w:pPr>
              <w:pStyle w:val="Zhlav"/>
              <w:numPr>
                <w:ilvl w:val="0"/>
                <w:numId w:val="67"/>
              </w:numPr>
              <w:tabs>
                <w:tab w:val="clear" w:pos="4536"/>
                <w:tab w:val="clear" w:pos="9072"/>
              </w:tabs>
              <w:rPr>
                <w:i/>
                <w:sz w:val="20"/>
                <w:szCs w:val="20"/>
              </w:rPr>
            </w:pPr>
            <w:r w:rsidRPr="007901E6">
              <w:rPr>
                <w:sz w:val="20"/>
                <w:szCs w:val="20"/>
                <w:lang w:val="cs-CZ"/>
              </w:rPr>
              <w:t>k</w:t>
            </w:r>
            <w:r w:rsidR="00832D15" w:rsidRPr="007901E6">
              <w:rPr>
                <w:sz w:val="20"/>
                <w:szCs w:val="20"/>
              </w:rPr>
              <w:t>rychle, kvádr, koule</w:t>
            </w:r>
          </w:p>
        </w:tc>
      </w:tr>
      <w:tr w:rsidR="00832D15" w:rsidRPr="007901E6" w:rsidTr="00832D15">
        <w:trPr>
          <w:trHeight w:val="20"/>
        </w:trPr>
        <w:tc>
          <w:tcPr>
            <w:tcW w:w="3535" w:type="dxa"/>
            <w:tcBorders>
              <w:bottom w:val="single" w:sz="4" w:space="0" w:color="auto"/>
            </w:tcBorders>
          </w:tcPr>
          <w:p w:rsidR="00832D15" w:rsidRPr="007901E6" w:rsidRDefault="001A7D93" w:rsidP="001A7D93">
            <w:pPr>
              <w:rPr>
                <w:sz w:val="20"/>
                <w:szCs w:val="20"/>
              </w:rPr>
            </w:pPr>
            <w:r w:rsidRPr="007901E6">
              <w:rPr>
                <w:sz w:val="20"/>
                <w:szCs w:val="20"/>
              </w:rPr>
              <w:t>Žák p</w:t>
            </w:r>
            <w:r w:rsidR="00832D15" w:rsidRPr="007901E6">
              <w:rPr>
                <w:sz w:val="20"/>
                <w:szCs w:val="20"/>
              </w:rPr>
              <w:t>orovnává velikost útvarů, měří a odhaduje délku úsečky</w:t>
            </w:r>
            <w:r w:rsidRPr="007901E6">
              <w:rPr>
                <w:sz w:val="20"/>
                <w:szCs w:val="20"/>
              </w:rPr>
              <w:t>.</w:t>
            </w:r>
          </w:p>
        </w:tc>
        <w:tc>
          <w:tcPr>
            <w:tcW w:w="3906" w:type="dxa"/>
            <w:tcBorders>
              <w:bottom w:val="single" w:sz="4" w:space="0" w:color="auto"/>
            </w:tcBorders>
            <w:vAlign w:val="center"/>
          </w:tcPr>
          <w:p w:rsidR="00832D15" w:rsidRPr="007901E6" w:rsidRDefault="001A7D93" w:rsidP="003D5097">
            <w:pPr>
              <w:jc w:val="both"/>
              <w:rPr>
                <w:sz w:val="20"/>
                <w:szCs w:val="20"/>
              </w:rPr>
            </w:pPr>
            <w:r w:rsidRPr="007901E6">
              <w:rPr>
                <w:sz w:val="20"/>
                <w:szCs w:val="20"/>
              </w:rPr>
              <w:t>Žák</w:t>
            </w:r>
            <w:r w:rsidR="00832D15" w:rsidRPr="007901E6">
              <w:rPr>
                <w:sz w:val="20"/>
                <w:szCs w:val="20"/>
              </w:rPr>
              <w:t xml:space="preserve"> odhadne délku úsečky na cm</w:t>
            </w:r>
            <w:r w:rsidRPr="007901E6">
              <w:rPr>
                <w:sz w:val="20"/>
                <w:szCs w:val="20"/>
              </w:rPr>
              <w:t xml:space="preserve">. </w:t>
            </w:r>
          </w:p>
          <w:p w:rsidR="00832D15" w:rsidRPr="007901E6" w:rsidRDefault="001A7D93" w:rsidP="003D5097">
            <w:pPr>
              <w:jc w:val="both"/>
              <w:rPr>
                <w:sz w:val="20"/>
                <w:szCs w:val="20"/>
              </w:rPr>
            </w:pPr>
            <w:r w:rsidRPr="007901E6">
              <w:rPr>
                <w:sz w:val="20"/>
                <w:szCs w:val="20"/>
              </w:rPr>
              <w:t>Žák</w:t>
            </w:r>
            <w:r w:rsidR="00832D15" w:rsidRPr="007901E6">
              <w:rPr>
                <w:sz w:val="20"/>
                <w:szCs w:val="20"/>
              </w:rPr>
              <w:t xml:space="preserve"> měří délku úsečky na cm a mm</w:t>
            </w:r>
            <w:r w:rsidR="00300915">
              <w:rPr>
                <w:sz w:val="20"/>
                <w:szCs w:val="20"/>
              </w:rPr>
              <w:t>.</w:t>
            </w:r>
          </w:p>
          <w:p w:rsidR="00832D15" w:rsidRPr="007901E6" w:rsidRDefault="001A7D93" w:rsidP="00AA077E">
            <w:pPr>
              <w:jc w:val="both"/>
              <w:rPr>
                <w:sz w:val="20"/>
                <w:szCs w:val="20"/>
              </w:rPr>
            </w:pPr>
            <w:r w:rsidRPr="007901E6">
              <w:rPr>
                <w:sz w:val="20"/>
                <w:szCs w:val="20"/>
              </w:rPr>
              <w:t>Žák</w:t>
            </w:r>
            <w:r w:rsidR="00832D15" w:rsidRPr="007901E6">
              <w:rPr>
                <w:sz w:val="20"/>
                <w:szCs w:val="20"/>
              </w:rPr>
              <w:t xml:space="preserve"> porovná úsečky</w:t>
            </w:r>
            <w:r w:rsidRPr="007901E6">
              <w:rPr>
                <w:sz w:val="20"/>
                <w:szCs w:val="20"/>
              </w:rPr>
              <w:t>.</w:t>
            </w:r>
          </w:p>
        </w:tc>
        <w:tc>
          <w:tcPr>
            <w:tcW w:w="2977" w:type="dxa"/>
            <w:tcBorders>
              <w:bottom w:val="single" w:sz="4" w:space="0" w:color="auto"/>
            </w:tcBorders>
          </w:tcPr>
          <w:p w:rsidR="00832D15" w:rsidRPr="007901E6" w:rsidRDefault="00832D15" w:rsidP="003D5097">
            <w:pPr>
              <w:rPr>
                <w:sz w:val="20"/>
                <w:szCs w:val="20"/>
              </w:rPr>
            </w:pPr>
            <w:r w:rsidRPr="007901E6">
              <w:rPr>
                <w:i/>
                <w:sz w:val="20"/>
                <w:szCs w:val="20"/>
              </w:rPr>
              <w:t>PR1/</w:t>
            </w:r>
            <w:proofErr w:type="spellStart"/>
            <w:r w:rsidRPr="007901E6">
              <w:rPr>
                <w:i/>
                <w:sz w:val="20"/>
                <w:szCs w:val="20"/>
              </w:rPr>
              <w:t>So_Ro</w:t>
            </w:r>
            <w:proofErr w:type="spellEnd"/>
            <w:r w:rsidRPr="007901E6">
              <w:rPr>
                <w:i/>
                <w:sz w:val="20"/>
                <w:szCs w:val="20"/>
              </w:rPr>
              <w:t>/4</w:t>
            </w:r>
          </w:p>
        </w:tc>
        <w:tc>
          <w:tcPr>
            <w:tcW w:w="3686" w:type="dxa"/>
            <w:tcBorders>
              <w:bottom w:val="single" w:sz="4" w:space="0" w:color="auto"/>
            </w:tcBorders>
          </w:tcPr>
          <w:p w:rsidR="00832D15" w:rsidRPr="008C40B0" w:rsidRDefault="002A5C4B" w:rsidP="00B34EF6">
            <w:pPr>
              <w:numPr>
                <w:ilvl w:val="0"/>
                <w:numId w:val="68"/>
              </w:numPr>
              <w:rPr>
                <w:sz w:val="20"/>
                <w:szCs w:val="20"/>
              </w:rPr>
            </w:pPr>
            <w:r w:rsidRPr="008C40B0">
              <w:rPr>
                <w:sz w:val="20"/>
                <w:szCs w:val="20"/>
              </w:rPr>
              <w:t>d</w:t>
            </w:r>
            <w:r w:rsidR="00832D15" w:rsidRPr="008C40B0">
              <w:rPr>
                <w:sz w:val="20"/>
                <w:szCs w:val="20"/>
              </w:rPr>
              <w:t>élka úsečky</w:t>
            </w:r>
          </w:p>
          <w:p w:rsidR="00832D15" w:rsidRPr="008C40B0" w:rsidRDefault="00A6002C" w:rsidP="00B34EF6">
            <w:pPr>
              <w:numPr>
                <w:ilvl w:val="0"/>
                <w:numId w:val="68"/>
              </w:numPr>
              <w:rPr>
                <w:sz w:val="20"/>
                <w:szCs w:val="20"/>
              </w:rPr>
            </w:pPr>
            <w:r w:rsidRPr="008C40B0">
              <w:rPr>
                <w:sz w:val="20"/>
                <w:szCs w:val="20"/>
              </w:rPr>
              <w:t>m</w:t>
            </w:r>
            <w:r w:rsidR="00832D15" w:rsidRPr="008C40B0">
              <w:rPr>
                <w:sz w:val="20"/>
                <w:szCs w:val="20"/>
              </w:rPr>
              <w:t>ěření délky úsečky</w:t>
            </w:r>
          </w:p>
          <w:p w:rsidR="00832D15" w:rsidRPr="007901E6" w:rsidRDefault="00A6002C" w:rsidP="00B34EF6">
            <w:pPr>
              <w:numPr>
                <w:ilvl w:val="0"/>
                <w:numId w:val="68"/>
              </w:numPr>
              <w:jc w:val="both"/>
              <w:rPr>
                <w:i/>
                <w:sz w:val="20"/>
                <w:szCs w:val="20"/>
              </w:rPr>
            </w:pPr>
            <w:r w:rsidRPr="008C40B0">
              <w:rPr>
                <w:sz w:val="20"/>
                <w:szCs w:val="20"/>
              </w:rPr>
              <w:t>j</w:t>
            </w:r>
            <w:r w:rsidR="00832D15" w:rsidRPr="008C40B0">
              <w:rPr>
                <w:sz w:val="20"/>
                <w:szCs w:val="20"/>
              </w:rPr>
              <w:t>ednotky délky</w:t>
            </w:r>
          </w:p>
        </w:tc>
      </w:tr>
      <w:tr w:rsidR="00832D15" w:rsidRPr="007901E6" w:rsidTr="00832D15">
        <w:trPr>
          <w:trHeight w:val="20"/>
        </w:trPr>
        <w:tc>
          <w:tcPr>
            <w:tcW w:w="3535" w:type="dxa"/>
          </w:tcPr>
          <w:p w:rsidR="00832D15" w:rsidRPr="007901E6" w:rsidRDefault="001A7D93" w:rsidP="001A7D93">
            <w:pPr>
              <w:rPr>
                <w:sz w:val="20"/>
                <w:szCs w:val="20"/>
              </w:rPr>
            </w:pPr>
            <w:r w:rsidRPr="007901E6">
              <w:rPr>
                <w:sz w:val="20"/>
                <w:szCs w:val="20"/>
              </w:rPr>
              <w:lastRenderedPageBreak/>
              <w:t xml:space="preserve">Žák </w:t>
            </w:r>
            <w:r w:rsidR="00832D15" w:rsidRPr="007901E6">
              <w:rPr>
                <w:sz w:val="20"/>
                <w:szCs w:val="20"/>
              </w:rPr>
              <w:t xml:space="preserve">rozezná a modeluje jednoduché souměrné útvary </w:t>
            </w:r>
            <w:r w:rsidRPr="007901E6">
              <w:rPr>
                <w:sz w:val="20"/>
                <w:szCs w:val="20"/>
              </w:rPr>
              <w:t>v</w:t>
            </w:r>
            <w:r w:rsidR="00300915">
              <w:rPr>
                <w:sz w:val="20"/>
                <w:szCs w:val="20"/>
              </w:rPr>
              <w:t> </w:t>
            </w:r>
            <w:r w:rsidRPr="007901E6">
              <w:rPr>
                <w:sz w:val="20"/>
                <w:szCs w:val="20"/>
              </w:rPr>
              <w:t>rov</w:t>
            </w:r>
            <w:r w:rsidR="00832D15" w:rsidRPr="007901E6">
              <w:rPr>
                <w:sz w:val="20"/>
                <w:szCs w:val="20"/>
              </w:rPr>
              <w:t>ině</w:t>
            </w:r>
            <w:r w:rsidR="00300915">
              <w:rPr>
                <w:sz w:val="20"/>
                <w:szCs w:val="20"/>
              </w:rPr>
              <w:t>.</w:t>
            </w:r>
          </w:p>
        </w:tc>
        <w:tc>
          <w:tcPr>
            <w:tcW w:w="3906" w:type="dxa"/>
          </w:tcPr>
          <w:p w:rsidR="00832D15" w:rsidRPr="007901E6" w:rsidRDefault="001A7D93" w:rsidP="003D5097">
            <w:pPr>
              <w:rPr>
                <w:sz w:val="20"/>
                <w:szCs w:val="20"/>
              </w:rPr>
            </w:pPr>
            <w:r w:rsidRPr="007901E6">
              <w:rPr>
                <w:sz w:val="20"/>
                <w:szCs w:val="20"/>
              </w:rPr>
              <w:t>Žák</w:t>
            </w:r>
            <w:r w:rsidR="00832D15" w:rsidRPr="007901E6">
              <w:rPr>
                <w:sz w:val="20"/>
                <w:szCs w:val="20"/>
              </w:rPr>
              <w:t xml:space="preserve"> modeluje pomocí špejlí čtverec, obdélník, úsečku</w:t>
            </w:r>
            <w:r w:rsidRPr="007901E6">
              <w:rPr>
                <w:sz w:val="20"/>
                <w:szCs w:val="20"/>
              </w:rPr>
              <w:t>.</w:t>
            </w:r>
          </w:p>
        </w:tc>
        <w:tc>
          <w:tcPr>
            <w:tcW w:w="2977" w:type="dxa"/>
          </w:tcPr>
          <w:p w:rsidR="00832D15" w:rsidRPr="007901E6" w:rsidRDefault="00832D15" w:rsidP="00D804CA">
            <w:pPr>
              <w:jc w:val="both"/>
              <w:rPr>
                <w:sz w:val="20"/>
                <w:szCs w:val="20"/>
              </w:rPr>
            </w:pPr>
          </w:p>
        </w:tc>
        <w:tc>
          <w:tcPr>
            <w:tcW w:w="3686" w:type="dxa"/>
          </w:tcPr>
          <w:p w:rsidR="00832D15" w:rsidRPr="007901E6" w:rsidRDefault="00A6002C" w:rsidP="00B34EF6">
            <w:pPr>
              <w:numPr>
                <w:ilvl w:val="0"/>
                <w:numId w:val="69"/>
              </w:numPr>
              <w:jc w:val="both"/>
              <w:rPr>
                <w:sz w:val="20"/>
                <w:szCs w:val="20"/>
              </w:rPr>
            </w:pPr>
            <w:r w:rsidRPr="007901E6">
              <w:rPr>
                <w:sz w:val="20"/>
                <w:szCs w:val="20"/>
              </w:rPr>
              <w:t>r</w:t>
            </w:r>
            <w:r w:rsidR="00832D15" w:rsidRPr="007901E6">
              <w:rPr>
                <w:sz w:val="20"/>
                <w:szCs w:val="20"/>
              </w:rPr>
              <w:t>ovinné útvary</w:t>
            </w:r>
          </w:p>
          <w:p w:rsidR="00832D15" w:rsidRPr="007901E6" w:rsidRDefault="00832D15" w:rsidP="003D5097">
            <w:pPr>
              <w:jc w:val="both"/>
              <w:rPr>
                <w:sz w:val="20"/>
                <w:szCs w:val="20"/>
              </w:rPr>
            </w:pPr>
          </w:p>
        </w:tc>
      </w:tr>
    </w:tbl>
    <w:p w:rsidR="00387095" w:rsidRPr="007901E6" w:rsidRDefault="00387095" w:rsidP="00387095">
      <w:pPr>
        <w:rPr>
          <w:sz w:val="20"/>
          <w:szCs w:val="20"/>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5"/>
        <w:gridCol w:w="3536"/>
        <w:gridCol w:w="3535"/>
        <w:gridCol w:w="3536"/>
      </w:tblGrid>
      <w:tr w:rsidR="001A7D93" w:rsidRPr="007901E6" w:rsidTr="008F2CA0">
        <w:trPr>
          <w:trHeight w:val="20"/>
          <w:tblHeader/>
        </w:trPr>
        <w:tc>
          <w:tcPr>
            <w:tcW w:w="3535" w:type="dxa"/>
            <w:tcBorders>
              <w:bottom w:val="single" w:sz="4" w:space="0" w:color="auto"/>
            </w:tcBorders>
          </w:tcPr>
          <w:p w:rsidR="001A7D93" w:rsidRPr="000E1358" w:rsidRDefault="001A7D93" w:rsidP="001A7D93">
            <w:r w:rsidRPr="000E1358">
              <w:rPr>
                <w:b/>
              </w:rPr>
              <w:t>Očekávané výstupy RVP – 1. období - 3. ročník - Matematika</w:t>
            </w:r>
          </w:p>
        </w:tc>
        <w:tc>
          <w:tcPr>
            <w:tcW w:w="3536" w:type="dxa"/>
            <w:tcBorders>
              <w:bottom w:val="single" w:sz="4" w:space="0" w:color="auto"/>
            </w:tcBorders>
          </w:tcPr>
          <w:p w:rsidR="001A7D93" w:rsidRPr="000E1358" w:rsidRDefault="001A7D93" w:rsidP="008F2CA0">
            <w:r w:rsidRPr="000E1358">
              <w:rPr>
                <w:b/>
              </w:rPr>
              <w:t>Dílčí výstupy našeho ŠVP</w:t>
            </w:r>
          </w:p>
        </w:tc>
        <w:tc>
          <w:tcPr>
            <w:tcW w:w="3535" w:type="dxa"/>
            <w:tcBorders>
              <w:bottom w:val="single" w:sz="4" w:space="0" w:color="auto"/>
            </w:tcBorders>
          </w:tcPr>
          <w:p w:rsidR="001A7D93" w:rsidRPr="000E1358" w:rsidRDefault="001A7D93" w:rsidP="008F2CA0">
            <w:r w:rsidRPr="000E1358">
              <w:rPr>
                <w:b/>
              </w:rPr>
              <w:t>Průřezové téma a mezipředmětové vazby</w:t>
            </w:r>
          </w:p>
        </w:tc>
        <w:tc>
          <w:tcPr>
            <w:tcW w:w="3536" w:type="dxa"/>
            <w:tcBorders>
              <w:bottom w:val="single" w:sz="4" w:space="0" w:color="auto"/>
            </w:tcBorders>
          </w:tcPr>
          <w:p w:rsidR="001A7D93" w:rsidRPr="000E1358" w:rsidRDefault="001A7D93" w:rsidP="008F2CA0">
            <w:r w:rsidRPr="000E1358">
              <w:rPr>
                <w:b/>
              </w:rPr>
              <w:t>Tematické celky - učivo</w:t>
            </w:r>
          </w:p>
        </w:tc>
      </w:tr>
      <w:tr w:rsidR="001A7D93" w:rsidRPr="007901E6" w:rsidTr="003D5097">
        <w:trPr>
          <w:trHeight w:val="20"/>
        </w:trPr>
        <w:tc>
          <w:tcPr>
            <w:tcW w:w="3535" w:type="dxa"/>
            <w:tcBorders>
              <w:right w:val="nil"/>
            </w:tcBorders>
          </w:tcPr>
          <w:p w:rsidR="001A7D93" w:rsidRPr="007901E6" w:rsidRDefault="001A7D93" w:rsidP="003D5097">
            <w:pPr>
              <w:pStyle w:val="MezititulekRVPZV12bTunZarovnatdoblokuPrvndek1cmPed6Char"/>
              <w:tabs>
                <w:tab w:val="clear" w:pos="567"/>
                <w:tab w:val="right" w:pos="3395"/>
              </w:tabs>
              <w:rPr>
                <w:bCs w:val="0"/>
                <w:sz w:val="20"/>
                <w:szCs w:val="20"/>
              </w:rPr>
            </w:pPr>
            <w:r w:rsidRPr="007901E6">
              <w:rPr>
                <w:bCs w:val="0"/>
                <w:sz w:val="20"/>
                <w:szCs w:val="20"/>
                <w:lang w:val="cs-CZ" w:eastAsia="cs-CZ"/>
              </w:rPr>
              <w:t>Číslo a početní operace</w:t>
            </w:r>
            <w:r w:rsidRPr="007901E6">
              <w:rPr>
                <w:bCs w:val="0"/>
                <w:sz w:val="20"/>
                <w:szCs w:val="20"/>
                <w:lang w:val="cs-CZ" w:eastAsia="cs-CZ"/>
              </w:rPr>
              <w:tab/>
            </w:r>
          </w:p>
        </w:tc>
        <w:tc>
          <w:tcPr>
            <w:tcW w:w="3536" w:type="dxa"/>
            <w:tcBorders>
              <w:left w:val="nil"/>
              <w:bottom w:val="single" w:sz="4" w:space="0" w:color="auto"/>
              <w:right w:val="nil"/>
            </w:tcBorders>
            <w:vAlign w:val="center"/>
          </w:tcPr>
          <w:p w:rsidR="001A7D93" w:rsidRPr="007901E6" w:rsidRDefault="001A7D93" w:rsidP="003D5097">
            <w:pPr>
              <w:rPr>
                <w:b/>
                <w:bCs/>
                <w:sz w:val="20"/>
                <w:szCs w:val="20"/>
              </w:rPr>
            </w:pPr>
          </w:p>
        </w:tc>
        <w:tc>
          <w:tcPr>
            <w:tcW w:w="3535" w:type="dxa"/>
            <w:tcBorders>
              <w:left w:val="nil"/>
              <w:right w:val="nil"/>
            </w:tcBorders>
          </w:tcPr>
          <w:p w:rsidR="001A7D93" w:rsidRPr="007901E6" w:rsidRDefault="001A7D93" w:rsidP="003D5097">
            <w:pPr>
              <w:rPr>
                <w:b/>
                <w:bCs/>
                <w:sz w:val="20"/>
                <w:szCs w:val="20"/>
              </w:rPr>
            </w:pPr>
          </w:p>
        </w:tc>
        <w:tc>
          <w:tcPr>
            <w:tcW w:w="3536" w:type="dxa"/>
            <w:tcBorders>
              <w:left w:val="nil"/>
            </w:tcBorders>
          </w:tcPr>
          <w:p w:rsidR="001A7D93" w:rsidRPr="007901E6" w:rsidRDefault="001A7D93" w:rsidP="003D5097">
            <w:pPr>
              <w:rPr>
                <w:b/>
                <w:bCs/>
                <w:sz w:val="20"/>
                <w:szCs w:val="20"/>
              </w:rPr>
            </w:pPr>
          </w:p>
        </w:tc>
      </w:tr>
      <w:tr w:rsidR="001A7D93" w:rsidRPr="007901E6" w:rsidTr="003D5097">
        <w:trPr>
          <w:trHeight w:val="20"/>
        </w:trPr>
        <w:tc>
          <w:tcPr>
            <w:tcW w:w="3535" w:type="dxa"/>
            <w:tcBorders>
              <w:bottom w:val="single" w:sz="4" w:space="0" w:color="auto"/>
              <w:right w:val="single" w:sz="4" w:space="0" w:color="auto"/>
            </w:tcBorders>
          </w:tcPr>
          <w:p w:rsidR="001A7D93" w:rsidRPr="007901E6" w:rsidRDefault="001A7D93" w:rsidP="003D5097">
            <w:pPr>
              <w:rPr>
                <w:sz w:val="20"/>
                <w:szCs w:val="20"/>
              </w:rPr>
            </w:pPr>
            <w:r w:rsidRPr="007901E6">
              <w:rPr>
                <w:sz w:val="20"/>
                <w:szCs w:val="20"/>
              </w:rPr>
              <w:t>Žák používá přirozená čísla k modelování reálných situací, počítá předměty v daném souboru, vytváří soubory s daným počtem prvků.</w:t>
            </w:r>
          </w:p>
        </w:tc>
        <w:tc>
          <w:tcPr>
            <w:tcW w:w="3536" w:type="dxa"/>
            <w:tcBorders>
              <w:top w:val="single" w:sz="4" w:space="0" w:color="auto"/>
              <w:left w:val="single" w:sz="4" w:space="0" w:color="auto"/>
              <w:bottom w:val="single" w:sz="4" w:space="0" w:color="auto"/>
              <w:right w:val="single" w:sz="4" w:space="0" w:color="auto"/>
            </w:tcBorders>
          </w:tcPr>
          <w:p w:rsidR="001A7D93" w:rsidRPr="007901E6" w:rsidRDefault="001A7D93" w:rsidP="003D5097">
            <w:pPr>
              <w:rPr>
                <w:sz w:val="20"/>
                <w:szCs w:val="20"/>
              </w:rPr>
            </w:pPr>
            <w:r w:rsidRPr="007901E6">
              <w:rPr>
                <w:sz w:val="20"/>
                <w:szCs w:val="20"/>
              </w:rPr>
              <w:t>Žák počítá předměty v daném souboru do 1000.</w:t>
            </w:r>
          </w:p>
          <w:p w:rsidR="001A7D93" w:rsidRPr="007901E6" w:rsidRDefault="001A7D93" w:rsidP="003D5097">
            <w:pPr>
              <w:rPr>
                <w:sz w:val="20"/>
                <w:szCs w:val="20"/>
              </w:rPr>
            </w:pPr>
            <w:r w:rsidRPr="007901E6">
              <w:rPr>
                <w:sz w:val="20"/>
                <w:szCs w:val="20"/>
              </w:rPr>
              <w:t xml:space="preserve">Žák vytváří konkrétní soubory s daným počtem prvků do 1000. </w:t>
            </w:r>
          </w:p>
          <w:p w:rsidR="001A7D93" w:rsidRPr="007901E6" w:rsidRDefault="001A7D93" w:rsidP="003D5097">
            <w:pPr>
              <w:rPr>
                <w:sz w:val="20"/>
                <w:szCs w:val="20"/>
              </w:rPr>
            </w:pPr>
          </w:p>
        </w:tc>
        <w:tc>
          <w:tcPr>
            <w:tcW w:w="3535" w:type="dxa"/>
            <w:tcBorders>
              <w:left w:val="single" w:sz="4" w:space="0" w:color="auto"/>
              <w:bottom w:val="single" w:sz="4" w:space="0" w:color="auto"/>
            </w:tcBorders>
          </w:tcPr>
          <w:p w:rsidR="001A7D93" w:rsidRPr="007901E6" w:rsidRDefault="001A7D93" w:rsidP="00832D15">
            <w:pPr>
              <w:pStyle w:val="Zhlav"/>
              <w:tabs>
                <w:tab w:val="clear" w:pos="4536"/>
                <w:tab w:val="clear" w:pos="9072"/>
              </w:tabs>
              <w:rPr>
                <w:i/>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/1</w:t>
            </w:r>
          </w:p>
          <w:p w:rsidR="001A7D93" w:rsidRPr="007901E6" w:rsidRDefault="001A7D93" w:rsidP="00832D15">
            <w:pPr>
              <w:rPr>
                <w:sz w:val="20"/>
                <w:szCs w:val="20"/>
              </w:rPr>
            </w:pPr>
          </w:p>
        </w:tc>
        <w:tc>
          <w:tcPr>
            <w:tcW w:w="3536" w:type="dxa"/>
            <w:tcBorders>
              <w:bottom w:val="single" w:sz="4" w:space="0" w:color="auto"/>
            </w:tcBorders>
          </w:tcPr>
          <w:p w:rsidR="001A7D93" w:rsidRPr="007901E6" w:rsidRDefault="00A6002C" w:rsidP="00B34EF6">
            <w:pPr>
              <w:numPr>
                <w:ilvl w:val="0"/>
                <w:numId w:val="69"/>
              </w:numPr>
              <w:rPr>
                <w:sz w:val="20"/>
                <w:szCs w:val="20"/>
              </w:rPr>
            </w:pPr>
            <w:r w:rsidRPr="007901E6">
              <w:rPr>
                <w:sz w:val="20"/>
                <w:szCs w:val="20"/>
              </w:rPr>
              <w:t>o</w:t>
            </w:r>
            <w:r w:rsidR="001A7D93" w:rsidRPr="007901E6">
              <w:rPr>
                <w:sz w:val="20"/>
                <w:szCs w:val="20"/>
              </w:rPr>
              <w:t>bor přirozených čísel 0 – 1000</w:t>
            </w:r>
          </w:p>
          <w:p w:rsidR="001A7D93" w:rsidRPr="007901E6" w:rsidRDefault="00A6002C" w:rsidP="00B34EF6">
            <w:pPr>
              <w:numPr>
                <w:ilvl w:val="0"/>
                <w:numId w:val="69"/>
              </w:numPr>
              <w:rPr>
                <w:sz w:val="20"/>
                <w:szCs w:val="20"/>
              </w:rPr>
            </w:pPr>
            <w:r w:rsidRPr="007901E6">
              <w:rPr>
                <w:sz w:val="20"/>
                <w:szCs w:val="20"/>
              </w:rPr>
              <w:t>s</w:t>
            </w:r>
            <w:r w:rsidR="001A7D93" w:rsidRPr="007901E6">
              <w:rPr>
                <w:sz w:val="20"/>
                <w:szCs w:val="20"/>
              </w:rPr>
              <w:t>čítání, odčítání, násobení, dělení</w:t>
            </w:r>
          </w:p>
          <w:p w:rsidR="001A7D93" w:rsidRPr="007901E6" w:rsidRDefault="00A6002C" w:rsidP="00B34EF6">
            <w:pPr>
              <w:numPr>
                <w:ilvl w:val="0"/>
                <w:numId w:val="69"/>
              </w:numPr>
              <w:rPr>
                <w:sz w:val="20"/>
                <w:szCs w:val="20"/>
              </w:rPr>
            </w:pPr>
            <w:r w:rsidRPr="007901E6">
              <w:rPr>
                <w:sz w:val="20"/>
                <w:szCs w:val="20"/>
              </w:rPr>
              <w:t>p</w:t>
            </w:r>
            <w:r w:rsidR="001A7D93" w:rsidRPr="007901E6">
              <w:rPr>
                <w:sz w:val="20"/>
                <w:szCs w:val="20"/>
              </w:rPr>
              <w:t>očítání po jednotkách, desítkách, stovkách</w:t>
            </w:r>
          </w:p>
          <w:p w:rsidR="001A7D93" w:rsidRPr="007901E6" w:rsidRDefault="001A7D93" w:rsidP="00DB7017">
            <w:pPr>
              <w:pStyle w:val="Zhlav"/>
              <w:tabs>
                <w:tab w:val="clear" w:pos="4536"/>
                <w:tab w:val="clear" w:pos="9072"/>
              </w:tabs>
              <w:rPr>
                <w:sz w:val="20"/>
                <w:szCs w:val="20"/>
              </w:rPr>
            </w:pPr>
          </w:p>
        </w:tc>
      </w:tr>
      <w:tr w:rsidR="001A7D93" w:rsidRPr="007901E6" w:rsidTr="003D5097">
        <w:trPr>
          <w:trHeight w:val="20"/>
        </w:trPr>
        <w:tc>
          <w:tcPr>
            <w:tcW w:w="3535" w:type="dxa"/>
            <w:tcBorders>
              <w:bottom w:val="single" w:sz="4" w:space="0" w:color="auto"/>
              <w:right w:val="single" w:sz="4" w:space="0" w:color="auto"/>
            </w:tcBorders>
          </w:tcPr>
          <w:p w:rsidR="001A7D93" w:rsidRPr="007901E6" w:rsidRDefault="001A7D93" w:rsidP="003D5097">
            <w:pPr>
              <w:rPr>
                <w:sz w:val="20"/>
                <w:szCs w:val="20"/>
              </w:rPr>
            </w:pPr>
            <w:r w:rsidRPr="007901E6">
              <w:rPr>
                <w:sz w:val="20"/>
                <w:szCs w:val="20"/>
              </w:rPr>
              <w:t>Žák čte, zapisuje a porovnává přirozená čísla do 1 000, užívá a zapisuje vztah rovnosti a nerovnosti.</w:t>
            </w:r>
          </w:p>
        </w:tc>
        <w:tc>
          <w:tcPr>
            <w:tcW w:w="3536" w:type="dxa"/>
            <w:tcBorders>
              <w:top w:val="single" w:sz="4" w:space="0" w:color="auto"/>
              <w:left w:val="single" w:sz="4" w:space="0" w:color="auto"/>
              <w:bottom w:val="single" w:sz="4" w:space="0" w:color="auto"/>
              <w:right w:val="single" w:sz="4" w:space="0" w:color="auto"/>
            </w:tcBorders>
          </w:tcPr>
          <w:p w:rsidR="001A7D93" w:rsidRPr="007901E6" w:rsidRDefault="001A7D93" w:rsidP="003D5097">
            <w:pPr>
              <w:rPr>
                <w:sz w:val="20"/>
                <w:szCs w:val="20"/>
              </w:rPr>
            </w:pPr>
            <w:r w:rsidRPr="007901E6">
              <w:rPr>
                <w:sz w:val="20"/>
                <w:szCs w:val="20"/>
              </w:rPr>
              <w:t>Žák čte a zapisuje trojciferná čísla a</w:t>
            </w:r>
          </w:p>
          <w:p w:rsidR="001A7D93" w:rsidRPr="007901E6" w:rsidRDefault="001A7D93" w:rsidP="003D5097">
            <w:pPr>
              <w:rPr>
                <w:sz w:val="20"/>
                <w:szCs w:val="20"/>
              </w:rPr>
            </w:pPr>
            <w:r w:rsidRPr="007901E6">
              <w:rPr>
                <w:sz w:val="20"/>
                <w:szCs w:val="20"/>
              </w:rPr>
              <w:t xml:space="preserve"> porovnává čísla v oboru do 1000.</w:t>
            </w:r>
          </w:p>
          <w:p w:rsidR="001A7D93" w:rsidRPr="007901E6" w:rsidRDefault="001A7D93" w:rsidP="003D5097">
            <w:pPr>
              <w:rPr>
                <w:sz w:val="20"/>
                <w:szCs w:val="20"/>
              </w:rPr>
            </w:pPr>
          </w:p>
        </w:tc>
        <w:tc>
          <w:tcPr>
            <w:tcW w:w="3535" w:type="dxa"/>
            <w:tcBorders>
              <w:left w:val="single" w:sz="4" w:space="0" w:color="auto"/>
              <w:bottom w:val="single" w:sz="4" w:space="0" w:color="auto"/>
            </w:tcBorders>
          </w:tcPr>
          <w:p w:rsidR="001A7D93" w:rsidRPr="007901E6" w:rsidRDefault="001A7D93" w:rsidP="003D5097">
            <w:pPr>
              <w:rPr>
                <w:sz w:val="20"/>
                <w:szCs w:val="20"/>
              </w:rPr>
            </w:pPr>
          </w:p>
        </w:tc>
        <w:tc>
          <w:tcPr>
            <w:tcW w:w="3536" w:type="dxa"/>
            <w:tcBorders>
              <w:bottom w:val="single" w:sz="4" w:space="0" w:color="auto"/>
            </w:tcBorders>
          </w:tcPr>
          <w:p w:rsidR="001A7D93" w:rsidRPr="007901E6" w:rsidRDefault="001A7D93" w:rsidP="003D5097">
            <w:pPr>
              <w:rPr>
                <w:sz w:val="20"/>
                <w:szCs w:val="20"/>
              </w:rPr>
            </w:pPr>
          </w:p>
          <w:p w:rsidR="001A7D93" w:rsidRPr="007901E6" w:rsidRDefault="00A6002C" w:rsidP="00B34EF6">
            <w:pPr>
              <w:numPr>
                <w:ilvl w:val="0"/>
                <w:numId w:val="70"/>
              </w:numPr>
              <w:rPr>
                <w:sz w:val="20"/>
                <w:szCs w:val="20"/>
              </w:rPr>
            </w:pPr>
            <w:r w:rsidRPr="007901E6">
              <w:rPr>
                <w:sz w:val="20"/>
                <w:szCs w:val="20"/>
              </w:rPr>
              <w:t>z</w:t>
            </w:r>
            <w:r w:rsidR="001A7D93" w:rsidRPr="007901E6">
              <w:rPr>
                <w:sz w:val="20"/>
                <w:szCs w:val="20"/>
              </w:rPr>
              <w:t>ápis čísel</w:t>
            </w:r>
          </w:p>
          <w:p w:rsidR="001A7D93" w:rsidRPr="007901E6" w:rsidRDefault="00A6002C" w:rsidP="00B34EF6">
            <w:pPr>
              <w:numPr>
                <w:ilvl w:val="0"/>
                <w:numId w:val="70"/>
              </w:numPr>
              <w:rPr>
                <w:sz w:val="20"/>
                <w:szCs w:val="20"/>
              </w:rPr>
            </w:pPr>
            <w:r w:rsidRPr="007901E6">
              <w:rPr>
                <w:sz w:val="20"/>
                <w:szCs w:val="20"/>
              </w:rPr>
              <w:t>p</w:t>
            </w:r>
            <w:r w:rsidR="001A7D93" w:rsidRPr="007901E6">
              <w:rPr>
                <w:sz w:val="20"/>
                <w:szCs w:val="20"/>
              </w:rPr>
              <w:t>orovnávání čísel</w:t>
            </w:r>
          </w:p>
        </w:tc>
      </w:tr>
      <w:tr w:rsidR="001A7D93" w:rsidRPr="007901E6" w:rsidTr="003D5097">
        <w:trPr>
          <w:trHeight w:val="809"/>
        </w:trPr>
        <w:tc>
          <w:tcPr>
            <w:tcW w:w="3535" w:type="dxa"/>
            <w:tcBorders>
              <w:bottom w:val="single" w:sz="4" w:space="0" w:color="auto"/>
              <w:right w:val="single" w:sz="4" w:space="0" w:color="auto"/>
            </w:tcBorders>
          </w:tcPr>
          <w:p w:rsidR="001A7D93" w:rsidRPr="007901E6" w:rsidRDefault="001A7D93" w:rsidP="001A7D93">
            <w:pPr>
              <w:rPr>
                <w:sz w:val="20"/>
                <w:szCs w:val="20"/>
              </w:rPr>
            </w:pPr>
            <w:r w:rsidRPr="007901E6">
              <w:rPr>
                <w:sz w:val="20"/>
                <w:szCs w:val="20"/>
              </w:rPr>
              <w:t>Žák užívá lineární uspořádání; zobrazí číslo na číselné ose.</w:t>
            </w:r>
          </w:p>
        </w:tc>
        <w:tc>
          <w:tcPr>
            <w:tcW w:w="3536" w:type="dxa"/>
            <w:tcBorders>
              <w:top w:val="single" w:sz="4" w:space="0" w:color="auto"/>
              <w:left w:val="single" w:sz="4" w:space="0" w:color="auto"/>
              <w:bottom w:val="single" w:sz="4" w:space="0" w:color="auto"/>
              <w:right w:val="single" w:sz="4" w:space="0" w:color="auto"/>
            </w:tcBorders>
          </w:tcPr>
          <w:p w:rsidR="001A7D93" w:rsidRPr="007901E6" w:rsidRDefault="001A7D93" w:rsidP="003D5097">
            <w:pPr>
              <w:rPr>
                <w:sz w:val="20"/>
                <w:szCs w:val="20"/>
              </w:rPr>
            </w:pPr>
            <w:r w:rsidRPr="007901E6">
              <w:rPr>
                <w:sz w:val="20"/>
                <w:szCs w:val="20"/>
              </w:rPr>
              <w:t xml:space="preserve">Žák </w:t>
            </w:r>
            <w:r w:rsidR="008F2CA0" w:rsidRPr="007901E6">
              <w:rPr>
                <w:sz w:val="20"/>
                <w:szCs w:val="20"/>
              </w:rPr>
              <w:t>v</w:t>
            </w:r>
            <w:r w:rsidRPr="007901E6">
              <w:rPr>
                <w:sz w:val="20"/>
                <w:szCs w:val="20"/>
              </w:rPr>
              <w:t>yznačí dané číslo na číselné ose</w:t>
            </w:r>
            <w:r w:rsidR="008F2CA0" w:rsidRPr="007901E6">
              <w:rPr>
                <w:sz w:val="20"/>
                <w:szCs w:val="20"/>
              </w:rPr>
              <w:t>.</w:t>
            </w:r>
          </w:p>
          <w:p w:rsidR="001A7D93" w:rsidRPr="007901E6" w:rsidRDefault="008F2CA0" w:rsidP="003D5097">
            <w:pPr>
              <w:rPr>
                <w:sz w:val="20"/>
                <w:szCs w:val="20"/>
              </w:rPr>
            </w:pPr>
            <w:r w:rsidRPr="007901E6">
              <w:rPr>
                <w:sz w:val="20"/>
                <w:szCs w:val="20"/>
              </w:rPr>
              <w:t>Žák</w:t>
            </w:r>
            <w:r w:rsidR="001A7D93" w:rsidRPr="007901E6">
              <w:rPr>
                <w:sz w:val="20"/>
                <w:szCs w:val="20"/>
              </w:rPr>
              <w:t xml:space="preserve"> porovná daná čísla pomocí číselné osy</w:t>
            </w:r>
            <w:r w:rsidR="00CF5658">
              <w:rPr>
                <w:sz w:val="20"/>
                <w:szCs w:val="20"/>
              </w:rPr>
              <w:t>.</w:t>
            </w:r>
          </w:p>
        </w:tc>
        <w:tc>
          <w:tcPr>
            <w:tcW w:w="3535" w:type="dxa"/>
            <w:tcBorders>
              <w:left w:val="single" w:sz="4" w:space="0" w:color="auto"/>
              <w:bottom w:val="single" w:sz="4" w:space="0" w:color="auto"/>
            </w:tcBorders>
          </w:tcPr>
          <w:p w:rsidR="001A7D93" w:rsidRPr="007901E6" w:rsidRDefault="001A7D93" w:rsidP="00832D15">
            <w:pPr>
              <w:rPr>
                <w:sz w:val="20"/>
                <w:szCs w:val="20"/>
              </w:rPr>
            </w:pPr>
          </w:p>
        </w:tc>
        <w:tc>
          <w:tcPr>
            <w:tcW w:w="3536" w:type="dxa"/>
            <w:tcBorders>
              <w:bottom w:val="single" w:sz="4" w:space="0" w:color="auto"/>
            </w:tcBorders>
          </w:tcPr>
          <w:p w:rsidR="001A7D93" w:rsidRPr="007901E6" w:rsidRDefault="001A7D93" w:rsidP="003D5097">
            <w:pPr>
              <w:rPr>
                <w:sz w:val="20"/>
                <w:szCs w:val="20"/>
              </w:rPr>
            </w:pPr>
          </w:p>
          <w:p w:rsidR="001A7D93" w:rsidRPr="007901E6" w:rsidRDefault="001A7D93" w:rsidP="003D5097">
            <w:pPr>
              <w:rPr>
                <w:sz w:val="20"/>
                <w:szCs w:val="20"/>
              </w:rPr>
            </w:pPr>
          </w:p>
          <w:p w:rsidR="001A7D93" w:rsidRPr="007901E6" w:rsidRDefault="00A6002C" w:rsidP="00B34EF6">
            <w:pPr>
              <w:numPr>
                <w:ilvl w:val="0"/>
                <w:numId w:val="71"/>
              </w:numPr>
              <w:rPr>
                <w:sz w:val="20"/>
                <w:szCs w:val="20"/>
              </w:rPr>
            </w:pPr>
            <w:r w:rsidRPr="007901E6">
              <w:rPr>
                <w:sz w:val="20"/>
                <w:szCs w:val="20"/>
              </w:rPr>
              <w:t>č</w:t>
            </w:r>
            <w:r w:rsidR="001A7D93" w:rsidRPr="007901E6">
              <w:rPr>
                <w:sz w:val="20"/>
                <w:szCs w:val="20"/>
              </w:rPr>
              <w:t>íselná osa</w:t>
            </w:r>
          </w:p>
          <w:p w:rsidR="001A7D93" w:rsidRPr="007901E6" w:rsidRDefault="00A6002C" w:rsidP="00B34EF6">
            <w:pPr>
              <w:numPr>
                <w:ilvl w:val="0"/>
                <w:numId w:val="71"/>
              </w:numPr>
              <w:rPr>
                <w:sz w:val="20"/>
                <w:szCs w:val="20"/>
              </w:rPr>
            </w:pPr>
            <w:r w:rsidRPr="007901E6">
              <w:rPr>
                <w:sz w:val="20"/>
                <w:szCs w:val="20"/>
              </w:rPr>
              <w:t>č</w:t>
            </w:r>
            <w:r w:rsidR="001A7D93" w:rsidRPr="007901E6">
              <w:rPr>
                <w:sz w:val="20"/>
                <w:szCs w:val="20"/>
              </w:rPr>
              <w:t>íselná řada 0 – 1000</w:t>
            </w:r>
          </w:p>
          <w:p w:rsidR="001A7D93" w:rsidRPr="007901E6" w:rsidRDefault="001A7D93" w:rsidP="003D5097">
            <w:pPr>
              <w:rPr>
                <w:sz w:val="20"/>
                <w:szCs w:val="20"/>
              </w:rPr>
            </w:pPr>
          </w:p>
          <w:p w:rsidR="001A7D93" w:rsidRPr="007901E6" w:rsidRDefault="001A7D93" w:rsidP="003D5097">
            <w:pPr>
              <w:rPr>
                <w:sz w:val="20"/>
                <w:szCs w:val="20"/>
              </w:rPr>
            </w:pPr>
          </w:p>
        </w:tc>
      </w:tr>
      <w:tr w:rsidR="001A7D93" w:rsidRPr="007901E6" w:rsidTr="003D5097">
        <w:trPr>
          <w:trHeight w:val="20"/>
        </w:trPr>
        <w:tc>
          <w:tcPr>
            <w:tcW w:w="3535" w:type="dxa"/>
            <w:tcBorders>
              <w:bottom w:val="single" w:sz="4" w:space="0" w:color="auto"/>
              <w:right w:val="single" w:sz="4" w:space="0" w:color="auto"/>
            </w:tcBorders>
          </w:tcPr>
          <w:p w:rsidR="001A7D93" w:rsidRPr="007901E6" w:rsidRDefault="008F2CA0" w:rsidP="003D5097">
            <w:pPr>
              <w:rPr>
                <w:sz w:val="20"/>
                <w:szCs w:val="20"/>
              </w:rPr>
            </w:pPr>
            <w:r w:rsidRPr="007901E6">
              <w:rPr>
                <w:sz w:val="20"/>
                <w:szCs w:val="20"/>
              </w:rPr>
              <w:t xml:space="preserve">Žák </w:t>
            </w:r>
            <w:r w:rsidR="001A7D93" w:rsidRPr="007901E6">
              <w:rPr>
                <w:sz w:val="20"/>
                <w:szCs w:val="20"/>
              </w:rPr>
              <w:t>provádí zpaměti jednoduché početní operace s přirozenými čísly</w:t>
            </w:r>
            <w:r w:rsidRPr="007901E6">
              <w:rPr>
                <w:sz w:val="20"/>
                <w:szCs w:val="20"/>
              </w:rPr>
              <w:t>.</w:t>
            </w:r>
          </w:p>
          <w:p w:rsidR="001A7D93" w:rsidRPr="007901E6" w:rsidRDefault="001A7D93" w:rsidP="003D5097">
            <w:pPr>
              <w:rPr>
                <w:sz w:val="20"/>
                <w:szCs w:val="20"/>
              </w:rPr>
            </w:pPr>
          </w:p>
          <w:p w:rsidR="001A7D93" w:rsidRPr="007901E6" w:rsidRDefault="001A7D93" w:rsidP="003D5097">
            <w:pPr>
              <w:rPr>
                <w:sz w:val="20"/>
                <w:szCs w:val="20"/>
              </w:rPr>
            </w:pPr>
          </w:p>
        </w:tc>
        <w:tc>
          <w:tcPr>
            <w:tcW w:w="3536" w:type="dxa"/>
            <w:tcBorders>
              <w:top w:val="single" w:sz="4" w:space="0" w:color="auto"/>
              <w:left w:val="single" w:sz="4" w:space="0" w:color="auto"/>
              <w:bottom w:val="single" w:sz="4" w:space="0" w:color="auto"/>
              <w:right w:val="single" w:sz="4" w:space="0" w:color="auto"/>
            </w:tcBorders>
          </w:tcPr>
          <w:p w:rsidR="00CF5658" w:rsidRDefault="008F2CA0" w:rsidP="003D5097">
            <w:pPr>
              <w:rPr>
                <w:sz w:val="20"/>
                <w:szCs w:val="20"/>
              </w:rPr>
            </w:pPr>
            <w:r w:rsidRPr="007901E6">
              <w:rPr>
                <w:sz w:val="20"/>
                <w:szCs w:val="20"/>
              </w:rPr>
              <w:t xml:space="preserve">Žák </w:t>
            </w:r>
            <w:r w:rsidR="001A7D93" w:rsidRPr="007901E6">
              <w:rPr>
                <w:sz w:val="20"/>
                <w:szCs w:val="20"/>
              </w:rPr>
              <w:t>zpaměti sčítá a odčítá jednoduché příklady do 1000</w:t>
            </w:r>
            <w:r w:rsidRPr="007901E6">
              <w:rPr>
                <w:sz w:val="20"/>
                <w:szCs w:val="20"/>
              </w:rPr>
              <w:t>.</w:t>
            </w:r>
            <w:r w:rsidR="001A7D93" w:rsidRPr="007901E6">
              <w:rPr>
                <w:sz w:val="20"/>
                <w:szCs w:val="20"/>
              </w:rPr>
              <w:t xml:space="preserve"> </w:t>
            </w:r>
          </w:p>
          <w:p w:rsidR="001A7D93" w:rsidRPr="007901E6" w:rsidRDefault="00CF5658" w:rsidP="003D5097">
            <w:pPr>
              <w:rPr>
                <w:sz w:val="20"/>
                <w:szCs w:val="20"/>
              </w:rPr>
            </w:pPr>
            <w:r>
              <w:rPr>
                <w:sz w:val="20"/>
                <w:szCs w:val="20"/>
              </w:rPr>
              <w:t>Ž</w:t>
            </w:r>
            <w:r w:rsidR="008F2CA0" w:rsidRPr="007901E6">
              <w:rPr>
                <w:sz w:val="20"/>
                <w:szCs w:val="20"/>
              </w:rPr>
              <w:t xml:space="preserve">ák </w:t>
            </w:r>
            <w:r w:rsidR="001A7D93" w:rsidRPr="007901E6">
              <w:rPr>
                <w:sz w:val="20"/>
                <w:szCs w:val="20"/>
              </w:rPr>
              <w:t>užívá spoje všech násobilek, dělí v oboru násobilek</w:t>
            </w:r>
            <w:r w:rsidR="008F2CA0" w:rsidRPr="007901E6">
              <w:rPr>
                <w:sz w:val="20"/>
                <w:szCs w:val="20"/>
              </w:rPr>
              <w:t>.</w:t>
            </w:r>
          </w:p>
          <w:p w:rsidR="001A7D93" w:rsidRPr="007901E6" w:rsidRDefault="008F2CA0" w:rsidP="003D5097">
            <w:pPr>
              <w:rPr>
                <w:sz w:val="20"/>
                <w:szCs w:val="20"/>
              </w:rPr>
            </w:pPr>
            <w:r w:rsidRPr="007901E6">
              <w:rPr>
                <w:sz w:val="20"/>
                <w:szCs w:val="20"/>
              </w:rPr>
              <w:t>Žák si</w:t>
            </w:r>
            <w:r w:rsidR="00CF5658">
              <w:rPr>
                <w:sz w:val="20"/>
                <w:szCs w:val="20"/>
              </w:rPr>
              <w:t xml:space="preserve"> ověřuje správnost výpočtu.</w:t>
            </w:r>
          </w:p>
          <w:p w:rsidR="001A7D93" w:rsidRPr="007901E6" w:rsidRDefault="00CF5658" w:rsidP="003D5097">
            <w:pPr>
              <w:rPr>
                <w:sz w:val="20"/>
                <w:szCs w:val="20"/>
              </w:rPr>
            </w:pPr>
            <w:r>
              <w:rPr>
                <w:sz w:val="20"/>
                <w:szCs w:val="20"/>
              </w:rPr>
              <w:t xml:space="preserve">Žák </w:t>
            </w:r>
            <w:r w:rsidR="001A7D93" w:rsidRPr="007901E6">
              <w:rPr>
                <w:sz w:val="20"/>
                <w:szCs w:val="20"/>
              </w:rPr>
              <w:t>využívá komutativnosti při sčítání a násobení</w:t>
            </w:r>
            <w:r>
              <w:rPr>
                <w:sz w:val="20"/>
                <w:szCs w:val="20"/>
              </w:rPr>
              <w:t>.</w:t>
            </w:r>
          </w:p>
          <w:p w:rsidR="001A7D93" w:rsidRPr="007901E6" w:rsidRDefault="00CF5658" w:rsidP="003D5097">
            <w:pPr>
              <w:rPr>
                <w:sz w:val="20"/>
                <w:szCs w:val="20"/>
              </w:rPr>
            </w:pPr>
            <w:r>
              <w:rPr>
                <w:sz w:val="20"/>
                <w:szCs w:val="20"/>
              </w:rPr>
              <w:t>Žák</w:t>
            </w:r>
            <w:r w:rsidR="001A7D93" w:rsidRPr="007901E6">
              <w:rPr>
                <w:sz w:val="20"/>
                <w:szCs w:val="20"/>
              </w:rPr>
              <w:t xml:space="preserve"> zaokrouhluje čísla na desítky, stovky</w:t>
            </w:r>
            <w:r>
              <w:rPr>
                <w:sz w:val="20"/>
                <w:szCs w:val="20"/>
              </w:rPr>
              <w:t>.</w:t>
            </w:r>
          </w:p>
        </w:tc>
        <w:tc>
          <w:tcPr>
            <w:tcW w:w="3535" w:type="dxa"/>
            <w:tcBorders>
              <w:left w:val="single" w:sz="4" w:space="0" w:color="auto"/>
              <w:bottom w:val="single" w:sz="4" w:space="0" w:color="auto"/>
            </w:tcBorders>
          </w:tcPr>
          <w:p w:rsidR="001A7D93" w:rsidRPr="007901E6" w:rsidRDefault="001A7D93" w:rsidP="003D5097">
            <w:pPr>
              <w:rPr>
                <w:sz w:val="20"/>
                <w:szCs w:val="20"/>
              </w:rPr>
            </w:pPr>
          </w:p>
        </w:tc>
        <w:tc>
          <w:tcPr>
            <w:tcW w:w="3536" w:type="dxa"/>
            <w:tcBorders>
              <w:bottom w:val="single" w:sz="4" w:space="0" w:color="auto"/>
            </w:tcBorders>
          </w:tcPr>
          <w:p w:rsidR="001A7D93" w:rsidRPr="007901E6" w:rsidRDefault="001A7D93" w:rsidP="003D5097">
            <w:pPr>
              <w:rPr>
                <w:sz w:val="20"/>
                <w:szCs w:val="20"/>
              </w:rPr>
            </w:pPr>
          </w:p>
          <w:p w:rsidR="001A7D93" w:rsidRPr="007901E6" w:rsidRDefault="00A6002C" w:rsidP="00B34EF6">
            <w:pPr>
              <w:numPr>
                <w:ilvl w:val="0"/>
                <w:numId w:val="72"/>
              </w:numPr>
              <w:rPr>
                <w:sz w:val="20"/>
                <w:szCs w:val="20"/>
              </w:rPr>
            </w:pPr>
            <w:r w:rsidRPr="007901E6">
              <w:rPr>
                <w:sz w:val="20"/>
                <w:szCs w:val="20"/>
              </w:rPr>
              <w:t>v</w:t>
            </w:r>
            <w:r w:rsidR="001A7D93" w:rsidRPr="007901E6">
              <w:rPr>
                <w:sz w:val="20"/>
                <w:szCs w:val="20"/>
              </w:rPr>
              <w:t>lastnosti početních operací s přirozenými čísly do 1000</w:t>
            </w:r>
          </w:p>
          <w:p w:rsidR="001A7D93" w:rsidRPr="007901E6" w:rsidRDefault="00A6002C" w:rsidP="00B34EF6">
            <w:pPr>
              <w:numPr>
                <w:ilvl w:val="0"/>
                <w:numId w:val="72"/>
              </w:numPr>
              <w:rPr>
                <w:sz w:val="20"/>
                <w:szCs w:val="20"/>
              </w:rPr>
            </w:pPr>
            <w:r w:rsidRPr="007901E6">
              <w:rPr>
                <w:sz w:val="20"/>
                <w:szCs w:val="20"/>
              </w:rPr>
              <w:t>s</w:t>
            </w:r>
            <w:r w:rsidR="001A7D93" w:rsidRPr="007901E6">
              <w:rPr>
                <w:sz w:val="20"/>
                <w:szCs w:val="20"/>
              </w:rPr>
              <w:t>čítání a odčítání zpaměti</w:t>
            </w:r>
          </w:p>
          <w:p w:rsidR="001A7D93" w:rsidRPr="007901E6" w:rsidRDefault="00A6002C" w:rsidP="00B34EF6">
            <w:pPr>
              <w:numPr>
                <w:ilvl w:val="0"/>
                <w:numId w:val="72"/>
              </w:numPr>
              <w:rPr>
                <w:sz w:val="20"/>
                <w:szCs w:val="20"/>
              </w:rPr>
            </w:pPr>
            <w:r w:rsidRPr="007901E6">
              <w:rPr>
                <w:sz w:val="20"/>
                <w:szCs w:val="20"/>
              </w:rPr>
              <w:t>n</w:t>
            </w:r>
            <w:r w:rsidR="001A7D93" w:rsidRPr="007901E6">
              <w:rPr>
                <w:sz w:val="20"/>
                <w:szCs w:val="20"/>
              </w:rPr>
              <w:t>ásobení a dělení v oboru malé násobilky</w:t>
            </w:r>
          </w:p>
          <w:p w:rsidR="001A7D93" w:rsidRPr="007901E6" w:rsidRDefault="001A7D93" w:rsidP="00832D15">
            <w:pPr>
              <w:rPr>
                <w:sz w:val="20"/>
                <w:szCs w:val="20"/>
              </w:rPr>
            </w:pPr>
          </w:p>
          <w:p w:rsidR="001A7D93" w:rsidRPr="007901E6" w:rsidRDefault="001A7D93" w:rsidP="00832D15">
            <w:pPr>
              <w:rPr>
                <w:sz w:val="20"/>
                <w:szCs w:val="20"/>
              </w:rPr>
            </w:pPr>
          </w:p>
          <w:p w:rsidR="001A7D93" w:rsidRPr="007901E6" w:rsidRDefault="00A6002C" w:rsidP="00B34EF6">
            <w:pPr>
              <w:numPr>
                <w:ilvl w:val="0"/>
                <w:numId w:val="72"/>
              </w:numPr>
              <w:rPr>
                <w:sz w:val="20"/>
                <w:szCs w:val="20"/>
              </w:rPr>
            </w:pPr>
            <w:r w:rsidRPr="007901E6">
              <w:rPr>
                <w:sz w:val="20"/>
                <w:szCs w:val="20"/>
              </w:rPr>
              <w:t>z</w:t>
            </w:r>
            <w:r w:rsidR="001A7D93" w:rsidRPr="007901E6">
              <w:rPr>
                <w:sz w:val="20"/>
                <w:szCs w:val="20"/>
              </w:rPr>
              <w:t>aokrouhlování</w:t>
            </w:r>
          </w:p>
        </w:tc>
      </w:tr>
      <w:tr w:rsidR="001A7D93" w:rsidRPr="007901E6" w:rsidTr="003D5097">
        <w:trPr>
          <w:trHeight w:val="20"/>
        </w:trPr>
        <w:tc>
          <w:tcPr>
            <w:tcW w:w="3535" w:type="dxa"/>
            <w:tcBorders>
              <w:bottom w:val="single" w:sz="4" w:space="0" w:color="auto"/>
            </w:tcBorders>
          </w:tcPr>
          <w:p w:rsidR="001A7D93" w:rsidRPr="007901E6" w:rsidRDefault="008F2CA0" w:rsidP="003D5097">
            <w:pPr>
              <w:rPr>
                <w:sz w:val="20"/>
                <w:szCs w:val="20"/>
              </w:rPr>
            </w:pPr>
            <w:r w:rsidRPr="007901E6">
              <w:rPr>
                <w:sz w:val="20"/>
                <w:szCs w:val="20"/>
              </w:rPr>
              <w:t xml:space="preserve">Žák </w:t>
            </w:r>
            <w:r w:rsidR="001A7D93" w:rsidRPr="007901E6">
              <w:rPr>
                <w:sz w:val="20"/>
                <w:szCs w:val="20"/>
              </w:rPr>
              <w:t>řeší a tvoří úlohy, ve kterých aplikuje a modeluje osvojené početní operace</w:t>
            </w:r>
            <w:r w:rsidRPr="007901E6">
              <w:rPr>
                <w:sz w:val="20"/>
                <w:szCs w:val="20"/>
              </w:rPr>
              <w:t>.</w:t>
            </w:r>
          </w:p>
        </w:tc>
        <w:tc>
          <w:tcPr>
            <w:tcW w:w="3536" w:type="dxa"/>
            <w:tcBorders>
              <w:bottom w:val="single" w:sz="4" w:space="0" w:color="auto"/>
            </w:tcBorders>
          </w:tcPr>
          <w:p w:rsidR="001A7D93" w:rsidRPr="007901E6" w:rsidRDefault="008F2CA0" w:rsidP="003D5097">
            <w:pPr>
              <w:rPr>
                <w:sz w:val="20"/>
                <w:szCs w:val="20"/>
              </w:rPr>
            </w:pPr>
            <w:r w:rsidRPr="007901E6">
              <w:rPr>
                <w:sz w:val="20"/>
                <w:szCs w:val="20"/>
              </w:rPr>
              <w:t>Žák</w:t>
            </w:r>
            <w:r w:rsidR="001A7D93" w:rsidRPr="007901E6">
              <w:rPr>
                <w:sz w:val="20"/>
                <w:szCs w:val="20"/>
              </w:rPr>
              <w:t xml:space="preserve"> řeší a vytváří úlohy</w:t>
            </w:r>
            <w:r w:rsidRPr="007901E6">
              <w:rPr>
                <w:sz w:val="20"/>
                <w:szCs w:val="20"/>
              </w:rPr>
              <w:t>.</w:t>
            </w:r>
            <w:r w:rsidR="001A7D93" w:rsidRPr="007901E6">
              <w:rPr>
                <w:sz w:val="20"/>
                <w:szCs w:val="20"/>
              </w:rPr>
              <w:t xml:space="preserve"> </w:t>
            </w:r>
          </w:p>
          <w:p w:rsidR="001A7D93" w:rsidRPr="007901E6" w:rsidRDefault="008F2CA0" w:rsidP="003D5097">
            <w:pPr>
              <w:rPr>
                <w:sz w:val="20"/>
                <w:szCs w:val="20"/>
              </w:rPr>
            </w:pPr>
            <w:r w:rsidRPr="007901E6">
              <w:rPr>
                <w:sz w:val="20"/>
                <w:szCs w:val="20"/>
              </w:rPr>
              <w:t xml:space="preserve">Žák </w:t>
            </w:r>
            <w:r w:rsidR="001A7D93" w:rsidRPr="007901E6">
              <w:rPr>
                <w:sz w:val="20"/>
                <w:szCs w:val="20"/>
              </w:rPr>
              <w:t>řeší a vytváří úlohy se dvěma početními výkony</w:t>
            </w:r>
            <w:r w:rsidRPr="007901E6">
              <w:rPr>
                <w:sz w:val="20"/>
                <w:szCs w:val="20"/>
              </w:rPr>
              <w:t>.</w:t>
            </w:r>
          </w:p>
          <w:p w:rsidR="001A7D93" w:rsidRPr="007901E6" w:rsidRDefault="008F2CA0" w:rsidP="008F2CA0">
            <w:pPr>
              <w:rPr>
                <w:sz w:val="20"/>
                <w:szCs w:val="20"/>
              </w:rPr>
            </w:pPr>
            <w:r w:rsidRPr="007901E6">
              <w:rPr>
                <w:sz w:val="20"/>
                <w:szCs w:val="20"/>
              </w:rPr>
              <w:t xml:space="preserve">Žák </w:t>
            </w:r>
            <w:r w:rsidR="001A7D93" w:rsidRPr="007901E6">
              <w:rPr>
                <w:sz w:val="20"/>
                <w:szCs w:val="20"/>
              </w:rPr>
              <w:t>používá závorky</w:t>
            </w:r>
            <w:r w:rsidRPr="007901E6">
              <w:rPr>
                <w:sz w:val="20"/>
                <w:szCs w:val="20"/>
              </w:rPr>
              <w:t>.</w:t>
            </w:r>
          </w:p>
        </w:tc>
        <w:tc>
          <w:tcPr>
            <w:tcW w:w="3535" w:type="dxa"/>
            <w:tcBorders>
              <w:bottom w:val="single" w:sz="4" w:space="0" w:color="auto"/>
            </w:tcBorders>
          </w:tcPr>
          <w:p w:rsidR="001A7D93" w:rsidRPr="007901E6" w:rsidRDefault="001A7D93" w:rsidP="003D5097">
            <w:pPr>
              <w:rPr>
                <w:sz w:val="20"/>
                <w:szCs w:val="20"/>
              </w:rPr>
            </w:pPr>
          </w:p>
        </w:tc>
        <w:tc>
          <w:tcPr>
            <w:tcW w:w="3536" w:type="dxa"/>
            <w:tcBorders>
              <w:bottom w:val="single" w:sz="4" w:space="0" w:color="auto"/>
            </w:tcBorders>
          </w:tcPr>
          <w:p w:rsidR="001A7D93" w:rsidRPr="007901E6" w:rsidRDefault="00A6002C" w:rsidP="00B34EF6">
            <w:pPr>
              <w:numPr>
                <w:ilvl w:val="0"/>
                <w:numId w:val="73"/>
              </w:numPr>
              <w:rPr>
                <w:sz w:val="20"/>
                <w:szCs w:val="20"/>
              </w:rPr>
            </w:pPr>
            <w:r w:rsidRPr="007901E6">
              <w:rPr>
                <w:sz w:val="20"/>
                <w:szCs w:val="20"/>
              </w:rPr>
              <w:t>ú</w:t>
            </w:r>
            <w:r w:rsidR="001A7D93" w:rsidRPr="007901E6">
              <w:rPr>
                <w:sz w:val="20"/>
                <w:szCs w:val="20"/>
              </w:rPr>
              <w:t>lohy na sčítání a odčítání, porovnávání, s využitím vztahů</w:t>
            </w:r>
            <w:r w:rsidR="00AE58D5" w:rsidRPr="007901E6">
              <w:rPr>
                <w:sz w:val="20"/>
                <w:szCs w:val="20"/>
              </w:rPr>
              <w:t xml:space="preserve"> </w:t>
            </w:r>
            <w:r w:rsidR="001A7D93" w:rsidRPr="007901E6">
              <w:rPr>
                <w:sz w:val="20"/>
                <w:szCs w:val="20"/>
              </w:rPr>
              <w:t xml:space="preserve">n-krát více, n-krát méně </w:t>
            </w:r>
          </w:p>
          <w:p w:rsidR="001A7D93" w:rsidRPr="007901E6" w:rsidRDefault="00A6002C" w:rsidP="00B34EF6">
            <w:pPr>
              <w:numPr>
                <w:ilvl w:val="0"/>
                <w:numId w:val="73"/>
              </w:numPr>
              <w:rPr>
                <w:sz w:val="20"/>
                <w:szCs w:val="20"/>
              </w:rPr>
            </w:pPr>
            <w:r w:rsidRPr="007901E6">
              <w:rPr>
                <w:sz w:val="20"/>
                <w:szCs w:val="20"/>
              </w:rPr>
              <w:t>ú</w:t>
            </w:r>
            <w:r w:rsidR="001A7D93" w:rsidRPr="007901E6">
              <w:rPr>
                <w:sz w:val="20"/>
                <w:szCs w:val="20"/>
              </w:rPr>
              <w:t>lohy se dvěma početními výkony</w:t>
            </w:r>
          </w:p>
          <w:p w:rsidR="001A7D93" w:rsidRPr="007901E6" w:rsidRDefault="00A6002C" w:rsidP="00B34EF6">
            <w:pPr>
              <w:numPr>
                <w:ilvl w:val="0"/>
                <w:numId w:val="73"/>
              </w:numPr>
              <w:jc w:val="both"/>
              <w:rPr>
                <w:sz w:val="20"/>
                <w:szCs w:val="20"/>
              </w:rPr>
            </w:pPr>
            <w:r w:rsidRPr="007901E6">
              <w:rPr>
                <w:sz w:val="20"/>
                <w:szCs w:val="20"/>
              </w:rPr>
              <w:t>p</w:t>
            </w:r>
            <w:r w:rsidR="001A7D93" w:rsidRPr="007901E6">
              <w:rPr>
                <w:sz w:val="20"/>
                <w:szCs w:val="20"/>
              </w:rPr>
              <w:t>raktické početní úkoly</w:t>
            </w:r>
          </w:p>
        </w:tc>
      </w:tr>
      <w:tr w:rsidR="001A7D93" w:rsidRPr="007901E6" w:rsidTr="003D5097">
        <w:trPr>
          <w:trHeight w:val="85"/>
        </w:trPr>
        <w:tc>
          <w:tcPr>
            <w:tcW w:w="14142" w:type="dxa"/>
            <w:gridSpan w:val="4"/>
          </w:tcPr>
          <w:p w:rsidR="001A7D93" w:rsidRPr="007901E6" w:rsidRDefault="001A7D93" w:rsidP="003D5097">
            <w:pPr>
              <w:jc w:val="both"/>
              <w:rPr>
                <w:b/>
                <w:sz w:val="20"/>
                <w:szCs w:val="20"/>
              </w:rPr>
            </w:pPr>
            <w:r w:rsidRPr="007901E6">
              <w:rPr>
                <w:b/>
                <w:sz w:val="20"/>
                <w:szCs w:val="20"/>
              </w:rPr>
              <w:t>Závislosti, vztahy a práce s daty</w:t>
            </w:r>
          </w:p>
        </w:tc>
      </w:tr>
      <w:tr w:rsidR="001A7D93" w:rsidRPr="007901E6" w:rsidTr="003D5097">
        <w:trPr>
          <w:trHeight w:val="20"/>
        </w:trPr>
        <w:tc>
          <w:tcPr>
            <w:tcW w:w="3535" w:type="dxa"/>
            <w:tcBorders>
              <w:bottom w:val="single" w:sz="4" w:space="0" w:color="auto"/>
            </w:tcBorders>
          </w:tcPr>
          <w:p w:rsidR="001A7D93" w:rsidRPr="007901E6" w:rsidRDefault="008F2CA0" w:rsidP="003D5097">
            <w:pPr>
              <w:rPr>
                <w:sz w:val="20"/>
                <w:szCs w:val="20"/>
              </w:rPr>
            </w:pPr>
            <w:r w:rsidRPr="007901E6">
              <w:rPr>
                <w:sz w:val="20"/>
                <w:szCs w:val="20"/>
              </w:rPr>
              <w:t xml:space="preserve">Žák se </w:t>
            </w:r>
            <w:r w:rsidR="001A7D93" w:rsidRPr="007901E6">
              <w:rPr>
                <w:sz w:val="20"/>
                <w:szCs w:val="20"/>
              </w:rPr>
              <w:t>orientuje v čase, provádí jednoduché převody jednotek času</w:t>
            </w:r>
            <w:r w:rsidRPr="007901E6">
              <w:rPr>
                <w:sz w:val="20"/>
                <w:szCs w:val="20"/>
              </w:rPr>
              <w:t>.</w:t>
            </w:r>
          </w:p>
          <w:p w:rsidR="001A7D93" w:rsidRPr="007901E6" w:rsidRDefault="001A7D93" w:rsidP="003D5097">
            <w:pPr>
              <w:rPr>
                <w:sz w:val="20"/>
                <w:szCs w:val="20"/>
              </w:rPr>
            </w:pPr>
          </w:p>
        </w:tc>
        <w:tc>
          <w:tcPr>
            <w:tcW w:w="3536" w:type="dxa"/>
            <w:tcBorders>
              <w:bottom w:val="single" w:sz="4" w:space="0" w:color="auto"/>
            </w:tcBorders>
            <w:vAlign w:val="center"/>
          </w:tcPr>
          <w:p w:rsidR="001A7D93" w:rsidRPr="007901E6" w:rsidRDefault="008F2CA0" w:rsidP="003D5097">
            <w:pPr>
              <w:jc w:val="both"/>
              <w:rPr>
                <w:sz w:val="20"/>
                <w:szCs w:val="20"/>
              </w:rPr>
            </w:pPr>
            <w:r w:rsidRPr="007901E6">
              <w:rPr>
                <w:sz w:val="20"/>
                <w:szCs w:val="20"/>
              </w:rPr>
              <w:t>Žák</w:t>
            </w:r>
            <w:r w:rsidR="001A7D93" w:rsidRPr="007901E6">
              <w:rPr>
                <w:sz w:val="20"/>
                <w:szCs w:val="20"/>
              </w:rPr>
              <w:t xml:space="preserve"> zná jednotky času: hodina, minuta, sekunda</w:t>
            </w:r>
            <w:r w:rsidRPr="007901E6">
              <w:rPr>
                <w:sz w:val="20"/>
                <w:szCs w:val="20"/>
              </w:rPr>
              <w:t>.</w:t>
            </w:r>
          </w:p>
          <w:p w:rsidR="001A7D93" w:rsidRPr="007901E6" w:rsidRDefault="008F2CA0" w:rsidP="003D5097">
            <w:pPr>
              <w:jc w:val="both"/>
              <w:rPr>
                <w:sz w:val="20"/>
                <w:szCs w:val="20"/>
              </w:rPr>
            </w:pPr>
            <w:r w:rsidRPr="007901E6">
              <w:rPr>
                <w:sz w:val="20"/>
                <w:szCs w:val="20"/>
              </w:rPr>
              <w:t>Žák</w:t>
            </w:r>
            <w:r w:rsidR="001A7D93" w:rsidRPr="007901E6">
              <w:rPr>
                <w:sz w:val="20"/>
                <w:szCs w:val="20"/>
              </w:rPr>
              <w:t xml:space="preserve"> převádí jednotky času</w:t>
            </w:r>
            <w:r w:rsidRPr="007901E6">
              <w:rPr>
                <w:sz w:val="20"/>
                <w:szCs w:val="20"/>
              </w:rPr>
              <w:t>.</w:t>
            </w:r>
          </w:p>
          <w:p w:rsidR="001A7D93" w:rsidRPr="007901E6" w:rsidRDefault="001A7D93" w:rsidP="003D5097">
            <w:pPr>
              <w:jc w:val="both"/>
              <w:rPr>
                <w:sz w:val="20"/>
                <w:szCs w:val="20"/>
              </w:rPr>
            </w:pPr>
          </w:p>
          <w:p w:rsidR="001A7D93" w:rsidRPr="007901E6" w:rsidRDefault="001A7D93" w:rsidP="003D5097">
            <w:pPr>
              <w:jc w:val="both"/>
              <w:rPr>
                <w:sz w:val="20"/>
                <w:szCs w:val="20"/>
              </w:rPr>
            </w:pPr>
          </w:p>
        </w:tc>
        <w:tc>
          <w:tcPr>
            <w:tcW w:w="3535" w:type="dxa"/>
            <w:tcBorders>
              <w:bottom w:val="single" w:sz="4" w:space="0" w:color="auto"/>
            </w:tcBorders>
          </w:tcPr>
          <w:p w:rsidR="001A7D93" w:rsidRPr="007901E6" w:rsidRDefault="001A7D93" w:rsidP="00832D15">
            <w:pPr>
              <w:jc w:val="both"/>
              <w:rPr>
                <w:sz w:val="20"/>
                <w:szCs w:val="20"/>
              </w:rPr>
            </w:pPr>
            <w:r w:rsidRPr="007901E6">
              <w:rPr>
                <w:i/>
                <w:sz w:val="20"/>
                <w:szCs w:val="20"/>
              </w:rPr>
              <w:lastRenderedPageBreak/>
              <w:t>PR1/</w:t>
            </w:r>
            <w:proofErr w:type="spellStart"/>
            <w:r w:rsidRPr="007901E6">
              <w:rPr>
                <w:i/>
                <w:sz w:val="20"/>
                <w:szCs w:val="20"/>
              </w:rPr>
              <w:t>Os_Ro</w:t>
            </w:r>
            <w:proofErr w:type="spellEnd"/>
            <w:r w:rsidRPr="007901E6">
              <w:rPr>
                <w:i/>
                <w:sz w:val="20"/>
                <w:szCs w:val="20"/>
              </w:rPr>
              <w:t>/3</w:t>
            </w:r>
          </w:p>
          <w:p w:rsidR="001A7D93" w:rsidRPr="007901E6" w:rsidRDefault="001A7D93" w:rsidP="00832D15">
            <w:pPr>
              <w:jc w:val="both"/>
              <w:rPr>
                <w:sz w:val="20"/>
                <w:szCs w:val="20"/>
              </w:rPr>
            </w:pPr>
            <w:r w:rsidRPr="007901E6">
              <w:rPr>
                <w:sz w:val="20"/>
                <w:szCs w:val="20"/>
              </w:rPr>
              <w:t>Prvouka – měření času, poznávání hodin</w:t>
            </w:r>
          </w:p>
          <w:p w:rsidR="001A7D93" w:rsidRPr="007901E6" w:rsidRDefault="001A7D93" w:rsidP="003D5097">
            <w:pPr>
              <w:rPr>
                <w:sz w:val="20"/>
                <w:szCs w:val="20"/>
              </w:rPr>
            </w:pPr>
          </w:p>
        </w:tc>
        <w:tc>
          <w:tcPr>
            <w:tcW w:w="3536" w:type="dxa"/>
            <w:tcBorders>
              <w:bottom w:val="single" w:sz="4" w:space="0" w:color="auto"/>
            </w:tcBorders>
          </w:tcPr>
          <w:p w:rsidR="001A7D93" w:rsidRPr="007901E6" w:rsidRDefault="00A6002C" w:rsidP="00B34EF6">
            <w:pPr>
              <w:numPr>
                <w:ilvl w:val="0"/>
                <w:numId w:val="74"/>
              </w:numPr>
              <w:rPr>
                <w:sz w:val="20"/>
                <w:szCs w:val="20"/>
              </w:rPr>
            </w:pPr>
            <w:r w:rsidRPr="007901E6">
              <w:rPr>
                <w:sz w:val="20"/>
                <w:szCs w:val="20"/>
              </w:rPr>
              <w:t>o</w:t>
            </w:r>
            <w:r w:rsidR="001A7D93" w:rsidRPr="007901E6">
              <w:rPr>
                <w:sz w:val="20"/>
                <w:szCs w:val="20"/>
              </w:rPr>
              <w:t>rientace v čase</w:t>
            </w:r>
          </w:p>
          <w:p w:rsidR="001A7D93" w:rsidRPr="007901E6" w:rsidRDefault="00A6002C" w:rsidP="00B34EF6">
            <w:pPr>
              <w:numPr>
                <w:ilvl w:val="0"/>
                <w:numId w:val="74"/>
              </w:numPr>
              <w:rPr>
                <w:sz w:val="20"/>
                <w:szCs w:val="20"/>
              </w:rPr>
            </w:pPr>
            <w:r w:rsidRPr="007901E6">
              <w:rPr>
                <w:sz w:val="20"/>
                <w:szCs w:val="20"/>
              </w:rPr>
              <w:t>m</w:t>
            </w:r>
            <w:r w:rsidR="001A7D93" w:rsidRPr="007901E6">
              <w:rPr>
                <w:sz w:val="20"/>
                <w:szCs w:val="20"/>
              </w:rPr>
              <w:t>ěření jednotek času, vytváření představy o jejich velikosti na základě praktických činností</w:t>
            </w:r>
          </w:p>
          <w:p w:rsidR="001A7D93" w:rsidRPr="007901E6" w:rsidRDefault="00A6002C" w:rsidP="00B34EF6">
            <w:pPr>
              <w:numPr>
                <w:ilvl w:val="0"/>
                <w:numId w:val="74"/>
              </w:numPr>
              <w:jc w:val="both"/>
              <w:rPr>
                <w:sz w:val="20"/>
                <w:szCs w:val="20"/>
              </w:rPr>
            </w:pPr>
            <w:r w:rsidRPr="007901E6">
              <w:rPr>
                <w:sz w:val="20"/>
                <w:szCs w:val="20"/>
              </w:rPr>
              <w:lastRenderedPageBreak/>
              <w:t>p</w:t>
            </w:r>
            <w:r w:rsidR="001A7D93" w:rsidRPr="007901E6">
              <w:rPr>
                <w:sz w:val="20"/>
                <w:szCs w:val="20"/>
              </w:rPr>
              <w:t>řevody základních jednotek času</w:t>
            </w:r>
          </w:p>
        </w:tc>
      </w:tr>
      <w:tr w:rsidR="001A7D93" w:rsidRPr="007901E6" w:rsidTr="003D5097">
        <w:trPr>
          <w:trHeight w:val="20"/>
        </w:trPr>
        <w:tc>
          <w:tcPr>
            <w:tcW w:w="3535" w:type="dxa"/>
            <w:tcBorders>
              <w:bottom w:val="single" w:sz="4" w:space="0" w:color="auto"/>
            </w:tcBorders>
          </w:tcPr>
          <w:p w:rsidR="001A7D93" w:rsidRPr="007901E6" w:rsidRDefault="008F2CA0" w:rsidP="003D5097">
            <w:pPr>
              <w:pStyle w:val="Zhlav"/>
              <w:tabs>
                <w:tab w:val="clear" w:pos="4536"/>
                <w:tab w:val="clear" w:pos="9072"/>
              </w:tabs>
              <w:rPr>
                <w:sz w:val="20"/>
                <w:szCs w:val="20"/>
              </w:rPr>
            </w:pPr>
            <w:r w:rsidRPr="007901E6">
              <w:rPr>
                <w:sz w:val="20"/>
                <w:szCs w:val="20"/>
              </w:rPr>
              <w:t>Žák</w:t>
            </w:r>
            <w:r w:rsidRPr="007901E6">
              <w:rPr>
                <w:sz w:val="20"/>
                <w:szCs w:val="20"/>
                <w:lang w:val="cs-CZ" w:eastAsia="cs-CZ"/>
              </w:rPr>
              <w:t xml:space="preserve"> </w:t>
            </w:r>
            <w:r w:rsidR="001A7D93" w:rsidRPr="007901E6">
              <w:rPr>
                <w:sz w:val="20"/>
                <w:szCs w:val="20"/>
                <w:lang w:val="cs-CZ" w:eastAsia="cs-CZ"/>
              </w:rPr>
              <w:t>popisuje jednoduché závislosti z praktického života</w:t>
            </w:r>
            <w:r w:rsidRPr="007901E6">
              <w:rPr>
                <w:sz w:val="20"/>
                <w:szCs w:val="20"/>
                <w:lang w:val="cs-CZ" w:eastAsia="cs-CZ"/>
              </w:rPr>
              <w:t>.</w:t>
            </w:r>
          </w:p>
        </w:tc>
        <w:tc>
          <w:tcPr>
            <w:tcW w:w="3536" w:type="dxa"/>
            <w:tcBorders>
              <w:bottom w:val="single" w:sz="4" w:space="0" w:color="auto"/>
            </w:tcBorders>
            <w:vAlign w:val="center"/>
          </w:tcPr>
          <w:p w:rsidR="001A7D93" w:rsidRPr="007901E6" w:rsidRDefault="008F2CA0" w:rsidP="003D5097">
            <w:pPr>
              <w:pStyle w:val="Zhlav"/>
              <w:tabs>
                <w:tab w:val="clear" w:pos="4536"/>
                <w:tab w:val="clear" w:pos="9072"/>
              </w:tabs>
              <w:rPr>
                <w:sz w:val="20"/>
                <w:szCs w:val="20"/>
              </w:rPr>
            </w:pPr>
            <w:r w:rsidRPr="007901E6">
              <w:rPr>
                <w:sz w:val="20"/>
                <w:szCs w:val="20"/>
              </w:rPr>
              <w:t>Žák</w:t>
            </w:r>
            <w:r w:rsidR="001A7D93" w:rsidRPr="007901E6">
              <w:rPr>
                <w:sz w:val="20"/>
                <w:szCs w:val="20"/>
                <w:lang w:val="cs-CZ" w:eastAsia="cs-CZ"/>
              </w:rPr>
              <w:t xml:space="preserve"> provádí předběžné odhady měření</w:t>
            </w:r>
            <w:r w:rsidRPr="007901E6">
              <w:rPr>
                <w:sz w:val="20"/>
                <w:szCs w:val="20"/>
                <w:lang w:val="cs-CZ" w:eastAsia="cs-CZ"/>
              </w:rPr>
              <w:t>.</w:t>
            </w:r>
          </w:p>
        </w:tc>
        <w:tc>
          <w:tcPr>
            <w:tcW w:w="3535" w:type="dxa"/>
            <w:tcBorders>
              <w:bottom w:val="single" w:sz="4" w:space="0" w:color="auto"/>
            </w:tcBorders>
          </w:tcPr>
          <w:p w:rsidR="001A7D93" w:rsidRPr="007901E6" w:rsidRDefault="001A7D93" w:rsidP="003D5097">
            <w:pPr>
              <w:jc w:val="both"/>
              <w:rPr>
                <w:sz w:val="20"/>
                <w:szCs w:val="20"/>
              </w:rPr>
            </w:pPr>
          </w:p>
        </w:tc>
        <w:tc>
          <w:tcPr>
            <w:tcW w:w="3536" w:type="dxa"/>
            <w:tcBorders>
              <w:bottom w:val="single" w:sz="4" w:space="0" w:color="auto"/>
            </w:tcBorders>
          </w:tcPr>
          <w:p w:rsidR="001A7D93" w:rsidRPr="007901E6" w:rsidRDefault="00A6002C" w:rsidP="00B34EF6">
            <w:pPr>
              <w:numPr>
                <w:ilvl w:val="0"/>
                <w:numId w:val="75"/>
              </w:numPr>
              <w:jc w:val="both"/>
              <w:rPr>
                <w:sz w:val="20"/>
                <w:szCs w:val="20"/>
              </w:rPr>
            </w:pPr>
            <w:r w:rsidRPr="008C40B0">
              <w:rPr>
                <w:sz w:val="20"/>
                <w:szCs w:val="20"/>
              </w:rPr>
              <w:t>j</w:t>
            </w:r>
            <w:r w:rsidR="001A7D93" w:rsidRPr="008C40B0">
              <w:rPr>
                <w:sz w:val="20"/>
                <w:szCs w:val="20"/>
              </w:rPr>
              <w:t>ednotky délky, objemu, hmotnosti a času</w:t>
            </w:r>
          </w:p>
        </w:tc>
      </w:tr>
      <w:tr w:rsidR="001A7D93" w:rsidRPr="007901E6" w:rsidTr="003D5097">
        <w:trPr>
          <w:trHeight w:val="20"/>
        </w:trPr>
        <w:tc>
          <w:tcPr>
            <w:tcW w:w="3535" w:type="dxa"/>
            <w:tcBorders>
              <w:bottom w:val="single" w:sz="4" w:space="0" w:color="auto"/>
            </w:tcBorders>
          </w:tcPr>
          <w:p w:rsidR="001A7D93" w:rsidRPr="007901E6" w:rsidRDefault="008F2CA0" w:rsidP="003D5097">
            <w:pPr>
              <w:rPr>
                <w:sz w:val="20"/>
                <w:szCs w:val="20"/>
              </w:rPr>
            </w:pPr>
            <w:r w:rsidRPr="007901E6">
              <w:rPr>
                <w:sz w:val="20"/>
                <w:szCs w:val="20"/>
              </w:rPr>
              <w:t xml:space="preserve">Žák </w:t>
            </w:r>
            <w:r w:rsidR="001A7D93" w:rsidRPr="007901E6">
              <w:rPr>
                <w:sz w:val="20"/>
                <w:szCs w:val="20"/>
              </w:rPr>
              <w:t>doplňuje tabulky, schémata, posloupnosti čísel</w:t>
            </w:r>
            <w:r w:rsidRPr="007901E6">
              <w:rPr>
                <w:sz w:val="20"/>
                <w:szCs w:val="20"/>
              </w:rPr>
              <w:t>.</w:t>
            </w:r>
          </w:p>
          <w:p w:rsidR="001A7D93" w:rsidRPr="007901E6" w:rsidRDefault="001A7D93" w:rsidP="003D5097">
            <w:pPr>
              <w:rPr>
                <w:sz w:val="20"/>
                <w:szCs w:val="20"/>
              </w:rPr>
            </w:pPr>
          </w:p>
        </w:tc>
        <w:tc>
          <w:tcPr>
            <w:tcW w:w="3536" w:type="dxa"/>
            <w:tcBorders>
              <w:bottom w:val="single" w:sz="4" w:space="0" w:color="auto"/>
            </w:tcBorders>
            <w:vAlign w:val="center"/>
          </w:tcPr>
          <w:p w:rsidR="001A7D93" w:rsidRPr="007901E6" w:rsidRDefault="008F2CA0" w:rsidP="003D5097">
            <w:pPr>
              <w:rPr>
                <w:sz w:val="20"/>
                <w:szCs w:val="20"/>
              </w:rPr>
            </w:pPr>
            <w:r w:rsidRPr="007901E6">
              <w:rPr>
                <w:sz w:val="20"/>
                <w:szCs w:val="20"/>
              </w:rPr>
              <w:t xml:space="preserve">Žák </w:t>
            </w:r>
            <w:r w:rsidR="001A7D93" w:rsidRPr="007901E6">
              <w:rPr>
                <w:sz w:val="20"/>
                <w:szCs w:val="20"/>
              </w:rPr>
              <w:t>používá a doplňuje tabulku násobků</w:t>
            </w:r>
            <w:r w:rsidRPr="007901E6">
              <w:rPr>
                <w:sz w:val="20"/>
                <w:szCs w:val="20"/>
              </w:rPr>
              <w:t>.</w:t>
            </w:r>
          </w:p>
          <w:p w:rsidR="001A7D93" w:rsidRPr="007901E6" w:rsidRDefault="008F2CA0" w:rsidP="008F2CA0">
            <w:pPr>
              <w:rPr>
                <w:sz w:val="20"/>
                <w:szCs w:val="20"/>
              </w:rPr>
            </w:pPr>
            <w:r w:rsidRPr="007901E6">
              <w:rPr>
                <w:sz w:val="20"/>
                <w:szCs w:val="20"/>
              </w:rPr>
              <w:t xml:space="preserve">Žák </w:t>
            </w:r>
            <w:r w:rsidR="001A7D93" w:rsidRPr="007901E6">
              <w:rPr>
                <w:sz w:val="20"/>
                <w:szCs w:val="20"/>
              </w:rPr>
              <w:t>podle daného pravidla doplní řadu čísel</w:t>
            </w:r>
            <w:r w:rsidRPr="007901E6">
              <w:rPr>
                <w:sz w:val="20"/>
                <w:szCs w:val="20"/>
              </w:rPr>
              <w:t>.</w:t>
            </w:r>
          </w:p>
        </w:tc>
        <w:tc>
          <w:tcPr>
            <w:tcW w:w="3535" w:type="dxa"/>
            <w:tcBorders>
              <w:bottom w:val="single" w:sz="4" w:space="0" w:color="auto"/>
            </w:tcBorders>
          </w:tcPr>
          <w:p w:rsidR="001A7D93" w:rsidRPr="007901E6" w:rsidRDefault="001A7D93" w:rsidP="003D5097">
            <w:pPr>
              <w:pStyle w:val="Zhlav"/>
              <w:tabs>
                <w:tab w:val="clear" w:pos="4536"/>
                <w:tab w:val="clear" w:pos="9072"/>
              </w:tabs>
              <w:rPr>
                <w:sz w:val="20"/>
                <w:szCs w:val="20"/>
              </w:rPr>
            </w:pPr>
          </w:p>
        </w:tc>
        <w:tc>
          <w:tcPr>
            <w:tcW w:w="3536" w:type="dxa"/>
            <w:tcBorders>
              <w:bottom w:val="single" w:sz="4" w:space="0" w:color="auto"/>
            </w:tcBorders>
          </w:tcPr>
          <w:p w:rsidR="001A7D93" w:rsidRPr="007901E6" w:rsidRDefault="00A6002C" w:rsidP="00B34EF6">
            <w:pPr>
              <w:numPr>
                <w:ilvl w:val="0"/>
                <w:numId w:val="75"/>
              </w:numPr>
              <w:jc w:val="both"/>
              <w:rPr>
                <w:sz w:val="20"/>
                <w:szCs w:val="20"/>
              </w:rPr>
            </w:pPr>
            <w:r w:rsidRPr="007901E6">
              <w:rPr>
                <w:sz w:val="20"/>
                <w:szCs w:val="20"/>
              </w:rPr>
              <w:t>t</w:t>
            </w:r>
            <w:r w:rsidR="001A7D93" w:rsidRPr="007901E6">
              <w:rPr>
                <w:sz w:val="20"/>
                <w:szCs w:val="20"/>
              </w:rPr>
              <w:t>abulky, schémata, posloupnosti</w:t>
            </w:r>
          </w:p>
        </w:tc>
      </w:tr>
      <w:tr w:rsidR="001A7D93" w:rsidRPr="007901E6" w:rsidTr="003D5097">
        <w:trPr>
          <w:trHeight w:val="20"/>
        </w:trPr>
        <w:tc>
          <w:tcPr>
            <w:tcW w:w="3535" w:type="dxa"/>
            <w:tcBorders>
              <w:right w:val="nil"/>
            </w:tcBorders>
          </w:tcPr>
          <w:p w:rsidR="001A7D93" w:rsidRPr="007901E6" w:rsidRDefault="001A7D93" w:rsidP="003D5097">
            <w:pPr>
              <w:jc w:val="both"/>
              <w:rPr>
                <w:b/>
                <w:bCs/>
                <w:sz w:val="20"/>
                <w:szCs w:val="20"/>
              </w:rPr>
            </w:pPr>
            <w:r w:rsidRPr="007901E6">
              <w:rPr>
                <w:b/>
                <w:bCs/>
                <w:sz w:val="20"/>
                <w:szCs w:val="20"/>
              </w:rPr>
              <w:t>Geometrie v rovině a v prostoru</w:t>
            </w:r>
          </w:p>
        </w:tc>
        <w:tc>
          <w:tcPr>
            <w:tcW w:w="3536" w:type="dxa"/>
            <w:tcBorders>
              <w:left w:val="nil"/>
              <w:right w:val="nil"/>
            </w:tcBorders>
            <w:vAlign w:val="center"/>
          </w:tcPr>
          <w:p w:rsidR="001A7D93" w:rsidRPr="007901E6" w:rsidRDefault="001A7D93" w:rsidP="003D5097">
            <w:pPr>
              <w:jc w:val="both"/>
              <w:rPr>
                <w:sz w:val="20"/>
                <w:szCs w:val="20"/>
              </w:rPr>
            </w:pPr>
          </w:p>
        </w:tc>
        <w:tc>
          <w:tcPr>
            <w:tcW w:w="3535" w:type="dxa"/>
            <w:tcBorders>
              <w:left w:val="nil"/>
              <w:right w:val="nil"/>
            </w:tcBorders>
          </w:tcPr>
          <w:p w:rsidR="001A7D93" w:rsidRPr="007901E6" w:rsidRDefault="001A7D93" w:rsidP="003D5097">
            <w:pPr>
              <w:jc w:val="both"/>
              <w:rPr>
                <w:sz w:val="20"/>
                <w:szCs w:val="20"/>
              </w:rPr>
            </w:pPr>
          </w:p>
        </w:tc>
        <w:tc>
          <w:tcPr>
            <w:tcW w:w="3536" w:type="dxa"/>
            <w:tcBorders>
              <w:left w:val="nil"/>
            </w:tcBorders>
          </w:tcPr>
          <w:p w:rsidR="001A7D93" w:rsidRPr="007901E6" w:rsidRDefault="001A7D93" w:rsidP="003D5097">
            <w:pPr>
              <w:jc w:val="both"/>
              <w:rPr>
                <w:sz w:val="20"/>
                <w:szCs w:val="20"/>
              </w:rPr>
            </w:pPr>
          </w:p>
        </w:tc>
      </w:tr>
      <w:tr w:rsidR="001A7D93" w:rsidRPr="007901E6" w:rsidTr="003D5097">
        <w:trPr>
          <w:trHeight w:val="20"/>
        </w:trPr>
        <w:tc>
          <w:tcPr>
            <w:tcW w:w="3535" w:type="dxa"/>
            <w:tcBorders>
              <w:bottom w:val="single" w:sz="4" w:space="0" w:color="auto"/>
            </w:tcBorders>
          </w:tcPr>
          <w:p w:rsidR="001A7D93" w:rsidRPr="007901E6" w:rsidRDefault="0009247F" w:rsidP="0009247F">
            <w:pPr>
              <w:pStyle w:val="Zhlav"/>
              <w:tabs>
                <w:tab w:val="clear" w:pos="4536"/>
                <w:tab w:val="clear" w:pos="9072"/>
              </w:tabs>
              <w:rPr>
                <w:sz w:val="20"/>
                <w:szCs w:val="20"/>
              </w:rPr>
            </w:pPr>
            <w:r w:rsidRPr="007901E6">
              <w:rPr>
                <w:sz w:val="20"/>
                <w:szCs w:val="20"/>
              </w:rPr>
              <w:t>Žák</w:t>
            </w:r>
            <w:r w:rsidRPr="007901E6">
              <w:rPr>
                <w:sz w:val="20"/>
                <w:szCs w:val="20"/>
                <w:lang w:val="cs-CZ" w:eastAsia="cs-CZ"/>
              </w:rPr>
              <w:t xml:space="preserve"> </w:t>
            </w:r>
            <w:r w:rsidR="001A7D93" w:rsidRPr="007901E6">
              <w:rPr>
                <w:sz w:val="20"/>
                <w:szCs w:val="20"/>
                <w:lang w:val="cs-CZ" w:eastAsia="cs-CZ"/>
              </w:rPr>
              <w:t>rozezná, pojmenuje, vymodeluje a popíše základní rovinné útvary a jednoduchá tělesa; nachází v realitě jejich reprezentac</w:t>
            </w:r>
            <w:r w:rsidRPr="007901E6">
              <w:rPr>
                <w:sz w:val="20"/>
                <w:szCs w:val="20"/>
                <w:lang w:val="cs-CZ" w:eastAsia="cs-CZ"/>
              </w:rPr>
              <w:t>i.</w:t>
            </w:r>
          </w:p>
        </w:tc>
        <w:tc>
          <w:tcPr>
            <w:tcW w:w="3536" w:type="dxa"/>
            <w:tcBorders>
              <w:bottom w:val="single" w:sz="4" w:space="0" w:color="auto"/>
            </w:tcBorders>
            <w:vAlign w:val="center"/>
          </w:tcPr>
          <w:p w:rsidR="001A7D93" w:rsidRPr="007901E6" w:rsidRDefault="0009247F" w:rsidP="003D5097">
            <w:pPr>
              <w:rPr>
                <w:sz w:val="20"/>
                <w:szCs w:val="20"/>
              </w:rPr>
            </w:pPr>
            <w:r w:rsidRPr="007901E6">
              <w:rPr>
                <w:sz w:val="20"/>
                <w:szCs w:val="20"/>
              </w:rPr>
              <w:t>Žák</w:t>
            </w:r>
            <w:r w:rsidR="001A7D93" w:rsidRPr="007901E6">
              <w:rPr>
                <w:sz w:val="20"/>
                <w:szCs w:val="20"/>
              </w:rPr>
              <w:t xml:space="preserve"> označí bod a krajní body</w:t>
            </w:r>
            <w:r w:rsidRPr="007901E6">
              <w:rPr>
                <w:sz w:val="20"/>
                <w:szCs w:val="20"/>
              </w:rPr>
              <w:t>.</w:t>
            </w:r>
          </w:p>
          <w:p w:rsidR="001A7D93" w:rsidRPr="007901E6" w:rsidRDefault="0009247F" w:rsidP="0009247F">
            <w:pPr>
              <w:rPr>
                <w:sz w:val="20"/>
                <w:szCs w:val="20"/>
              </w:rPr>
            </w:pPr>
            <w:r w:rsidRPr="007901E6">
              <w:rPr>
                <w:sz w:val="20"/>
                <w:szCs w:val="20"/>
              </w:rPr>
              <w:t xml:space="preserve">Žák </w:t>
            </w:r>
            <w:r w:rsidR="001A7D93" w:rsidRPr="007901E6">
              <w:rPr>
                <w:sz w:val="20"/>
                <w:szCs w:val="20"/>
              </w:rPr>
              <w:t>rozezná a určí základní rozdíly čtverce, obdélníku, čtyřúhelníku, krychle, kvádru</w:t>
            </w:r>
            <w:r w:rsidRPr="007901E6">
              <w:rPr>
                <w:sz w:val="20"/>
                <w:szCs w:val="20"/>
              </w:rPr>
              <w:t>.</w:t>
            </w:r>
          </w:p>
        </w:tc>
        <w:tc>
          <w:tcPr>
            <w:tcW w:w="3535" w:type="dxa"/>
            <w:tcBorders>
              <w:bottom w:val="single" w:sz="4" w:space="0" w:color="auto"/>
            </w:tcBorders>
          </w:tcPr>
          <w:p w:rsidR="001A7D93" w:rsidRPr="007901E6" w:rsidRDefault="001A7D93" w:rsidP="008928D2">
            <w:pPr>
              <w:pStyle w:val="Zhlav"/>
              <w:tabs>
                <w:tab w:val="clear" w:pos="4536"/>
                <w:tab w:val="clear" w:pos="9072"/>
              </w:tabs>
              <w:rPr>
                <w:i/>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/1</w:t>
            </w:r>
          </w:p>
          <w:p w:rsidR="001A7D93" w:rsidRPr="007901E6" w:rsidRDefault="001A7D93" w:rsidP="008928D2">
            <w:pPr>
              <w:pStyle w:val="Zhlav"/>
              <w:tabs>
                <w:tab w:val="clear" w:pos="4536"/>
                <w:tab w:val="clear" w:pos="9072"/>
              </w:tabs>
              <w:rPr>
                <w:sz w:val="20"/>
                <w:szCs w:val="20"/>
              </w:rPr>
            </w:pPr>
          </w:p>
        </w:tc>
        <w:tc>
          <w:tcPr>
            <w:tcW w:w="3536" w:type="dxa"/>
            <w:tcBorders>
              <w:bottom w:val="single" w:sz="4" w:space="0" w:color="auto"/>
            </w:tcBorders>
          </w:tcPr>
          <w:p w:rsidR="001A7D93" w:rsidRPr="007901E6" w:rsidRDefault="00A6002C" w:rsidP="00B34EF6">
            <w:pPr>
              <w:pStyle w:val="Zhlav"/>
              <w:numPr>
                <w:ilvl w:val="0"/>
                <w:numId w:val="75"/>
              </w:numPr>
              <w:tabs>
                <w:tab w:val="clear" w:pos="4536"/>
                <w:tab w:val="clear" w:pos="9072"/>
              </w:tabs>
              <w:rPr>
                <w:sz w:val="20"/>
                <w:szCs w:val="20"/>
              </w:rPr>
            </w:pPr>
            <w:r w:rsidRPr="007901E6">
              <w:rPr>
                <w:sz w:val="20"/>
                <w:szCs w:val="20"/>
                <w:lang w:val="cs-CZ" w:eastAsia="cs-CZ"/>
              </w:rPr>
              <w:t>z</w:t>
            </w:r>
            <w:r w:rsidR="001A7D93" w:rsidRPr="007901E6">
              <w:rPr>
                <w:sz w:val="20"/>
                <w:szCs w:val="20"/>
                <w:lang w:val="cs-CZ" w:eastAsia="cs-CZ"/>
              </w:rPr>
              <w:t>ákladní rovinné útvary,</w:t>
            </w:r>
            <w:r w:rsidR="0009247F" w:rsidRPr="007901E6">
              <w:rPr>
                <w:sz w:val="20"/>
                <w:szCs w:val="20"/>
                <w:lang w:val="cs-CZ" w:eastAsia="cs-CZ"/>
              </w:rPr>
              <w:t xml:space="preserve"> </w:t>
            </w:r>
            <w:r w:rsidR="001A7D93" w:rsidRPr="007901E6">
              <w:rPr>
                <w:sz w:val="20"/>
                <w:szCs w:val="20"/>
                <w:lang w:val="cs-CZ" w:eastAsia="cs-CZ"/>
              </w:rPr>
              <w:t xml:space="preserve">jednoduchá tělesa </w:t>
            </w:r>
          </w:p>
          <w:p w:rsidR="001A7D93" w:rsidRPr="007901E6" w:rsidRDefault="001A7D93" w:rsidP="003D5097">
            <w:pPr>
              <w:pStyle w:val="Zhlav"/>
              <w:tabs>
                <w:tab w:val="clear" w:pos="4536"/>
                <w:tab w:val="clear" w:pos="9072"/>
              </w:tabs>
              <w:rPr>
                <w:sz w:val="20"/>
                <w:szCs w:val="20"/>
              </w:rPr>
            </w:pPr>
          </w:p>
        </w:tc>
      </w:tr>
      <w:tr w:rsidR="001A7D93" w:rsidRPr="007901E6" w:rsidTr="003D5097">
        <w:trPr>
          <w:trHeight w:val="20"/>
        </w:trPr>
        <w:tc>
          <w:tcPr>
            <w:tcW w:w="3535" w:type="dxa"/>
            <w:tcBorders>
              <w:bottom w:val="single" w:sz="4" w:space="0" w:color="auto"/>
            </w:tcBorders>
          </w:tcPr>
          <w:p w:rsidR="001A7D93" w:rsidRPr="007901E6" w:rsidRDefault="0009247F" w:rsidP="003D5097">
            <w:pPr>
              <w:jc w:val="both"/>
              <w:rPr>
                <w:sz w:val="20"/>
                <w:szCs w:val="20"/>
              </w:rPr>
            </w:pPr>
            <w:r w:rsidRPr="007901E6">
              <w:rPr>
                <w:sz w:val="20"/>
                <w:szCs w:val="20"/>
              </w:rPr>
              <w:t xml:space="preserve">Žák </w:t>
            </w:r>
            <w:r w:rsidR="001A7D93" w:rsidRPr="007901E6">
              <w:rPr>
                <w:sz w:val="20"/>
                <w:szCs w:val="20"/>
              </w:rPr>
              <w:t>porovnává velikost útvarů, měří a odhaduje délku úsečky</w:t>
            </w:r>
            <w:r w:rsidRPr="007901E6">
              <w:rPr>
                <w:sz w:val="20"/>
                <w:szCs w:val="20"/>
              </w:rPr>
              <w:t>.</w:t>
            </w:r>
          </w:p>
          <w:p w:rsidR="001A7D93" w:rsidRPr="007901E6" w:rsidRDefault="001A7D93" w:rsidP="003D5097">
            <w:pPr>
              <w:jc w:val="both"/>
              <w:rPr>
                <w:sz w:val="20"/>
                <w:szCs w:val="20"/>
              </w:rPr>
            </w:pPr>
          </w:p>
          <w:p w:rsidR="001A7D93" w:rsidRPr="007901E6" w:rsidRDefault="001A7D93" w:rsidP="003D5097">
            <w:pPr>
              <w:jc w:val="both"/>
              <w:rPr>
                <w:sz w:val="20"/>
                <w:szCs w:val="20"/>
              </w:rPr>
            </w:pPr>
          </w:p>
        </w:tc>
        <w:tc>
          <w:tcPr>
            <w:tcW w:w="3536" w:type="dxa"/>
            <w:tcBorders>
              <w:bottom w:val="single" w:sz="4" w:space="0" w:color="auto"/>
            </w:tcBorders>
            <w:vAlign w:val="center"/>
          </w:tcPr>
          <w:p w:rsidR="001A7D93" w:rsidRPr="007901E6" w:rsidRDefault="0009247F" w:rsidP="003D5097">
            <w:pPr>
              <w:rPr>
                <w:sz w:val="20"/>
                <w:szCs w:val="20"/>
              </w:rPr>
            </w:pPr>
            <w:r w:rsidRPr="007901E6">
              <w:rPr>
                <w:sz w:val="20"/>
                <w:szCs w:val="20"/>
              </w:rPr>
              <w:t xml:space="preserve">Žák </w:t>
            </w:r>
            <w:r w:rsidR="001A7D93" w:rsidRPr="007901E6">
              <w:rPr>
                <w:sz w:val="20"/>
                <w:szCs w:val="20"/>
              </w:rPr>
              <w:t>měří délku úsečky s přesností na milimetry</w:t>
            </w:r>
            <w:r w:rsidRPr="007901E6">
              <w:rPr>
                <w:sz w:val="20"/>
                <w:szCs w:val="20"/>
              </w:rPr>
              <w:t>.</w:t>
            </w:r>
          </w:p>
          <w:p w:rsidR="001A7D93" w:rsidRPr="007901E6" w:rsidRDefault="0009247F" w:rsidP="003D5097">
            <w:pPr>
              <w:rPr>
                <w:sz w:val="20"/>
                <w:szCs w:val="20"/>
              </w:rPr>
            </w:pPr>
            <w:r w:rsidRPr="007901E6">
              <w:rPr>
                <w:sz w:val="20"/>
                <w:szCs w:val="20"/>
              </w:rPr>
              <w:t>Žák</w:t>
            </w:r>
            <w:r w:rsidR="001A7D93" w:rsidRPr="007901E6">
              <w:rPr>
                <w:sz w:val="20"/>
                <w:szCs w:val="20"/>
              </w:rPr>
              <w:t xml:space="preserve"> provádí odhad délky</w:t>
            </w:r>
            <w:r w:rsidRPr="007901E6">
              <w:rPr>
                <w:sz w:val="20"/>
                <w:szCs w:val="20"/>
              </w:rPr>
              <w:t>.</w:t>
            </w:r>
          </w:p>
          <w:p w:rsidR="001A7D93" w:rsidRPr="007901E6" w:rsidRDefault="0009247F" w:rsidP="003D5097">
            <w:pPr>
              <w:rPr>
                <w:sz w:val="20"/>
                <w:szCs w:val="20"/>
              </w:rPr>
            </w:pPr>
            <w:r w:rsidRPr="007901E6">
              <w:rPr>
                <w:sz w:val="20"/>
                <w:szCs w:val="20"/>
              </w:rPr>
              <w:t>Žák</w:t>
            </w:r>
            <w:r w:rsidR="001A7D93" w:rsidRPr="007901E6">
              <w:rPr>
                <w:sz w:val="20"/>
                <w:szCs w:val="20"/>
              </w:rPr>
              <w:t xml:space="preserve"> narýsuje, změří a zapíše délku úsečky</w:t>
            </w:r>
            <w:r w:rsidRPr="007901E6">
              <w:rPr>
                <w:sz w:val="20"/>
                <w:szCs w:val="20"/>
              </w:rPr>
              <w:t>.</w:t>
            </w:r>
          </w:p>
        </w:tc>
        <w:tc>
          <w:tcPr>
            <w:tcW w:w="3535" w:type="dxa"/>
            <w:tcBorders>
              <w:bottom w:val="single" w:sz="4" w:space="0" w:color="auto"/>
            </w:tcBorders>
          </w:tcPr>
          <w:p w:rsidR="001A7D93" w:rsidRPr="007901E6" w:rsidRDefault="001A7D93" w:rsidP="003D5097">
            <w:pPr>
              <w:jc w:val="both"/>
              <w:rPr>
                <w:sz w:val="20"/>
                <w:szCs w:val="20"/>
              </w:rPr>
            </w:pPr>
          </w:p>
        </w:tc>
        <w:tc>
          <w:tcPr>
            <w:tcW w:w="3536" w:type="dxa"/>
            <w:tcBorders>
              <w:bottom w:val="single" w:sz="4" w:space="0" w:color="auto"/>
            </w:tcBorders>
          </w:tcPr>
          <w:p w:rsidR="001A7D93" w:rsidRPr="008C40B0" w:rsidRDefault="00A6002C" w:rsidP="00B34EF6">
            <w:pPr>
              <w:numPr>
                <w:ilvl w:val="0"/>
                <w:numId w:val="75"/>
              </w:numPr>
              <w:jc w:val="both"/>
              <w:rPr>
                <w:sz w:val="20"/>
                <w:szCs w:val="20"/>
              </w:rPr>
            </w:pPr>
            <w:r w:rsidRPr="008C40B0">
              <w:rPr>
                <w:sz w:val="20"/>
                <w:szCs w:val="20"/>
              </w:rPr>
              <w:t>m</w:t>
            </w:r>
            <w:r w:rsidR="001A7D93" w:rsidRPr="008C40B0">
              <w:rPr>
                <w:sz w:val="20"/>
                <w:szCs w:val="20"/>
              </w:rPr>
              <w:t>ěřidla délky</w:t>
            </w:r>
          </w:p>
          <w:p w:rsidR="001A7D93" w:rsidRPr="007901E6" w:rsidRDefault="00A6002C" w:rsidP="00B34EF6">
            <w:pPr>
              <w:numPr>
                <w:ilvl w:val="0"/>
                <w:numId w:val="75"/>
              </w:numPr>
              <w:jc w:val="both"/>
              <w:rPr>
                <w:sz w:val="20"/>
                <w:szCs w:val="20"/>
              </w:rPr>
            </w:pPr>
            <w:r w:rsidRPr="007901E6">
              <w:rPr>
                <w:sz w:val="20"/>
                <w:szCs w:val="20"/>
              </w:rPr>
              <w:t>j</w:t>
            </w:r>
            <w:r w:rsidR="001A7D93" w:rsidRPr="007901E6">
              <w:rPr>
                <w:sz w:val="20"/>
                <w:szCs w:val="20"/>
              </w:rPr>
              <w:t>ednotky délky</w:t>
            </w:r>
          </w:p>
          <w:p w:rsidR="001A7D93" w:rsidRPr="007901E6" w:rsidRDefault="00A6002C" w:rsidP="00B34EF6">
            <w:pPr>
              <w:numPr>
                <w:ilvl w:val="0"/>
                <w:numId w:val="75"/>
              </w:numPr>
              <w:jc w:val="both"/>
              <w:rPr>
                <w:sz w:val="20"/>
                <w:szCs w:val="20"/>
              </w:rPr>
            </w:pPr>
            <w:r w:rsidRPr="007901E6">
              <w:rPr>
                <w:sz w:val="20"/>
                <w:szCs w:val="20"/>
              </w:rPr>
              <w:t>ú</w:t>
            </w:r>
            <w:r w:rsidR="001A7D93" w:rsidRPr="007901E6">
              <w:rPr>
                <w:sz w:val="20"/>
                <w:szCs w:val="20"/>
              </w:rPr>
              <w:t>sečka</w:t>
            </w:r>
          </w:p>
          <w:p w:rsidR="001A7D93" w:rsidRPr="007901E6" w:rsidRDefault="00A6002C" w:rsidP="00B34EF6">
            <w:pPr>
              <w:numPr>
                <w:ilvl w:val="0"/>
                <w:numId w:val="75"/>
              </w:numPr>
              <w:jc w:val="both"/>
              <w:rPr>
                <w:sz w:val="20"/>
                <w:szCs w:val="20"/>
              </w:rPr>
            </w:pPr>
            <w:r w:rsidRPr="007901E6">
              <w:rPr>
                <w:sz w:val="20"/>
                <w:szCs w:val="20"/>
              </w:rPr>
              <w:t>pr</w:t>
            </w:r>
            <w:r w:rsidR="001A7D93" w:rsidRPr="007901E6">
              <w:rPr>
                <w:sz w:val="20"/>
                <w:szCs w:val="20"/>
              </w:rPr>
              <w:t>aktické rýsování – pomůcky</w:t>
            </w:r>
          </w:p>
          <w:p w:rsidR="001A7D93" w:rsidRPr="007901E6" w:rsidRDefault="00A6002C" w:rsidP="00B34EF6">
            <w:pPr>
              <w:numPr>
                <w:ilvl w:val="0"/>
                <w:numId w:val="75"/>
              </w:numPr>
              <w:jc w:val="both"/>
              <w:rPr>
                <w:sz w:val="20"/>
                <w:szCs w:val="20"/>
              </w:rPr>
            </w:pPr>
            <w:r w:rsidRPr="007901E6">
              <w:rPr>
                <w:sz w:val="20"/>
                <w:szCs w:val="20"/>
              </w:rPr>
              <w:t>b</w:t>
            </w:r>
            <w:r w:rsidR="001A7D93" w:rsidRPr="007901E6">
              <w:rPr>
                <w:sz w:val="20"/>
                <w:szCs w:val="20"/>
              </w:rPr>
              <w:t>ezpečnost při práci s rýsovacími potřebami</w:t>
            </w:r>
          </w:p>
        </w:tc>
      </w:tr>
      <w:tr w:rsidR="001A7D93" w:rsidRPr="007901E6" w:rsidTr="003D5097">
        <w:trPr>
          <w:trHeight w:val="20"/>
        </w:trPr>
        <w:tc>
          <w:tcPr>
            <w:tcW w:w="3535" w:type="dxa"/>
          </w:tcPr>
          <w:p w:rsidR="001A7D93" w:rsidRPr="007901E6" w:rsidRDefault="0009247F" w:rsidP="003D5097">
            <w:pPr>
              <w:pStyle w:val="Zhlav"/>
              <w:tabs>
                <w:tab w:val="clear" w:pos="4536"/>
                <w:tab w:val="clear" w:pos="9072"/>
              </w:tabs>
              <w:rPr>
                <w:sz w:val="20"/>
                <w:szCs w:val="20"/>
              </w:rPr>
            </w:pPr>
            <w:r w:rsidRPr="007901E6">
              <w:rPr>
                <w:sz w:val="20"/>
                <w:szCs w:val="20"/>
              </w:rPr>
              <w:t>Žák</w:t>
            </w:r>
            <w:r w:rsidRPr="007901E6">
              <w:rPr>
                <w:sz w:val="20"/>
                <w:szCs w:val="20"/>
                <w:lang w:val="cs-CZ" w:eastAsia="cs-CZ"/>
              </w:rPr>
              <w:t xml:space="preserve"> </w:t>
            </w:r>
            <w:r w:rsidR="001A7D93" w:rsidRPr="007901E6">
              <w:rPr>
                <w:sz w:val="20"/>
                <w:szCs w:val="20"/>
                <w:lang w:val="cs-CZ" w:eastAsia="cs-CZ"/>
              </w:rPr>
              <w:t>rozezná a modeluje jednoduché souměrné útvary v</w:t>
            </w:r>
            <w:r w:rsidRPr="007901E6">
              <w:rPr>
                <w:sz w:val="20"/>
                <w:szCs w:val="20"/>
                <w:lang w:val="cs-CZ" w:eastAsia="cs-CZ"/>
              </w:rPr>
              <w:t> </w:t>
            </w:r>
            <w:r w:rsidR="001A7D93" w:rsidRPr="007901E6">
              <w:rPr>
                <w:sz w:val="20"/>
                <w:szCs w:val="20"/>
                <w:lang w:val="cs-CZ" w:eastAsia="cs-CZ"/>
              </w:rPr>
              <w:t>rovině</w:t>
            </w:r>
            <w:r w:rsidRPr="007901E6">
              <w:rPr>
                <w:sz w:val="20"/>
                <w:szCs w:val="20"/>
                <w:lang w:val="cs-CZ" w:eastAsia="cs-CZ"/>
              </w:rPr>
              <w:t>.</w:t>
            </w:r>
          </w:p>
        </w:tc>
        <w:tc>
          <w:tcPr>
            <w:tcW w:w="3536" w:type="dxa"/>
            <w:vAlign w:val="center"/>
          </w:tcPr>
          <w:p w:rsidR="001A7D93" w:rsidRPr="007901E6" w:rsidRDefault="0009247F" w:rsidP="003D5097">
            <w:pPr>
              <w:rPr>
                <w:sz w:val="20"/>
                <w:szCs w:val="20"/>
              </w:rPr>
            </w:pPr>
            <w:r w:rsidRPr="007901E6">
              <w:rPr>
                <w:sz w:val="20"/>
                <w:szCs w:val="20"/>
              </w:rPr>
              <w:t>Žák</w:t>
            </w:r>
            <w:r w:rsidR="001A7D93" w:rsidRPr="007901E6">
              <w:rPr>
                <w:sz w:val="20"/>
                <w:szCs w:val="20"/>
              </w:rPr>
              <w:t xml:space="preserve"> vymodeluje a určí souměrný útvar v</w:t>
            </w:r>
            <w:r w:rsidRPr="007901E6">
              <w:rPr>
                <w:sz w:val="20"/>
                <w:szCs w:val="20"/>
              </w:rPr>
              <w:t> </w:t>
            </w:r>
            <w:r w:rsidR="001A7D93" w:rsidRPr="007901E6">
              <w:rPr>
                <w:sz w:val="20"/>
                <w:szCs w:val="20"/>
              </w:rPr>
              <w:t>rovině</w:t>
            </w:r>
            <w:r w:rsidRPr="007901E6">
              <w:rPr>
                <w:sz w:val="20"/>
                <w:szCs w:val="20"/>
              </w:rPr>
              <w:t>.</w:t>
            </w:r>
          </w:p>
        </w:tc>
        <w:tc>
          <w:tcPr>
            <w:tcW w:w="3535" w:type="dxa"/>
          </w:tcPr>
          <w:p w:rsidR="001A7D93" w:rsidRPr="007901E6" w:rsidRDefault="001A7D93" w:rsidP="008928D2">
            <w:pPr>
              <w:jc w:val="both"/>
              <w:rPr>
                <w:i/>
                <w:sz w:val="20"/>
                <w:szCs w:val="20"/>
              </w:rPr>
            </w:pPr>
            <w:r w:rsidRPr="007901E6">
              <w:rPr>
                <w:i/>
                <w:sz w:val="20"/>
                <w:szCs w:val="20"/>
              </w:rPr>
              <w:t>PR1/</w:t>
            </w:r>
            <w:proofErr w:type="spellStart"/>
            <w:r w:rsidRPr="007901E6">
              <w:rPr>
                <w:i/>
                <w:sz w:val="20"/>
                <w:szCs w:val="20"/>
              </w:rPr>
              <w:t>So_Ro</w:t>
            </w:r>
            <w:proofErr w:type="spellEnd"/>
            <w:r w:rsidRPr="007901E6">
              <w:rPr>
                <w:i/>
                <w:sz w:val="20"/>
                <w:szCs w:val="20"/>
              </w:rPr>
              <w:t>/4</w:t>
            </w:r>
          </w:p>
          <w:p w:rsidR="001A7D93" w:rsidRPr="007901E6" w:rsidRDefault="001A7D93" w:rsidP="003D5097">
            <w:pPr>
              <w:rPr>
                <w:sz w:val="20"/>
                <w:szCs w:val="20"/>
              </w:rPr>
            </w:pPr>
          </w:p>
        </w:tc>
        <w:tc>
          <w:tcPr>
            <w:tcW w:w="3536" w:type="dxa"/>
          </w:tcPr>
          <w:p w:rsidR="001A7D93" w:rsidRPr="007901E6" w:rsidRDefault="00A6002C" w:rsidP="00B34EF6">
            <w:pPr>
              <w:numPr>
                <w:ilvl w:val="0"/>
                <w:numId w:val="76"/>
              </w:numPr>
              <w:jc w:val="both"/>
              <w:rPr>
                <w:sz w:val="20"/>
                <w:szCs w:val="20"/>
              </w:rPr>
            </w:pPr>
            <w:r w:rsidRPr="007901E6">
              <w:rPr>
                <w:sz w:val="20"/>
                <w:szCs w:val="20"/>
              </w:rPr>
              <w:t>r</w:t>
            </w:r>
            <w:r w:rsidR="001A7D93" w:rsidRPr="007901E6">
              <w:rPr>
                <w:sz w:val="20"/>
                <w:szCs w:val="20"/>
              </w:rPr>
              <w:t>ovinné útvary</w:t>
            </w:r>
          </w:p>
        </w:tc>
      </w:tr>
    </w:tbl>
    <w:p w:rsidR="00CF5658" w:rsidRDefault="00CF5658" w:rsidP="00387095">
      <w:pPr>
        <w:rPr>
          <w:sz w:val="20"/>
          <w:szCs w:val="20"/>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42"/>
      </w:tblGrid>
      <w:tr w:rsidR="00AE2B6C" w:rsidRPr="007901E6" w:rsidTr="007E4F87">
        <w:trPr>
          <w:trHeight w:val="20"/>
        </w:trPr>
        <w:tc>
          <w:tcPr>
            <w:tcW w:w="14142" w:type="dxa"/>
          </w:tcPr>
          <w:p w:rsidR="00AE2B6C" w:rsidRPr="00AE2B6C" w:rsidRDefault="00AE2B6C" w:rsidP="007E4F87">
            <w:pPr>
              <w:pStyle w:val="Odstavecseseznamem"/>
              <w:ind w:left="142"/>
              <w:rPr>
                <w:b/>
                <w:sz w:val="22"/>
              </w:rPr>
            </w:pPr>
            <w:r w:rsidRPr="00AE2B6C">
              <w:rPr>
                <w:b/>
                <w:sz w:val="22"/>
              </w:rPr>
              <w:t>OČEKÁVANÉ VÝSTUPY – 1. OBDOBÍ</w:t>
            </w:r>
          </w:p>
          <w:p w:rsidR="00AE2B6C" w:rsidRPr="00AE2B6C" w:rsidRDefault="00AE2B6C" w:rsidP="007E4F87">
            <w:pPr>
              <w:pStyle w:val="Odstavecseseznamem"/>
              <w:ind w:left="142"/>
            </w:pPr>
            <w:r w:rsidRPr="00AE2B6C">
              <w:t xml:space="preserve">ČÍSLO A POČETNÍ OPERACE </w:t>
            </w:r>
            <w:r>
              <w:t xml:space="preserve">- </w:t>
            </w:r>
            <w:r w:rsidRPr="00AE2B6C">
              <w:t>žák</w:t>
            </w:r>
          </w:p>
          <w:p w:rsidR="00AE2B6C" w:rsidRPr="00AE2B6C" w:rsidRDefault="00AE2B6C" w:rsidP="007E4F87">
            <w:pPr>
              <w:pStyle w:val="Odstavecseseznamem"/>
              <w:ind w:left="142"/>
            </w:pPr>
            <w:r w:rsidRPr="00AE2B6C">
              <w:t>M-3-1-01       používá přirozená čísla k modelování reálných situací, počítá předměty</w:t>
            </w:r>
            <w:r>
              <w:t xml:space="preserve"> </w:t>
            </w:r>
            <w:r w:rsidRPr="00AE2B6C">
              <w:t>v daném souboru, vytváří soubory s daným počtem prvků</w:t>
            </w:r>
          </w:p>
          <w:p w:rsidR="00AE2B6C" w:rsidRPr="00AE2B6C" w:rsidRDefault="00AE2B6C" w:rsidP="007E4F87">
            <w:pPr>
              <w:pStyle w:val="Odstavecseseznamem"/>
              <w:ind w:left="142"/>
            </w:pPr>
            <w:r w:rsidRPr="00AE2B6C">
              <w:t>M-3-1-02       čte, zapisuje a porovnává přirozená čísla do 1 000, užívá a zapisuje vztah</w:t>
            </w:r>
            <w:r>
              <w:t xml:space="preserve"> </w:t>
            </w:r>
            <w:r w:rsidRPr="00AE2B6C">
              <w:t>rovnosti a nerovnosti</w:t>
            </w:r>
          </w:p>
          <w:p w:rsidR="00AE2B6C" w:rsidRPr="00AE2B6C" w:rsidRDefault="00AE2B6C" w:rsidP="007E4F87">
            <w:pPr>
              <w:pStyle w:val="Odstavecseseznamem"/>
              <w:ind w:left="142"/>
            </w:pPr>
            <w:r w:rsidRPr="00AE2B6C">
              <w:t>M-3-1-03       užívá lineární uspořádání; zobrazí číslo na číselné ose</w:t>
            </w:r>
          </w:p>
          <w:p w:rsidR="00AE2B6C" w:rsidRPr="00AE2B6C" w:rsidRDefault="00AE2B6C" w:rsidP="007E4F87">
            <w:pPr>
              <w:pStyle w:val="Odstavecseseznamem"/>
              <w:ind w:left="142"/>
            </w:pPr>
            <w:r w:rsidRPr="00AE2B6C">
              <w:t>M-3-1-04       provádí zpaměti jednoduché početní operace s přirozenými čísly</w:t>
            </w:r>
          </w:p>
          <w:p w:rsidR="00AE2B6C" w:rsidRPr="00A279DF" w:rsidRDefault="00AE2B6C" w:rsidP="007E4F87">
            <w:pPr>
              <w:pStyle w:val="Odstavecseseznamem"/>
              <w:ind w:left="142"/>
              <w:rPr>
                <w:szCs w:val="20"/>
              </w:rPr>
            </w:pPr>
            <w:r w:rsidRPr="00A279DF">
              <w:rPr>
                <w:szCs w:val="20"/>
              </w:rPr>
              <w:t>M-3-1-05       řeší a tvoří úlohy, ve kterých aplikuje a modeluje osvojené početní operace</w:t>
            </w:r>
          </w:p>
          <w:p w:rsidR="00AE2B6C" w:rsidRPr="00A279DF" w:rsidRDefault="00AE2B6C" w:rsidP="007E4F87">
            <w:pPr>
              <w:pStyle w:val="Odstavecseseznamem"/>
              <w:ind w:left="142"/>
              <w:rPr>
                <w:szCs w:val="20"/>
              </w:rPr>
            </w:pPr>
            <w:r w:rsidRPr="00A279DF">
              <w:rPr>
                <w:szCs w:val="20"/>
              </w:rPr>
              <w:t>Minimální doporučená úroveň pro úpravy očekávaných výstupů v rámci podpůrných opatření: žák</w:t>
            </w:r>
          </w:p>
          <w:p w:rsidR="00AE2B6C" w:rsidRPr="00A279DF" w:rsidRDefault="00AE2B6C" w:rsidP="007E4F87">
            <w:pPr>
              <w:pStyle w:val="Odstavecseseznamem"/>
              <w:ind w:left="142"/>
              <w:rPr>
                <w:szCs w:val="20"/>
              </w:rPr>
            </w:pPr>
            <w:r w:rsidRPr="00A279DF">
              <w:rPr>
                <w:szCs w:val="20"/>
              </w:rPr>
              <w:t>M-3-1-01p</w:t>
            </w:r>
            <w:r w:rsidRPr="00A279DF">
              <w:rPr>
                <w:szCs w:val="20"/>
              </w:rPr>
              <w:tab/>
              <w:t>porovnává množství a vytváří soubory prvků podle daných kritérií v oboru do 20</w:t>
            </w:r>
          </w:p>
          <w:p w:rsidR="00AE2B6C" w:rsidRPr="00A279DF" w:rsidRDefault="00AE2B6C" w:rsidP="007E4F87">
            <w:pPr>
              <w:pStyle w:val="Odstavecseseznamem"/>
              <w:ind w:left="142"/>
              <w:rPr>
                <w:szCs w:val="20"/>
              </w:rPr>
            </w:pPr>
            <w:r w:rsidRPr="00A279DF">
              <w:rPr>
                <w:szCs w:val="20"/>
              </w:rPr>
              <w:t>M-3-1-02p     čte, píše a používá číslice v oboru do 20, numerace do 100</w:t>
            </w:r>
          </w:p>
          <w:p w:rsidR="00AE2B6C" w:rsidRPr="00A279DF" w:rsidRDefault="00AE2B6C" w:rsidP="007E4F87">
            <w:pPr>
              <w:pStyle w:val="Odstavecseseznamem"/>
              <w:ind w:left="142"/>
              <w:rPr>
                <w:szCs w:val="20"/>
              </w:rPr>
            </w:pPr>
            <w:r w:rsidRPr="00A279DF">
              <w:rPr>
                <w:szCs w:val="20"/>
              </w:rPr>
              <w:t xml:space="preserve">M-3-1-02p     zná matematické operátory </w:t>
            </w:r>
            <w:proofErr w:type="gramStart"/>
            <w:r w:rsidRPr="00A279DF">
              <w:rPr>
                <w:szCs w:val="20"/>
              </w:rPr>
              <w:t>+ ,</w:t>
            </w:r>
            <w:proofErr w:type="gramEnd"/>
            <w:r w:rsidRPr="00A279DF">
              <w:rPr>
                <w:szCs w:val="20"/>
              </w:rPr>
              <w:t xml:space="preserve"> − , = , &lt; , &gt; a umí je zapsat</w:t>
            </w:r>
          </w:p>
          <w:p w:rsidR="00AE2B6C" w:rsidRPr="00A279DF" w:rsidRDefault="00AE2B6C" w:rsidP="007E4F87">
            <w:pPr>
              <w:pStyle w:val="Odstavecseseznamem"/>
              <w:ind w:left="142"/>
              <w:rPr>
                <w:szCs w:val="20"/>
              </w:rPr>
            </w:pPr>
            <w:r w:rsidRPr="00A279DF">
              <w:rPr>
                <w:szCs w:val="20"/>
              </w:rPr>
              <w:t>M-3-1-04p     sčítá a odčítá s užitím názoru v oboru do 20</w:t>
            </w:r>
          </w:p>
          <w:p w:rsidR="00AE2B6C" w:rsidRPr="00A279DF" w:rsidRDefault="00AE2B6C" w:rsidP="007E4F87">
            <w:pPr>
              <w:pStyle w:val="Odstavecseseznamem"/>
              <w:ind w:left="142"/>
              <w:rPr>
                <w:szCs w:val="20"/>
              </w:rPr>
            </w:pPr>
            <w:r w:rsidRPr="00A279DF">
              <w:rPr>
                <w:szCs w:val="20"/>
              </w:rPr>
              <w:t>M-3-1-05p     řeší jednoduché slovní úlohy na sčítání a odčítání v oboru do 20 umí rozklad čísel v oboru do 20</w:t>
            </w:r>
          </w:p>
          <w:p w:rsidR="00AE2B6C" w:rsidRPr="00A279DF" w:rsidRDefault="00AE2B6C" w:rsidP="007E4F87">
            <w:pPr>
              <w:pStyle w:val="Odstavecseseznamem"/>
              <w:ind w:left="142"/>
              <w:rPr>
                <w:szCs w:val="20"/>
              </w:rPr>
            </w:pPr>
          </w:p>
          <w:p w:rsidR="00AE2B6C" w:rsidRPr="00A279DF" w:rsidRDefault="00AE2B6C" w:rsidP="007E4F87">
            <w:pPr>
              <w:pStyle w:val="Odstavecseseznamem"/>
              <w:ind w:left="142"/>
              <w:rPr>
                <w:szCs w:val="20"/>
              </w:rPr>
            </w:pPr>
            <w:r w:rsidRPr="00A279DF">
              <w:rPr>
                <w:szCs w:val="20"/>
              </w:rPr>
              <w:t>ZÁVISLOSTI, VZTAHY A PRÁCE S DATY - žák</w:t>
            </w:r>
          </w:p>
          <w:p w:rsidR="00AE2B6C" w:rsidRPr="00A279DF" w:rsidRDefault="00AE2B6C" w:rsidP="007E4F87">
            <w:pPr>
              <w:pStyle w:val="Odstavecseseznamem"/>
              <w:ind w:left="142"/>
              <w:rPr>
                <w:szCs w:val="20"/>
              </w:rPr>
            </w:pPr>
            <w:r w:rsidRPr="00A279DF">
              <w:rPr>
                <w:szCs w:val="20"/>
              </w:rPr>
              <w:t>M-3-2-01</w:t>
            </w:r>
            <w:r w:rsidRPr="00A279DF">
              <w:rPr>
                <w:szCs w:val="20"/>
              </w:rPr>
              <w:tab/>
              <w:t>orientuje se v čase, provádí jednoduché převody jednotek času</w:t>
            </w:r>
          </w:p>
          <w:p w:rsidR="00AE2B6C" w:rsidRPr="00A279DF" w:rsidRDefault="00AE2B6C" w:rsidP="007E4F87">
            <w:pPr>
              <w:pStyle w:val="Odstavecseseznamem"/>
              <w:ind w:left="142"/>
              <w:rPr>
                <w:szCs w:val="20"/>
              </w:rPr>
            </w:pPr>
            <w:r w:rsidRPr="00A279DF">
              <w:rPr>
                <w:szCs w:val="20"/>
              </w:rPr>
              <w:lastRenderedPageBreak/>
              <w:t>M-3-2-02</w:t>
            </w:r>
            <w:r w:rsidRPr="00A279DF">
              <w:rPr>
                <w:szCs w:val="20"/>
              </w:rPr>
              <w:tab/>
              <w:t>popisuje jednoduché závislosti z praktického života</w:t>
            </w:r>
          </w:p>
          <w:p w:rsidR="00AE2B6C" w:rsidRPr="00A279DF" w:rsidRDefault="00AE2B6C" w:rsidP="007E4F87">
            <w:pPr>
              <w:pStyle w:val="Odstavecseseznamem"/>
              <w:ind w:left="142"/>
              <w:rPr>
                <w:szCs w:val="20"/>
              </w:rPr>
            </w:pPr>
            <w:r w:rsidRPr="00A279DF">
              <w:rPr>
                <w:szCs w:val="20"/>
              </w:rPr>
              <w:t>M-3-2-03</w:t>
            </w:r>
            <w:r w:rsidRPr="00A279DF">
              <w:rPr>
                <w:szCs w:val="20"/>
              </w:rPr>
              <w:tab/>
              <w:t>doplňuje tabulky, schémata, posloupnosti čísel</w:t>
            </w:r>
          </w:p>
          <w:p w:rsidR="00AE2B6C" w:rsidRPr="00A279DF" w:rsidRDefault="00AE2B6C" w:rsidP="007E4F87">
            <w:pPr>
              <w:pStyle w:val="Odstavecseseznamem"/>
              <w:ind w:left="142"/>
              <w:rPr>
                <w:szCs w:val="20"/>
              </w:rPr>
            </w:pPr>
            <w:r w:rsidRPr="00A279DF">
              <w:rPr>
                <w:szCs w:val="20"/>
              </w:rPr>
              <w:t>Minimální doporučená úroveň pro úpravy očekávaných výstupů v rámci podpůrných opatření: žák</w:t>
            </w:r>
          </w:p>
          <w:p w:rsidR="00AE2B6C" w:rsidRPr="00A279DF" w:rsidRDefault="00AE2B6C" w:rsidP="007E4F87">
            <w:pPr>
              <w:pStyle w:val="Odstavecseseznamem"/>
              <w:ind w:left="142"/>
              <w:rPr>
                <w:szCs w:val="20"/>
              </w:rPr>
            </w:pPr>
            <w:r w:rsidRPr="00A279DF">
              <w:rPr>
                <w:szCs w:val="20"/>
              </w:rPr>
              <w:t>M-3-2-02p</w:t>
            </w:r>
            <w:r w:rsidRPr="00A279DF">
              <w:rPr>
                <w:szCs w:val="20"/>
              </w:rPr>
              <w:tab/>
              <w:t>modeluje jednoduché situace podle pokynů a s využitím pomůcek</w:t>
            </w:r>
          </w:p>
          <w:p w:rsidR="00AE2B6C" w:rsidRPr="00A279DF" w:rsidRDefault="00AE2B6C" w:rsidP="007E4F87">
            <w:pPr>
              <w:pStyle w:val="Odstavecseseznamem"/>
              <w:ind w:left="142"/>
              <w:rPr>
                <w:szCs w:val="20"/>
              </w:rPr>
            </w:pPr>
            <w:r w:rsidRPr="00A279DF">
              <w:rPr>
                <w:szCs w:val="20"/>
              </w:rPr>
              <w:t>M-3-2-03p</w:t>
            </w:r>
            <w:r w:rsidRPr="00A279DF">
              <w:rPr>
                <w:szCs w:val="20"/>
              </w:rPr>
              <w:tab/>
              <w:t>doplňuje jednoduché tabulky, schémata a posloupnosti čísel v oboru do 20</w:t>
            </w:r>
          </w:p>
          <w:p w:rsidR="00AE2B6C" w:rsidRPr="00A279DF" w:rsidRDefault="00AE2B6C" w:rsidP="007E4F87">
            <w:pPr>
              <w:pStyle w:val="Odstavecseseznamem"/>
              <w:ind w:left="142"/>
              <w:rPr>
                <w:szCs w:val="20"/>
              </w:rPr>
            </w:pPr>
            <w:r w:rsidRPr="00A279DF">
              <w:rPr>
                <w:szCs w:val="20"/>
              </w:rPr>
              <w:t>-</w:t>
            </w:r>
            <w:r w:rsidRPr="00A279DF">
              <w:rPr>
                <w:szCs w:val="20"/>
              </w:rPr>
              <w:tab/>
              <w:t>zvládá orientaci v prostoru a používá výrazy vpravo, vlevo, pod, nad, před, za, nahoře, dole, vpředu, vzadu</w:t>
            </w:r>
          </w:p>
          <w:p w:rsidR="00AE2B6C" w:rsidRPr="00A279DF" w:rsidRDefault="00AE2B6C" w:rsidP="007E4F87">
            <w:pPr>
              <w:pStyle w:val="Odstavecseseznamem"/>
              <w:ind w:left="142"/>
              <w:rPr>
                <w:szCs w:val="20"/>
              </w:rPr>
            </w:pPr>
            <w:r w:rsidRPr="00A279DF">
              <w:rPr>
                <w:szCs w:val="20"/>
              </w:rPr>
              <w:t>-</w:t>
            </w:r>
            <w:r w:rsidRPr="00A279DF">
              <w:rPr>
                <w:szCs w:val="20"/>
              </w:rPr>
              <w:tab/>
              <w:t>uplatňuje matematické znalosti při manipulaci s drobnými mincemi</w:t>
            </w:r>
          </w:p>
          <w:p w:rsidR="00AE2B6C" w:rsidRPr="00A279DF" w:rsidRDefault="00AE2B6C" w:rsidP="007E4F87">
            <w:pPr>
              <w:pStyle w:val="Odstavecseseznamem"/>
              <w:ind w:left="142"/>
              <w:rPr>
                <w:szCs w:val="20"/>
              </w:rPr>
            </w:pPr>
          </w:p>
          <w:p w:rsidR="00AE2B6C" w:rsidRPr="00A279DF" w:rsidRDefault="00AE2B6C" w:rsidP="007E4F87">
            <w:pPr>
              <w:pStyle w:val="Odstavecseseznamem"/>
              <w:ind w:left="142"/>
              <w:rPr>
                <w:szCs w:val="20"/>
              </w:rPr>
            </w:pPr>
            <w:r w:rsidRPr="00A279DF">
              <w:rPr>
                <w:szCs w:val="20"/>
              </w:rPr>
              <w:t>GEOMETRIE V ROVINĚ A V PROSTORU - žák</w:t>
            </w:r>
          </w:p>
          <w:p w:rsidR="00AE2B6C" w:rsidRPr="00A279DF" w:rsidRDefault="00AE2B6C" w:rsidP="007E4F87">
            <w:pPr>
              <w:pStyle w:val="Odstavecseseznamem"/>
              <w:ind w:left="142"/>
              <w:rPr>
                <w:szCs w:val="20"/>
              </w:rPr>
            </w:pPr>
            <w:r w:rsidRPr="00A279DF">
              <w:rPr>
                <w:szCs w:val="20"/>
              </w:rPr>
              <w:t xml:space="preserve">M-3-3-01       rozezná, pojmenuje, vymodeluje a popíše základní rovinné útvary a jednoduchá tělesa; nachází v realitě jejich reprezentaci </w:t>
            </w:r>
          </w:p>
          <w:p w:rsidR="00AE2B6C" w:rsidRPr="00A279DF" w:rsidRDefault="00AE2B6C" w:rsidP="007E4F87">
            <w:pPr>
              <w:pStyle w:val="Odstavecseseznamem"/>
              <w:ind w:left="142"/>
              <w:rPr>
                <w:szCs w:val="20"/>
              </w:rPr>
            </w:pPr>
            <w:r w:rsidRPr="00A279DF">
              <w:rPr>
                <w:szCs w:val="20"/>
              </w:rPr>
              <w:t xml:space="preserve">M-3-3-02       porovnává velikost útvarů, měří a odhaduje délku úsečky </w:t>
            </w:r>
          </w:p>
          <w:p w:rsidR="00AE2B6C" w:rsidRPr="00A279DF" w:rsidRDefault="00AE2B6C" w:rsidP="007E4F87">
            <w:pPr>
              <w:pStyle w:val="Odstavecseseznamem"/>
              <w:ind w:left="142"/>
              <w:rPr>
                <w:szCs w:val="20"/>
              </w:rPr>
            </w:pPr>
            <w:r w:rsidRPr="00A279DF">
              <w:rPr>
                <w:szCs w:val="20"/>
              </w:rPr>
              <w:t>M-3-3-03       rozezná a modeluje jednoduché souměrné útvary v rovině</w:t>
            </w:r>
          </w:p>
          <w:p w:rsidR="00AE2B6C" w:rsidRPr="00A279DF" w:rsidRDefault="00AE2B6C" w:rsidP="007E4F87">
            <w:pPr>
              <w:pStyle w:val="Odstavecseseznamem"/>
              <w:ind w:left="142"/>
              <w:rPr>
                <w:szCs w:val="20"/>
              </w:rPr>
            </w:pPr>
            <w:r w:rsidRPr="00A279DF">
              <w:rPr>
                <w:szCs w:val="20"/>
              </w:rPr>
              <w:t>Minimální doporučená úroveň pro úpravy očekávaných výstupů v rámci podpůrných opatření: žák</w:t>
            </w:r>
          </w:p>
          <w:p w:rsidR="00AE2B6C" w:rsidRPr="00A279DF" w:rsidRDefault="00AE2B6C" w:rsidP="007E4F87">
            <w:pPr>
              <w:pStyle w:val="Odstavecseseznamem"/>
              <w:ind w:left="142"/>
              <w:rPr>
                <w:szCs w:val="20"/>
              </w:rPr>
            </w:pPr>
            <w:r w:rsidRPr="00A279DF">
              <w:rPr>
                <w:szCs w:val="20"/>
              </w:rPr>
              <w:t>M-3-3-01p     pozná a pojmenuje základní geometrické tvary a umí je graficky znázornit</w:t>
            </w:r>
          </w:p>
          <w:p w:rsidR="00AE2B6C" w:rsidRPr="00A279DF" w:rsidRDefault="00AE2B6C" w:rsidP="007E4F87">
            <w:pPr>
              <w:pStyle w:val="Odstavecseseznamem"/>
              <w:ind w:left="142"/>
              <w:rPr>
                <w:szCs w:val="20"/>
              </w:rPr>
            </w:pPr>
            <w:r w:rsidRPr="00A279DF">
              <w:rPr>
                <w:szCs w:val="20"/>
              </w:rPr>
              <w:t>M-3-3-01p     rozezná přímku a úsečku, narýsuje je a ví, jak se označují</w:t>
            </w:r>
          </w:p>
          <w:p w:rsidR="00AE2B6C" w:rsidRDefault="00A279DF" w:rsidP="00A279DF">
            <w:pPr>
              <w:jc w:val="both"/>
              <w:rPr>
                <w:sz w:val="20"/>
                <w:szCs w:val="20"/>
              </w:rPr>
            </w:pPr>
            <w:r w:rsidRPr="00A279DF">
              <w:rPr>
                <w:sz w:val="20"/>
                <w:szCs w:val="20"/>
              </w:rPr>
              <w:t xml:space="preserve">  </w:t>
            </w:r>
            <w:r w:rsidR="00AE2B6C" w:rsidRPr="00A279DF">
              <w:rPr>
                <w:sz w:val="20"/>
                <w:szCs w:val="20"/>
              </w:rPr>
              <w:t>M-3-3-02p     používá pravítko</w:t>
            </w:r>
          </w:p>
        </w:tc>
      </w:tr>
    </w:tbl>
    <w:p w:rsidR="00AE2B6C" w:rsidRDefault="00AE2B6C" w:rsidP="00387095">
      <w:pPr>
        <w:rPr>
          <w:sz w:val="20"/>
          <w:szCs w:val="20"/>
        </w:rPr>
      </w:pPr>
    </w:p>
    <w:p w:rsidR="00AE2B6C" w:rsidRPr="007901E6" w:rsidRDefault="00AE2B6C" w:rsidP="00AE2B6C">
      <w:pPr>
        <w:rPr>
          <w:sz w:val="20"/>
          <w:szCs w:val="20"/>
        </w:rPr>
      </w:pPr>
    </w:p>
    <w:tbl>
      <w:tblPr>
        <w:tblW w:w="14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45"/>
        <w:gridCol w:w="3536"/>
        <w:gridCol w:w="3535"/>
        <w:gridCol w:w="3536"/>
      </w:tblGrid>
      <w:tr w:rsidR="00C760ED" w:rsidRPr="007901E6" w:rsidTr="008F2CA0">
        <w:trPr>
          <w:trHeight w:val="20"/>
          <w:tblHeader/>
        </w:trPr>
        <w:tc>
          <w:tcPr>
            <w:tcW w:w="3645" w:type="dxa"/>
            <w:tcBorders>
              <w:bottom w:val="single" w:sz="4" w:space="0" w:color="auto"/>
            </w:tcBorders>
          </w:tcPr>
          <w:p w:rsidR="00C760ED" w:rsidRPr="000E1358" w:rsidRDefault="00C760ED" w:rsidP="000E56E8">
            <w:r w:rsidRPr="000E1358">
              <w:rPr>
                <w:b/>
              </w:rPr>
              <w:t xml:space="preserve">Očekávané výstupy RVP – </w:t>
            </w:r>
            <w:r w:rsidR="000E56E8" w:rsidRPr="000E1358">
              <w:rPr>
                <w:b/>
              </w:rPr>
              <w:t>2</w:t>
            </w:r>
            <w:r w:rsidRPr="000E1358">
              <w:rPr>
                <w:b/>
              </w:rPr>
              <w:t xml:space="preserve">. období - </w:t>
            </w:r>
            <w:r w:rsidR="0009247F" w:rsidRPr="000E1358">
              <w:rPr>
                <w:b/>
              </w:rPr>
              <w:t>4</w:t>
            </w:r>
            <w:r w:rsidRPr="000E1358">
              <w:rPr>
                <w:b/>
              </w:rPr>
              <w:t>. ročník - Matematika</w:t>
            </w:r>
          </w:p>
        </w:tc>
        <w:tc>
          <w:tcPr>
            <w:tcW w:w="3536" w:type="dxa"/>
            <w:tcBorders>
              <w:bottom w:val="single" w:sz="4" w:space="0" w:color="auto"/>
            </w:tcBorders>
          </w:tcPr>
          <w:p w:rsidR="00C760ED" w:rsidRPr="000E1358" w:rsidRDefault="00C760ED" w:rsidP="008F2CA0">
            <w:r w:rsidRPr="000E1358">
              <w:rPr>
                <w:b/>
              </w:rPr>
              <w:t>Dílčí výstupy našeho ŠVP</w:t>
            </w:r>
          </w:p>
        </w:tc>
        <w:tc>
          <w:tcPr>
            <w:tcW w:w="3535" w:type="dxa"/>
            <w:tcBorders>
              <w:bottom w:val="single" w:sz="4" w:space="0" w:color="auto"/>
            </w:tcBorders>
          </w:tcPr>
          <w:p w:rsidR="00C760ED" w:rsidRPr="000E1358" w:rsidRDefault="00C760ED" w:rsidP="008F2CA0">
            <w:r w:rsidRPr="000E1358">
              <w:rPr>
                <w:b/>
              </w:rPr>
              <w:t>Průřezové téma a mezipředmětové vazby</w:t>
            </w:r>
          </w:p>
        </w:tc>
        <w:tc>
          <w:tcPr>
            <w:tcW w:w="3536" w:type="dxa"/>
            <w:tcBorders>
              <w:bottom w:val="single" w:sz="4" w:space="0" w:color="auto"/>
            </w:tcBorders>
          </w:tcPr>
          <w:p w:rsidR="00C760ED" w:rsidRPr="000E1358" w:rsidRDefault="00C760ED" w:rsidP="008F2CA0">
            <w:pPr>
              <w:rPr>
                <w:b/>
              </w:rPr>
            </w:pPr>
            <w:r w:rsidRPr="000E1358">
              <w:rPr>
                <w:b/>
              </w:rPr>
              <w:t>Tematické celky - učivo</w:t>
            </w:r>
          </w:p>
        </w:tc>
      </w:tr>
      <w:tr w:rsidR="00C760ED" w:rsidRPr="007901E6" w:rsidTr="003D5097">
        <w:trPr>
          <w:trHeight w:val="20"/>
        </w:trPr>
        <w:tc>
          <w:tcPr>
            <w:tcW w:w="3645" w:type="dxa"/>
            <w:tcBorders>
              <w:right w:val="nil"/>
            </w:tcBorders>
          </w:tcPr>
          <w:p w:rsidR="00C760ED" w:rsidRPr="007901E6" w:rsidRDefault="00C760ED" w:rsidP="003D5097">
            <w:pPr>
              <w:rPr>
                <w:b/>
                <w:bCs/>
                <w:sz w:val="20"/>
                <w:szCs w:val="20"/>
              </w:rPr>
            </w:pPr>
            <w:r w:rsidRPr="007901E6">
              <w:rPr>
                <w:b/>
                <w:bCs/>
                <w:sz w:val="20"/>
                <w:szCs w:val="20"/>
              </w:rPr>
              <w:t>Číslo a početní operace</w:t>
            </w:r>
          </w:p>
        </w:tc>
        <w:tc>
          <w:tcPr>
            <w:tcW w:w="3536" w:type="dxa"/>
            <w:tcBorders>
              <w:left w:val="nil"/>
              <w:bottom w:val="single" w:sz="4" w:space="0" w:color="auto"/>
              <w:right w:val="nil"/>
            </w:tcBorders>
            <w:vAlign w:val="center"/>
          </w:tcPr>
          <w:p w:rsidR="00C760ED" w:rsidRPr="007901E6" w:rsidRDefault="00C760ED" w:rsidP="003D5097">
            <w:pPr>
              <w:rPr>
                <w:b/>
                <w:bCs/>
                <w:sz w:val="20"/>
                <w:szCs w:val="20"/>
              </w:rPr>
            </w:pPr>
          </w:p>
        </w:tc>
        <w:tc>
          <w:tcPr>
            <w:tcW w:w="3535" w:type="dxa"/>
            <w:tcBorders>
              <w:left w:val="nil"/>
              <w:right w:val="nil"/>
            </w:tcBorders>
          </w:tcPr>
          <w:p w:rsidR="00C760ED" w:rsidRPr="007901E6" w:rsidRDefault="00C760ED" w:rsidP="003D5097">
            <w:pPr>
              <w:rPr>
                <w:b/>
                <w:bCs/>
                <w:sz w:val="20"/>
                <w:szCs w:val="20"/>
              </w:rPr>
            </w:pPr>
          </w:p>
        </w:tc>
        <w:tc>
          <w:tcPr>
            <w:tcW w:w="3536" w:type="dxa"/>
            <w:tcBorders>
              <w:left w:val="nil"/>
            </w:tcBorders>
          </w:tcPr>
          <w:p w:rsidR="00C760ED" w:rsidRPr="007901E6" w:rsidRDefault="00C760ED" w:rsidP="003D5097">
            <w:pPr>
              <w:rPr>
                <w:b/>
                <w:bCs/>
                <w:sz w:val="20"/>
                <w:szCs w:val="20"/>
              </w:rPr>
            </w:pPr>
          </w:p>
        </w:tc>
      </w:tr>
      <w:tr w:rsidR="00C760ED" w:rsidRPr="007901E6" w:rsidTr="003D5097">
        <w:trPr>
          <w:trHeight w:val="20"/>
        </w:trPr>
        <w:tc>
          <w:tcPr>
            <w:tcW w:w="3645" w:type="dxa"/>
            <w:tcBorders>
              <w:bottom w:val="single" w:sz="4" w:space="0" w:color="auto"/>
              <w:right w:val="single" w:sz="4" w:space="0" w:color="auto"/>
            </w:tcBorders>
          </w:tcPr>
          <w:p w:rsidR="00C760ED" w:rsidRPr="007901E6" w:rsidRDefault="0009247F" w:rsidP="003D5097">
            <w:pPr>
              <w:rPr>
                <w:sz w:val="20"/>
                <w:szCs w:val="20"/>
              </w:rPr>
            </w:pPr>
            <w:r w:rsidRPr="007901E6">
              <w:rPr>
                <w:sz w:val="20"/>
                <w:szCs w:val="20"/>
              </w:rPr>
              <w:t xml:space="preserve">Žák </w:t>
            </w:r>
            <w:r w:rsidR="00C760ED" w:rsidRPr="007901E6">
              <w:rPr>
                <w:sz w:val="20"/>
                <w:szCs w:val="20"/>
              </w:rPr>
              <w:t>využívá při pamětném i písemném počítání komutativnost a asociativnost sčítání a násobení</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vAlign w:val="center"/>
          </w:tcPr>
          <w:p w:rsidR="00C760ED" w:rsidRPr="007901E6" w:rsidRDefault="0009247F" w:rsidP="003D5097">
            <w:pPr>
              <w:rPr>
                <w:sz w:val="20"/>
                <w:szCs w:val="20"/>
              </w:rPr>
            </w:pPr>
            <w:r w:rsidRPr="007901E6">
              <w:rPr>
                <w:sz w:val="20"/>
                <w:szCs w:val="20"/>
              </w:rPr>
              <w:t>Žák</w:t>
            </w:r>
            <w:r w:rsidR="00C760ED" w:rsidRPr="007901E6">
              <w:rPr>
                <w:sz w:val="20"/>
                <w:szCs w:val="20"/>
              </w:rPr>
              <w:t xml:space="preserve"> používá komutativnosti v řešení početních operací</w:t>
            </w:r>
            <w:r w:rsidRPr="007901E6">
              <w:rPr>
                <w:sz w:val="20"/>
                <w:szCs w:val="20"/>
              </w:rPr>
              <w:t>.</w:t>
            </w:r>
          </w:p>
          <w:p w:rsidR="00C760ED" w:rsidRPr="007901E6" w:rsidRDefault="00C760ED" w:rsidP="003D5097">
            <w:pPr>
              <w:rPr>
                <w:sz w:val="20"/>
                <w:szCs w:val="20"/>
              </w:rPr>
            </w:pPr>
          </w:p>
          <w:p w:rsidR="00C760ED" w:rsidRPr="007901E6" w:rsidRDefault="00C760ED" w:rsidP="003D5097">
            <w:pPr>
              <w:rPr>
                <w:sz w:val="20"/>
                <w:szCs w:val="20"/>
              </w:rPr>
            </w:pPr>
          </w:p>
        </w:tc>
        <w:tc>
          <w:tcPr>
            <w:tcW w:w="3535" w:type="dxa"/>
            <w:tcBorders>
              <w:left w:val="single" w:sz="4" w:space="0" w:color="auto"/>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A6002C" w:rsidP="00B34EF6">
            <w:pPr>
              <w:numPr>
                <w:ilvl w:val="0"/>
                <w:numId w:val="76"/>
              </w:numPr>
              <w:rPr>
                <w:sz w:val="20"/>
                <w:szCs w:val="20"/>
              </w:rPr>
            </w:pPr>
            <w:r w:rsidRPr="007901E6">
              <w:rPr>
                <w:sz w:val="20"/>
                <w:szCs w:val="20"/>
              </w:rPr>
              <w:t>v</w:t>
            </w:r>
            <w:r w:rsidR="00C760ED" w:rsidRPr="007901E6">
              <w:rPr>
                <w:sz w:val="20"/>
                <w:szCs w:val="20"/>
              </w:rPr>
              <w:t>lastnosti početních operací s přirozenými čísly</w:t>
            </w:r>
          </w:p>
          <w:p w:rsidR="00C760ED" w:rsidRPr="007901E6" w:rsidRDefault="00A6002C" w:rsidP="00B34EF6">
            <w:pPr>
              <w:numPr>
                <w:ilvl w:val="0"/>
                <w:numId w:val="76"/>
              </w:numPr>
              <w:rPr>
                <w:sz w:val="20"/>
                <w:szCs w:val="20"/>
              </w:rPr>
            </w:pPr>
            <w:r w:rsidRPr="007901E6">
              <w:rPr>
                <w:sz w:val="20"/>
                <w:szCs w:val="20"/>
              </w:rPr>
              <w:t>p</w:t>
            </w:r>
            <w:r w:rsidR="00C760ED" w:rsidRPr="007901E6">
              <w:rPr>
                <w:sz w:val="20"/>
                <w:szCs w:val="20"/>
              </w:rPr>
              <w:t>amětné i písemné sčítání a násobení</w:t>
            </w:r>
          </w:p>
          <w:p w:rsidR="00C760ED" w:rsidRPr="007901E6" w:rsidRDefault="00C760ED" w:rsidP="003D5097">
            <w:pPr>
              <w:jc w:val="both"/>
              <w:rPr>
                <w:sz w:val="20"/>
                <w:szCs w:val="20"/>
              </w:rPr>
            </w:pPr>
          </w:p>
        </w:tc>
      </w:tr>
      <w:tr w:rsidR="00C760ED" w:rsidRPr="007901E6" w:rsidTr="003D5097">
        <w:trPr>
          <w:trHeight w:val="20"/>
        </w:trPr>
        <w:tc>
          <w:tcPr>
            <w:tcW w:w="3645" w:type="dxa"/>
            <w:tcBorders>
              <w:bottom w:val="single" w:sz="4" w:space="0" w:color="auto"/>
              <w:right w:val="single" w:sz="4" w:space="0" w:color="auto"/>
            </w:tcBorders>
          </w:tcPr>
          <w:p w:rsidR="00C760ED" w:rsidRPr="007901E6" w:rsidRDefault="0009247F" w:rsidP="003D5097">
            <w:pPr>
              <w:rPr>
                <w:sz w:val="20"/>
                <w:szCs w:val="20"/>
              </w:rPr>
            </w:pPr>
            <w:r w:rsidRPr="007901E6">
              <w:rPr>
                <w:sz w:val="20"/>
                <w:szCs w:val="20"/>
              </w:rPr>
              <w:t xml:space="preserve">Žák </w:t>
            </w:r>
            <w:r w:rsidR="00C760ED" w:rsidRPr="007901E6">
              <w:rPr>
                <w:sz w:val="20"/>
                <w:szCs w:val="20"/>
              </w:rPr>
              <w:t>provádí písemné početní operace v oboru přirozených čísel</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tcPr>
          <w:p w:rsidR="00C760ED" w:rsidRPr="007901E6" w:rsidRDefault="0009247F" w:rsidP="003D5097">
            <w:pPr>
              <w:rPr>
                <w:sz w:val="20"/>
                <w:szCs w:val="20"/>
              </w:rPr>
            </w:pPr>
            <w:r w:rsidRPr="007901E6">
              <w:rPr>
                <w:sz w:val="20"/>
                <w:szCs w:val="20"/>
              </w:rPr>
              <w:t xml:space="preserve">Žák </w:t>
            </w:r>
            <w:r w:rsidR="00C760ED" w:rsidRPr="007901E6">
              <w:rPr>
                <w:sz w:val="20"/>
                <w:szCs w:val="20"/>
              </w:rPr>
              <w:t>písemně sčítá, odčítá,</w:t>
            </w:r>
          </w:p>
          <w:p w:rsidR="00C760ED" w:rsidRPr="007901E6" w:rsidRDefault="00C760ED" w:rsidP="003D5097">
            <w:pPr>
              <w:rPr>
                <w:sz w:val="20"/>
                <w:szCs w:val="20"/>
              </w:rPr>
            </w:pPr>
            <w:r w:rsidRPr="007901E6">
              <w:rPr>
                <w:sz w:val="20"/>
                <w:szCs w:val="20"/>
              </w:rPr>
              <w:t>násobí a dělí v oboru do 10</w:t>
            </w:r>
            <w:r w:rsidR="0009247F" w:rsidRPr="007901E6">
              <w:rPr>
                <w:sz w:val="20"/>
                <w:szCs w:val="20"/>
              </w:rPr>
              <w:t> </w:t>
            </w:r>
            <w:r w:rsidRPr="007901E6">
              <w:rPr>
                <w:sz w:val="20"/>
                <w:szCs w:val="20"/>
              </w:rPr>
              <w:t>000</w:t>
            </w:r>
            <w:r w:rsidR="0009247F" w:rsidRPr="007901E6">
              <w:rPr>
                <w:sz w:val="20"/>
                <w:szCs w:val="20"/>
              </w:rPr>
              <w:t>.</w:t>
            </w:r>
          </w:p>
          <w:p w:rsidR="00CF5658" w:rsidRDefault="0009247F" w:rsidP="003D5097">
            <w:pPr>
              <w:rPr>
                <w:sz w:val="20"/>
                <w:szCs w:val="20"/>
              </w:rPr>
            </w:pPr>
            <w:r w:rsidRPr="007901E6">
              <w:rPr>
                <w:sz w:val="20"/>
                <w:szCs w:val="20"/>
              </w:rPr>
              <w:t xml:space="preserve">Žák </w:t>
            </w:r>
            <w:r w:rsidR="00C760ED" w:rsidRPr="007901E6">
              <w:rPr>
                <w:sz w:val="20"/>
                <w:szCs w:val="20"/>
              </w:rPr>
              <w:t>používá násobilku k řešení úloh</w:t>
            </w:r>
            <w:r w:rsidRPr="007901E6">
              <w:rPr>
                <w:sz w:val="20"/>
                <w:szCs w:val="20"/>
              </w:rPr>
              <w:t xml:space="preserve">. </w:t>
            </w:r>
          </w:p>
          <w:p w:rsidR="00C760ED" w:rsidRPr="007901E6" w:rsidRDefault="0009247F" w:rsidP="003D5097">
            <w:pPr>
              <w:rPr>
                <w:sz w:val="20"/>
                <w:szCs w:val="20"/>
              </w:rPr>
            </w:pPr>
            <w:r w:rsidRPr="007901E6">
              <w:rPr>
                <w:sz w:val="20"/>
                <w:szCs w:val="20"/>
              </w:rPr>
              <w:t>Žák</w:t>
            </w:r>
            <w:r w:rsidR="00C760ED" w:rsidRPr="007901E6">
              <w:rPr>
                <w:sz w:val="20"/>
                <w:szCs w:val="20"/>
              </w:rPr>
              <w:t xml:space="preserve"> správně používá matematické </w:t>
            </w:r>
            <w:proofErr w:type="gramStart"/>
            <w:r w:rsidR="00C760ED" w:rsidRPr="007901E6">
              <w:rPr>
                <w:sz w:val="20"/>
                <w:szCs w:val="20"/>
              </w:rPr>
              <w:t>symboly</w:t>
            </w:r>
            <w:r w:rsidR="009D22EE">
              <w:rPr>
                <w:sz w:val="20"/>
                <w:szCs w:val="20"/>
              </w:rPr>
              <w:t xml:space="preserve"> </w:t>
            </w:r>
            <w:r w:rsidR="00C760ED" w:rsidRPr="007901E6">
              <w:rPr>
                <w:sz w:val="20"/>
                <w:szCs w:val="20"/>
              </w:rPr>
              <w:t xml:space="preserve"> +</w:t>
            </w:r>
            <w:proofErr w:type="gramEnd"/>
            <w:r w:rsidR="009D22EE">
              <w:rPr>
                <w:sz w:val="20"/>
                <w:szCs w:val="20"/>
              </w:rPr>
              <w:t>,</w:t>
            </w:r>
            <w:r w:rsidR="00C760ED" w:rsidRPr="007901E6">
              <w:rPr>
                <w:sz w:val="20"/>
                <w:szCs w:val="20"/>
              </w:rPr>
              <w:t xml:space="preserve"> - , x, :</w:t>
            </w:r>
          </w:p>
          <w:p w:rsidR="00C760ED" w:rsidRPr="007901E6" w:rsidRDefault="00CF5658" w:rsidP="0009247F">
            <w:pPr>
              <w:rPr>
                <w:sz w:val="20"/>
                <w:szCs w:val="20"/>
              </w:rPr>
            </w:pPr>
            <w:r>
              <w:rPr>
                <w:sz w:val="20"/>
                <w:szCs w:val="20"/>
              </w:rPr>
              <w:t>Žák</w:t>
            </w:r>
            <w:r w:rsidR="00C760ED" w:rsidRPr="007901E6">
              <w:rPr>
                <w:sz w:val="20"/>
                <w:szCs w:val="20"/>
              </w:rPr>
              <w:t xml:space="preserve"> přečte a napíše čísla do 10</w:t>
            </w:r>
            <w:r w:rsidR="0009247F" w:rsidRPr="007901E6">
              <w:rPr>
                <w:sz w:val="20"/>
                <w:szCs w:val="20"/>
              </w:rPr>
              <w:t> </w:t>
            </w:r>
            <w:r w:rsidR="00C760ED" w:rsidRPr="007901E6">
              <w:rPr>
                <w:sz w:val="20"/>
                <w:szCs w:val="20"/>
              </w:rPr>
              <w:t>000</w:t>
            </w:r>
            <w:r w:rsidR="0009247F" w:rsidRPr="007901E6">
              <w:rPr>
                <w:sz w:val="20"/>
                <w:szCs w:val="20"/>
              </w:rPr>
              <w:t>.</w:t>
            </w:r>
          </w:p>
        </w:tc>
        <w:tc>
          <w:tcPr>
            <w:tcW w:w="3535" w:type="dxa"/>
            <w:tcBorders>
              <w:left w:val="single" w:sz="4" w:space="0" w:color="auto"/>
              <w:bottom w:val="single" w:sz="4" w:space="0" w:color="auto"/>
            </w:tcBorders>
          </w:tcPr>
          <w:p w:rsidR="00C760ED" w:rsidRPr="007901E6" w:rsidRDefault="00C760ED" w:rsidP="008928D2">
            <w:pPr>
              <w:rPr>
                <w:i/>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/1</w:t>
            </w:r>
          </w:p>
          <w:p w:rsidR="00C760ED" w:rsidRPr="007901E6" w:rsidRDefault="00C760ED" w:rsidP="008928D2">
            <w:pPr>
              <w:rPr>
                <w:sz w:val="20"/>
                <w:szCs w:val="20"/>
              </w:rPr>
            </w:pPr>
          </w:p>
        </w:tc>
        <w:tc>
          <w:tcPr>
            <w:tcW w:w="3536" w:type="dxa"/>
            <w:tcBorders>
              <w:bottom w:val="single" w:sz="4" w:space="0" w:color="auto"/>
            </w:tcBorders>
          </w:tcPr>
          <w:p w:rsidR="00C760ED" w:rsidRPr="007901E6" w:rsidRDefault="00A6002C" w:rsidP="00B34EF6">
            <w:pPr>
              <w:numPr>
                <w:ilvl w:val="0"/>
                <w:numId w:val="77"/>
              </w:numPr>
              <w:rPr>
                <w:sz w:val="20"/>
                <w:szCs w:val="20"/>
              </w:rPr>
            </w:pPr>
            <w:r w:rsidRPr="007901E6">
              <w:rPr>
                <w:sz w:val="20"/>
                <w:szCs w:val="20"/>
              </w:rPr>
              <w:t>p</w:t>
            </w:r>
            <w:r w:rsidR="00C760ED" w:rsidRPr="007901E6">
              <w:rPr>
                <w:sz w:val="20"/>
                <w:szCs w:val="20"/>
              </w:rPr>
              <w:t>ísemné násobení jedno a dvouciferným činitelem</w:t>
            </w:r>
          </w:p>
          <w:p w:rsidR="00C760ED" w:rsidRPr="007901E6" w:rsidRDefault="00A6002C" w:rsidP="00B34EF6">
            <w:pPr>
              <w:numPr>
                <w:ilvl w:val="0"/>
                <w:numId w:val="77"/>
              </w:numPr>
              <w:rPr>
                <w:sz w:val="20"/>
                <w:szCs w:val="20"/>
              </w:rPr>
            </w:pPr>
            <w:r w:rsidRPr="007901E6">
              <w:rPr>
                <w:sz w:val="20"/>
                <w:szCs w:val="20"/>
              </w:rPr>
              <w:t>p</w:t>
            </w:r>
            <w:r w:rsidR="00C760ED" w:rsidRPr="007901E6">
              <w:rPr>
                <w:sz w:val="20"/>
                <w:szCs w:val="20"/>
              </w:rPr>
              <w:t>ísemné dělení jednociferným dělitelem</w:t>
            </w:r>
          </w:p>
          <w:p w:rsidR="00C760ED" w:rsidRPr="007901E6" w:rsidRDefault="00A6002C" w:rsidP="00B34EF6">
            <w:pPr>
              <w:numPr>
                <w:ilvl w:val="0"/>
                <w:numId w:val="77"/>
              </w:numPr>
              <w:rPr>
                <w:sz w:val="20"/>
                <w:szCs w:val="20"/>
              </w:rPr>
            </w:pPr>
            <w:r w:rsidRPr="007901E6">
              <w:rPr>
                <w:sz w:val="20"/>
                <w:szCs w:val="20"/>
              </w:rPr>
              <w:t>p</w:t>
            </w:r>
            <w:r w:rsidR="00C760ED" w:rsidRPr="007901E6">
              <w:rPr>
                <w:sz w:val="20"/>
                <w:szCs w:val="20"/>
              </w:rPr>
              <w:t>ísemné sčítání a odčítání</w:t>
            </w:r>
          </w:p>
          <w:p w:rsidR="00C760ED" w:rsidRPr="007901E6" w:rsidRDefault="00C760ED" w:rsidP="00DB7017">
            <w:pPr>
              <w:rPr>
                <w:sz w:val="20"/>
                <w:szCs w:val="20"/>
              </w:rPr>
            </w:pPr>
          </w:p>
        </w:tc>
      </w:tr>
      <w:tr w:rsidR="00C760ED" w:rsidRPr="007901E6" w:rsidTr="003D5097">
        <w:trPr>
          <w:trHeight w:val="20"/>
        </w:trPr>
        <w:tc>
          <w:tcPr>
            <w:tcW w:w="3645" w:type="dxa"/>
            <w:tcBorders>
              <w:bottom w:val="single" w:sz="4" w:space="0" w:color="auto"/>
              <w:right w:val="single" w:sz="4" w:space="0" w:color="auto"/>
            </w:tcBorders>
          </w:tcPr>
          <w:p w:rsidR="00C760ED" w:rsidRPr="007901E6" w:rsidRDefault="0009247F" w:rsidP="003D5097">
            <w:pPr>
              <w:rPr>
                <w:sz w:val="20"/>
                <w:szCs w:val="20"/>
              </w:rPr>
            </w:pPr>
            <w:r w:rsidRPr="007901E6">
              <w:rPr>
                <w:sz w:val="20"/>
                <w:szCs w:val="20"/>
              </w:rPr>
              <w:t xml:space="preserve">Žák </w:t>
            </w:r>
            <w:r w:rsidR="00C760ED" w:rsidRPr="007901E6">
              <w:rPr>
                <w:sz w:val="20"/>
                <w:szCs w:val="20"/>
              </w:rPr>
              <w:t>zaokrouhluje přirozená čísla, provádí odhady a kontroluje výsledky početních operací v oboru přirozených čísel</w:t>
            </w:r>
            <w:r w:rsidRPr="007901E6">
              <w:rPr>
                <w:sz w:val="20"/>
                <w:szCs w:val="20"/>
              </w:rPr>
              <w:t>.</w:t>
            </w:r>
          </w:p>
          <w:p w:rsidR="00C760ED" w:rsidRPr="007901E6" w:rsidRDefault="00C760ED" w:rsidP="003D5097">
            <w:pPr>
              <w:rPr>
                <w:sz w:val="20"/>
                <w:szCs w:val="20"/>
              </w:rPr>
            </w:pPr>
          </w:p>
        </w:tc>
        <w:tc>
          <w:tcPr>
            <w:tcW w:w="3536" w:type="dxa"/>
            <w:tcBorders>
              <w:top w:val="single" w:sz="4" w:space="0" w:color="auto"/>
              <w:left w:val="single" w:sz="4" w:space="0" w:color="auto"/>
              <w:bottom w:val="single" w:sz="4" w:space="0" w:color="auto"/>
              <w:right w:val="single" w:sz="4" w:space="0" w:color="auto"/>
            </w:tcBorders>
            <w:vAlign w:val="center"/>
          </w:tcPr>
          <w:p w:rsidR="00CF5658" w:rsidRDefault="00D068FB" w:rsidP="003D5097">
            <w:pPr>
              <w:rPr>
                <w:sz w:val="20"/>
                <w:szCs w:val="20"/>
              </w:rPr>
            </w:pPr>
            <w:r w:rsidRPr="007901E6">
              <w:rPr>
                <w:sz w:val="20"/>
                <w:szCs w:val="20"/>
              </w:rPr>
              <w:t>Žák</w:t>
            </w:r>
            <w:r w:rsidR="00C760ED" w:rsidRPr="007901E6">
              <w:rPr>
                <w:sz w:val="20"/>
                <w:szCs w:val="20"/>
              </w:rPr>
              <w:t xml:space="preserve"> umí zaokrouhlovat čísla na desítky, stovky, tisíce a desetitisíce</w:t>
            </w:r>
            <w:r w:rsidRPr="007901E6">
              <w:rPr>
                <w:sz w:val="20"/>
                <w:szCs w:val="20"/>
              </w:rPr>
              <w:t>.</w:t>
            </w:r>
            <w:r w:rsidR="00C760ED" w:rsidRPr="007901E6">
              <w:rPr>
                <w:sz w:val="20"/>
                <w:szCs w:val="20"/>
              </w:rPr>
              <w:t xml:space="preserve"> </w:t>
            </w:r>
          </w:p>
          <w:p w:rsidR="00C760ED" w:rsidRPr="007901E6" w:rsidRDefault="00D068FB" w:rsidP="003D5097">
            <w:pPr>
              <w:rPr>
                <w:sz w:val="20"/>
                <w:szCs w:val="20"/>
              </w:rPr>
            </w:pPr>
            <w:r w:rsidRPr="007901E6">
              <w:rPr>
                <w:sz w:val="20"/>
                <w:szCs w:val="20"/>
              </w:rPr>
              <w:t xml:space="preserve">Žák </w:t>
            </w:r>
            <w:r w:rsidR="00C760ED" w:rsidRPr="007901E6">
              <w:rPr>
                <w:sz w:val="20"/>
                <w:szCs w:val="20"/>
              </w:rPr>
              <w:t>provádí odhad a kontrolu svého výpočtu</w:t>
            </w:r>
            <w:r w:rsidR="00CF5658">
              <w:rPr>
                <w:sz w:val="20"/>
                <w:szCs w:val="20"/>
              </w:rPr>
              <w:t>.</w:t>
            </w:r>
          </w:p>
          <w:p w:rsidR="00C760ED" w:rsidRPr="007901E6" w:rsidRDefault="00D068FB" w:rsidP="003D5097">
            <w:pPr>
              <w:rPr>
                <w:sz w:val="20"/>
                <w:szCs w:val="20"/>
              </w:rPr>
            </w:pPr>
            <w:r w:rsidRPr="007901E6">
              <w:rPr>
                <w:sz w:val="20"/>
                <w:szCs w:val="20"/>
              </w:rPr>
              <w:t>Žák</w:t>
            </w:r>
            <w:r w:rsidR="00C760ED" w:rsidRPr="007901E6">
              <w:rPr>
                <w:sz w:val="20"/>
                <w:szCs w:val="20"/>
              </w:rPr>
              <w:t xml:space="preserve"> porovnává čísla dané skupiny</w:t>
            </w:r>
            <w:r w:rsidRPr="007901E6">
              <w:rPr>
                <w:sz w:val="20"/>
                <w:szCs w:val="20"/>
              </w:rPr>
              <w:t>.</w:t>
            </w:r>
          </w:p>
          <w:p w:rsidR="00C760ED" w:rsidRPr="007901E6" w:rsidRDefault="00D068FB" w:rsidP="00D068FB">
            <w:pPr>
              <w:rPr>
                <w:sz w:val="20"/>
                <w:szCs w:val="20"/>
              </w:rPr>
            </w:pPr>
            <w:r w:rsidRPr="007901E6">
              <w:rPr>
                <w:sz w:val="20"/>
                <w:szCs w:val="20"/>
              </w:rPr>
              <w:t>Žák</w:t>
            </w:r>
            <w:r w:rsidR="00C760ED" w:rsidRPr="007901E6">
              <w:rPr>
                <w:sz w:val="20"/>
                <w:szCs w:val="20"/>
              </w:rPr>
              <w:t xml:space="preserve"> pracuje s jednotkami hmotnost</w:t>
            </w:r>
            <w:r w:rsidRPr="007901E6">
              <w:rPr>
                <w:sz w:val="20"/>
                <w:szCs w:val="20"/>
              </w:rPr>
              <w:t>i, o</w:t>
            </w:r>
            <w:r w:rsidR="00C760ED" w:rsidRPr="007901E6">
              <w:rPr>
                <w:sz w:val="20"/>
                <w:szCs w:val="20"/>
              </w:rPr>
              <w:t>bjemu, délky a času a převádí je</w:t>
            </w:r>
            <w:r w:rsidRPr="007901E6">
              <w:rPr>
                <w:sz w:val="20"/>
                <w:szCs w:val="20"/>
              </w:rPr>
              <w:t>.</w:t>
            </w:r>
          </w:p>
        </w:tc>
        <w:tc>
          <w:tcPr>
            <w:tcW w:w="3535" w:type="dxa"/>
            <w:tcBorders>
              <w:left w:val="single" w:sz="4" w:space="0" w:color="auto"/>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C760ED" w:rsidP="003D5097">
            <w:pPr>
              <w:rPr>
                <w:sz w:val="20"/>
                <w:szCs w:val="20"/>
              </w:rPr>
            </w:pPr>
          </w:p>
          <w:p w:rsidR="00C760ED" w:rsidRPr="007901E6" w:rsidRDefault="00A6002C" w:rsidP="00B34EF6">
            <w:pPr>
              <w:numPr>
                <w:ilvl w:val="0"/>
                <w:numId w:val="78"/>
              </w:numPr>
              <w:rPr>
                <w:sz w:val="20"/>
                <w:szCs w:val="20"/>
              </w:rPr>
            </w:pPr>
            <w:r w:rsidRPr="007901E6">
              <w:rPr>
                <w:sz w:val="20"/>
                <w:szCs w:val="20"/>
              </w:rPr>
              <w:t>z</w:t>
            </w:r>
            <w:r w:rsidR="00C760ED" w:rsidRPr="007901E6">
              <w:rPr>
                <w:sz w:val="20"/>
                <w:szCs w:val="20"/>
              </w:rPr>
              <w:t>aokrouhlování s danou přesností</w:t>
            </w:r>
          </w:p>
          <w:p w:rsidR="00C760ED" w:rsidRPr="007901E6" w:rsidRDefault="00A6002C" w:rsidP="00B34EF6">
            <w:pPr>
              <w:numPr>
                <w:ilvl w:val="0"/>
                <w:numId w:val="78"/>
              </w:numPr>
              <w:rPr>
                <w:sz w:val="20"/>
                <w:szCs w:val="20"/>
              </w:rPr>
            </w:pPr>
            <w:r w:rsidRPr="007901E6">
              <w:rPr>
                <w:sz w:val="20"/>
                <w:szCs w:val="20"/>
              </w:rPr>
              <w:t>o</w:t>
            </w:r>
            <w:r w:rsidR="00C760ED" w:rsidRPr="007901E6">
              <w:rPr>
                <w:sz w:val="20"/>
                <w:szCs w:val="20"/>
              </w:rPr>
              <w:t>dhad výsledku</w:t>
            </w:r>
          </w:p>
          <w:p w:rsidR="00C760ED" w:rsidRPr="007901E6" w:rsidRDefault="00A6002C" w:rsidP="00B34EF6">
            <w:pPr>
              <w:numPr>
                <w:ilvl w:val="0"/>
                <w:numId w:val="78"/>
              </w:numPr>
              <w:rPr>
                <w:sz w:val="20"/>
                <w:szCs w:val="20"/>
              </w:rPr>
            </w:pPr>
            <w:r w:rsidRPr="007901E6">
              <w:rPr>
                <w:sz w:val="20"/>
                <w:szCs w:val="20"/>
              </w:rPr>
              <w:t>p</w:t>
            </w:r>
            <w:r w:rsidR="00C760ED" w:rsidRPr="007901E6">
              <w:rPr>
                <w:sz w:val="20"/>
                <w:szCs w:val="20"/>
              </w:rPr>
              <w:t>řirozená čísla 0 – 10 000</w:t>
            </w:r>
          </w:p>
          <w:p w:rsidR="00C760ED" w:rsidRPr="007901E6" w:rsidRDefault="00A6002C" w:rsidP="00B34EF6">
            <w:pPr>
              <w:numPr>
                <w:ilvl w:val="0"/>
                <w:numId w:val="78"/>
              </w:numPr>
              <w:rPr>
                <w:sz w:val="20"/>
                <w:szCs w:val="20"/>
              </w:rPr>
            </w:pPr>
            <w:r w:rsidRPr="007901E6">
              <w:rPr>
                <w:sz w:val="20"/>
                <w:szCs w:val="20"/>
              </w:rPr>
              <w:t>čí</w:t>
            </w:r>
            <w:r w:rsidR="00C760ED" w:rsidRPr="007901E6">
              <w:rPr>
                <w:sz w:val="20"/>
                <w:szCs w:val="20"/>
              </w:rPr>
              <w:t>selné řády</w:t>
            </w:r>
          </w:p>
          <w:p w:rsidR="00C760ED" w:rsidRPr="007901E6" w:rsidRDefault="00A6002C" w:rsidP="00B34EF6">
            <w:pPr>
              <w:numPr>
                <w:ilvl w:val="0"/>
                <w:numId w:val="78"/>
              </w:numPr>
              <w:rPr>
                <w:sz w:val="20"/>
                <w:szCs w:val="20"/>
              </w:rPr>
            </w:pPr>
            <w:r w:rsidRPr="007901E6">
              <w:rPr>
                <w:sz w:val="20"/>
                <w:szCs w:val="20"/>
              </w:rPr>
              <w:lastRenderedPageBreak/>
              <w:t>j</w:t>
            </w:r>
            <w:r w:rsidR="00C760ED" w:rsidRPr="007901E6">
              <w:rPr>
                <w:sz w:val="20"/>
                <w:szCs w:val="20"/>
              </w:rPr>
              <w:t>ednotky hmotnosti, délky, objemu a času</w:t>
            </w:r>
          </w:p>
          <w:p w:rsidR="00C760ED" w:rsidRPr="007901E6" w:rsidRDefault="00A6002C" w:rsidP="00B34EF6">
            <w:pPr>
              <w:numPr>
                <w:ilvl w:val="0"/>
                <w:numId w:val="78"/>
              </w:numPr>
              <w:rPr>
                <w:sz w:val="20"/>
                <w:szCs w:val="20"/>
              </w:rPr>
            </w:pPr>
            <w:r w:rsidRPr="007901E6">
              <w:rPr>
                <w:sz w:val="20"/>
                <w:szCs w:val="20"/>
              </w:rPr>
              <w:t>j</w:t>
            </w:r>
            <w:r w:rsidR="00C760ED" w:rsidRPr="007901E6">
              <w:rPr>
                <w:sz w:val="20"/>
                <w:szCs w:val="20"/>
              </w:rPr>
              <w:t>ednoduchá měření</w:t>
            </w:r>
          </w:p>
        </w:tc>
      </w:tr>
      <w:tr w:rsidR="00C760ED" w:rsidRPr="007901E6" w:rsidTr="003D5097">
        <w:trPr>
          <w:trHeight w:val="20"/>
        </w:trPr>
        <w:tc>
          <w:tcPr>
            <w:tcW w:w="3645" w:type="dxa"/>
            <w:tcBorders>
              <w:bottom w:val="single" w:sz="4" w:space="0" w:color="auto"/>
              <w:right w:val="single" w:sz="4" w:space="0" w:color="auto"/>
            </w:tcBorders>
          </w:tcPr>
          <w:p w:rsidR="00C760ED" w:rsidRPr="007901E6" w:rsidRDefault="00D068FB" w:rsidP="00D068FB">
            <w:pPr>
              <w:rPr>
                <w:sz w:val="20"/>
                <w:szCs w:val="20"/>
              </w:rPr>
            </w:pPr>
            <w:r w:rsidRPr="007901E6">
              <w:rPr>
                <w:sz w:val="20"/>
                <w:szCs w:val="20"/>
              </w:rPr>
              <w:t xml:space="preserve">Žák </w:t>
            </w:r>
            <w:r w:rsidR="00C760ED" w:rsidRPr="007901E6">
              <w:rPr>
                <w:sz w:val="20"/>
                <w:szCs w:val="20"/>
              </w:rPr>
              <w:t>řeší a tvoří úlohy, ve kterých aplikuje osvojené početní operace v celém oboru přirozených čísel</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vAlign w:val="center"/>
          </w:tcPr>
          <w:p w:rsidR="00C760ED" w:rsidRPr="007901E6" w:rsidRDefault="00D068FB" w:rsidP="003D5097">
            <w:pPr>
              <w:rPr>
                <w:sz w:val="20"/>
                <w:szCs w:val="20"/>
              </w:rPr>
            </w:pPr>
            <w:r w:rsidRPr="007901E6">
              <w:rPr>
                <w:sz w:val="20"/>
                <w:szCs w:val="20"/>
              </w:rPr>
              <w:t xml:space="preserve">Žák </w:t>
            </w:r>
            <w:r w:rsidR="00C760ED" w:rsidRPr="007901E6">
              <w:rPr>
                <w:sz w:val="20"/>
                <w:szCs w:val="20"/>
              </w:rPr>
              <w:t>řeší úlohy - řeší slovní úlohy na dva až tři početní výkony</w:t>
            </w:r>
            <w:r w:rsidR="00CF5658">
              <w:rPr>
                <w:sz w:val="20"/>
                <w:szCs w:val="20"/>
              </w:rPr>
              <w:t>.</w:t>
            </w:r>
          </w:p>
          <w:p w:rsidR="00C760ED" w:rsidRPr="007901E6" w:rsidRDefault="00D068FB" w:rsidP="003D5097">
            <w:pPr>
              <w:rPr>
                <w:sz w:val="20"/>
                <w:szCs w:val="20"/>
              </w:rPr>
            </w:pPr>
            <w:r w:rsidRPr="007901E6">
              <w:rPr>
                <w:sz w:val="20"/>
                <w:szCs w:val="20"/>
              </w:rPr>
              <w:t>Žák</w:t>
            </w:r>
            <w:r w:rsidR="00C760ED" w:rsidRPr="007901E6">
              <w:rPr>
                <w:sz w:val="20"/>
                <w:szCs w:val="20"/>
              </w:rPr>
              <w:t xml:space="preserve"> využívá matematických her</w:t>
            </w:r>
          </w:p>
          <w:p w:rsidR="00C760ED" w:rsidRPr="007901E6" w:rsidRDefault="00C760ED" w:rsidP="003D5097">
            <w:pPr>
              <w:rPr>
                <w:sz w:val="20"/>
                <w:szCs w:val="20"/>
              </w:rPr>
            </w:pPr>
            <w:r w:rsidRPr="007901E6">
              <w:rPr>
                <w:sz w:val="20"/>
                <w:szCs w:val="20"/>
              </w:rPr>
              <w:t>k rozvoji matematických dovedností</w:t>
            </w:r>
            <w:r w:rsidR="00D068FB" w:rsidRPr="007901E6">
              <w:rPr>
                <w:sz w:val="20"/>
                <w:szCs w:val="20"/>
              </w:rPr>
              <w:t>.</w:t>
            </w:r>
          </w:p>
        </w:tc>
        <w:tc>
          <w:tcPr>
            <w:tcW w:w="3535" w:type="dxa"/>
            <w:tcBorders>
              <w:left w:val="single" w:sz="4" w:space="0" w:color="auto"/>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C760ED" w:rsidP="003D5097">
            <w:pPr>
              <w:rPr>
                <w:sz w:val="20"/>
                <w:szCs w:val="20"/>
              </w:rPr>
            </w:pPr>
          </w:p>
          <w:p w:rsidR="00C760ED" w:rsidRPr="007901E6" w:rsidRDefault="00A6002C" w:rsidP="00B34EF6">
            <w:pPr>
              <w:numPr>
                <w:ilvl w:val="0"/>
                <w:numId w:val="79"/>
              </w:numPr>
              <w:rPr>
                <w:sz w:val="20"/>
                <w:szCs w:val="20"/>
              </w:rPr>
            </w:pPr>
            <w:r w:rsidRPr="007901E6">
              <w:rPr>
                <w:sz w:val="20"/>
                <w:szCs w:val="20"/>
              </w:rPr>
              <w:t>ú</w:t>
            </w:r>
            <w:r w:rsidR="00C760ED" w:rsidRPr="007901E6">
              <w:rPr>
                <w:sz w:val="20"/>
                <w:szCs w:val="20"/>
              </w:rPr>
              <w:t>lohy na porovnávání čísel, provádění početních výkonů s čísly v daném oboru, užívání vztahů o n-více, o n-méně, n-krát více, n-krát méně</w:t>
            </w:r>
          </w:p>
          <w:p w:rsidR="00C760ED" w:rsidRPr="007901E6" w:rsidRDefault="00A6002C" w:rsidP="00B34EF6">
            <w:pPr>
              <w:numPr>
                <w:ilvl w:val="0"/>
                <w:numId w:val="79"/>
              </w:numPr>
              <w:rPr>
                <w:sz w:val="20"/>
                <w:szCs w:val="20"/>
              </w:rPr>
            </w:pPr>
            <w:r w:rsidRPr="007901E6">
              <w:rPr>
                <w:sz w:val="20"/>
                <w:szCs w:val="20"/>
              </w:rPr>
              <w:t>p</w:t>
            </w:r>
            <w:r w:rsidR="00C760ED" w:rsidRPr="007901E6">
              <w:rPr>
                <w:sz w:val="20"/>
                <w:szCs w:val="20"/>
              </w:rPr>
              <w:t>očetní operace v daném oboru</w:t>
            </w:r>
          </w:p>
        </w:tc>
      </w:tr>
      <w:tr w:rsidR="00C760ED" w:rsidRPr="007901E6" w:rsidTr="003D5097">
        <w:trPr>
          <w:trHeight w:val="20"/>
        </w:trPr>
        <w:tc>
          <w:tcPr>
            <w:tcW w:w="3645" w:type="dxa"/>
            <w:tcBorders>
              <w:bottom w:val="single" w:sz="4" w:space="0" w:color="auto"/>
              <w:right w:val="single" w:sz="4" w:space="0" w:color="auto"/>
            </w:tcBorders>
          </w:tcPr>
          <w:p w:rsidR="00C760ED" w:rsidRPr="007901E6" w:rsidRDefault="00D068FB" w:rsidP="003D5097">
            <w:pPr>
              <w:rPr>
                <w:sz w:val="20"/>
                <w:szCs w:val="20"/>
              </w:rPr>
            </w:pPr>
            <w:r w:rsidRPr="007901E6">
              <w:rPr>
                <w:sz w:val="20"/>
                <w:szCs w:val="20"/>
              </w:rPr>
              <w:t xml:space="preserve">Žák </w:t>
            </w:r>
            <w:r w:rsidR="00C760ED" w:rsidRPr="007901E6">
              <w:rPr>
                <w:sz w:val="20"/>
                <w:szCs w:val="20"/>
              </w:rPr>
              <w:t>modeluje a určí část celku, používá zápis ve formě zlomku</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vAlign w:val="center"/>
          </w:tcPr>
          <w:p w:rsidR="00C760ED" w:rsidRPr="007901E6" w:rsidRDefault="00D068FB" w:rsidP="003D5097">
            <w:pPr>
              <w:rPr>
                <w:sz w:val="20"/>
                <w:szCs w:val="20"/>
              </w:rPr>
            </w:pPr>
            <w:r w:rsidRPr="007901E6">
              <w:rPr>
                <w:sz w:val="20"/>
                <w:szCs w:val="20"/>
              </w:rPr>
              <w:t>Žák</w:t>
            </w:r>
            <w:r w:rsidR="00C760ED" w:rsidRPr="007901E6">
              <w:rPr>
                <w:sz w:val="20"/>
                <w:szCs w:val="20"/>
              </w:rPr>
              <w:t xml:space="preserve"> vysvětlí a znázorní vztah mezi celkem a jeho částí vyjádřenou zlomkem na příkladech z běžného života</w:t>
            </w:r>
            <w:r w:rsidRPr="007901E6">
              <w:rPr>
                <w:sz w:val="20"/>
                <w:szCs w:val="20"/>
              </w:rPr>
              <w:t>.</w:t>
            </w:r>
          </w:p>
          <w:p w:rsidR="00C760ED" w:rsidRPr="007901E6" w:rsidRDefault="00D068FB" w:rsidP="00D068FB">
            <w:pPr>
              <w:rPr>
                <w:sz w:val="20"/>
                <w:szCs w:val="20"/>
              </w:rPr>
            </w:pPr>
            <w:r w:rsidRPr="007901E6">
              <w:rPr>
                <w:sz w:val="20"/>
                <w:szCs w:val="20"/>
              </w:rPr>
              <w:t>Žák</w:t>
            </w:r>
            <w:r w:rsidR="00C760ED" w:rsidRPr="007901E6">
              <w:rPr>
                <w:sz w:val="20"/>
                <w:szCs w:val="20"/>
              </w:rPr>
              <w:t xml:space="preserve"> využívá názorných obrázků k určování </w:t>
            </w:r>
            <w:r w:rsidR="00C760ED" w:rsidRPr="00CF5658">
              <w:t>½, ¼,</w:t>
            </w:r>
            <w:r w:rsidR="00C760ED" w:rsidRPr="007901E6">
              <w:rPr>
                <w:sz w:val="20"/>
                <w:szCs w:val="20"/>
              </w:rPr>
              <w:t xml:space="preserve"> 1/3,</w:t>
            </w:r>
            <w:r w:rsidRPr="007901E6">
              <w:rPr>
                <w:sz w:val="20"/>
                <w:szCs w:val="20"/>
              </w:rPr>
              <w:t xml:space="preserve"> 1</w:t>
            </w:r>
            <w:r w:rsidR="00C760ED" w:rsidRPr="007901E6">
              <w:rPr>
                <w:sz w:val="20"/>
                <w:szCs w:val="20"/>
              </w:rPr>
              <w:t>/5, 1/10 celku</w:t>
            </w:r>
            <w:r w:rsidR="00CF5658">
              <w:rPr>
                <w:sz w:val="20"/>
                <w:szCs w:val="20"/>
              </w:rPr>
              <w:t>.</w:t>
            </w:r>
          </w:p>
        </w:tc>
        <w:tc>
          <w:tcPr>
            <w:tcW w:w="3535" w:type="dxa"/>
            <w:tcBorders>
              <w:left w:val="single" w:sz="4" w:space="0" w:color="auto"/>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A6002C" w:rsidP="00B34EF6">
            <w:pPr>
              <w:numPr>
                <w:ilvl w:val="0"/>
                <w:numId w:val="80"/>
              </w:numPr>
              <w:rPr>
                <w:sz w:val="20"/>
                <w:szCs w:val="20"/>
              </w:rPr>
            </w:pPr>
            <w:r w:rsidRPr="007901E6">
              <w:rPr>
                <w:sz w:val="20"/>
                <w:szCs w:val="20"/>
              </w:rPr>
              <w:t>p</w:t>
            </w:r>
            <w:r w:rsidR="00C760ED" w:rsidRPr="007901E6">
              <w:rPr>
                <w:sz w:val="20"/>
                <w:szCs w:val="20"/>
              </w:rPr>
              <w:t>řirozená čísla, celá čísla, zlomky</w:t>
            </w:r>
          </w:p>
          <w:p w:rsidR="00C760ED" w:rsidRPr="007901E6" w:rsidRDefault="00A6002C" w:rsidP="00B34EF6">
            <w:pPr>
              <w:numPr>
                <w:ilvl w:val="0"/>
                <w:numId w:val="80"/>
              </w:numPr>
              <w:rPr>
                <w:sz w:val="20"/>
                <w:szCs w:val="20"/>
              </w:rPr>
            </w:pPr>
            <w:r w:rsidRPr="007901E6">
              <w:rPr>
                <w:sz w:val="20"/>
                <w:szCs w:val="20"/>
              </w:rPr>
              <w:t>ř</w:t>
            </w:r>
            <w:r w:rsidR="00C760ED" w:rsidRPr="007901E6">
              <w:rPr>
                <w:sz w:val="20"/>
                <w:szCs w:val="20"/>
              </w:rPr>
              <w:t>ešení a tvorba slovních úloh k určování poloviny, čtvrtiny, třetiny, pětiny, desetiny z celku</w:t>
            </w:r>
          </w:p>
        </w:tc>
      </w:tr>
      <w:tr w:rsidR="00C760ED" w:rsidRPr="007901E6" w:rsidTr="003D5097">
        <w:trPr>
          <w:trHeight w:val="20"/>
        </w:trPr>
        <w:tc>
          <w:tcPr>
            <w:tcW w:w="3645" w:type="dxa"/>
            <w:tcBorders>
              <w:bottom w:val="single" w:sz="4" w:space="0" w:color="auto"/>
              <w:right w:val="single" w:sz="4" w:space="0" w:color="auto"/>
            </w:tcBorders>
          </w:tcPr>
          <w:p w:rsidR="00C760ED" w:rsidRPr="007901E6" w:rsidRDefault="00D068FB" w:rsidP="003D5097">
            <w:pPr>
              <w:rPr>
                <w:sz w:val="20"/>
                <w:szCs w:val="20"/>
              </w:rPr>
            </w:pPr>
            <w:r w:rsidRPr="007901E6">
              <w:rPr>
                <w:sz w:val="20"/>
                <w:szCs w:val="20"/>
              </w:rPr>
              <w:t xml:space="preserve">Žák </w:t>
            </w:r>
            <w:r w:rsidR="00C760ED" w:rsidRPr="007901E6">
              <w:rPr>
                <w:sz w:val="20"/>
                <w:szCs w:val="20"/>
              </w:rPr>
              <w:t>porozumí významu znaku „-„ pro zápis celého záporného čísla a toto číslo vyznačí na číselné ose</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vAlign w:val="center"/>
          </w:tcPr>
          <w:p w:rsidR="00C760ED" w:rsidRPr="007901E6" w:rsidRDefault="00D068FB" w:rsidP="003D5097">
            <w:pPr>
              <w:rPr>
                <w:sz w:val="20"/>
                <w:szCs w:val="20"/>
              </w:rPr>
            </w:pPr>
            <w:r w:rsidRPr="007901E6">
              <w:rPr>
                <w:sz w:val="20"/>
                <w:szCs w:val="20"/>
              </w:rPr>
              <w:t xml:space="preserve">Žák </w:t>
            </w:r>
            <w:r w:rsidR="00C760ED" w:rsidRPr="007901E6">
              <w:rPr>
                <w:sz w:val="20"/>
                <w:szCs w:val="20"/>
              </w:rPr>
              <w:t>nalezne reprezentaci záporných čísel v běžném životě</w:t>
            </w:r>
            <w:r w:rsidRPr="007901E6">
              <w:rPr>
                <w:sz w:val="20"/>
                <w:szCs w:val="20"/>
              </w:rPr>
              <w:t>.</w:t>
            </w:r>
          </w:p>
          <w:p w:rsidR="00C760ED" w:rsidRPr="007901E6" w:rsidRDefault="00C760ED" w:rsidP="003D5097">
            <w:pPr>
              <w:rPr>
                <w:sz w:val="20"/>
                <w:szCs w:val="20"/>
              </w:rPr>
            </w:pPr>
          </w:p>
          <w:p w:rsidR="00C760ED" w:rsidRPr="007901E6" w:rsidRDefault="00C760ED" w:rsidP="003D5097">
            <w:pPr>
              <w:rPr>
                <w:sz w:val="20"/>
                <w:szCs w:val="20"/>
              </w:rPr>
            </w:pPr>
          </w:p>
        </w:tc>
        <w:tc>
          <w:tcPr>
            <w:tcW w:w="3535" w:type="dxa"/>
            <w:tcBorders>
              <w:left w:val="single" w:sz="4" w:space="0" w:color="auto"/>
              <w:bottom w:val="single" w:sz="4" w:space="0" w:color="auto"/>
            </w:tcBorders>
          </w:tcPr>
          <w:p w:rsidR="00C760ED" w:rsidRPr="007901E6" w:rsidRDefault="00C760ED" w:rsidP="008928D2">
            <w:pPr>
              <w:rPr>
                <w:sz w:val="20"/>
                <w:szCs w:val="20"/>
              </w:rPr>
            </w:pPr>
          </w:p>
        </w:tc>
        <w:tc>
          <w:tcPr>
            <w:tcW w:w="3536" w:type="dxa"/>
            <w:tcBorders>
              <w:bottom w:val="single" w:sz="4" w:space="0" w:color="auto"/>
            </w:tcBorders>
          </w:tcPr>
          <w:p w:rsidR="00C760ED" w:rsidRPr="007901E6" w:rsidRDefault="00A6002C" w:rsidP="00B34EF6">
            <w:pPr>
              <w:numPr>
                <w:ilvl w:val="0"/>
                <w:numId w:val="81"/>
              </w:numPr>
              <w:rPr>
                <w:sz w:val="20"/>
                <w:szCs w:val="20"/>
              </w:rPr>
            </w:pPr>
            <w:r w:rsidRPr="007901E6">
              <w:rPr>
                <w:sz w:val="20"/>
                <w:szCs w:val="20"/>
              </w:rPr>
              <w:t>č</w:t>
            </w:r>
            <w:r w:rsidR="00C760ED" w:rsidRPr="007901E6">
              <w:rPr>
                <w:sz w:val="20"/>
                <w:szCs w:val="20"/>
              </w:rPr>
              <w:t>íselná osa, teploměr, model</w:t>
            </w:r>
          </w:p>
          <w:p w:rsidR="00C760ED" w:rsidRPr="007901E6" w:rsidRDefault="00C760ED" w:rsidP="003D5097">
            <w:pPr>
              <w:rPr>
                <w:sz w:val="20"/>
                <w:szCs w:val="20"/>
              </w:rPr>
            </w:pPr>
          </w:p>
        </w:tc>
      </w:tr>
      <w:tr w:rsidR="00C760ED" w:rsidRPr="007901E6" w:rsidTr="003D5097">
        <w:trPr>
          <w:trHeight w:val="20"/>
        </w:trPr>
        <w:tc>
          <w:tcPr>
            <w:tcW w:w="3645" w:type="dxa"/>
            <w:tcBorders>
              <w:right w:val="nil"/>
            </w:tcBorders>
          </w:tcPr>
          <w:p w:rsidR="00C760ED" w:rsidRPr="007901E6" w:rsidRDefault="00C760ED" w:rsidP="003D5097">
            <w:pPr>
              <w:rPr>
                <w:b/>
                <w:bCs/>
                <w:sz w:val="20"/>
                <w:szCs w:val="20"/>
              </w:rPr>
            </w:pPr>
            <w:r w:rsidRPr="007901E6">
              <w:rPr>
                <w:b/>
                <w:bCs/>
                <w:sz w:val="20"/>
                <w:szCs w:val="20"/>
              </w:rPr>
              <w:t>Závislosti, vztahy a práce s daty</w:t>
            </w:r>
          </w:p>
        </w:tc>
        <w:tc>
          <w:tcPr>
            <w:tcW w:w="3536" w:type="dxa"/>
            <w:tcBorders>
              <w:left w:val="nil"/>
              <w:right w:val="nil"/>
            </w:tcBorders>
            <w:vAlign w:val="center"/>
          </w:tcPr>
          <w:p w:rsidR="00C760ED" w:rsidRPr="007901E6" w:rsidRDefault="00C760ED" w:rsidP="003D5097">
            <w:pPr>
              <w:rPr>
                <w:sz w:val="20"/>
                <w:szCs w:val="20"/>
              </w:rPr>
            </w:pPr>
          </w:p>
        </w:tc>
        <w:tc>
          <w:tcPr>
            <w:tcW w:w="3535" w:type="dxa"/>
            <w:tcBorders>
              <w:left w:val="nil"/>
              <w:right w:val="nil"/>
            </w:tcBorders>
          </w:tcPr>
          <w:p w:rsidR="00C760ED" w:rsidRPr="007901E6" w:rsidRDefault="00C760ED" w:rsidP="003D5097">
            <w:pPr>
              <w:rPr>
                <w:sz w:val="20"/>
                <w:szCs w:val="20"/>
              </w:rPr>
            </w:pPr>
          </w:p>
        </w:tc>
        <w:tc>
          <w:tcPr>
            <w:tcW w:w="3536" w:type="dxa"/>
            <w:tcBorders>
              <w:left w:val="nil"/>
            </w:tcBorders>
          </w:tcPr>
          <w:p w:rsidR="00C760ED" w:rsidRPr="007901E6" w:rsidRDefault="00C760ED" w:rsidP="003D5097">
            <w:pPr>
              <w:rPr>
                <w:sz w:val="20"/>
                <w:szCs w:val="20"/>
              </w:rPr>
            </w:pPr>
          </w:p>
        </w:tc>
      </w:tr>
      <w:tr w:rsidR="00C760ED" w:rsidRPr="007901E6" w:rsidTr="003D5097">
        <w:trPr>
          <w:trHeight w:val="20"/>
        </w:trPr>
        <w:tc>
          <w:tcPr>
            <w:tcW w:w="3645" w:type="dxa"/>
            <w:tcBorders>
              <w:bottom w:val="single" w:sz="4" w:space="0" w:color="auto"/>
            </w:tcBorders>
          </w:tcPr>
          <w:p w:rsidR="00C760ED" w:rsidRPr="007901E6" w:rsidRDefault="00D068FB" w:rsidP="00D068FB">
            <w:pPr>
              <w:rPr>
                <w:sz w:val="20"/>
                <w:szCs w:val="20"/>
              </w:rPr>
            </w:pPr>
            <w:r w:rsidRPr="007901E6">
              <w:rPr>
                <w:sz w:val="20"/>
                <w:szCs w:val="20"/>
              </w:rPr>
              <w:t xml:space="preserve">Žák </w:t>
            </w:r>
            <w:r w:rsidR="00C760ED" w:rsidRPr="007901E6">
              <w:rPr>
                <w:sz w:val="20"/>
                <w:szCs w:val="20"/>
              </w:rPr>
              <w:t>vyhledává, sbírá a třídí data</w:t>
            </w:r>
            <w:r w:rsidRPr="007901E6">
              <w:rPr>
                <w:sz w:val="20"/>
                <w:szCs w:val="20"/>
              </w:rPr>
              <w:t>.</w:t>
            </w:r>
          </w:p>
        </w:tc>
        <w:tc>
          <w:tcPr>
            <w:tcW w:w="3536" w:type="dxa"/>
            <w:tcBorders>
              <w:bottom w:val="single" w:sz="4" w:space="0" w:color="auto"/>
            </w:tcBorders>
            <w:vAlign w:val="center"/>
          </w:tcPr>
          <w:p w:rsidR="00C760ED" w:rsidRPr="007901E6" w:rsidRDefault="00D068FB" w:rsidP="003D5097">
            <w:pPr>
              <w:rPr>
                <w:sz w:val="20"/>
                <w:szCs w:val="20"/>
              </w:rPr>
            </w:pPr>
            <w:r w:rsidRPr="007901E6">
              <w:rPr>
                <w:sz w:val="20"/>
                <w:szCs w:val="20"/>
              </w:rPr>
              <w:t>Žák</w:t>
            </w:r>
            <w:r w:rsidR="00C760ED" w:rsidRPr="007901E6">
              <w:rPr>
                <w:sz w:val="20"/>
                <w:szCs w:val="20"/>
              </w:rPr>
              <w:t xml:space="preserve"> dokáže měřit, vážit a zaznamenávat data</w:t>
            </w:r>
            <w:r w:rsidRPr="007901E6">
              <w:rPr>
                <w:sz w:val="20"/>
                <w:szCs w:val="20"/>
              </w:rPr>
              <w:t>.</w:t>
            </w:r>
          </w:p>
          <w:p w:rsidR="00C760ED" w:rsidRPr="007901E6" w:rsidRDefault="00C760ED" w:rsidP="00D068FB">
            <w:pPr>
              <w:rPr>
                <w:sz w:val="20"/>
                <w:szCs w:val="20"/>
              </w:rPr>
            </w:pPr>
          </w:p>
        </w:tc>
        <w:tc>
          <w:tcPr>
            <w:tcW w:w="3535" w:type="dxa"/>
            <w:tcBorders>
              <w:bottom w:val="single" w:sz="4" w:space="0" w:color="auto"/>
            </w:tcBorders>
          </w:tcPr>
          <w:p w:rsidR="00C760ED" w:rsidRPr="007901E6" w:rsidRDefault="00C760ED" w:rsidP="008928D2">
            <w:pPr>
              <w:rPr>
                <w:sz w:val="20"/>
                <w:szCs w:val="20"/>
              </w:rPr>
            </w:pPr>
            <w:r w:rsidRPr="007901E6">
              <w:rPr>
                <w:sz w:val="20"/>
                <w:szCs w:val="20"/>
              </w:rPr>
              <w:t>Tělesná výchova – měření výkonů</w:t>
            </w:r>
          </w:p>
          <w:p w:rsidR="00C760ED" w:rsidRPr="007901E6" w:rsidRDefault="00C760ED" w:rsidP="003D5097">
            <w:pPr>
              <w:rPr>
                <w:sz w:val="20"/>
                <w:szCs w:val="20"/>
              </w:rPr>
            </w:pPr>
          </w:p>
        </w:tc>
        <w:tc>
          <w:tcPr>
            <w:tcW w:w="3536" w:type="dxa"/>
            <w:tcBorders>
              <w:bottom w:val="single" w:sz="4" w:space="0" w:color="auto"/>
            </w:tcBorders>
          </w:tcPr>
          <w:p w:rsidR="00C760ED" w:rsidRPr="007901E6" w:rsidRDefault="00A6002C" w:rsidP="00B34EF6">
            <w:pPr>
              <w:numPr>
                <w:ilvl w:val="0"/>
                <w:numId w:val="81"/>
              </w:numPr>
              <w:rPr>
                <w:sz w:val="20"/>
                <w:szCs w:val="20"/>
              </w:rPr>
            </w:pPr>
            <w:r w:rsidRPr="008C40B0">
              <w:rPr>
                <w:sz w:val="20"/>
                <w:szCs w:val="20"/>
              </w:rPr>
              <w:t>m</w:t>
            </w:r>
            <w:r w:rsidR="00C760ED" w:rsidRPr="008C40B0">
              <w:rPr>
                <w:sz w:val="20"/>
                <w:szCs w:val="20"/>
              </w:rPr>
              <w:t>ěření, vážení, zaznamenávání</w:t>
            </w:r>
          </w:p>
        </w:tc>
      </w:tr>
      <w:tr w:rsidR="00C760ED" w:rsidRPr="007901E6" w:rsidTr="003D5097">
        <w:trPr>
          <w:trHeight w:val="20"/>
        </w:trPr>
        <w:tc>
          <w:tcPr>
            <w:tcW w:w="3645" w:type="dxa"/>
            <w:tcBorders>
              <w:bottom w:val="single" w:sz="4" w:space="0" w:color="auto"/>
            </w:tcBorders>
          </w:tcPr>
          <w:p w:rsidR="00C760ED" w:rsidRPr="007901E6" w:rsidRDefault="00D068FB" w:rsidP="003D5097">
            <w:pPr>
              <w:rPr>
                <w:sz w:val="20"/>
                <w:szCs w:val="20"/>
              </w:rPr>
            </w:pPr>
            <w:r w:rsidRPr="007901E6">
              <w:rPr>
                <w:sz w:val="20"/>
                <w:szCs w:val="20"/>
              </w:rPr>
              <w:t xml:space="preserve">Žák </w:t>
            </w:r>
            <w:r w:rsidR="00C760ED" w:rsidRPr="007901E6">
              <w:rPr>
                <w:sz w:val="20"/>
                <w:szCs w:val="20"/>
              </w:rPr>
              <w:t>čte a sestavuje jednoduché tabulky a diagramy</w:t>
            </w:r>
            <w:r w:rsidRPr="007901E6">
              <w:rPr>
                <w:sz w:val="20"/>
                <w:szCs w:val="20"/>
              </w:rPr>
              <w:t>.</w:t>
            </w:r>
          </w:p>
        </w:tc>
        <w:tc>
          <w:tcPr>
            <w:tcW w:w="3536" w:type="dxa"/>
            <w:tcBorders>
              <w:bottom w:val="single" w:sz="4" w:space="0" w:color="auto"/>
            </w:tcBorders>
          </w:tcPr>
          <w:p w:rsidR="00C760ED" w:rsidRPr="007901E6" w:rsidRDefault="00D068FB" w:rsidP="00D068FB">
            <w:pPr>
              <w:rPr>
                <w:sz w:val="20"/>
                <w:szCs w:val="20"/>
              </w:rPr>
            </w:pPr>
            <w:r w:rsidRPr="007901E6">
              <w:rPr>
                <w:sz w:val="20"/>
                <w:szCs w:val="20"/>
              </w:rPr>
              <w:t xml:space="preserve"> Žák</w:t>
            </w:r>
            <w:r w:rsidR="00C760ED" w:rsidRPr="007901E6">
              <w:rPr>
                <w:sz w:val="20"/>
                <w:szCs w:val="20"/>
              </w:rPr>
              <w:t xml:space="preserve"> sestaví diagram pomocí výsledků</w:t>
            </w:r>
            <w:r w:rsidRPr="007901E6">
              <w:rPr>
                <w:sz w:val="20"/>
                <w:szCs w:val="20"/>
              </w:rPr>
              <w:t xml:space="preserve"> v</w:t>
            </w:r>
            <w:r w:rsidR="000E56E8" w:rsidRPr="007901E6">
              <w:rPr>
                <w:sz w:val="20"/>
                <w:szCs w:val="20"/>
              </w:rPr>
              <w:t> </w:t>
            </w:r>
            <w:r w:rsidR="00C760ED" w:rsidRPr="007901E6">
              <w:rPr>
                <w:sz w:val="20"/>
                <w:szCs w:val="20"/>
              </w:rPr>
              <w:t>tabulkách</w:t>
            </w:r>
            <w:r w:rsidR="000E56E8" w:rsidRPr="007901E6">
              <w:rPr>
                <w:sz w:val="20"/>
                <w:szCs w:val="20"/>
              </w:rPr>
              <w:t>.</w:t>
            </w:r>
          </w:p>
          <w:p w:rsidR="000E56E8" w:rsidRPr="007901E6" w:rsidRDefault="000E56E8" w:rsidP="00D068FB">
            <w:pPr>
              <w:rPr>
                <w:sz w:val="20"/>
                <w:szCs w:val="20"/>
              </w:rPr>
            </w:pPr>
          </w:p>
          <w:p w:rsidR="000E56E8" w:rsidRPr="007901E6" w:rsidRDefault="000E56E8" w:rsidP="00D068FB">
            <w:pPr>
              <w:rPr>
                <w:sz w:val="20"/>
                <w:szCs w:val="20"/>
              </w:rPr>
            </w:pPr>
            <w:r w:rsidRPr="007901E6">
              <w:rPr>
                <w:sz w:val="20"/>
                <w:szCs w:val="20"/>
              </w:rPr>
              <w:t>Žák dokáže sestavit a doplnit tabulku.</w:t>
            </w:r>
          </w:p>
        </w:tc>
        <w:tc>
          <w:tcPr>
            <w:tcW w:w="3535" w:type="dxa"/>
            <w:tcBorders>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A6002C" w:rsidP="00B34EF6">
            <w:pPr>
              <w:numPr>
                <w:ilvl w:val="0"/>
                <w:numId w:val="81"/>
              </w:numPr>
              <w:rPr>
                <w:sz w:val="20"/>
                <w:szCs w:val="20"/>
              </w:rPr>
            </w:pPr>
            <w:r w:rsidRPr="007901E6">
              <w:rPr>
                <w:sz w:val="20"/>
                <w:szCs w:val="20"/>
              </w:rPr>
              <w:t>t</w:t>
            </w:r>
            <w:r w:rsidR="00C760ED" w:rsidRPr="007901E6">
              <w:rPr>
                <w:sz w:val="20"/>
                <w:szCs w:val="20"/>
              </w:rPr>
              <w:t>abulka, diagram</w:t>
            </w:r>
          </w:p>
        </w:tc>
      </w:tr>
      <w:tr w:rsidR="00C760ED" w:rsidRPr="007901E6" w:rsidTr="003D5097">
        <w:trPr>
          <w:trHeight w:val="20"/>
        </w:trPr>
        <w:tc>
          <w:tcPr>
            <w:tcW w:w="3645" w:type="dxa"/>
            <w:tcBorders>
              <w:right w:val="nil"/>
            </w:tcBorders>
          </w:tcPr>
          <w:p w:rsidR="00C760ED" w:rsidRPr="007901E6" w:rsidRDefault="00C760ED" w:rsidP="003D5097">
            <w:pPr>
              <w:rPr>
                <w:b/>
                <w:bCs/>
                <w:sz w:val="20"/>
                <w:szCs w:val="20"/>
              </w:rPr>
            </w:pPr>
            <w:r w:rsidRPr="007901E6">
              <w:rPr>
                <w:b/>
                <w:bCs/>
                <w:sz w:val="20"/>
                <w:szCs w:val="20"/>
              </w:rPr>
              <w:t>Geometrie v rovině a v prostoru</w:t>
            </w:r>
          </w:p>
        </w:tc>
        <w:tc>
          <w:tcPr>
            <w:tcW w:w="3536" w:type="dxa"/>
            <w:tcBorders>
              <w:left w:val="nil"/>
              <w:right w:val="nil"/>
            </w:tcBorders>
            <w:vAlign w:val="center"/>
          </w:tcPr>
          <w:p w:rsidR="00C760ED" w:rsidRPr="007901E6" w:rsidRDefault="00C760ED" w:rsidP="003D5097">
            <w:pPr>
              <w:rPr>
                <w:sz w:val="20"/>
                <w:szCs w:val="20"/>
              </w:rPr>
            </w:pPr>
          </w:p>
        </w:tc>
        <w:tc>
          <w:tcPr>
            <w:tcW w:w="3535" w:type="dxa"/>
            <w:tcBorders>
              <w:left w:val="nil"/>
              <w:right w:val="nil"/>
            </w:tcBorders>
          </w:tcPr>
          <w:p w:rsidR="00C760ED" w:rsidRPr="007901E6" w:rsidRDefault="00C760ED" w:rsidP="003D5097">
            <w:pPr>
              <w:rPr>
                <w:sz w:val="20"/>
                <w:szCs w:val="20"/>
              </w:rPr>
            </w:pPr>
          </w:p>
        </w:tc>
        <w:tc>
          <w:tcPr>
            <w:tcW w:w="3536" w:type="dxa"/>
            <w:tcBorders>
              <w:left w:val="nil"/>
            </w:tcBorders>
          </w:tcPr>
          <w:p w:rsidR="00C760ED" w:rsidRPr="007901E6" w:rsidRDefault="00C760ED" w:rsidP="003D5097">
            <w:pPr>
              <w:rPr>
                <w:sz w:val="20"/>
                <w:szCs w:val="20"/>
              </w:rPr>
            </w:pPr>
          </w:p>
        </w:tc>
      </w:tr>
      <w:tr w:rsidR="00C760ED" w:rsidRPr="007901E6" w:rsidTr="003D5097">
        <w:trPr>
          <w:trHeight w:val="20"/>
        </w:trPr>
        <w:tc>
          <w:tcPr>
            <w:tcW w:w="3645" w:type="dxa"/>
            <w:tcBorders>
              <w:bottom w:val="single" w:sz="4" w:space="0" w:color="auto"/>
            </w:tcBorders>
          </w:tcPr>
          <w:p w:rsidR="00C760ED" w:rsidRPr="007901E6" w:rsidRDefault="00D068FB" w:rsidP="003D5097">
            <w:pPr>
              <w:rPr>
                <w:sz w:val="20"/>
                <w:szCs w:val="20"/>
              </w:rPr>
            </w:pPr>
            <w:r w:rsidRPr="007901E6">
              <w:rPr>
                <w:sz w:val="20"/>
                <w:szCs w:val="20"/>
              </w:rPr>
              <w:t xml:space="preserve">Žák </w:t>
            </w:r>
            <w:r w:rsidR="00C760ED" w:rsidRPr="007901E6">
              <w:rPr>
                <w:sz w:val="20"/>
                <w:szCs w:val="20"/>
              </w:rPr>
              <w:t>narýsuje a znázorní základní rovinné útvary (čtverec, obdélník, trojúhelník a kružnici); užívá jednoduché konstrukce</w:t>
            </w:r>
            <w:r w:rsidRPr="007901E6">
              <w:rPr>
                <w:sz w:val="20"/>
                <w:szCs w:val="20"/>
              </w:rPr>
              <w:t>.</w:t>
            </w:r>
          </w:p>
        </w:tc>
        <w:tc>
          <w:tcPr>
            <w:tcW w:w="3536" w:type="dxa"/>
            <w:tcBorders>
              <w:bottom w:val="single" w:sz="4" w:space="0" w:color="auto"/>
            </w:tcBorders>
          </w:tcPr>
          <w:p w:rsidR="00C760ED" w:rsidRPr="007901E6" w:rsidRDefault="00D068FB" w:rsidP="003D5097">
            <w:pPr>
              <w:rPr>
                <w:sz w:val="20"/>
                <w:szCs w:val="20"/>
              </w:rPr>
            </w:pPr>
            <w:r w:rsidRPr="007901E6">
              <w:rPr>
                <w:sz w:val="20"/>
                <w:szCs w:val="20"/>
              </w:rPr>
              <w:t xml:space="preserve"> Žák</w:t>
            </w:r>
            <w:r w:rsidR="00C760ED" w:rsidRPr="007901E6">
              <w:rPr>
                <w:sz w:val="20"/>
                <w:szCs w:val="20"/>
              </w:rPr>
              <w:t xml:space="preserve"> narýsuje čtverec, obdélník, trojúhelník a kružnici</w:t>
            </w:r>
            <w:r w:rsidRPr="007901E6">
              <w:rPr>
                <w:sz w:val="20"/>
                <w:szCs w:val="20"/>
              </w:rPr>
              <w:t>.</w:t>
            </w:r>
          </w:p>
          <w:p w:rsidR="00C760ED" w:rsidRPr="007901E6" w:rsidRDefault="00D068FB" w:rsidP="00D068FB">
            <w:pPr>
              <w:rPr>
                <w:sz w:val="20"/>
                <w:szCs w:val="20"/>
              </w:rPr>
            </w:pPr>
            <w:r w:rsidRPr="007901E6">
              <w:rPr>
                <w:sz w:val="20"/>
                <w:szCs w:val="20"/>
              </w:rPr>
              <w:t xml:space="preserve">Žák </w:t>
            </w:r>
            <w:r w:rsidR="00C760ED" w:rsidRPr="007901E6">
              <w:rPr>
                <w:sz w:val="20"/>
                <w:szCs w:val="20"/>
              </w:rPr>
              <w:t>narýsuje přímku, polopřímku, úsečku</w:t>
            </w:r>
            <w:r w:rsidRPr="007901E6">
              <w:rPr>
                <w:sz w:val="20"/>
                <w:szCs w:val="20"/>
              </w:rPr>
              <w:t>.</w:t>
            </w:r>
          </w:p>
        </w:tc>
        <w:tc>
          <w:tcPr>
            <w:tcW w:w="3535" w:type="dxa"/>
            <w:tcBorders>
              <w:bottom w:val="single" w:sz="4" w:space="0" w:color="auto"/>
            </w:tcBorders>
          </w:tcPr>
          <w:p w:rsidR="00C760ED" w:rsidRPr="007901E6" w:rsidRDefault="00C760ED" w:rsidP="008928D2">
            <w:pPr>
              <w:rPr>
                <w:i/>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/3</w:t>
            </w:r>
          </w:p>
          <w:p w:rsidR="00C760ED" w:rsidRPr="007901E6" w:rsidRDefault="00C760ED" w:rsidP="003D5097">
            <w:pPr>
              <w:rPr>
                <w:sz w:val="20"/>
                <w:szCs w:val="20"/>
              </w:rPr>
            </w:pPr>
          </w:p>
        </w:tc>
        <w:tc>
          <w:tcPr>
            <w:tcW w:w="3536" w:type="dxa"/>
            <w:tcBorders>
              <w:bottom w:val="single" w:sz="4" w:space="0" w:color="auto"/>
            </w:tcBorders>
          </w:tcPr>
          <w:p w:rsidR="00C760ED" w:rsidRPr="007901E6" w:rsidRDefault="00A6002C" w:rsidP="00B34EF6">
            <w:pPr>
              <w:numPr>
                <w:ilvl w:val="0"/>
                <w:numId w:val="81"/>
              </w:numPr>
              <w:rPr>
                <w:sz w:val="20"/>
                <w:szCs w:val="20"/>
              </w:rPr>
            </w:pPr>
            <w:r w:rsidRPr="007901E6">
              <w:rPr>
                <w:sz w:val="20"/>
                <w:szCs w:val="20"/>
              </w:rPr>
              <w:t>k</w:t>
            </w:r>
            <w:r w:rsidR="00C760ED" w:rsidRPr="007901E6">
              <w:rPr>
                <w:sz w:val="20"/>
                <w:szCs w:val="20"/>
              </w:rPr>
              <w:t>onstrukce rovinných útvarů</w:t>
            </w:r>
          </w:p>
          <w:p w:rsidR="00C760ED" w:rsidRPr="007901E6" w:rsidRDefault="00C760ED" w:rsidP="008928D2">
            <w:pPr>
              <w:rPr>
                <w:sz w:val="20"/>
                <w:szCs w:val="20"/>
              </w:rPr>
            </w:pPr>
          </w:p>
          <w:p w:rsidR="00C760ED" w:rsidRPr="007901E6" w:rsidRDefault="00A6002C" w:rsidP="00B34EF6">
            <w:pPr>
              <w:numPr>
                <w:ilvl w:val="0"/>
                <w:numId w:val="81"/>
              </w:numPr>
              <w:rPr>
                <w:sz w:val="20"/>
                <w:szCs w:val="20"/>
              </w:rPr>
            </w:pPr>
            <w:r w:rsidRPr="007901E6">
              <w:rPr>
                <w:sz w:val="20"/>
                <w:szCs w:val="20"/>
              </w:rPr>
              <w:t>r</w:t>
            </w:r>
            <w:r w:rsidR="00C760ED" w:rsidRPr="007901E6">
              <w:rPr>
                <w:sz w:val="20"/>
                <w:szCs w:val="20"/>
              </w:rPr>
              <w:t>ýsování přímky, polopřímky, úsečky a lomené čáry</w:t>
            </w:r>
          </w:p>
        </w:tc>
      </w:tr>
      <w:tr w:rsidR="00C760ED" w:rsidRPr="007901E6" w:rsidTr="003D5097">
        <w:trPr>
          <w:trHeight w:val="20"/>
        </w:trPr>
        <w:tc>
          <w:tcPr>
            <w:tcW w:w="3645" w:type="dxa"/>
            <w:tcBorders>
              <w:bottom w:val="single" w:sz="4" w:space="0" w:color="auto"/>
            </w:tcBorders>
          </w:tcPr>
          <w:p w:rsidR="00C760ED" w:rsidRPr="007901E6" w:rsidRDefault="00D068FB" w:rsidP="003D5097">
            <w:pPr>
              <w:rPr>
                <w:sz w:val="20"/>
                <w:szCs w:val="20"/>
              </w:rPr>
            </w:pPr>
            <w:r w:rsidRPr="007901E6">
              <w:rPr>
                <w:sz w:val="20"/>
                <w:szCs w:val="20"/>
              </w:rPr>
              <w:t>Žák s</w:t>
            </w:r>
            <w:r w:rsidR="00C760ED" w:rsidRPr="007901E6">
              <w:rPr>
                <w:sz w:val="20"/>
                <w:szCs w:val="20"/>
              </w:rPr>
              <w:t>čítá a odčítá graficky úsečky, určí délku lomené čáry, obvod mnohoúhelníku sečtením délek jeho stran</w:t>
            </w:r>
            <w:r w:rsidRPr="007901E6">
              <w:rPr>
                <w:sz w:val="20"/>
                <w:szCs w:val="20"/>
              </w:rPr>
              <w:t>.</w:t>
            </w:r>
          </w:p>
        </w:tc>
        <w:tc>
          <w:tcPr>
            <w:tcW w:w="3536" w:type="dxa"/>
            <w:tcBorders>
              <w:bottom w:val="single" w:sz="4" w:space="0" w:color="auto"/>
            </w:tcBorders>
          </w:tcPr>
          <w:p w:rsidR="00C760ED" w:rsidRPr="007901E6" w:rsidRDefault="00D068FB" w:rsidP="003D5097">
            <w:pPr>
              <w:rPr>
                <w:sz w:val="20"/>
                <w:szCs w:val="20"/>
              </w:rPr>
            </w:pPr>
            <w:r w:rsidRPr="007901E6">
              <w:rPr>
                <w:sz w:val="20"/>
                <w:szCs w:val="20"/>
              </w:rPr>
              <w:t xml:space="preserve">Žák </w:t>
            </w:r>
            <w:r w:rsidR="00C760ED" w:rsidRPr="007901E6">
              <w:rPr>
                <w:sz w:val="20"/>
                <w:szCs w:val="20"/>
              </w:rPr>
              <w:t>graficky sčítá a odčítá úsečky</w:t>
            </w:r>
            <w:r w:rsidRPr="007901E6">
              <w:rPr>
                <w:sz w:val="20"/>
                <w:szCs w:val="20"/>
              </w:rPr>
              <w:t>.</w:t>
            </w:r>
          </w:p>
          <w:p w:rsidR="00C760ED" w:rsidRPr="007901E6" w:rsidRDefault="00D068FB" w:rsidP="003D5097">
            <w:pPr>
              <w:rPr>
                <w:sz w:val="20"/>
                <w:szCs w:val="20"/>
              </w:rPr>
            </w:pPr>
            <w:r w:rsidRPr="007901E6">
              <w:rPr>
                <w:sz w:val="20"/>
                <w:szCs w:val="20"/>
              </w:rPr>
              <w:t>Žák</w:t>
            </w:r>
            <w:r w:rsidR="00C760ED" w:rsidRPr="007901E6">
              <w:rPr>
                <w:sz w:val="20"/>
                <w:szCs w:val="20"/>
              </w:rPr>
              <w:t xml:space="preserve"> určí obvod jednoduchého obrazce sečtením délek jeho stran</w:t>
            </w:r>
            <w:r w:rsidRPr="007901E6">
              <w:rPr>
                <w:sz w:val="20"/>
                <w:szCs w:val="20"/>
              </w:rPr>
              <w:t>.</w:t>
            </w:r>
          </w:p>
        </w:tc>
        <w:tc>
          <w:tcPr>
            <w:tcW w:w="3535" w:type="dxa"/>
            <w:tcBorders>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A6002C" w:rsidP="00B34EF6">
            <w:pPr>
              <w:numPr>
                <w:ilvl w:val="0"/>
                <w:numId w:val="82"/>
              </w:numPr>
              <w:rPr>
                <w:sz w:val="20"/>
                <w:szCs w:val="20"/>
              </w:rPr>
            </w:pPr>
            <w:r w:rsidRPr="007901E6">
              <w:rPr>
                <w:sz w:val="20"/>
                <w:szCs w:val="20"/>
              </w:rPr>
              <w:t>g</w:t>
            </w:r>
            <w:r w:rsidR="00C760ED" w:rsidRPr="007901E6">
              <w:rPr>
                <w:sz w:val="20"/>
                <w:szCs w:val="20"/>
              </w:rPr>
              <w:t>rafický součet a rozdíl úseček</w:t>
            </w:r>
          </w:p>
          <w:p w:rsidR="00C760ED" w:rsidRPr="007901E6" w:rsidRDefault="00A6002C" w:rsidP="00B34EF6">
            <w:pPr>
              <w:numPr>
                <w:ilvl w:val="0"/>
                <w:numId w:val="82"/>
              </w:numPr>
              <w:rPr>
                <w:sz w:val="20"/>
                <w:szCs w:val="20"/>
              </w:rPr>
            </w:pPr>
            <w:r w:rsidRPr="007901E6">
              <w:rPr>
                <w:sz w:val="20"/>
                <w:szCs w:val="20"/>
              </w:rPr>
              <w:t>v</w:t>
            </w:r>
            <w:r w:rsidR="00C760ED" w:rsidRPr="007901E6">
              <w:rPr>
                <w:sz w:val="20"/>
                <w:szCs w:val="20"/>
              </w:rPr>
              <w:t>ýpočet obvodu sečtením délek stran</w:t>
            </w:r>
          </w:p>
        </w:tc>
      </w:tr>
      <w:tr w:rsidR="00C760ED" w:rsidRPr="007901E6" w:rsidTr="003D5097">
        <w:trPr>
          <w:trHeight w:val="1744"/>
        </w:trPr>
        <w:tc>
          <w:tcPr>
            <w:tcW w:w="3645" w:type="dxa"/>
            <w:tcBorders>
              <w:bottom w:val="single" w:sz="4" w:space="0" w:color="auto"/>
              <w:right w:val="single" w:sz="4" w:space="0" w:color="auto"/>
            </w:tcBorders>
          </w:tcPr>
          <w:p w:rsidR="00C760ED" w:rsidRPr="007901E6" w:rsidRDefault="00D068FB" w:rsidP="003D5097">
            <w:pPr>
              <w:rPr>
                <w:bCs/>
                <w:sz w:val="20"/>
                <w:szCs w:val="20"/>
              </w:rPr>
            </w:pPr>
            <w:r w:rsidRPr="007901E6">
              <w:rPr>
                <w:sz w:val="20"/>
                <w:szCs w:val="20"/>
              </w:rPr>
              <w:lastRenderedPageBreak/>
              <w:t>Žák</w:t>
            </w:r>
            <w:r w:rsidRPr="007901E6">
              <w:rPr>
                <w:bCs/>
                <w:sz w:val="20"/>
                <w:szCs w:val="20"/>
              </w:rPr>
              <w:t xml:space="preserve"> </w:t>
            </w:r>
            <w:r w:rsidR="00C760ED" w:rsidRPr="007901E6">
              <w:rPr>
                <w:bCs/>
                <w:sz w:val="20"/>
                <w:szCs w:val="20"/>
              </w:rPr>
              <w:t>sestrojí rovnoběžky a kolmice</w:t>
            </w:r>
            <w:r w:rsidRPr="007901E6">
              <w:rPr>
                <w:bCs/>
                <w:sz w:val="20"/>
                <w:szCs w:val="20"/>
              </w:rPr>
              <w:t>.</w:t>
            </w:r>
          </w:p>
        </w:tc>
        <w:tc>
          <w:tcPr>
            <w:tcW w:w="3536" w:type="dxa"/>
            <w:tcBorders>
              <w:left w:val="single" w:sz="4" w:space="0" w:color="auto"/>
              <w:bottom w:val="single" w:sz="4" w:space="0" w:color="auto"/>
              <w:right w:val="single" w:sz="4" w:space="0" w:color="auto"/>
            </w:tcBorders>
            <w:vAlign w:val="center"/>
          </w:tcPr>
          <w:p w:rsidR="00C760ED" w:rsidRPr="007901E6" w:rsidRDefault="00FD45A3" w:rsidP="003D5097">
            <w:pPr>
              <w:rPr>
                <w:sz w:val="20"/>
                <w:szCs w:val="20"/>
              </w:rPr>
            </w:pPr>
            <w:r w:rsidRPr="007901E6">
              <w:rPr>
                <w:sz w:val="20"/>
                <w:szCs w:val="20"/>
              </w:rPr>
              <w:t>Žák</w:t>
            </w:r>
            <w:r w:rsidR="00C760ED" w:rsidRPr="007901E6">
              <w:rPr>
                <w:sz w:val="20"/>
                <w:szCs w:val="20"/>
              </w:rPr>
              <w:t xml:space="preserve"> sestrojí rovnoběžku s danou přímkou</w:t>
            </w:r>
            <w:r w:rsidR="00CF5658">
              <w:rPr>
                <w:sz w:val="20"/>
                <w:szCs w:val="20"/>
              </w:rPr>
              <w:t>.</w:t>
            </w:r>
          </w:p>
          <w:p w:rsidR="00C760ED" w:rsidRPr="007901E6" w:rsidRDefault="00FD45A3" w:rsidP="003D5097">
            <w:pPr>
              <w:rPr>
                <w:sz w:val="20"/>
                <w:szCs w:val="20"/>
              </w:rPr>
            </w:pPr>
            <w:r w:rsidRPr="007901E6">
              <w:rPr>
                <w:sz w:val="20"/>
                <w:szCs w:val="20"/>
              </w:rPr>
              <w:t>Žák</w:t>
            </w:r>
            <w:r w:rsidR="00C760ED" w:rsidRPr="007901E6">
              <w:rPr>
                <w:sz w:val="20"/>
                <w:szCs w:val="20"/>
              </w:rPr>
              <w:t xml:space="preserve"> sestrojí kolmici pomocí trojúhelníku s</w:t>
            </w:r>
            <w:r w:rsidRPr="007901E6">
              <w:rPr>
                <w:sz w:val="20"/>
                <w:szCs w:val="20"/>
              </w:rPr>
              <w:t> </w:t>
            </w:r>
            <w:r w:rsidR="00C760ED" w:rsidRPr="007901E6">
              <w:rPr>
                <w:sz w:val="20"/>
                <w:szCs w:val="20"/>
              </w:rPr>
              <w:t>ryskou</w:t>
            </w:r>
            <w:r w:rsidRPr="007901E6">
              <w:rPr>
                <w:sz w:val="20"/>
                <w:szCs w:val="20"/>
              </w:rPr>
              <w:t>.</w:t>
            </w:r>
          </w:p>
          <w:p w:rsidR="00C760ED" w:rsidRPr="007901E6" w:rsidRDefault="00FD45A3" w:rsidP="00FD45A3">
            <w:pPr>
              <w:rPr>
                <w:sz w:val="20"/>
                <w:szCs w:val="20"/>
              </w:rPr>
            </w:pPr>
            <w:r w:rsidRPr="007901E6">
              <w:rPr>
                <w:sz w:val="20"/>
                <w:szCs w:val="20"/>
              </w:rPr>
              <w:t xml:space="preserve">Žák </w:t>
            </w:r>
            <w:r w:rsidR="00C760ED" w:rsidRPr="007901E6">
              <w:rPr>
                <w:sz w:val="20"/>
                <w:szCs w:val="20"/>
              </w:rPr>
              <w:t>určí vzájemnou polohu dvou přímek</w:t>
            </w:r>
            <w:r w:rsidRPr="007901E6">
              <w:rPr>
                <w:sz w:val="20"/>
                <w:szCs w:val="20"/>
              </w:rPr>
              <w:t>.</w:t>
            </w:r>
          </w:p>
        </w:tc>
        <w:tc>
          <w:tcPr>
            <w:tcW w:w="3535" w:type="dxa"/>
            <w:tcBorders>
              <w:left w:val="single" w:sz="4" w:space="0" w:color="auto"/>
              <w:bottom w:val="single" w:sz="4" w:space="0" w:color="auto"/>
              <w:right w:val="single" w:sz="4" w:space="0" w:color="auto"/>
            </w:tcBorders>
          </w:tcPr>
          <w:p w:rsidR="00C760ED" w:rsidRPr="007901E6" w:rsidRDefault="00C760ED" w:rsidP="003D5097">
            <w:pPr>
              <w:rPr>
                <w:sz w:val="20"/>
                <w:szCs w:val="20"/>
              </w:rPr>
            </w:pPr>
          </w:p>
        </w:tc>
        <w:tc>
          <w:tcPr>
            <w:tcW w:w="3536" w:type="dxa"/>
            <w:tcBorders>
              <w:left w:val="single" w:sz="4" w:space="0" w:color="auto"/>
              <w:bottom w:val="single" w:sz="4" w:space="0" w:color="auto"/>
            </w:tcBorders>
          </w:tcPr>
          <w:p w:rsidR="00C760ED" w:rsidRPr="007901E6" w:rsidRDefault="00A6002C" w:rsidP="00B34EF6">
            <w:pPr>
              <w:numPr>
                <w:ilvl w:val="0"/>
                <w:numId w:val="83"/>
              </w:numPr>
              <w:rPr>
                <w:sz w:val="20"/>
                <w:szCs w:val="20"/>
              </w:rPr>
            </w:pPr>
            <w:r w:rsidRPr="007901E6">
              <w:rPr>
                <w:sz w:val="20"/>
                <w:szCs w:val="20"/>
              </w:rPr>
              <w:t>v</w:t>
            </w:r>
            <w:r w:rsidR="00C760ED" w:rsidRPr="007901E6">
              <w:rPr>
                <w:sz w:val="20"/>
                <w:szCs w:val="20"/>
              </w:rPr>
              <w:t xml:space="preserve">zájemná poloha dvou přímek v rovině </w:t>
            </w:r>
          </w:p>
          <w:p w:rsidR="00C760ED" w:rsidRPr="007901E6" w:rsidRDefault="00A6002C" w:rsidP="00B34EF6">
            <w:pPr>
              <w:numPr>
                <w:ilvl w:val="0"/>
                <w:numId w:val="83"/>
              </w:numPr>
              <w:rPr>
                <w:sz w:val="20"/>
                <w:szCs w:val="20"/>
              </w:rPr>
            </w:pPr>
            <w:r w:rsidRPr="007901E6">
              <w:rPr>
                <w:sz w:val="20"/>
                <w:szCs w:val="20"/>
              </w:rPr>
              <w:t>r</w:t>
            </w:r>
            <w:r w:rsidR="00C760ED" w:rsidRPr="007901E6">
              <w:rPr>
                <w:sz w:val="20"/>
                <w:szCs w:val="20"/>
              </w:rPr>
              <w:t>ýsování rovnoběžek a kolmic</w:t>
            </w:r>
          </w:p>
        </w:tc>
      </w:tr>
      <w:tr w:rsidR="00C760ED" w:rsidRPr="007901E6" w:rsidTr="003D5097">
        <w:trPr>
          <w:trHeight w:val="20"/>
        </w:trPr>
        <w:tc>
          <w:tcPr>
            <w:tcW w:w="3645" w:type="dxa"/>
            <w:tcBorders>
              <w:bottom w:val="single" w:sz="4" w:space="0" w:color="auto"/>
              <w:right w:val="single" w:sz="4" w:space="0" w:color="auto"/>
            </w:tcBorders>
          </w:tcPr>
          <w:p w:rsidR="00C760ED" w:rsidRPr="007901E6" w:rsidRDefault="00FD45A3" w:rsidP="003D5097">
            <w:pPr>
              <w:rPr>
                <w:bCs/>
                <w:sz w:val="20"/>
                <w:szCs w:val="20"/>
              </w:rPr>
            </w:pPr>
            <w:r w:rsidRPr="007901E6">
              <w:rPr>
                <w:sz w:val="20"/>
                <w:szCs w:val="20"/>
              </w:rPr>
              <w:t>Žák</w:t>
            </w:r>
            <w:r w:rsidRPr="007901E6">
              <w:rPr>
                <w:bCs/>
                <w:sz w:val="20"/>
                <w:szCs w:val="20"/>
              </w:rPr>
              <w:t xml:space="preserve"> </w:t>
            </w:r>
            <w:r w:rsidR="00C760ED" w:rsidRPr="007901E6">
              <w:rPr>
                <w:bCs/>
                <w:sz w:val="20"/>
                <w:szCs w:val="20"/>
              </w:rPr>
              <w:t>určí obsah obrazce pomocí čtvercové sítě a užívá základní jednotky obsahu</w:t>
            </w:r>
            <w:r w:rsidRPr="007901E6">
              <w:rPr>
                <w:bCs/>
                <w:sz w:val="20"/>
                <w:szCs w:val="20"/>
              </w:rPr>
              <w:t>.</w:t>
            </w:r>
          </w:p>
        </w:tc>
        <w:tc>
          <w:tcPr>
            <w:tcW w:w="3536" w:type="dxa"/>
            <w:tcBorders>
              <w:left w:val="single" w:sz="4" w:space="0" w:color="auto"/>
              <w:bottom w:val="single" w:sz="4" w:space="0" w:color="auto"/>
              <w:right w:val="single" w:sz="4" w:space="0" w:color="auto"/>
            </w:tcBorders>
          </w:tcPr>
          <w:p w:rsidR="00C760ED" w:rsidRPr="007901E6" w:rsidRDefault="00FD45A3" w:rsidP="003D5097">
            <w:pPr>
              <w:rPr>
                <w:sz w:val="20"/>
                <w:szCs w:val="20"/>
              </w:rPr>
            </w:pPr>
            <w:r w:rsidRPr="007901E6">
              <w:rPr>
                <w:sz w:val="20"/>
                <w:szCs w:val="20"/>
              </w:rPr>
              <w:t>Žák</w:t>
            </w:r>
            <w:r w:rsidR="00C760ED" w:rsidRPr="007901E6">
              <w:rPr>
                <w:sz w:val="20"/>
                <w:szCs w:val="20"/>
              </w:rPr>
              <w:t xml:space="preserve"> určuje obsahy rovinných obrazců pomocí čtvercové sítě</w:t>
            </w:r>
            <w:r w:rsidR="00CF5658">
              <w:rPr>
                <w:sz w:val="20"/>
                <w:szCs w:val="20"/>
              </w:rPr>
              <w:t>.</w:t>
            </w:r>
          </w:p>
          <w:p w:rsidR="00C760ED" w:rsidRPr="007901E6" w:rsidRDefault="00FD45A3" w:rsidP="00FD45A3">
            <w:pPr>
              <w:rPr>
                <w:sz w:val="20"/>
                <w:szCs w:val="20"/>
              </w:rPr>
            </w:pPr>
            <w:r w:rsidRPr="007901E6">
              <w:rPr>
                <w:sz w:val="20"/>
                <w:szCs w:val="20"/>
              </w:rPr>
              <w:t>Žák u</w:t>
            </w:r>
            <w:r w:rsidR="00C760ED" w:rsidRPr="007901E6">
              <w:rPr>
                <w:sz w:val="20"/>
                <w:szCs w:val="20"/>
              </w:rPr>
              <w:t>žívá základní jednotky obsahu</w:t>
            </w:r>
            <w:r w:rsidRPr="007901E6">
              <w:rPr>
                <w:sz w:val="20"/>
                <w:szCs w:val="20"/>
              </w:rPr>
              <w:t>.</w:t>
            </w:r>
          </w:p>
        </w:tc>
        <w:tc>
          <w:tcPr>
            <w:tcW w:w="3535" w:type="dxa"/>
            <w:tcBorders>
              <w:left w:val="single" w:sz="4" w:space="0" w:color="auto"/>
              <w:bottom w:val="single" w:sz="4" w:space="0" w:color="auto"/>
              <w:right w:val="single" w:sz="4" w:space="0" w:color="auto"/>
            </w:tcBorders>
          </w:tcPr>
          <w:p w:rsidR="00C760ED" w:rsidRPr="007901E6" w:rsidRDefault="00C760ED" w:rsidP="003D5097">
            <w:pPr>
              <w:rPr>
                <w:sz w:val="20"/>
                <w:szCs w:val="20"/>
              </w:rPr>
            </w:pPr>
            <w:r w:rsidRPr="007901E6">
              <w:rPr>
                <w:sz w:val="20"/>
                <w:szCs w:val="20"/>
              </w:rPr>
              <w:t xml:space="preserve"> </w:t>
            </w:r>
          </w:p>
        </w:tc>
        <w:tc>
          <w:tcPr>
            <w:tcW w:w="3536" w:type="dxa"/>
            <w:tcBorders>
              <w:left w:val="single" w:sz="4" w:space="0" w:color="auto"/>
              <w:bottom w:val="single" w:sz="4" w:space="0" w:color="auto"/>
            </w:tcBorders>
          </w:tcPr>
          <w:p w:rsidR="00C760ED" w:rsidRPr="007901E6" w:rsidRDefault="00A6002C" w:rsidP="00B34EF6">
            <w:pPr>
              <w:numPr>
                <w:ilvl w:val="0"/>
                <w:numId w:val="84"/>
              </w:numPr>
              <w:rPr>
                <w:sz w:val="20"/>
                <w:szCs w:val="20"/>
              </w:rPr>
            </w:pPr>
            <w:r w:rsidRPr="007901E6">
              <w:rPr>
                <w:sz w:val="20"/>
                <w:szCs w:val="20"/>
              </w:rPr>
              <w:t>č</w:t>
            </w:r>
            <w:r w:rsidR="00C760ED" w:rsidRPr="007901E6">
              <w:rPr>
                <w:sz w:val="20"/>
                <w:szCs w:val="20"/>
              </w:rPr>
              <w:t>tvercová síť</w:t>
            </w:r>
          </w:p>
          <w:p w:rsidR="00C760ED" w:rsidRPr="007901E6" w:rsidRDefault="00A6002C" w:rsidP="00B34EF6">
            <w:pPr>
              <w:numPr>
                <w:ilvl w:val="0"/>
                <w:numId w:val="84"/>
              </w:numPr>
              <w:rPr>
                <w:sz w:val="20"/>
                <w:szCs w:val="20"/>
              </w:rPr>
            </w:pPr>
            <w:r w:rsidRPr="007901E6">
              <w:rPr>
                <w:sz w:val="20"/>
                <w:szCs w:val="20"/>
              </w:rPr>
              <w:t>o</w:t>
            </w:r>
            <w:r w:rsidR="00C760ED" w:rsidRPr="007901E6">
              <w:rPr>
                <w:sz w:val="20"/>
                <w:szCs w:val="20"/>
              </w:rPr>
              <w:t>bsah čtverce a obdélníku ve čtvercové síti</w:t>
            </w:r>
          </w:p>
          <w:p w:rsidR="00C760ED" w:rsidRPr="007901E6" w:rsidRDefault="00A6002C" w:rsidP="00B34EF6">
            <w:pPr>
              <w:numPr>
                <w:ilvl w:val="0"/>
                <w:numId w:val="84"/>
              </w:numPr>
              <w:rPr>
                <w:sz w:val="20"/>
                <w:szCs w:val="20"/>
              </w:rPr>
            </w:pPr>
            <w:r w:rsidRPr="007901E6">
              <w:rPr>
                <w:sz w:val="20"/>
                <w:szCs w:val="20"/>
              </w:rPr>
              <w:t>j</w:t>
            </w:r>
            <w:r w:rsidR="00C760ED" w:rsidRPr="007901E6">
              <w:rPr>
                <w:sz w:val="20"/>
                <w:szCs w:val="20"/>
              </w:rPr>
              <w:t>ednotky obsahu</w:t>
            </w:r>
          </w:p>
        </w:tc>
      </w:tr>
      <w:tr w:rsidR="00C760ED" w:rsidRPr="007901E6" w:rsidTr="003D5097">
        <w:trPr>
          <w:trHeight w:val="20"/>
        </w:trPr>
        <w:tc>
          <w:tcPr>
            <w:tcW w:w="3645" w:type="dxa"/>
            <w:tcBorders>
              <w:right w:val="single" w:sz="4" w:space="0" w:color="auto"/>
            </w:tcBorders>
          </w:tcPr>
          <w:p w:rsidR="00C760ED" w:rsidRPr="007901E6" w:rsidRDefault="00FD45A3" w:rsidP="003D5097">
            <w:pPr>
              <w:rPr>
                <w:bCs/>
                <w:sz w:val="20"/>
                <w:szCs w:val="20"/>
              </w:rPr>
            </w:pPr>
            <w:r w:rsidRPr="007901E6">
              <w:rPr>
                <w:sz w:val="20"/>
                <w:szCs w:val="20"/>
              </w:rPr>
              <w:t>Žák</w:t>
            </w:r>
            <w:r w:rsidRPr="007901E6">
              <w:rPr>
                <w:bCs/>
                <w:sz w:val="20"/>
                <w:szCs w:val="20"/>
              </w:rPr>
              <w:t xml:space="preserve"> </w:t>
            </w:r>
            <w:r w:rsidR="00C760ED" w:rsidRPr="007901E6">
              <w:rPr>
                <w:bCs/>
                <w:sz w:val="20"/>
                <w:szCs w:val="20"/>
              </w:rPr>
              <w:t>rozpozná a znázorní ve čtvercové síti jednoduché osově souměrné útvary a určí osu souměrnosti útvaru překládáním papíru</w:t>
            </w:r>
            <w:r w:rsidRPr="007901E6">
              <w:rPr>
                <w:bCs/>
                <w:sz w:val="20"/>
                <w:szCs w:val="20"/>
              </w:rPr>
              <w:t>.</w:t>
            </w:r>
          </w:p>
        </w:tc>
        <w:tc>
          <w:tcPr>
            <w:tcW w:w="3536" w:type="dxa"/>
            <w:tcBorders>
              <w:left w:val="single" w:sz="4" w:space="0" w:color="auto"/>
              <w:right w:val="single" w:sz="4" w:space="0" w:color="auto"/>
            </w:tcBorders>
          </w:tcPr>
          <w:p w:rsidR="00C760ED" w:rsidRPr="007901E6" w:rsidRDefault="00FD45A3" w:rsidP="003D5097">
            <w:pPr>
              <w:rPr>
                <w:sz w:val="20"/>
                <w:szCs w:val="20"/>
              </w:rPr>
            </w:pPr>
            <w:r w:rsidRPr="007901E6">
              <w:rPr>
                <w:sz w:val="20"/>
                <w:szCs w:val="20"/>
              </w:rPr>
              <w:t>Žák</w:t>
            </w:r>
            <w:r w:rsidR="00C760ED" w:rsidRPr="007901E6">
              <w:rPr>
                <w:sz w:val="20"/>
                <w:szCs w:val="20"/>
              </w:rPr>
              <w:t xml:space="preserve"> pozná souměrný útvar</w:t>
            </w:r>
            <w:r w:rsidRPr="007901E6">
              <w:rPr>
                <w:sz w:val="20"/>
                <w:szCs w:val="20"/>
              </w:rPr>
              <w:t>.</w:t>
            </w:r>
          </w:p>
          <w:p w:rsidR="00C760ED" w:rsidRPr="007901E6" w:rsidRDefault="00FD45A3" w:rsidP="003D5097">
            <w:pPr>
              <w:rPr>
                <w:sz w:val="20"/>
                <w:szCs w:val="20"/>
              </w:rPr>
            </w:pPr>
            <w:r w:rsidRPr="007901E6">
              <w:rPr>
                <w:sz w:val="20"/>
                <w:szCs w:val="20"/>
              </w:rPr>
              <w:t>Žák</w:t>
            </w:r>
            <w:r w:rsidR="00C760ED" w:rsidRPr="007901E6">
              <w:rPr>
                <w:sz w:val="20"/>
                <w:szCs w:val="20"/>
              </w:rPr>
              <w:t xml:space="preserve"> určí osu souměrnosti překládáním papíru</w:t>
            </w:r>
            <w:r w:rsidR="009A7CE4" w:rsidRPr="007901E6">
              <w:rPr>
                <w:sz w:val="20"/>
                <w:szCs w:val="20"/>
              </w:rPr>
              <w:t>.</w:t>
            </w:r>
          </w:p>
          <w:p w:rsidR="00C760ED" w:rsidRPr="007901E6" w:rsidRDefault="009A7CE4" w:rsidP="009A7CE4">
            <w:pPr>
              <w:rPr>
                <w:sz w:val="20"/>
                <w:szCs w:val="20"/>
              </w:rPr>
            </w:pPr>
            <w:r w:rsidRPr="007901E6">
              <w:rPr>
                <w:sz w:val="20"/>
                <w:szCs w:val="20"/>
              </w:rPr>
              <w:t xml:space="preserve">Žák </w:t>
            </w:r>
            <w:r w:rsidR="00C760ED" w:rsidRPr="007901E6">
              <w:rPr>
                <w:sz w:val="20"/>
                <w:szCs w:val="20"/>
              </w:rPr>
              <w:t>nakreslí souměrný útvar ve čtvercové síti</w:t>
            </w:r>
            <w:r w:rsidRPr="007901E6">
              <w:rPr>
                <w:sz w:val="20"/>
                <w:szCs w:val="20"/>
              </w:rPr>
              <w:t>.</w:t>
            </w:r>
          </w:p>
        </w:tc>
        <w:tc>
          <w:tcPr>
            <w:tcW w:w="3535" w:type="dxa"/>
            <w:tcBorders>
              <w:left w:val="single" w:sz="4" w:space="0" w:color="auto"/>
              <w:right w:val="single" w:sz="4" w:space="0" w:color="auto"/>
            </w:tcBorders>
          </w:tcPr>
          <w:p w:rsidR="00C760ED" w:rsidRPr="007901E6" w:rsidRDefault="00C760ED" w:rsidP="003D5097">
            <w:pPr>
              <w:rPr>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/5</w:t>
            </w:r>
          </w:p>
        </w:tc>
        <w:tc>
          <w:tcPr>
            <w:tcW w:w="3536" w:type="dxa"/>
            <w:tcBorders>
              <w:left w:val="single" w:sz="4" w:space="0" w:color="auto"/>
            </w:tcBorders>
          </w:tcPr>
          <w:p w:rsidR="00C760ED" w:rsidRPr="007901E6" w:rsidRDefault="000E56E8" w:rsidP="00B34EF6">
            <w:pPr>
              <w:numPr>
                <w:ilvl w:val="0"/>
                <w:numId w:val="85"/>
              </w:numPr>
              <w:rPr>
                <w:sz w:val="20"/>
                <w:szCs w:val="20"/>
              </w:rPr>
            </w:pPr>
            <w:r w:rsidRPr="007901E6">
              <w:rPr>
                <w:sz w:val="20"/>
                <w:szCs w:val="20"/>
              </w:rPr>
              <w:t>o</w:t>
            </w:r>
            <w:r w:rsidR="00C760ED" w:rsidRPr="007901E6">
              <w:rPr>
                <w:sz w:val="20"/>
                <w:szCs w:val="20"/>
              </w:rPr>
              <w:t>sa souměrnosti</w:t>
            </w:r>
          </w:p>
          <w:p w:rsidR="00C760ED" w:rsidRPr="007901E6" w:rsidRDefault="000E56E8" w:rsidP="00B34EF6">
            <w:pPr>
              <w:pStyle w:val="Default"/>
              <w:numPr>
                <w:ilvl w:val="0"/>
                <w:numId w:val="85"/>
              </w:numPr>
              <w:rPr>
                <w:i/>
                <w:sz w:val="20"/>
                <w:szCs w:val="20"/>
              </w:rPr>
            </w:pPr>
            <w:r w:rsidRPr="007901E6">
              <w:rPr>
                <w:sz w:val="20"/>
                <w:szCs w:val="20"/>
              </w:rPr>
              <w:t>s</w:t>
            </w:r>
            <w:r w:rsidR="00C760ED" w:rsidRPr="007901E6">
              <w:rPr>
                <w:sz w:val="20"/>
                <w:szCs w:val="20"/>
              </w:rPr>
              <w:t>ouměrné útvary ve čtvercové síti</w:t>
            </w:r>
            <w:r w:rsidR="00C760ED" w:rsidRPr="007901E6">
              <w:rPr>
                <w:i/>
                <w:sz w:val="20"/>
                <w:szCs w:val="20"/>
              </w:rPr>
              <w:t xml:space="preserve"> </w:t>
            </w:r>
          </w:p>
          <w:p w:rsidR="00C760ED" w:rsidRPr="007901E6" w:rsidRDefault="00C760ED" w:rsidP="003D5097">
            <w:pPr>
              <w:rPr>
                <w:sz w:val="20"/>
                <w:szCs w:val="20"/>
              </w:rPr>
            </w:pPr>
          </w:p>
        </w:tc>
      </w:tr>
      <w:tr w:rsidR="00C760ED" w:rsidRPr="007901E6" w:rsidTr="003D5097">
        <w:trPr>
          <w:trHeight w:val="20"/>
        </w:trPr>
        <w:tc>
          <w:tcPr>
            <w:tcW w:w="14252" w:type="dxa"/>
            <w:gridSpan w:val="4"/>
          </w:tcPr>
          <w:p w:rsidR="00C760ED" w:rsidRPr="007901E6" w:rsidRDefault="00C760ED" w:rsidP="003D5097">
            <w:pPr>
              <w:rPr>
                <w:b/>
                <w:sz w:val="20"/>
                <w:szCs w:val="20"/>
              </w:rPr>
            </w:pPr>
            <w:r w:rsidRPr="007901E6">
              <w:rPr>
                <w:b/>
                <w:bCs/>
                <w:sz w:val="20"/>
                <w:szCs w:val="20"/>
              </w:rPr>
              <w:t>Nestandardní aplikační úlohy a problémy</w:t>
            </w:r>
          </w:p>
        </w:tc>
      </w:tr>
      <w:tr w:rsidR="00C760ED" w:rsidRPr="007901E6" w:rsidTr="003D5097">
        <w:trPr>
          <w:trHeight w:val="20"/>
        </w:trPr>
        <w:tc>
          <w:tcPr>
            <w:tcW w:w="3645" w:type="dxa"/>
            <w:tcBorders>
              <w:bottom w:val="single" w:sz="4" w:space="0" w:color="auto"/>
            </w:tcBorders>
          </w:tcPr>
          <w:p w:rsidR="00C760ED" w:rsidRPr="007901E6" w:rsidRDefault="009A7CE4" w:rsidP="009A7CE4">
            <w:pPr>
              <w:rPr>
                <w:sz w:val="20"/>
                <w:szCs w:val="20"/>
              </w:rPr>
            </w:pPr>
            <w:r w:rsidRPr="007901E6">
              <w:rPr>
                <w:sz w:val="20"/>
                <w:szCs w:val="20"/>
              </w:rPr>
              <w:t xml:space="preserve">Žák </w:t>
            </w:r>
            <w:r w:rsidR="00C760ED" w:rsidRPr="007901E6">
              <w:rPr>
                <w:sz w:val="20"/>
                <w:szCs w:val="20"/>
              </w:rPr>
              <w:t xml:space="preserve">řeší jednoduché </w:t>
            </w:r>
            <w:proofErr w:type="gramStart"/>
            <w:r w:rsidR="00C760ED" w:rsidRPr="007901E6">
              <w:rPr>
                <w:sz w:val="20"/>
                <w:szCs w:val="20"/>
              </w:rPr>
              <w:t>praktické  slovní</w:t>
            </w:r>
            <w:proofErr w:type="gramEnd"/>
            <w:r w:rsidR="00C760ED" w:rsidRPr="007901E6">
              <w:rPr>
                <w:sz w:val="20"/>
                <w:szCs w:val="20"/>
              </w:rPr>
              <w:t xml:space="preserve"> úlohy a problémy, jejichž řešení je do značné míry nezávislé na obvyklých postupech a algoritmech školské matematiky</w:t>
            </w:r>
            <w:r w:rsidRPr="007901E6">
              <w:rPr>
                <w:sz w:val="20"/>
                <w:szCs w:val="20"/>
              </w:rPr>
              <w:t>.</w:t>
            </w:r>
          </w:p>
        </w:tc>
        <w:tc>
          <w:tcPr>
            <w:tcW w:w="3536" w:type="dxa"/>
            <w:tcBorders>
              <w:bottom w:val="single" w:sz="4" w:space="0" w:color="auto"/>
            </w:tcBorders>
          </w:tcPr>
          <w:p w:rsidR="00C760ED" w:rsidRPr="007901E6" w:rsidRDefault="009A7CE4" w:rsidP="003D5097">
            <w:pPr>
              <w:rPr>
                <w:sz w:val="20"/>
                <w:szCs w:val="20"/>
              </w:rPr>
            </w:pPr>
            <w:r w:rsidRPr="007901E6">
              <w:rPr>
                <w:sz w:val="20"/>
                <w:szCs w:val="20"/>
              </w:rPr>
              <w:t>Žák se</w:t>
            </w:r>
            <w:r w:rsidR="00C760ED" w:rsidRPr="007901E6">
              <w:rPr>
                <w:sz w:val="20"/>
                <w:szCs w:val="20"/>
              </w:rPr>
              <w:t xml:space="preserve"> účastní řešení zajímavých</w:t>
            </w:r>
          </w:p>
          <w:p w:rsidR="00C760ED" w:rsidRPr="007901E6" w:rsidRDefault="00C760ED" w:rsidP="003D5097">
            <w:pPr>
              <w:rPr>
                <w:sz w:val="20"/>
                <w:szCs w:val="20"/>
              </w:rPr>
            </w:pPr>
            <w:r w:rsidRPr="007901E6">
              <w:rPr>
                <w:sz w:val="20"/>
                <w:szCs w:val="20"/>
              </w:rPr>
              <w:t>slovních úloh a matematických problémů</w:t>
            </w:r>
            <w:r w:rsidR="009A7CE4" w:rsidRPr="007901E6">
              <w:rPr>
                <w:sz w:val="20"/>
                <w:szCs w:val="20"/>
              </w:rPr>
              <w:t>.</w:t>
            </w:r>
          </w:p>
          <w:p w:rsidR="00C760ED" w:rsidRPr="007901E6" w:rsidRDefault="00C760ED" w:rsidP="003D5097">
            <w:pPr>
              <w:rPr>
                <w:sz w:val="20"/>
                <w:szCs w:val="20"/>
              </w:rPr>
            </w:pPr>
          </w:p>
        </w:tc>
        <w:tc>
          <w:tcPr>
            <w:tcW w:w="3535" w:type="dxa"/>
            <w:tcBorders>
              <w:bottom w:val="single" w:sz="4" w:space="0" w:color="auto"/>
            </w:tcBorders>
          </w:tcPr>
          <w:p w:rsidR="00C760ED" w:rsidRPr="007901E6" w:rsidRDefault="00C760ED" w:rsidP="008928D2">
            <w:pPr>
              <w:rPr>
                <w:i/>
                <w:sz w:val="20"/>
                <w:szCs w:val="20"/>
              </w:rPr>
            </w:pPr>
            <w:r w:rsidRPr="007901E6">
              <w:rPr>
                <w:i/>
                <w:sz w:val="20"/>
                <w:szCs w:val="20"/>
              </w:rPr>
              <w:t>PR1/</w:t>
            </w:r>
            <w:proofErr w:type="spellStart"/>
            <w:r w:rsidRPr="007901E6">
              <w:rPr>
                <w:i/>
                <w:sz w:val="20"/>
                <w:szCs w:val="20"/>
              </w:rPr>
              <w:t>Mo_Ro</w:t>
            </w:r>
            <w:proofErr w:type="spellEnd"/>
            <w:r w:rsidRPr="007901E6">
              <w:rPr>
                <w:i/>
                <w:sz w:val="20"/>
                <w:szCs w:val="20"/>
              </w:rPr>
              <w:t>/1</w:t>
            </w:r>
          </w:p>
          <w:p w:rsidR="00C760ED" w:rsidRPr="007901E6" w:rsidRDefault="00C760ED" w:rsidP="003D5097">
            <w:pPr>
              <w:rPr>
                <w:sz w:val="20"/>
                <w:szCs w:val="20"/>
              </w:rPr>
            </w:pPr>
          </w:p>
        </w:tc>
        <w:tc>
          <w:tcPr>
            <w:tcW w:w="3536" w:type="dxa"/>
            <w:tcBorders>
              <w:bottom w:val="single" w:sz="4" w:space="0" w:color="auto"/>
            </w:tcBorders>
          </w:tcPr>
          <w:p w:rsidR="00C760ED" w:rsidRPr="007901E6" w:rsidRDefault="000E56E8" w:rsidP="00B34EF6">
            <w:pPr>
              <w:numPr>
                <w:ilvl w:val="0"/>
                <w:numId w:val="86"/>
              </w:numPr>
              <w:rPr>
                <w:sz w:val="20"/>
                <w:szCs w:val="20"/>
              </w:rPr>
            </w:pPr>
            <w:r w:rsidRPr="007901E6">
              <w:rPr>
                <w:sz w:val="20"/>
                <w:szCs w:val="20"/>
              </w:rPr>
              <w:t>m</w:t>
            </w:r>
            <w:r w:rsidR="00C760ED" w:rsidRPr="007901E6">
              <w:rPr>
                <w:sz w:val="20"/>
                <w:szCs w:val="20"/>
              </w:rPr>
              <w:t xml:space="preserve">agické čtverce </w:t>
            </w:r>
          </w:p>
          <w:p w:rsidR="00C760ED" w:rsidRPr="007901E6" w:rsidRDefault="000E56E8" w:rsidP="00B34EF6">
            <w:pPr>
              <w:numPr>
                <w:ilvl w:val="0"/>
                <w:numId w:val="86"/>
              </w:numPr>
              <w:rPr>
                <w:sz w:val="20"/>
                <w:szCs w:val="20"/>
              </w:rPr>
            </w:pPr>
            <w:r w:rsidRPr="007901E6">
              <w:rPr>
                <w:sz w:val="20"/>
                <w:szCs w:val="20"/>
              </w:rPr>
              <w:t>m</w:t>
            </w:r>
            <w:r w:rsidR="00C760ED" w:rsidRPr="007901E6">
              <w:rPr>
                <w:sz w:val="20"/>
                <w:szCs w:val="20"/>
              </w:rPr>
              <w:t>atematické oříšky</w:t>
            </w:r>
          </w:p>
          <w:p w:rsidR="00C760ED" w:rsidRPr="007901E6" w:rsidRDefault="000E56E8" w:rsidP="00B34EF6">
            <w:pPr>
              <w:numPr>
                <w:ilvl w:val="0"/>
                <w:numId w:val="86"/>
              </w:numPr>
              <w:rPr>
                <w:sz w:val="20"/>
                <w:szCs w:val="20"/>
              </w:rPr>
            </w:pPr>
            <w:r w:rsidRPr="007901E6">
              <w:rPr>
                <w:sz w:val="20"/>
                <w:szCs w:val="20"/>
              </w:rPr>
              <w:t>s</w:t>
            </w:r>
            <w:r w:rsidR="00C760ED" w:rsidRPr="007901E6">
              <w:rPr>
                <w:sz w:val="20"/>
                <w:szCs w:val="20"/>
              </w:rPr>
              <w:t>tavby z krychlí</w:t>
            </w:r>
          </w:p>
          <w:p w:rsidR="00C760ED" w:rsidRPr="007901E6" w:rsidRDefault="000E56E8" w:rsidP="00B34EF6">
            <w:pPr>
              <w:numPr>
                <w:ilvl w:val="0"/>
                <w:numId w:val="86"/>
              </w:numPr>
              <w:rPr>
                <w:sz w:val="20"/>
                <w:szCs w:val="20"/>
              </w:rPr>
            </w:pPr>
            <w:r w:rsidRPr="007901E6">
              <w:rPr>
                <w:sz w:val="20"/>
                <w:szCs w:val="20"/>
              </w:rPr>
              <w:t>z</w:t>
            </w:r>
            <w:r w:rsidR="00C760ED" w:rsidRPr="007901E6">
              <w:rPr>
                <w:sz w:val="20"/>
                <w:szCs w:val="20"/>
              </w:rPr>
              <w:t>ajímavé slovní úlohy</w:t>
            </w:r>
          </w:p>
        </w:tc>
      </w:tr>
    </w:tbl>
    <w:p w:rsidR="00387095" w:rsidRPr="007901E6" w:rsidRDefault="00387095" w:rsidP="00387095">
      <w:pPr>
        <w:rPr>
          <w:sz w:val="20"/>
          <w:szCs w:val="20"/>
        </w:rPr>
      </w:pPr>
    </w:p>
    <w:p w:rsidR="00387095" w:rsidRPr="007901E6" w:rsidRDefault="00387095" w:rsidP="00387095">
      <w:pPr>
        <w:rPr>
          <w:sz w:val="20"/>
          <w:szCs w:val="20"/>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5"/>
        <w:gridCol w:w="3536"/>
        <w:gridCol w:w="3535"/>
        <w:gridCol w:w="3536"/>
      </w:tblGrid>
      <w:tr w:rsidR="00C760ED" w:rsidRPr="007901E6" w:rsidTr="008F2CA0">
        <w:trPr>
          <w:trHeight w:val="20"/>
          <w:tblHeader/>
        </w:trPr>
        <w:tc>
          <w:tcPr>
            <w:tcW w:w="3535" w:type="dxa"/>
            <w:tcBorders>
              <w:bottom w:val="single" w:sz="4" w:space="0" w:color="auto"/>
            </w:tcBorders>
          </w:tcPr>
          <w:p w:rsidR="00C760ED" w:rsidRPr="000E1358" w:rsidRDefault="00C760ED" w:rsidP="009D22EE">
            <w:r w:rsidRPr="000E1358">
              <w:rPr>
                <w:b/>
              </w:rPr>
              <w:t>Očekávané výstupy RVP</w:t>
            </w:r>
            <w:r w:rsidR="009D22EE" w:rsidRPr="000E1358">
              <w:rPr>
                <w:b/>
              </w:rPr>
              <w:t xml:space="preserve"> </w:t>
            </w:r>
            <w:r w:rsidRPr="000E1358">
              <w:rPr>
                <w:b/>
              </w:rPr>
              <w:t>–</w:t>
            </w:r>
            <w:r w:rsidR="009D22EE" w:rsidRPr="000E1358">
              <w:rPr>
                <w:b/>
              </w:rPr>
              <w:t xml:space="preserve"> </w:t>
            </w:r>
            <w:r w:rsidR="000E56E8" w:rsidRPr="000E1358">
              <w:rPr>
                <w:b/>
              </w:rPr>
              <w:t>2</w:t>
            </w:r>
            <w:r w:rsidRPr="000E1358">
              <w:rPr>
                <w:b/>
              </w:rPr>
              <w:t>.</w:t>
            </w:r>
            <w:r w:rsidR="009D22EE" w:rsidRPr="000E1358">
              <w:rPr>
                <w:b/>
              </w:rPr>
              <w:t xml:space="preserve"> o</w:t>
            </w:r>
            <w:r w:rsidRPr="000E1358">
              <w:rPr>
                <w:b/>
              </w:rPr>
              <w:t>bdobí – 5. ročník - Matematika</w:t>
            </w:r>
          </w:p>
        </w:tc>
        <w:tc>
          <w:tcPr>
            <w:tcW w:w="3536" w:type="dxa"/>
            <w:tcBorders>
              <w:bottom w:val="single" w:sz="4" w:space="0" w:color="auto"/>
            </w:tcBorders>
          </w:tcPr>
          <w:p w:rsidR="00C760ED" w:rsidRPr="000E1358" w:rsidRDefault="00C760ED" w:rsidP="008F2CA0">
            <w:r w:rsidRPr="000E1358">
              <w:rPr>
                <w:b/>
              </w:rPr>
              <w:t>Dílčí výstupy našeho ŠVP</w:t>
            </w:r>
          </w:p>
        </w:tc>
        <w:tc>
          <w:tcPr>
            <w:tcW w:w="3535" w:type="dxa"/>
            <w:tcBorders>
              <w:bottom w:val="single" w:sz="4" w:space="0" w:color="auto"/>
            </w:tcBorders>
          </w:tcPr>
          <w:p w:rsidR="00C760ED" w:rsidRPr="000E1358" w:rsidRDefault="00C760ED" w:rsidP="008F2CA0">
            <w:r w:rsidRPr="000E1358">
              <w:rPr>
                <w:b/>
              </w:rPr>
              <w:t>Průřezové téma a mezipředmětové vazby</w:t>
            </w:r>
          </w:p>
        </w:tc>
        <w:tc>
          <w:tcPr>
            <w:tcW w:w="3536" w:type="dxa"/>
            <w:tcBorders>
              <w:bottom w:val="single" w:sz="4" w:space="0" w:color="auto"/>
            </w:tcBorders>
          </w:tcPr>
          <w:p w:rsidR="00C760ED" w:rsidRPr="000E1358" w:rsidRDefault="00C760ED" w:rsidP="008F2CA0">
            <w:pPr>
              <w:rPr>
                <w:b/>
              </w:rPr>
            </w:pPr>
            <w:r w:rsidRPr="000E1358">
              <w:rPr>
                <w:b/>
              </w:rPr>
              <w:t>Tematické celky - učivo</w:t>
            </w:r>
          </w:p>
        </w:tc>
      </w:tr>
      <w:tr w:rsidR="00C760ED" w:rsidRPr="007901E6" w:rsidTr="003D5097">
        <w:trPr>
          <w:trHeight w:val="20"/>
        </w:trPr>
        <w:tc>
          <w:tcPr>
            <w:tcW w:w="3535" w:type="dxa"/>
            <w:tcBorders>
              <w:right w:val="nil"/>
            </w:tcBorders>
          </w:tcPr>
          <w:p w:rsidR="00C760ED" w:rsidRPr="007901E6" w:rsidRDefault="00C760ED" w:rsidP="003D5097">
            <w:pPr>
              <w:rPr>
                <w:b/>
                <w:bCs/>
                <w:sz w:val="20"/>
                <w:szCs w:val="20"/>
              </w:rPr>
            </w:pPr>
            <w:r w:rsidRPr="007901E6">
              <w:rPr>
                <w:b/>
                <w:bCs/>
                <w:sz w:val="20"/>
                <w:szCs w:val="20"/>
              </w:rPr>
              <w:t>Číslo a početní operace</w:t>
            </w:r>
          </w:p>
        </w:tc>
        <w:tc>
          <w:tcPr>
            <w:tcW w:w="3536" w:type="dxa"/>
            <w:tcBorders>
              <w:left w:val="nil"/>
              <w:bottom w:val="single" w:sz="4" w:space="0" w:color="auto"/>
              <w:right w:val="nil"/>
            </w:tcBorders>
            <w:vAlign w:val="center"/>
          </w:tcPr>
          <w:p w:rsidR="00C760ED" w:rsidRPr="007901E6" w:rsidRDefault="00C760ED" w:rsidP="003D5097">
            <w:pPr>
              <w:rPr>
                <w:b/>
                <w:bCs/>
                <w:sz w:val="20"/>
                <w:szCs w:val="20"/>
              </w:rPr>
            </w:pPr>
          </w:p>
        </w:tc>
        <w:tc>
          <w:tcPr>
            <w:tcW w:w="3535" w:type="dxa"/>
            <w:tcBorders>
              <w:left w:val="nil"/>
              <w:right w:val="nil"/>
            </w:tcBorders>
          </w:tcPr>
          <w:p w:rsidR="00C760ED" w:rsidRPr="007901E6" w:rsidRDefault="00C760ED" w:rsidP="003D5097">
            <w:pPr>
              <w:rPr>
                <w:b/>
                <w:bCs/>
                <w:sz w:val="20"/>
                <w:szCs w:val="20"/>
              </w:rPr>
            </w:pPr>
          </w:p>
        </w:tc>
        <w:tc>
          <w:tcPr>
            <w:tcW w:w="3536" w:type="dxa"/>
            <w:tcBorders>
              <w:left w:val="nil"/>
            </w:tcBorders>
          </w:tcPr>
          <w:p w:rsidR="00C760ED" w:rsidRPr="007901E6" w:rsidRDefault="00C760ED" w:rsidP="003D5097">
            <w:pPr>
              <w:rPr>
                <w:b/>
                <w:bCs/>
                <w:sz w:val="20"/>
                <w:szCs w:val="20"/>
              </w:rPr>
            </w:pPr>
          </w:p>
        </w:tc>
      </w:tr>
      <w:tr w:rsidR="00C760ED" w:rsidRPr="007901E6" w:rsidTr="003D5097">
        <w:trPr>
          <w:trHeight w:val="20"/>
        </w:trPr>
        <w:tc>
          <w:tcPr>
            <w:tcW w:w="3535" w:type="dxa"/>
            <w:tcBorders>
              <w:bottom w:val="single" w:sz="4" w:space="0" w:color="auto"/>
              <w:right w:val="single" w:sz="4" w:space="0" w:color="auto"/>
            </w:tcBorders>
          </w:tcPr>
          <w:p w:rsidR="00C760ED" w:rsidRPr="007901E6" w:rsidRDefault="009A7CE4" w:rsidP="003D5097">
            <w:pPr>
              <w:rPr>
                <w:sz w:val="20"/>
                <w:szCs w:val="20"/>
              </w:rPr>
            </w:pPr>
            <w:r w:rsidRPr="007901E6">
              <w:rPr>
                <w:sz w:val="20"/>
                <w:szCs w:val="20"/>
              </w:rPr>
              <w:t xml:space="preserve">Žák </w:t>
            </w:r>
            <w:r w:rsidR="00C760ED" w:rsidRPr="007901E6">
              <w:rPr>
                <w:sz w:val="20"/>
                <w:szCs w:val="20"/>
              </w:rPr>
              <w:t>využívá při pamětném i písemném počítání komutativnost a asociativnost sčítání a násobení</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tcPr>
          <w:p w:rsidR="00C760ED" w:rsidRPr="007901E6" w:rsidRDefault="009A7CE4" w:rsidP="003D5097">
            <w:pPr>
              <w:rPr>
                <w:sz w:val="20"/>
                <w:szCs w:val="20"/>
              </w:rPr>
            </w:pPr>
            <w:r w:rsidRPr="007901E6">
              <w:rPr>
                <w:sz w:val="20"/>
                <w:szCs w:val="20"/>
              </w:rPr>
              <w:t xml:space="preserve">Žák </w:t>
            </w:r>
            <w:r w:rsidR="00C760ED" w:rsidRPr="007901E6">
              <w:rPr>
                <w:sz w:val="20"/>
                <w:szCs w:val="20"/>
              </w:rPr>
              <w:t>používá komutativnost a asociativnost v řešení početních operací</w:t>
            </w:r>
            <w:r w:rsidRPr="007901E6">
              <w:rPr>
                <w:sz w:val="20"/>
                <w:szCs w:val="20"/>
              </w:rPr>
              <w:t>.</w:t>
            </w:r>
          </w:p>
          <w:p w:rsidR="00C760ED" w:rsidRPr="007901E6" w:rsidRDefault="009A7CE4" w:rsidP="003D5097">
            <w:pPr>
              <w:rPr>
                <w:sz w:val="20"/>
                <w:szCs w:val="20"/>
              </w:rPr>
            </w:pPr>
            <w:r w:rsidRPr="007901E6">
              <w:rPr>
                <w:sz w:val="20"/>
                <w:szCs w:val="20"/>
              </w:rPr>
              <w:t xml:space="preserve">Žák </w:t>
            </w:r>
            <w:r w:rsidR="00C760ED" w:rsidRPr="007901E6">
              <w:rPr>
                <w:sz w:val="20"/>
                <w:szCs w:val="20"/>
              </w:rPr>
              <w:t>sčítá a násobí přirozená čísla</w:t>
            </w:r>
            <w:r w:rsidRPr="007901E6">
              <w:rPr>
                <w:sz w:val="20"/>
                <w:szCs w:val="20"/>
              </w:rPr>
              <w:t xml:space="preserve"> z</w:t>
            </w:r>
            <w:r w:rsidR="00C760ED" w:rsidRPr="007901E6">
              <w:rPr>
                <w:sz w:val="20"/>
                <w:szCs w:val="20"/>
              </w:rPr>
              <w:t>paměti i písemně</w:t>
            </w:r>
            <w:r w:rsidRPr="007901E6">
              <w:rPr>
                <w:sz w:val="20"/>
                <w:szCs w:val="20"/>
              </w:rPr>
              <w:t>.</w:t>
            </w:r>
          </w:p>
          <w:p w:rsidR="00C760ED" w:rsidRPr="007901E6" w:rsidRDefault="009A7CE4" w:rsidP="003D5097">
            <w:pPr>
              <w:rPr>
                <w:sz w:val="20"/>
                <w:szCs w:val="20"/>
              </w:rPr>
            </w:pPr>
            <w:r w:rsidRPr="007901E6">
              <w:rPr>
                <w:sz w:val="20"/>
                <w:szCs w:val="20"/>
              </w:rPr>
              <w:t xml:space="preserve">Žák </w:t>
            </w:r>
            <w:r w:rsidR="00C760ED" w:rsidRPr="007901E6">
              <w:rPr>
                <w:sz w:val="20"/>
                <w:szCs w:val="20"/>
              </w:rPr>
              <w:t>používá násobilku k řešení úloh</w:t>
            </w:r>
            <w:r w:rsidRPr="007901E6">
              <w:rPr>
                <w:sz w:val="20"/>
                <w:szCs w:val="20"/>
              </w:rPr>
              <w:t>.</w:t>
            </w:r>
          </w:p>
          <w:p w:rsidR="00C760ED" w:rsidRPr="007901E6" w:rsidRDefault="009A7CE4" w:rsidP="009A7CE4">
            <w:pPr>
              <w:rPr>
                <w:sz w:val="20"/>
                <w:szCs w:val="20"/>
              </w:rPr>
            </w:pPr>
            <w:r w:rsidRPr="007901E6">
              <w:rPr>
                <w:sz w:val="20"/>
                <w:szCs w:val="20"/>
              </w:rPr>
              <w:t xml:space="preserve">Žák </w:t>
            </w:r>
            <w:r w:rsidR="00C760ED" w:rsidRPr="007901E6">
              <w:rPr>
                <w:sz w:val="20"/>
                <w:szCs w:val="20"/>
              </w:rPr>
              <w:t>používá matematické symboly</w:t>
            </w:r>
            <w:r w:rsidRPr="007901E6">
              <w:rPr>
                <w:sz w:val="20"/>
                <w:szCs w:val="20"/>
              </w:rPr>
              <w:t>.</w:t>
            </w:r>
            <w:r w:rsidR="00C760ED" w:rsidRPr="007901E6">
              <w:rPr>
                <w:sz w:val="20"/>
                <w:szCs w:val="20"/>
              </w:rPr>
              <w:t xml:space="preserve"> </w:t>
            </w:r>
          </w:p>
        </w:tc>
        <w:tc>
          <w:tcPr>
            <w:tcW w:w="3535" w:type="dxa"/>
            <w:tcBorders>
              <w:left w:val="single" w:sz="4" w:space="0" w:color="auto"/>
              <w:bottom w:val="single" w:sz="4" w:space="0" w:color="auto"/>
            </w:tcBorders>
          </w:tcPr>
          <w:p w:rsidR="00C760ED" w:rsidRPr="007901E6" w:rsidRDefault="00C760ED" w:rsidP="008928D2">
            <w:pPr>
              <w:jc w:val="both"/>
              <w:rPr>
                <w:i/>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/1</w:t>
            </w:r>
          </w:p>
          <w:p w:rsidR="00C760ED" w:rsidRPr="007901E6" w:rsidRDefault="00C760ED" w:rsidP="008928D2">
            <w:pPr>
              <w:rPr>
                <w:sz w:val="20"/>
                <w:szCs w:val="20"/>
              </w:rPr>
            </w:pPr>
          </w:p>
        </w:tc>
        <w:tc>
          <w:tcPr>
            <w:tcW w:w="3536" w:type="dxa"/>
            <w:tcBorders>
              <w:bottom w:val="single" w:sz="4" w:space="0" w:color="auto"/>
            </w:tcBorders>
          </w:tcPr>
          <w:p w:rsidR="00C760ED" w:rsidRPr="007901E6" w:rsidRDefault="000E56E8" w:rsidP="00B34EF6">
            <w:pPr>
              <w:numPr>
                <w:ilvl w:val="0"/>
                <w:numId w:val="87"/>
              </w:numPr>
              <w:rPr>
                <w:sz w:val="20"/>
                <w:szCs w:val="20"/>
              </w:rPr>
            </w:pPr>
            <w:r w:rsidRPr="007901E6">
              <w:rPr>
                <w:sz w:val="20"/>
                <w:szCs w:val="20"/>
              </w:rPr>
              <w:t>v</w:t>
            </w:r>
            <w:r w:rsidR="00C760ED" w:rsidRPr="007901E6">
              <w:rPr>
                <w:sz w:val="20"/>
                <w:szCs w:val="20"/>
              </w:rPr>
              <w:t>lastnosti početních operací s přirozenými čísly</w:t>
            </w:r>
          </w:p>
          <w:p w:rsidR="00C760ED" w:rsidRPr="007901E6" w:rsidRDefault="000E56E8" w:rsidP="00B34EF6">
            <w:pPr>
              <w:numPr>
                <w:ilvl w:val="0"/>
                <w:numId w:val="87"/>
              </w:numPr>
              <w:rPr>
                <w:sz w:val="20"/>
                <w:szCs w:val="20"/>
              </w:rPr>
            </w:pPr>
            <w:r w:rsidRPr="007901E6">
              <w:rPr>
                <w:sz w:val="20"/>
                <w:szCs w:val="20"/>
              </w:rPr>
              <w:t>p</w:t>
            </w:r>
            <w:r w:rsidR="00C760ED" w:rsidRPr="007901E6">
              <w:rPr>
                <w:sz w:val="20"/>
                <w:szCs w:val="20"/>
              </w:rPr>
              <w:t>amětné a písemné sčítání a násobení</w:t>
            </w:r>
          </w:p>
          <w:p w:rsidR="00C760ED" w:rsidRPr="007901E6" w:rsidRDefault="000E56E8" w:rsidP="00B34EF6">
            <w:pPr>
              <w:numPr>
                <w:ilvl w:val="0"/>
                <w:numId w:val="87"/>
              </w:numPr>
              <w:rPr>
                <w:sz w:val="20"/>
                <w:szCs w:val="20"/>
              </w:rPr>
            </w:pPr>
            <w:r w:rsidRPr="007901E6">
              <w:rPr>
                <w:sz w:val="20"/>
                <w:szCs w:val="20"/>
              </w:rPr>
              <w:t>p</w:t>
            </w:r>
            <w:r w:rsidR="00C760ED" w:rsidRPr="007901E6">
              <w:rPr>
                <w:sz w:val="20"/>
                <w:szCs w:val="20"/>
              </w:rPr>
              <w:t>ísemné násobení dvojciferným</w:t>
            </w:r>
            <w:r w:rsidR="009F1516" w:rsidRPr="007901E6">
              <w:rPr>
                <w:sz w:val="20"/>
                <w:szCs w:val="20"/>
              </w:rPr>
              <w:t xml:space="preserve"> a</w:t>
            </w:r>
            <w:r w:rsidR="00C760ED" w:rsidRPr="007901E6">
              <w:rPr>
                <w:sz w:val="20"/>
                <w:szCs w:val="20"/>
              </w:rPr>
              <w:t xml:space="preserve"> trojciferným činitelem</w:t>
            </w:r>
          </w:p>
          <w:p w:rsidR="00C760ED" w:rsidRPr="007901E6" w:rsidRDefault="00C760ED" w:rsidP="003D5097">
            <w:pPr>
              <w:jc w:val="both"/>
              <w:rPr>
                <w:sz w:val="20"/>
                <w:szCs w:val="20"/>
              </w:rPr>
            </w:pPr>
          </w:p>
        </w:tc>
      </w:tr>
      <w:tr w:rsidR="00C760ED" w:rsidRPr="007901E6" w:rsidTr="003D5097">
        <w:trPr>
          <w:trHeight w:val="20"/>
        </w:trPr>
        <w:tc>
          <w:tcPr>
            <w:tcW w:w="3535" w:type="dxa"/>
            <w:tcBorders>
              <w:bottom w:val="single" w:sz="4" w:space="0" w:color="auto"/>
              <w:right w:val="single" w:sz="4" w:space="0" w:color="auto"/>
            </w:tcBorders>
          </w:tcPr>
          <w:p w:rsidR="00C760ED" w:rsidRPr="007901E6" w:rsidRDefault="009A7CE4" w:rsidP="003D5097">
            <w:pPr>
              <w:rPr>
                <w:sz w:val="20"/>
                <w:szCs w:val="20"/>
              </w:rPr>
            </w:pPr>
            <w:r w:rsidRPr="007901E6">
              <w:rPr>
                <w:sz w:val="20"/>
                <w:szCs w:val="20"/>
              </w:rPr>
              <w:t xml:space="preserve">Žák </w:t>
            </w:r>
            <w:r w:rsidR="00C760ED" w:rsidRPr="007901E6">
              <w:rPr>
                <w:sz w:val="20"/>
                <w:szCs w:val="20"/>
              </w:rPr>
              <w:t>provádí písemné početní operace v oboru přirozených čísel</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tcPr>
          <w:p w:rsidR="00C760ED" w:rsidRPr="007901E6" w:rsidRDefault="009A7CE4" w:rsidP="009A7CE4">
            <w:pPr>
              <w:rPr>
                <w:sz w:val="20"/>
                <w:szCs w:val="20"/>
              </w:rPr>
            </w:pPr>
            <w:r w:rsidRPr="007901E6">
              <w:rPr>
                <w:sz w:val="20"/>
                <w:szCs w:val="20"/>
              </w:rPr>
              <w:t xml:space="preserve">Žák </w:t>
            </w:r>
            <w:r w:rsidR="00C760ED" w:rsidRPr="007901E6">
              <w:rPr>
                <w:sz w:val="20"/>
                <w:szCs w:val="20"/>
              </w:rPr>
              <w:t>zná algoritmus písemných operací</w:t>
            </w:r>
            <w:r w:rsidRPr="007901E6">
              <w:rPr>
                <w:sz w:val="20"/>
                <w:szCs w:val="20"/>
              </w:rPr>
              <w:t>.</w:t>
            </w:r>
          </w:p>
        </w:tc>
        <w:tc>
          <w:tcPr>
            <w:tcW w:w="3535" w:type="dxa"/>
            <w:tcBorders>
              <w:left w:val="single" w:sz="4" w:space="0" w:color="auto"/>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0E56E8" w:rsidP="00B34EF6">
            <w:pPr>
              <w:numPr>
                <w:ilvl w:val="0"/>
                <w:numId w:val="88"/>
              </w:numPr>
              <w:rPr>
                <w:sz w:val="20"/>
                <w:szCs w:val="20"/>
              </w:rPr>
            </w:pPr>
            <w:r w:rsidRPr="007901E6">
              <w:rPr>
                <w:sz w:val="20"/>
                <w:szCs w:val="20"/>
              </w:rPr>
              <w:t>p</w:t>
            </w:r>
            <w:r w:rsidR="00C760ED" w:rsidRPr="007901E6">
              <w:rPr>
                <w:sz w:val="20"/>
                <w:szCs w:val="20"/>
              </w:rPr>
              <w:t>ísemné algoritmy početních operací</w:t>
            </w:r>
          </w:p>
          <w:p w:rsidR="00C760ED" w:rsidRPr="007901E6" w:rsidRDefault="000E56E8" w:rsidP="00B34EF6">
            <w:pPr>
              <w:numPr>
                <w:ilvl w:val="0"/>
                <w:numId w:val="88"/>
              </w:numPr>
              <w:rPr>
                <w:sz w:val="20"/>
                <w:szCs w:val="20"/>
              </w:rPr>
            </w:pPr>
            <w:r w:rsidRPr="007901E6">
              <w:rPr>
                <w:sz w:val="20"/>
                <w:szCs w:val="20"/>
              </w:rPr>
              <w:lastRenderedPageBreak/>
              <w:t>č</w:t>
            </w:r>
            <w:r w:rsidR="00C760ED" w:rsidRPr="007901E6">
              <w:rPr>
                <w:sz w:val="20"/>
                <w:szCs w:val="20"/>
              </w:rPr>
              <w:t>íselné řády</w:t>
            </w:r>
          </w:p>
          <w:p w:rsidR="00C760ED" w:rsidRPr="007901E6" w:rsidRDefault="00C760ED" w:rsidP="003D5097">
            <w:pPr>
              <w:rPr>
                <w:sz w:val="20"/>
                <w:szCs w:val="20"/>
              </w:rPr>
            </w:pPr>
          </w:p>
          <w:p w:rsidR="00C760ED" w:rsidRPr="007901E6" w:rsidRDefault="00C760ED" w:rsidP="003D5097">
            <w:pPr>
              <w:rPr>
                <w:sz w:val="20"/>
                <w:szCs w:val="20"/>
              </w:rPr>
            </w:pPr>
          </w:p>
        </w:tc>
      </w:tr>
      <w:tr w:rsidR="00C760ED" w:rsidRPr="007901E6" w:rsidTr="003D5097">
        <w:trPr>
          <w:trHeight w:val="20"/>
        </w:trPr>
        <w:tc>
          <w:tcPr>
            <w:tcW w:w="3535" w:type="dxa"/>
            <w:tcBorders>
              <w:bottom w:val="single" w:sz="4" w:space="0" w:color="auto"/>
              <w:right w:val="single" w:sz="4" w:space="0" w:color="auto"/>
            </w:tcBorders>
          </w:tcPr>
          <w:p w:rsidR="00C760ED" w:rsidRPr="007901E6" w:rsidRDefault="009A7CE4" w:rsidP="003D5097">
            <w:pPr>
              <w:rPr>
                <w:sz w:val="20"/>
                <w:szCs w:val="20"/>
              </w:rPr>
            </w:pPr>
            <w:r w:rsidRPr="007901E6">
              <w:rPr>
                <w:sz w:val="20"/>
                <w:szCs w:val="20"/>
              </w:rPr>
              <w:t xml:space="preserve">Žák </w:t>
            </w:r>
            <w:r w:rsidR="00C760ED" w:rsidRPr="007901E6">
              <w:rPr>
                <w:sz w:val="20"/>
                <w:szCs w:val="20"/>
              </w:rPr>
              <w:t>zaokrouhluje přirozená čísla, provádí odhady a kontroluje výsledky početních operací v oboru přirozených čísel</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vAlign w:val="center"/>
          </w:tcPr>
          <w:p w:rsidR="00C760ED" w:rsidRPr="007901E6" w:rsidRDefault="009A7CE4" w:rsidP="003D5097">
            <w:pPr>
              <w:rPr>
                <w:sz w:val="20"/>
                <w:szCs w:val="20"/>
              </w:rPr>
            </w:pPr>
            <w:r w:rsidRPr="007901E6">
              <w:rPr>
                <w:sz w:val="20"/>
                <w:szCs w:val="20"/>
              </w:rPr>
              <w:t xml:space="preserve">Žák </w:t>
            </w:r>
            <w:r w:rsidR="00C760ED" w:rsidRPr="007901E6">
              <w:rPr>
                <w:sz w:val="20"/>
                <w:szCs w:val="20"/>
              </w:rPr>
              <w:t>zaokrouhluje čísla na</w:t>
            </w:r>
          </w:p>
          <w:p w:rsidR="00C760ED" w:rsidRPr="007901E6" w:rsidRDefault="00C760ED" w:rsidP="003D5097">
            <w:pPr>
              <w:rPr>
                <w:sz w:val="20"/>
                <w:szCs w:val="20"/>
              </w:rPr>
            </w:pPr>
            <w:r w:rsidRPr="007901E6">
              <w:rPr>
                <w:sz w:val="20"/>
                <w:szCs w:val="20"/>
              </w:rPr>
              <w:t>desítky, stovky,</w:t>
            </w:r>
            <w:r w:rsidR="009A7CE4" w:rsidRPr="007901E6">
              <w:rPr>
                <w:sz w:val="20"/>
                <w:szCs w:val="20"/>
              </w:rPr>
              <w:t xml:space="preserve"> </w:t>
            </w:r>
            <w:r w:rsidRPr="007901E6">
              <w:rPr>
                <w:sz w:val="20"/>
                <w:szCs w:val="20"/>
              </w:rPr>
              <w:t>tisíce,</w:t>
            </w:r>
            <w:r w:rsidR="009A7CE4" w:rsidRPr="007901E6">
              <w:rPr>
                <w:sz w:val="20"/>
                <w:szCs w:val="20"/>
              </w:rPr>
              <w:t xml:space="preserve"> </w:t>
            </w:r>
            <w:r w:rsidRPr="007901E6">
              <w:rPr>
                <w:sz w:val="20"/>
                <w:szCs w:val="20"/>
              </w:rPr>
              <w:t>desetitisíce, statisíce, miliony</w:t>
            </w:r>
            <w:r w:rsidR="009A7CE4" w:rsidRPr="007901E6">
              <w:rPr>
                <w:sz w:val="20"/>
                <w:szCs w:val="20"/>
              </w:rPr>
              <w:t>.</w:t>
            </w:r>
          </w:p>
          <w:p w:rsidR="00C760ED" w:rsidRPr="007901E6" w:rsidRDefault="009A7CE4" w:rsidP="003D5097">
            <w:pPr>
              <w:rPr>
                <w:sz w:val="20"/>
                <w:szCs w:val="20"/>
              </w:rPr>
            </w:pPr>
            <w:r w:rsidRPr="007901E6">
              <w:rPr>
                <w:sz w:val="20"/>
                <w:szCs w:val="20"/>
              </w:rPr>
              <w:t xml:space="preserve">Žák </w:t>
            </w:r>
            <w:r w:rsidR="00C760ED" w:rsidRPr="007901E6">
              <w:rPr>
                <w:sz w:val="20"/>
                <w:szCs w:val="20"/>
              </w:rPr>
              <w:t>odhaduje výsledek a kontroluje výpočet</w:t>
            </w:r>
            <w:r w:rsidRPr="007901E6">
              <w:rPr>
                <w:sz w:val="20"/>
                <w:szCs w:val="20"/>
              </w:rPr>
              <w:t>.</w:t>
            </w:r>
          </w:p>
          <w:p w:rsidR="00C760ED" w:rsidRPr="007901E6" w:rsidRDefault="009A7CE4" w:rsidP="009A7CE4">
            <w:pPr>
              <w:rPr>
                <w:sz w:val="20"/>
                <w:szCs w:val="20"/>
              </w:rPr>
            </w:pPr>
            <w:r w:rsidRPr="007901E6">
              <w:rPr>
                <w:sz w:val="20"/>
                <w:szCs w:val="20"/>
              </w:rPr>
              <w:t xml:space="preserve">Žák </w:t>
            </w:r>
            <w:r w:rsidR="00C760ED" w:rsidRPr="007901E6">
              <w:rPr>
                <w:sz w:val="20"/>
                <w:szCs w:val="20"/>
              </w:rPr>
              <w:t>užívá polohové vztahy, hned před, hned za</w:t>
            </w:r>
            <w:r w:rsidRPr="007901E6">
              <w:rPr>
                <w:sz w:val="20"/>
                <w:szCs w:val="20"/>
              </w:rPr>
              <w:t>.</w:t>
            </w:r>
          </w:p>
        </w:tc>
        <w:tc>
          <w:tcPr>
            <w:tcW w:w="3535" w:type="dxa"/>
            <w:tcBorders>
              <w:left w:val="single" w:sz="4" w:space="0" w:color="auto"/>
              <w:bottom w:val="single" w:sz="4" w:space="0" w:color="auto"/>
            </w:tcBorders>
          </w:tcPr>
          <w:p w:rsidR="00C760ED" w:rsidRPr="007901E6" w:rsidRDefault="00C760ED" w:rsidP="008928D2">
            <w:pPr>
              <w:rPr>
                <w:color w:val="FF0000"/>
                <w:sz w:val="20"/>
                <w:szCs w:val="20"/>
              </w:rPr>
            </w:pPr>
          </w:p>
        </w:tc>
        <w:tc>
          <w:tcPr>
            <w:tcW w:w="3536" w:type="dxa"/>
            <w:tcBorders>
              <w:bottom w:val="single" w:sz="4" w:space="0" w:color="auto"/>
            </w:tcBorders>
          </w:tcPr>
          <w:p w:rsidR="00C760ED" w:rsidRPr="007901E6" w:rsidRDefault="00C760ED" w:rsidP="003D5097">
            <w:pPr>
              <w:rPr>
                <w:sz w:val="20"/>
                <w:szCs w:val="20"/>
              </w:rPr>
            </w:pPr>
          </w:p>
          <w:p w:rsidR="00C760ED" w:rsidRPr="007901E6" w:rsidRDefault="000E56E8" w:rsidP="00B34EF6">
            <w:pPr>
              <w:numPr>
                <w:ilvl w:val="0"/>
                <w:numId w:val="89"/>
              </w:numPr>
              <w:rPr>
                <w:sz w:val="20"/>
                <w:szCs w:val="20"/>
              </w:rPr>
            </w:pPr>
            <w:r w:rsidRPr="007901E6">
              <w:rPr>
                <w:sz w:val="20"/>
                <w:szCs w:val="20"/>
              </w:rPr>
              <w:t>z</w:t>
            </w:r>
            <w:r w:rsidR="00C760ED" w:rsidRPr="007901E6">
              <w:rPr>
                <w:sz w:val="20"/>
                <w:szCs w:val="20"/>
              </w:rPr>
              <w:t>aokrouhlování čísel</w:t>
            </w:r>
          </w:p>
          <w:p w:rsidR="00C760ED" w:rsidRPr="007901E6" w:rsidRDefault="000E56E8" w:rsidP="00B34EF6">
            <w:pPr>
              <w:numPr>
                <w:ilvl w:val="0"/>
                <w:numId w:val="89"/>
              </w:numPr>
              <w:rPr>
                <w:sz w:val="20"/>
                <w:szCs w:val="20"/>
              </w:rPr>
            </w:pPr>
            <w:r w:rsidRPr="007901E6">
              <w:rPr>
                <w:sz w:val="20"/>
                <w:szCs w:val="20"/>
              </w:rPr>
              <w:t>p</w:t>
            </w:r>
            <w:r w:rsidR="00C760ED" w:rsidRPr="007901E6">
              <w:rPr>
                <w:sz w:val="20"/>
                <w:szCs w:val="20"/>
              </w:rPr>
              <w:t>ísemné algoritmy početních operací</w:t>
            </w:r>
          </w:p>
          <w:p w:rsidR="00C760ED" w:rsidRPr="007901E6" w:rsidRDefault="000E56E8" w:rsidP="00B34EF6">
            <w:pPr>
              <w:numPr>
                <w:ilvl w:val="0"/>
                <w:numId w:val="89"/>
              </w:numPr>
              <w:rPr>
                <w:sz w:val="20"/>
                <w:szCs w:val="20"/>
              </w:rPr>
            </w:pPr>
            <w:r w:rsidRPr="007901E6">
              <w:rPr>
                <w:sz w:val="20"/>
                <w:szCs w:val="20"/>
              </w:rPr>
              <w:t>o</w:t>
            </w:r>
            <w:r w:rsidR="00C760ED" w:rsidRPr="007901E6">
              <w:rPr>
                <w:sz w:val="20"/>
                <w:szCs w:val="20"/>
              </w:rPr>
              <w:t>dhady</w:t>
            </w:r>
          </w:p>
          <w:p w:rsidR="00C760ED" w:rsidRPr="007901E6" w:rsidRDefault="00C760ED" w:rsidP="003D5097">
            <w:pPr>
              <w:rPr>
                <w:sz w:val="20"/>
                <w:szCs w:val="20"/>
              </w:rPr>
            </w:pPr>
          </w:p>
        </w:tc>
      </w:tr>
      <w:tr w:rsidR="00C760ED" w:rsidRPr="007901E6" w:rsidTr="003D5097">
        <w:trPr>
          <w:trHeight w:val="20"/>
        </w:trPr>
        <w:tc>
          <w:tcPr>
            <w:tcW w:w="3535" w:type="dxa"/>
            <w:tcBorders>
              <w:bottom w:val="single" w:sz="4" w:space="0" w:color="auto"/>
              <w:right w:val="single" w:sz="4" w:space="0" w:color="auto"/>
            </w:tcBorders>
          </w:tcPr>
          <w:p w:rsidR="00C760ED" w:rsidRPr="007901E6" w:rsidRDefault="009A7CE4" w:rsidP="003D5097">
            <w:pPr>
              <w:rPr>
                <w:sz w:val="20"/>
                <w:szCs w:val="20"/>
              </w:rPr>
            </w:pPr>
            <w:r w:rsidRPr="007901E6">
              <w:rPr>
                <w:sz w:val="20"/>
                <w:szCs w:val="20"/>
              </w:rPr>
              <w:t xml:space="preserve">Žák </w:t>
            </w:r>
            <w:r w:rsidR="00C760ED" w:rsidRPr="007901E6">
              <w:rPr>
                <w:sz w:val="20"/>
                <w:szCs w:val="20"/>
              </w:rPr>
              <w:t>řeší a tvoří úlohy, ve kterých aplikuje osvojené početní operace v celém oboru přirozených čísel</w:t>
            </w:r>
            <w:r w:rsidRPr="007901E6">
              <w:rPr>
                <w:sz w:val="20"/>
                <w:szCs w:val="20"/>
              </w:rPr>
              <w:t>.</w:t>
            </w:r>
          </w:p>
          <w:p w:rsidR="00C760ED" w:rsidRPr="007901E6" w:rsidRDefault="00C760ED" w:rsidP="003D5097">
            <w:pPr>
              <w:rPr>
                <w:sz w:val="20"/>
                <w:szCs w:val="20"/>
              </w:rPr>
            </w:pPr>
          </w:p>
        </w:tc>
        <w:tc>
          <w:tcPr>
            <w:tcW w:w="3536" w:type="dxa"/>
            <w:tcBorders>
              <w:top w:val="single" w:sz="4" w:space="0" w:color="auto"/>
              <w:left w:val="single" w:sz="4" w:space="0" w:color="auto"/>
              <w:bottom w:val="single" w:sz="4" w:space="0" w:color="auto"/>
              <w:right w:val="single" w:sz="4" w:space="0" w:color="auto"/>
            </w:tcBorders>
          </w:tcPr>
          <w:p w:rsidR="00C760ED" w:rsidRPr="007901E6" w:rsidRDefault="009A7CE4" w:rsidP="003D5097">
            <w:pPr>
              <w:rPr>
                <w:sz w:val="20"/>
                <w:szCs w:val="20"/>
              </w:rPr>
            </w:pPr>
            <w:proofErr w:type="gramStart"/>
            <w:r w:rsidRPr="007901E6">
              <w:rPr>
                <w:sz w:val="20"/>
                <w:szCs w:val="20"/>
              </w:rPr>
              <w:t xml:space="preserve">Žák </w:t>
            </w:r>
            <w:r w:rsidR="00C760ED" w:rsidRPr="007901E6">
              <w:rPr>
                <w:sz w:val="20"/>
                <w:szCs w:val="20"/>
              </w:rPr>
              <w:t xml:space="preserve"> porovnává</w:t>
            </w:r>
            <w:proofErr w:type="gramEnd"/>
            <w:r w:rsidR="00C760ED" w:rsidRPr="007901E6">
              <w:rPr>
                <w:sz w:val="20"/>
                <w:szCs w:val="20"/>
              </w:rPr>
              <w:t xml:space="preserve"> čísla dané skupiny</w:t>
            </w:r>
            <w:r w:rsidRPr="007901E6">
              <w:rPr>
                <w:sz w:val="20"/>
                <w:szCs w:val="20"/>
              </w:rPr>
              <w:t>.</w:t>
            </w:r>
          </w:p>
          <w:p w:rsidR="00C760ED" w:rsidRPr="007901E6" w:rsidRDefault="009A7CE4" w:rsidP="003D5097">
            <w:pPr>
              <w:rPr>
                <w:sz w:val="20"/>
                <w:szCs w:val="20"/>
              </w:rPr>
            </w:pPr>
            <w:r w:rsidRPr="007901E6">
              <w:rPr>
                <w:sz w:val="20"/>
                <w:szCs w:val="20"/>
              </w:rPr>
              <w:t xml:space="preserve">Žák </w:t>
            </w:r>
            <w:r w:rsidR="00C760ED" w:rsidRPr="007901E6">
              <w:rPr>
                <w:sz w:val="20"/>
                <w:szCs w:val="20"/>
              </w:rPr>
              <w:t>pracuje s jednotkami hmotnosti, objemu, délky a času a převádí je</w:t>
            </w:r>
            <w:r w:rsidRPr="007901E6">
              <w:rPr>
                <w:sz w:val="20"/>
                <w:szCs w:val="20"/>
              </w:rPr>
              <w:t>.</w:t>
            </w:r>
          </w:p>
          <w:p w:rsidR="00C760ED" w:rsidRPr="007901E6" w:rsidRDefault="009A7CE4" w:rsidP="003D5097">
            <w:pPr>
              <w:rPr>
                <w:sz w:val="20"/>
                <w:szCs w:val="20"/>
              </w:rPr>
            </w:pPr>
            <w:r w:rsidRPr="007901E6">
              <w:rPr>
                <w:sz w:val="20"/>
                <w:szCs w:val="20"/>
              </w:rPr>
              <w:t xml:space="preserve">Žák </w:t>
            </w:r>
            <w:r w:rsidR="00C760ED" w:rsidRPr="007901E6">
              <w:rPr>
                <w:sz w:val="20"/>
                <w:szCs w:val="20"/>
              </w:rPr>
              <w:t>řeší jednoduché a složené slovní úlohy</w:t>
            </w:r>
            <w:r w:rsidRPr="007901E6">
              <w:rPr>
                <w:sz w:val="20"/>
                <w:szCs w:val="20"/>
              </w:rPr>
              <w:t>.</w:t>
            </w:r>
          </w:p>
          <w:p w:rsidR="00C760ED" w:rsidRPr="007901E6" w:rsidRDefault="00E16EA6" w:rsidP="00E16EA6">
            <w:pPr>
              <w:rPr>
                <w:sz w:val="20"/>
                <w:szCs w:val="20"/>
              </w:rPr>
            </w:pPr>
            <w:r w:rsidRPr="007901E6">
              <w:rPr>
                <w:sz w:val="20"/>
                <w:szCs w:val="20"/>
              </w:rPr>
              <w:t xml:space="preserve">Žák </w:t>
            </w:r>
            <w:r w:rsidR="00C760ED" w:rsidRPr="007901E6">
              <w:rPr>
                <w:sz w:val="20"/>
                <w:szCs w:val="20"/>
              </w:rPr>
              <w:t>využívá matematických her k rozvoji matematických dovedností</w:t>
            </w:r>
            <w:r w:rsidRPr="007901E6">
              <w:rPr>
                <w:sz w:val="20"/>
                <w:szCs w:val="20"/>
              </w:rPr>
              <w:t>.</w:t>
            </w:r>
          </w:p>
        </w:tc>
        <w:tc>
          <w:tcPr>
            <w:tcW w:w="3535" w:type="dxa"/>
            <w:tcBorders>
              <w:left w:val="single" w:sz="4" w:space="0" w:color="auto"/>
              <w:bottom w:val="single" w:sz="4" w:space="0" w:color="auto"/>
            </w:tcBorders>
          </w:tcPr>
          <w:p w:rsidR="00C760ED" w:rsidRPr="007901E6" w:rsidRDefault="00C760ED" w:rsidP="008928D2">
            <w:pPr>
              <w:rPr>
                <w:sz w:val="20"/>
                <w:szCs w:val="20"/>
              </w:rPr>
            </w:pPr>
            <w:r w:rsidRPr="007901E6">
              <w:rPr>
                <w:i/>
                <w:sz w:val="20"/>
                <w:szCs w:val="20"/>
              </w:rPr>
              <w:t>PR1/</w:t>
            </w:r>
            <w:proofErr w:type="spellStart"/>
            <w:r w:rsidRPr="007901E6">
              <w:rPr>
                <w:i/>
                <w:sz w:val="20"/>
                <w:szCs w:val="20"/>
              </w:rPr>
              <w:t>Mo_Ro</w:t>
            </w:r>
            <w:proofErr w:type="spellEnd"/>
            <w:r w:rsidRPr="007901E6">
              <w:rPr>
                <w:i/>
                <w:sz w:val="20"/>
                <w:szCs w:val="20"/>
              </w:rPr>
              <w:t>/1</w:t>
            </w:r>
          </w:p>
          <w:p w:rsidR="00C760ED" w:rsidRPr="007901E6" w:rsidRDefault="00C760ED" w:rsidP="008928D2">
            <w:pPr>
              <w:rPr>
                <w:sz w:val="20"/>
                <w:szCs w:val="20"/>
              </w:rPr>
            </w:pPr>
          </w:p>
          <w:p w:rsidR="00C760ED" w:rsidRPr="007901E6" w:rsidRDefault="00C760ED" w:rsidP="008928D2">
            <w:pPr>
              <w:rPr>
                <w:sz w:val="20"/>
                <w:szCs w:val="20"/>
              </w:rPr>
            </w:pPr>
          </w:p>
          <w:p w:rsidR="00C760ED" w:rsidRPr="007901E6" w:rsidRDefault="00C760ED" w:rsidP="008928D2">
            <w:pPr>
              <w:rPr>
                <w:sz w:val="20"/>
                <w:szCs w:val="20"/>
              </w:rPr>
            </w:pPr>
          </w:p>
          <w:p w:rsidR="00C760ED" w:rsidRPr="007901E6" w:rsidRDefault="00C760ED" w:rsidP="008928D2">
            <w:pPr>
              <w:rPr>
                <w:sz w:val="20"/>
                <w:szCs w:val="20"/>
              </w:rPr>
            </w:pPr>
            <w:r w:rsidRPr="007901E6">
              <w:rPr>
                <w:sz w:val="20"/>
                <w:szCs w:val="20"/>
              </w:rPr>
              <w:t>Vlastivěda – čas jako fyzikální veličina</w:t>
            </w:r>
          </w:p>
          <w:p w:rsidR="00C760ED" w:rsidRPr="007901E6" w:rsidRDefault="00C760ED" w:rsidP="003D5097">
            <w:pPr>
              <w:rPr>
                <w:sz w:val="20"/>
                <w:szCs w:val="20"/>
              </w:rPr>
            </w:pPr>
          </w:p>
        </w:tc>
        <w:tc>
          <w:tcPr>
            <w:tcW w:w="3536" w:type="dxa"/>
            <w:tcBorders>
              <w:bottom w:val="single" w:sz="4" w:space="0" w:color="auto"/>
            </w:tcBorders>
          </w:tcPr>
          <w:p w:rsidR="00C760ED" w:rsidRPr="007901E6" w:rsidRDefault="00C760ED" w:rsidP="003D5097">
            <w:pPr>
              <w:rPr>
                <w:sz w:val="20"/>
                <w:szCs w:val="20"/>
              </w:rPr>
            </w:pPr>
          </w:p>
          <w:p w:rsidR="00C760ED" w:rsidRPr="007901E6" w:rsidRDefault="000E56E8" w:rsidP="00B34EF6">
            <w:pPr>
              <w:numPr>
                <w:ilvl w:val="0"/>
                <w:numId w:val="90"/>
              </w:numPr>
              <w:rPr>
                <w:sz w:val="20"/>
                <w:szCs w:val="20"/>
              </w:rPr>
            </w:pPr>
            <w:r w:rsidRPr="007901E6">
              <w:rPr>
                <w:sz w:val="20"/>
                <w:szCs w:val="20"/>
              </w:rPr>
              <w:t>v</w:t>
            </w:r>
            <w:r w:rsidR="00C760ED" w:rsidRPr="007901E6">
              <w:rPr>
                <w:sz w:val="20"/>
                <w:szCs w:val="20"/>
              </w:rPr>
              <w:t>lastnosti početních operací s přirozenými čísly</w:t>
            </w:r>
          </w:p>
          <w:p w:rsidR="00C760ED" w:rsidRPr="007901E6" w:rsidRDefault="000E56E8" w:rsidP="00B34EF6">
            <w:pPr>
              <w:numPr>
                <w:ilvl w:val="0"/>
                <w:numId w:val="90"/>
              </w:numPr>
              <w:rPr>
                <w:sz w:val="20"/>
                <w:szCs w:val="20"/>
              </w:rPr>
            </w:pPr>
            <w:r w:rsidRPr="007901E6">
              <w:rPr>
                <w:sz w:val="20"/>
                <w:szCs w:val="20"/>
              </w:rPr>
              <w:t>s</w:t>
            </w:r>
            <w:r w:rsidR="00C760ED" w:rsidRPr="007901E6">
              <w:rPr>
                <w:sz w:val="20"/>
                <w:szCs w:val="20"/>
              </w:rPr>
              <w:t>čítání a odčítání zpaměti a písemně</w:t>
            </w:r>
          </w:p>
          <w:p w:rsidR="00C760ED" w:rsidRPr="007901E6" w:rsidRDefault="000E56E8" w:rsidP="00B34EF6">
            <w:pPr>
              <w:numPr>
                <w:ilvl w:val="0"/>
                <w:numId w:val="90"/>
              </w:numPr>
              <w:rPr>
                <w:sz w:val="20"/>
                <w:szCs w:val="20"/>
              </w:rPr>
            </w:pPr>
            <w:r w:rsidRPr="007901E6">
              <w:rPr>
                <w:sz w:val="20"/>
                <w:szCs w:val="20"/>
              </w:rPr>
              <w:t>j</w:t>
            </w:r>
            <w:r w:rsidR="00C760ED" w:rsidRPr="007901E6">
              <w:rPr>
                <w:sz w:val="20"/>
                <w:szCs w:val="20"/>
              </w:rPr>
              <w:t>ednotky hmotnosti, délky, objemu a času</w:t>
            </w:r>
          </w:p>
          <w:p w:rsidR="00C760ED" w:rsidRPr="007901E6" w:rsidRDefault="000E56E8" w:rsidP="00B34EF6">
            <w:pPr>
              <w:numPr>
                <w:ilvl w:val="0"/>
                <w:numId w:val="90"/>
              </w:numPr>
              <w:rPr>
                <w:sz w:val="20"/>
                <w:szCs w:val="20"/>
              </w:rPr>
            </w:pPr>
            <w:r w:rsidRPr="007901E6">
              <w:rPr>
                <w:sz w:val="20"/>
                <w:szCs w:val="20"/>
              </w:rPr>
              <w:t>s</w:t>
            </w:r>
            <w:r w:rsidR="00C760ED" w:rsidRPr="007901E6">
              <w:rPr>
                <w:sz w:val="20"/>
                <w:szCs w:val="20"/>
              </w:rPr>
              <w:t>lovní úlohy</w:t>
            </w:r>
          </w:p>
          <w:p w:rsidR="00C760ED" w:rsidRPr="007901E6" w:rsidRDefault="000E56E8" w:rsidP="00B34EF6">
            <w:pPr>
              <w:numPr>
                <w:ilvl w:val="0"/>
                <w:numId w:val="90"/>
              </w:numPr>
              <w:rPr>
                <w:sz w:val="20"/>
                <w:szCs w:val="20"/>
              </w:rPr>
            </w:pPr>
            <w:r w:rsidRPr="007901E6">
              <w:rPr>
                <w:sz w:val="20"/>
                <w:szCs w:val="20"/>
              </w:rPr>
              <w:t>t</w:t>
            </w:r>
            <w:r w:rsidR="00C760ED" w:rsidRPr="007901E6">
              <w:rPr>
                <w:sz w:val="20"/>
                <w:szCs w:val="20"/>
              </w:rPr>
              <w:t>voření slovních úloh k matematickému vyjádření, využívání situací ze života</w:t>
            </w:r>
          </w:p>
          <w:p w:rsidR="00C760ED" w:rsidRPr="007901E6" w:rsidRDefault="000E56E8" w:rsidP="00B34EF6">
            <w:pPr>
              <w:numPr>
                <w:ilvl w:val="0"/>
                <w:numId w:val="90"/>
              </w:numPr>
              <w:rPr>
                <w:sz w:val="20"/>
                <w:szCs w:val="20"/>
              </w:rPr>
            </w:pPr>
            <w:r w:rsidRPr="007901E6">
              <w:rPr>
                <w:sz w:val="20"/>
                <w:szCs w:val="20"/>
              </w:rPr>
              <w:t>j</w:t>
            </w:r>
            <w:r w:rsidR="00C760ED" w:rsidRPr="007901E6">
              <w:rPr>
                <w:sz w:val="20"/>
                <w:szCs w:val="20"/>
              </w:rPr>
              <w:t>ednoduchá měření</w:t>
            </w:r>
          </w:p>
        </w:tc>
      </w:tr>
      <w:tr w:rsidR="00C760ED" w:rsidRPr="007901E6" w:rsidTr="003D5097">
        <w:trPr>
          <w:trHeight w:val="20"/>
        </w:trPr>
        <w:tc>
          <w:tcPr>
            <w:tcW w:w="3535" w:type="dxa"/>
            <w:tcBorders>
              <w:bottom w:val="single" w:sz="4" w:space="0" w:color="auto"/>
              <w:right w:val="single" w:sz="4" w:space="0" w:color="auto"/>
            </w:tcBorders>
          </w:tcPr>
          <w:p w:rsidR="00C760ED" w:rsidRPr="007901E6" w:rsidRDefault="00E16EA6" w:rsidP="003D5097">
            <w:pPr>
              <w:rPr>
                <w:sz w:val="20"/>
                <w:szCs w:val="20"/>
              </w:rPr>
            </w:pPr>
            <w:r w:rsidRPr="007901E6">
              <w:rPr>
                <w:sz w:val="20"/>
                <w:szCs w:val="20"/>
              </w:rPr>
              <w:t xml:space="preserve">Žák </w:t>
            </w:r>
            <w:r w:rsidR="00C760ED" w:rsidRPr="007901E6">
              <w:rPr>
                <w:sz w:val="20"/>
                <w:szCs w:val="20"/>
              </w:rPr>
              <w:t>modeluje a určí část celku, používá zápis ve formě zlomku</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tcPr>
          <w:p w:rsidR="00C760ED" w:rsidRPr="007901E6" w:rsidRDefault="00E16EA6" w:rsidP="00E16EA6">
            <w:pPr>
              <w:rPr>
                <w:sz w:val="20"/>
                <w:szCs w:val="20"/>
              </w:rPr>
            </w:pPr>
            <w:r w:rsidRPr="007901E6">
              <w:rPr>
                <w:sz w:val="20"/>
                <w:szCs w:val="20"/>
              </w:rPr>
              <w:t xml:space="preserve">Žák </w:t>
            </w:r>
            <w:r w:rsidR="00C760ED" w:rsidRPr="007901E6">
              <w:rPr>
                <w:sz w:val="20"/>
                <w:szCs w:val="20"/>
              </w:rPr>
              <w:t>vyjádří celek z jeho dané poloviny, čtvrtiny, třetiny, pětiny, desetiny</w:t>
            </w:r>
            <w:r w:rsidRPr="007901E6">
              <w:rPr>
                <w:sz w:val="20"/>
                <w:szCs w:val="20"/>
              </w:rPr>
              <w:t>.</w:t>
            </w:r>
          </w:p>
        </w:tc>
        <w:tc>
          <w:tcPr>
            <w:tcW w:w="3535" w:type="dxa"/>
            <w:tcBorders>
              <w:left w:val="single" w:sz="4" w:space="0" w:color="auto"/>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0E56E8" w:rsidP="00B34EF6">
            <w:pPr>
              <w:numPr>
                <w:ilvl w:val="0"/>
                <w:numId w:val="90"/>
              </w:numPr>
              <w:rPr>
                <w:sz w:val="20"/>
                <w:szCs w:val="20"/>
              </w:rPr>
            </w:pPr>
            <w:r w:rsidRPr="007901E6">
              <w:rPr>
                <w:sz w:val="20"/>
                <w:szCs w:val="20"/>
              </w:rPr>
              <w:t>zl</w:t>
            </w:r>
            <w:r w:rsidR="00C760ED" w:rsidRPr="007901E6">
              <w:rPr>
                <w:sz w:val="20"/>
                <w:szCs w:val="20"/>
              </w:rPr>
              <w:t>omky</w:t>
            </w:r>
          </w:p>
        </w:tc>
      </w:tr>
      <w:tr w:rsidR="00C760ED" w:rsidRPr="007901E6" w:rsidTr="003D5097">
        <w:trPr>
          <w:trHeight w:val="20"/>
        </w:trPr>
        <w:tc>
          <w:tcPr>
            <w:tcW w:w="3535" w:type="dxa"/>
            <w:tcBorders>
              <w:bottom w:val="single" w:sz="4" w:space="0" w:color="auto"/>
              <w:right w:val="single" w:sz="4" w:space="0" w:color="auto"/>
            </w:tcBorders>
          </w:tcPr>
          <w:p w:rsidR="00C760ED" w:rsidRPr="007901E6" w:rsidRDefault="00E16EA6" w:rsidP="003D5097">
            <w:pPr>
              <w:rPr>
                <w:sz w:val="20"/>
                <w:szCs w:val="20"/>
              </w:rPr>
            </w:pPr>
            <w:r w:rsidRPr="007901E6">
              <w:rPr>
                <w:sz w:val="20"/>
                <w:szCs w:val="20"/>
              </w:rPr>
              <w:t xml:space="preserve">Žák </w:t>
            </w:r>
            <w:r w:rsidR="00C760ED" w:rsidRPr="007901E6">
              <w:rPr>
                <w:sz w:val="20"/>
                <w:szCs w:val="20"/>
              </w:rPr>
              <w:t>porovnává, sčítá a odčítá zlomky se stejným základem v oboru kladných čísel</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tcPr>
          <w:p w:rsidR="00C760ED" w:rsidRPr="007901E6" w:rsidRDefault="00E16EA6" w:rsidP="003D5097">
            <w:pPr>
              <w:rPr>
                <w:sz w:val="20"/>
                <w:szCs w:val="20"/>
              </w:rPr>
            </w:pPr>
            <w:r w:rsidRPr="007901E6">
              <w:rPr>
                <w:sz w:val="20"/>
                <w:szCs w:val="20"/>
              </w:rPr>
              <w:t xml:space="preserve">Žák </w:t>
            </w:r>
            <w:r w:rsidR="00C760ED" w:rsidRPr="007901E6">
              <w:rPr>
                <w:sz w:val="20"/>
                <w:szCs w:val="20"/>
              </w:rPr>
              <w:t>porovná zlomky se stejným jmenovatelem (poloviny, čtvrtiny, třetiny, pětiny, desetiny)</w:t>
            </w:r>
            <w:r w:rsidRPr="007901E6">
              <w:rPr>
                <w:sz w:val="20"/>
                <w:szCs w:val="20"/>
              </w:rPr>
              <w:t>.</w:t>
            </w:r>
          </w:p>
          <w:p w:rsidR="00C760ED" w:rsidRPr="007901E6" w:rsidRDefault="00E16EA6" w:rsidP="00E16EA6">
            <w:pPr>
              <w:rPr>
                <w:sz w:val="20"/>
                <w:szCs w:val="20"/>
              </w:rPr>
            </w:pPr>
            <w:r w:rsidRPr="007901E6">
              <w:rPr>
                <w:sz w:val="20"/>
                <w:szCs w:val="20"/>
              </w:rPr>
              <w:t xml:space="preserve">Žák </w:t>
            </w:r>
            <w:r w:rsidR="00C760ED" w:rsidRPr="007901E6">
              <w:rPr>
                <w:sz w:val="20"/>
                <w:szCs w:val="20"/>
              </w:rPr>
              <w:t>sčítá a odčítá zlomky se stejným</w:t>
            </w:r>
            <w:r w:rsidRPr="007901E6">
              <w:rPr>
                <w:sz w:val="20"/>
                <w:szCs w:val="20"/>
              </w:rPr>
              <w:t xml:space="preserve"> j</w:t>
            </w:r>
            <w:r w:rsidR="00C760ED" w:rsidRPr="007901E6">
              <w:rPr>
                <w:sz w:val="20"/>
                <w:szCs w:val="20"/>
              </w:rPr>
              <w:t>menovatelem (poloviny, čtvrtiny, třetiny, pětiny, desetiny) pomocí názorných obrázků a tyto početní operace zapisuje</w:t>
            </w:r>
            <w:r w:rsidRPr="007901E6">
              <w:rPr>
                <w:sz w:val="20"/>
                <w:szCs w:val="20"/>
              </w:rPr>
              <w:t>.</w:t>
            </w:r>
          </w:p>
        </w:tc>
        <w:tc>
          <w:tcPr>
            <w:tcW w:w="3535" w:type="dxa"/>
            <w:tcBorders>
              <w:left w:val="single" w:sz="4" w:space="0" w:color="auto"/>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0E56E8" w:rsidP="00B34EF6">
            <w:pPr>
              <w:numPr>
                <w:ilvl w:val="0"/>
                <w:numId w:val="90"/>
              </w:numPr>
              <w:rPr>
                <w:sz w:val="20"/>
                <w:szCs w:val="20"/>
              </w:rPr>
            </w:pPr>
            <w:r w:rsidRPr="007901E6">
              <w:rPr>
                <w:sz w:val="20"/>
                <w:szCs w:val="20"/>
              </w:rPr>
              <w:t>z</w:t>
            </w:r>
            <w:r w:rsidR="00C760ED" w:rsidRPr="007901E6">
              <w:rPr>
                <w:sz w:val="20"/>
                <w:szCs w:val="20"/>
              </w:rPr>
              <w:t>lomky</w:t>
            </w:r>
          </w:p>
        </w:tc>
      </w:tr>
      <w:tr w:rsidR="00C760ED" w:rsidRPr="007901E6" w:rsidTr="003D5097">
        <w:trPr>
          <w:trHeight w:val="20"/>
        </w:trPr>
        <w:tc>
          <w:tcPr>
            <w:tcW w:w="3535" w:type="dxa"/>
            <w:tcBorders>
              <w:bottom w:val="single" w:sz="4" w:space="0" w:color="auto"/>
              <w:right w:val="single" w:sz="4" w:space="0" w:color="auto"/>
            </w:tcBorders>
          </w:tcPr>
          <w:p w:rsidR="00C760ED" w:rsidRPr="007901E6" w:rsidRDefault="00E16EA6" w:rsidP="003D5097">
            <w:pPr>
              <w:rPr>
                <w:sz w:val="20"/>
                <w:szCs w:val="20"/>
              </w:rPr>
            </w:pPr>
            <w:r w:rsidRPr="007901E6">
              <w:rPr>
                <w:sz w:val="20"/>
                <w:szCs w:val="20"/>
              </w:rPr>
              <w:t xml:space="preserve">Žák </w:t>
            </w:r>
            <w:r w:rsidR="00C760ED" w:rsidRPr="007901E6">
              <w:rPr>
                <w:sz w:val="20"/>
                <w:szCs w:val="20"/>
              </w:rPr>
              <w:t>přečte zápis desetinného čísla a vyznačí na číselné ose desetinné číslo dané hodnoty</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tcPr>
          <w:p w:rsidR="00C760ED" w:rsidRPr="007901E6" w:rsidRDefault="00E16EA6" w:rsidP="003D5097">
            <w:pPr>
              <w:rPr>
                <w:sz w:val="20"/>
                <w:szCs w:val="20"/>
              </w:rPr>
            </w:pPr>
            <w:r w:rsidRPr="007901E6">
              <w:rPr>
                <w:sz w:val="20"/>
                <w:szCs w:val="20"/>
              </w:rPr>
              <w:t xml:space="preserve">Žák </w:t>
            </w:r>
            <w:r w:rsidR="00C760ED" w:rsidRPr="007901E6">
              <w:rPr>
                <w:sz w:val="20"/>
                <w:szCs w:val="20"/>
              </w:rPr>
              <w:t>vysvětlí a znázorní vztah mezi celkem a jeho částí vyjádřenou desetinným číslem na příkladech z běžného života</w:t>
            </w:r>
            <w:r w:rsidRPr="007901E6">
              <w:rPr>
                <w:sz w:val="20"/>
                <w:szCs w:val="20"/>
              </w:rPr>
              <w:t>.</w:t>
            </w:r>
          </w:p>
          <w:p w:rsidR="00C760ED" w:rsidRPr="007901E6" w:rsidRDefault="00E16EA6" w:rsidP="00E16EA6">
            <w:pPr>
              <w:rPr>
                <w:sz w:val="20"/>
                <w:szCs w:val="20"/>
              </w:rPr>
            </w:pPr>
            <w:proofErr w:type="gramStart"/>
            <w:r w:rsidRPr="007901E6">
              <w:rPr>
                <w:sz w:val="20"/>
                <w:szCs w:val="20"/>
              </w:rPr>
              <w:t xml:space="preserve">Žák </w:t>
            </w:r>
            <w:r w:rsidR="00C760ED" w:rsidRPr="007901E6">
              <w:rPr>
                <w:sz w:val="20"/>
                <w:szCs w:val="20"/>
              </w:rPr>
              <w:t xml:space="preserve"> přečte</w:t>
            </w:r>
            <w:proofErr w:type="gramEnd"/>
            <w:r w:rsidR="00C760ED" w:rsidRPr="007901E6">
              <w:rPr>
                <w:sz w:val="20"/>
                <w:szCs w:val="20"/>
              </w:rPr>
              <w:t xml:space="preserve">, zapíše, znázorní desetinná čísla v řadu desetin a setin na číselné ose, </w:t>
            </w:r>
            <w:r w:rsidR="00C760ED" w:rsidRPr="007901E6">
              <w:rPr>
                <w:sz w:val="20"/>
                <w:szCs w:val="20"/>
              </w:rPr>
              <w:lastRenderedPageBreak/>
              <w:t>ve čtvercové síti nebo v kruhovém diagramu</w:t>
            </w:r>
            <w:r w:rsidRPr="007901E6">
              <w:rPr>
                <w:sz w:val="20"/>
                <w:szCs w:val="20"/>
              </w:rPr>
              <w:t>.</w:t>
            </w:r>
          </w:p>
        </w:tc>
        <w:tc>
          <w:tcPr>
            <w:tcW w:w="3535" w:type="dxa"/>
            <w:tcBorders>
              <w:left w:val="single" w:sz="4" w:space="0" w:color="auto"/>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0E56E8" w:rsidP="00B34EF6">
            <w:pPr>
              <w:numPr>
                <w:ilvl w:val="0"/>
                <w:numId w:val="90"/>
              </w:numPr>
              <w:rPr>
                <w:sz w:val="20"/>
                <w:szCs w:val="20"/>
              </w:rPr>
            </w:pPr>
            <w:r w:rsidRPr="007901E6">
              <w:rPr>
                <w:sz w:val="20"/>
                <w:szCs w:val="20"/>
              </w:rPr>
              <w:t>d</w:t>
            </w:r>
            <w:r w:rsidR="00C760ED" w:rsidRPr="007901E6">
              <w:rPr>
                <w:sz w:val="20"/>
                <w:szCs w:val="20"/>
              </w:rPr>
              <w:t>esetinná čísla</w:t>
            </w:r>
          </w:p>
          <w:p w:rsidR="00C760ED" w:rsidRPr="007901E6" w:rsidRDefault="000E56E8" w:rsidP="00B34EF6">
            <w:pPr>
              <w:numPr>
                <w:ilvl w:val="0"/>
                <w:numId w:val="90"/>
              </w:numPr>
              <w:rPr>
                <w:sz w:val="20"/>
                <w:szCs w:val="20"/>
              </w:rPr>
            </w:pPr>
            <w:r w:rsidRPr="007901E6">
              <w:rPr>
                <w:sz w:val="20"/>
                <w:szCs w:val="20"/>
              </w:rPr>
              <w:t>č</w:t>
            </w:r>
            <w:r w:rsidR="00C760ED" w:rsidRPr="007901E6">
              <w:rPr>
                <w:sz w:val="20"/>
                <w:szCs w:val="20"/>
              </w:rPr>
              <w:t>tvercová síť</w:t>
            </w:r>
          </w:p>
          <w:p w:rsidR="00C760ED" w:rsidRPr="007901E6" w:rsidRDefault="000E56E8" w:rsidP="00B34EF6">
            <w:pPr>
              <w:numPr>
                <w:ilvl w:val="0"/>
                <w:numId w:val="90"/>
              </w:numPr>
              <w:rPr>
                <w:sz w:val="20"/>
                <w:szCs w:val="20"/>
              </w:rPr>
            </w:pPr>
            <w:r w:rsidRPr="007901E6">
              <w:rPr>
                <w:sz w:val="20"/>
                <w:szCs w:val="20"/>
              </w:rPr>
              <w:t>k</w:t>
            </w:r>
            <w:r w:rsidR="00C760ED" w:rsidRPr="007901E6">
              <w:rPr>
                <w:sz w:val="20"/>
                <w:szCs w:val="20"/>
              </w:rPr>
              <w:t>ruhový diagram</w:t>
            </w:r>
          </w:p>
          <w:p w:rsidR="00C760ED" w:rsidRPr="007901E6" w:rsidRDefault="000E56E8" w:rsidP="00B34EF6">
            <w:pPr>
              <w:numPr>
                <w:ilvl w:val="0"/>
                <w:numId w:val="90"/>
              </w:numPr>
              <w:rPr>
                <w:sz w:val="20"/>
                <w:szCs w:val="20"/>
              </w:rPr>
            </w:pPr>
            <w:r w:rsidRPr="007901E6">
              <w:rPr>
                <w:sz w:val="20"/>
                <w:szCs w:val="20"/>
              </w:rPr>
              <w:t>č</w:t>
            </w:r>
            <w:r w:rsidR="00C760ED" w:rsidRPr="007901E6">
              <w:rPr>
                <w:sz w:val="20"/>
                <w:szCs w:val="20"/>
              </w:rPr>
              <w:t>íselná osa</w:t>
            </w:r>
          </w:p>
        </w:tc>
      </w:tr>
      <w:tr w:rsidR="00C760ED" w:rsidRPr="007901E6" w:rsidTr="003D5097">
        <w:trPr>
          <w:trHeight w:val="20"/>
        </w:trPr>
        <w:tc>
          <w:tcPr>
            <w:tcW w:w="3535" w:type="dxa"/>
            <w:tcBorders>
              <w:bottom w:val="single" w:sz="4" w:space="0" w:color="auto"/>
              <w:right w:val="single" w:sz="4" w:space="0" w:color="auto"/>
            </w:tcBorders>
          </w:tcPr>
          <w:p w:rsidR="00C760ED" w:rsidRPr="007901E6" w:rsidRDefault="00E16EA6" w:rsidP="003D5097">
            <w:pPr>
              <w:rPr>
                <w:sz w:val="20"/>
                <w:szCs w:val="20"/>
              </w:rPr>
            </w:pPr>
            <w:r w:rsidRPr="007901E6">
              <w:rPr>
                <w:sz w:val="20"/>
                <w:szCs w:val="20"/>
              </w:rPr>
              <w:t xml:space="preserve">Žák </w:t>
            </w:r>
            <w:r w:rsidR="00C760ED" w:rsidRPr="007901E6">
              <w:rPr>
                <w:sz w:val="20"/>
                <w:szCs w:val="20"/>
              </w:rPr>
              <w:t>porozumí významu znaku „-„ pro zápis celého záporného čísla a toto číslo vyznačí na číselné ose</w:t>
            </w:r>
            <w:r w:rsidRPr="007901E6">
              <w:rPr>
                <w:sz w:val="20"/>
                <w:szCs w:val="20"/>
              </w:rPr>
              <w:t>.</w:t>
            </w:r>
          </w:p>
        </w:tc>
        <w:tc>
          <w:tcPr>
            <w:tcW w:w="3536" w:type="dxa"/>
            <w:tcBorders>
              <w:top w:val="single" w:sz="4" w:space="0" w:color="auto"/>
              <w:left w:val="single" w:sz="4" w:space="0" w:color="auto"/>
              <w:bottom w:val="single" w:sz="4" w:space="0" w:color="auto"/>
              <w:right w:val="single" w:sz="4" w:space="0" w:color="auto"/>
            </w:tcBorders>
          </w:tcPr>
          <w:p w:rsidR="00C760ED" w:rsidRPr="007901E6" w:rsidRDefault="00E16EA6" w:rsidP="003D5097">
            <w:pPr>
              <w:rPr>
                <w:sz w:val="20"/>
                <w:szCs w:val="20"/>
              </w:rPr>
            </w:pPr>
            <w:r w:rsidRPr="007901E6">
              <w:rPr>
                <w:sz w:val="20"/>
                <w:szCs w:val="20"/>
              </w:rPr>
              <w:t>Žák</w:t>
            </w:r>
            <w:r w:rsidR="00C760ED" w:rsidRPr="007901E6">
              <w:rPr>
                <w:sz w:val="20"/>
                <w:szCs w:val="20"/>
              </w:rPr>
              <w:t xml:space="preserve"> znázorní na číselné ose, přečte, zapíše a porovná celá čísla v rozmezí </w:t>
            </w:r>
            <w:r w:rsidR="00CF5658">
              <w:rPr>
                <w:sz w:val="20"/>
                <w:szCs w:val="20"/>
              </w:rPr>
              <w:t xml:space="preserve">      </w:t>
            </w:r>
            <w:r w:rsidR="00C760ED" w:rsidRPr="007901E6">
              <w:rPr>
                <w:sz w:val="20"/>
                <w:szCs w:val="20"/>
              </w:rPr>
              <w:t>– 100 až + 100</w:t>
            </w:r>
          </w:p>
          <w:p w:rsidR="00C760ED" w:rsidRPr="007901E6" w:rsidRDefault="00C760ED" w:rsidP="003D5097">
            <w:pPr>
              <w:rPr>
                <w:sz w:val="20"/>
                <w:szCs w:val="20"/>
              </w:rPr>
            </w:pPr>
            <w:r w:rsidRPr="007901E6">
              <w:rPr>
                <w:sz w:val="20"/>
                <w:szCs w:val="20"/>
              </w:rPr>
              <w:t>- nalezne reprezentaci záporných čísel v běžném životě</w:t>
            </w:r>
            <w:r w:rsidR="00E16EA6" w:rsidRPr="007901E6">
              <w:rPr>
                <w:sz w:val="20"/>
                <w:szCs w:val="20"/>
              </w:rPr>
              <w:t>.</w:t>
            </w:r>
          </w:p>
        </w:tc>
        <w:tc>
          <w:tcPr>
            <w:tcW w:w="3535" w:type="dxa"/>
            <w:tcBorders>
              <w:left w:val="single" w:sz="4" w:space="0" w:color="auto"/>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0E56E8" w:rsidP="00B34EF6">
            <w:pPr>
              <w:numPr>
                <w:ilvl w:val="0"/>
                <w:numId w:val="91"/>
              </w:numPr>
              <w:rPr>
                <w:sz w:val="20"/>
                <w:szCs w:val="20"/>
              </w:rPr>
            </w:pPr>
            <w:r w:rsidRPr="007901E6">
              <w:rPr>
                <w:sz w:val="20"/>
                <w:szCs w:val="20"/>
              </w:rPr>
              <w:t>zá</w:t>
            </w:r>
            <w:r w:rsidR="00C760ED" w:rsidRPr="007901E6">
              <w:rPr>
                <w:sz w:val="20"/>
                <w:szCs w:val="20"/>
              </w:rPr>
              <w:t>pis čísla v desítkové soustavě a jeho znázornění (číselná osa, teploměr, model)</w:t>
            </w:r>
          </w:p>
        </w:tc>
      </w:tr>
      <w:tr w:rsidR="00C760ED" w:rsidRPr="007901E6" w:rsidTr="003D5097">
        <w:trPr>
          <w:trHeight w:val="20"/>
        </w:trPr>
        <w:tc>
          <w:tcPr>
            <w:tcW w:w="3535" w:type="dxa"/>
            <w:tcBorders>
              <w:right w:val="nil"/>
            </w:tcBorders>
          </w:tcPr>
          <w:p w:rsidR="00C760ED" w:rsidRPr="007901E6" w:rsidRDefault="00C760ED" w:rsidP="003D5097">
            <w:pPr>
              <w:jc w:val="both"/>
              <w:rPr>
                <w:b/>
                <w:bCs/>
                <w:sz w:val="20"/>
                <w:szCs w:val="20"/>
              </w:rPr>
            </w:pPr>
            <w:r w:rsidRPr="007901E6">
              <w:rPr>
                <w:b/>
                <w:bCs/>
                <w:sz w:val="20"/>
                <w:szCs w:val="20"/>
              </w:rPr>
              <w:t>Závislosti, vztahy a práce s daty</w:t>
            </w:r>
          </w:p>
        </w:tc>
        <w:tc>
          <w:tcPr>
            <w:tcW w:w="3536" w:type="dxa"/>
            <w:tcBorders>
              <w:left w:val="nil"/>
              <w:right w:val="nil"/>
            </w:tcBorders>
            <w:vAlign w:val="center"/>
          </w:tcPr>
          <w:p w:rsidR="00C760ED" w:rsidRPr="007901E6" w:rsidRDefault="00C760ED" w:rsidP="003D5097">
            <w:pPr>
              <w:jc w:val="both"/>
              <w:rPr>
                <w:sz w:val="20"/>
                <w:szCs w:val="20"/>
              </w:rPr>
            </w:pPr>
          </w:p>
        </w:tc>
        <w:tc>
          <w:tcPr>
            <w:tcW w:w="3535" w:type="dxa"/>
            <w:tcBorders>
              <w:left w:val="nil"/>
              <w:right w:val="nil"/>
            </w:tcBorders>
          </w:tcPr>
          <w:p w:rsidR="00C760ED" w:rsidRPr="007901E6" w:rsidRDefault="00C760ED" w:rsidP="003D5097">
            <w:pPr>
              <w:jc w:val="both"/>
              <w:rPr>
                <w:sz w:val="20"/>
                <w:szCs w:val="20"/>
              </w:rPr>
            </w:pPr>
          </w:p>
        </w:tc>
        <w:tc>
          <w:tcPr>
            <w:tcW w:w="3536" w:type="dxa"/>
            <w:tcBorders>
              <w:left w:val="nil"/>
            </w:tcBorders>
          </w:tcPr>
          <w:p w:rsidR="00C760ED" w:rsidRPr="007901E6" w:rsidRDefault="00C760ED" w:rsidP="003D5097">
            <w:pPr>
              <w:jc w:val="both"/>
              <w:rPr>
                <w:sz w:val="20"/>
                <w:szCs w:val="20"/>
              </w:rPr>
            </w:pPr>
          </w:p>
        </w:tc>
      </w:tr>
      <w:tr w:rsidR="00C760ED" w:rsidRPr="007901E6" w:rsidTr="003D5097">
        <w:trPr>
          <w:trHeight w:val="20"/>
        </w:trPr>
        <w:tc>
          <w:tcPr>
            <w:tcW w:w="3535" w:type="dxa"/>
            <w:tcBorders>
              <w:bottom w:val="single" w:sz="4" w:space="0" w:color="auto"/>
            </w:tcBorders>
          </w:tcPr>
          <w:p w:rsidR="00C760ED" w:rsidRPr="007901E6" w:rsidRDefault="00E16EA6" w:rsidP="003D5097">
            <w:pPr>
              <w:rPr>
                <w:sz w:val="20"/>
                <w:szCs w:val="20"/>
              </w:rPr>
            </w:pPr>
            <w:r w:rsidRPr="007901E6">
              <w:rPr>
                <w:sz w:val="20"/>
                <w:szCs w:val="20"/>
              </w:rPr>
              <w:t xml:space="preserve">Žák </w:t>
            </w:r>
            <w:r w:rsidR="00C760ED" w:rsidRPr="007901E6">
              <w:rPr>
                <w:sz w:val="20"/>
                <w:szCs w:val="20"/>
              </w:rPr>
              <w:t>vyhledává, sbírá a třídí data</w:t>
            </w:r>
            <w:r w:rsidRPr="007901E6">
              <w:rPr>
                <w:sz w:val="20"/>
                <w:szCs w:val="20"/>
              </w:rPr>
              <w:t>.</w:t>
            </w:r>
          </w:p>
          <w:p w:rsidR="00C760ED" w:rsidRPr="007901E6" w:rsidRDefault="00C760ED" w:rsidP="003D5097">
            <w:pPr>
              <w:rPr>
                <w:sz w:val="20"/>
                <w:szCs w:val="20"/>
              </w:rPr>
            </w:pPr>
          </w:p>
        </w:tc>
        <w:tc>
          <w:tcPr>
            <w:tcW w:w="3536" w:type="dxa"/>
            <w:tcBorders>
              <w:bottom w:val="single" w:sz="4" w:space="0" w:color="auto"/>
            </w:tcBorders>
            <w:vAlign w:val="center"/>
          </w:tcPr>
          <w:p w:rsidR="00C760ED" w:rsidRPr="007901E6" w:rsidRDefault="00E16EA6" w:rsidP="003D5097">
            <w:pPr>
              <w:rPr>
                <w:sz w:val="20"/>
                <w:szCs w:val="20"/>
              </w:rPr>
            </w:pPr>
            <w:r w:rsidRPr="007901E6">
              <w:rPr>
                <w:sz w:val="20"/>
                <w:szCs w:val="20"/>
              </w:rPr>
              <w:t>Žák</w:t>
            </w:r>
            <w:r w:rsidR="00C760ED" w:rsidRPr="007901E6">
              <w:rPr>
                <w:sz w:val="20"/>
                <w:szCs w:val="20"/>
              </w:rPr>
              <w:t xml:space="preserve"> </w:t>
            </w:r>
            <w:r w:rsidR="00CF5658">
              <w:rPr>
                <w:sz w:val="20"/>
                <w:szCs w:val="20"/>
              </w:rPr>
              <w:t>si vyhledá</w:t>
            </w:r>
            <w:r w:rsidR="00C760ED" w:rsidRPr="007901E6">
              <w:rPr>
                <w:sz w:val="20"/>
                <w:szCs w:val="20"/>
              </w:rPr>
              <w:t xml:space="preserve"> autobusové a vlak</w:t>
            </w:r>
            <w:r w:rsidRPr="007901E6">
              <w:rPr>
                <w:sz w:val="20"/>
                <w:szCs w:val="20"/>
              </w:rPr>
              <w:t>o</w:t>
            </w:r>
            <w:r w:rsidR="00C760ED" w:rsidRPr="007901E6">
              <w:rPr>
                <w:sz w:val="20"/>
                <w:szCs w:val="20"/>
              </w:rPr>
              <w:t>vé spoje</w:t>
            </w:r>
            <w:r w:rsidRPr="007901E6">
              <w:rPr>
                <w:sz w:val="20"/>
                <w:szCs w:val="20"/>
              </w:rPr>
              <w:t>.</w:t>
            </w:r>
          </w:p>
          <w:p w:rsidR="00C760ED" w:rsidRPr="007901E6" w:rsidRDefault="00E16EA6" w:rsidP="003D5097">
            <w:pPr>
              <w:rPr>
                <w:sz w:val="20"/>
                <w:szCs w:val="20"/>
              </w:rPr>
            </w:pPr>
            <w:r w:rsidRPr="007901E6">
              <w:rPr>
                <w:sz w:val="20"/>
                <w:szCs w:val="20"/>
              </w:rPr>
              <w:t xml:space="preserve">Žák </w:t>
            </w:r>
            <w:r w:rsidR="00C760ED" w:rsidRPr="007901E6">
              <w:rPr>
                <w:sz w:val="20"/>
                <w:szCs w:val="20"/>
              </w:rPr>
              <w:t>převádí jednotky času</w:t>
            </w:r>
            <w:r w:rsidRPr="007901E6">
              <w:rPr>
                <w:sz w:val="20"/>
                <w:szCs w:val="20"/>
              </w:rPr>
              <w:t>.</w:t>
            </w:r>
          </w:p>
          <w:p w:rsidR="00C760ED" w:rsidRPr="007901E6" w:rsidRDefault="00C760ED" w:rsidP="003D5097">
            <w:pPr>
              <w:rPr>
                <w:sz w:val="20"/>
                <w:szCs w:val="20"/>
              </w:rPr>
            </w:pPr>
          </w:p>
          <w:p w:rsidR="00C760ED" w:rsidRPr="007901E6" w:rsidRDefault="00C760ED" w:rsidP="003D5097">
            <w:pPr>
              <w:rPr>
                <w:sz w:val="20"/>
                <w:szCs w:val="20"/>
              </w:rPr>
            </w:pPr>
          </w:p>
          <w:p w:rsidR="00C760ED" w:rsidRPr="007901E6" w:rsidRDefault="00C760ED" w:rsidP="003D5097">
            <w:pPr>
              <w:rPr>
                <w:sz w:val="20"/>
                <w:szCs w:val="20"/>
              </w:rPr>
            </w:pPr>
          </w:p>
          <w:p w:rsidR="00C760ED" w:rsidRPr="007901E6" w:rsidRDefault="00C760ED" w:rsidP="003D5097">
            <w:pPr>
              <w:rPr>
                <w:sz w:val="20"/>
                <w:szCs w:val="20"/>
              </w:rPr>
            </w:pPr>
          </w:p>
        </w:tc>
        <w:tc>
          <w:tcPr>
            <w:tcW w:w="3535" w:type="dxa"/>
            <w:tcBorders>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C760ED" w:rsidP="003D5097">
            <w:pPr>
              <w:rPr>
                <w:sz w:val="20"/>
                <w:szCs w:val="20"/>
              </w:rPr>
            </w:pPr>
          </w:p>
          <w:p w:rsidR="00C760ED" w:rsidRPr="000F624F" w:rsidRDefault="000E56E8" w:rsidP="00B34EF6">
            <w:pPr>
              <w:numPr>
                <w:ilvl w:val="0"/>
                <w:numId w:val="91"/>
              </w:numPr>
              <w:rPr>
                <w:sz w:val="20"/>
                <w:szCs w:val="20"/>
              </w:rPr>
            </w:pPr>
            <w:r w:rsidRPr="000F624F">
              <w:rPr>
                <w:sz w:val="20"/>
                <w:szCs w:val="20"/>
              </w:rPr>
              <w:t>j</w:t>
            </w:r>
            <w:r w:rsidR="00C760ED" w:rsidRPr="000F624F">
              <w:rPr>
                <w:sz w:val="20"/>
                <w:szCs w:val="20"/>
              </w:rPr>
              <w:t>ednoduchá pozorování / měření teploty, vážení atd./</w:t>
            </w:r>
          </w:p>
          <w:p w:rsidR="00C760ED" w:rsidRPr="007901E6" w:rsidRDefault="000E56E8" w:rsidP="00B34EF6">
            <w:pPr>
              <w:numPr>
                <w:ilvl w:val="0"/>
                <w:numId w:val="91"/>
              </w:numPr>
              <w:rPr>
                <w:sz w:val="20"/>
                <w:szCs w:val="20"/>
              </w:rPr>
            </w:pPr>
            <w:r w:rsidRPr="007901E6">
              <w:rPr>
                <w:sz w:val="20"/>
                <w:szCs w:val="20"/>
              </w:rPr>
              <w:t>v</w:t>
            </w:r>
            <w:r w:rsidR="00C760ED" w:rsidRPr="007901E6">
              <w:rPr>
                <w:sz w:val="20"/>
                <w:szCs w:val="20"/>
              </w:rPr>
              <w:t>ytvoření tabulky</w:t>
            </w:r>
          </w:p>
          <w:p w:rsidR="00C760ED" w:rsidRPr="007901E6" w:rsidRDefault="000E56E8" w:rsidP="00B34EF6">
            <w:pPr>
              <w:numPr>
                <w:ilvl w:val="0"/>
                <w:numId w:val="91"/>
              </w:numPr>
              <w:rPr>
                <w:sz w:val="20"/>
                <w:szCs w:val="20"/>
              </w:rPr>
            </w:pPr>
            <w:r w:rsidRPr="007901E6">
              <w:rPr>
                <w:sz w:val="20"/>
                <w:szCs w:val="20"/>
              </w:rPr>
              <w:t>p</w:t>
            </w:r>
            <w:r w:rsidR="00C760ED" w:rsidRPr="007901E6">
              <w:rPr>
                <w:sz w:val="20"/>
                <w:szCs w:val="20"/>
              </w:rPr>
              <w:t xml:space="preserve">ráce s daty – praktické využití jízdních řádů </w:t>
            </w:r>
          </w:p>
          <w:p w:rsidR="00C760ED" w:rsidRPr="007901E6" w:rsidRDefault="000E56E8" w:rsidP="00B34EF6">
            <w:pPr>
              <w:numPr>
                <w:ilvl w:val="0"/>
                <w:numId w:val="91"/>
              </w:numPr>
              <w:rPr>
                <w:sz w:val="20"/>
                <w:szCs w:val="20"/>
              </w:rPr>
            </w:pPr>
            <w:r w:rsidRPr="007901E6">
              <w:rPr>
                <w:sz w:val="20"/>
                <w:szCs w:val="20"/>
              </w:rPr>
              <w:t>p</w:t>
            </w:r>
            <w:r w:rsidR="00C760ED" w:rsidRPr="007901E6">
              <w:rPr>
                <w:sz w:val="20"/>
                <w:szCs w:val="20"/>
              </w:rPr>
              <w:t>ráce s jízdním řádem, převody jednotek času</w:t>
            </w:r>
          </w:p>
        </w:tc>
      </w:tr>
      <w:tr w:rsidR="00C760ED" w:rsidRPr="007901E6" w:rsidTr="003D5097">
        <w:trPr>
          <w:trHeight w:val="20"/>
        </w:trPr>
        <w:tc>
          <w:tcPr>
            <w:tcW w:w="3535" w:type="dxa"/>
            <w:tcBorders>
              <w:bottom w:val="single" w:sz="4" w:space="0" w:color="auto"/>
            </w:tcBorders>
          </w:tcPr>
          <w:p w:rsidR="00C760ED" w:rsidRPr="007901E6" w:rsidRDefault="00E16EA6" w:rsidP="003D5097">
            <w:pPr>
              <w:rPr>
                <w:sz w:val="20"/>
                <w:szCs w:val="20"/>
              </w:rPr>
            </w:pPr>
            <w:r w:rsidRPr="007901E6">
              <w:rPr>
                <w:sz w:val="20"/>
                <w:szCs w:val="20"/>
              </w:rPr>
              <w:t xml:space="preserve">Žák </w:t>
            </w:r>
            <w:r w:rsidR="00C760ED" w:rsidRPr="007901E6">
              <w:rPr>
                <w:sz w:val="20"/>
                <w:szCs w:val="20"/>
              </w:rPr>
              <w:t>čte a sestavuje jednoduché tabulky a diagramy</w:t>
            </w:r>
            <w:r w:rsidRPr="007901E6">
              <w:rPr>
                <w:sz w:val="20"/>
                <w:szCs w:val="20"/>
              </w:rPr>
              <w:t>.</w:t>
            </w:r>
          </w:p>
        </w:tc>
        <w:tc>
          <w:tcPr>
            <w:tcW w:w="3536" w:type="dxa"/>
            <w:tcBorders>
              <w:bottom w:val="single" w:sz="4" w:space="0" w:color="auto"/>
            </w:tcBorders>
            <w:vAlign w:val="center"/>
          </w:tcPr>
          <w:p w:rsidR="00C760ED" w:rsidRPr="007901E6" w:rsidRDefault="00E16EA6" w:rsidP="003D5097">
            <w:pPr>
              <w:rPr>
                <w:sz w:val="20"/>
                <w:szCs w:val="20"/>
              </w:rPr>
            </w:pPr>
            <w:r w:rsidRPr="007901E6">
              <w:rPr>
                <w:sz w:val="20"/>
                <w:szCs w:val="20"/>
              </w:rPr>
              <w:t xml:space="preserve">Žák </w:t>
            </w:r>
            <w:r w:rsidR="00C760ED" w:rsidRPr="007901E6">
              <w:rPr>
                <w:sz w:val="20"/>
                <w:szCs w:val="20"/>
              </w:rPr>
              <w:t>doplňuje tabulky</w:t>
            </w:r>
            <w:r w:rsidRPr="007901E6">
              <w:rPr>
                <w:sz w:val="20"/>
                <w:szCs w:val="20"/>
              </w:rPr>
              <w:t>.</w:t>
            </w:r>
          </w:p>
          <w:p w:rsidR="00C760ED" w:rsidRPr="007901E6" w:rsidRDefault="00E16EA6" w:rsidP="003D5097">
            <w:pPr>
              <w:rPr>
                <w:sz w:val="20"/>
                <w:szCs w:val="20"/>
              </w:rPr>
            </w:pPr>
            <w:r w:rsidRPr="007901E6">
              <w:rPr>
                <w:sz w:val="20"/>
                <w:szCs w:val="20"/>
              </w:rPr>
              <w:t xml:space="preserve">Žák </w:t>
            </w:r>
            <w:r w:rsidR="009D22EE">
              <w:rPr>
                <w:sz w:val="20"/>
                <w:szCs w:val="20"/>
              </w:rPr>
              <w:t xml:space="preserve">čte a sestaví jednoduché </w:t>
            </w:r>
            <w:r w:rsidR="00C760ED" w:rsidRPr="007901E6">
              <w:rPr>
                <w:sz w:val="20"/>
                <w:szCs w:val="20"/>
              </w:rPr>
              <w:t>grafy v soustavě souřadnic</w:t>
            </w:r>
            <w:r w:rsidRPr="007901E6">
              <w:rPr>
                <w:sz w:val="20"/>
                <w:szCs w:val="20"/>
              </w:rPr>
              <w:t>.</w:t>
            </w:r>
          </w:p>
          <w:p w:rsidR="00C760ED" w:rsidRPr="007901E6" w:rsidRDefault="00E16EA6" w:rsidP="00E16EA6">
            <w:pPr>
              <w:rPr>
                <w:sz w:val="20"/>
                <w:szCs w:val="20"/>
              </w:rPr>
            </w:pPr>
            <w:r w:rsidRPr="007901E6">
              <w:rPr>
                <w:sz w:val="20"/>
                <w:szCs w:val="20"/>
              </w:rPr>
              <w:t xml:space="preserve">Žák </w:t>
            </w:r>
            <w:r w:rsidR="00C760ED" w:rsidRPr="007901E6">
              <w:rPr>
                <w:sz w:val="20"/>
                <w:szCs w:val="20"/>
              </w:rPr>
              <w:t>čte a sestaví sloupcový diagram</w:t>
            </w:r>
            <w:r w:rsidRPr="007901E6">
              <w:rPr>
                <w:sz w:val="20"/>
                <w:szCs w:val="20"/>
              </w:rPr>
              <w:t>.</w:t>
            </w:r>
          </w:p>
        </w:tc>
        <w:tc>
          <w:tcPr>
            <w:tcW w:w="3535" w:type="dxa"/>
            <w:tcBorders>
              <w:bottom w:val="single" w:sz="4" w:space="0" w:color="auto"/>
            </w:tcBorders>
          </w:tcPr>
          <w:p w:rsidR="00C760ED" w:rsidRPr="007901E6" w:rsidRDefault="00C760ED" w:rsidP="003D5097">
            <w:pPr>
              <w:rPr>
                <w:sz w:val="20"/>
                <w:szCs w:val="20"/>
              </w:rPr>
            </w:pPr>
          </w:p>
          <w:p w:rsidR="00C760ED" w:rsidRPr="007901E6" w:rsidRDefault="00C760ED" w:rsidP="00C760ED">
            <w:pPr>
              <w:jc w:val="both"/>
              <w:rPr>
                <w:sz w:val="20"/>
                <w:szCs w:val="20"/>
              </w:rPr>
            </w:pPr>
            <w:r w:rsidRPr="007901E6">
              <w:rPr>
                <w:sz w:val="20"/>
                <w:szCs w:val="20"/>
              </w:rPr>
              <w:t>Prvouka – látky a jejich vlastnosti</w:t>
            </w:r>
          </w:p>
          <w:p w:rsidR="00C760ED" w:rsidRPr="007901E6" w:rsidRDefault="00C760ED" w:rsidP="00C760ED">
            <w:pPr>
              <w:jc w:val="both"/>
              <w:rPr>
                <w:sz w:val="20"/>
                <w:szCs w:val="20"/>
              </w:rPr>
            </w:pPr>
            <w:r w:rsidRPr="007901E6">
              <w:rPr>
                <w:sz w:val="20"/>
                <w:szCs w:val="20"/>
              </w:rPr>
              <w:t>Tělesná výchova - měření a posuzování pohyb. dovedností</w:t>
            </w:r>
          </w:p>
          <w:p w:rsidR="00C760ED" w:rsidRPr="007901E6" w:rsidRDefault="00C760ED" w:rsidP="003D5097">
            <w:pPr>
              <w:rPr>
                <w:sz w:val="20"/>
                <w:szCs w:val="20"/>
              </w:rPr>
            </w:pPr>
          </w:p>
        </w:tc>
        <w:tc>
          <w:tcPr>
            <w:tcW w:w="3536" w:type="dxa"/>
            <w:tcBorders>
              <w:bottom w:val="single" w:sz="4" w:space="0" w:color="auto"/>
            </w:tcBorders>
          </w:tcPr>
          <w:p w:rsidR="00C760ED" w:rsidRPr="007901E6" w:rsidRDefault="00C760ED" w:rsidP="003D5097">
            <w:pPr>
              <w:jc w:val="both"/>
              <w:rPr>
                <w:sz w:val="20"/>
                <w:szCs w:val="20"/>
              </w:rPr>
            </w:pPr>
          </w:p>
          <w:p w:rsidR="00C760ED" w:rsidRPr="007901E6" w:rsidRDefault="000E56E8" w:rsidP="00B34EF6">
            <w:pPr>
              <w:numPr>
                <w:ilvl w:val="0"/>
                <w:numId w:val="92"/>
              </w:numPr>
              <w:rPr>
                <w:sz w:val="20"/>
                <w:szCs w:val="20"/>
              </w:rPr>
            </w:pPr>
            <w:r w:rsidRPr="007901E6">
              <w:rPr>
                <w:sz w:val="20"/>
                <w:szCs w:val="20"/>
              </w:rPr>
              <w:t>t</w:t>
            </w:r>
            <w:r w:rsidR="00C760ED" w:rsidRPr="007901E6">
              <w:rPr>
                <w:sz w:val="20"/>
                <w:szCs w:val="20"/>
              </w:rPr>
              <w:t>abulky, grafy, diagramy</w:t>
            </w:r>
          </w:p>
          <w:p w:rsidR="00C760ED" w:rsidRPr="007901E6" w:rsidRDefault="000E56E8" w:rsidP="00B34EF6">
            <w:pPr>
              <w:numPr>
                <w:ilvl w:val="0"/>
                <w:numId w:val="92"/>
              </w:numPr>
              <w:rPr>
                <w:sz w:val="20"/>
                <w:szCs w:val="20"/>
              </w:rPr>
            </w:pPr>
            <w:r w:rsidRPr="007901E6">
              <w:rPr>
                <w:sz w:val="20"/>
                <w:szCs w:val="20"/>
              </w:rPr>
              <w:t>s</w:t>
            </w:r>
            <w:r w:rsidR="00C760ED" w:rsidRPr="007901E6">
              <w:rPr>
                <w:sz w:val="20"/>
                <w:szCs w:val="20"/>
              </w:rPr>
              <w:t>oustava souřadnic</w:t>
            </w:r>
          </w:p>
          <w:p w:rsidR="00C760ED" w:rsidRPr="007901E6" w:rsidRDefault="00C760ED" w:rsidP="003D5097">
            <w:pPr>
              <w:jc w:val="both"/>
              <w:rPr>
                <w:sz w:val="20"/>
                <w:szCs w:val="20"/>
              </w:rPr>
            </w:pPr>
          </w:p>
        </w:tc>
      </w:tr>
      <w:tr w:rsidR="00C760ED" w:rsidRPr="007901E6" w:rsidTr="003D5097">
        <w:trPr>
          <w:trHeight w:val="20"/>
        </w:trPr>
        <w:tc>
          <w:tcPr>
            <w:tcW w:w="3535" w:type="dxa"/>
            <w:tcBorders>
              <w:right w:val="nil"/>
            </w:tcBorders>
          </w:tcPr>
          <w:p w:rsidR="00C760ED" w:rsidRPr="007901E6" w:rsidRDefault="00C760ED" w:rsidP="003D5097">
            <w:pPr>
              <w:jc w:val="both"/>
              <w:rPr>
                <w:b/>
                <w:bCs/>
                <w:sz w:val="20"/>
                <w:szCs w:val="20"/>
              </w:rPr>
            </w:pPr>
            <w:r w:rsidRPr="007901E6">
              <w:rPr>
                <w:b/>
                <w:bCs/>
                <w:sz w:val="20"/>
                <w:szCs w:val="20"/>
              </w:rPr>
              <w:t>Geometrie v rovině a v prostoru</w:t>
            </w:r>
          </w:p>
        </w:tc>
        <w:tc>
          <w:tcPr>
            <w:tcW w:w="3536" w:type="dxa"/>
            <w:tcBorders>
              <w:left w:val="nil"/>
              <w:right w:val="nil"/>
            </w:tcBorders>
            <w:vAlign w:val="center"/>
          </w:tcPr>
          <w:p w:rsidR="00C760ED" w:rsidRPr="007901E6" w:rsidRDefault="00C760ED" w:rsidP="003D5097">
            <w:pPr>
              <w:jc w:val="both"/>
              <w:rPr>
                <w:sz w:val="20"/>
                <w:szCs w:val="20"/>
              </w:rPr>
            </w:pPr>
          </w:p>
        </w:tc>
        <w:tc>
          <w:tcPr>
            <w:tcW w:w="3535" w:type="dxa"/>
            <w:tcBorders>
              <w:left w:val="nil"/>
              <w:right w:val="nil"/>
            </w:tcBorders>
          </w:tcPr>
          <w:p w:rsidR="00C760ED" w:rsidRPr="007901E6" w:rsidRDefault="00C760ED" w:rsidP="003D5097">
            <w:pPr>
              <w:jc w:val="both"/>
              <w:rPr>
                <w:sz w:val="20"/>
                <w:szCs w:val="20"/>
              </w:rPr>
            </w:pPr>
          </w:p>
        </w:tc>
        <w:tc>
          <w:tcPr>
            <w:tcW w:w="3536" w:type="dxa"/>
            <w:tcBorders>
              <w:left w:val="nil"/>
            </w:tcBorders>
          </w:tcPr>
          <w:p w:rsidR="00C760ED" w:rsidRPr="007901E6" w:rsidRDefault="00C760ED" w:rsidP="003D5097">
            <w:pPr>
              <w:jc w:val="both"/>
              <w:rPr>
                <w:sz w:val="20"/>
                <w:szCs w:val="20"/>
              </w:rPr>
            </w:pPr>
          </w:p>
        </w:tc>
      </w:tr>
      <w:tr w:rsidR="00C760ED" w:rsidRPr="007901E6" w:rsidTr="003D5097">
        <w:trPr>
          <w:trHeight w:val="20"/>
        </w:trPr>
        <w:tc>
          <w:tcPr>
            <w:tcW w:w="3535" w:type="dxa"/>
            <w:tcBorders>
              <w:bottom w:val="single" w:sz="4" w:space="0" w:color="auto"/>
            </w:tcBorders>
          </w:tcPr>
          <w:p w:rsidR="00C760ED" w:rsidRPr="007901E6" w:rsidRDefault="00E16EA6" w:rsidP="003D5097">
            <w:pPr>
              <w:rPr>
                <w:sz w:val="20"/>
                <w:szCs w:val="20"/>
              </w:rPr>
            </w:pPr>
            <w:r w:rsidRPr="007901E6">
              <w:rPr>
                <w:sz w:val="20"/>
                <w:szCs w:val="20"/>
              </w:rPr>
              <w:t xml:space="preserve">Žák </w:t>
            </w:r>
            <w:r w:rsidR="00C760ED" w:rsidRPr="007901E6">
              <w:rPr>
                <w:sz w:val="20"/>
                <w:szCs w:val="20"/>
              </w:rPr>
              <w:t>narýsuje a znázorní základní rovinné útvary (čtverec, obdélník, trojúhelník a kružnice); užívá jednoduché konstrukce</w:t>
            </w:r>
            <w:r w:rsidRPr="007901E6">
              <w:rPr>
                <w:sz w:val="20"/>
                <w:szCs w:val="20"/>
              </w:rPr>
              <w:t>.</w:t>
            </w:r>
          </w:p>
        </w:tc>
        <w:tc>
          <w:tcPr>
            <w:tcW w:w="3536" w:type="dxa"/>
            <w:tcBorders>
              <w:bottom w:val="single" w:sz="4" w:space="0" w:color="auto"/>
            </w:tcBorders>
          </w:tcPr>
          <w:p w:rsidR="00C760ED" w:rsidRPr="007901E6" w:rsidRDefault="00E16EA6" w:rsidP="003D5097">
            <w:pPr>
              <w:rPr>
                <w:sz w:val="20"/>
                <w:szCs w:val="20"/>
              </w:rPr>
            </w:pPr>
            <w:r w:rsidRPr="007901E6">
              <w:rPr>
                <w:sz w:val="20"/>
                <w:szCs w:val="20"/>
              </w:rPr>
              <w:t xml:space="preserve">Žák </w:t>
            </w:r>
            <w:r w:rsidR="00C760ED" w:rsidRPr="007901E6">
              <w:rPr>
                <w:sz w:val="20"/>
                <w:szCs w:val="20"/>
              </w:rPr>
              <w:t>sestrojí čtverec,</w:t>
            </w:r>
            <w:r w:rsidRPr="007901E6">
              <w:rPr>
                <w:sz w:val="20"/>
                <w:szCs w:val="20"/>
              </w:rPr>
              <w:t xml:space="preserve"> </w:t>
            </w:r>
            <w:r w:rsidR="00C760ED" w:rsidRPr="007901E6">
              <w:rPr>
                <w:sz w:val="20"/>
                <w:szCs w:val="20"/>
              </w:rPr>
              <w:t>obdélník, trojúhelník, kružnici</w:t>
            </w:r>
            <w:r w:rsidRPr="007901E6">
              <w:rPr>
                <w:sz w:val="20"/>
                <w:szCs w:val="20"/>
              </w:rPr>
              <w:t>.</w:t>
            </w:r>
          </w:p>
          <w:p w:rsidR="00C760ED" w:rsidRPr="007901E6" w:rsidRDefault="00E16EA6" w:rsidP="003D5097">
            <w:pPr>
              <w:rPr>
                <w:sz w:val="20"/>
                <w:szCs w:val="20"/>
              </w:rPr>
            </w:pPr>
            <w:r w:rsidRPr="007901E6">
              <w:rPr>
                <w:sz w:val="20"/>
                <w:szCs w:val="20"/>
              </w:rPr>
              <w:t xml:space="preserve">Žák </w:t>
            </w:r>
            <w:r w:rsidR="00C760ED" w:rsidRPr="007901E6">
              <w:rPr>
                <w:sz w:val="20"/>
                <w:szCs w:val="20"/>
              </w:rPr>
              <w:t>rozumí trojúhelníkové nerovnosti</w:t>
            </w:r>
            <w:r w:rsidRPr="007901E6">
              <w:rPr>
                <w:sz w:val="20"/>
                <w:szCs w:val="20"/>
              </w:rPr>
              <w:t>.</w:t>
            </w:r>
          </w:p>
          <w:p w:rsidR="00C760ED" w:rsidRPr="007901E6" w:rsidRDefault="00C760ED" w:rsidP="003D5097">
            <w:pPr>
              <w:rPr>
                <w:sz w:val="20"/>
                <w:szCs w:val="20"/>
              </w:rPr>
            </w:pPr>
          </w:p>
        </w:tc>
        <w:tc>
          <w:tcPr>
            <w:tcW w:w="3535" w:type="dxa"/>
            <w:tcBorders>
              <w:bottom w:val="single" w:sz="4" w:space="0" w:color="auto"/>
            </w:tcBorders>
          </w:tcPr>
          <w:p w:rsidR="00C760ED" w:rsidRPr="007901E6" w:rsidRDefault="00C760ED" w:rsidP="00C760ED">
            <w:pPr>
              <w:rPr>
                <w:sz w:val="20"/>
                <w:szCs w:val="20"/>
              </w:rPr>
            </w:pPr>
          </w:p>
        </w:tc>
        <w:tc>
          <w:tcPr>
            <w:tcW w:w="3536" w:type="dxa"/>
            <w:tcBorders>
              <w:bottom w:val="single" w:sz="4" w:space="0" w:color="auto"/>
            </w:tcBorders>
          </w:tcPr>
          <w:p w:rsidR="00C760ED" w:rsidRPr="007901E6" w:rsidRDefault="000E56E8" w:rsidP="00B34EF6">
            <w:pPr>
              <w:numPr>
                <w:ilvl w:val="0"/>
                <w:numId w:val="93"/>
              </w:numPr>
              <w:rPr>
                <w:sz w:val="20"/>
                <w:szCs w:val="20"/>
              </w:rPr>
            </w:pPr>
            <w:r w:rsidRPr="007901E6">
              <w:rPr>
                <w:sz w:val="20"/>
                <w:szCs w:val="20"/>
              </w:rPr>
              <w:t>k</w:t>
            </w:r>
            <w:r w:rsidR="00C760ED" w:rsidRPr="007901E6">
              <w:rPr>
                <w:sz w:val="20"/>
                <w:szCs w:val="20"/>
              </w:rPr>
              <w:t>onstrukce čtverce, obdélníku, kružnice, trojúhelníku</w:t>
            </w:r>
          </w:p>
          <w:p w:rsidR="00C760ED" w:rsidRPr="007901E6" w:rsidRDefault="000E56E8" w:rsidP="00B34EF6">
            <w:pPr>
              <w:numPr>
                <w:ilvl w:val="0"/>
                <w:numId w:val="93"/>
              </w:numPr>
              <w:rPr>
                <w:sz w:val="20"/>
                <w:szCs w:val="20"/>
              </w:rPr>
            </w:pPr>
            <w:r w:rsidRPr="007901E6">
              <w:rPr>
                <w:sz w:val="20"/>
                <w:szCs w:val="20"/>
              </w:rPr>
              <w:t>t</w:t>
            </w:r>
            <w:r w:rsidR="00C760ED" w:rsidRPr="007901E6">
              <w:rPr>
                <w:sz w:val="20"/>
                <w:szCs w:val="20"/>
              </w:rPr>
              <w:t>rojúhelníková nerovnost</w:t>
            </w:r>
          </w:p>
          <w:p w:rsidR="00C760ED" w:rsidRPr="007901E6" w:rsidRDefault="000E56E8" w:rsidP="00B34EF6">
            <w:pPr>
              <w:numPr>
                <w:ilvl w:val="0"/>
                <w:numId w:val="93"/>
              </w:numPr>
              <w:rPr>
                <w:sz w:val="20"/>
                <w:szCs w:val="20"/>
              </w:rPr>
            </w:pPr>
            <w:r w:rsidRPr="007901E6">
              <w:rPr>
                <w:sz w:val="20"/>
                <w:szCs w:val="20"/>
              </w:rPr>
              <w:t>k</w:t>
            </w:r>
            <w:r w:rsidR="00C760ED" w:rsidRPr="007901E6">
              <w:rPr>
                <w:sz w:val="20"/>
                <w:szCs w:val="20"/>
              </w:rPr>
              <w:t xml:space="preserve">olmost, rovnoběžnost stran, užívání základních pojmů a značek v rovinné geometrii – </w:t>
            </w:r>
            <w:proofErr w:type="gramStart"/>
            <w:r w:rsidR="00C760ED" w:rsidRPr="007901E6">
              <w:rPr>
                <w:sz w:val="20"/>
                <w:szCs w:val="20"/>
              </w:rPr>
              <w:t xml:space="preserve">čáry, </w:t>
            </w:r>
            <w:r w:rsidR="00807771">
              <w:rPr>
                <w:sz w:val="20"/>
                <w:szCs w:val="20"/>
              </w:rPr>
              <w:t xml:space="preserve"> </w:t>
            </w:r>
            <w:r w:rsidR="00C760ED" w:rsidRPr="007901E6">
              <w:rPr>
                <w:sz w:val="20"/>
                <w:szCs w:val="20"/>
              </w:rPr>
              <w:t>křivá</w:t>
            </w:r>
            <w:proofErr w:type="gramEnd"/>
            <w:r w:rsidR="00C760ED" w:rsidRPr="007901E6">
              <w:rPr>
                <w:sz w:val="20"/>
                <w:szCs w:val="20"/>
              </w:rPr>
              <w:t>, přímá, lomená, bod, úsečka, polopřímka, přímka, průsečík, rovnoběžky, kolmice</w:t>
            </w:r>
          </w:p>
          <w:p w:rsidR="00C760ED" w:rsidRPr="007901E6" w:rsidRDefault="00C760ED" w:rsidP="003D5097">
            <w:pPr>
              <w:rPr>
                <w:sz w:val="20"/>
                <w:szCs w:val="20"/>
              </w:rPr>
            </w:pPr>
          </w:p>
          <w:p w:rsidR="00C760ED" w:rsidRPr="007901E6" w:rsidRDefault="00C760ED" w:rsidP="003D5097">
            <w:pPr>
              <w:rPr>
                <w:sz w:val="20"/>
                <w:szCs w:val="20"/>
              </w:rPr>
            </w:pPr>
          </w:p>
        </w:tc>
      </w:tr>
      <w:tr w:rsidR="00C760ED" w:rsidRPr="007901E6" w:rsidTr="003D5097">
        <w:trPr>
          <w:trHeight w:val="20"/>
        </w:trPr>
        <w:tc>
          <w:tcPr>
            <w:tcW w:w="3535" w:type="dxa"/>
            <w:tcBorders>
              <w:bottom w:val="single" w:sz="4" w:space="0" w:color="auto"/>
            </w:tcBorders>
          </w:tcPr>
          <w:p w:rsidR="00C760ED" w:rsidRPr="007901E6" w:rsidRDefault="00E16EA6" w:rsidP="00E16EA6">
            <w:pPr>
              <w:rPr>
                <w:sz w:val="20"/>
                <w:szCs w:val="20"/>
              </w:rPr>
            </w:pPr>
            <w:r w:rsidRPr="007901E6">
              <w:rPr>
                <w:sz w:val="20"/>
                <w:szCs w:val="20"/>
              </w:rPr>
              <w:t xml:space="preserve">Žák </w:t>
            </w:r>
            <w:r w:rsidR="00C760ED" w:rsidRPr="007901E6">
              <w:rPr>
                <w:sz w:val="20"/>
                <w:szCs w:val="20"/>
              </w:rPr>
              <w:t>sčítá a odčítá graficky úsečky; určí délku lomené čáry, obvod mnohoúhelníku sečtením délek jeho stran</w:t>
            </w:r>
            <w:r w:rsidRPr="007901E6">
              <w:rPr>
                <w:sz w:val="20"/>
                <w:szCs w:val="20"/>
              </w:rPr>
              <w:t>.</w:t>
            </w:r>
          </w:p>
        </w:tc>
        <w:tc>
          <w:tcPr>
            <w:tcW w:w="3536" w:type="dxa"/>
            <w:tcBorders>
              <w:bottom w:val="single" w:sz="4" w:space="0" w:color="auto"/>
            </w:tcBorders>
            <w:vAlign w:val="center"/>
          </w:tcPr>
          <w:p w:rsidR="00E16EA6" w:rsidRPr="007901E6" w:rsidRDefault="00E16EA6" w:rsidP="003D5097">
            <w:pPr>
              <w:rPr>
                <w:sz w:val="20"/>
                <w:szCs w:val="20"/>
              </w:rPr>
            </w:pPr>
            <w:r w:rsidRPr="007901E6">
              <w:rPr>
                <w:sz w:val="20"/>
                <w:szCs w:val="20"/>
              </w:rPr>
              <w:t xml:space="preserve">Žák </w:t>
            </w:r>
            <w:r w:rsidR="00C760ED" w:rsidRPr="007901E6">
              <w:rPr>
                <w:sz w:val="20"/>
                <w:szCs w:val="20"/>
              </w:rPr>
              <w:t>narýsuje grafický součet, rozdíl, násobek úseček</w:t>
            </w:r>
            <w:r w:rsidRPr="007901E6">
              <w:rPr>
                <w:sz w:val="20"/>
                <w:szCs w:val="20"/>
              </w:rPr>
              <w:t xml:space="preserve">. </w:t>
            </w:r>
          </w:p>
          <w:p w:rsidR="00C760ED" w:rsidRPr="007901E6" w:rsidRDefault="00E16EA6" w:rsidP="003D5097">
            <w:pPr>
              <w:rPr>
                <w:sz w:val="20"/>
                <w:szCs w:val="20"/>
              </w:rPr>
            </w:pPr>
            <w:r w:rsidRPr="007901E6">
              <w:rPr>
                <w:sz w:val="20"/>
                <w:szCs w:val="20"/>
              </w:rPr>
              <w:t xml:space="preserve">Žák </w:t>
            </w:r>
            <w:r w:rsidR="00C760ED" w:rsidRPr="007901E6">
              <w:rPr>
                <w:sz w:val="20"/>
                <w:szCs w:val="20"/>
              </w:rPr>
              <w:t>určuje délku lomené čáry, úsečky</w:t>
            </w:r>
            <w:r w:rsidRPr="007901E6">
              <w:rPr>
                <w:sz w:val="20"/>
                <w:szCs w:val="20"/>
              </w:rPr>
              <w:t>.</w:t>
            </w:r>
          </w:p>
          <w:p w:rsidR="00C760ED" w:rsidRPr="007901E6" w:rsidRDefault="00E16EA6" w:rsidP="003D5097">
            <w:pPr>
              <w:rPr>
                <w:sz w:val="20"/>
                <w:szCs w:val="20"/>
              </w:rPr>
            </w:pPr>
            <w:r w:rsidRPr="007901E6">
              <w:rPr>
                <w:sz w:val="20"/>
                <w:szCs w:val="20"/>
              </w:rPr>
              <w:t xml:space="preserve">Žák </w:t>
            </w:r>
            <w:r w:rsidR="00C760ED" w:rsidRPr="007901E6">
              <w:rPr>
                <w:sz w:val="20"/>
                <w:szCs w:val="20"/>
              </w:rPr>
              <w:t>vypočítá obvod obdélníku a</w:t>
            </w:r>
          </w:p>
          <w:p w:rsidR="00C760ED" w:rsidRPr="007901E6" w:rsidRDefault="00C760ED" w:rsidP="003D5097">
            <w:pPr>
              <w:rPr>
                <w:sz w:val="20"/>
                <w:szCs w:val="20"/>
              </w:rPr>
            </w:pPr>
            <w:r w:rsidRPr="007901E6">
              <w:rPr>
                <w:sz w:val="20"/>
                <w:szCs w:val="20"/>
              </w:rPr>
              <w:lastRenderedPageBreak/>
              <w:t>čtverce podle vzorce</w:t>
            </w:r>
            <w:r w:rsidR="00F31D6B">
              <w:rPr>
                <w:sz w:val="20"/>
                <w:szCs w:val="20"/>
              </w:rPr>
              <w:t>.</w:t>
            </w:r>
          </w:p>
        </w:tc>
        <w:tc>
          <w:tcPr>
            <w:tcW w:w="3535" w:type="dxa"/>
            <w:tcBorders>
              <w:bottom w:val="single" w:sz="4" w:space="0" w:color="auto"/>
            </w:tcBorders>
          </w:tcPr>
          <w:p w:rsidR="00C760ED" w:rsidRPr="007901E6" w:rsidRDefault="00C760ED" w:rsidP="003D5097">
            <w:pPr>
              <w:rPr>
                <w:sz w:val="20"/>
                <w:szCs w:val="20"/>
              </w:rPr>
            </w:pPr>
          </w:p>
          <w:p w:rsidR="00C760ED" w:rsidRPr="007901E6" w:rsidRDefault="00C760ED" w:rsidP="00C760ED">
            <w:pPr>
              <w:rPr>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/1</w:t>
            </w:r>
          </w:p>
          <w:p w:rsidR="00C760ED" w:rsidRPr="007901E6" w:rsidRDefault="00C760ED" w:rsidP="003D5097">
            <w:pPr>
              <w:rPr>
                <w:sz w:val="20"/>
                <w:szCs w:val="20"/>
              </w:rPr>
            </w:pPr>
          </w:p>
        </w:tc>
        <w:tc>
          <w:tcPr>
            <w:tcW w:w="3536" w:type="dxa"/>
            <w:tcBorders>
              <w:bottom w:val="single" w:sz="4" w:space="0" w:color="auto"/>
            </w:tcBorders>
          </w:tcPr>
          <w:p w:rsidR="00C760ED" w:rsidRPr="007901E6" w:rsidRDefault="000E56E8" w:rsidP="00B34EF6">
            <w:pPr>
              <w:numPr>
                <w:ilvl w:val="0"/>
                <w:numId w:val="94"/>
              </w:numPr>
              <w:rPr>
                <w:sz w:val="20"/>
                <w:szCs w:val="20"/>
              </w:rPr>
            </w:pPr>
            <w:r w:rsidRPr="007901E6">
              <w:rPr>
                <w:sz w:val="20"/>
                <w:szCs w:val="20"/>
              </w:rPr>
              <w:t>g</w:t>
            </w:r>
            <w:r w:rsidR="00C760ED" w:rsidRPr="007901E6">
              <w:rPr>
                <w:sz w:val="20"/>
                <w:szCs w:val="20"/>
              </w:rPr>
              <w:t>rafický součet, rozdíl, násobek</w:t>
            </w:r>
            <w:r w:rsidR="009F1516" w:rsidRPr="007901E6">
              <w:rPr>
                <w:sz w:val="20"/>
                <w:szCs w:val="20"/>
              </w:rPr>
              <w:t xml:space="preserve"> </w:t>
            </w:r>
            <w:r w:rsidR="00C760ED" w:rsidRPr="007901E6">
              <w:rPr>
                <w:sz w:val="20"/>
                <w:szCs w:val="20"/>
              </w:rPr>
              <w:t>úseček</w:t>
            </w:r>
          </w:p>
          <w:p w:rsidR="00C760ED" w:rsidRPr="007901E6" w:rsidRDefault="000E56E8" w:rsidP="00B34EF6">
            <w:pPr>
              <w:numPr>
                <w:ilvl w:val="0"/>
                <w:numId w:val="94"/>
              </w:numPr>
              <w:rPr>
                <w:sz w:val="20"/>
                <w:szCs w:val="20"/>
              </w:rPr>
            </w:pPr>
            <w:r w:rsidRPr="007901E6">
              <w:rPr>
                <w:sz w:val="20"/>
                <w:szCs w:val="20"/>
              </w:rPr>
              <w:t>v</w:t>
            </w:r>
            <w:r w:rsidR="00C760ED" w:rsidRPr="007901E6">
              <w:rPr>
                <w:sz w:val="20"/>
                <w:szCs w:val="20"/>
              </w:rPr>
              <w:t>ýpočty obvodů daných</w:t>
            </w:r>
          </w:p>
          <w:p w:rsidR="00C760ED" w:rsidRPr="007901E6" w:rsidRDefault="000E56E8" w:rsidP="00C760ED">
            <w:pPr>
              <w:rPr>
                <w:sz w:val="20"/>
                <w:szCs w:val="20"/>
              </w:rPr>
            </w:pPr>
            <w:r w:rsidRPr="007901E6">
              <w:rPr>
                <w:sz w:val="20"/>
                <w:szCs w:val="20"/>
              </w:rPr>
              <w:t xml:space="preserve">           </w:t>
            </w:r>
            <w:r w:rsidR="009D22EE">
              <w:rPr>
                <w:sz w:val="20"/>
                <w:szCs w:val="20"/>
              </w:rPr>
              <w:t xml:space="preserve"> </w:t>
            </w:r>
            <w:r w:rsidRPr="007901E6">
              <w:rPr>
                <w:sz w:val="20"/>
                <w:szCs w:val="20"/>
              </w:rPr>
              <w:t xml:space="preserve">  m</w:t>
            </w:r>
            <w:r w:rsidR="00C760ED" w:rsidRPr="007901E6">
              <w:rPr>
                <w:sz w:val="20"/>
                <w:szCs w:val="20"/>
              </w:rPr>
              <w:t>nohoúhelníků</w:t>
            </w:r>
          </w:p>
          <w:p w:rsidR="00C760ED" w:rsidRPr="007901E6" w:rsidRDefault="00C760ED" w:rsidP="003D5097">
            <w:pPr>
              <w:rPr>
                <w:sz w:val="20"/>
                <w:szCs w:val="20"/>
              </w:rPr>
            </w:pPr>
          </w:p>
        </w:tc>
      </w:tr>
      <w:tr w:rsidR="00C760ED" w:rsidRPr="007901E6" w:rsidTr="003D5097">
        <w:trPr>
          <w:trHeight w:val="20"/>
        </w:trPr>
        <w:tc>
          <w:tcPr>
            <w:tcW w:w="3535" w:type="dxa"/>
            <w:tcBorders>
              <w:bottom w:val="single" w:sz="4" w:space="0" w:color="auto"/>
            </w:tcBorders>
          </w:tcPr>
          <w:p w:rsidR="00C760ED" w:rsidRPr="007901E6" w:rsidRDefault="00E16EA6" w:rsidP="003D5097">
            <w:pPr>
              <w:rPr>
                <w:sz w:val="20"/>
                <w:szCs w:val="20"/>
              </w:rPr>
            </w:pPr>
            <w:r w:rsidRPr="007901E6">
              <w:rPr>
                <w:sz w:val="20"/>
                <w:szCs w:val="20"/>
              </w:rPr>
              <w:t xml:space="preserve">Žák </w:t>
            </w:r>
            <w:r w:rsidR="00C760ED" w:rsidRPr="007901E6">
              <w:rPr>
                <w:sz w:val="20"/>
                <w:szCs w:val="20"/>
              </w:rPr>
              <w:t>sestrojí rovnoběžky a kolmice</w:t>
            </w:r>
            <w:r w:rsidRPr="007901E6">
              <w:rPr>
                <w:sz w:val="20"/>
                <w:szCs w:val="20"/>
              </w:rPr>
              <w:t>.</w:t>
            </w:r>
          </w:p>
        </w:tc>
        <w:tc>
          <w:tcPr>
            <w:tcW w:w="3536" w:type="dxa"/>
            <w:tcBorders>
              <w:bottom w:val="single" w:sz="4" w:space="0" w:color="auto"/>
            </w:tcBorders>
            <w:vAlign w:val="center"/>
          </w:tcPr>
          <w:p w:rsidR="00C760ED" w:rsidRPr="007901E6" w:rsidRDefault="00E16EA6" w:rsidP="003D5097">
            <w:pPr>
              <w:rPr>
                <w:sz w:val="20"/>
                <w:szCs w:val="20"/>
              </w:rPr>
            </w:pPr>
            <w:r w:rsidRPr="007901E6">
              <w:rPr>
                <w:sz w:val="20"/>
                <w:szCs w:val="20"/>
              </w:rPr>
              <w:t>Žák</w:t>
            </w:r>
            <w:r w:rsidR="00C760ED" w:rsidRPr="007901E6">
              <w:rPr>
                <w:sz w:val="20"/>
                <w:szCs w:val="20"/>
              </w:rPr>
              <w:t xml:space="preserve"> narýsuje rovnoběžky v různých polohách v rovině,</w:t>
            </w:r>
          </w:p>
          <w:p w:rsidR="00C760ED" w:rsidRPr="007901E6" w:rsidRDefault="00C760ED" w:rsidP="003D5097">
            <w:pPr>
              <w:rPr>
                <w:sz w:val="20"/>
                <w:szCs w:val="20"/>
              </w:rPr>
            </w:pPr>
            <w:r w:rsidRPr="007901E6">
              <w:rPr>
                <w:sz w:val="20"/>
                <w:szCs w:val="20"/>
              </w:rPr>
              <w:t>určí rovnoběžník</w:t>
            </w:r>
            <w:r w:rsidR="00E16EA6" w:rsidRPr="007901E6">
              <w:rPr>
                <w:sz w:val="20"/>
                <w:szCs w:val="20"/>
              </w:rPr>
              <w:t>.</w:t>
            </w:r>
          </w:p>
          <w:p w:rsidR="00C760ED" w:rsidRPr="007901E6" w:rsidRDefault="00E16EA6" w:rsidP="003D5097">
            <w:pPr>
              <w:rPr>
                <w:sz w:val="20"/>
                <w:szCs w:val="20"/>
              </w:rPr>
            </w:pPr>
            <w:r w:rsidRPr="007901E6">
              <w:rPr>
                <w:sz w:val="20"/>
                <w:szCs w:val="20"/>
              </w:rPr>
              <w:t xml:space="preserve">Žák </w:t>
            </w:r>
            <w:r w:rsidR="00C760ED" w:rsidRPr="007901E6">
              <w:rPr>
                <w:sz w:val="20"/>
                <w:szCs w:val="20"/>
              </w:rPr>
              <w:t>rýsuje kolmice</w:t>
            </w:r>
            <w:r w:rsidRPr="007901E6">
              <w:rPr>
                <w:sz w:val="20"/>
                <w:szCs w:val="20"/>
              </w:rPr>
              <w:t>.</w:t>
            </w:r>
            <w:r w:rsidR="00C760ED" w:rsidRPr="007901E6">
              <w:rPr>
                <w:sz w:val="20"/>
                <w:szCs w:val="20"/>
              </w:rPr>
              <w:t xml:space="preserve"> </w:t>
            </w:r>
          </w:p>
          <w:p w:rsidR="00C760ED" w:rsidRPr="007901E6" w:rsidRDefault="00E16EA6" w:rsidP="003D5097">
            <w:pPr>
              <w:rPr>
                <w:sz w:val="20"/>
                <w:szCs w:val="20"/>
              </w:rPr>
            </w:pPr>
            <w:r w:rsidRPr="007901E6">
              <w:rPr>
                <w:sz w:val="20"/>
                <w:szCs w:val="20"/>
              </w:rPr>
              <w:t xml:space="preserve">Žák </w:t>
            </w:r>
            <w:r w:rsidR="00C760ED" w:rsidRPr="007901E6">
              <w:rPr>
                <w:sz w:val="20"/>
                <w:szCs w:val="20"/>
              </w:rPr>
              <w:t>načrtne kolmici a rovnoběžku ve čtvercové síti</w:t>
            </w:r>
            <w:r w:rsidR="00DE5C84" w:rsidRPr="007901E6">
              <w:rPr>
                <w:sz w:val="20"/>
                <w:szCs w:val="20"/>
              </w:rPr>
              <w:t>.</w:t>
            </w:r>
          </w:p>
          <w:p w:rsidR="00C760ED" w:rsidRPr="007901E6" w:rsidRDefault="00C760ED" w:rsidP="003D5097">
            <w:pPr>
              <w:rPr>
                <w:sz w:val="20"/>
                <w:szCs w:val="20"/>
              </w:rPr>
            </w:pPr>
          </w:p>
        </w:tc>
        <w:tc>
          <w:tcPr>
            <w:tcW w:w="3535" w:type="dxa"/>
            <w:tcBorders>
              <w:bottom w:val="single" w:sz="4" w:space="0" w:color="auto"/>
            </w:tcBorders>
          </w:tcPr>
          <w:p w:rsidR="00C760ED" w:rsidRPr="007901E6" w:rsidRDefault="00C760ED" w:rsidP="003D5097">
            <w:pPr>
              <w:rPr>
                <w:color w:val="FF0000"/>
                <w:sz w:val="20"/>
                <w:szCs w:val="20"/>
              </w:rPr>
            </w:pPr>
          </w:p>
          <w:p w:rsidR="00C760ED" w:rsidRPr="007901E6" w:rsidRDefault="00C760ED" w:rsidP="00C760ED">
            <w:pPr>
              <w:rPr>
                <w:i/>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/3</w:t>
            </w:r>
          </w:p>
          <w:p w:rsidR="00C760ED" w:rsidRPr="007901E6" w:rsidRDefault="00C760ED" w:rsidP="003D5097">
            <w:pPr>
              <w:rPr>
                <w:sz w:val="20"/>
                <w:szCs w:val="20"/>
              </w:rPr>
            </w:pPr>
          </w:p>
          <w:p w:rsidR="00C760ED" w:rsidRPr="007901E6" w:rsidRDefault="00C760ED" w:rsidP="003D5097">
            <w:pPr>
              <w:rPr>
                <w:sz w:val="20"/>
                <w:szCs w:val="20"/>
              </w:rPr>
            </w:pPr>
          </w:p>
        </w:tc>
        <w:tc>
          <w:tcPr>
            <w:tcW w:w="3536" w:type="dxa"/>
            <w:tcBorders>
              <w:bottom w:val="single" w:sz="4" w:space="0" w:color="auto"/>
            </w:tcBorders>
          </w:tcPr>
          <w:p w:rsidR="00C760ED" w:rsidRPr="007901E6" w:rsidRDefault="000E56E8" w:rsidP="00B34EF6">
            <w:pPr>
              <w:numPr>
                <w:ilvl w:val="0"/>
                <w:numId w:val="95"/>
              </w:numPr>
              <w:rPr>
                <w:sz w:val="20"/>
                <w:szCs w:val="20"/>
              </w:rPr>
            </w:pPr>
            <w:r w:rsidRPr="007901E6">
              <w:rPr>
                <w:sz w:val="20"/>
                <w:szCs w:val="20"/>
              </w:rPr>
              <w:t>r</w:t>
            </w:r>
            <w:r w:rsidR="00C760ED" w:rsidRPr="007901E6">
              <w:rPr>
                <w:sz w:val="20"/>
                <w:szCs w:val="20"/>
              </w:rPr>
              <w:t>ýsování rovnoběžek a kolmic daným bodem</w:t>
            </w:r>
          </w:p>
          <w:p w:rsidR="00C760ED" w:rsidRPr="007901E6" w:rsidRDefault="00C760ED" w:rsidP="003D5097">
            <w:pPr>
              <w:rPr>
                <w:sz w:val="20"/>
                <w:szCs w:val="20"/>
              </w:rPr>
            </w:pPr>
          </w:p>
        </w:tc>
      </w:tr>
      <w:tr w:rsidR="00C760ED" w:rsidRPr="007901E6" w:rsidTr="003D5097">
        <w:trPr>
          <w:trHeight w:val="20"/>
        </w:trPr>
        <w:tc>
          <w:tcPr>
            <w:tcW w:w="3535" w:type="dxa"/>
            <w:tcBorders>
              <w:bottom w:val="single" w:sz="4" w:space="0" w:color="auto"/>
            </w:tcBorders>
          </w:tcPr>
          <w:p w:rsidR="00C760ED" w:rsidRPr="007901E6" w:rsidRDefault="00DE5C84" w:rsidP="003D5097">
            <w:pPr>
              <w:rPr>
                <w:sz w:val="20"/>
                <w:szCs w:val="20"/>
              </w:rPr>
            </w:pPr>
            <w:r w:rsidRPr="007901E6">
              <w:rPr>
                <w:sz w:val="20"/>
                <w:szCs w:val="20"/>
              </w:rPr>
              <w:t xml:space="preserve">Žák </w:t>
            </w:r>
            <w:r w:rsidR="00C760ED" w:rsidRPr="007901E6">
              <w:rPr>
                <w:sz w:val="20"/>
                <w:szCs w:val="20"/>
              </w:rPr>
              <w:t>určí obsah obrazce pomocí čtvercové sítě a užívá základní jednotky obsahu</w:t>
            </w:r>
            <w:r w:rsidRPr="007901E6">
              <w:rPr>
                <w:sz w:val="20"/>
                <w:szCs w:val="20"/>
              </w:rPr>
              <w:t>.</w:t>
            </w:r>
          </w:p>
        </w:tc>
        <w:tc>
          <w:tcPr>
            <w:tcW w:w="3536" w:type="dxa"/>
            <w:tcBorders>
              <w:bottom w:val="single" w:sz="4" w:space="0" w:color="auto"/>
            </w:tcBorders>
          </w:tcPr>
          <w:p w:rsidR="00C760ED" w:rsidRPr="007901E6" w:rsidRDefault="00DE5C84" w:rsidP="003D5097">
            <w:pPr>
              <w:rPr>
                <w:sz w:val="20"/>
                <w:szCs w:val="20"/>
              </w:rPr>
            </w:pPr>
            <w:r w:rsidRPr="007901E6">
              <w:rPr>
                <w:sz w:val="20"/>
                <w:szCs w:val="20"/>
              </w:rPr>
              <w:t>Žák</w:t>
            </w:r>
            <w:r w:rsidR="00C760ED" w:rsidRPr="007901E6">
              <w:rPr>
                <w:sz w:val="20"/>
                <w:szCs w:val="20"/>
              </w:rPr>
              <w:t xml:space="preserve"> zná a převádí jednotky obsahu</w:t>
            </w:r>
            <w:r w:rsidRPr="007901E6">
              <w:rPr>
                <w:sz w:val="20"/>
                <w:szCs w:val="20"/>
              </w:rPr>
              <w:t>.</w:t>
            </w:r>
          </w:p>
          <w:p w:rsidR="00C760ED" w:rsidRPr="007901E6" w:rsidRDefault="00DE5C84" w:rsidP="003D5097">
            <w:pPr>
              <w:rPr>
                <w:sz w:val="20"/>
                <w:szCs w:val="20"/>
              </w:rPr>
            </w:pPr>
            <w:r w:rsidRPr="007901E6">
              <w:rPr>
                <w:sz w:val="20"/>
                <w:szCs w:val="20"/>
              </w:rPr>
              <w:t xml:space="preserve">Žák </w:t>
            </w:r>
            <w:r w:rsidR="00C760ED" w:rsidRPr="007901E6">
              <w:rPr>
                <w:sz w:val="20"/>
                <w:szCs w:val="20"/>
              </w:rPr>
              <w:t>určí obsah obrazce</w:t>
            </w:r>
            <w:r w:rsidRPr="007901E6">
              <w:rPr>
                <w:sz w:val="20"/>
                <w:szCs w:val="20"/>
              </w:rPr>
              <w:t>.</w:t>
            </w:r>
          </w:p>
          <w:p w:rsidR="00C760ED" w:rsidRPr="007901E6" w:rsidRDefault="00DE5C84" w:rsidP="003D5097">
            <w:pPr>
              <w:rPr>
                <w:sz w:val="20"/>
                <w:szCs w:val="20"/>
              </w:rPr>
            </w:pPr>
            <w:r w:rsidRPr="007901E6">
              <w:rPr>
                <w:sz w:val="20"/>
                <w:szCs w:val="20"/>
              </w:rPr>
              <w:t>Žák</w:t>
            </w:r>
            <w:r w:rsidR="00C760ED" w:rsidRPr="007901E6">
              <w:rPr>
                <w:sz w:val="20"/>
                <w:szCs w:val="20"/>
              </w:rPr>
              <w:t xml:space="preserve"> vysvětlí rozdíl obvod </w:t>
            </w:r>
            <w:r w:rsidRPr="007901E6">
              <w:rPr>
                <w:sz w:val="20"/>
                <w:szCs w:val="20"/>
              </w:rPr>
              <w:t>–</w:t>
            </w:r>
            <w:r w:rsidR="00C760ED" w:rsidRPr="007901E6">
              <w:rPr>
                <w:sz w:val="20"/>
                <w:szCs w:val="20"/>
              </w:rPr>
              <w:t xml:space="preserve"> obsah</w:t>
            </w:r>
            <w:r w:rsidRPr="007901E6">
              <w:rPr>
                <w:sz w:val="20"/>
                <w:szCs w:val="20"/>
              </w:rPr>
              <w:t>.</w:t>
            </w:r>
          </w:p>
        </w:tc>
        <w:tc>
          <w:tcPr>
            <w:tcW w:w="3535" w:type="dxa"/>
            <w:tcBorders>
              <w:bottom w:val="single" w:sz="4" w:space="0" w:color="auto"/>
            </w:tcBorders>
          </w:tcPr>
          <w:p w:rsidR="00C760ED" w:rsidRPr="007901E6" w:rsidRDefault="00C760ED" w:rsidP="003D5097">
            <w:pPr>
              <w:rPr>
                <w:sz w:val="20"/>
                <w:szCs w:val="20"/>
              </w:rPr>
            </w:pPr>
          </w:p>
        </w:tc>
        <w:tc>
          <w:tcPr>
            <w:tcW w:w="3536" w:type="dxa"/>
            <w:tcBorders>
              <w:bottom w:val="single" w:sz="4" w:space="0" w:color="auto"/>
            </w:tcBorders>
          </w:tcPr>
          <w:p w:rsidR="00C760ED" w:rsidRPr="007901E6" w:rsidRDefault="000E56E8" w:rsidP="00B34EF6">
            <w:pPr>
              <w:numPr>
                <w:ilvl w:val="0"/>
                <w:numId w:val="95"/>
              </w:numPr>
              <w:rPr>
                <w:sz w:val="20"/>
                <w:szCs w:val="20"/>
              </w:rPr>
            </w:pPr>
            <w:r w:rsidRPr="007901E6">
              <w:rPr>
                <w:sz w:val="20"/>
                <w:szCs w:val="20"/>
              </w:rPr>
              <w:t>j</w:t>
            </w:r>
            <w:r w:rsidR="00C760ED" w:rsidRPr="007901E6">
              <w:rPr>
                <w:sz w:val="20"/>
                <w:szCs w:val="20"/>
              </w:rPr>
              <w:t>ednotky obsahu</w:t>
            </w:r>
          </w:p>
          <w:p w:rsidR="00C760ED" w:rsidRPr="007901E6" w:rsidRDefault="000E56E8" w:rsidP="00B34EF6">
            <w:pPr>
              <w:numPr>
                <w:ilvl w:val="0"/>
                <w:numId w:val="95"/>
              </w:numPr>
              <w:jc w:val="both"/>
              <w:rPr>
                <w:sz w:val="20"/>
                <w:szCs w:val="20"/>
              </w:rPr>
            </w:pPr>
            <w:r w:rsidRPr="007901E6">
              <w:rPr>
                <w:sz w:val="20"/>
                <w:szCs w:val="20"/>
              </w:rPr>
              <w:t>o</w:t>
            </w:r>
            <w:r w:rsidR="00C760ED" w:rsidRPr="007901E6">
              <w:rPr>
                <w:sz w:val="20"/>
                <w:szCs w:val="20"/>
              </w:rPr>
              <w:t>bvod a obsah obrazce</w:t>
            </w:r>
          </w:p>
        </w:tc>
      </w:tr>
      <w:tr w:rsidR="00C760ED" w:rsidRPr="007901E6" w:rsidTr="003D5097">
        <w:trPr>
          <w:trHeight w:val="1132"/>
        </w:trPr>
        <w:tc>
          <w:tcPr>
            <w:tcW w:w="3535" w:type="dxa"/>
            <w:tcBorders>
              <w:bottom w:val="single" w:sz="4" w:space="0" w:color="auto"/>
            </w:tcBorders>
          </w:tcPr>
          <w:p w:rsidR="00C760ED" w:rsidRPr="007901E6" w:rsidRDefault="00DE5C84" w:rsidP="003D5097">
            <w:pPr>
              <w:jc w:val="both"/>
              <w:rPr>
                <w:sz w:val="20"/>
                <w:szCs w:val="20"/>
              </w:rPr>
            </w:pPr>
            <w:r w:rsidRPr="007901E6">
              <w:rPr>
                <w:sz w:val="20"/>
                <w:szCs w:val="20"/>
              </w:rPr>
              <w:t xml:space="preserve">Žák </w:t>
            </w:r>
            <w:r w:rsidR="00C760ED" w:rsidRPr="007901E6">
              <w:rPr>
                <w:sz w:val="20"/>
                <w:szCs w:val="20"/>
              </w:rPr>
              <w:t>rozpozná a znázorní ve čtvercové síti jednoduché osově souměrné útvary a určí osu souměrnosti útvaru překládáním papíru</w:t>
            </w:r>
            <w:r w:rsidRPr="007901E6">
              <w:rPr>
                <w:sz w:val="20"/>
                <w:szCs w:val="20"/>
              </w:rPr>
              <w:t>.</w:t>
            </w:r>
          </w:p>
        </w:tc>
        <w:tc>
          <w:tcPr>
            <w:tcW w:w="3536" w:type="dxa"/>
            <w:tcBorders>
              <w:bottom w:val="single" w:sz="4" w:space="0" w:color="auto"/>
            </w:tcBorders>
          </w:tcPr>
          <w:p w:rsidR="00C760ED" w:rsidRPr="007901E6" w:rsidRDefault="00DE5C84" w:rsidP="003D5097">
            <w:pPr>
              <w:rPr>
                <w:sz w:val="20"/>
                <w:szCs w:val="20"/>
              </w:rPr>
            </w:pPr>
            <w:r w:rsidRPr="007901E6">
              <w:rPr>
                <w:sz w:val="20"/>
                <w:szCs w:val="20"/>
              </w:rPr>
              <w:t>Žák</w:t>
            </w:r>
            <w:r w:rsidR="00C760ED" w:rsidRPr="007901E6">
              <w:rPr>
                <w:sz w:val="20"/>
                <w:szCs w:val="20"/>
              </w:rPr>
              <w:t xml:space="preserve"> rýsuje ve čtvercové síti čtverec, obdélník</w:t>
            </w:r>
            <w:r w:rsidRPr="007901E6">
              <w:rPr>
                <w:sz w:val="20"/>
                <w:szCs w:val="20"/>
              </w:rPr>
              <w:t>.</w:t>
            </w:r>
          </w:p>
          <w:p w:rsidR="00C760ED" w:rsidRPr="007901E6" w:rsidRDefault="00DE5C84" w:rsidP="003D5097">
            <w:pPr>
              <w:rPr>
                <w:sz w:val="20"/>
                <w:szCs w:val="20"/>
              </w:rPr>
            </w:pPr>
            <w:r w:rsidRPr="007901E6">
              <w:rPr>
                <w:sz w:val="20"/>
                <w:szCs w:val="20"/>
              </w:rPr>
              <w:t xml:space="preserve">Žák </w:t>
            </w:r>
            <w:r w:rsidR="00C760ED" w:rsidRPr="007901E6">
              <w:rPr>
                <w:sz w:val="20"/>
                <w:szCs w:val="20"/>
              </w:rPr>
              <w:t>vyznačí osu souměrnosti</w:t>
            </w:r>
            <w:r w:rsidRPr="007901E6">
              <w:rPr>
                <w:sz w:val="20"/>
                <w:szCs w:val="20"/>
              </w:rPr>
              <w:t>.</w:t>
            </w:r>
          </w:p>
          <w:p w:rsidR="00C760ED" w:rsidRPr="007901E6" w:rsidRDefault="00C760ED" w:rsidP="003D5097">
            <w:pPr>
              <w:rPr>
                <w:sz w:val="20"/>
                <w:szCs w:val="20"/>
              </w:rPr>
            </w:pPr>
          </w:p>
        </w:tc>
        <w:tc>
          <w:tcPr>
            <w:tcW w:w="3535" w:type="dxa"/>
            <w:tcBorders>
              <w:bottom w:val="single" w:sz="4" w:space="0" w:color="auto"/>
            </w:tcBorders>
          </w:tcPr>
          <w:p w:rsidR="00C760ED" w:rsidRPr="007901E6" w:rsidRDefault="00C760ED" w:rsidP="00C760ED">
            <w:pPr>
              <w:rPr>
                <w:i/>
                <w:sz w:val="20"/>
                <w:szCs w:val="20"/>
              </w:rPr>
            </w:pPr>
            <w:r w:rsidRPr="007901E6">
              <w:rPr>
                <w:i/>
                <w:sz w:val="20"/>
                <w:szCs w:val="20"/>
              </w:rPr>
              <w:t>PR1/</w:t>
            </w:r>
            <w:proofErr w:type="spellStart"/>
            <w:r w:rsidRPr="007901E6">
              <w:rPr>
                <w:i/>
                <w:sz w:val="20"/>
                <w:szCs w:val="20"/>
              </w:rPr>
              <w:t>Os_Ro</w:t>
            </w:r>
            <w:proofErr w:type="spellEnd"/>
            <w:r w:rsidRPr="007901E6">
              <w:rPr>
                <w:i/>
                <w:sz w:val="20"/>
                <w:szCs w:val="20"/>
              </w:rPr>
              <w:t>/5</w:t>
            </w:r>
          </w:p>
          <w:p w:rsidR="00C760ED" w:rsidRPr="007901E6" w:rsidRDefault="00C760ED" w:rsidP="003D5097">
            <w:pPr>
              <w:rPr>
                <w:sz w:val="20"/>
                <w:szCs w:val="20"/>
              </w:rPr>
            </w:pPr>
          </w:p>
        </w:tc>
        <w:tc>
          <w:tcPr>
            <w:tcW w:w="3536" w:type="dxa"/>
            <w:tcBorders>
              <w:bottom w:val="single" w:sz="4" w:space="0" w:color="auto"/>
            </w:tcBorders>
          </w:tcPr>
          <w:p w:rsidR="00C760ED" w:rsidRPr="007901E6" w:rsidRDefault="00C760ED" w:rsidP="003D5097">
            <w:pPr>
              <w:rPr>
                <w:sz w:val="20"/>
                <w:szCs w:val="20"/>
              </w:rPr>
            </w:pPr>
          </w:p>
          <w:p w:rsidR="00C760ED" w:rsidRPr="007901E6" w:rsidRDefault="000E56E8" w:rsidP="00B34EF6">
            <w:pPr>
              <w:numPr>
                <w:ilvl w:val="0"/>
                <w:numId w:val="96"/>
              </w:numPr>
              <w:rPr>
                <w:sz w:val="20"/>
                <w:szCs w:val="20"/>
              </w:rPr>
            </w:pPr>
            <w:r w:rsidRPr="007901E6">
              <w:rPr>
                <w:sz w:val="20"/>
                <w:szCs w:val="20"/>
              </w:rPr>
              <w:t>s</w:t>
            </w:r>
            <w:r w:rsidR="00C760ED" w:rsidRPr="007901E6">
              <w:rPr>
                <w:sz w:val="20"/>
                <w:szCs w:val="20"/>
              </w:rPr>
              <w:t>ouřadnice bodů ve čtvercové síti</w:t>
            </w:r>
          </w:p>
          <w:p w:rsidR="00C760ED" w:rsidRPr="007901E6" w:rsidRDefault="000E56E8" w:rsidP="00B34EF6">
            <w:pPr>
              <w:numPr>
                <w:ilvl w:val="0"/>
                <w:numId w:val="96"/>
              </w:numPr>
              <w:rPr>
                <w:sz w:val="20"/>
                <w:szCs w:val="20"/>
              </w:rPr>
            </w:pPr>
            <w:r w:rsidRPr="007901E6">
              <w:rPr>
                <w:sz w:val="20"/>
                <w:szCs w:val="20"/>
              </w:rPr>
              <w:t>č</w:t>
            </w:r>
            <w:r w:rsidR="00C760ED" w:rsidRPr="007901E6">
              <w:rPr>
                <w:sz w:val="20"/>
                <w:szCs w:val="20"/>
              </w:rPr>
              <w:t xml:space="preserve">tvercová síť </w:t>
            </w:r>
          </w:p>
          <w:p w:rsidR="00C760ED" w:rsidRPr="007901E6" w:rsidRDefault="000E56E8" w:rsidP="00B34EF6">
            <w:pPr>
              <w:numPr>
                <w:ilvl w:val="0"/>
                <w:numId w:val="96"/>
              </w:numPr>
              <w:rPr>
                <w:sz w:val="20"/>
                <w:szCs w:val="20"/>
              </w:rPr>
            </w:pPr>
            <w:r w:rsidRPr="007901E6">
              <w:rPr>
                <w:sz w:val="20"/>
                <w:szCs w:val="20"/>
              </w:rPr>
              <w:t>r</w:t>
            </w:r>
            <w:r w:rsidR="00C760ED" w:rsidRPr="007901E6">
              <w:rPr>
                <w:sz w:val="20"/>
                <w:szCs w:val="20"/>
              </w:rPr>
              <w:t>ýsování a zakreslování obrazců</w:t>
            </w:r>
          </w:p>
        </w:tc>
      </w:tr>
      <w:tr w:rsidR="00C760ED" w:rsidRPr="007901E6" w:rsidTr="003D5097">
        <w:trPr>
          <w:trHeight w:val="530"/>
        </w:trPr>
        <w:tc>
          <w:tcPr>
            <w:tcW w:w="14142" w:type="dxa"/>
            <w:gridSpan w:val="4"/>
          </w:tcPr>
          <w:p w:rsidR="00C760ED" w:rsidRPr="007901E6" w:rsidRDefault="00C760ED" w:rsidP="003D5097">
            <w:pPr>
              <w:jc w:val="both"/>
              <w:rPr>
                <w:b/>
                <w:sz w:val="20"/>
                <w:szCs w:val="20"/>
              </w:rPr>
            </w:pPr>
            <w:r w:rsidRPr="007901E6">
              <w:rPr>
                <w:b/>
                <w:sz w:val="20"/>
                <w:szCs w:val="20"/>
              </w:rPr>
              <w:t>Nestandardní aplikační úlohy a problémy</w:t>
            </w:r>
          </w:p>
        </w:tc>
      </w:tr>
      <w:tr w:rsidR="00C760ED" w:rsidRPr="007901E6" w:rsidTr="003D5097">
        <w:trPr>
          <w:trHeight w:val="20"/>
        </w:trPr>
        <w:tc>
          <w:tcPr>
            <w:tcW w:w="3535" w:type="dxa"/>
            <w:tcBorders>
              <w:bottom w:val="single" w:sz="4" w:space="0" w:color="auto"/>
            </w:tcBorders>
          </w:tcPr>
          <w:p w:rsidR="00C760ED" w:rsidRPr="007901E6" w:rsidRDefault="00DE5C84" w:rsidP="003D5097">
            <w:pPr>
              <w:rPr>
                <w:sz w:val="20"/>
                <w:szCs w:val="20"/>
              </w:rPr>
            </w:pPr>
            <w:r w:rsidRPr="007901E6">
              <w:rPr>
                <w:sz w:val="20"/>
                <w:szCs w:val="20"/>
              </w:rPr>
              <w:t xml:space="preserve">Žák </w:t>
            </w:r>
            <w:r w:rsidR="00C760ED" w:rsidRPr="007901E6">
              <w:rPr>
                <w:sz w:val="20"/>
                <w:szCs w:val="20"/>
              </w:rPr>
              <w:t>řeší jednoduché praktické slovní úlohy a problémy, jejichž řešení je do značné míry nezávislé na obvyklých postupech a algoritmech školské matematiky</w:t>
            </w:r>
            <w:r w:rsidRPr="007901E6">
              <w:rPr>
                <w:sz w:val="20"/>
                <w:szCs w:val="20"/>
              </w:rPr>
              <w:t>.</w:t>
            </w:r>
          </w:p>
        </w:tc>
        <w:tc>
          <w:tcPr>
            <w:tcW w:w="3536" w:type="dxa"/>
            <w:tcBorders>
              <w:bottom w:val="single" w:sz="4" w:space="0" w:color="auto"/>
            </w:tcBorders>
            <w:vAlign w:val="center"/>
          </w:tcPr>
          <w:p w:rsidR="00C760ED" w:rsidRPr="007901E6" w:rsidRDefault="00DE5C84" w:rsidP="003D5097">
            <w:pPr>
              <w:rPr>
                <w:sz w:val="20"/>
                <w:szCs w:val="20"/>
              </w:rPr>
            </w:pPr>
            <w:r w:rsidRPr="007901E6">
              <w:rPr>
                <w:sz w:val="20"/>
                <w:szCs w:val="20"/>
              </w:rPr>
              <w:t>Žák</w:t>
            </w:r>
            <w:r w:rsidR="00C760ED" w:rsidRPr="007901E6">
              <w:rPr>
                <w:sz w:val="20"/>
                <w:szCs w:val="20"/>
              </w:rPr>
              <w:t xml:space="preserve"> řeší slovní úlohy spojené se všemi matematickými operacemi na úrovni žáka 1.</w:t>
            </w:r>
            <w:r w:rsidRPr="007901E6">
              <w:rPr>
                <w:sz w:val="20"/>
                <w:szCs w:val="20"/>
              </w:rPr>
              <w:t xml:space="preserve"> s</w:t>
            </w:r>
            <w:r w:rsidR="00C760ED" w:rsidRPr="007901E6">
              <w:rPr>
                <w:sz w:val="20"/>
                <w:szCs w:val="20"/>
              </w:rPr>
              <w:t>tupně</w:t>
            </w:r>
            <w:r w:rsidRPr="007901E6">
              <w:rPr>
                <w:sz w:val="20"/>
                <w:szCs w:val="20"/>
              </w:rPr>
              <w:t>.</w:t>
            </w:r>
          </w:p>
          <w:p w:rsidR="00C760ED" w:rsidRPr="007901E6" w:rsidRDefault="00DE5C84" w:rsidP="003D5097">
            <w:pPr>
              <w:rPr>
                <w:sz w:val="20"/>
                <w:szCs w:val="20"/>
              </w:rPr>
            </w:pPr>
            <w:r w:rsidRPr="007901E6">
              <w:rPr>
                <w:sz w:val="20"/>
                <w:szCs w:val="20"/>
              </w:rPr>
              <w:t xml:space="preserve">Žák </w:t>
            </w:r>
            <w:r w:rsidR="00C760ED" w:rsidRPr="007901E6">
              <w:rPr>
                <w:sz w:val="20"/>
                <w:szCs w:val="20"/>
              </w:rPr>
              <w:t>volí vhodné postupy při řešení úlohy</w:t>
            </w:r>
            <w:r w:rsidRPr="007901E6">
              <w:rPr>
                <w:sz w:val="20"/>
                <w:szCs w:val="20"/>
              </w:rPr>
              <w:t>.</w:t>
            </w:r>
          </w:p>
          <w:p w:rsidR="00C760ED" w:rsidRPr="007901E6" w:rsidRDefault="00C760ED" w:rsidP="003D5097">
            <w:pPr>
              <w:rPr>
                <w:sz w:val="20"/>
                <w:szCs w:val="20"/>
              </w:rPr>
            </w:pPr>
          </w:p>
          <w:p w:rsidR="00C760ED" w:rsidRPr="007901E6" w:rsidRDefault="00C760ED" w:rsidP="003D5097">
            <w:pPr>
              <w:rPr>
                <w:sz w:val="20"/>
                <w:szCs w:val="20"/>
              </w:rPr>
            </w:pPr>
          </w:p>
          <w:p w:rsidR="00C760ED" w:rsidRPr="007901E6" w:rsidRDefault="00C760ED" w:rsidP="003D5097">
            <w:pPr>
              <w:rPr>
                <w:sz w:val="20"/>
                <w:szCs w:val="20"/>
              </w:rPr>
            </w:pPr>
          </w:p>
        </w:tc>
        <w:tc>
          <w:tcPr>
            <w:tcW w:w="3535" w:type="dxa"/>
            <w:tcBorders>
              <w:bottom w:val="single" w:sz="4" w:space="0" w:color="auto"/>
            </w:tcBorders>
          </w:tcPr>
          <w:p w:rsidR="00C760ED" w:rsidRPr="007901E6" w:rsidRDefault="00C760ED" w:rsidP="00C760ED">
            <w:pPr>
              <w:jc w:val="both"/>
              <w:rPr>
                <w:i/>
                <w:sz w:val="20"/>
                <w:szCs w:val="20"/>
              </w:rPr>
            </w:pPr>
            <w:r w:rsidRPr="007901E6">
              <w:rPr>
                <w:i/>
                <w:sz w:val="20"/>
                <w:szCs w:val="20"/>
              </w:rPr>
              <w:t>PR1/</w:t>
            </w:r>
            <w:proofErr w:type="spellStart"/>
            <w:r w:rsidRPr="007901E6">
              <w:rPr>
                <w:i/>
                <w:sz w:val="20"/>
                <w:szCs w:val="20"/>
              </w:rPr>
              <w:t>Mo_Ro</w:t>
            </w:r>
            <w:proofErr w:type="spellEnd"/>
            <w:r w:rsidRPr="007901E6">
              <w:rPr>
                <w:i/>
                <w:sz w:val="20"/>
                <w:szCs w:val="20"/>
              </w:rPr>
              <w:t>/1</w:t>
            </w:r>
          </w:p>
          <w:p w:rsidR="00C760ED" w:rsidRPr="007901E6" w:rsidRDefault="00C760ED" w:rsidP="003D5097">
            <w:pPr>
              <w:rPr>
                <w:sz w:val="20"/>
                <w:szCs w:val="20"/>
              </w:rPr>
            </w:pPr>
          </w:p>
        </w:tc>
        <w:tc>
          <w:tcPr>
            <w:tcW w:w="3536" w:type="dxa"/>
            <w:tcBorders>
              <w:bottom w:val="single" w:sz="4" w:space="0" w:color="auto"/>
            </w:tcBorders>
          </w:tcPr>
          <w:p w:rsidR="00C760ED" w:rsidRPr="007901E6" w:rsidRDefault="000E56E8" w:rsidP="00B34EF6">
            <w:pPr>
              <w:numPr>
                <w:ilvl w:val="0"/>
                <w:numId w:val="97"/>
              </w:numPr>
              <w:rPr>
                <w:sz w:val="20"/>
                <w:szCs w:val="20"/>
              </w:rPr>
            </w:pPr>
            <w:r w:rsidRPr="007901E6">
              <w:rPr>
                <w:sz w:val="20"/>
                <w:szCs w:val="20"/>
              </w:rPr>
              <w:t>za</w:t>
            </w:r>
            <w:r w:rsidR="00C760ED" w:rsidRPr="007901E6">
              <w:rPr>
                <w:sz w:val="20"/>
                <w:szCs w:val="20"/>
              </w:rPr>
              <w:t xml:space="preserve">jímavé slovní úlohy </w:t>
            </w:r>
          </w:p>
          <w:p w:rsidR="00C760ED" w:rsidRPr="007901E6" w:rsidRDefault="000E56E8" w:rsidP="00B34EF6">
            <w:pPr>
              <w:numPr>
                <w:ilvl w:val="0"/>
                <w:numId w:val="97"/>
              </w:numPr>
              <w:rPr>
                <w:sz w:val="20"/>
                <w:szCs w:val="20"/>
              </w:rPr>
            </w:pPr>
            <w:r w:rsidRPr="007901E6">
              <w:rPr>
                <w:sz w:val="20"/>
                <w:szCs w:val="20"/>
              </w:rPr>
              <w:t>m</w:t>
            </w:r>
            <w:r w:rsidR="00C760ED" w:rsidRPr="007901E6">
              <w:rPr>
                <w:sz w:val="20"/>
                <w:szCs w:val="20"/>
              </w:rPr>
              <w:t>agické čtverce, pyramidy, řetězce</w:t>
            </w:r>
          </w:p>
          <w:p w:rsidR="00C760ED" w:rsidRPr="007901E6" w:rsidRDefault="000E56E8" w:rsidP="00B34EF6">
            <w:pPr>
              <w:numPr>
                <w:ilvl w:val="0"/>
                <w:numId w:val="97"/>
              </w:numPr>
              <w:rPr>
                <w:sz w:val="20"/>
                <w:szCs w:val="20"/>
              </w:rPr>
            </w:pPr>
            <w:r w:rsidRPr="007901E6">
              <w:rPr>
                <w:sz w:val="20"/>
                <w:szCs w:val="20"/>
              </w:rPr>
              <w:t>ú</w:t>
            </w:r>
            <w:r w:rsidR="00C760ED" w:rsidRPr="007901E6">
              <w:rPr>
                <w:sz w:val="20"/>
                <w:szCs w:val="20"/>
              </w:rPr>
              <w:t>lohy pro prostorovou představivost</w:t>
            </w:r>
          </w:p>
          <w:p w:rsidR="00C760ED" w:rsidRPr="007901E6" w:rsidRDefault="000E56E8" w:rsidP="00B34EF6">
            <w:pPr>
              <w:numPr>
                <w:ilvl w:val="0"/>
                <w:numId w:val="97"/>
              </w:numPr>
              <w:rPr>
                <w:sz w:val="20"/>
                <w:szCs w:val="20"/>
              </w:rPr>
            </w:pPr>
            <w:r w:rsidRPr="007901E6">
              <w:rPr>
                <w:sz w:val="20"/>
                <w:szCs w:val="20"/>
              </w:rPr>
              <w:t>č</w:t>
            </w:r>
            <w:r w:rsidR="00C760ED" w:rsidRPr="007901E6">
              <w:rPr>
                <w:sz w:val="20"/>
                <w:szCs w:val="20"/>
              </w:rPr>
              <w:t>íselné a obrázkové řady</w:t>
            </w:r>
          </w:p>
          <w:p w:rsidR="00C760ED" w:rsidRPr="007901E6" w:rsidRDefault="000E56E8" w:rsidP="00B34EF6">
            <w:pPr>
              <w:numPr>
                <w:ilvl w:val="0"/>
                <w:numId w:val="97"/>
              </w:numPr>
              <w:jc w:val="both"/>
              <w:rPr>
                <w:sz w:val="20"/>
                <w:szCs w:val="20"/>
              </w:rPr>
            </w:pPr>
            <w:r w:rsidRPr="007901E6">
              <w:rPr>
                <w:sz w:val="20"/>
                <w:szCs w:val="20"/>
              </w:rPr>
              <w:t>j</w:t>
            </w:r>
            <w:r w:rsidR="00C760ED" w:rsidRPr="007901E6">
              <w:rPr>
                <w:sz w:val="20"/>
                <w:szCs w:val="20"/>
              </w:rPr>
              <w:t>iné číselné obory</w:t>
            </w:r>
          </w:p>
        </w:tc>
      </w:tr>
    </w:tbl>
    <w:p w:rsidR="00387095" w:rsidRPr="007901E6" w:rsidRDefault="00387095" w:rsidP="00387095">
      <w:pPr>
        <w:rPr>
          <w:sz w:val="20"/>
          <w:szCs w:val="20"/>
        </w:rPr>
      </w:pPr>
    </w:p>
    <w:p w:rsidR="00387095" w:rsidRPr="007901E6" w:rsidRDefault="00387095" w:rsidP="0038709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4"/>
      </w:tblGrid>
      <w:tr w:rsidR="00AE2B6C" w:rsidRPr="004F0E04" w:rsidTr="004F0E04">
        <w:tc>
          <w:tcPr>
            <w:tcW w:w="14142" w:type="dxa"/>
            <w:shd w:val="clear" w:color="auto" w:fill="auto"/>
          </w:tcPr>
          <w:p w:rsidR="00AE2B6C" w:rsidRPr="004F0E04" w:rsidRDefault="00AE2B6C" w:rsidP="004F0E04">
            <w:pPr>
              <w:pStyle w:val="Odstavecseseznamem"/>
              <w:ind w:left="142"/>
              <w:rPr>
                <w:b/>
                <w:szCs w:val="20"/>
              </w:rPr>
            </w:pPr>
            <w:r w:rsidRPr="004F0E04">
              <w:rPr>
                <w:b/>
                <w:spacing w:val="1"/>
                <w:szCs w:val="20"/>
              </w:rPr>
              <w:t>O</w:t>
            </w:r>
            <w:r w:rsidRPr="004F0E04">
              <w:rPr>
                <w:b/>
                <w:spacing w:val="-2"/>
                <w:szCs w:val="20"/>
              </w:rPr>
              <w:t>Č</w:t>
            </w:r>
            <w:r w:rsidRPr="004F0E04">
              <w:rPr>
                <w:b/>
                <w:spacing w:val="3"/>
                <w:szCs w:val="20"/>
              </w:rPr>
              <w:t>E</w:t>
            </w:r>
            <w:r w:rsidRPr="004F0E04">
              <w:rPr>
                <w:b/>
                <w:spacing w:val="-3"/>
                <w:szCs w:val="20"/>
              </w:rPr>
              <w:t>K</w:t>
            </w:r>
            <w:r w:rsidRPr="004F0E04">
              <w:rPr>
                <w:b/>
                <w:spacing w:val="-5"/>
                <w:szCs w:val="20"/>
              </w:rPr>
              <w:t>Á</w:t>
            </w:r>
            <w:r w:rsidRPr="004F0E04">
              <w:rPr>
                <w:b/>
                <w:spacing w:val="5"/>
                <w:szCs w:val="20"/>
              </w:rPr>
              <w:t>V</w:t>
            </w:r>
            <w:r w:rsidRPr="004F0E04">
              <w:rPr>
                <w:b/>
                <w:szCs w:val="20"/>
              </w:rPr>
              <w:t>A</w:t>
            </w:r>
            <w:r w:rsidRPr="004F0E04">
              <w:rPr>
                <w:b/>
                <w:spacing w:val="-8"/>
                <w:szCs w:val="20"/>
              </w:rPr>
              <w:t>N</w:t>
            </w:r>
            <w:r w:rsidRPr="004F0E04">
              <w:rPr>
                <w:b/>
                <w:szCs w:val="20"/>
              </w:rPr>
              <w:t>É VÝS</w:t>
            </w:r>
            <w:r w:rsidRPr="004F0E04">
              <w:rPr>
                <w:b/>
                <w:spacing w:val="4"/>
                <w:szCs w:val="20"/>
              </w:rPr>
              <w:t>T</w:t>
            </w:r>
            <w:r w:rsidRPr="004F0E04">
              <w:rPr>
                <w:b/>
                <w:spacing w:val="-3"/>
                <w:szCs w:val="20"/>
              </w:rPr>
              <w:t>UP</w:t>
            </w:r>
            <w:r w:rsidRPr="004F0E04">
              <w:rPr>
                <w:b/>
                <w:szCs w:val="20"/>
              </w:rPr>
              <w:t>Y</w:t>
            </w:r>
            <w:r w:rsidRPr="004F0E04">
              <w:rPr>
                <w:b/>
                <w:spacing w:val="5"/>
                <w:szCs w:val="20"/>
              </w:rPr>
              <w:t xml:space="preserve"> </w:t>
            </w:r>
            <w:r w:rsidRPr="004F0E04">
              <w:rPr>
                <w:b/>
                <w:szCs w:val="20"/>
              </w:rPr>
              <w:t>–</w:t>
            </w:r>
            <w:r w:rsidRPr="004F0E04">
              <w:rPr>
                <w:b/>
                <w:spacing w:val="3"/>
                <w:szCs w:val="20"/>
              </w:rPr>
              <w:t xml:space="preserve"> </w:t>
            </w:r>
            <w:r w:rsidRPr="004F0E04">
              <w:rPr>
                <w:b/>
                <w:szCs w:val="20"/>
              </w:rPr>
              <w:t>2. OBDOBÍ</w:t>
            </w:r>
          </w:p>
          <w:p w:rsidR="00AE2B6C" w:rsidRPr="004F0E04" w:rsidRDefault="00AE2B6C" w:rsidP="004F0E04">
            <w:pPr>
              <w:pStyle w:val="Odstavecseseznamem"/>
              <w:ind w:left="142"/>
              <w:rPr>
                <w:b/>
                <w:szCs w:val="20"/>
              </w:rPr>
            </w:pPr>
          </w:p>
          <w:p w:rsidR="00AE2B6C" w:rsidRPr="004F0E04" w:rsidRDefault="00AE2B6C" w:rsidP="004F0E04">
            <w:pPr>
              <w:pStyle w:val="Odstavecseseznamem"/>
              <w:ind w:left="142"/>
              <w:rPr>
                <w:szCs w:val="20"/>
              </w:rPr>
            </w:pPr>
            <w:r w:rsidRPr="004F0E04">
              <w:rPr>
                <w:iCs/>
                <w:spacing w:val="1"/>
                <w:szCs w:val="20"/>
              </w:rPr>
              <w:t>Č</w:t>
            </w:r>
            <w:r w:rsidRPr="004F0E04">
              <w:rPr>
                <w:iCs/>
                <w:szCs w:val="20"/>
              </w:rPr>
              <w:t>Í</w:t>
            </w:r>
            <w:r w:rsidRPr="004F0E04">
              <w:rPr>
                <w:iCs/>
                <w:spacing w:val="2"/>
                <w:szCs w:val="20"/>
              </w:rPr>
              <w:t>S</w:t>
            </w:r>
            <w:r w:rsidRPr="004F0E04">
              <w:rPr>
                <w:iCs/>
                <w:szCs w:val="20"/>
              </w:rPr>
              <w:t>LO</w:t>
            </w:r>
            <w:r w:rsidRPr="004F0E04">
              <w:rPr>
                <w:iCs/>
                <w:spacing w:val="-4"/>
                <w:szCs w:val="20"/>
              </w:rPr>
              <w:t xml:space="preserve"> </w:t>
            </w:r>
            <w:r w:rsidRPr="004F0E04">
              <w:rPr>
                <w:iCs/>
                <w:szCs w:val="20"/>
              </w:rPr>
              <w:t>A</w:t>
            </w:r>
            <w:r w:rsidRPr="004F0E04">
              <w:rPr>
                <w:iCs/>
                <w:spacing w:val="-1"/>
                <w:szCs w:val="20"/>
              </w:rPr>
              <w:t xml:space="preserve"> </w:t>
            </w:r>
            <w:r w:rsidRPr="004F0E04">
              <w:rPr>
                <w:iCs/>
                <w:szCs w:val="20"/>
              </w:rPr>
              <w:t>P</w:t>
            </w:r>
            <w:r w:rsidRPr="004F0E04">
              <w:rPr>
                <w:iCs/>
                <w:spacing w:val="-2"/>
                <w:szCs w:val="20"/>
              </w:rPr>
              <w:t>O</w:t>
            </w:r>
            <w:r w:rsidRPr="004F0E04">
              <w:rPr>
                <w:iCs/>
                <w:spacing w:val="1"/>
                <w:szCs w:val="20"/>
              </w:rPr>
              <w:t>ČE</w:t>
            </w:r>
            <w:r w:rsidRPr="004F0E04">
              <w:rPr>
                <w:iCs/>
                <w:szCs w:val="20"/>
              </w:rPr>
              <w:t>T</w:t>
            </w:r>
            <w:r w:rsidRPr="004F0E04">
              <w:rPr>
                <w:iCs/>
                <w:spacing w:val="-2"/>
                <w:szCs w:val="20"/>
              </w:rPr>
              <w:t>N</w:t>
            </w:r>
            <w:r w:rsidRPr="004F0E04">
              <w:rPr>
                <w:iCs/>
                <w:szCs w:val="20"/>
              </w:rPr>
              <w:t>Í</w:t>
            </w:r>
            <w:r w:rsidRPr="004F0E04">
              <w:rPr>
                <w:iCs/>
                <w:spacing w:val="-2"/>
                <w:szCs w:val="20"/>
              </w:rPr>
              <w:t xml:space="preserve"> </w:t>
            </w:r>
            <w:r w:rsidRPr="004F0E04">
              <w:rPr>
                <w:iCs/>
                <w:spacing w:val="-1"/>
                <w:szCs w:val="20"/>
              </w:rPr>
              <w:t>O</w:t>
            </w:r>
            <w:r w:rsidRPr="004F0E04">
              <w:rPr>
                <w:iCs/>
                <w:szCs w:val="20"/>
              </w:rPr>
              <w:t>P</w:t>
            </w:r>
            <w:r w:rsidRPr="004F0E04">
              <w:rPr>
                <w:iCs/>
                <w:spacing w:val="-4"/>
                <w:szCs w:val="20"/>
              </w:rPr>
              <w:t>E</w:t>
            </w:r>
            <w:r w:rsidRPr="004F0E04">
              <w:rPr>
                <w:iCs/>
                <w:spacing w:val="4"/>
                <w:szCs w:val="20"/>
              </w:rPr>
              <w:t>R</w:t>
            </w:r>
            <w:r w:rsidRPr="004F0E04">
              <w:rPr>
                <w:iCs/>
                <w:spacing w:val="-3"/>
                <w:szCs w:val="20"/>
              </w:rPr>
              <w:t>A</w:t>
            </w:r>
            <w:r w:rsidRPr="004F0E04">
              <w:rPr>
                <w:iCs/>
                <w:spacing w:val="1"/>
                <w:szCs w:val="20"/>
              </w:rPr>
              <w:t>C</w:t>
            </w:r>
            <w:r w:rsidRPr="004F0E04">
              <w:rPr>
                <w:iCs/>
                <w:szCs w:val="20"/>
              </w:rPr>
              <w:t>E</w:t>
            </w:r>
            <w:r w:rsidRPr="004F0E04">
              <w:rPr>
                <w:szCs w:val="20"/>
              </w:rPr>
              <w:t xml:space="preserve"> - </w:t>
            </w:r>
            <w:r w:rsidRPr="004F0E04">
              <w:rPr>
                <w:spacing w:val="-2"/>
                <w:szCs w:val="20"/>
              </w:rPr>
              <w:t>ž</w:t>
            </w:r>
            <w:r w:rsidRPr="004F0E04">
              <w:rPr>
                <w:spacing w:val="3"/>
                <w:szCs w:val="20"/>
              </w:rPr>
              <w:t>á</w:t>
            </w:r>
            <w:r w:rsidRPr="004F0E04">
              <w:rPr>
                <w:szCs w:val="20"/>
              </w:rPr>
              <w:t>k</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01</w:t>
            </w:r>
            <w:r w:rsidRPr="004F0E04">
              <w:rPr>
                <w:iCs/>
                <w:szCs w:val="20"/>
              </w:rPr>
              <w:tab/>
            </w:r>
            <w:r w:rsidRPr="004F0E04">
              <w:rPr>
                <w:iCs/>
                <w:spacing w:val="-1"/>
                <w:szCs w:val="20"/>
              </w:rPr>
              <w:t>vy</w:t>
            </w:r>
            <w:r w:rsidRPr="004F0E04">
              <w:rPr>
                <w:iCs/>
                <w:spacing w:val="1"/>
                <w:szCs w:val="20"/>
              </w:rPr>
              <w:t>u</w:t>
            </w:r>
            <w:r w:rsidRPr="004F0E04">
              <w:rPr>
                <w:iCs/>
                <w:spacing w:val="-2"/>
                <w:szCs w:val="20"/>
              </w:rPr>
              <w:t>ž</w:t>
            </w:r>
            <w:r w:rsidRPr="004F0E04">
              <w:rPr>
                <w:iCs/>
                <w:szCs w:val="20"/>
              </w:rPr>
              <w:t>ívá</w:t>
            </w:r>
            <w:r w:rsidRPr="004F0E04">
              <w:rPr>
                <w:iCs/>
                <w:spacing w:val="2"/>
                <w:szCs w:val="20"/>
              </w:rPr>
              <w:t xml:space="preserve"> </w:t>
            </w:r>
            <w:r w:rsidRPr="004F0E04">
              <w:rPr>
                <w:iCs/>
                <w:szCs w:val="20"/>
              </w:rPr>
              <w:t>p</w:t>
            </w:r>
            <w:r w:rsidRPr="004F0E04">
              <w:rPr>
                <w:iCs/>
                <w:spacing w:val="-2"/>
                <w:szCs w:val="20"/>
              </w:rPr>
              <w:t>ř</w:t>
            </w:r>
            <w:r w:rsidRPr="004F0E04">
              <w:rPr>
                <w:iCs/>
                <w:szCs w:val="20"/>
              </w:rPr>
              <w:t>i</w:t>
            </w:r>
            <w:r w:rsidRPr="004F0E04">
              <w:rPr>
                <w:iCs/>
                <w:spacing w:val="4"/>
                <w:szCs w:val="20"/>
              </w:rPr>
              <w:t xml:space="preserve"> </w:t>
            </w:r>
            <w:r w:rsidRPr="004F0E04">
              <w:rPr>
                <w:iCs/>
                <w:szCs w:val="20"/>
              </w:rPr>
              <w:t>pa</w:t>
            </w:r>
            <w:r w:rsidRPr="004F0E04">
              <w:rPr>
                <w:iCs/>
                <w:spacing w:val="5"/>
                <w:szCs w:val="20"/>
              </w:rPr>
              <w:t>m</w:t>
            </w:r>
            <w:r w:rsidRPr="004F0E04">
              <w:rPr>
                <w:iCs/>
                <w:spacing w:val="-1"/>
                <w:szCs w:val="20"/>
              </w:rPr>
              <w:t>ě</w:t>
            </w:r>
            <w:r w:rsidRPr="004F0E04">
              <w:rPr>
                <w:iCs/>
                <w:szCs w:val="20"/>
              </w:rPr>
              <w:t>t</w:t>
            </w:r>
            <w:r w:rsidRPr="004F0E04">
              <w:rPr>
                <w:iCs/>
                <w:spacing w:val="1"/>
                <w:szCs w:val="20"/>
              </w:rPr>
              <w:t>n</w:t>
            </w:r>
            <w:r w:rsidRPr="004F0E04">
              <w:rPr>
                <w:iCs/>
                <w:spacing w:val="-6"/>
                <w:szCs w:val="20"/>
              </w:rPr>
              <w:t>é</w:t>
            </w:r>
            <w:r w:rsidRPr="004F0E04">
              <w:rPr>
                <w:iCs/>
                <w:szCs w:val="20"/>
              </w:rPr>
              <w:t>m</w:t>
            </w:r>
            <w:r w:rsidRPr="004F0E04">
              <w:rPr>
                <w:iCs/>
                <w:spacing w:val="3"/>
                <w:szCs w:val="20"/>
              </w:rPr>
              <w:t xml:space="preserve"> </w:t>
            </w:r>
            <w:r w:rsidRPr="004F0E04">
              <w:rPr>
                <w:iCs/>
                <w:szCs w:val="20"/>
              </w:rPr>
              <w:t>i</w:t>
            </w:r>
            <w:r w:rsidRPr="004F0E04">
              <w:rPr>
                <w:iCs/>
                <w:spacing w:val="3"/>
                <w:szCs w:val="20"/>
              </w:rPr>
              <w:t xml:space="preserve"> </w:t>
            </w:r>
            <w:r w:rsidRPr="004F0E04">
              <w:rPr>
                <w:iCs/>
                <w:szCs w:val="20"/>
              </w:rPr>
              <w:t>pí</w:t>
            </w:r>
            <w:r w:rsidRPr="004F0E04">
              <w:rPr>
                <w:iCs/>
                <w:spacing w:val="-2"/>
                <w:szCs w:val="20"/>
              </w:rPr>
              <w:t>s</w:t>
            </w:r>
            <w:r w:rsidRPr="004F0E04">
              <w:rPr>
                <w:iCs/>
                <w:spacing w:val="-6"/>
                <w:szCs w:val="20"/>
              </w:rPr>
              <w:t>e</w:t>
            </w:r>
            <w:r w:rsidRPr="004F0E04">
              <w:rPr>
                <w:iCs/>
                <w:spacing w:val="5"/>
                <w:szCs w:val="20"/>
              </w:rPr>
              <w:t>m</w:t>
            </w:r>
            <w:r w:rsidRPr="004F0E04">
              <w:rPr>
                <w:iCs/>
                <w:spacing w:val="1"/>
                <w:szCs w:val="20"/>
              </w:rPr>
              <w:t>n</w:t>
            </w:r>
            <w:r w:rsidRPr="004F0E04">
              <w:rPr>
                <w:iCs/>
                <w:spacing w:val="-6"/>
                <w:szCs w:val="20"/>
              </w:rPr>
              <w:t>é</w:t>
            </w:r>
            <w:r w:rsidRPr="004F0E04">
              <w:rPr>
                <w:iCs/>
                <w:szCs w:val="20"/>
              </w:rPr>
              <w:t>m</w:t>
            </w:r>
            <w:r w:rsidRPr="004F0E04">
              <w:rPr>
                <w:iCs/>
                <w:spacing w:val="7"/>
                <w:szCs w:val="20"/>
              </w:rPr>
              <w:t xml:space="preserve"> </w:t>
            </w:r>
            <w:r w:rsidRPr="004F0E04">
              <w:rPr>
                <w:iCs/>
                <w:szCs w:val="20"/>
              </w:rPr>
              <w:t>po</w:t>
            </w:r>
            <w:r w:rsidRPr="004F0E04">
              <w:rPr>
                <w:iCs/>
                <w:spacing w:val="-1"/>
                <w:szCs w:val="20"/>
              </w:rPr>
              <w:t>č</w:t>
            </w:r>
            <w:r w:rsidRPr="004F0E04">
              <w:rPr>
                <w:iCs/>
                <w:szCs w:val="20"/>
              </w:rPr>
              <w:t>í</w:t>
            </w:r>
            <w:r w:rsidRPr="004F0E04">
              <w:rPr>
                <w:iCs/>
                <w:spacing w:val="1"/>
                <w:szCs w:val="20"/>
              </w:rPr>
              <w:t>t</w:t>
            </w:r>
            <w:r w:rsidRPr="004F0E04">
              <w:rPr>
                <w:iCs/>
                <w:spacing w:val="-5"/>
                <w:szCs w:val="20"/>
              </w:rPr>
              <w:t>á</w:t>
            </w:r>
            <w:r w:rsidRPr="004F0E04">
              <w:rPr>
                <w:iCs/>
                <w:spacing w:val="1"/>
                <w:szCs w:val="20"/>
              </w:rPr>
              <w:t>n</w:t>
            </w:r>
            <w:r w:rsidRPr="004F0E04">
              <w:rPr>
                <w:iCs/>
                <w:szCs w:val="20"/>
              </w:rPr>
              <w:t>í</w:t>
            </w:r>
            <w:r w:rsidRPr="004F0E04">
              <w:rPr>
                <w:iCs/>
                <w:spacing w:val="3"/>
                <w:szCs w:val="20"/>
              </w:rPr>
              <w:t xml:space="preserve"> </w:t>
            </w:r>
            <w:r w:rsidRPr="004F0E04">
              <w:rPr>
                <w:iCs/>
                <w:szCs w:val="20"/>
              </w:rPr>
              <w:t>k</w:t>
            </w:r>
            <w:r w:rsidRPr="004F0E04">
              <w:rPr>
                <w:iCs/>
                <w:spacing w:val="-5"/>
                <w:szCs w:val="20"/>
              </w:rPr>
              <w:t>o</w:t>
            </w:r>
            <w:r w:rsidRPr="004F0E04">
              <w:rPr>
                <w:iCs/>
                <w:szCs w:val="20"/>
              </w:rPr>
              <w:t>m</w:t>
            </w:r>
            <w:r w:rsidRPr="004F0E04">
              <w:rPr>
                <w:iCs/>
                <w:spacing w:val="1"/>
                <w:szCs w:val="20"/>
              </w:rPr>
              <w:t>u</w:t>
            </w:r>
            <w:r w:rsidRPr="004F0E04">
              <w:rPr>
                <w:iCs/>
                <w:spacing w:val="-4"/>
                <w:szCs w:val="20"/>
              </w:rPr>
              <w:t>t</w:t>
            </w:r>
            <w:r w:rsidRPr="004F0E04">
              <w:rPr>
                <w:iCs/>
                <w:szCs w:val="20"/>
              </w:rPr>
              <w:t>at</w:t>
            </w:r>
            <w:r w:rsidRPr="004F0E04">
              <w:rPr>
                <w:iCs/>
                <w:spacing w:val="5"/>
                <w:szCs w:val="20"/>
              </w:rPr>
              <w:t>i</w:t>
            </w:r>
            <w:r w:rsidRPr="004F0E04">
              <w:rPr>
                <w:iCs/>
                <w:spacing w:val="-1"/>
                <w:szCs w:val="20"/>
              </w:rPr>
              <w:t>v</w:t>
            </w:r>
            <w:r w:rsidRPr="004F0E04">
              <w:rPr>
                <w:iCs/>
                <w:spacing w:val="1"/>
                <w:szCs w:val="20"/>
              </w:rPr>
              <w:t>n</w:t>
            </w:r>
            <w:r w:rsidRPr="004F0E04">
              <w:rPr>
                <w:iCs/>
                <w:szCs w:val="20"/>
              </w:rPr>
              <w:t>o</w:t>
            </w:r>
            <w:r w:rsidRPr="004F0E04">
              <w:rPr>
                <w:iCs/>
                <w:spacing w:val="-2"/>
                <w:szCs w:val="20"/>
              </w:rPr>
              <w:t>s</w:t>
            </w:r>
            <w:r w:rsidRPr="004F0E04">
              <w:rPr>
                <w:iCs/>
                <w:szCs w:val="20"/>
              </w:rPr>
              <w:t>t</w:t>
            </w:r>
            <w:r w:rsidRPr="004F0E04">
              <w:rPr>
                <w:iCs/>
                <w:spacing w:val="3"/>
                <w:szCs w:val="20"/>
              </w:rPr>
              <w:t xml:space="preserve"> </w:t>
            </w:r>
            <w:r w:rsidRPr="004F0E04">
              <w:rPr>
                <w:iCs/>
                <w:szCs w:val="20"/>
              </w:rPr>
              <w:t>a</w:t>
            </w:r>
            <w:r w:rsidRPr="004F0E04">
              <w:rPr>
                <w:iCs/>
                <w:spacing w:val="2"/>
                <w:szCs w:val="20"/>
              </w:rPr>
              <w:t xml:space="preserve"> </w:t>
            </w:r>
            <w:r w:rsidRPr="004F0E04">
              <w:rPr>
                <w:iCs/>
                <w:szCs w:val="20"/>
              </w:rPr>
              <w:t>a</w:t>
            </w:r>
            <w:r w:rsidRPr="004F0E04">
              <w:rPr>
                <w:iCs/>
                <w:spacing w:val="-2"/>
                <w:szCs w:val="20"/>
              </w:rPr>
              <w:t>s</w:t>
            </w:r>
            <w:r w:rsidRPr="004F0E04">
              <w:rPr>
                <w:iCs/>
                <w:szCs w:val="20"/>
              </w:rPr>
              <w:t>o</w:t>
            </w:r>
            <w:r w:rsidRPr="004F0E04">
              <w:rPr>
                <w:iCs/>
                <w:spacing w:val="-1"/>
                <w:szCs w:val="20"/>
              </w:rPr>
              <w:t>c</w:t>
            </w:r>
            <w:r w:rsidRPr="004F0E04">
              <w:rPr>
                <w:iCs/>
                <w:szCs w:val="20"/>
              </w:rPr>
              <w:t>ia</w:t>
            </w:r>
            <w:r w:rsidRPr="004F0E04">
              <w:rPr>
                <w:iCs/>
                <w:spacing w:val="1"/>
                <w:szCs w:val="20"/>
              </w:rPr>
              <w:t>t</w:t>
            </w:r>
            <w:r w:rsidRPr="004F0E04">
              <w:rPr>
                <w:iCs/>
                <w:szCs w:val="20"/>
              </w:rPr>
              <w:t>ivno</w:t>
            </w:r>
            <w:r w:rsidRPr="004F0E04">
              <w:rPr>
                <w:iCs/>
                <w:spacing w:val="-2"/>
                <w:szCs w:val="20"/>
              </w:rPr>
              <w:t>s</w:t>
            </w:r>
            <w:r w:rsidRPr="004F0E04">
              <w:rPr>
                <w:iCs/>
                <w:szCs w:val="20"/>
              </w:rPr>
              <w:t>t</w:t>
            </w:r>
            <w:r w:rsidRPr="004F0E04">
              <w:rPr>
                <w:szCs w:val="20"/>
              </w:rPr>
              <w:t xml:space="preserve"> </w:t>
            </w:r>
            <w:r w:rsidRPr="004F0E04">
              <w:rPr>
                <w:iCs/>
                <w:spacing w:val="-2"/>
                <w:szCs w:val="20"/>
              </w:rPr>
              <w:t>s</w:t>
            </w:r>
            <w:r w:rsidRPr="004F0E04">
              <w:rPr>
                <w:iCs/>
                <w:spacing w:val="-1"/>
                <w:szCs w:val="20"/>
              </w:rPr>
              <w:t>č</w:t>
            </w:r>
            <w:r w:rsidRPr="004F0E04">
              <w:rPr>
                <w:iCs/>
                <w:szCs w:val="20"/>
              </w:rPr>
              <w:t>í</w:t>
            </w:r>
            <w:r w:rsidRPr="004F0E04">
              <w:rPr>
                <w:iCs/>
                <w:spacing w:val="1"/>
                <w:szCs w:val="20"/>
              </w:rPr>
              <w:t>t</w:t>
            </w:r>
            <w:r w:rsidRPr="004F0E04">
              <w:rPr>
                <w:iCs/>
                <w:szCs w:val="20"/>
              </w:rPr>
              <w:t>á</w:t>
            </w:r>
            <w:r w:rsidRPr="004F0E04">
              <w:rPr>
                <w:iCs/>
                <w:spacing w:val="1"/>
                <w:szCs w:val="20"/>
              </w:rPr>
              <w:t>n</w:t>
            </w:r>
            <w:r w:rsidRPr="004F0E04">
              <w:rPr>
                <w:iCs/>
                <w:szCs w:val="20"/>
              </w:rPr>
              <w:t>í</w:t>
            </w:r>
            <w:r w:rsidRPr="004F0E04">
              <w:rPr>
                <w:iCs/>
                <w:spacing w:val="3"/>
                <w:szCs w:val="20"/>
              </w:rPr>
              <w:t xml:space="preserve"> </w:t>
            </w:r>
            <w:r w:rsidRPr="004F0E04">
              <w:rPr>
                <w:iCs/>
                <w:szCs w:val="20"/>
              </w:rPr>
              <w:t>a</w:t>
            </w:r>
            <w:r w:rsidRPr="004F0E04">
              <w:rPr>
                <w:iCs/>
                <w:spacing w:val="4"/>
                <w:szCs w:val="20"/>
              </w:rPr>
              <w:t xml:space="preserve"> </w:t>
            </w:r>
            <w:r w:rsidRPr="004F0E04">
              <w:rPr>
                <w:iCs/>
                <w:spacing w:val="1"/>
                <w:szCs w:val="20"/>
              </w:rPr>
              <w:t>n</w:t>
            </w:r>
            <w:r w:rsidRPr="004F0E04">
              <w:rPr>
                <w:iCs/>
                <w:szCs w:val="20"/>
              </w:rPr>
              <w:t>á</w:t>
            </w:r>
            <w:r w:rsidRPr="004F0E04">
              <w:rPr>
                <w:iCs/>
                <w:spacing w:val="-2"/>
                <w:szCs w:val="20"/>
              </w:rPr>
              <w:t>s</w:t>
            </w:r>
            <w:r w:rsidRPr="004F0E04">
              <w:rPr>
                <w:iCs/>
                <w:szCs w:val="20"/>
              </w:rPr>
              <w:t>ob</w:t>
            </w:r>
            <w:r w:rsidRPr="004F0E04">
              <w:rPr>
                <w:iCs/>
                <w:spacing w:val="-1"/>
                <w:szCs w:val="20"/>
              </w:rPr>
              <w:t>e</w:t>
            </w:r>
            <w:r w:rsidRPr="004F0E04">
              <w:rPr>
                <w:iCs/>
                <w:spacing w:val="1"/>
                <w:szCs w:val="20"/>
              </w:rPr>
              <w:t>n</w:t>
            </w:r>
            <w:r w:rsidRPr="004F0E04">
              <w:rPr>
                <w:iCs/>
                <w:szCs w:val="20"/>
              </w:rPr>
              <w:t>í</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02</w:t>
            </w:r>
            <w:r w:rsidRPr="004F0E04">
              <w:rPr>
                <w:iCs/>
                <w:szCs w:val="20"/>
              </w:rPr>
              <w:tab/>
              <w:t>p</w:t>
            </w:r>
            <w:r w:rsidRPr="004F0E04">
              <w:rPr>
                <w:iCs/>
                <w:spacing w:val="-2"/>
                <w:szCs w:val="20"/>
              </w:rPr>
              <w:t>r</w:t>
            </w:r>
            <w:r w:rsidRPr="004F0E04">
              <w:rPr>
                <w:iCs/>
                <w:szCs w:val="20"/>
              </w:rPr>
              <w:t>o</w:t>
            </w:r>
            <w:r w:rsidRPr="004F0E04">
              <w:rPr>
                <w:iCs/>
                <w:spacing w:val="-1"/>
                <w:szCs w:val="20"/>
              </w:rPr>
              <w:t>v</w:t>
            </w:r>
            <w:r w:rsidRPr="004F0E04">
              <w:rPr>
                <w:iCs/>
                <w:szCs w:val="20"/>
              </w:rPr>
              <w:t>ádí</w:t>
            </w:r>
            <w:r w:rsidRPr="004F0E04">
              <w:rPr>
                <w:iCs/>
                <w:spacing w:val="3"/>
                <w:szCs w:val="20"/>
              </w:rPr>
              <w:t xml:space="preserve"> </w:t>
            </w:r>
            <w:r w:rsidRPr="004F0E04">
              <w:rPr>
                <w:iCs/>
                <w:szCs w:val="20"/>
              </w:rPr>
              <w:t>pí</w:t>
            </w:r>
            <w:r w:rsidRPr="004F0E04">
              <w:rPr>
                <w:iCs/>
                <w:spacing w:val="-2"/>
                <w:szCs w:val="20"/>
              </w:rPr>
              <w:t>s</w:t>
            </w:r>
            <w:r w:rsidRPr="004F0E04">
              <w:rPr>
                <w:iCs/>
                <w:spacing w:val="-1"/>
                <w:szCs w:val="20"/>
              </w:rPr>
              <w:t>e</w:t>
            </w:r>
            <w:r w:rsidRPr="004F0E04">
              <w:rPr>
                <w:iCs/>
                <w:spacing w:val="5"/>
                <w:szCs w:val="20"/>
              </w:rPr>
              <w:t>m</w:t>
            </w:r>
            <w:r w:rsidRPr="004F0E04">
              <w:rPr>
                <w:iCs/>
                <w:spacing w:val="1"/>
                <w:szCs w:val="20"/>
              </w:rPr>
              <w:t>n</w:t>
            </w:r>
            <w:r w:rsidRPr="004F0E04">
              <w:rPr>
                <w:iCs/>
                <w:szCs w:val="20"/>
              </w:rPr>
              <w:t>é</w:t>
            </w:r>
            <w:r w:rsidRPr="004F0E04">
              <w:rPr>
                <w:iCs/>
                <w:spacing w:val="1"/>
                <w:szCs w:val="20"/>
              </w:rPr>
              <w:t xml:space="preserve"> </w:t>
            </w:r>
            <w:r w:rsidRPr="004F0E04">
              <w:rPr>
                <w:iCs/>
                <w:szCs w:val="20"/>
              </w:rPr>
              <w:t>po</w:t>
            </w:r>
            <w:r w:rsidRPr="004F0E04">
              <w:rPr>
                <w:iCs/>
                <w:spacing w:val="-1"/>
                <w:szCs w:val="20"/>
              </w:rPr>
              <w:t>če</w:t>
            </w:r>
            <w:r w:rsidRPr="004F0E04">
              <w:rPr>
                <w:iCs/>
                <w:szCs w:val="20"/>
              </w:rPr>
              <w:t>t</w:t>
            </w:r>
            <w:r w:rsidRPr="004F0E04">
              <w:rPr>
                <w:iCs/>
                <w:spacing w:val="1"/>
                <w:szCs w:val="20"/>
              </w:rPr>
              <w:t>n</w:t>
            </w:r>
            <w:r w:rsidRPr="004F0E04">
              <w:rPr>
                <w:iCs/>
                <w:szCs w:val="20"/>
              </w:rPr>
              <w:t>í</w:t>
            </w:r>
            <w:r w:rsidRPr="004F0E04">
              <w:rPr>
                <w:iCs/>
                <w:spacing w:val="-2"/>
                <w:szCs w:val="20"/>
              </w:rPr>
              <w:t xml:space="preserve"> </w:t>
            </w:r>
            <w:r w:rsidRPr="004F0E04">
              <w:rPr>
                <w:iCs/>
                <w:szCs w:val="20"/>
              </w:rPr>
              <w:t>op</w:t>
            </w:r>
            <w:r w:rsidRPr="004F0E04">
              <w:rPr>
                <w:iCs/>
                <w:spacing w:val="-1"/>
                <w:szCs w:val="20"/>
              </w:rPr>
              <w:t>e</w:t>
            </w:r>
            <w:r w:rsidRPr="004F0E04">
              <w:rPr>
                <w:iCs/>
                <w:spacing w:val="-2"/>
                <w:szCs w:val="20"/>
              </w:rPr>
              <w:t>r</w:t>
            </w:r>
            <w:r w:rsidRPr="004F0E04">
              <w:rPr>
                <w:iCs/>
                <w:szCs w:val="20"/>
              </w:rPr>
              <w:t>a</w:t>
            </w:r>
            <w:r w:rsidRPr="004F0E04">
              <w:rPr>
                <w:iCs/>
                <w:spacing w:val="-1"/>
                <w:szCs w:val="20"/>
              </w:rPr>
              <w:t>c</w:t>
            </w:r>
            <w:r w:rsidRPr="004F0E04">
              <w:rPr>
                <w:iCs/>
                <w:szCs w:val="20"/>
              </w:rPr>
              <w:t>e</w:t>
            </w:r>
            <w:r w:rsidRPr="004F0E04">
              <w:rPr>
                <w:iCs/>
                <w:spacing w:val="1"/>
                <w:szCs w:val="20"/>
              </w:rPr>
              <w:t xml:space="preserve"> </w:t>
            </w:r>
            <w:r w:rsidRPr="004F0E04">
              <w:rPr>
                <w:iCs/>
                <w:szCs w:val="20"/>
              </w:rPr>
              <w:t>v</w:t>
            </w:r>
            <w:r w:rsidRPr="004F0E04">
              <w:rPr>
                <w:iCs/>
                <w:spacing w:val="5"/>
                <w:szCs w:val="20"/>
              </w:rPr>
              <w:t xml:space="preserve"> </w:t>
            </w:r>
            <w:r w:rsidRPr="004F0E04">
              <w:rPr>
                <w:iCs/>
                <w:szCs w:val="20"/>
              </w:rPr>
              <w:t>obo</w:t>
            </w:r>
            <w:r w:rsidRPr="004F0E04">
              <w:rPr>
                <w:iCs/>
                <w:spacing w:val="-2"/>
                <w:szCs w:val="20"/>
              </w:rPr>
              <w:t>r</w:t>
            </w:r>
            <w:r w:rsidRPr="004F0E04">
              <w:rPr>
                <w:iCs/>
                <w:szCs w:val="20"/>
              </w:rPr>
              <w:t>u</w:t>
            </w:r>
            <w:r w:rsidRPr="004F0E04">
              <w:rPr>
                <w:iCs/>
                <w:spacing w:val="4"/>
                <w:szCs w:val="20"/>
              </w:rPr>
              <w:t xml:space="preserve"> </w:t>
            </w:r>
            <w:r w:rsidRPr="004F0E04">
              <w:rPr>
                <w:iCs/>
                <w:szCs w:val="20"/>
              </w:rPr>
              <w:t>p</w:t>
            </w:r>
            <w:r w:rsidRPr="004F0E04">
              <w:rPr>
                <w:iCs/>
                <w:spacing w:val="-2"/>
                <w:szCs w:val="20"/>
              </w:rPr>
              <w:t>ř</w:t>
            </w:r>
            <w:r w:rsidRPr="004F0E04">
              <w:rPr>
                <w:iCs/>
                <w:szCs w:val="20"/>
              </w:rPr>
              <w:t>i</w:t>
            </w:r>
            <w:r w:rsidRPr="004F0E04">
              <w:rPr>
                <w:iCs/>
                <w:spacing w:val="-2"/>
                <w:szCs w:val="20"/>
              </w:rPr>
              <w:t>r</w:t>
            </w:r>
            <w:r w:rsidRPr="004F0E04">
              <w:rPr>
                <w:iCs/>
                <w:szCs w:val="20"/>
              </w:rPr>
              <w:t>o</w:t>
            </w:r>
            <w:r w:rsidRPr="004F0E04">
              <w:rPr>
                <w:iCs/>
                <w:spacing w:val="-2"/>
                <w:szCs w:val="20"/>
              </w:rPr>
              <w:t>z</w:t>
            </w:r>
            <w:r w:rsidRPr="004F0E04">
              <w:rPr>
                <w:iCs/>
                <w:spacing w:val="4"/>
                <w:szCs w:val="20"/>
              </w:rPr>
              <w:t>e</w:t>
            </w:r>
            <w:r w:rsidRPr="004F0E04">
              <w:rPr>
                <w:iCs/>
                <w:spacing w:val="1"/>
                <w:szCs w:val="20"/>
              </w:rPr>
              <w:t>n</w:t>
            </w:r>
            <w:r w:rsidRPr="004F0E04">
              <w:rPr>
                <w:iCs/>
                <w:spacing w:val="-1"/>
                <w:szCs w:val="20"/>
              </w:rPr>
              <w:t>ýc</w:t>
            </w:r>
            <w:r w:rsidRPr="004F0E04">
              <w:rPr>
                <w:iCs/>
                <w:szCs w:val="20"/>
              </w:rPr>
              <w:t>h</w:t>
            </w:r>
            <w:r w:rsidRPr="004F0E04">
              <w:rPr>
                <w:iCs/>
                <w:spacing w:val="3"/>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pacing w:val="-1"/>
                <w:szCs w:val="20"/>
              </w:rPr>
              <w:t>e</w:t>
            </w:r>
            <w:r w:rsidRPr="004F0E04">
              <w:rPr>
                <w:iCs/>
                <w:szCs w:val="20"/>
              </w:rPr>
              <w:t>l</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03</w:t>
            </w:r>
            <w:r w:rsidRPr="004F0E04">
              <w:rPr>
                <w:iCs/>
                <w:szCs w:val="20"/>
              </w:rPr>
              <w:tab/>
            </w:r>
            <w:r w:rsidRPr="004F0E04">
              <w:rPr>
                <w:iCs/>
                <w:spacing w:val="-2"/>
                <w:szCs w:val="20"/>
              </w:rPr>
              <w:t>z</w:t>
            </w:r>
            <w:r w:rsidRPr="004F0E04">
              <w:rPr>
                <w:iCs/>
                <w:szCs w:val="20"/>
              </w:rPr>
              <w:t>aok</w:t>
            </w:r>
            <w:r w:rsidRPr="004F0E04">
              <w:rPr>
                <w:iCs/>
                <w:spacing w:val="-2"/>
                <w:szCs w:val="20"/>
              </w:rPr>
              <w:t>r</w:t>
            </w:r>
            <w:r w:rsidRPr="004F0E04">
              <w:rPr>
                <w:iCs/>
                <w:szCs w:val="20"/>
              </w:rPr>
              <w:t>o</w:t>
            </w:r>
            <w:r w:rsidRPr="004F0E04">
              <w:rPr>
                <w:iCs/>
                <w:spacing w:val="1"/>
                <w:szCs w:val="20"/>
              </w:rPr>
              <w:t>uh</w:t>
            </w:r>
            <w:r w:rsidRPr="004F0E04">
              <w:rPr>
                <w:iCs/>
                <w:szCs w:val="20"/>
              </w:rPr>
              <w:t>l</w:t>
            </w:r>
            <w:r w:rsidRPr="004F0E04">
              <w:rPr>
                <w:iCs/>
                <w:spacing w:val="1"/>
                <w:szCs w:val="20"/>
              </w:rPr>
              <w:t>u</w:t>
            </w:r>
            <w:r w:rsidRPr="004F0E04">
              <w:rPr>
                <w:iCs/>
                <w:szCs w:val="20"/>
              </w:rPr>
              <w:t>je</w:t>
            </w:r>
            <w:r w:rsidRPr="004F0E04">
              <w:rPr>
                <w:iCs/>
                <w:spacing w:val="2"/>
                <w:szCs w:val="20"/>
              </w:rPr>
              <w:t xml:space="preserve"> </w:t>
            </w:r>
            <w:r w:rsidRPr="004F0E04">
              <w:rPr>
                <w:iCs/>
                <w:szCs w:val="20"/>
              </w:rPr>
              <w:t>p</w:t>
            </w:r>
            <w:r w:rsidRPr="004F0E04">
              <w:rPr>
                <w:iCs/>
                <w:spacing w:val="-2"/>
                <w:szCs w:val="20"/>
              </w:rPr>
              <w:t>ř</w:t>
            </w:r>
            <w:r w:rsidRPr="004F0E04">
              <w:rPr>
                <w:iCs/>
                <w:szCs w:val="20"/>
              </w:rPr>
              <w:t>i</w:t>
            </w:r>
            <w:r w:rsidRPr="004F0E04">
              <w:rPr>
                <w:iCs/>
                <w:spacing w:val="-2"/>
                <w:szCs w:val="20"/>
              </w:rPr>
              <w:t>r</w:t>
            </w:r>
            <w:r w:rsidRPr="004F0E04">
              <w:rPr>
                <w:iCs/>
                <w:szCs w:val="20"/>
              </w:rPr>
              <w:t>o</w:t>
            </w:r>
            <w:r w:rsidRPr="004F0E04">
              <w:rPr>
                <w:iCs/>
                <w:spacing w:val="-2"/>
                <w:szCs w:val="20"/>
              </w:rPr>
              <w:t>z</w:t>
            </w:r>
            <w:r w:rsidRPr="004F0E04">
              <w:rPr>
                <w:iCs/>
                <w:spacing w:val="-1"/>
                <w:szCs w:val="20"/>
              </w:rPr>
              <w:t>e</w:t>
            </w:r>
            <w:r w:rsidRPr="004F0E04">
              <w:rPr>
                <w:iCs/>
                <w:spacing w:val="1"/>
                <w:szCs w:val="20"/>
              </w:rPr>
              <w:t>n</w:t>
            </w:r>
            <w:r w:rsidRPr="004F0E04">
              <w:rPr>
                <w:iCs/>
                <w:szCs w:val="20"/>
              </w:rPr>
              <w:t>á</w:t>
            </w:r>
            <w:r w:rsidRPr="004F0E04">
              <w:rPr>
                <w:iCs/>
                <w:spacing w:val="2"/>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zCs w:val="20"/>
              </w:rPr>
              <w:t>la,</w:t>
            </w:r>
            <w:r w:rsidRPr="004F0E04">
              <w:rPr>
                <w:iCs/>
                <w:spacing w:val="5"/>
                <w:szCs w:val="20"/>
              </w:rPr>
              <w:t xml:space="preserve"> </w:t>
            </w:r>
            <w:r w:rsidRPr="004F0E04">
              <w:rPr>
                <w:iCs/>
                <w:szCs w:val="20"/>
              </w:rPr>
              <w:t>p</w:t>
            </w:r>
            <w:r w:rsidRPr="004F0E04">
              <w:rPr>
                <w:iCs/>
                <w:spacing w:val="-2"/>
                <w:szCs w:val="20"/>
              </w:rPr>
              <w:t>r</w:t>
            </w:r>
            <w:r w:rsidRPr="004F0E04">
              <w:rPr>
                <w:iCs/>
                <w:szCs w:val="20"/>
              </w:rPr>
              <w:t>o</w:t>
            </w:r>
            <w:r w:rsidRPr="004F0E04">
              <w:rPr>
                <w:iCs/>
                <w:spacing w:val="-1"/>
                <w:szCs w:val="20"/>
              </w:rPr>
              <w:t>v</w:t>
            </w:r>
            <w:r w:rsidRPr="004F0E04">
              <w:rPr>
                <w:iCs/>
                <w:szCs w:val="20"/>
              </w:rPr>
              <w:t>ádí</w:t>
            </w:r>
            <w:r w:rsidRPr="004F0E04">
              <w:rPr>
                <w:iCs/>
                <w:spacing w:val="3"/>
                <w:szCs w:val="20"/>
              </w:rPr>
              <w:t xml:space="preserve"> </w:t>
            </w:r>
            <w:r w:rsidRPr="004F0E04">
              <w:rPr>
                <w:iCs/>
                <w:szCs w:val="20"/>
              </w:rPr>
              <w:t>od</w:t>
            </w:r>
            <w:r w:rsidRPr="004F0E04">
              <w:rPr>
                <w:iCs/>
                <w:spacing w:val="1"/>
                <w:szCs w:val="20"/>
              </w:rPr>
              <w:t>h</w:t>
            </w:r>
            <w:r w:rsidRPr="004F0E04">
              <w:rPr>
                <w:iCs/>
                <w:szCs w:val="20"/>
              </w:rPr>
              <w:t>ady</w:t>
            </w:r>
            <w:r w:rsidRPr="004F0E04">
              <w:rPr>
                <w:iCs/>
                <w:spacing w:val="1"/>
                <w:szCs w:val="20"/>
              </w:rPr>
              <w:t xml:space="preserve"> </w:t>
            </w:r>
            <w:r w:rsidRPr="004F0E04">
              <w:rPr>
                <w:iCs/>
                <w:szCs w:val="20"/>
              </w:rPr>
              <w:t>a</w:t>
            </w:r>
            <w:r w:rsidRPr="004F0E04">
              <w:rPr>
                <w:iCs/>
                <w:spacing w:val="2"/>
                <w:szCs w:val="20"/>
              </w:rPr>
              <w:t xml:space="preserve"> </w:t>
            </w:r>
            <w:r w:rsidRPr="004F0E04">
              <w:rPr>
                <w:iCs/>
                <w:spacing w:val="-5"/>
                <w:szCs w:val="20"/>
              </w:rPr>
              <w:t>k</w:t>
            </w:r>
            <w:r w:rsidRPr="004F0E04">
              <w:rPr>
                <w:iCs/>
                <w:szCs w:val="20"/>
              </w:rPr>
              <w:t>o</w:t>
            </w:r>
            <w:r w:rsidRPr="004F0E04">
              <w:rPr>
                <w:iCs/>
                <w:spacing w:val="1"/>
                <w:szCs w:val="20"/>
              </w:rPr>
              <w:t>n</w:t>
            </w:r>
            <w:r w:rsidRPr="004F0E04">
              <w:rPr>
                <w:iCs/>
                <w:szCs w:val="20"/>
              </w:rPr>
              <w:t>t</w:t>
            </w:r>
            <w:r w:rsidRPr="004F0E04">
              <w:rPr>
                <w:iCs/>
                <w:spacing w:val="-2"/>
                <w:szCs w:val="20"/>
              </w:rPr>
              <w:t>r</w:t>
            </w:r>
            <w:r w:rsidRPr="004F0E04">
              <w:rPr>
                <w:iCs/>
                <w:szCs w:val="20"/>
              </w:rPr>
              <w:t>ol</w:t>
            </w:r>
            <w:r w:rsidRPr="004F0E04">
              <w:rPr>
                <w:iCs/>
                <w:spacing w:val="1"/>
                <w:szCs w:val="20"/>
              </w:rPr>
              <w:t>u</w:t>
            </w:r>
            <w:r w:rsidRPr="004F0E04">
              <w:rPr>
                <w:iCs/>
                <w:szCs w:val="20"/>
              </w:rPr>
              <w:t>je</w:t>
            </w:r>
            <w:r w:rsidRPr="004F0E04">
              <w:rPr>
                <w:iCs/>
                <w:spacing w:val="2"/>
                <w:szCs w:val="20"/>
              </w:rPr>
              <w:t xml:space="preserve"> </w:t>
            </w:r>
            <w:r w:rsidRPr="004F0E04">
              <w:rPr>
                <w:iCs/>
                <w:spacing w:val="-1"/>
                <w:szCs w:val="20"/>
              </w:rPr>
              <w:t>vý</w:t>
            </w:r>
            <w:r w:rsidRPr="004F0E04">
              <w:rPr>
                <w:iCs/>
                <w:spacing w:val="-2"/>
                <w:szCs w:val="20"/>
              </w:rPr>
              <w:t>s</w:t>
            </w:r>
            <w:r w:rsidRPr="004F0E04">
              <w:rPr>
                <w:iCs/>
                <w:szCs w:val="20"/>
              </w:rPr>
              <w:t>ledky</w:t>
            </w:r>
            <w:r w:rsidRPr="004F0E04">
              <w:rPr>
                <w:iCs/>
                <w:spacing w:val="1"/>
                <w:szCs w:val="20"/>
              </w:rPr>
              <w:t xml:space="preserve"> </w:t>
            </w:r>
            <w:r w:rsidRPr="004F0E04">
              <w:rPr>
                <w:iCs/>
                <w:szCs w:val="20"/>
              </w:rPr>
              <w:t>po</w:t>
            </w:r>
            <w:r w:rsidRPr="004F0E04">
              <w:rPr>
                <w:iCs/>
                <w:spacing w:val="-1"/>
                <w:szCs w:val="20"/>
              </w:rPr>
              <w:t>če</w:t>
            </w:r>
            <w:r w:rsidRPr="004F0E04">
              <w:rPr>
                <w:iCs/>
                <w:szCs w:val="20"/>
              </w:rPr>
              <w:t>t</w:t>
            </w:r>
            <w:r w:rsidRPr="004F0E04">
              <w:rPr>
                <w:iCs/>
                <w:spacing w:val="1"/>
                <w:szCs w:val="20"/>
              </w:rPr>
              <w:t>n</w:t>
            </w:r>
            <w:r w:rsidRPr="004F0E04">
              <w:rPr>
                <w:iCs/>
                <w:szCs w:val="20"/>
              </w:rPr>
              <w:t>ích op</w:t>
            </w:r>
            <w:r w:rsidRPr="004F0E04">
              <w:rPr>
                <w:iCs/>
                <w:spacing w:val="-1"/>
                <w:szCs w:val="20"/>
              </w:rPr>
              <w:t>e</w:t>
            </w:r>
            <w:r w:rsidRPr="004F0E04">
              <w:rPr>
                <w:iCs/>
                <w:spacing w:val="-2"/>
                <w:szCs w:val="20"/>
              </w:rPr>
              <w:t>r</w:t>
            </w:r>
            <w:r w:rsidRPr="004F0E04">
              <w:rPr>
                <w:iCs/>
                <w:szCs w:val="20"/>
              </w:rPr>
              <w:t>a</w:t>
            </w:r>
            <w:r w:rsidRPr="004F0E04">
              <w:rPr>
                <w:iCs/>
                <w:spacing w:val="-1"/>
                <w:szCs w:val="20"/>
              </w:rPr>
              <w:t>c</w:t>
            </w:r>
            <w:r w:rsidRPr="004F0E04">
              <w:rPr>
                <w:iCs/>
                <w:szCs w:val="20"/>
              </w:rPr>
              <w:t>í</w:t>
            </w:r>
            <w:r w:rsidRPr="004F0E04">
              <w:rPr>
                <w:iCs/>
                <w:spacing w:val="3"/>
                <w:szCs w:val="20"/>
              </w:rPr>
              <w:t xml:space="preserve"> </w:t>
            </w:r>
            <w:r w:rsidRPr="004F0E04">
              <w:rPr>
                <w:iCs/>
                <w:szCs w:val="20"/>
              </w:rPr>
              <w:t>v</w:t>
            </w:r>
            <w:r w:rsidRPr="004F0E04">
              <w:rPr>
                <w:iCs/>
                <w:spacing w:val="2"/>
                <w:szCs w:val="20"/>
              </w:rPr>
              <w:t xml:space="preserve"> </w:t>
            </w:r>
            <w:r w:rsidRPr="004F0E04">
              <w:rPr>
                <w:iCs/>
                <w:szCs w:val="20"/>
              </w:rPr>
              <w:t>obo</w:t>
            </w:r>
            <w:r w:rsidRPr="004F0E04">
              <w:rPr>
                <w:iCs/>
                <w:spacing w:val="-2"/>
                <w:szCs w:val="20"/>
              </w:rPr>
              <w:t>r</w:t>
            </w:r>
            <w:r w:rsidRPr="004F0E04">
              <w:rPr>
                <w:iCs/>
                <w:szCs w:val="20"/>
              </w:rPr>
              <w:t>u</w:t>
            </w:r>
            <w:r w:rsidRPr="004F0E04">
              <w:rPr>
                <w:iCs/>
                <w:spacing w:val="4"/>
                <w:szCs w:val="20"/>
              </w:rPr>
              <w:t xml:space="preserve"> </w:t>
            </w:r>
            <w:r w:rsidRPr="004F0E04">
              <w:rPr>
                <w:iCs/>
                <w:szCs w:val="20"/>
              </w:rPr>
              <w:t>p</w:t>
            </w:r>
            <w:r w:rsidRPr="004F0E04">
              <w:rPr>
                <w:iCs/>
                <w:spacing w:val="-2"/>
                <w:szCs w:val="20"/>
              </w:rPr>
              <w:t>ř</w:t>
            </w:r>
            <w:r w:rsidRPr="004F0E04">
              <w:rPr>
                <w:iCs/>
                <w:szCs w:val="20"/>
              </w:rPr>
              <w:t>i</w:t>
            </w:r>
            <w:r w:rsidRPr="004F0E04">
              <w:rPr>
                <w:iCs/>
                <w:spacing w:val="-2"/>
                <w:szCs w:val="20"/>
              </w:rPr>
              <w:t>r</w:t>
            </w:r>
            <w:r w:rsidRPr="004F0E04">
              <w:rPr>
                <w:iCs/>
                <w:szCs w:val="20"/>
              </w:rPr>
              <w:t>o</w:t>
            </w:r>
            <w:r w:rsidRPr="004F0E04">
              <w:rPr>
                <w:iCs/>
                <w:spacing w:val="-2"/>
                <w:szCs w:val="20"/>
              </w:rPr>
              <w:t>z</w:t>
            </w:r>
            <w:r w:rsidRPr="004F0E04">
              <w:rPr>
                <w:iCs/>
                <w:spacing w:val="-1"/>
                <w:szCs w:val="20"/>
              </w:rPr>
              <w:t>e</w:t>
            </w:r>
            <w:r w:rsidRPr="004F0E04">
              <w:rPr>
                <w:iCs/>
                <w:spacing w:val="1"/>
                <w:szCs w:val="20"/>
              </w:rPr>
              <w:t>n</w:t>
            </w:r>
            <w:r w:rsidRPr="004F0E04">
              <w:rPr>
                <w:iCs/>
                <w:spacing w:val="-1"/>
                <w:szCs w:val="20"/>
              </w:rPr>
              <w:t>ýc</w:t>
            </w:r>
            <w:r w:rsidRPr="004F0E04">
              <w:rPr>
                <w:iCs/>
                <w:szCs w:val="20"/>
              </w:rPr>
              <w:t>h</w:t>
            </w:r>
            <w:r w:rsidRPr="004F0E04">
              <w:rPr>
                <w:iCs/>
                <w:spacing w:val="3"/>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pacing w:val="-1"/>
                <w:szCs w:val="20"/>
              </w:rPr>
              <w:t>e</w:t>
            </w:r>
            <w:r w:rsidRPr="004F0E04">
              <w:rPr>
                <w:iCs/>
                <w:szCs w:val="20"/>
              </w:rPr>
              <w:t>l</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04</w:t>
            </w:r>
            <w:r w:rsidRPr="004F0E04">
              <w:rPr>
                <w:iCs/>
                <w:szCs w:val="20"/>
              </w:rPr>
              <w:tab/>
            </w:r>
            <w:r w:rsidRPr="004F0E04">
              <w:rPr>
                <w:iCs/>
                <w:spacing w:val="-2"/>
                <w:szCs w:val="20"/>
              </w:rPr>
              <w:t>ř</w:t>
            </w:r>
            <w:r w:rsidRPr="004F0E04">
              <w:rPr>
                <w:iCs/>
                <w:spacing w:val="-1"/>
                <w:szCs w:val="20"/>
              </w:rPr>
              <w:t>e</w:t>
            </w:r>
            <w:r w:rsidRPr="004F0E04">
              <w:rPr>
                <w:iCs/>
                <w:spacing w:val="-2"/>
                <w:szCs w:val="20"/>
              </w:rPr>
              <w:t>š</w:t>
            </w:r>
            <w:r w:rsidRPr="004F0E04">
              <w:rPr>
                <w:iCs/>
                <w:szCs w:val="20"/>
              </w:rPr>
              <w:t>í</w:t>
            </w:r>
            <w:r w:rsidRPr="004F0E04">
              <w:rPr>
                <w:iCs/>
                <w:spacing w:val="3"/>
                <w:szCs w:val="20"/>
              </w:rPr>
              <w:t xml:space="preserve"> </w:t>
            </w:r>
            <w:r w:rsidRPr="004F0E04">
              <w:rPr>
                <w:iCs/>
                <w:szCs w:val="20"/>
              </w:rPr>
              <w:t>a</w:t>
            </w:r>
            <w:r w:rsidRPr="004F0E04">
              <w:rPr>
                <w:iCs/>
                <w:spacing w:val="2"/>
                <w:szCs w:val="20"/>
              </w:rPr>
              <w:t xml:space="preserve"> </w:t>
            </w:r>
            <w:r w:rsidRPr="004F0E04">
              <w:rPr>
                <w:iCs/>
                <w:szCs w:val="20"/>
              </w:rPr>
              <w:t>tvo</w:t>
            </w:r>
            <w:r w:rsidRPr="004F0E04">
              <w:rPr>
                <w:iCs/>
                <w:spacing w:val="-3"/>
                <w:szCs w:val="20"/>
              </w:rPr>
              <w:t>ř</w:t>
            </w:r>
            <w:r w:rsidRPr="004F0E04">
              <w:rPr>
                <w:iCs/>
                <w:szCs w:val="20"/>
              </w:rPr>
              <w:t>í</w:t>
            </w:r>
            <w:r w:rsidRPr="004F0E04">
              <w:rPr>
                <w:iCs/>
                <w:spacing w:val="3"/>
                <w:szCs w:val="20"/>
              </w:rPr>
              <w:t xml:space="preserve"> </w:t>
            </w:r>
            <w:r w:rsidRPr="004F0E04">
              <w:rPr>
                <w:iCs/>
                <w:spacing w:val="1"/>
                <w:szCs w:val="20"/>
              </w:rPr>
              <w:t>ú</w:t>
            </w:r>
            <w:r w:rsidRPr="004F0E04">
              <w:rPr>
                <w:iCs/>
                <w:szCs w:val="20"/>
              </w:rPr>
              <w:t>lo</w:t>
            </w:r>
            <w:r w:rsidRPr="004F0E04">
              <w:rPr>
                <w:iCs/>
                <w:spacing w:val="1"/>
                <w:szCs w:val="20"/>
              </w:rPr>
              <w:t>h</w:t>
            </w:r>
            <w:r w:rsidRPr="004F0E04">
              <w:rPr>
                <w:iCs/>
                <w:spacing w:val="-1"/>
                <w:szCs w:val="20"/>
              </w:rPr>
              <w:t>y</w:t>
            </w:r>
            <w:r w:rsidRPr="004F0E04">
              <w:rPr>
                <w:iCs/>
                <w:szCs w:val="20"/>
              </w:rPr>
              <w:t>,</w:t>
            </w:r>
            <w:r w:rsidRPr="004F0E04">
              <w:rPr>
                <w:iCs/>
                <w:spacing w:val="4"/>
                <w:szCs w:val="20"/>
              </w:rPr>
              <w:t xml:space="preserve"> </w:t>
            </w:r>
            <w:r w:rsidRPr="004F0E04">
              <w:rPr>
                <w:iCs/>
                <w:spacing w:val="-1"/>
                <w:szCs w:val="20"/>
              </w:rPr>
              <w:t>v</w:t>
            </w:r>
            <w:r w:rsidRPr="004F0E04">
              <w:rPr>
                <w:iCs/>
                <w:szCs w:val="20"/>
              </w:rPr>
              <w:t>e</w:t>
            </w:r>
            <w:r w:rsidRPr="004F0E04">
              <w:rPr>
                <w:iCs/>
                <w:spacing w:val="-4"/>
                <w:szCs w:val="20"/>
              </w:rPr>
              <w:t xml:space="preserve"> </w:t>
            </w:r>
            <w:r w:rsidRPr="004F0E04">
              <w:rPr>
                <w:iCs/>
                <w:szCs w:val="20"/>
              </w:rPr>
              <w:t>kte</w:t>
            </w:r>
            <w:r w:rsidRPr="004F0E04">
              <w:rPr>
                <w:iCs/>
                <w:spacing w:val="-3"/>
                <w:szCs w:val="20"/>
              </w:rPr>
              <w:t>r</w:t>
            </w:r>
            <w:r w:rsidRPr="004F0E04">
              <w:rPr>
                <w:iCs/>
                <w:spacing w:val="-1"/>
                <w:szCs w:val="20"/>
              </w:rPr>
              <w:t>ýc</w:t>
            </w:r>
            <w:r w:rsidRPr="004F0E04">
              <w:rPr>
                <w:iCs/>
                <w:szCs w:val="20"/>
              </w:rPr>
              <w:t>h</w:t>
            </w:r>
            <w:r w:rsidRPr="004F0E04">
              <w:rPr>
                <w:iCs/>
                <w:spacing w:val="3"/>
                <w:szCs w:val="20"/>
              </w:rPr>
              <w:t xml:space="preserve"> </w:t>
            </w:r>
            <w:r w:rsidRPr="004F0E04">
              <w:rPr>
                <w:iCs/>
                <w:szCs w:val="20"/>
              </w:rPr>
              <w:t>apl</w:t>
            </w:r>
            <w:r w:rsidRPr="004F0E04">
              <w:rPr>
                <w:iCs/>
                <w:spacing w:val="1"/>
                <w:szCs w:val="20"/>
              </w:rPr>
              <w:t>i</w:t>
            </w:r>
            <w:r w:rsidRPr="004F0E04">
              <w:rPr>
                <w:iCs/>
                <w:szCs w:val="20"/>
              </w:rPr>
              <w:t>k</w:t>
            </w:r>
            <w:r w:rsidRPr="004F0E04">
              <w:rPr>
                <w:iCs/>
                <w:spacing w:val="1"/>
                <w:szCs w:val="20"/>
              </w:rPr>
              <w:t>u</w:t>
            </w:r>
            <w:r w:rsidRPr="004F0E04">
              <w:rPr>
                <w:iCs/>
                <w:szCs w:val="20"/>
              </w:rPr>
              <w:t>je</w:t>
            </w:r>
            <w:r w:rsidRPr="004F0E04">
              <w:rPr>
                <w:iCs/>
                <w:spacing w:val="2"/>
                <w:szCs w:val="20"/>
              </w:rPr>
              <w:t xml:space="preserve"> </w:t>
            </w:r>
            <w:r w:rsidRPr="004F0E04">
              <w:rPr>
                <w:iCs/>
                <w:szCs w:val="20"/>
              </w:rPr>
              <w:t>o</w:t>
            </w:r>
            <w:r w:rsidRPr="004F0E04">
              <w:rPr>
                <w:iCs/>
                <w:spacing w:val="-2"/>
                <w:szCs w:val="20"/>
              </w:rPr>
              <w:t>s</w:t>
            </w:r>
            <w:r w:rsidRPr="004F0E04">
              <w:rPr>
                <w:iCs/>
                <w:spacing w:val="-1"/>
                <w:szCs w:val="20"/>
              </w:rPr>
              <w:t>v</w:t>
            </w:r>
            <w:r w:rsidRPr="004F0E04">
              <w:rPr>
                <w:iCs/>
                <w:szCs w:val="20"/>
              </w:rPr>
              <w:t>ojené</w:t>
            </w:r>
            <w:r w:rsidRPr="004F0E04">
              <w:rPr>
                <w:iCs/>
                <w:spacing w:val="2"/>
                <w:szCs w:val="20"/>
              </w:rPr>
              <w:t xml:space="preserve"> </w:t>
            </w:r>
            <w:r w:rsidRPr="004F0E04">
              <w:rPr>
                <w:iCs/>
                <w:szCs w:val="20"/>
              </w:rPr>
              <w:t>p</w:t>
            </w:r>
            <w:r w:rsidRPr="004F0E04">
              <w:rPr>
                <w:iCs/>
                <w:spacing w:val="-5"/>
                <w:szCs w:val="20"/>
              </w:rPr>
              <w:t>o</w:t>
            </w:r>
            <w:r w:rsidRPr="004F0E04">
              <w:rPr>
                <w:iCs/>
                <w:spacing w:val="-1"/>
                <w:szCs w:val="20"/>
              </w:rPr>
              <w:t>če</w:t>
            </w:r>
            <w:r w:rsidRPr="004F0E04">
              <w:rPr>
                <w:iCs/>
                <w:szCs w:val="20"/>
              </w:rPr>
              <w:t>t</w:t>
            </w:r>
            <w:r w:rsidRPr="004F0E04">
              <w:rPr>
                <w:iCs/>
                <w:spacing w:val="1"/>
                <w:szCs w:val="20"/>
              </w:rPr>
              <w:t>n</w:t>
            </w:r>
            <w:r w:rsidRPr="004F0E04">
              <w:rPr>
                <w:iCs/>
                <w:szCs w:val="20"/>
              </w:rPr>
              <w:t>í</w:t>
            </w:r>
            <w:r w:rsidRPr="004F0E04">
              <w:rPr>
                <w:iCs/>
                <w:spacing w:val="3"/>
                <w:szCs w:val="20"/>
              </w:rPr>
              <w:t xml:space="preserve"> </w:t>
            </w:r>
            <w:r w:rsidRPr="004F0E04">
              <w:rPr>
                <w:iCs/>
                <w:szCs w:val="20"/>
              </w:rPr>
              <w:t>op</w:t>
            </w:r>
            <w:r w:rsidRPr="004F0E04">
              <w:rPr>
                <w:iCs/>
                <w:spacing w:val="-1"/>
                <w:szCs w:val="20"/>
              </w:rPr>
              <w:t>e</w:t>
            </w:r>
            <w:r w:rsidRPr="004F0E04">
              <w:rPr>
                <w:iCs/>
                <w:spacing w:val="-2"/>
                <w:szCs w:val="20"/>
              </w:rPr>
              <w:t>r</w:t>
            </w:r>
            <w:r w:rsidRPr="004F0E04">
              <w:rPr>
                <w:iCs/>
                <w:szCs w:val="20"/>
              </w:rPr>
              <w:t>a</w:t>
            </w:r>
            <w:r w:rsidRPr="004F0E04">
              <w:rPr>
                <w:iCs/>
                <w:spacing w:val="-1"/>
                <w:szCs w:val="20"/>
              </w:rPr>
              <w:t>c</w:t>
            </w:r>
            <w:r w:rsidRPr="004F0E04">
              <w:rPr>
                <w:iCs/>
                <w:szCs w:val="20"/>
              </w:rPr>
              <w:t>e</w:t>
            </w:r>
            <w:r w:rsidRPr="004F0E04">
              <w:rPr>
                <w:iCs/>
                <w:spacing w:val="1"/>
                <w:szCs w:val="20"/>
              </w:rPr>
              <w:t xml:space="preserve"> </w:t>
            </w:r>
            <w:r w:rsidRPr="004F0E04">
              <w:rPr>
                <w:iCs/>
                <w:szCs w:val="20"/>
              </w:rPr>
              <w:t>v</w:t>
            </w:r>
            <w:r w:rsidRPr="004F0E04">
              <w:rPr>
                <w:iCs/>
                <w:spacing w:val="8"/>
                <w:szCs w:val="20"/>
              </w:rPr>
              <w:t xml:space="preserve"> </w:t>
            </w:r>
            <w:r w:rsidRPr="004F0E04">
              <w:rPr>
                <w:iCs/>
                <w:spacing w:val="-1"/>
                <w:szCs w:val="20"/>
              </w:rPr>
              <w:t>ce</w:t>
            </w:r>
            <w:r w:rsidRPr="004F0E04">
              <w:rPr>
                <w:iCs/>
                <w:szCs w:val="20"/>
              </w:rPr>
              <w:t>lém</w:t>
            </w:r>
            <w:r w:rsidRPr="004F0E04">
              <w:rPr>
                <w:iCs/>
                <w:spacing w:val="2"/>
                <w:szCs w:val="20"/>
              </w:rPr>
              <w:t xml:space="preserve"> </w:t>
            </w:r>
            <w:r w:rsidRPr="004F0E04">
              <w:rPr>
                <w:iCs/>
                <w:szCs w:val="20"/>
              </w:rPr>
              <w:t>obo</w:t>
            </w:r>
            <w:r w:rsidRPr="004F0E04">
              <w:rPr>
                <w:iCs/>
                <w:spacing w:val="-2"/>
                <w:szCs w:val="20"/>
              </w:rPr>
              <w:t>r</w:t>
            </w:r>
            <w:r w:rsidRPr="004F0E04">
              <w:rPr>
                <w:iCs/>
                <w:szCs w:val="20"/>
              </w:rPr>
              <w:t>u p</w:t>
            </w:r>
            <w:r w:rsidRPr="004F0E04">
              <w:rPr>
                <w:iCs/>
                <w:spacing w:val="-2"/>
                <w:szCs w:val="20"/>
              </w:rPr>
              <w:t>ř</w:t>
            </w:r>
            <w:r w:rsidRPr="004F0E04">
              <w:rPr>
                <w:iCs/>
                <w:szCs w:val="20"/>
              </w:rPr>
              <w:t>i</w:t>
            </w:r>
            <w:r w:rsidRPr="004F0E04">
              <w:rPr>
                <w:iCs/>
                <w:spacing w:val="-2"/>
                <w:szCs w:val="20"/>
              </w:rPr>
              <w:t>r</w:t>
            </w:r>
            <w:r w:rsidRPr="004F0E04">
              <w:rPr>
                <w:iCs/>
                <w:szCs w:val="20"/>
              </w:rPr>
              <w:t>o</w:t>
            </w:r>
            <w:r w:rsidRPr="004F0E04">
              <w:rPr>
                <w:iCs/>
                <w:spacing w:val="-2"/>
                <w:szCs w:val="20"/>
              </w:rPr>
              <w:t>z</w:t>
            </w:r>
            <w:r w:rsidRPr="004F0E04">
              <w:rPr>
                <w:iCs/>
                <w:spacing w:val="-1"/>
                <w:szCs w:val="20"/>
              </w:rPr>
              <w:t>e</w:t>
            </w:r>
            <w:r w:rsidRPr="004F0E04">
              <w:rPr>
                <w:iCs/>
                <w:spacing w:val="1"/>
                <w:szCs w:val="20"/>
              </w:rPr>
              <w:t>n</w:t>
            </w:r>
            <w:r w:rsidRPr="004F0E04">
              <w:rPr>
                <w:iCs/>
                <w:spacing w:val="4"/>
                <w:szCs w:val="20"/>
              </w:rPr>
              <w:t>ý</w:t>
            </w:r>
            <w:r w:rsidRPr="004F0E04">
              <w:rPr>
                <w:iCs/>
                <w:spacing w:val="-1"/>
                <w:szCs w:val="20"/>
              </w:rPr>
              <w:t>c</w:t>
            </w:r>
            <w:r w:rsidRPr="004F0E04">
              <w:rPr>
                <w:iCs/>
                <w:szCs w:val="20"/>
              </w:rPr>
              <w:t>h</w:t>
            </w:r>
            <w:r w:rsidRPr="004F0E04">
              <w:rPr>
                <w:iCs/>
                <w:spacing w:val="3"/>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pacing w:val="-1"/>
                <w:szCs w:val="20"/>
              </w:rPr>
              <w:t>e</w:t>
            </w:r>
            <w:r w:rsidRPr="004F0E04">
              <w:rPr>
                <w:iCs/>
                <w:szCs w:val="20"/>
              </w:rPr>
              <w:t>l</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05</w:t>
            </w:r>
            <w:r w:rsidRPr="004F0E04">
              <w:rPr>
                <w:iCs/>
                <w:szCs w:val="20"/>
              </w:rPr>
              <w:tab/>
            </w:r>
            <w:r w:rsidRPr="004F0E04">
              <w:rPr>
                <w:iCs/>
                <w:spacing w:val="5"/>
                <w:szCs w:val="20"/>
              </w:rPr>
              <w:t>m</w:t>
            </w:r>
            <w:r w:rsidRPr="004F0E04">
              <w:rPr>
                <w:iCs/>
                <w:szCs w:val="20"/>
              </w:rPr>
              <w:t>od</w:t>
            </w:r>
            <w:r w:rsidRPr="004F0E04">
              <w:rPr>
                <w:iCs/>
                <w:spacing w:val="-1"/>
                <w:szCs w:val="20"/>
              </w:rPr>
              <w:t>e</w:t>
            </w:r>
            <w:r w:rsidRPr="004F0E04">
              <w:rPr>
                <w:iCs/>
                <w:szCs w:val="20"/>
              </w:rPr>
              <w:t>l</w:t>
            </w:r>
            <w:r w:rsidRPr="004F0E04">
              <w:rPr>
                <w:iCs/>
                <w:spacing w:val="1"/>
                <w:szCs w:val="20"/>
              </w:rPr>
              <w:t>u</w:t>
            </w:r>
            <w:r w:rsidRPr="004F0E04">
              <w:rPr>
                <w:iCs/>
                <w:szCs w:val="20"/>
              </w:rPr>
              <w:t>je</w:t>
            </w:r>
            <w:r w:rsidRPr="004F0E04">
              <w:rPr>
                <w:iCs/>
                <w:spacing w:val="-3"/>
                <w:szCs w:val="20"/>
              </w:rPr>
              <w:t xml:space="preserve"> </w:t>
            </w:r>
            <w:r w:rsidRPr="004F0E04">
              <w:rPr>
                <w:iCs/>
                <w:szCs w:val="20"/>
              </w:rPr>
              <w:t>a</w:t>
            </w:r>
            <w:r w:rsidRPr="004F0E04">
              <w:rPr>
                <w:iCs/>
                <w:spacing w:val="2"/>
                <w:szCs w:val="20"/>
              </w:rPr>
              <w:t xml:space="preserve"> </w:t>
            </w:r>
            <w:r w:rsidRPr="004F0E04">
              <w:rPr>
                <w:iCs/>
                <w:spacing w:val="1"/>
                <w:szCs w:val="20"/>
              </w:rPr>
              <w:t>u</w:t>
            </w:r>
            <w:r w:rsidRPr="004F0E04">
              <w:rPr>
                <w:iCs/>
                <w:spacing w:val="-2"/>
                <w:szCs w:val="20"/>
              </w:rPr>
              <w:t>r</w:t>
            </w:r>
            <w:r w:rsidRPr="004F0E04">
              <w:rPr>
                <w:iCs/>
                <w:spacing w:val="-1"/>
                <w:szCs w:val="20"/>
              </w:rPr>
              <w:t>č</w:t>
            </w:r>
            <w:r w:rsidRPr="004F0E04">
              <w:rPr>
                <w:iCs/>
                <w:szCs w:val="20"/>
              </w:rPr>
              <w:t>í</w:t>
            </w:r>
            <w:r w:rsidRPr="004F0E04">
              <w:rPr>
                <w:iCs/>
                <w:spacing w:val="3"/>
                <w:szCs w:val="20"/>
              </w:rPr>
              <w:t xml:space="preserve"> </w:t>
            </w:r>
            <w:r w:rsidRPr="004F0E04">
              <w:rPr>
                <w:iCs/>
                <w:spacing w:val="-1"/>
                <w:szCs w:val="20"/>
              </w:rPr>
              <w:t>č</w:t>
            </w:r>
            <w:r w:rsidRPr="004F0E04">
              <w:rPr>
                <w:iCs/>
                <w:szCs w:val="20"/>
              </w:rPr>
              <w:t>á</w:t>
            </w:r>
            <w:r w:rsidRPr="004F0E04">
              <w:rPr>
                <w:iCs/>
                <w:spacing w:val="-2"/>
                <w:szCs w:val="20"/>
              </w:rPr>
              <w:t>s</w:t>
            </w:r>
            <w:r w:rsidRPr="004F0E04">
              <w:rPr>
                <w:iCs/>
                <w:szCs w:val="20"/>
              </w:rPr>
              <w:t>t</w:t>
            </w:r>
            <w:r w:rsidRPr="004F0E04">
              <w:rPr>
                <w:iCs/>
                <w:spacing w:val="3"/>
                <w:szCs w:val="20"/>
              </w:rPr>
              <w:t xml:space="preserve"> </w:t>
            </w:r>
            <w:r w:rsidRPr="004F0E04">
              <w:rPr>
                <w:iCs/>
                <w:spacing w:val="-1"/>
                <w:szCs w:val="20"/>
              </w:rPr>
              <w:t>ce</w:t>
            </w:r>
            <w:r w:rsidRPr="004F0E04">
              <w:rPr>
                <w:iCs/>
                <w:szCs w:val="20"/>
              </w:rPr>
              <w:t>lk</w:t>
            </w:r>
            <w:r w:rsidRPr="004F0E04">
              <w:rPr>
                <w:iCs/>
                <w:spacing w:val="-3"/>
                <w:szCs w:val="20"/>
              </w:rPr>
              <w:t>u</w:t>
            </w:r>
            <w:r w:rsidRPr="004F0E04">
              <w:rPr>
                <w:iCs/>
                <w:szCs w:val="20"/>
              </w:rPr>
              <w:t>,</w:t>
            </w:r>
            <w:r w:rsidRPr="004F0E04">
              <w:rPr>
                <w:iCs/>
                <w:spacing w:val="4"/>
                <w:szCs w:val="20"/>
              </w:rPr>
              <w:t xml:space="preserve"> </w:t>
            </w:r>
            <w:r w:rsidRPr="004F0E04">
              <w:rPr>
                <w:iCs/>
                <w:szCs w:val="20"/>
              </w:rPr>
              <w:t>po</w:t>
            </w:r>
            <w:r w:rsidRPr="004F0E04">
              <w:rPr>
                <w:iCs/>
                <w:spacing w:val="1"/>
                <w:szCs w:val="20"/>
              </w:rPr>
              <w:t>u</w:t>
            </w:r>
            <w:r w:rsidRPr="004F0E04">
              <w:rPr>
                <w:iCs/>
                <w:spacing w:val="-2"/>
                <w:szCs w:val="20"/>
              </w:rPr>
              <w:t>ž</w:t>
            </w:r>
            <w:r w:rsidRPr="004F0E04">
              <w:rPr>
                <w:iCs/>
                <w:szCs w:val="20"/>
              </w:rPr>
              <w:t>ívá</w:t>
            </w:r>
            <w:r w:rsidRPr="004F0E04">
              <w:rPr>
                <w:iCs/>
                <w:spacing w:val="2"/>
                <w:szCs w:val="20"/>
              </w:rPr>
              <w:t xml:space="preserve"> </w:t>
            </w:r>
            <w:r w:rsidRPr="004F0E04">
              <w:rPr>
                <w:iCs/>
                <w:spacing w:val="-2"/>
                <w:szCs w:val="20"/>
              </w:rPr>
              <w:t>z</w:t>
            </w:r>
            <w:r w:rsidRPr="004F0E04">
              <w:rPr>
                <w:iCs/>
                <w:szCs w:val="20"/>
              </w:rPr>
              <w:t xml:space="preserve">ápis </w:t>
            </w:r>
            <w:r w:rsidRPr="004F0E04">
              <w:rPr>
                <w:iCs/>
                <w:spacing w:val="-1"/>
                <w:szCs w:val="20"/>
              </w:rPr>
              <w:t>v</w:t>
            </w:r>
            <w:r w:rsidRPr="004F0E04">
              <w:rPr>
                <w:iCs/>
                <w:szCs w:val="20"/>
              </w:rPr>
              <w:t>e</w:t>
            </w:r>
            <w:r w:rsidRPr="004F0E04">
              <w:rPr>
                <w:iCs/>
                <w:spacing w:val="-3"/>
                <w:szCs w:val="20"/>
              </w:rPr>
              <w:t xml:space="preserve"> </w:t>
            </w:r>
            <w:r w:rsidRPr="004F0E04">
              <w:rPr>
                <w:iCs/>
                <w:spacing w:val="1"/>
                <w:szCs w:val="20"/>
              </w:rPr>
              <w:t>f</w:t>
            </w:r>
            <w:r w:rsidRPr="004F0E04">
              <w:rPr>
                <w:iCs/>
                <w:szCs w:val="20"/>
              </w:rPr>
              <w:t>o</w:t>
            </w:r>
            <w:r w:rsidRPr="004F0E04">
              <w:rPr>
                <w:iCs/>
                <w:spacing w:val="-2"/>
                <w:szCs w:val="20"/>
              </w:rPr>
              <w:t>r</w:t>
            </w:r>
            <w:r w:rsidRPr="004F0E04">
              <w:rPr>
                <w:iCs/>
                <w:szCs w:val="20"/>
              </w:rPr>
              <w:t>mě</w:t>
            </w:r>
            <w:r w:rsidRPr="004F0E04">
              <w:rPr>
                <w:iCs/>
                <w:spacing w:val="2"/>
                <w:szCs w:val="20"/>
              </w:rPr>
              <w:t xml:space="preserve"> </w:t>
            </w:r>
            <w:r w:rsidRPr="004F0E04">
              <w:rPr>
                <w:iCs/>
                <w:spacing w:val="-2"/>
                <w:szCs w:val="20"/>
              </w:rPr>
              <w:t>z</w:t>
            </w:r>
            <w:r w:rsidRPr="004F0E04">
              <w:rPr>
                <w:iCs/>
                <w:szCs w:val="20"/>
              </w:rPr>
              <w:t>lo</w:t>
            </w:r>
            <w:r w:rsidRPr="004F0E04">
              <w:rPr>
                <w:iCs/>
                <w:spacing w:val="6"/>
                <w:szCs w:val="20"/>
              </w:rPr>
              <w:t>m</w:t>
            </w:r>
            <w:r w:rsidRPr="004F0E04">
              <w:rPr>
                <w:iCs/>
                <w:szCs w:val="20"/>
              </w:rPr>
              <w:t>ku</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06</w:t>
            </w:r>
            <w:r w:rsidRPr="004F0E04">
              <w:rPr>
                <w:iCs/>
                <w:szCs w:val="20"/>
              </w:rPr>
              <w:tab/>
              <w:t>po</w:t>
            </w:r>
            <w:r w:rsidRPr="004F0E04">
              <w:rPr>
                <w:iCs/>
                <w:spacing w:val="-2"/>
                <w:szCs w:val="20"/>
              </w:rPr>
              <w:t>r</w:t>
            </w:r>
            <w:r w:rsidRPr="004F0E04">
              <w:rPr>
                <w:iCs/>
                <w:szCs w:val="20"/>
              </w:rPr>
              <w:t>o</w:t>
            </w:r>
            <w:r w:rsidRPr="004F0E04">
              <w:rPr>
                <w:iCs/>
                <w:spacing w:val="-1"/>
                <w:szCs w:val="20"/>
              </w:rPr>
              <w:t>v</w:t>
            </w:r>
            <w:r w:rsidRPr="004F0E04">
              <w:rPr>
                <w:iCs/>
                <w:spacing w:val="1"/>
                <w:szCs w:val="20"/>
              </w:rPr>
              <w:t>n</w:t>
            </w:r>
            <w:r w:rsidRPr="004F0E04">
              <w:rPr>
                <w:iCs/>
                <w:szCs w:val="20"/>
              </w:rPr>
              <w:t>á,</w:t>
            </w:r>
            <w:r w:rsidRPr="004F0E04">
              <w:rPr>
                <w:iCs/>
                <w:spacing w:val="4"/>
                <w:szCs w:val="20"/>
              </w:rPr>
              <w:t xml:space="preserve"> </w:t>
            </w:r>
            <w:r w:rsidRPr="004F0E04">
              <w:rPr>
                <w:iCs/>
                <w:spacing w:val="-2"/>
                <w:szCs w:val="20"/>
              </w:rPr>
              <w:t>s</w:t>
            </w:r>
            <w:r w:rsidRPr="004F0E04">
              <w:rPr>
                <w:iCs/>
                <w:spacing w:val="-1"/>
                <w:szCs w:val="20"/>
              </w:rPr>
              <w:t>č</w:t>
            </w:r>
            <w:r w:rsidRPr="004F0E04">
              <w:rPr>
                <w:iCs/>
                <w:szCs w:val="20"/>
              </w:rPr>
              <w:t>í</w:t>
            </w:r>
            <w:r w:rsidRPr="004F0E04">
              <w:rPr>
                <w:iCs/>
                <w:spacing w:val="1"/>
                <w:szCs w:val="20"/>
              </w:rPr>
              <w:t>t</w:t>
            </w:r>
            <w:r w:rsidRPr="004F0E04">
              <w:rPr>
                <w:iCs/>
                <w:szCs w:val="20"/>
              </w:rPr>
              <w:t>á</w:t>
            </w:r>
            <w:r w:rsidRPr="004F0E04">
              <w:rPr>
                <w:iCs/>
                <w:spacing w:val="2"/>
                <w:szCs w:val="20"/>
              </w:rPr>
              <w:t xml:space="preserve"> </w:t>
            </w:r>
            <w:r w:rsidRPr="004F0E04">
              <w:rPr>
                <w:iCs/>
                <w:szCs w:val="20"/>
              </w:rPr>
              <w:t>a</w:t>
            </w:r>
            <w:r w:rsidRPr="004F0E04">
              <w:rPr>
                <w:iCs/>
                <w:spacing w:val="2"/>
                <w:szCs w:val="20"/>
              </w:rPr>
              <w:t xml:space="preserve"> </w:t>
            </w:r>
            <w:r w:rsidRPr="004F0E04">
              <w:rPr>
                <w:iCs/>
                <w:szCs w:val="20"/>
              </w:rPr>
              <w:t>od</w:t>
            </w:r>
            <w:r w:rsidRPr="004F0E04">
              <w:rPr>
                <w:iCs/>
                <w:spacing w:val="-1"/>
                <w:szCs w:val="20"/>
              </w:rPr>
              <w:t>č</w:t>
            </w:r>
            <w:r w:rsidRPr="004F0E04">
              <w:rPr>
                <w:iCs/>
                <w:szCs w:val="20"/>
              </w:rPr>
              <w:t>í</w:t>
            </w:r>
            <w:r w:rsidRPr="004F0E04">
              <w:rPr>
                <w:iCs/>
                <w:spacing w:val="1"/>
                <w:szCs w:val="20"/>
              </w:rPr>
              <w:t>t</w:t>
            </w:r>
            <w:r w:rsidRPr="004F0E04">
              <w:rPr>
                <w:iCs/>
                <w:szCs w:val="20"/>
              </w:rPr>
              <w:t>á</w:t>
            </w:r>
            <w:r w:rsidRPr="004F0E04">
              <w:rPr>
                <w:iCs/>
                <w:spacing w:val="-3"/>
                <w:szCs w:val="20"/>
              </w:rPr>
              <w:t xml:space="preserve"> </w:t>
            </w:r>
            <w:r w:rsidRPr="004F0E04">
              <w:rPr>
                <w:iCs/>
                <w:spacing w:val="-2"/>
                <w:szCs w:val="20"/>
              </w:rPr>
              <w:t>z</w:t>
            </w:r>
            <w:r w:rsidRPr="004F0E04">
              <w:rPr>
                <w:iCs/>
                <w:szCs w:val="20"/>
              </w:rPr>
              <w:t>lo</w:t>
            </w:r>
            <w:r w:rsidRPr="004F0E04">
              <w:rPr>
                <w:iCs/>
                <w:spacing w:val="6"/>
                <w:szCs w:val="20"/>
              </w:rPr>
              <w:t>m</w:t>
            </w:r>
            <w:r w:rsidRPr="004F0E04">
              <w:rPr>
                <w:iCs/>
                <w:szCs w:val="20"/>
              </w:rPr>
              <w:t>ky</w:t>
            </w:r>
            <w:r w:rsidRPr="004F0E04">
              <w:rPr>
                <w:iCs/>
                <w:spacing w:val="-4"/>
                <w:szCs w:val="20"/>
              </w:rPr>
              <w:t xml:space="preserve"> </w:t>
            </w:r>
            <w:r w:rsidRPr="004F0E04">
              <w:rPr>
                <w:iCs/>
                <w:spacing w:val="-2"/>
                <w:szCs w:val="20"/>
              </w:rPr>
              <w:t>s</w:t>
            </w:r>
            <w:r w:rsidRPr="004F0E04">
              <w:rPr>
                <w:iCs/>
                <w:szCs w:val="20"/>
              </w:rPr>
              <w:t>e</w:t>
            </w:r>
            <w:r w:rsidRPr="004F0E04">
              <w:rPr>
                <w:iCs/>
                <w:spacing w:val="1"/>
                <w:szCs w:val="20"/>
              </w:rPr>
              <w:t xml:space="preserve"> </w:t>
            </w:r>
            <w:r w:rsidRPr="004F0E04">
              <w:rPr>
                <w:iCs/>
                <w:spacing w:val="-2"/>
                <w:szCs w:val="20"/>
              </w:rPr>
              <w:t>s</w:t>
            </w:r>
            <w:r w:rsidRPr="004F0E04">
              <w:rPr>
                <w:iCs/>
                <w:szCs w:val="20"/>
              </w:rPr>
              <w:t>tej</w:t>
            </w:r>
            <w:r w:rsidRPr="004F0E04">
              <w:rPr>
                <w:iCs/>
                <w:spacing w:val="1"/>
                <w:szCs w:val="20"/>
              </w:rPr>
              <w:t>n</w:t>
            </w:r>
            <w:r w:rsidRPr="004F0E04">
              <w:rPr>
                <w:iCs/>
                <w:spacing w:val="-1"/>
                <w:szCs w:val="20"/>
              </w:rPr>
              <w:t>ý</w:t>
            </w:r>
            <w:r w:rsidRPr="004F0E04">
              <w:rPr>
                <w:iCs/>
                <w:szCs w:val="20"/>
              </w:rPr>
              <w:t>m</w:t>
            </w:r>
            <w:r w:rsidRPr="004F0E04">
              <w:rPr>
                <w:iCs/>
                <w:spacing w:val="8"/>
                <w:szCs w:val="20"/>
              </w:rPr>
              <w:t xml:space="preserve"> </w:t>
            </w:r>
            <w:r w:rsidRPr="004F0E04">
              <w:rPr>
                <w:iCs/>
                <w:spacing w:val="-4"/>
                <w:szCs w:val="20"/>
              </w:rPr>
              <w:t>j</w:t>
            </w:r>
            <w:r w:rsidRPr="004F0E04">
              <w:rPr>
                <w:iCs/>
                <w:spacing w:val="5"/>
                <w:szCs w:val="20"/>
              </w:rPr>
              <w:t>m</w:t>
            </w:r>
            <w:r w:rsidRPr="004F0E04">
              <w:rPr>
                <w:iCs/>
                <w:spacing w:val="-1"/>
                <w:szCs w:val="20"/>
              </w:rPr>
              <w:t>e</w:t>
            </w:r>
            <w:r w:rsidRPr="004F0E04">
              <w:rPr>
                <w:iCs/>
                <w:spacing w:val="1"/>
                <w:szCs w:val="20"/>
              </w:rPr>
              <w:t>n</w:t>
            </w:r>
            <w:r w:rsidRPr="004F0E04">
              <w:rPr>
                <w:iCs/>
                <w:szCs w:val="20"/>
              </w:rPr>
              <w:t>o</w:t>
            </w:r>
            <w:r w:rsidRPr="004F0E04">
              <w:rPr>
                <w:iCs/>
                <w:spacing w:val="-6"/>
                <w:szCs w:val="20"/>
              </w:rPr>
              <w:t>v</w:t>
            </w:r>
            <w:r w:rsidRPr="004F0E04">
              <w:rPr>
                <w:iCs/>
                <w:szCs w:val="20"/>
              </w:rPr>
              <w:t>atel</w:t>
            </w:r>
            <w:r w:rsidRPr="004F0E04">
              <w:rPr>
                <w:iCs/>
                <w:spacing w:val="-1"/>
                <w:szCs w:val="20"/>
              </w:rPr>
              <w:t>e</w:t>
            </w:r>
            <w:r w:rsidRPr="004F0E04">
              <w:rPr>
                <w:iCs/>
                <w:szCs w:val="20"/>
              </w:rPr>
              <w:t>m</w:t>
            </w:r>
            <w:r w:rsidRPr="004F0E04">
              <w:rPr>
                <w:iCs/>
                <w:spacing w:val="9"/>
                <w:szCs w:val="20"/>
              </w:rPr>
              <w:t xml:space="preserve"> </w:t>
            </w:r>
            <w:r w:rsidRPr="004F0E04">
              <w:rPr>
                <w:iCs/>
                <w:szCs w:val="20"/>
              </w:rPr>
              <w:t>v</w:t>
            </w:r>
            <w:r w:rsidRPr="004F0E04">
              <w:rPr>
                <w:iCs/>
                <w:spacing w:val="-3"/>
                <w:szCs w:val="20"/>
              </w:rPr>
              <w:t xml:space="preserve"> </w:t>
            </w:r>
            <w:r w:rsidRPr="004F0E04">
              <w:rPr>
                <w:iCs/>
                <w:szCs w:val="20"/>
              </w:rPr>
              <w:t>obo</w:t>
            </w:r>
            <w:r w:rsidRPr="004F0E04">
              <w:rPr>
                <w:iCs/>
                <w:spacing w:val="-2"/>
                <w:szCs w:val="20"/>
              </w:rPr>
              <w:t>r</w:t>
            </w:r>
            <w:r w:rsidRPr="004F0E04">
              <w:rPr>
                <w:iCs/>
                <w:szCs w:val="20"/>
              </w:rPr>
              <w:t>u</w:t>
            </w:r>
            <w:r w:rsidRPr="004F0E04">
              <w:rPr>
                <w:iCs/>
                <w:spacing w:val="3"/>
                <w:szCs w:val="20"/>
              </w:rPr>
              <w:t xml:space="preserve"> </w:t>
            </w:r>
            <w:r w:rsidRPr="004F0E04">
              <w:rPr>
                <w:iCs/>
                <w:szCs w:val="20"/>
              </w:rPr>
              <w:t>klad</w:t>
            </w:r>
            <w:r w:rsidRPr="004F0E04">
              <w:rPr>
                <w:iCs/>
                <w:spacing w:val="1"/>
                <w:szCs w:val="20"/>
              </w:rPr>
              <w:t>n</w:t>
            </w:r>
            <w:r w:rsidRPr="004F0E04">
              <w:rPr>
                <w:iCs/>
                <w:spacing w:val="-1"/>
                <w:szCs w:val="20"/>
              </w:rPr>
              <w:t>ýc</w:t>
            </w:r>
            <w:r w:rsidRPr="004F0E04">
              <w:rPr>
                <w:iCs/>
                <w:szCs w:val="20"/>
              </w:rPr>
              <w:t xml:space="preserve">h </w:t>
            </w:r>
            <w:r w:rsidRPr="004F0E04">
              <w:rPr>
                <w:iCs/>
                <w:spacing w:val="-1"/>
                <w:szCs w:val="20"/>
              </w:rPr>
              <w:t>č</w:t>
            </w:r>
            <w:r w:rsidRPr="004F0E04">
              <w:rPr>
                <w:iCs/>
                <w:szCs w:val="20"/>
              </w:rPr>
              <w:t>í</w:t>
            </w:r>
            <w:r w:rsidRPr="004F0E04">
              <w:rPr>
                <w:iCs/>
                <w:spacing w:val="-2"/>
                <w:szCs w:val="20"/>
              </w:rPr>
              <w:t>s</w:t>
            </w:r>
            <w:r w:rsidRPr="004F0E04">
              <w:rPr>
                <w:iCs/>
                <w:spacing w:val="-1"/>
                <w:szCs w:val="20"/>
              </w:rPr>
              <w:t>e</w:t>
            </w:r>
            <w:r w:rsidRPr="004F0E04">
              <w:rPr>
                <w:iCs/>
                <w:szCs w:val="20"/>
              </w:rPr>
              <w:t>l</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07</w:t>
            </w:r>
            <w:r w:rsidRPr="004F0E04">
              <w:rPr>
                <w:iCs/>
                <w:szCs w:val="20"/>
              </w:rPr>
              <w:tab/>
              <w:t>p</w:t>
            </w:r>
            <w:r w:rsidRPr="004F0E04">
              <w:rPr>
                <w:iCs/>
                <w:spacing w:val="-2"/>
                <w:szCs w:val="20"/>
              </w:rPr>
              <w:t>ř</w:t>
            </w:r>
            <w:r w:rsidRPr="004F0E04">
              <w:rPr>
                <w:iCs/>
                <w:spacing w:val="-1"/>
                <w:szCs w:val="20"/>
              </w:rPr>
              <w:t>eč</w:t>
            </w:r>
            <w:r w:rsidRPr="004F0E04">
              <w:rPr>
                <w:iCs/>
                <w:szCs w:val="20"/>
              </w:rPr>
              <w:t>te</w:t>
            </w:r>
            <w:r w:rsidRPr="004F0E04">
              <w:rPr>
                <w:iCs/>
                <w:spacing w:val="2"/>
                <w:szCs w:val="20"/>
              </w:rPr>
              <w:t xml:space="preserve"> </w:t>
            </w:r>
            <w:r w:rsidRPr="004F0E04">
              <w:rPr>
                <w:iCs/>
                <w:spacing w:val="-2"/>
                <w:szCs w:val="20"/>
              </w:rPr>
              <w:t>z</w:t>
            </w:r>
            <w:r w:rsidRPr="004F0E04">
              <w:rPr>
                <w:iCs/>
                <w:szCs w:val="20"/>
              </w:rPr>
              <w:t>ápis d</w:t>
            </w:r>
            <w:r w:rsidRPr="004F0E04">
              <w:rPr>
                <w:iCs/>
                <w:spacing w:val="-1"/>
                <w:szCs w:val="20"/>
              </w:rPr>
              <w:t>e</w:t>
            </w:r>
            <w:r w:rsidRPr="004F0E04">
              <w:rPr>
                <w:iCs/>
                <w:spacing w:val="2"/>
                <w:szCs w:val="20"/>
              </w:rPr>
              <w:t>s</w:t>
            </w:r>
            <w:r w:rsidRPr="004F0E04">
              <w:rPr>
                <w:iCs/>
                <w:spacing w:val="-1"/>
                <w:szCs w:val="20"/>
              </w:rPr>
              <w:t>e</w:t>
            </w:r>
            <w:r w:rsidRPr="004F0E04">
              <w:rPr>
                <w:iCs/>
                <w:szCs w:val="20"/>
              </w:rPr>
              <w:t>t</w:t>
            </w:r>
            <w:r w:rsidRPr="004F0E04">
              <w:rPr>
                <w:iCs/>
                <w:spacing w:val="1"/>
                <w:szCs w:val="20"/>
              </w:rPr>
              <w:t>inn</w:t>
            </w:r>
            <w:r w:rsidRPr="004F0E04">
              <w:rPr>
                <w:iCs/>
                <w:spacing w:val="-1"/>
                <w:szCs w:val="20"/>
              </w:rPr>
              <w:t>é</w:t>
            </w:r>
            <w:r w:rsidRPr="004F0E04">
              <w:rPr>
                <w:iCs/>
                <w:spacing w:val="1"/>
                <w:szCs w:val="20"/>
              </w:rPr>
              <w:t>h</w:t>
            </w:r>
            <w:r w:rsidRPr="004F0E04">
              <w:rPr>
                <w:iCs/>
                <w:szCs w:val="20"/>
              </w:rPr>
              <w:t>o</w:t>
            </w:r>
            <w:r w:rsidRPr="004F0E04">
              <w:rPr>
                <w:iCs/>
                <w:spacing w:val="2"/>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zCs w:val="20"/>
              </w:rPr>
              <w:t>la</w:t>
            </w:r>
            <w:r w:rsidRPr="004F0E04">
              <w:rPr>
                <w:iCs/>
                <w:spacing w:val="3"/>
                <w:szCs w:val="20"/>
              </w:rPr>
              <w:t xml:space="preserve"> </w:t>
            </w:r>
            <w:r w:rsidRPr="004F0E04">
              <w:rPr>
                <w:iCs/>
                <w:szCs w:val="20"/>
              </w:rPr>
              <w:t>a</w:t>
            </w:r>
            <w:r w:rsidRPr="004F0E04">
              <w:rPr>
                <w:iCs/>
                <w:spacing w:val="2"/>
                <w:szCs w:val="20"/>
              </w:rPr>
              <w:t xml:space="preserve"> </w:t>
            </w:r>
            <w:r w:rsidRPr="004F0E04">
              <w:rPr>
                <w:iCs/>
                <w:spacing w:val="-1"/>
                <w:szCs w:val="20"/>
              </w:rPr>
              <w:t>vy</w:t>
            </w:r>
            <w:r w:rsidRPr="004F0E04">
              <w:rPr>
                <w:iCs/>
                <w:spacing w:val="-2"/>
                <w:szCs w:val="20"/>
              </w:rPr>
              <w:t>z</w:t>
            </w:r>
            <w:r w:rsidRPr="004F0E04">
              <w:rPr>
                <w:iCs/>
                <w:spacing w:val="1"/>
                <w:szCs w:val="20"/>
              </w:rPr>
              <w:t>n</w:t>
            </w:r>
            <w:r w:rsidRPr="004F0E04">
              <w:rPr>
                <w:iCs/>
                <w:szCs w:val="20"/>
              </w:rPr>
              <w:t>a</w:t>
            </w:r>
            <w:r w:rsidRPr="004F0E04">
              <w:rPr>
                <w:iCs/>
                <w:spacing w:val="-1"/>
                <w:szCs w:val="20"/>
              </w:rPr>
              <w:t>č</w:t>
            </w:r>
            <w:r w:rsidRPr="004F0E04">
              <w:rPr>
                <w:iCs/>
                <w:szCs w:val="20"/>
              </w:rPr>
              <w:t>í</w:t>
            </w:r>
            <w:r w:rsidRPr="004F0E04">
              <w:rPr>
                <w:iCs/>
                <w:spacing w:val="3"/>
                <w:szCs w:val="20"/>
              </w:rPr>
              <w:t xml:space="preserve"> </w:t>
            </w:r>
            <w:r w:rsidRPr="004F0E04">
              <w:rPr>
                <w:iCs/>
                <w:spacing w:val="1"/>
                <w:szCs w:val="20"/>
              </w:rPr>
              <w:t>n</w:t>
            </w:r>
            <w:r w:rsidRPr="004F0E04">
              <w:rPr>
                <w:iCs/>
                <w:szCs w:val="20"/>
              </w:rPr>
              <w:t>a</w:t>
            </w:r>
            <w:r w:rsidRPr="004F0E04">
              <w:rPr>
                <w:iCs/>
                <w:spacing w:val="-3"/>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pacing w:val="-1"/>
                <w:szCs w:val="20"/>
              </w:rPr>
              <w:t>e</w:t>
            </w:r>
            <w:r w:rsidRPr="004F0E04">
              <w:rPr>
                <w:iCs/>
                <w:szCs w:val="20"/>
              </w:rPr>
              <w:t>l</w:t>
            </w:r>
            <w:r w:rsidRPr="004F0E04">
              <w:rPr>
                <w:iCs/>
                <w:spacing w:val="1"/>
                <w:szCs w:val="20"/>
              </w:rPr>
              <w:t>n</w:t>
            </w:r>
            <w:r w:rsidRPr="004F0E04">
              <w:rPr>
                <w:iCs/>
                <w:szCs w:val="20"/>
              </w:rPr>
              <w:t>é</w:t>
            </w:r>
            <w:r w:rsidRPr="004F0E04">
              <w:rPr>
                <w:iCs/>
                <w:spacing w:val="1"/>
                <w:szCs w:val="20"/>
              </w:rPr>
              <w:t xml:space="preserve"> </w:t>
            </w:r>
            <w:r w:rsidRPr="004F0E04">
              <w:rPr>
                <w:iCs/>
                <w:szCs w:val="20"/>
              </w:rPr>
              <w:t>o</w:t>
            </w:r>
            <w:r w:rsidRPr="004F0E04">
              <w:rPr>
                <w:iCs/>
                <w:spacing w:val="-2"/>
                <w:szCs w:val="20"/>
              </w:rPr>
              <w:t>s</w:t>
            </w:r>
            <w:r w:rsidRPr="004F0E04">
              <w:rPr>
                <w:iCs/>
                <w:szCs w:val="20"/>
              </w:rPr>
              <w:t>e</w:t>
            </w:r>
            <w:r w:rsidRPr="004F0E04">
              <w:rPr>
                <w:iCs/>
                <w:spacing w:val="1"/>
                <w:szCs w:val="20"/>
              </w:rPr>
              <w:t xml:space="preserve"> </w:t>
            </w:r>
            <w:r w:rsidRPr="004F0E04">
              <w:rPr>
                <w:iCs/>
                <w:szCs w:val="20"/>
              </w:rPr>
              <w:t>d</w:t>
            </w:r>
            <w:r w:rsidRPr="004F0E04">
              <w:rPr>
                <w:iCs/>
                <w:spacing w:val="-1"/>
                <w:szCs w:val="20"/>
              </w:rPr>
              <w:t>e</w:t>
            </w:r>
            <w:r w:rsidRPr="004F0E04">
              <w:rPr>
                <w:iCs/>
                <w:spacing w:val="-2"/>
                <w:szCs w:val="20"/>
              </w:rPr>
              <w:t>s</w:t>
            </w:r>
            <w:r w:rsidRPr="004F0E04">
              <w:rPr>
                <w:iCs/>
                <w:spacing w:val="-1"/>
                <w:szCs w:val="20"/>
              </w:rPr>
              <w:t>e</w:t>
            </w:r>
            <w:r w:rsidRPr="004F0E04">
              <w:rPr>
                <w:iCs/>
                <w:szCs w:val="20"/>
              </w:rPr>
              <w:t>t</w:t>
            </w:r>
            <w:r w:rsidRPr="004F0E04">
              <w:rPr>
                <w:iCs/>
                <w:spacing w:val="1"/>
                <w:szCs w:val="20"/>
              </w:rPr>
              <w:t>inn</w:t>
            </w:r>
            <w:r w:rsidRPr="004F0E04">
              <w:rPr>
                <w:iCs/>
                <w:szCs w:val="20"/>
              </w:rPr>
              <w:t>é</w:t>
            </w:r>
            <w:r w:rsidRPr="004F0E04">
              <w:rPr>
                <w:iCs/>
                <w:spacing w:val="1"/>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zCs w:val="20"/>
              </w:rPr>
              <w:t>lo</w:t>
            </w:r>
            <w:r w:rsidRPr="004F0E04">
              <w:rPr>
                <w:iCs/>
                <w:spacing w:val="3"/>
                <w:szCs w:val="20"/>
              </w:rPr>
              <w:t xml:space="preserve"> </w:t>
            </w:r>
            <w:r w:rsidRPr="004F0E04">
              <w:rPr>
                <w:iCs/>
                <w:szCs w:val="20"/>
              </w:rPr>
              <w:t>da</w:t>
            </w:r>
            <w:r w:rsidRPr="004F0E04">
              <w:rPr>
                <w:iCs/>
                <w:spacing w:val="1"/>
                <w:szCs w:val="20"/>
              </w:rPr>
              <w:t>n</w:t>
            </w:r>
            <w:r w:rsidRPr="004F0E04">
              <w:rPr>
                <w:iCs/>
                <w:szCs w:val="20"/>
              </w:rPr>
              <w:t xml:space="preserve">é </w:t>
            </w:r>
            <w:r w:rsidRPr="004F0E04">
              <w:rPr>
                <w:iCs/>
                <w:spacing w:val="1"/>
                <w:szCs w:val="20"/>
              </w:rPr>
              <w:t>h</w:t>
            </w:r>
            <w:r w:rsidRPr="004F0E04">
              <w:rPr>
                <w:iCs/>
                <w:szCs w:val="20"/>
              </w:rPr>
              <w:t>od</w:t>
            </w:r>
            <w:r w:rsidRPr="004F0E04">
              <w:rPr>
                <w:iCs/>
                <w:spacing w:val="1"/>
                <w:szCs w:val="20"/>
              </w:rPr>
              <w:t>n</w:t>
            </w:r>
            <w:r w:rsidRPr="004F0E04">
              <w:rPr>
                <w:iCs/>
                <w:szCs w:val="20"/>
              </w:rPr>
              <w:t>oty</w:t>
            </w:r>
          </w:p>
          <w:p w:rsidR="00AE2B6C" w:rsidRPr="004F0E04" w:rsidRDefault="00AE2B6C" w:rsidP="004F0E04">
            <w:pPr>
              <w:pStyle w:val="Odstavecseseznamem"/>
              <w:ind w:left="142"/>
              <w:rPr>
                <w:szCs w:val="20"/>
              </w:rPr>
            </w:pPr>
            <w:r w:rsidRPr="004F0E04">
              <w:rPr>
                <w:iCs/>
                <w:spacing w:val="-2"/>
                <w:szCs w:val="20"/>
              </w:rPr>
              <w:lastRenderedPageBreak/>
              <w:t>M</w:t>
            </w:r>
            <w:r w:rsidRPr="004F0E04">
              <w:rPr>
                <w:iCs/>
                <w:spacing w:val="2"/>
                <w:szCs w:val="20"/>
              </w:rPr>
              <w:t>-</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08</w:t>
            </w:r>
            <w:r w:rsidRPr="004F0E04">
              <w:rPr>
                <w:iCs/>
                <w:szCs w:val="20"/>
              </w:rPr>
              <w:tab/>
              <w:t>po</w:t>
            </w:r>
            <w:r w:rsidRPr="004F0E04">
              <w:rPr>
                <w:iCs/>
                <w:spacing w:val="-2"/>
                <w:szCs w:val="20"/>
              </w:rPr>
              <w:t>r</w:t>
            </w:r>
            <w:r w:rsidRPr="004F0E04">
              <w:rPr>
                <w:iCs/>
                <w:szCs w:val="20"/>
              </w:rPr>
              <w:t>o</w:t>
            </w:r>
            <w:r w:rsidRPr="004F0E04">
              <w:rPr>
                <w:iCs/>
                <w:spacing w:val="-2"/>
                <w:szCs w:val="20"/>
              </w:rPr>
              <w:t>z</w:t>
            </w:r>
            <w:r w:rsidRPr="004F0E04">
              <w:rPr>
                <w:iCs/>
                <w:spacing w:val="1"/>
                <w:szCs w:val="20"/>
              </w:rPr>
              <w:t>u</w:t>
            </w:r>
            <w:r w:rsidRPr="004F0E04">
              <w:rPr>
                <w:iCs/>
                <w:spacing w:val="5"/>
                <w:szCs w:val="20"/>
              </w:rPr>
              <w:t>m</w:t>
            </w:r>
            <w:r w:rsidRPr="004F0E04">
              <w:rPr>
                <w:iCs/>
                <w:szCs w:val="20"/>
              </w:rPr>
              <w:t>í</w:t>
            </w:r>
            <w:r w:rsidRPr="004F0E04">
              <w:rPr>
                <w:iCs/>
                <w:spacing w:val="3"/>
                <w:szCs w:val="20"/>
              </w:rPr>
              <w:t xml:space="preserve"> </w:t>
            </w:r>
            <w:r w:rsidRPr="004F0E04">
              <w:rPr>
                <w:iCs/>
                <w:spacing w:val="-1"/>
                <w:szCs w:val="20"/>
              </w:rPr>
              <w:t>vý</w:t>
            </w:r>
            <w:r w:rsidRPr="004F0E04">
              <w:rPr>
                <w:iCs/>
                <w:spacing w:val="-2"/>
                <w:szCs w:val="20"/>
              </w:rPr>
              <w:t>z</w:t>
            </w:r>
            <w:r w:rsidRPr="004F0E04">
              <w:rPr>
                <w:iCs/>
                <w:spacing w:val="1"/>
                <w:szCs w:val="20"/>
              </w:rPr>
              <w:t>n</w:t>
            </w:r>
            <w:r w:rsidRPr="004F0E04">
              <w:rPr>
                <w:iCs/>
                <w:spacing w:val="-5"/>
                <w:szCs w:val="20"/>
              </w:rPr>
              <w:t>a</w:t>
            </w:r>
            <w:r w:rsidRPr="004F0E04">
              <w:rPr>
                <w:iCs/>
                <w:spacing w:val="5"/>
                <w:szCs w:val="20"/>
              </w:rPr>
              <w:t>m</w:t>
            </w:r>
            <w:r w:rsidRPr="004F0E04">
              <w:rPr>
                <w:iCs/>
                <w:szCs w:val="20"/>
              </w:rPr>
              <w:t>u</w:t>
            </w:r>
            <w:r w:rsidRPr="004F0E04">
              <w:rPr>
                <w:iCs/>
                <w:spacing w:val="3"/>
                <w:szCs w:val="20"/>
              </w:rPr>
              <w:t xml:space="preserve"> </w:t>
            </w:r>
            <w:r w:rsidRPr="004F0E04">
              <w:rPr>
                <w:iCs/>
                <w:spacing w:val="-2"/>
                <w:szCs w:val="20"/>
              </w:rPr>
              <w:t>z</w:t>
            </w:r>
            <w:r w:rsidRPr="004F0E04">
              <w:rPr>
                <w:iCs/>
                <w:spacing w:val="1"/>
                <w:szCs w:val="20"/>
              </w:rPr>
              <w:t>n</w:t>
            </w:r>
            <w:r w:rsidRPr="004F0E04">
              <w:rPr>
                <w:iCs/>
                <w:szCs w:val="20"/>
              </w:rPr>
              <w:t>aku</w:t>
            </w:r>
            <w:r w:rsidRPr="004F0E04">
              <w:rPr>
                <w:iCs/>
                <w:spacing w:val="-2"/>
                <w:szCs w:val="20"/>
              </w:rPr>
              <w:t xml:space="preserve"> </w:t>
            </w:r>
            <w:r w:rsidRPr="004F0E04">
              <w:rPr>
                <w:iCs/>
                <w:spacing w:val="3"/>
                <w:szCs w:val="20"/>
              </w:rPr>
              <w:t>„</w:t>
            </w:r>
            <w:r w:rsidRPr="004F0E04">
              <w:rPr>
                <w:iCs/>
                <w:spacing w:val="-1"/>
                <w:szCs w:val="20"/>
              </w:rPr>
              <w:t>−</w:t>
            </w:r>
            <w:r w:rsidRPr="004F0E04">
              <w:rPr>
                <w:iCs/>
                <w:szCs w:val="20"/>
              </w:rPr>
              <w:t>“</w:t>
            </w:r>
            <w:r w:rsidRPr="004F0E04">
              <w:rPr>
                <w:iCs/>
                <w:spacing w:val="3"/>
                <w:szCs w:val="20"/>
              </w:rPr>
              <w:t xml:space="preserve"> </w:t>
            </w:r>
            <w:r w:rsidRPr="004F0E04">
              <w:rPr>
                <w:iCs/>
                <w:szCs w:val="20"/>
              </w:rPr>
              <w:t>p</w:t>
            </w:r>
            <w:r w:rsidRPr="004F0E04">
              <w:rPr>
                <w:iCs/>
                <w:spacing w:val="-2"/>
                <w:szCs w:val="20"/>
              </w:rPr>
              <w:t>r</w:t>
            </w:r>
            <w:r w:rsidRPr="004F0E04">
              <w:rPr>
                <w:iCs/>
                <w:szCs w:val="20"/>
              </w:rPr>
              <w:t>o</w:t>
            </w:r>
            <w:r w:rsidRPr="004F0E04">
              <w:rPr>
                <w:iCs/>
                <w:spacing w:val="2"/>
                <w:szCs w:val="20"/>
              </w:rPr>
              <w:t xml:space="preserve"> </w:t>
            </w:r>
            <w:r w:rsidRPr="004F0E04">
              <w:rPr>
                <w:iCs/>
                <w:spacing w:val="-2"/>
                <w:szCs w:val="20"/>
              </w:rPr>
              <w:t>z</w:t>
            </w:r>
            <w:r w:rsidRPr="004F0E04">
              <w:rPr>
                <w:iCs/>
                <w:szCs w:val="20"/>
              </w:rPr>
              <w:t xml:space="preserve">ápis </w:t>
            </w:r>
            <w:r w:rsidRPr="004F0E04">
              <w:rPr>
                <w:iCs/>
                <w:spacing w:val="-1"/>
                <w:szCs w:val="20"/>
              </w:rPr>
              <w:t>ce</w:t>
            </w:r>
            <w:r w:rsidRPr="004F0E04">
              <w:rPr>
                <w:iCs/>
                <w:szCs w:val="20"/>
              </w:rPr>
              <w:t>lého</w:t>
            </w:r>
            <w:r w:rsidRPr="004F0E04">
              <w:rPr>
                <w:iCs/>
                <w:spacing w:val="3"/>
                <w:szCs w:val="20"/>
              </w:rPr>
              <w:t xml:space="preserve"> </w:t>
            </w:r>
            <w:r w:rsidRPr="004F0E04">
              <w:rPr>
                <w:iCs/>
                <w:spacing w:val="-2"/>
                <w:szCs w:val="20"/>
              </w:rPr>
              <w:t>z</w:t>
            </w:r>
            <w:r w:rsidRPr="004F0E04">
              <w:rPr>
                <w:iCs/>
                <w:szCs w:val="20"/>
              </w:rPr>
              <w:t>ápo</w:t>
            </w:r>
            <w:r w:rsidRPr="004F0E04">
              <w:rPr>
                <w:iCs/>
                <w:spacing w:val="-2"/>
                <w:szCs w:val="20"/>
              </w:rPr>
              <w:t>r</w:t>
            </w:r>
            <w:r w:rsidRPr="004F0E04">
              <w:rPr>
                <w:iCs/>
                <w:spacing w:val="1"/>
                <w:szCs w:val="20"/>
              </w:rPr>
              <w:t>n</w:t>
            </w:r>
            <w:r w:rsidRPr="004F0E04">
              <w:rPr>
                <w:iCs/>
                <w:spacing w:val="-1"/>
                <w:szCs w:val="20"/>
              </w:rPr>
              <w:t>é</w:t>
            </w:r>
            <w:r w:rsidRPr="004F0E04">
              <w:rPr>
                <w:iCs/>
                <w:spacing w:val="1"/>
                <w:szCs w:val="20"/>
              </w:rPr>
              <w:t>h</w:t>
            </w:r>
            <w:r w:rsidRPr="004F0E04">
              <w:rPr>
                <w:iCs/>
                <w:szCs w:val="20"/>
              </w:rPr>
              <w:t>o</w:t>
            </w:r>
            <w:r w:rsidRPr="004F0E04">
              <w:rPr>
                <w:iCs/>
                <w:spacing w:val="2"/>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zCs w:val="20"/>
              </w:rPr>
              <w:t>la</w:t>
            </w:r>
            <w:r w:rsidRPr="004F0E04">
              <w:rPr>
                <w:iCs/>
                <w:spacing w:val="3"/>
                <w:szCs w:val="20"/>
              </w:rPr>
              <w:t xml:space="preserve"> </w:t>
            </w:r>
            <w:r w:rsidRPr="004F0E04">
              <w:rPr>
                <w:iCs/>
                <w:szCs w:val="20"/>
              </w:rPr>
              <w:t>a</w:t>
            </w:r>
            <w:r w:rsidRPr="004F0E04">
              <w:rPr>
                <w:iCs/>
                <w:spacing w:val="2"/>
                <w:szCs w:val="20"/>
              </w:rPr>
              <w:t xml:space="preserve"> </w:t>
            </w:r>
            <w:r w:rsidRPr="004F0E04">
              <w:rPr>
                <w:iCs/>
                <w:szCs w:val="20"/>
              </w:rPr>
              <w:t>to</w:t>
            </w:r>
            <w:r w:rsidRPr="004F0E04">
              <w:rPr>
                <w:iCs/>
                <w:spacing w:val="1"/>
                <w:szCs w:val="20"/>
              </w:rPr>
              <w:t>t</w:t>
            </w:r>
            <w:r w:rsidRPr="004F0E04">
              <w:rPr>
                <w:iCs/>
                <w:szCs w:val="20"/>
              </w:rPr>
              <w:t>o</w:t>
            </w:r>
            <w:r w:rsidRPr="004F0E04">
              <w:rPr>
                <w:iCs/>
                <w:spacing w:val="-3"/>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zCs w:val="20"/>
              </w:rPr>
              <w:t xml:space="preserve">lo </w:t>
            </w:r>
            <w:r w:rsidRPr="004F0E04">
              <w:rPr>
                <w:iCs/>
                <w:spacing w:val="-1"/>
                <w:szCs w:val="20"/>
              </w:rPr>
              <w:t>vy</w:t>
            </w:r>
            <w:r w:rsidRPr="004F0E04">
              <w:rPr>
                <w:iCs/>
                <w:spacing w:val="-2"/>
                <w:szCs w:val="20"/>
              </w:rPr>
              <w:t>z</w:t>
            </w:r>
            <w:r w:rsidRPr="004F0E04">
              <w:rPr>
                <w:iCs/>
                <w:spacing w:val="1"/>
                <w:szCs w:val="20"/>
              </w:rPr>
              <w:t>n</w:t>
            </w:r>
            <w:r w:rsidRPr="004F0E04">
              <w:rPr>
                <w:iCs/>
                <w:szCs w:val="20"/>
              </w:rPr>
              <w:t>a</w:t>
            </w:r>
            <w:r w:rsidRPr="004F0E04">
              <w:rPr>
                <w:iCs/>
                <w:spacing w:val="-1"/>
                <w:szCs w:val="20"/>
              </w:rPr>
              <w:t>č</w:t>
            </w:r>
            <w:r w:rsidRPr="004F0E04">
              <w:rPr>
                <w:iCs/>
                <w:szCs w:val="20"/>
              </w:rPr>
              <w:t>í</w:t>
            </w:r>
            <w:r w:rsidRPr="004F0E04">
              <w:rPr>
                <w:iCs/>
                <w:spacing w:val="3"/>
                <w:szCs w:val="20"/>
              </w:rPr>
              <w:t xml:space="preserve"> </w:t>
            </w:r>
            <w:r w:rsidRPr="004F0E04">
              <w:rPr>
                <w:iCs/>
                <w:spacing w:val="1"/>
                <w:szCs w:val="20"/>
              </w:rPr>
              <w:t>n</w:t>
            </w:r>
            <w:r w:rsidRPr="004F0E04">
              <w:rPr>
                <w:iCs/>
                <w:szCs w:val="20"/>
              </w:rPr>
              <w:t>a</w:t>
            </w:r>
            <w:r w:rsidRPr="004F0E04">
              <w:rPr>
                <w:iCs/>
                <w:spacing w:val="2"/>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pacing w:val="-1"/>
                <w:szCs w:val="20"/>
              </w:rPr>
              <w:t>e</w:t>
            </w:r>
            <w:r w:rsidRPr="004F0E04">
              <w:rPr>
                <w:iCs/>
                <w:szCs w:val="20"/>
              </w:rPr>
              <w:t>l</w:t>
            </w:r>
            <w:r w:rsidRPr="004F0E04">
              <w:rPr>
                <w:iCs/>
                <w:spacing w:val="1"/>
                <w:szCs w:val="20"/>
              </w:rPr>
              <w:t>n</w:t>
            </w:r>
            <w:r w:rsidRPr="004F0E04">
              <w:rPr>
                <w:iCs/>
                <w:szCs w:val="20"/>
              </w:rPr>
              <w:t>é</w:t>
            </w:r>
            <w:r w:rsidRPr="004F0E04">
              <w:rPr>
                <w:iCs/>
                <w:spacing w:val="1"/>
                <w:szCs w:val="20"/>
              </w:rPr>
              <w:t xml:space="preserve"> </w:t>
            </w:r>
            <w:r w:rsidRPr="004F0E04">
              <w:rPr>
                <w:iCs/>
                <w:szCs w:val="20"/>
              </w:rPr>
              <w:t>o</w:t>
            </w:r>
            <w:r w:rsidRPr="004F0E04">
              <w:rPr>
                <w:iCs/>
                <w:spacing w:val="-2"/>
                <w:szCs w:val="20"/>
              </w:rPr>
              <w:t>s</w:t>
            </w:r>
            <w:r w:rsidRPr="004F0E04">
              <w:rPr>
                <w:iCs/>
                <w:szCs w:val="20"/>
              </w:rPr>
              <w:t>e</w:t>
            </w:r>
          </w:p>
          <w:p w:rsidR="00AE2B6C" w:rsidRPr="004F0E04" w:rsidRDefault="00AE2B6C" w:rsidP="004F0E04">
            <w:pPr>
              <w:pStyle w:val="Odstavecseseznamem"/>
              <w:ind w:left="142"/>
              <w:rPr>
                <w:szCs w:val="20"/>
              </w:rPr>
            </w:pPr>
            <w:r w:rsidRPr="004F0E04">
              <w:rPr>
                <w:spacing w:val="-2"/>
                <w:szCs w:val="20"/>
              </w:rPr>
              <w:t>M</w:t>
            </w:r>
            <w:r w:rsidRPr="004F0E04">
              <w:rPr>
                <w:spacing w:val="1"/>
                <w:szCs w:val="20"/>
              </w:rPr>
              <w:t>i</w:t>
            </w:r>
            <w:r w:rsidRPr="004F0E04">
              <w:rPr>
                <w:spacing w:val="-3"/>
                <w:szCs w:val="20"/>
              </w:rPr>
              <w:t>n</w:t>
            </w:r>
            <w:r w:rsidRPr="004F0E04">
              <w:rPr>
                <w:spacing w:val="1"/>
                <w:szCs w:val="20"/>
              </w:rPr>
              <w:t>i</w:t>
            </w:r>
            <w:r w:rsidRPr="004F0E04">
              <w:rPr>
                <w:spacing w:val="-6"/>
                <w:szCs w:val="20"/>
              </w:rPr>
              <w:t>m</w:t>
            </w:r>
            <w:r w:rsidRPr="004F0E04">
              <w:rPr>
                <w:szCs w:val="20"/>
              </w:rPr>
              <w:t>á</w:t>
            </w:r>
            <w:r w:rsidRPr="004F0E04">
              <w:rPr>
                <w:spacing w:val="6"/>
                <w:szCs w:val="20"/>
              </w:rPr>
              <w:t>l</w:t>
            </w:r>
            <w:r w:rsidRPr="004F0E04">
              <w:rPr>
                <w:spacing w:val="-8"/>
                <w:szCs w:val="20"/>
              </w:rPr>
              <w:t>n</w:t>
            </w:r>
            <w:r w:rsidRPr="004F0E04">
              <w:rPr>
                <w:szCs w:val="20"/>
              </w:rPr>
              <w:t>í</w:t>
            </w:r>
            <w:r w:rsidRPr="004F0E04">
              <w:rPr>
                <w:spacing w:val="3"/>
                <w:szCs w:val="20"/>
              </w:rPr>
              <w:t xml:space="preserve"> </w:t>
            </w:r>
            <w:r w:rsidRPr="004F0E04">
              <w:rPr>
                <w:spacing w:val="-3"/>
                <w:szCs w:val="20"/>
              </w:rPr>
              <w:t>d</w:t>
            </w:r>
            <w:r w:rsidRPr="004F0E04">
              <w:rPr>
                <w:spacing w:val="5"/>
                <w:szCs w:val="20"/>
              </w:rPr>
              <w:t>o</w:t>
            </w:r>
            <w:r w:rsidRPr="004F0E04">
              <w:rPr>
                <w:spacing w:val="-3"/>
                <w:szCs w:val="20"/>
              </w:rPr>
              <w:t>p</w:t>
            </w:r>
            <w:r w:rsidRPr="004F0E04">
              <w:rPr>
                <w:szCs w:val="20"/>
              </w:rPr>
              <w:t>o</w:t>
            </w:r>
            <w:r w:rsidRPr="004F0E04">
              <w:rPr>
                <w:spacing w:val="3"/>
                <w:szCs w:val="20"/>
              </w:rPr>
              <w:t>r</w:t>
            </w:r>
            <w:r w:rsidRPr="004F0E04">
              <w:rPr>
                <w:spacing w:val="-3"/>
                <w:szCs w:val="20"/>
              </w:rPr>
              <w:t>u</w:t>
            </w:r>
            <w:r w:rsidRPr="004F0E04">
              <w:rPr>
                <w:spacing w:val="-2"/>
                <w:szCs w:val="20"/>
              </w:rPr>
              <w:t>č</w:t>
            </w:r>
            <w:r w:rsidRPr="004F0E04">
              <w:rPr>
                <w:spacing w:val="3"/>
                <w:szCs w:val="20"/>
              </w:rPr>
              <w:t>e</w:t>
            </w:r>
            <w:r w:rsidRPr="004F0E04">
              <w:rPr>
                <w:spacing w:val="-3"/>
                <w:szCs w:val="20"/>
              </w:rPr>
              <w:t>n</w:t>
            </w:r>
            <w:r w:rsidRPr="004F0E04">
              <w:rPr>
                <w:szCs w:val="20"/>
              </w:rPr>
              <w:t>á</w:t>
            </w:r>
            <w:r w:rsidRPr="004F0E04">
              <w:rPr>
                <w:spacing w:val="2"/>
                <w:szCs w:val="20"/>
              </w:rPr>
              <w:t xml:space="preserve"> </w:t>
            </w:r>
            <w:r w:rsidRPr="004F0E04">
              <w:rPr>
                <w:szCs w:val="20"/>
              </w:rPr>
              <w:t>ú</w:t>
            </w:r>
            <w:r w:rsidRPr="004F0E04">
              <w:rPr>
                <w:spacing w:val="-2"/>
                <w:szCs w:val="20"/>
              </w:rPr>
              <w:t>r</w:t>
            </w:r>
            <w:r w:rsidRPr="004F0E04">
              <w:rPr>
                <w:szCs w:val="20"/>
              </w:rPr>
              <w:t>ov</w:t>
            </w:r>
            <w:r w:rsidRPr="004F0E04">
              <w:rPr>
                <w:spacing w:val="3"/>
                <w:szCs w:val="20"/>
              </w:rPr>
              <w:t>e</w:t>
            </w:r>
            <w:r w:rsidRPr="004F0E04">
              <w:rPr>
                <w:szCs w:val="20"/>
              </w:rPr>
              <w:t>ň</w:t>
            </w:r>
            <w:r w:rsidRPr="004F0E04">
              <w:rPr>
                <w:spacing w:val="-4"/>
                <w:szCs w:val="20"/>
              </w:rPr>
              <w:t xml:space="preserve"> </w:t>
            </w:r>
            <w:r w:rsidRPr="004F0E04">
              <w:rPr>
                <w:spacing w:val="2"/>
                <w:szCs w:val="20"/>
              </w:rPr>
              <w:t>p</w:t>
            </w:r>
            <w:r w:rsidRPr="004F0E04">
              <w:rPr>
                <w:spacing w:val="-2"/>
                <w:szCs w:val="20"/>
              </w:rPr>
              <w:t>r</w:t>
            </w:r>
            <w:r w:rsidRPr="004F0E04">
              <w:rPr>
                <w:szCs w:val="20"/>
              </w:rPr>
              <w:t>o</w:t>
            </w:r>
            <w:r w:rsidRPr="004F0E04">
              <w:rPr>
                <w:spacing w:val="2"/>
                <w:szCs w:val="20"/>
              </w:rPr>
              <w:t xml:space="preserve"> </w:t>
            </w:r>
            <w:r w:rsidRPr="004F0E04">
              <w:rPr>
                <w:spacing w:val="-3"/>
                <w:szCs w:val="20"/>
              </w:rPr>
              <w:t>úp</w:t>
            </w:r>
            <w:r w:rsidRPr="004F0E04">
              <w:rPr>
                <w:spacing w:val="3"/>
                <w:szCs w:val="20"/>
              </w:rPr>
              <w:t>r</w:t>
            </w:r>
            <w:r w:rsidRPr="004F0E04">
              <w:rPr>
                <w:spacing w:val="-5"/>
                <w:szCs w:val="20"/>
              </w:rPr>
              <w:t>a</w:t>
            </w:r>
            <w:r w:rsidRPr="004F0E04">
              <w:rPr>
                <w:szCs w:val="20"/>
              </w:rPr>
              <w:t>vy</w:t>
            </w:r>
            <w:r w:rsidRPr="004F0E04">
              <w:rPr>
                <w:spacing w:val="2"/>
                <w:szCs w:val="20"/>
              </w:rPr>
              <w:t xml:space="preserve"> </w:t>
            </w:r>
            <w:r w:rsidRPr="004F0E04">
              <w:rPr>
                <w:szCs w:val="20"/>
              </w:rPr>
              <w:t>o</w:t>
            </w:r>
            <w:r w:rsidRPr="004F0E04">
              <w:rPr>
                <w:spacing w:val="-2"/>
                <w:szCs w:val="20"/>
              </w:rPr>
              <w:t>č</w:t>
            </w:r>
            <w:r w:rsidRPr="004F0E04">
              <w:rPr>
                <w:spacing w:val="3"/>
                <w:szCs w:val="20"/>
              </w:rPr>
              <w:t>e</w:t>
            </w:r>
            <w:r w:rsidRPr="004F0E04">
              <w:rPr>
                <w:spacing w:val="-3"/>
                <w:szCs w:val="20"/>
              </w:rPr>
              <w:t>k</w:t>
            </w:r>
            <w:r w:rsidRPr="004F0E04">
              <w:rPr>
                <w:spacing w:val="-5"/>
                <w:szCs w:val="20"/>
              </w:rPr>
              <w:t>á</w:t>
            </w:r>
            <w:r w:rsidRPr="004F0E04">
              <w:rPr>
                <w:spacing w:val="5"/>
                <w:szCs w:val="20"/>
              </w:rPr>
              <w:t>v</w:t>
            </w:r>
            <w:r w:rsidRPr="004F0E04">
              <w:rPr>
                <w:szCs w:val="20"/>
              </w:rPr>
              <w:t>a</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výs</w:t>
            </w:r>
            <w:r w:rsidRPr="004F0E04">
              <w:rPr>
                <w:spacing w:val="4"/>
                <w:szCs w:val="20"/>
              </w:rPr>
              <w:t>t</w:t>
            </w:r>
            <w:r w:rsidRPr="004F0E04">
              <w:rPr>
                <w:spacing w:val="-3"/>
                <w:szCs w:val="20"/>
              </w:rPr>
              <w:t>u</w:t>
            </w:r>
            <w:r w:rsidRPr="004F0E04">
              <w:rPr>
                <w:spacing w:val="2"/>
                <w:szCs w:val="20"/>
              </w:rPr>
              <w:t>p</w:t>
            </w:r>
            <w:r w:rsidRPr="004F0E04">
              <w:rPr>
                <w:szCs w:val="20"/>
              </w:rPr>
              <w:t>ů</w:t>
            </w:r>
            <w:r w:rsidRPr="004F0E04">
              <w:rPr>
                <w:spacing w:val="-5"/>
                <w:szCs w:val="20"/>
              </w:rPr>
              <w:t xml:space="preserve"> </w:t>
            </w:r>
            <w:r w:rsidRPr="004F0E04">
              <w:rPr>
                <w:szCs w:val="20"/>
              </w:rPr>
              <w:t>v</w:t>
            </w:r>
            <w:r w:rsidRPr="004F0E04">
              <w:rPr>
                <w:spacing w:val="6"/>
                <w:szCs w:val="20"/>
              </w:rPr>
              <w:t xml:space="preserve"> </w:t>
            </w:r>
            <w:r w:rsidRPr="004F0E04">
              <w:rPr>
                <w:spacing w:val="-2"/>
                <w:szCs w:val="20"/>
              </w:rPr>
              <w:t>r</w:t>
            </w:r>
            <w:r w:rsidRPr="004F0E04">
              <w:rPr>
                <w:szCs w:val="20"/>
              </w:rPr>
              <w:t>á</w:t>
            </w:r>
            <w:r w:rsidRPr="004F0E04">
              <w:rPr>
                <w:spacing w:val="-6"/>
                <w:szCs w:val="20"/>
              </w:rPr>
              <w:t>m</w:t>
            </w:r>
            <w:r w:rsidRPr="004F0E04">
              <w:rPr>
                <w:spacing w:val="3"/>
                <w:szCs w:val="20"/>
              </w:rPr>
              <w:t>c</w:t>
            </w:r>
            <w:r w:rsidRPr="004F0E04">
              <w:rPr>
                <w:szCs w:val="20"/>
              </w:rPr>
              <w:t>i</w:t>
            </w:r>
            <w:r w:rsidRPr="004F0E04">
              <w:rPr>
                <w:spacing w:val="-1"/>
                <w:szCs w:val="20"/>
              </w:rPr>
              <w:t xml:space="preserve"> </w:t>
            </w:r>
            <w:r w:rsidRPr="004F0E04">
              <w:rPr>
                <w:spacing w:val="-3"/>
                <w:szCs w:val="20"/>
              </w:rPr>
              <w:t>p</w:t>
            </w:r>
            <w:r w:rsidRPr="004F0E04">
              <w:rPr>
                <w:spacing w:val="5"/>
                <w:szCs w:val="20"/>
              </w:rPr>
              <w:t>o</w:t>
            </w:r>
            <w:r w:rsidRPr="004F0E04">
              <w:rPr>
                <w:spacing w:val="-3"/>
                <w:szCs w:val="20"/>
              </w:rPr>
              <w:t>d</w:t>
            </w:r>
            <w:r w:rsidRPr="004F0E04">
              <w:rPr>
                <w:spacing w:val="2"/>
                <w:szCs w:val="20"/>
              </w:rPr>
              <w:t>p</w:t>
            </w:r>
            <w:r w:rsidRPr="004F0E04">
              <w:rPr>
                <w:spacing w:val="-3"/>
                <w:szCs w:val="20"/>
              </w:rPr>
              <w:t>ů</w:t>
            </w:r>
            <w:r w:rsidRPr="004F0E04">
              <w:rPr>
                <w:spacing w:val="3"/>
                <w:szCs w:val="20"/>
              </w:rPr>
              <w:t>r</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o</w:t>
            </w:r>
            <w:r w:rsidRPr="004F0E04">
              <w:rPr>
                <w:spacing w:val="2"/>
                <w:szCs w:val="20"/>
              </w:rPr>
              <w:t>p</w:t>
            </w:r>
            <w:r w:rsidRPr="004F0E04">
              <w:rPr>
                <w:spacing w:val="-5"/>
                <w:szCs w:val="20"/>
              </w:rPr>
              <w:t>a</w:t>
            </w:r>
            <w:r w:rsidRPr="004F0E04">
              <w:rPr>
                <w:spacing w:val="3"/>
                <w:szCs w:val="20"/>
              </w:rPr>
              <w:t>t</w:t>
            </w:r>
            <w:r w:rsidRPr="004F0E04">
              <w:rPr>
                <w:spacing w:val="-2"/>
                <w:szCs w:val="20"/>
              </w:rPr>
              <w:t>ř</w:t>
            </w:r>
            <w:r w:rsidRPr="004F0E04">
              <w:rPr>
                <w:spacing w:val="3"/>
                <w:szCs w:val="20"/>
              </w:rPr>
              <w:t>e</w:t>
            </w:r>
            <w:r w:rsidRPr="004F0E04">
              <w:rPr>
                <w:spacing w:val="-8"/>
                <w:szCs w:val="20"/>
              </w:rPr>
              <w:t>n</w:t>
            </w:r>
            <w:r w:rsidRPr="004F0E04">
              <w:rPr>
                <w:spacing w:val="1"/>
                <w:szCs w:val="20"/>
              </w:rPr>
              <w:t>í</w:t>
            </w:r>
            <w:r w:rsidRPr="004F0E04">
              <w:rPr>
                <w:szCs w:val="20"/>
              </w:rPr>
              <w:t xml:space="preserve">: </w:t>
            </w:r>
            <w:r w:rsidRPr="004F0E04">
              <w:rPr>
                <w:spacing w:val="-2"/>
                <w:szCs w:val="20"/>
              </w:rPr>
              <w:t>ž</w:t>
            </w:r>
            <w:r w:rsidRPr="004F0E04">
              <w:rPr>
                <w:spacing w:val="3"/>
                <w:szCs w:val="20"/>
              </w:rPr>
              <w:t>á</w:t>
            </w:r>
            <w:r w:rsidRPr="004F0E04">
              <w:rPr>
                <w:szCs w:val="20"/>
              </w:rPr>
              <w:t>k</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02p</w:t>
            </w:r>
            <w:r w:rsidRPr="004F0E04">
              <w:rPr>
                <w:iCs/>
                <w:szCs w:val="20"/>
              </w:rPr>
              <w:tab/>
            </w:r>
            <w:r w:rsidRPr="004F0E04">
              <w:rPr>
                <w:iCs/>
                <w:spacing w:val="-1"/>
                <w:szCs w:val="20"/>
              </w:rPr>
              <w:t>č</w:t>
            </w:r>
            <w:r w:rsidRPr="004F0E04">
              <w:rPr>
                <w:iCs/>
                <w:szCs w:val="20"/>
              </w:rPr>
              <w:t>te,</w:t>
            </w:r>
            <w:r w:rsidRPr="004F0E04">
              <w:rPr>
                <w:iCs/>
                <w:spacing w:val="4"/>
                <w:szCs w:val="20"/>
              </w:rPr>
              <w:t xml:space="preserve"> </w:t>
            </w:r>
            <w:r w:rsidRPr="004F0E04">
              <w:rPr>
                <w:iCs/>
                <w:szCs w:val="20"/>
              </w:rPr>
              <w:t>pí</w:t>
            </w:r>
            <w:r w:rsidRPr="004F0E04">
              <w:rPr>
                <w:iCs/>
                <w:spacing w:val="-2"/>
                <w:szCs w:val="20"/>
              </w:rPr>
              <w:t>š</w:t>
            </w:r>
            <w:r w:rsidRPr="004F0E04">
              <w:rPr>
                <w:iCs/>
                <w:szCs w:val="20"/>
              </w:rPr>
              <w:t>e</w:t>
            </w:r>
            <w:r w:rsidRPr="004F0E04">
              <w:rPr>
                <w:iCs/>
                <w:spacing w:val="1"/>
                <w:szCs w:val="20"/>
              </w:rPr>
              <w:t xml:space="preserve"> </w:t>
            </w:r>
            <w:r w:rsidRPr="004F0E04">
              <w:rPr>
                <w:iCs/>
                <w:szCs w:val="20"/>
              </w:rPr>
              <w:t>a</w:t>
            </w:r>
            <w:r w:rsidRPr="004F0E04">
              <w:rPr>
                <w:iCs/>
                <w:spacing w:val="2"/>
                <w:szCs w:val="20"/>
              </w:rPr>
              <w:t xml:space="preserve"> </w:t>
            </w:r>
            <w:r w:rsidRPr="004F0E04">
              <w:rPr>
                <w:iCs/>
                <w:szCs w:val="20"/>
              </w:rPr>
              <w:t>po</w:t>
            </w:r>
            <w:r w:rsidRPr="004F0E04">
              <w:rPr>
                <w:iCs/>
                <w:spacing w:val="-2"/>
                <w:szCs w:val="20"/>
              </w:rPr>
              <w:t>r</w:t>
            </w:r>
            <w:r w:rsidRPr="004F0E04">
              <w:rPr>
                <w:iCs/>
                <w:szCs w:val="20"/>
              </w:rPr>
              <w:t>o</w:t>
            </w:r>
            <w:r w:rsidRPr="004F0E04">
              <w:rPr>
                <w:iCs/>
                <w:spacing w:val="-1"/>
                <w:szCs w:val="20"/>
              </w:rPr>
              <w:t>v</w:t>
            </w:r>
            <w:r w:rsidRPr="004F0E04">
              <w:rPr>
                <w:iCs/>
                <w:szCs w:val="20"/>
              </w:rPr>
              <w:t>ná</w:t>
            </w:r>
            <w:r w:rsidRPr="004F0E04">
              <w:rPr>
                <w:iCs/>
                <w:spacing w:val="-1"/>
                <w:szCs w:val="20"/>
              </w:rPr>
              <w:t>v</w:t>
            </w:r>
            <w:r w:rsidRPr="004F0E04">
              <w:rPr>
                <w:iCs/>
                <w:szCs w:val="20"/>
              </w:rPr>
              <w:t>á</w:t>
            </w:r>
            <w:r w:rsidRPr="004F0E04">
              <w:rPr>
                <w:iCs/>
                <w:spacing w:val="2"/>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zCs w:val="20"/>
              </w:rPr>
              <w:t>la</w:t>
            </w:r>
            <w:r w:rsidRPr="004F0E04">
              <w:rPr>
                <w:iCs/>
                <w:spacing w:val="3"/>
                <w:szCs w:val="20"/>
              </w:rPr>
              <w:t xml:space="preserve"> </w:t>
            </w:r>
            <w:r w:rsidRPr="004F0E04">
              <w:rPr>
                <w:iCs/>
                <w:szCs w:val="20"/>
              </w:rPr>
              <w:t>v</w:t>
            </w:r>
            <w:r w:rsidRPr="004F0E04">
              <w:rPr>
                <w:iCs/>
                <w:spacing w:val="4"/>
                <w:szCs w:val="20"/>
              </w:rPr>
              <w:t xml:space="preserve"> </w:t>
            </w:r>
            <w:r w:rsidRPr="004F0E04">
              <w:rPr>
                <w:iCs/>
                <w:szCs w:val="20"/>
              </w:rPr>
              <w:t>obo</w:t>
            </w:r>
            <w:r w:rsidRPr="004F0E04">
              <w:rPr>
                <w:iCs/>
                <w:spacing w:val="-2"/>
                <w:szCs w:val="20"/>
              </w:rPr>
              <w:t>r</w:t>
            </w:r>
            <w:r w:rsidRPr="004F0E04">
              <w:rPr>
                <w:iCs/>
                <w:szCs w:val="20"/>
              </w:rPr>
              <w:t>u</w:t>
            </w:r>
            <w:r w:rsidRPr="004F0E04">
              <w:rPr>
                <w:iCs/>
                <w:spacing w:val="2"/>
                <w:szCs w:val="20"/>
              </w:rPr>
              <w:t xml:space="preserve"> </w:t>
            </w:r>
            <w:r w:rsidRPr="004F0E04">
              <w:rPr>
                <w:iCs/>
                <w:szCs w:val="20"/>
              </w:rPr>
              <w:t>do</w:t>
            </w:r>
            <w:r w:rsidRPr="004F0E04">
              <w:rPr>
                <w:iCs/>
                <w:spacing w:val="-3"/>
                <w:szCs w:val="20"/>
              </w:rPr>
              <w:t xml:space="preserve"> </w:t>
            </w:r>
            <w:r w:rsidRPr="004F0E04">
              <w:rPr>
                <w:iCs/>
                <w:szCs w:val="20"/>
              </w:rPr>
              <w:t>100</w:t>
            </w:r>
            <w:r w:rsidRPr="004F0E04">
              <w:rPr>
                <w:iCs/>
                <w:spacing w:val="-2"/>
                <w:szCs w:val="20"/>
              </w:rPr>
              <w:t xml:space="preserve"> </w:t>
            </w:r>
            <w:r w:rsidRPr="004F0E04">
              <w:rPr>
                <w:iCs/>
                <w:szCs w:val="20"/>
              </w:rPr>
              <w:t>i</w:t>
            </w:r>
            <w:r w:rsidRPr="004F0E04">
              <w:rPr>
                <w:iCs/>
                <w:spacing w:val="3"/>
                <w:szCs w:val="20"/>
              </w:rPr>
              <w:t xml:space="preserve"> </w:t>
            </w:r>
            <w:r w:rsidRPr="004F0E04">
              <w:rPr>
                <w:iCs/>
                <w:szCs w:val="20"/>
              </w:rPr>
              <w:t>na</w:t>
            </w:r>
            <w:r w:rsidRPr="004F0E04">
              <w:rPr>
                <w:iCs/>
                <w:spacing w:val="-3"/>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pacing w:val="-1"/>
                <w:szCs w:val="20"/>
              </w:rPr>
              <w:t>e</w:t>
            </w:r>
            <w:r w:rsidRPr="004F0E04">
              <w:rPr>
                <w:iCs/>
                <w:szCs w:val="20"/>
              </w:rPr>
              <w:t>lné</w:t>
            </w:r>
            <w:r w:rsidRPr="004F0E04">
              <w:rPr>
                <w:iCs/>
                <w:spacing w:val="2"/>
                <w:szCs w:val="20"/>
              </w:rPr>
              <w:t xml:space="preserve"> </w:t>
            </w:r>
            <w:r w:rsidRPr="004F0E04">
              <w:rPr>
                <w:iCs/>
                <w:szCs w:val="20"/>
              </w:rPr>
              <w:t>o</w:t>
            </w:r>
            <w:r w:rsidRPr="004F0E04">
              <w:rPr>
                <w:iCs/>
                <w:spacing w:val="-2"/>
                <w:szCs w:val="20"/>
              </w:rPr>
              <w:t>s</w:t>
            </w:r>
            <w:r w:rsidRPr="004F0E04">
              <w:rPr>
                <w:iCs/>
                <w:spacing w:val="-1"/>
                <w:szCs w:val="20"/>
              </w:rPr>
              <w:t>e</w:t>
            </w:r>
            <w:r w:rsidRPr="004F0E04">
              <w:rPr>
                <w:iCs/>
                <w:szCs w:val="20"/>
              </w:rPr>
              <w:t>,</w:t>
            </w:r>
            <w:r w:rsidRPr="004F0E04">
              <w:rPr>
                <w:iCs/>
                <w:spacing w:val="4"/>
                <w:szCs w:val="20"/>
              </w:rPr>
              <w:t xml:space="preserve"> </w:t>
            </w:r>
            <w:r w:rsidRPr="004F0E04">
              <w:rPr>
                <w:iCs/>
                <w:szCs w:val="20"/>
              </w:rPr>
              <w:t>num</w:t>
            </w:r>
            <w:r w:rsidRPr="004F0E04">
              <w:rPr>
                <w:iCs/>
                <w:spacing w:val="-1"/>
                <w:szCs w:val="20"/>
              </w:rPr>
              <w:t>e</w:t>
            </w:r>
            <w:r w:rsidRPr="004F0E04">
              <w:rPr>
                <w:iCs/>
                <w:spacing w:val="-2"/>
                <w:szCs w:val="20"/>
              </w:rPr>
              <w:t>r</w:t>
            </w:r>
            <w:r w:rsidRPr="004F0E04">
              <w:rPr>
                <w:iCs/>
                <w:szCs w:val="20"/>
              </w:rPr>
              <w:t>a</w:t>
            </w:r>
            <w:r w:rsidRPr="004F0E04">
              <w:rPr>
                <w:iCs/>
                <w:spacing w:val="-1"/>
                <w:szCs w:val="20"/>
              </w:rPr>
              <w:t>c</w:t>
            </w:r>
            <w:r w:rsidRPr="004F0E04">
              <w:rPr>
                <w:iCs/>
                <w:szCs w:val="20"/>
              </w:rPr>
              <w:t>e</w:t>
            </w:r>
            <w:r w:rsidRPr="004F0E04">
              <w:rPr>
                <w:iCs/>
                <w:spacing w:val="1"/>
                <w:szCs w:val="20"/>
              </w:rPr>
              <w:t xml:space="preserve"> </w:t>
            </w:r>
            <w:r w:rsidRPr="004F0E04">
              <w:rPr>
                <w:iCs/>
                <w:szCs w:val="20"/>
              </w:rPr>
              <w:t>do</w:t>
            </w:r>
            <w:r w:rsidRPr="004F0E04">
              <w:rPr>
                <w:iCs/>
                <w:spacing w:val="2"/>
                <w:szCs w:val="20"/>
              </w:rPr>
              <w:t xml:space="preserve"> </w:t>
            </w:r>
            <w:r w:rsidRPr="004F0E04">
              <w:rPr>
                <w:iCs/>
                <w:szCs w:val="20"/>
              </w:rPr>
              <w:t>1000</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02p</w:t>
            </w:r>
            <w:r w:rsidRPr="004F0E04">
              <w:rPr>
                <w:iCs/>
                <w:szCs w:val="20"/>
              </w:rPr>
              <w:tab/>
            </w:r>
            <w:r w:rsidRPr="004F0E04">
              <w:rPr>
                <w:iCs/>
                <w:spacing w:val="-2"/>
                <w:szCs w:val="20"/>
              </w:rPr>
              <w:t>s</w:t>
            </w:r>
            <w:r w:rsidRPr="004F0E04">
              <w:rPr>
                <w:iCs/>
                <w:spacing w:val="-1"/>
                <w:szCs w:val="20"/>
              </w:rPr>
              <w:t>č</w:t>
            </w:r>
            <w:r w:rsidRPr="004F0E04">
              <w:rPr>
                <w:iCs/>
                <w:szCs w:val="20"/>
              </w:rPr>
              <w:t>í</w:t>
            </w:r>
            <w:r w:rsidRPr="004F0E04">
              <w:rPr>
                <w:iCs/>
                <w:spacing w:val="1"/>
                <w:szCs w:val="20"/>
              </w:rPr>
              <w:t>t</w:t>
            </w:r>
            <w:r w:rsidRPr="004F0E04">
              <w:rPr>
                <w:iCs/>
                <w:szCs w:val="20"/>
              </w:rPr>
              <w:t>á</w:t>
            </w:r>
            <w:r w:rsidRPr="004F0E04">
              <w:rPr>
                <w:iCs/>
                <w:spacing w:val="2"/>
                <w:szCs w:val="20"/>
              </w:rPr>
              <w:t xml:space="preserve"> </w:t>
            </w:r>
            <w:r w:rsidRPr="004F0E04">
              <w:rPr>
                <w:iCs/>
                <w:szCs w:val="20"/>
              </w:rPr>
              <w:t>a</w:t>
            </w:r>
            <w:r w:rsidRPr="004F0E04">
              <w:rPr>
                <w:iCs/>
                <w:spacing w:val="2"/>
                <w:szCs w:val="20"/>
              </w:rPr>
              <w:t xml:space="preserve"> </w:t>
            </w:r>
            <w:r w:rsidRPr="004F0E04">
              <w:rPr>
                <w:iCs/>
                <w:szCs w:val="20"/>
              </w:rPr>
              <w:t>od</w:t>
            </w:r>
            <w:r w:rsidRPr="004F0E04">
              <w:rPr>
                <w:iCs/>
                <w:spacing w:val="-1"/>
                <w:szCs w:val="20"/>
              </w:rPr>
              <w:t>č</w:t>
            </w:r>
            <w:r w:rsidRPr="004F0E04">
              <w:rPr>
                <w:iCs/>
                <w:szCs w:val="20"/>
              </w:rPr>
              <w:t>í</w:t>
            </w:r>
            <w:r w:rsidRPr="004F0E04">
              <w:rPr>
                <w:iCs/>
                <w:spacing w:val="1"/>
                <w:szCs w:val="20"/>
              </w:rPr>
              <w:t>t</w:t>
            </w:r>
            <w:r w:rsidRPr="004F0E04">
              <w:rPr>
                <w:iCs/>
                <w:szCs w:val="20"/>
              </w:rPr>
              <w:t>á</w:t>
            </w:r>
            <w:r w:rsidRPr="004F0E04">
              <w:rPr>
                <w:iCs/>
                <w:spacing w:val="2"/>
                <w:szCs w:val="20"/>
              </w:rPr>
              <w:t xml:space="preserve"> </w:t>
            </w:r>
            <w:r w:rsidRPr="004F0E04">
              <w:rPr>
                <w:iCs/>
                <w:spacing w:val="-2"/>
                <w:szCs w:val="20"/>
              </w:rPr>
              <w:t>z</w:t>
            </w:r>
            <w:r w:rsidRPr="004F0E04">
              <w:rPr>
                <w:iCs/>
                <w:szCs w:val="20"/>
              </w:rPr>
              <w:t>pam</w:t>
            </w:r>
            <w:r w:rsidRPr="004F0E04">
              <w:rPr>
                <w:iCs/>
                <w:spacing w:val="-1"/>
                <w:szCs w:val="20"/>
              </w:rPr>
              <w:t>ě</w:t>
            </w:r>
            <w:r w:rsidRPr="004F0E04">
              <w:rPr>
                <w:iCs/>
                <w:szCs w:val="20"/>
              </w:rPr>
              <w:t>ti</w:t>
            </w:r>
            <w:r w:rsidRPr="004F0E04">
              <w:rPr>
                <w:iCs/>
                <w:spacing w:val="3"/>
                <w:szCs w:val="20"/>
              </w:rPr>
              <w:t xml:space="preserve"> </w:t>
            </w:r>
            <w:r w:rsidRPr="004F0E04">
              <w:rPr>
                <w:iCs/>
                <w:szCs w:val="20"/>
              </w:rPr>
              <w:t>i</w:t>
            </w:r>
            <w:r w:rsidRPr="004F0E04">
              <w:rPr>
                <w:iCs/>
                <w:spacing w:val="-2"/>
                <w:szCs w:val="20"/>
              </w:rPr>
              <w:t xml:space="preserve"> </w:t>
            </w:r>
            <w:r w:rsidRPr="004F0E04">
              <w:rPr>
                <w:iCs/>
                <w:szCs w:val="20"/>
              </w:rPr>
              <w:t>pí</w:t>
            </w:r>
            <w:r w:rsidRPr="004F0E04">
              <w:rPr>
                <w:iCs/>
                <w:spacing w:val="-2"/>
                <w:szCs w:val="20"/>
              </w:rPr>
              <w:t>s</w:t>
            </w:r>
            <w:r w:rsidRPr="004F0E04">
              <w:rPr>
                <w:iCs/>
                <w:spacing w:val="-1"/>
                <w:szCs w:val="20"/>
              </w:rPr>
              <w:t>e</w:t>
            </w:r>
            <w:r w:rsidRPr="004F0E04">
              <w:rPr>
                <w:iCs/>
                <w:szCs w:val="20"/>
              </w:rPr>
              <w:t>mně</w:t>
            </w:r>
            <w:r w:rsidRPr="004F0E04">
              <w:rPr>
                <w:iCs/>
                <w:spacing w:val="1"/>
                <w:szCs w:val="20"/>
              </w:rPr>
              <w:t xml:space="preserve"> </w:t>
            </w:r>
            <w:r w:rsidRPr="004F0E04">
              <w:rPr>
                <w:iCs/>
                <w:szCs w:val="20"/>
              </w:rPr>
              <w:t>d</w:t>
            </w:r>
            <w:r w:rsidRPr="004F0E04">
              <w:rPr>
                <w:iCs/>
                <w:spacing w:val="-1"/>
                <w:szCs w:val="20"/>
              </w:rPr>
              <w:t>v</w:t>
            </w:r>
            <w:r w:rsidRPr="004F0E04">
              <w:rPr>
                <w:iCs/>
                <w:szCs w:val="20"/>
              </w:rPr>
              <w:t>ou</w:t>
            </w:r>
            <w:r w:rsidRPr="004F0E04">
              <w:rPr>
                <w:iCs/>
                <w:spacing w:val="-1"/>
                <w:szCs w:val="20"/>
              </w:rPr>
              <w:t>c</w:t>
            </w:r>
            <w:r w:rsidRPr="004F0E04">
              <w:rPr>
                <w:iCs/>
                <w:szCs w:val="20"/>
              </w:rPr>
              <w:t>i</w:t>
            </w:r>
            <w:r w:rsidRPr="004F0E04">
              <w:rPr>
                <w:iCs/>
                <w:spacing w:val="6"/>
                <w:szCs w:val="20"/>
              </w:rPr>
              <w:t>f</w:t>
            </w:r>
            <w:r w:rsidRPr="004F0E04">
              <w:rPr>
                <w:iCs/>
                <w:spacing w:val="-1"/>
                <w:szCs w:val="20"/>
              </w:rPr>
              <w:t>e</w:t>
            </w:r>
            <w:r w:rsidRPr="004F0E04">
              <w:rPr>
                <w:iCs/>
                <w:spacing w:val="-2"/>
                <w:szCs w:val="20"/>
              </w:rPr>
              <w:t>r</w:t>
            </w:r>
            <w:r w:rsidRPr="004F0E04">
              <w:rPr>
                <w:iCs/>
                <w:szCs w:val="20"/>
              </w:rPr>
              <w:t>ná</w:t>
            </w:r>
            <w:r w:rsidRPr="004F0E04">
              <w:rPr>
                <w:iCs/>
                <w:spacing w:val="2"/>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zCs w:val="20"/>
              </w:rPr>
              <w:t>la</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02p</w:t>
            </w:r>
            <w:r w:rsidRPr="004F0E04">
              <w:rPr>
                <w:iCs/>
                <w:szCs w:val="20"/>
              </w:rPr>
              <w:tab/>
            </w:r>
            <w:r w:rsidRPr="004F0E04">
              <w:rPr>
                <w:iCs/>
                <w:spacing w:val="-2"/>
                <w:szCs w:val="20"/>
              </w:rPr>
              <w:t>z</w:t>
            </w:r>
            <w:r w:rsidRPr="004F0E04">
              <w:rPr>
                <w:iCs/>
                <w:spacing w:val="-1"/>
                <w:szCs w:val="20"/>
              </w:rPr>
              <w:t>v</w:t>
            </w:r>
            <w:r w:rsidRPr="004F0E04">
              <w:rPr>
                <w:iCs/>
                <w:szCs w:val="20"/>
              </w:rPr>
              <w:t>ládne</w:t>
            </w:r>
            <w:r w:rsidRPr="004F0E04">
              <w:rPr>
                <w:iCs/>
                <w:spacing w:val="2"/>
                <w:szCs w:val="20"/>
              </w:rPr>
              <w:t xml:space="preserve"> </w:t>
            </w:r>
            <w:r w:rsidRPr="004F0E04">
              <w:rPr>
                <w:iCs/>
                <w:szCs w:val="20"/>
              </w:rPr>
              <w:t>s</w:t>
            </w:r>
            <w:r w:rsidRPr="004F0E04">
              <w:rPr>
                <w:iCs/>
                <w:spacing w:val="1"/>
                <w:szCs w:val="20"/>
              </w:rPr>
              <w:t xml:space="preserve"> </w:t>
            </w:r>
            <w:r w:rsidRPr="004F0E04">
              <w:rPr>
                <w:iCs/>
                <w:szCs w:val="20"/>
              </w:rPr>
              <w:t>ná</w:t>
            </w:r>
            <w:r w:rsidRPr="004F0E04">
              <w:rPr>
                <w:iCs/>
                <w:spacing w:val="-2"/>
                <w:szCs w:val="20"/>
              </w:rPr>
              <w:t>z</w:t>
            </w:r>
            <w:r w:rsidRPr="004F0E04">
              <w:rPr>
                <w:iCs/>
                <w:szCs w:val="20"/>
              </w:rPr>
              <w:t>o</w:t>
            </w:r>
            <w:r w:rsidRPr="004F0E04">
              <w:rPr>
                <w:iCs/>
                <w:spacing w:val="-2"/>
                <w:szCs w:val="20"/>
              </w:rPr>
              <w:t>r</w:t>
            </w:r>
            <w:r w:rsidRPr="004F0E04">
              <w:rPr>
                <w:iCs/>
                <w:spacing w:val="-1"/>
                <w:szCs w:val="20"/>
              </w:rPr>
              <w:t>e</w:t>
            </w:r>
            <w:r w:rsidRPr="004F0E04">
              <w:rPr>
                <w:iCs/>
                <w:szCs w:val="20"/>
              </w:rPr>
              <w:t>m</w:t>
            </w:r>
            <w:r w:rsidRPr="004F0E04">
              <w:rPr>
                <w:iCs/>
                <w:spacing w:val="2"/>
                <w:szCs w:val="20"/>
              </w:rPr>
              <w:t xml:space="preserve"> </w:t>
            </w:r>
            <w:r w:rsidRPr="004F0E04">
              <w:rPr>
                <w:iCs/>
                <w:spacing w:val="-2"/>
                <w:szCs w:val="20"/>
              </w:rPr>
              <w:t>ř</w:t>
            </w:r>
            <w:r w:rsidRPr="004F0E04">
              <w:rPr>
                <w:iCs/>
                <w:szCs w:val="20"/>
              </w:rPr>
              <w:t>ady</w:t>
            </w:r>
            <w:r w:rsidRPr="004F0E04">
              <w:rPr>
                <w:iCs/>
                <w:spacing w:val="1"/>
                <w:szCs w:val="20"/>
              </w:rPr>
              <w:t xml:space="preserve"> </w:t>
            </w:r>
            <w:r w:rsidRPr="004F0E04">
              <w:rPr>
                <w:iCs/>
                <w:szCs w:val="20"/>
              </w:rPr>
              <w:t>ná</w:t>
            </w:r>
            <w:r w:rsidRPr="004F0E04">
              <w:rPr>
                <w:iCs/>
                <w:spacing w:val="-2"/>
                <w:szCs w:val="20"/>
              </w:rPr>
              <w:t>s</w:t>
            </w:r>
            <w:r w:rsidRPr="004F0E04">
              <w:rPr>
                <w:iCs/>
                <w:szCs w:val="20"/>
              </w:rPr>
              <w:t>o</w:t>
            </w:r>
            <w:r w:rsidRPr="004F0E04">
              <w:rPr>
                <w:iCs/>
                <w:spacing w:val="5"/>
                <w:szCs w:val="20"/>
              </w:rPr>
              <w:t>b</w:t>
            </w:r>
            <w:r w:rsidRPr="004F0E04">
              <w:rPr>
                <w:iCs/>
                <w:spacing w:val="-1"/>
                <w:szCs w:val="20"/>
              </w:rPr>
              <w:t>k</w:t>
            </w:r>
            <w:r w:rsidRPr="004F0E04">
              <w:rPr>
                <w:iCs/>
                <w:szCs w:val="20"/>
              </w:rPr>
              <w:t>ů</w:t>
            </w:r>
            <w:r w:rsidRPr="004F0E04">
              <w:rPr>
                <w:iCs/>
                <w:spacing w:val="2"/>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pacing w:val="-1"/>
                <w:szCs w:val="20"/>
              </w:rPr>
              <w:t>e</w:t>
            </w:r>
            <w:r w:rsidRPr="004F0E04">
              <w:rPr>
                <w:iCs/>
                <w:szCs w:val="20"/>
              </w:rPr>
              <w:t>l</w:t>
            </w:r>
            <w:r w:rsidRPr="004F0E04">
              <w:rPr>
                <w:iCs/>
                <w:spacing w:val="3"/>
                <w:szCs w:val="20"/>
              </w:rPr>
              <w:t xml:space="preserve"> </w:t>
            </w:r>
            <w:r w:rsidRPr="004F0E04">
              <w:rPr>
                <w:iCs/>
                <w:szCs w:val="20"/>
              </w:rPr>
              <w:t>2</w:t>
            </w:r>
            <w:r w:rsidRPr="004F0E04">
              <w:rPr>
                <w:iCs/>
                <w:spacing w:val="2"/>
                <w:szCs w:val="20"/>
              </w:rPr>
              <w:t xml:space="preserve"> </w:t>
            </w:r>
            <w:r w:rsidRPr="004F0E04">
              <w:rPr>
                <w:iCs/>
                <w:szCs w:val="20"/>
              </w:rPr>
              <w:t>až 10</w:t>
            </w:r>
            <w:r w:rsidRPr="004F0E04">
              <w:rPr>
                <w:iCs/>
                <w:spacing w:val="2"/>
                <w:szCs w:val="20"/>
              </w:rPr>
              <w:t xml:space="preserve"> </w:t>
            </w:r>
            <w:r w:rsidRPr="004F0E04">
              <w:rPr>
                <w:iCs/>
                <w:szCs w:val="20"/>
              </w:rPr>
              <w:t>do</w:t>
            </w:r>
            <w:r w:rsidRPr="004F0E04">
              <w:rPr>
                <w:iCs/>
                <w:spacing w:val="2"/>
                <w:szCs w:val="20"/>
              </w:rPr>
              <w:t xml:space="preserve"> </w:t>
            </w:r>
            <w:r w:rsidRPr="004F0E04">
              <w:rPr>
                <w:iCs/>
                <w:spacing w:val="-5"/>
                <w:szCs w:val="20"/>
              </w:rPr>
              <w:t>1</w:t>
            </w:r>
            <w:r w:rsidRPr="004F0E04">
              <w:rPr>
                <w:iCs/>
                <w:szCs w:val="20"/>
              </w:rPr>
              <w:t>00</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03p</w:t>
            </w:r>
            <w:r w:rsidRPr="004F0E04">
              <w:rPr>
                <w:iCs/>
                <w:szCs w:val="20"/>
              </w:rPr>
              <w:tab/>
            </w:r>
            <w:r w:rsidRPr="004F0E04">
              <w:rPr>
                <w:iCs/>
                <w:spacing w:val="-2"/>
                <w:szCs w:val="20"/>
              </w:rPr>
              <w:t>z</w:t>
            </w:r>
            <w:r w:rsidRPr="004F0E04">
              <w:rPr>
                <w:iCs/>
                <w:szCs w:val="20"/>
              </w:rPr>
              <w:t>ao</w:t>
            </w:r>
            <w:r w:rsidRPr="004F0E04">
              <w:rPr>
                <w:iCs/>
                <w:spacing w:val="-1"/>
                <w:szCs w:val="20"/>
              </w:rPr>
              <w:t>k</w:t>
            </w:r>
            <w:r w:rsidRPr="004F0E04">
              <w:rPr>
                <w:iCs/>
                <w:spacing w:val="-2"/>
                <w:szCs w:val="20"/>
              </w:rPr>
              <w:t>r</w:t>
            </w:r>
            <w:r w:rsidRPr="004F0E04">
              <w:rPr>
                <w:iCs/>
                <w:szCs w:val="20"/>
              </w:rPr>
              <w:t>ouhlu</w:t>
            </w:r>
            <w:r w:rsidRPr="004F0E04">
              <w:rPr>
                <w:iCs/>
                <w:spacing w:val="1"/>
                <w:szCs w:val="20"/>
              </w:rPr>
              <w:t>j</w:t>
            </w:r>
            <w:r w:rsidRPr="004F0E04">
              <w:rPr>
                <w:iCs/>
                <w:szCs w:val="20"/>
              </w:rPr>
              <w:t>e</w:t>
            </w:r>
            <w:r w:rsidRPr="004F0E04">
              <w:rPr>
                <w:iCs/>
                <w:spacing w:val="1"/>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zCs w:val="20"/>
              </w:rPr>
              <w:t>la</w:t>
            </w:r>
            <w:r w:rsidRPr="004F0E04">
              <w:rPr>
                <w:iCs/>
                <w:spacing w:val="3"/>
                <w:szCs w:val="20"/>
              </w:rPr>
              <w:t xml:space="preserve"> </w:t>
            </w:r>
            <w:r w:rsidRPr="004F0E04">
              <w:rPr>
                <w:iCs/>
                <w:szCs w:val="20"/>
              </w:rPr>
              <w:t>na</w:t>
            </w:r>
            <w:r w:rsidRPr="004F0E04">
              <w:rPr>
                <w:iCs/>
                <w:spacing w:val="2"/>
                <w:szCs w:val="20"/>
              </w:rPr>
              <w:t xml:space="preserve"> </w:t>
            </w:r>
            <w:r w:rsidRPr="004F0E04">
              <w:rPr>
                <w:iCs/>
                <w:szCs w:val="20"/>
              </w:rPr>
              <w:t>d</w:t>
            </w:r>
            <w:r w:rsidRPr="004F0E04">
              <w:rPr>
                <w:iCs/>
                <w:spacing w:val="-1"/>
                <w:szCs w:val="20"/>
              </w:rPr>
              <w:t>e</w:t>
            </w:r>
            <w:r w:rsidRPr="004F0E04">
              <w:rPr>
                <w:iCs/>
                <w:spacing w:val="-2"/>
                <w:szCs w:val="20"/>
              </w:rPr>
              <w:t>s</w:t>
            </w:r>
            <w:r w:rsidRPr="004F0E04">
              <w:rPr>
                <w:iCs/>
                <w:szCs w:val="20"/>
              </w:rPr>
              <w:t>í</w:t>
            </w:r>
            <w:r w:rsidRPr="004F0E04">
              <w:rPr>
                <w:iCs/>
                <w:spacing w:val="1"/>
                <w:szCs w:val="20"/>
              </w:rPr>
              <w:t>t</w:t>
            </w:r>
            <w:r w:rsidRPr="004F0E04">
              <w:rPr>
                <w:iCs/>
                <w:spacing w:val="-1"/>
                <w:szCs w:val="20"/>
              </w:rPr>
              <w:t>k</w:t>
            </w:r>
            <w:r w:rsidRPr="004F0E04">
              <w:rPr>
                <w:iCs/>
                <w:szCs w:val="20"/>
              </w:rPr>
              <w:t>y</w:t>
            </w:r>
            <w:r w:rsidRPr="004F0E04">
              <w:rPr>
                <w:iCs/>
                <w:spacing w:val="1"/>
                <w:szCs w:val="20"/>
              </w:rPr>
              <w:t xml:space="preserve"> </w:t>
            </w:r>
            <w:r w:rsidRPr="004F0E04">
              <w:rPr>
                <w:iCs/>
                <w:szCs w:val="20"/>
              </w:rPr>
              <w:t>i</w:t>
            </w:r>
            <w:r w:rsidRPr="004F0E04">
              <w:rPr>
                <w:iCs/>
                <w:spacing w:val="3"/>
                <w:szCs w:val="20"/>
              </w:rPr>
              <w:t xml:space="preserve"> </w:t>
            </w:r>
            <w:r w:rsidRPr="004F0E04">
              <w:rPr>
                <w:iCs/>
                <w:szCs w:val="20"/>
              </w:rPr>
              <w:t>na</w:t>
            </w:r>
            <w:r w:rsidRPr="004F0E04">
              <w:rPr>
                <w:iCs/>
                <w:spacing w:val="2"/>
                <w:szCs w:val="20"/>
              </w:rPr>
              <w:t xml:space="preserve"> </w:t>
            </w:r>
            <w:r w:rsidRPr="004F0E04">
              <w:rPr>
                <w:iCs/>
                <w:spacing w:val="-2"/>
                <w:szCs w:val="20"/>
              </w:rPr>
              <w:t>s</w:t>
            </w:r>
            <w:r w:rsidRPr="004F0E04">
              <w:rPr>
                <w:iCs/>
                <w:szCs w:val="20"/>
              </w:rPr>
              <w:t>tov</w:t>
            </w:r>
            <w:r w:rsidRPr="004F0E04">
              <w:rPr>
                <w:iCs/>
                <w:spacing w:val="-1"/>
                <w:szCs w:val="20"/>
              </w:rPr>
              <w:t>k</w:t>
            </w:r>
            <w:r w:rsidRPr="004F0E04">
              <w:rPr>
                <w:iCs/>
                <w:szCs w:val="20"/>
              </w:rPr>
              <w:t>y</w:t>
            </w:r>
            <w:r w:rsidRPr="004F0E04">
              <w:rPr>
                <w:iCs/>
                <w:spacing w:val="1"/>
                <w:szCs w:val="20"/>
              </w:rPr>
              <w:t xml:space="preserve"> </w:t>
            </w:r>
            <w:r w:rsidRPr="004F0E04">
              <w:rPr>
                <w:iCs/>
                <w:szCs w:val="20"/>
              </w:rPr>
              <w:t>s</w:t>
            </w:r>
            <w:r w:rsidRPr="004F0E04">
              <w:rPr>
                <w:iCs/>
                <w:spacing w:val="4"/>
                <w:szCs w:val="20"/>
              </w:rPr>
              <w:t xml:space="preserve"> </w:t>
            </w:r>
            <w:r w:rsidRPr="004F0E04">
              <w:rPr>
                <w:iCs/>
                <w:spacing w:val="-1"/>
                <w:szCs w:val="20"/>
              </w:rPr>
              <w:t>vy</w:t>
            </w:r>
            <w:r w:rsidRPr="004F0E04">
              <w:rPr>
                <w:iCs/>
                <w:szCs w:val="20"/>
              </w:rPr>
              <w:t>u</w:t>
            </w:r>
            <w:r w:rsidRPr="004F0E04">
              <w:rPr>
                <w:iCs/>
                <w:spacing w:val="-2"/>
                <w:szCs w:val="20"/>
              </w:rPr>
              <w:t>ž</w:t>
            </w:r>
            <w:r w:rsidRPr="004F0E04">
              <w:rPr>
                <w:iCs/>
                <w:szCs w:val="20"/>
              </w:rPr>
              <w:t>i</w:t>
            </w:r>
            <w:r w:rsidRPr="004F0E04">
              <w:rPr>
                <w:iCs/>
                <w:spacing w:val="1"/>
                <w:szCs w:val="20"/>
              </w:rPr>
              <w:t>t</w:t>
            </w:r>
            <w:r w:rsidRPr="004F0E04">
              <w:rPr>
                <w:iCs/>
                <w:szCs w:val="20"/>
              </w:rPr>
              <w:t>ím</w:t>
            </w:r>
            <w:r w:rsidRPr="004F0E04">
              <w:rPr>
                <w:iCs/>
                <w:spacing w:val="2"/>
                <w:szCs w:val="20"/>
              </w:rPr>
              <w:t xml:space="preserve"> </w:t>
            </w:r>
            <w:r w:rsidRPr="004F0E04">
              <w:rPr>
                <w:iCs/>
                <w:spacing w:val="-1"/>
                <w:szCs w:val="20"/>
              </w:rPr>
              <w:t>v</w:t>
            </w:r>
            <w:r w:rsidRPr="004F0E04">
              <w:rPr>
                <w:iCs/>
                <w:szCs w:val="20"/>
              </w:rPr>
              <w:t>e</w:t>
            </w:r>
            <w:r w:rsidRPr="004F0E04">
              <w:rPr>
                <w:iCs/>
                <w:spacing w:val="1"/>
                <w:szCs w:val="20"/>
              </w:rPr>
              <w:t xml:space="preserve"> </w:t>
            </w:r>
            <w:r w:rsidRPr="004F0E04">
              <w:rPr>
                <w:iCs/>
                <w:spacing w:val="-2"/>
                <w:szCs w:val="20"/>
              </w:rPr>
              <w:t>s</w:t>
            </w:r>
            <w:r w:rsidRPr="004F0E04">
              <w:rPr>
                <w:iCs/>
                <w:szCs w:val="20"/>
              </w:rPr>
              <w:t>lovní</w:t>
            </w:r>
            <w:r w:rsidRPr="004F0E04">
              <w:rPr>
                <w:iCs/>
                <w:spacing w:val="-1"/>
                <w:szCs w:val="20"/>
              </w:rPr>
              <w:t>c</w:t>
            </w:r>
            <w:r w:rsidRPr="004F0E04">
              <w:rPr>
                <w:iCs/>
                <w:szCs w:val="20"/>
              </w:rPr>
              <w:t>h</w:t>
            </w:r>
            <w:r w:rsidRPr="004F0E04">
              <w:rPr>
                <w:iCs/>
                <w:spacing w:val="2"/>
                <w:szCs w:val="20"/>
              </w:rPr>
              <w:t xml:space="preserve"> </w:t>
            </w:r>
            <w:r w:rsidRPr="004F0E04">
              <w:rPr>
                <w:iCs/>
                <w:szCs w:val="20"/>
              </w:rPr>
              <w:t>úlohách</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03p</w:t>
            </w:r>
            <w:r w:rsidRPr="004F0E04">
              <w:rPr>
                <w:iCs/>
                <w:szCs w:val="20"/>
              </w:rPr>
              <w:tab/>
              <w:t>tvo</w:t>
            </w:r>
            <w:r w:rsidRPr="004F0E04">
              <w:rPr>
                <w:iCs/>
                <w:spacing w:val="-3"/>
                <w:szCs w:val="20"/>
              </w:rPr>
              <w:t>ř</w:t>
            </w:r>
            <w:r w:rsidRPr="004F0E04">
              <w:rPr>
                <w:iCs/>
                <w:szCs w:val="20"/>
              </w:rPr>
              <w:t>í</w:t>
            </w:r>
            <w:r w:rsidRPr="004F0E04">
              <w:rPr>
                <w:iCs/>
                <w:spacing w:val="3"/>
                <w:szCs w:val="20"/>
              </w:rPr>
              <w:t xml:space="preserve"> </w:t>
            </w:r>
            <w:r w:rsidRPr="004F0E04">
              <w:rPr>
                <w:iCs/>
                <w:szCs w:val="20"/>
              </w:rPr>
              <w:t>a</w:t>
            </w:r>
            <w:r w:rsidRPr="004F0E04">
              <w:rPr>
                <w:iCs/>
                <w:spacing w:val="2"/>
                <w:szCs w:val="20"/>
              </w:rPr>
              <w:t xml:space="preserve"> </w:t>
            </w:r>
            <w:r w:rsidRPr="004F0E04">
              <w:rPr>
                <w:iCs/>
                <w:spacing w:val="-2"/>
                <w:szCs w:val="20"/>
              </w:rPr>
              <w:t>z</w:t>
            </w:r>
            <w:r w:rsidRPr="004F0E04">
              <w:rPr>
                <w:iCs/>
                <w:szCs w:val="20"/>
              </w:rPr>
              <w:t>api</w:t>
            </w:r>
            <w:r w:rsidRPr="004F0E04">
              <w:rPr>
                <w:iCs/>
                <w:spacing w:val="-2"/>
                <w:szCs w:val="20"/>
              </w:rPr>
              <w:t>s</w:t>
            </w:r>
            <w:r w:rsidRPr="004F0E04">
              <w:rPr>
                <w:iCs/>
                <w:szCs w:val="20"/>
              </w:rPr>
              <w:t>uje</w:t>
            </w:r>
            <w:r w:rsidRPr="004F0E04">
              <w:rPr>
                <w:iCs/>
                <w:spacing w:val="2"/>
                <w:szCs w:val="20"/>
              </w:rPr>
              <w:t xml:space="preserve"> </w:t>
            </w:r>
            <w:r w:rsidRPr="004F0E04">
              <w:rPr>
                <w:iCs/>
                <w:szCs w:val="20"/>
              </w:rPr>
              <w:t>p</w:t>
            </w:r>
            <w:r w:rsidRPr="004F0E04">
              <w:rPr>
                <w:iCs/>
                <w:spacing w:val="-2"/>
                <w:szCs w:val="20"/>
              </w:rPr>
              <w:t>ř</w:t>
            </w:r>
            <w:r w:rsidRPr="004F0E04">
              <w:rPr>
                <w:iCs/>
                <w:szCs w:val="20"/>
              </w:rPr>
              <w:t>íklady</w:t>
            </w:r>
            <w:r w:rsidRPr="004F0E04">
              <w:rPr>
                <w:iCs/>
                <w:spacing w:val="1"/>
                <w:szCs w:val="20"/>
              </w:rPr>
              <w:t xml:space="preserve"> </w:t>
            </w:r>
            <w:r w:rsidRPr="004F0E04">
              <w:rPr>
                <w:iCs/>
                <w:szCs w:val="20"/>
              </w:rPr>
              <w:t>na</w:t>
            </w:r>
            <w:r w:rsidRPr="004F0E04">
              <w:rPr>
                <w:iCs/>
                <w:spacing w:val="2"/>
                <w:szCs w:val="20"/>
              </w:rPr>
              <w:t xml:space="preserve"> </w:t>
            </w:r>
            <w:r w:rsidRPr="004F0E04">
              <w:rPr>
                <w:iCs/>
                <w:szCs w:val="20"/>
              </w:rPr>
              <w:t>ná</w:t>
            </w:r>
            <w:r w:rsidRPr="004F0E04">
              <w:rPr>
                <w:iCs/>
                <w:spacing w:val="-2"/>
                <w:szCs w:val="20"/>
              </w:rPr>
              <w:t>s</w:t>
            </w:r>
            <w:r w:rsidRPr="004F0E04">
              <w:rPr>
                <w:iCs/>
                <w:szCs w:val="20"/>
              </w:rPr>
              <w:t>ob</w:t>
            </w:r>
            <w:r w:rsidRPr="004F0E04">
              <w:rPr>
                <w:iCs/>
                <w:spacing w:val="-1"/>
                <w:szCs w:val="20"/>
              </w:rPr>
              <w:t>e</w:t>
            </w:r>
            <w:r w:rsidRPr="004F0E04">
              <w:rPr>
                <w:iCs/>
                <w:szCs w:val="20"/>
              </w:rPr>
              <w:t>ní</w:t>
            </w:r>
            <w:r w:rsidRPr="004F0E04">
              <w:rPr>
                <w:iCs/>
                <w:spacing w:val="3"/>
                <w:szCs w:val="20"/>
              </w:rPr>
              <w:t xml:space="preserve"> </w:t>
            </w:r>
            <w:r w:rsidRPr="004F0E04">
              <w:rPr>
                <w:iCs/>
                <w:szCs w:val="20"/>
              </w:rPr>
              <w:t>a</w:t>
            </w:r>
            <w:r w:rsidRPr="004F0E04">
              <w:rPr>
                <w:iCs/>
                <w:spacing w:val="2"/>
                <w:szCs w:val="20"/>
              </w:rPr>
              <w:t xml:space="preserve"> </w:t>
            </w:r>
            <w:r w:rsidRPr="004F0E04">
              <w:rPr>
                <w:iCs/>
                <w:szCs w:val="20"/>
              </w:rPr>
              <w:t>d</w:t>
            </w:r>
            <w:r w:rsidRPr="004F0E04">
              <w:rPr>
                <w:iCs/>
                <w:spacing w:val="-1"/>
                <w:szCs w:val="20"/>
              </w:rPr>
              <w:t>ě</w:t>
            </w:r>
            <w:r w:rsidRPr="004F0E04">
              <w:rPr>
                <w:iCs/>
                <w:szCs w:val="20"/>
              </w:rPr>
              <w:t>lení</w:t>
            </w:r>
            <w:r w:rsidRPr="004F0E04">
              <w:rPr>
                <w:iCs/>
                <w:spacing w:val="2"/>
                <w:szCs w:val="20"/>
              </w:rPr>
              <w:t xml:space="preserve"> </w:t>
            </w:r>
            <w:r w:rsidRPr="004F0E04">
              <w:rPr>
                <w:iCs/>
                <w:szCs w:val="20"/>
              </w:rPr>
              <w:t>v o</w:t>
            </w:r>
            <w:r w:rsidRPr="004F0E04">
              <w:rPr>
                <w:iCs/>
                <w:spacing w:val="-5"/>
                <w:szCs w:val="20"/>
              </w:rPr>
              <w:t>b</w:t>
            </w:r>
            <w:r w:rsidRPr="004F0E04">
              <w:rPr>
                <w:iCs/>
                <w:szCs w:val="20"/>
              </w:rPr>
              <w:t>o</w:t>
            </w:r>
            <w:r w:rsidRPr="004F0E04">
              <w:rPr>
                <w:iCs/>
                <w:spacing w:val="-2"/>
                <w:szCs w:val="20"/>
              </w:rPr>
              <w:t>r</w:t>
            </w:r>
            <w:r w:rsidRPr="004F0E04">
              <w:rPr>
                <w:iCs/>
                <w:szCs w:val="20"/>
              </w:rPr>
              <w:t>u</w:t>
            </w:r>
            <w:r w:rsidRPr="004F0E04">
              <w:rPr>
                <w:iCs/>
                <w:spacing w:val="2"/>
                <w:szCs w:val="20"/>
              </w:rPr>
              <w:t xml:space="preserve"> </w:t>
            </w:r>
            <w:r w:rsidRPr="004F0E04">
              <w:rPr>
                <w:iCs/>
                <w:szCs w:val="20"/>
              </w:rPr>
              <w:t>do</w:t>
            </w:r>
            <w:r w:rsidRPr="004F0E04">
              <w:rPr>
                <w:iCs/>
                <w:spacing w:val="2"/>
                <w:szCs w:val="20"/>
              </w:rPr>
              <w:t xml:space="preserve"> </w:t>
            </w:r>
            <w:r w:rsidRPr="004F0E04">
              <w:rPr>
                <w:iCs/>
                <w:szCs w:val="20"/>
              </w:rPr>
              <w:t>100</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04p</w:t>
            </w:r>
            <w:r w:rsidRPr="004F0E04">
              <w:rPr>
                <w:iCs/>
                <w:szCs w:val="20"/>
              </w:rPr>
              <w:tab/>
            </w:r>
            <w:r w:rsidRPr="004F0E04">
              <w:rPr>
                <w:iCs/>
                <w:spacing w:val="-2"/>
                <w:szCs w:val="20"/>
              </w:rPr>
              <w:t>z</w:t>
            </w:r>
            <w:r w:rsidRPr="004F0E04">
              <w:rPr>
                <w:iCs/>
                <w:szCs w:val="20"/>
              </w:rPr>
              <w:t>apí</w:t>
            </w:r>
            <w:r w:rsidRPr="004F0E04">
              <w:rPr>
                <w:iCs/>
                <w:spacing w:val="-2"/>
                <w:szCs w:val="20"/>
              </w:rPr>
              <w:t>š</w:t>
            </w:r>
            <w:r w:rsidRPr="004F0E04">
              <w:rPr>
                <w:iCs/>
                <w:szCs w:val="20"/>
              </w:rPr>
              <w:t>e</w:t>
            </w:r>
            <w:r w:rsidRPr="004F0E04">
              <w:rPr>
                <w:iCs/>
                <w:spacing w:val="1"/>
                <w:szCs w:val="20"/>
              </w:rPr>
              <w:t xml:space="preserve"> </w:t>
            </w:r>
            <w:r w:rsidRPr="004F0E04">
              <w:rPr>
                <w:iCs/>
                <w:szCs w:val="20"/>
              </w:rPr>
              <w:t>a</w:t>
            </w:r>
            <w:r w:rsidRPr="004F0E04">
              <w:rPr>
                <w:iCs/>
                <w:spacing w:val="2"/>
                <w:szCs w:val="20"/>
              </w:rPr>
              <w:t xml:space="preserve"> </w:t>
            </w:r>
            <w:r w:rsidRPr="004F0E04">
              <w:rPr>
                <w:iCs/>
                <w:spacing w:val="-2"/>
                <w:szCs w:val="20"/>
              </w:rPr>
              <w:t>ř</w:t>
            </w:r>
            <w:r w:rsidRPr="004F0E04">
              <w:rPr>
                <w:iCs/>
                <w:spacing w:val="-1"/>
                <w:szCs w:val="20"/>
              </w:rPr>
              <w:t>e</w:t>
            </w:r>
            <w:r w:rsidRPr="004F0E04">
              <w:rPr>
                <w:iCs/>
                <w:spacing w:val="-2"/>
                <w:szCs w:val="20"/>
              </w:rPr>
              <w:t>š</w:t>
            </w:r>
            <w:r w:rsidRPr="004F0E04">
              <w:rPr>
                <w:iCs/>
                <w:szCs w:val="20"/>
              </w:rPr>
              <w:t>í</w:t>
            </w:r>
            <w:r w:rsidRPr="004F0E04">
              <w:rPr>
                <w:iCs/>
                <w:spacing w:val="3"/>
                <w:szCs w:val="20"/>
              </w:rPr>
              <w:t xml:space="preserve"> </w:t>
            </w:r>
            <w:r w:rsidRPr="004F0E04">
              <w:rPr>
                <w:iCs/>
                <w:szCs w:val="20"/>
              </w:rPr>
              <w:t>jednodu</w:t>
            </w:r>
            <w:r w:rsidRPr="004F0E04">
              <w:rPr>
                <w:iCs/>
                <w:spacing w:val="-1"/>
                <w:szCs w:val="20"/>
              </w:rPr>
              <w:t>c</w:t>
            </w:r>
            <w:r w:rsidRPr="004F0E04">
              <w:rPr>
                <w:iCs/>
                <w:szCs w:val="20"/>
              </w:rPr>
              <w:t>hé</w:t>
            </w:r>
            <w:r w:rsidRPr="004F0E04">
              <w:rPr>
                <w:iCs/>
                <w:spacing w:val="1"/>
                <w:szCs w:val="20"/>
              </w:rPr>
              <w:t xml:space="preserve"> </w:t>
            </w:r>
            <w:r w:rsidRPr="004F0E04">
              <w:rPr>
                <w:iCs/>
                <w:spacing w:val="-2"/>
                <w:szCs w:val="20"/>
              </w:rPr>
              <w:t>s</w:t>
            </w:r>
            <w:r w:rsidRPr="004F0E04">
              <w:rPr>
                <w:iCs/>
                <w:szCs w:val="20"/>
              </w:rPr>
              <w:t>lovní</w:t>
            </w:r>
            <w:r w:rsidRPr="004F0E04">
              <w:rPr>
                <w:iCs/>
                <w:spacing w:val="2"/>
                <w:szCs w:val="20"/>
              </w:rPr>
              <w:t xml:space="preserve"> </w:t>
            </w:r>
            <w:r w:rsidRPr="004F0E04">
              <w:rPr>
                <w:iCs/>
                <w:szCs w:val="20"/>
              </w:rPr>
              <w:t>úlohy</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1</w:t>
            </w:r>
            <w:r w:rsidRPr="004F0E04">
              <w:rPr>
                <w:iCs/>
                <w:spacing w:val="2"/>
                <w:szCs w:val="20"/>
              </w:rPr>
              <w:t>-</w:t>
            </w:r>
            <w:r w:rsidRPr="004F0E04">
              <w:rPr>
                <w:iCs/>
                <w:szCs w:val="20"/>
              </w:rPr>
              <w:t>04p</w:t>
            </w:r>
            <w:r w:rsidRPr="004F0E04">
              <w:rPr>
                <w:iCs/>
                <w:szCs w:val="20"/>
              </w:rPr>
              <w:tab/>
            </w:r>
            <w:r w:rsidRPr="004F0E04">
              <w:rPr>
                <w:iCs/>
                <w:spacing w:val="-2"/>
                <w:szCs w:val="20"/>
              </w:rPr>
              <w:t>r</w:t>
            </w:r>
            <w:r w:rsidRPr="004F0E04">
              <w:rPr>
                <w:iCs/>
                <w:szCs w:val="20"/>
              </w:rPr>
              <w:t>o</w:t>
            </w:r>
            <w:r w:rsidRPr="004F0E04">
              <w:rPr>
                <w:iCs/>
                <w:spacing w:val="-2"/>
                <w:szCs w:val="20"/>
              </w:rPr>
              <w:t>z</w:t>
            </w:r>
            <w:r w:rsidRPr="004F0E04">
              <w:rPr>
                <w:iCs/>
                <w:spacing w:val="4"/>
                <w:szCs w:val="20"/>
              </w:rPr>
              <w:t>e</w:t>
            </w:r>
            <w:r w:rsidRPr="004F0E04">
              <w:rPr>
                <w:iCs/>
                <w:spacing w:val="-2"/>
                <w:szCs w:val="20"/>
              </w:rPr>
              <w:t>z</w:t>
            </w:r>
            <w:r w:rsidRPr="004F0E04">
              <w:rPr>
                <w:iCs/>
                <w:szCs w:val="20"/>
              </w:rPr>
              <w:t>ná</w:t>
            </w:r>
            <w:r w:rsidRPr="004F0E04">
              <w:rPr>
                <w:iCs/>
                <w:spacing w:val="-1"/>
                <w:szCs w:val="20"/>
              </w:rPr>
              <w:t>v</w:t>
            </w:r>
            <w:r w:rsidRPr="004F0E04">
              <w:rPr>
                <w:iCs/>
                <w:szCs w:val="20"/>
              </w:rPr>
              <w:t>á</w:t>
            </w:r>
            <w:r w:rsidRPr="004F0E04">
              <w:rPr>
                <w:iCs/>
                <w:spacing w:val="2"/>
                <w:szCs w:val="20"/>
              </w:rPr>
              <w:t xml:space="preserve"> </w:t>
            </w:r>
            <w:r w:rsidRPr="004F0E04">
              <w:rPr>
                <w:iCs/>
                <w:spacing w:val="-2"/>
                <w:szCs w:val="20"/>
              </w:rPr>
              <w:t>s</w:t>
            </w:r>
            <w:r w:rsidRPr="004F0E04">
              <w:rPr>
                <w:iCs/>
                <w:szCs w:val="20"/>
              </w:rPr>
              <w:t>udá</w:t>
            </w:r>
            <w:r w:rsidRPr="004F0E04">
              <w:rPr>
                <w:iCs/>
                <w:spacing w:val="2"/>
                <w:szCs w:val="20"/>
              </w:rPr>
              <w:t xml:space="preserve"> </w:t>
            </w:r>
            <w:r w:rsidRPr="004F0E04">
              <w:rPr>
                <w:iCs/>
                <w:szCs w:val="20"/>
              </w:rPr>
              <w:t>a</w:t>
            </w:r>
            <w:r w:rsidRPr="004F0E04">
              <w:rPr>
                <w:iCs/>
                <w:spacing w:val="2"/>
                <w:szCs w:val="20"/>
              </w:rPr>
              <w:t xml:space="preserve"> </w:t>
            </w:r>
            <w:r w:rsidRPr="004F0E04">
              <w:rPr>
                <w:iCs/>
                <w:szCs w:val="20"/>
              </w:rPr>
              <w:t>l</w:t>
            </w:r>
            <w:r w:rsidRPr="004F0E04">
              <w:rPr>
                <w:iCs/>
                <w:spacing w:val="1"/>
                <w:szCs w:val="20"/>
              </w:rPr>
              <w:t>i</w:t>
            </w:r>
            <w:r w:rsidRPr="004F0E04">
              <w:rPr>
                <w:iCs/>
                <w:spacing w:val="-1"/>
                <w:szCs w:val="20"/>
              </w:rPr>
              <w:t>c</w:t>
            </w:r>
            <w:r w:rsidRPr="004F0E04">
              <w:rPr>
                <w:iCs/>
                <w:szCs w:val="20"/>
              </w:rPr>
              <w:t>há</w:t>
            </w:r>
            <w:r w:rsidRPr="004F0E04">
              <w:rPr>
                <w:iCs/>
                <w:spacing w:val="5"/>
                <w:szCs w:val="20"/>
              </w:rPr>
              <w:t xml:space="preserve"> </w:t>
            </w:r>
            <w:r w:rsidRPr="004F0E04">
              <w:rPr>
                <w:iCs/>
                <w:spacing w:val="-1"/>
                <w:szCs w:val="20"/>
              </w:rPr>
              <w:t>č</w:t>
            </w:r>
            <w:r w:rsidRPr="004F0E04">
              <w:rPr>
                <w:iCs/>
                <w:szCs w:val="20"/>
              </w:rPr>
              <w:t>í</w:t>
            </w:r>
            <w:r w:rsidRPr="004F0E04">
              <w:rPr>
                <w:iCs/>
                <w:spacing w:val="-2"/>
                <w:szCs w:val="20"/>
              </w:rPr>
              <w:t>s</w:t>
            </w:r>
            <w:r w:rsidRPr="004F0E04">
              <w:rPr>
                <w:iCs/>
                <w:szCs w:val="20"/>
              </w:rPr>
              <w:t>la</w:t>
            </w:r>
          </w:p>
          <w:p w:rsidR="00AE2B6C" w:rsidRPr="004F0E04" w:rsidRDefault="00AE2B6C" w:rsidP="004F0E04">
            <w:pPr>
              <w:pStyle w:val="Odstavecseseznamem"/>
              <w:ind w:left="142"/>
              <w:rPr>
                <w:szCs w:val="20"/>
              </w:rPr>
            </w:pPr>
            <w:r w:rsidRPr="004F0E04">
              <w:rPr>
                <w:iCs/>
                <w:position w:val="-1"/>
                <w:szCs w:val="20"/>
              </w:rPr>
              <w:t>-</w:t>
            </w:r>
            <w:r w:rsidRPr="004F0E04">
              <w:rPr>
                <w:iCs/>
                <w:position w:val="-1"/>
                <w:szCs w:val="20"/>
              </w:rPr>
              <w:tab/>
              <w:t>pou</w:t>
            </w:r>
            <w:r w:rsidRPr="004F0E04">
              <w:rPr>
                <w:iCs/>
                <w:spacing w:val="-2"/>
                <w:position w:val="-1"/>
                <w:szCs w:val="20"/>
              </w:rPr>
              <w:t>ž</w:t>
            </w:r>
            <w:r w:rsidRPr="004F0E04">
              <w:rPr>
                <w:iCs/>
                <w:position w:val="-1"/>
                <w:szCs w:val="20"/>
              </w:rPr>
              <w:t>ívá</w:t>
            </w:r>
            <w:r w:rsidRPr="004F0E04">
              <w:rPr>
                <w:iCs/>
                <w:spacing w:val="2"/>
                <w:position w:val="-1"/>
                <w:szCs w:val="20"/>
              </w:rPr>
              <w:t xml:space="preserve"> </w:t>
            </w:r>
            <w:r w:rsidRPr="004F0E04">
              <w:rPr>
                <w:iCs/>
                <w:spacing w:val="-1"/>
                <w:position w:val="-1"/>
                <w:szCs w:val="20"/>
              </w:rPr>
              <w:t>k</w:t>
            </w:r>
            <w:r w:rsidRPr="004F0E04">
              <w:rPr>
                <w:iCs/>
                <w:position w:val="-1"/>
                <w:szCs w:val="20"/>
              </w:rPr>
              <w:t>alkulátor</w:t>
            </w:r>
          </w:p>
          <w:p w:rsidR="00AE2B6C" w:rsidRPr="004F0E04" w:rsidRDefault="00AE2B6C" w:rsidP="004F0E04">
            <w:pPr>
              <w:pStyle w:val="Odstavecseseznamem"/>
              <w:ind w:left="142"/>
              <w:rPr>
                <w:szCs w:val="20"/>
              </w:rPr>
            </w:pPr>
          </w:p>
          <w:p w:rsidR="00AE2B6C" w:rsidRPr="004F0E04" w:rsidRDefault="00AE2B6C" w:rsidP="004F0E04">
            <w:pPr>
              <w:pStyle w:val="Odstavecseseznamem"/>
              <w:ind w:left="142"/>
              <w:rPr>
                <w:szCs w:val="20"/>
              </w:rPr>
            </w:pPr>
            <w:r w:rsidRPr="004F0E04">
              <w:rPr>
                <w:iCs/>
                <w:szCs w:val="20"/>
              </w:rPr>
              <w:t>Z</w:t>
            </w:r>
            <w:r w:rsidRPr="004F0E04">
              <w:rPr>
                <w:iCs/>
                <w:spacing w:val="1"/>
                <w:szCs w:val="20"/>
              </w:rPr>
              <w:t>Á</w:t>
            </w:r>
            <w:r w:rsidRPr="004F0E04">
              <w:rPr>
                <w:iCs/>
                <w:spacing w:val="-8"/>
                <w:szCs w:val="20"/>
              </w:rPr>
              <w:t>V</w:t>
            </w:r>
            <w:r w:rsidRPr="004F0E04">
              <w:rPr>
                <w:iCs/>
                <w:szCs w:val="20"/>
              </w:rPr>
              <w:t>I</w:t>
            </w:r>
            <w:r w:rsidRPr="004F0E04">
              <w:rPr>
                <w:iCs/>
                <w:spacing w:val="2"/>
                <w:szCs w:val="20"/>
              </w:rPr>
              <w:t>S</w:t>
            </w:r>
            <w:r w:rsidRPr="004F0E04">
              <w:rPr>
                <w:iCs/>
                <w:szCs w:val="20"/>
              </w:rPr>
              <w:t>L</w:t>
            </w:r>
            <w:r w:rsidRPr="004F0E04">
              <w:rPr>
                <w:iCs/>
                <w:spacing w:val="-2"/>
                <w:szCs w:val="20"/>
              </w:rPr>
              <w:t>O</w:t>
            </w:r>
            <w:r w:rsidRPr="004F0E04">
              <w:rPr>
                <w:iCs/>
                <w:spacing w:val="2"/>
                <w:szCs w:val="20"/>
              </w:rPr>
              <w:t>S</w:t>
            </w:r>
            <w:r w:rsidRPr="004F0E04">
              <w:rPr>
                <w:iCs/>
                <w:szCs w:val="20"/>
              </w:rPr>
              <w:t>TI,</w:t>
            </w:r>
            <w:r w:rsidRPr="004F0E04">
              <w:rPr>
                <w:iCs/>
                <w:spacing w:val="5"/>
                <w:szCs w:val="20"/>
              </w:rPr>
              <w:t xml:space="preserve"> </w:t>
            </w:r>
            <w:r w:rsidRPr="004F0E04">
              <w:rPr>
                <w:iCs/>
                <w:spacing w:val="-8"/>
                <w:szCs w:val="20"/>
              </w:rPr>
              <w:t>V</w:t>
            </w:r>
            <w:r w:rsidRPr="004F0E04">
              <w:rPr>
                <w:iCs/>
                <w:szCs w:val="20"/>
              </w:rPr>
              <w:t>Z</w:t>
            </w:r>
            <w:r w:rsidRPr="004F0E04">
              <w:rPr>
                <w:iCs/>
                <w:spacing w:val="-1"/>
                <w:szCs w:val="20"/>
              </w:rPr>
              <w:t>T</w:t>
            </w:r>
            <w:r w:rsidRPr="004F0E04">
              <w:rPr>
                <w:iCs/>
                <w:spacing w:val="1"/>
                <w:szCs w:val="20"/>
              </w:rPr>
              <w:t>AH</w:t>
            </w:r>
            <w:r w:rsidRPr="004F0E04">
              <w:rPr>
                <w:iCs/>
                <w:szCs w:val="20"/>
              </w:rPr>
              <w:t>Y</w:t>
            </w:r>
            <w:r w:rsidRPr="004F0E04">
              <w:rPr>
                <w:iCs/>
                <w:spacing w:val="2"/>
                <w:szCs w:val="20"/>
              </w:rPr>
              <w:t xml:space="preserve"> </w:t>
            </w:r>
            <w:r w:rsidRPr="004F0E04">
              <w:rPr>
                <w:iCs/>
                <w:szCs w:val="20"/>
              </w:rPr>
              <w:t>A</w:t>
            </w:r>
            <w:r w:rsidRPr="004F0E04">
              <w:rPr>
                <w:iCs/>
                <w:spacing w:val="2"/>
                <w:szCs w:val="20"/>
              </w:rPr>
              <w:t xml:space="preserve"> </w:t>
            </w:r>
            <w:r w:rsidRPr="004F0E04">
              <w:rPr>
                <w:iCs/>
                <w:szCs w:val="20"/>
              </w:rPr>
              <w:t>P</w:t>
            </w:r>
            <w:r w:rsidRPr="004F0E04">
              <w:rPr>
                <w:iCs/>
                <w:spacing w:val="-4"/>
                <w:szCs w:val="20"/>
              </w:rPr>
              <w:t>R</w:t>
            </w:r>
            <w:r w:rsidRPr="004F0E04">
              <w:rPr>
                <w:iCs/>
                <w:spacing w:val="1"/>
                <w:szCs w:val="20"/>
              </w:rPr>
              <w:t>Á</w:t>
            </w:r>
            <w:r w:rsidRPr="004F0E04">
              <w:rPr>
                <w:iCs/>
                <w:spacing w:val="-3"/>
                <w:szCs w:val="20"/>
              </w:rPr>
              <w:t>C</w:t>
            </w:r>
            <w:r w:rsidRPr="004F0E04">
              <w:rPr>
                <w:iCs/>
                <w:szCs w:val="20"/>
              </w:rPr>
              <w:t>E</w:t>
            </w:r>
            <w:r w:rsidRPr="004F0E04">
              <w:rPr>
                <w:iCs/>
                <w:spacing w:val="-1"/>
                <w:szCs w:val="20"/>
              </w:rPr>
              <w:t xml:space="preserve"> </w:t>
            </w:r>
            <w:r w:rsidRPr="004F0E04">
              <w:rPr>
                <w:iCs/>
                <w:szCs w:val="20"/>
              </w:rPr>
              <w:t>S</w:t>
            </w:r>
            <w:r w:rsidRPr="004F0E04">
              <w:rPr>
                <w:iCs/>
                <w:spacing w:val="6"/>
                <w:szCs w:val="20"/>
              </w:rPr>
              <w:t> </w:t>
            </w:r>
            <w:r w:rsidRPr="004F0E04">
              <w:rPr>
                <w:iCs/>
                <w:spacing w:val="-6"/>
                <w:szCs w:val="20"/>
              </w:rPr>
              <w:t>D</w:t>
            </w:r>
            <w:r w:rsidRPr="004F0E04">
              <w:rPr>
                <w:iCs/>
                <w:spacing w:val="1"/>
                <w:szCs w:val="20"/>
              </w:rPr>
              <w:t>A</w:t>
            </w:r>
            <w:r w:rsidRPr="004F0E04">
              <w:rPr>
                <w:iCs/>
                <w:szCs w:val="20"/>
              </w:rPr>
              <w:t>TY</w:t>
            </w:r>
            <w:r w:rsidRPr="004F0E04">
              <w:rPr>
                <w:szCs w:val="20"/>
              </w:rPr>
              <w:t xml:space="preserve"> - </w:t>
            </w:r>
            <w:r w:rsidRPr="004F0E04">
              <w:rPr>
                <w:spacing w:val="-2"/>
                <w:szCs w:val="20"/>
              </w:rPr>
              <w:t>ž</w:t>
            </w:r>
            <w:r w:rsidRPr="004F0E04">
              <w:rPr>
                <w:spacing w:val="3"/>
                <w:szCs w:val="20"/>
              </w:rPr>
              <w:t>á</w:t>
            </w:r>
            <w:r w:rsidRPr="004F0E04">
              <w:rPr>
                <w:szCs w:val="20"/>
              </w:rPr>
              <w:t>k</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2</w:t>
            </w:r>
            <w:r w:rsidRPr="004F0E04">
              <w:rPr>
                <w:iCs/>
                <w:spacing w:val="2"/>
                <w:szCs w:val="20"/>
              </w:rPr>
              <w:t>-</w:t>
            </w:r>
            <w:r w:rsidRPr="004F0E04">
              <w:rPr>
                <w:iCs/>
                <w:szCs w:val="20"/>
              </w:rPr>
              <w:t>01</w:t>
            </w:r>
            <w:r w:rsidRPr="004F0E04">
              <w:rPr>
                <w:iCs/>
                <w:szCs w:val="20"/>
              </w:rPr>
              <w:tab/>
            </w:r>
            <w:r w:rsidRPr="004F0E04">
              <w:rPr>
                <w:iCs/>
                <w:spacing w:val="-1"/>
                <w:szCs w:val="20"/>
              </w:rPr>
              <w:t>vy</w:t>
            </w:r>
            <w:r w:rsidRPr="004F0E04">
              <w:rPr>
                <w:iCs/>
                <w:spacing w:val="1"/>
                <w:szCs w:val="20"/>
              </w:rPr>
              <w:t>h</w:t>
            </w:r>
            <w:r w:rsidRPr="004F0E04">
              <w:rPr>
                <w:iCs/>
                <w:szCs w:val="20"/>
              </w:rPr>
              <w:t>ledá</w:t>
            </w:r>
            <w:r w:rsidRPr="004F0E04">
              <w:rPr>
                <w:iCs/>
                <w:spacing w:val="-1"/>
                <w:szCs w:val="20"/>
              </w:rPr>
              <w:t>v</w:t>
            </w:r>
            <w:r w:rsidRPr="004F0E04">
              <w:rPr>
                <w:iCs/>
                <w:szCs w:val="20"/>
              </w:rPr>
              <w:t>á,</w:t>
            </w:r>
            <w:r w:rsidRPr="004F0E04">
              <w:rPr>
                <w:iCs/>
                <w:spacing w:val="4"/>
                <w:szCs w:val="20"/>
              </w:rPr>
              <w:t xml:space="preserve"> </w:t>
            </w:r>
            <w:r w:rsidRPr="004F0E04">
              <w:rPr>
                <w:iCs/>
                <w:spacing w:val="-2"/>
                <w:szCs w:val="20"/>
              </w:rPr>
              <w:t>s</w:t>
            </w:r>
            <w:r w:rsidRPr="004F0E04">
              <w:rPr>
                <w:iCs/>
                <w:szCs w:val="20"/>
              </w:rPr>
              <w:t>bí</w:t>
            </w:r>
            <w:r w:rsidRPr="004F0E04">
              <w:rPr>
                <w:iCs/>
                <w:spacing w:val="-2"/>
                <w:szCs w:val="20"/>
              </w:rPr>
              <w:t>r</w:t>
            </w:r>
            <w:r w:rsidRPr="004F0E04">
              <w:rPr>
                <w:iCs/>
                <w:szCs w:val="20"/>
              </w:rPr>
              <w:t>á</w:t>
            </w:r>
            <w:r w:rsidRPr="004F0E04">
              <w:rPr>
                <w:iCs/>
                <w:spacing w:val="2"/>
                <w:szCs w:val="20"/>
              </w:rPr>
              <w:t xml:space="preserve"> </w:t>
            </w:r>
            <w:r w:rsidRPr="004F0E04">
              <w:rPr>
                <w:iCs/>
                <w:szCs w:val="20"/>
              </w:rPr>
              <w:t>a</w:t>
            </w:r>
            <w:r w:rsidRPr="004F0E04">
              <w:rPr>
                <w:iCs/>
                <w:spacing w:val="2"/>
                <w:szCs w:val="20"/>
              </w:rPr>
              <w:t xml:space="preserve"> </w:t>
            </w:r>
            <w:r w:rsidRPr="004F0E04">
              <w:rPr>
                <w:iCs/>
                <w:szCs w:val="20"/>
              </w:rPr>
              <w:t>t</w:t>
            </w:r>
            <w:r w:rsidRPr="004F0E04">
              <w:rPr>
                <w:iCs/>
                <w:spacing w:val="-2"/>
                <w:szCs w:val="20"/>
              </w:rPr>
              <w:t>ř</w:t>
            </w:r>
            <w:r w:rsidRPr="004F0E04">
              <w:rPr>
                <w:iCs/>
                <w:szCs w:val="20"/>
              </w:rPr>
              <w:t>ídí</w:t>
            </w:r>
            <w:r w:rsidRPr="004F0E04">
              <w:rPr>
                <w:iCs/>
                <w:spacing w:val="3"/>
                <w:szCs w:val="20"/>
              </w:rPr>
              <w:t xml:space="preserve"> </w:t>
            </w:r>
            <w:r w:rsidRPr="004F0E04">
              <w:rPr>
                <w:iCs/>
                <w:szCs w:val="20"/>
              </w:rPr>
              <w:t>data</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2</w:t>
            </w:r>
            <w:r w:rsidRPr="004F0E04">
              <w:rPr>
                <w:iCs/>
                <w:spacing w:val="2"/>
                <w:szCs w:val="20"/>
              </w:rPr>
              <w:t>-</w:t>
            </w:r>
            <w:r w:rsidRPr="004F0E04">
              <w:rPr>
                <w:iCs/>
                <w:szCs w:val="20"/>
              </w:rPr>
              <w:t>02</w:t>
            </w:r>
            <w:r w:rsidRPr="004F0E04">
              <w:rPr>
                <w:iCs/>
                <w:szCs w:val="20"/>
              </w:rPr>
              <w:tab/>
            </w:r>
            <w:r w:rsidRPr="004F0E04">
              <w:rPr>
                <w:iCs/>
                <w:spacing w:val="-1"/>
                <w:szCs w:val="20"/>
              </w:rPr>
              <w:t>č</w:t>
            </w:r>
            <w:r w:rsidRPr="004F0E04">
              <w:rPr>
                <w:iCs/>
                <w:szCs w:val="20"/>
              </w:rPr>
              <w:t>te</w:t>
            </w:r>
            <w:r w:rsidRPr="004F0E04">
              <w:rPr>
                <w:iCs/>
                <w:spacing w:val="2"/>
                <w:szCs w:val="20"/>
              </w:rPr>
              <w:t xml:space="preserve"> </w:t>
            </w:r>
            <w:r w:rsidRPr="004F0E04">
              <w:rPr>
                <w:iCs/>
                <w:szCs w:val="20"/>
              </w:rPr>
              <w:t>a</w:t>
            </w:r>
            <w:r w:rsidRPr="004F0E04">
              <w:rPr>
                <w:iCs/>
                <w:spacing w:val="3"/>
                <w:szCs w:val="20"/>
              </w:rPr>
              <w:t xml:space="preserve"> </w:t>
            </w:r>
            <w:r w:rsidRPr="004F0E04">
              <w:rPr>
                <w:iCs/>
                <w:spacing w:val="-2"/>
                <w:szCs w:val="20"/>
              </w:rPr>
              <w:t>s</w:t>
            </w:r>
            <w:r w:rsidRPr="004F0E04">
              <w:rPr>
                <w:iCs/>
                <w:spacing w:val="-1"/>
                <w:szCs w:val="20"/>
              </w:rPr>
              <w:t>e</w:t>
            </w:r>
            <w:r w:rsidRPr="004F0E04">
              <w:rPr>
                <w:iCs/>
                <w:spacing w:val="-2"/>
                <w:szCs w:val="20"/>
              </w:rPr>
              <w:t>s</w:t>
            </w:r>
            <w:r w:rsidRPr="004F0E04">
              <w:rPr>
                <w:iCs/>
                <w:szCs w:val="20"/>
              </w:rPr>
              <w:t>tavu</w:t>
            </w:r>
            <w:r w:rsidRPr="004F0E04">
              <w:rPr>
                <w:iCs/>
                <w:spacing w:val="1"/>
                <w:szCs w:val="20"/>
              </w:rPr>
              <w:t>j</w:t>
            </w:r>
            <w:r w:rsidRPr="004F0E04">
              <w:rPr>
                <w:iCs/>
                <w:szCs w:val="20"/>
              </w:rPr>
              <w:t>e</w:t>
            </w:r>
            <w:r w:rsidRPr="004F0E04">
              <w:rPr>
                <w:iCs/>
                <w:spacing w:val="1"/>
                <w:szCs w:val="20"/>
              </w:rPr>
              <w:t xml:space="preserve"> </w:t>
            </w:r>
            <w:r w:rsidRPr="004F0E04">
              <w:rPr>
                <w:iCs/>
                <w:szCs w:val="20"/>
              </w:rPr>
              <w:t>jednod</w:t>
            </w:r>
            <w:r w:rsidRPr="004F0E04">
              <w:rPr>
                <w:iCs/>
                <w:spacing w:val="1"/>
                <w:szCs w:val="20"/>
              </w:rPr>
              <w:t>u</w:t>
            </w:r>
            <w:r w:rsidRPr="004F0E04">
              <w:rPr>
                <w:iCs/>
                <w:spacing w:val="-1"/>
                <w:szCs w:val="20"/>
              </w:rPr>
              <w:t>c</w:t>
            </w:r>
            <w:r w:rsidRPr="004F0E04">
              <w:rPr>
                <w:iCs/>
                <w:spacing w:val="1"/>
                <w:szCs w:val="20"/>
              </w:rPr>
              <w:t>h</w:t>
            </w:r>
            <w:r w:rsidRPr="004F0E04">
              <w:rPr>
                <w:iCs/>
                <w:szCs w:val="20"/>
              </w:rPr>
              <w:t>é</w:t>
            </w:r>
            <w:r w:rsidRPr="004F0E04">
              <w:rPr>
                <w:iCs/>
                <w:spacing w:val="1"/>
                <w:szCs w:val="20"/>
              </w:rPr>
              <w:t xml:space="preserve"> </w:t>
            </w:r>
            <w:r w:rsidRPr="004F0E04">
              <w:rPr>
                <w:iCs/>
                <w:szCs w:val="20"/>
              </w:rPr>
              <w:t>tab</w:t>
            </w:r>
            <w:r w:rsidRPr="004F0E04">
              <w:rPr>
                <w:iCs/>
                <w:spacing w:val="1"/>
                <w:szCs w:val="20"/>
              </w:rPr>
              <w:t>u</w:t>
            </w:r>
            <w:r w:rsidRPr="004F0E04">
              <w:rPr>
                <w:iCs/>
                <w:szCs w:val="20"/>
              </w:rPr>
              <w:t>lky</w:t>
            </w:r>
            <w:r w:rsidRPr="004F0E04">
              <w:rPr>
                <w:iCs/>
                <w:spacing w:val="-3"/>
                <w:szCs w:val="20"/>
              </w:rPr>
              <w:t xml:space="preserve"> </w:t>
            </w:r>
            <w:r w:rsidRPr="004F0E04">
              <w:rPr>
                <w:iCs/>
                <w:szCs w:val="20"/>
              </w:rPr>
              <w:t>a</w:t>
            </w:r>
            <w:r w:rsidRPr="004F0E04">
              <w:rPr>
                <w:iCs/>
                <w:spacing w:val="2"/>
                <w:szCs w:val="20"/>
              </w:rPr>
              <w:t xml:space="preserve"> </w:t>
            </w:r>
            <w:r w:rsidRPr="004F0E04">
              <w:rPr>
                <w:iCs/>
                <w:szCs w:val="20"/>
              </w:rPr>
              <w:t>diag</w:t>
            </w:r>
            <w:r w:rsidRPr="004F0E04">
              <w:rPr>
                <w:iCs/>
                <w:spacing w:val="-2"/>
                <w:szCs w:val="20"/>
              </w:rPr>
              <w:t>r</w:t>
            </w:r>
            <w:r w:rsidRPr="004F0E04">
              <w:rPr>
                <w:iCs/>
                <w:spacing w:val="-5"/>
                <w:szCs w:val="20"/>
              </w:rPr>
              <w:t>a</w:t>
            </w:r>
            <w:r w:rsidRPr="004F0E04">
              <w:rPr>
                <w:iCs/>
                <w:spacing w:val="5"/>
                <w:szCs w:val="20"/>
              </w:rPr>
              <w:t>m</w:t>
            </w:r>
            <w:r w:rsidRPr="004F0E04">
              <w:rPr>
                <w:iCs/>
                <w:szCs w:val="20"/>
              </w:rPr>
              <w:t>y</w:t>
            </w:r>
          </w:p>
          <w:p w:rsidR="00AE2B6C" w:rsidRPr="004F0E04" w:rsidRDefault="00AE2B6C" w:rsidP="004F0E04">
            <w:pPr>
              <w:pStyle w:val="Odstavecseseznamem"/>
              <w:ind w:left="142"/>
              <w:rPr>
                <w:szCs w:val="20"/>
              </w:rPr>
            </w:pPr>
            <w:r w:rsidRPr="004F0E04">
              <w:rPr>
                <w:spacing w:val="-2"/>
                <w:szCs w:val="20"/>
              </w:rPr>
              <w:t>M</w:t>
            </w:r>
            <w:r w:rsidRPr="004F0E04">
              <w:rPr>
                <w:spacing w:val="1"/>
                <w:szCs w:val="20"/>
              </w:rPr>
              <w:t>i</w:t>
            </w:r>
            <w:r w:rsidRPr="004F0E04">
              <w:rPr>
                <w:spacing w:val="-3"/>
                <w:szCs w:val="20"/>
              </w:rPr>
              <w:t>n</w:t>
            </w:r>
            <w:r w:rsidRPr="004F0E04">
              <w:rPr>
                <w:spacing w:val="1"/>
                <w:szCs w:val="20"/>
              </w:rPr>
              <w:t>i</w:t>
            </w:r>
            <w:r w:rsidRPr="004F0E04">
              <w:rPr>
                <w:spacing w:val="-6"/>
                <w:szCs w:val="20"/>
              </w:rPr>
              <w:t>m</w:t>
            </w:r>
            <w:r w:rsidRPr="004F0E04">
              <w:rPr>
                <w:szCs w:val="20"/>
              </w:rPr>
              <w:t>á</w:t>
            </w:r>
            <w:r w:rsidRPr="004F0E04">
              <w:rPr>
                <w:spacing w:val="6"/>
                <w:szCs w:val="20"/>
              </w:rPr>
              <w:t>l</w:t>
            </w:r>
            <w:r w:rsidRPr="004F0E04">
              <w:rPr>
                <w:spacing w:val="-8"/>
                <w:szCs w:val="20"/>
              </w:rPr>
              <w:t>n</w:t>
            </w:r>
            <w:r w:rsidRPr="004F0E04">
              <w:rPr>
                <w:szCs w:val="20"/>
              </w:rPr>
              <w:t>í</w:t>
            </w:r>
            <w:r w:rsidRPr="004F0E04">
              <w:rPr>
                <w:spacing w:val="3"/>
                <w:szCs w:val="20"/>
              </w:rPr>
              <w:t xml:space="preserve"> </w:t>
            </w:r>
            <w:r w:rsidRPr="004F0E04">
              <w:rPr>
                <w:spacing w:val="-3"/>
                <w:szCs w:val="20"/>
              </w:rPr>
              <w:t>d</w:t>
            </w:r>
            <w:r w:rsidRPr="004F0E04">
              <w:rPr>
                <w:spacing w:val="5"/>
                <w:szCs w:val="20"/>
              </w:rPr>
              <w:t>o</w:t>
            </w:r>
            <w:r w:rsidRPr="004F0E04">
              <w:rPr>
                <w:spacing w:val="-3"/>
                <w:szCs w:val="20"/>
              </w:rPr>
              <w:t>p</w:t>
            </w:r>
            <w:r w:rsidRPr="004F0E04">
              <w:rPr>
                <w:szCs w:val="20"/>
              </w:rPr>
              <w:t>o</w:t>
            </w:r>
            <w:r w:rsidRPr="004F0E04">
              <w:rPr>
                <w:spacing w:val="3"/>
                <w:szCs w:val="20"/>
              </w:rPr>
              <w:t>r</w:t>
            </w:r>
            <w:r w:rsidRPr="004F0E04">
              <w:rPr>
                <w:spacing w:val="-3"/>
                <w:szCs w:val="20"/>
              </w:rPr>
              <w:t>u</w:t>
            </w:r>
            <w:r w:rsidRPr="004F0E04">
              <w:rPr>
                <w:spacing w:val="-2"/>
                <w:szCs w:val="20"/>
              </w:rPr>
              <w:t>č</w:t>
            </w:r>
            <w:r w:rsidRPr="004F0E04">
              <w:rPr>
                <w:spacing w:val="3"/>
                <w:szCs w:val="20"/>
              </w:rPr>
              <w:t>e</w:t>
            </w:r>
            <w:r w:rsidRPr="004F0E04">
              <w:rPr>
                <w:spacing w:val="-3"/>
                <w:szCs w:val="20"/>
              </w:rPr>
              <w:t>n</w:t>
            </w:r>
            <w:r w:rsidRPr="004F0E04">
              <w:rPr>
                <w:szCs w:val="20"/>
              </w:rPr>
              <w:t>á</w:t>
            </w:r>
            <w:r w:rsidRPr="004F0E04">
              <w:rPr>
                <w:spacing w:val="2"/>
                <w:szCs w:val="20"/>
              </w:rPr>
              <w:t xml:space="preserve"> </w:t>
            </w:r>
            <w:r w:rsidRPr="004F0E04">
              <w:rPr>
                <w:szCs w:val="20"/>
              </w:rPr>
              <w:t>ú</w:t>
            </w:r>
            <w:r w:rsidRPr="004F0E04">
              <w:rPr>
                <w:spacing w:val="-2"/>
                <w:szCs w:val="20"/>
              </w:rPr>
              <w:t>r</w:t>
            </w:r>
            <w:r w:rsidRPr="004F0E04">
              <w:rPr>
                <w:szCs w:val="20"/>
              </w:rPr>
              <w:t>ov</w:t>
            </w:r>
            <w:r w:rsidRPr="004F0E04">
              <w:rPr>
                <w:spacing w:val="3"/>
                <w:szCs w:val="20"/>
              </w:rPr>
              <w:t>e</w:t>
            </w:r>
            <w:r w:rsidRPr="004F0E04">
              <w:rPr>
                <w:szCs w:val="20"/>
              </w:rPr>
              <w:t>ň</w:t>
            </w:r>
            <w:r w:rsidRPr="004F0E04">
              <w:rPr>
                <w:spacing w:val="-4"/>
                <w:szCs w:val="20"/>
              </w:rPr>
              <w:t xml:space="preserve"> </w:t>
            </w:r>
            <w:r w:rsidRPr="004F0E04">
              <w:rPr>
                <w:spacing w:val="2"/>
                <w:szCs w:val="20"/>
              </w:rPr>
              <w:t>p</w:t>
            </w:r>
            <w:r w:rsidRPr="004F0E04">
              <w:rPr>
                <w:spacing w:val="-2"/>
                <w:szCs w:val="20"/>
              </w:rPr>
              <w:t>r</w:t>
            </w:r>
            <w:r w:rsidRPr="004F0E04">
              <w:rPr>
                <w:szCs w:val="20"/>
              </w:rPr>
              <w:t>o</w:t>
            </w:r>
            <w:r w:rsidRPr="004F0E04">
              <w:rPr>
                <w:spacing w:val="2"/>
                <w:szCs w:val="20"/>
              </w:rPr>
              <w:t xml:space="preserve"> </w:t>
            </w:r>
            <w:r w:rsidRPr="004F0E04">
              <w:rPr>
                <w:spacing w:val="-3"/>
                <w:szCs w:val="20"/>
              </w:rPr>
              <w:t>úp</w:t>
            </w:r>
            <w:r w:rsidRPr="004F0E04">
              <w:rPr>
                <w:spacing w:val="3"/>
                <w:szCs w:val="20"/>
              </w:rPr>
              <w:t>r</w:t>
            </w:r>
            <w:r w:rsidRPr="004F0E04">
              <w:rPr>
                <w:spacing w:val="-5"/>
                <w:szCs w:val="20"/>
              </w:rPr>
              <w:t>a</w:t>
            </w:r>
            <w:r w:rsidRPr="004F0E04">
              <w:rPr>
                <w:szCs w:val="20"/>
              </w:rPr>
              <w:t>vy</w:t>
            </w:r>
            <w:r w:rsidRPr="004F0E04">
              <w:rPr>
                <w:spacing w:val="2"/>
                <w:szCs w:val="20"/>
              </w:rPr>
              <w:t xml:space="preserve"> </w:t>
            </w:r>
            <w:r w:rsidRPr="004F0E04">
              <w:rPr>
                <w:szCs w:val="20"/>
              </w:rPr>
              <w:t>o</w:t>
            </w:r>
            <w:r w:rsidRPr="004F0E04">
              <w:rPr>
                <w:spacing w:val="-2"/>
                <w:szCs w:val="20"/>
              </w:rPr>
              <w:t>č</w:t>
            </w:r>
            <w:r w:rsidRPr="004F0E04">
              <w:rPr>
                <w:spacing w:val="3"/>
                <w:szCs w:val="20"/>
              </w:rPr>
              <w:t>e</w:t>
            </w:r>
            <w:r w:rsidRPr="004F0E04">
              <w:rPr>
                <w:spacing w:val="-3"/>
                <w:szCs w:val="20"/>
              </w:rPr>
              <w:t>k</w:t>
            </w:r>
            <w:r w:rsidRPr="004F0E04">
              <w:rPr>
                <w:spacing w:val="-5"/>
                <w:szCs w:val="20"/>
              </w:rPr>
              <w:t>á</w:t>
            </w:r>
            <w:r w:rsidRPr="004F0E04">
              <w:rPr>
                <w:spacing w:val="5"/>
                <w:szCs w:val="20"/>
              </w:rPr>
              <w:t>v</w:t>
            </w:r>
            <w:r w:rsidRPr="004F0E04">
              <w:rPr>
                <w:szCs w:val="20"/>
              </w:rPr>
              <w:t>a</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výs</w:t>
            </w:r>
            <w:r w:rsidRPr="004F0E04">
              <w:rPr>
                <w:spacing w:val="4"/>
                <w:szCs w:val="20"/>
              </w:rPr>
              <w:t>t</w:t>
            </w:r>
            <w:r w:rsidRPr="004F0E04">
              <w:rPr>
                <w:spacing w:val="-3"/>
                <w:szCs w:val="20"/>
              </w:rPr>
              <w:t>u</w:t>
            </w:r>
            <w:r w:rsidRPr="004F0E04">
              <w:rPr>
                <w:spacing w:val="2"/>
                <w:szCs w:val="20"/>
              </w:rPr>
              <w:t>p</w:t>
            </w:r>
            <w:r w:rsidRPr="004F0E04">
              <w:rPr>
                <w:szCs w:val="20"/>
              </w:rPr>
              <w:t>ů</w:t>
            </w:r>
            <w:r w:rsidRPr="004F0E04">
              <w:rPr>
                <w:spacing w:val="-5"/>
                <w:szCs w:val="20"/>
              </w:rPr>
              <w:t xml:space="preserve"> </w:t>
            </w:r>
            <w:r w:rsidRPr="004F0E04">
              <w:rPr>
                <w:szCs w:val="20"/>
              </w:rPr>
              <w:t>v</w:t>
            </w:r>
            <w:r w:rsidRPr="004F0E04">
              <w:rPr>
                <w:spacing w:val="6"/>
                <w:szCs w:val="20"/>
              </w:rPr>
              <w:t xml:space="preserve"> </w:t>
            </w:r>
            <w:r w:rsidRPr="004F0E04">
              <w:rPr>
                <w:spacing w:val="-2"/>
                <w:szCs w:val="20"/>
              </w:rPr>
              <w:t>r</w:t>
            </w:r>
            <w:r w:rsidRPr="004F0E04">
              <w:rPr>
                <w:szCs w:val="20"/>
              </w:rPr>
              <w:t>á</w:t>
            </w:r>
            <w:r w:rsidRPr="004F0E04">
              <w:rPr>
                <w:spacing w:val="-6"/>
                <w:szCs w:val="20"/>
              </w:rPr>
              <w:t>m</w:t>
            </w:r>
            <w:r w:rsidRPr="004F0E04">
              <w:rPr>
                <w:spacing w:val="3"/>
                <w:szCs w:val="20"/>
              </w:rPr>
              <w:t>c</w:t>
            </w:r>
            <w:r w:rsidRPr="004F0E04">
              <w:rPr>
                <w:szCs w:val="20"/>
              </w:rPr>
              <w:t>i</w:t>
            </w:r>
            <w:r w:rsidRPr="004F0E04">
              <w:rPr>
                <w:spacing w:val="-1"/>
                <w:szCs w:val="20"/>
              </w:rPr>
              <w:t xml:space="preserve"> </w:t>
            </w:r>
            <w:r w:rsidRPr="004F0E04">
              <w:rPr>
                <w:spacing w:val="-3"/>
                <w:szCs w:val="20"/>
              </w:rPr>
              <w:t>p</w:t>
            </w:r>
            <w:r w:rsidRPr="004F0E04">
              <w:rPr>
                <w:spacing w:val="5"/>
                <w:szCs w:val="20"/>
              </w:rPr>
              <w:t>o</w:t>
            </w:r>
            <w:r w:rsidRPr="004F0E04">
              <w:rPr>
                <w:spacing w:val="-3"/>
                <w:szCs w:val="20"/>
              </w:rPr>
              <w:t>d</w:t>
            </w:r>
            <w:r w:rsidRPr="004F0E04">
              <w:rPr>
                <w:spacing w:val="2"/>
                <w:szCs w:val="20"/>
              </w:rPr>
              <w:t>p</w:t>
            </w:r>
            <w:r w:rsidRPr="004F0E04">
              <w:rPr>
                <w:spacing w:val="-3"/>
                <w:szCs w:val="20"/>
              </w:rPr>
              <w:t>ů</w:t>
            </w:r>
            <w:r w:rsidRPr="004F0E04">
              <w:rPr>
                <w:spacing w:val="3"/>
                <w:szCs w:val="20"/>
              </w:rPr>
              <w:t>r</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o</w:t>
            </w:r>
            <w:r w:rsidRPr="004F0E04">
              <w:rPr>
                <w:spacing w:val="2"/>
                <w:szCs w:val="20"/>
              </w:rPr>
              <w:t>p</w:t>
            </w:r>
            <w:r w:rsidRPr="004F0E04">
              <w:rPr>
                <w:spacing w:val="-5"/>
                <w:szCs w:val="20"/>
              </w:rPr>
              <w:t>a</w:t>
            </w:r>
            <w:r w:rsidRPr="004F0E04">
              <w:rPr>
                <w:spacing w:val="3"/>
                <w:szCs w:val="20"/>
              </w:rPr>
              <w:t>t</w:t>
            </w:r>
            <w:r w:rsidRPr="004F0E04">
              <w:rPr>
                <w:spacing w:val="-2"/>
                <w:szCs w:val="20"/>
              </w:rPr>
              <w:t>ř</w:t>
            </w:r>
            <w:r w:rsidRPr="004F0E04">
              <w:rPr>
                <w:spacing w:val="3"/>
                <w:szCs w:val="20"/>
              </w:rPr>
              <w:t>e</w:t>
            </w:r>
            <w:r w:rsidRPr="004F0E04">
              <w:rPr>
                <w:spacing w:val="-8"/>
                <w:szCs w:val="20"/>
              </w:rPr>
              <w:t>n</w:t>
            </w:r>
            <w:r w:rsidRPr="004F0E04">
              <w:rPr>
                <w:spacing w:val="1"/>
                <w:szCs w:val="20"/>
              </w:rPr>
              <w:t>í</w:t>
            </w:r>
            <w:r w:rsidRPr="004F0E04">
              <w:rPr>
                <w:szCs w:val="20"/>
              </w:rPr>
              <w:t xml:space="preserve">: </w:t>
            </w:r>
            <w:r w:rsidRPr="004F0E04">
              <w:rPr>
                <w:spacing w:val="-2"/>
                <w:szCs w:val="20"/>
              </w:rPr>
              <w:t>ž</w:t>
            </w:r>
            <w:r w:rsidRPr="004F0E04">
              <w:rPr>
                <w:spacing w:val="3"/>
                <w:szCs w:val="20"/>
              </w:rPr>
              <w:t>á</w:t>
            </w:r>
            <w:r w:rsidRPr="004F0E04">
              <w:rPr>
                <w:szCs w:val="20"/>
              </w:rPr>
              <w:t>k</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2</w:t>
            </w:r>
            <w:r w:rsidRPr="004F0E04">
              <w:rPr>
                <w:iCs/>
                <w:spacing w:val="2"/>
                <w:szCs w:val="20"/>
              </w:rPr>
              <w:t>-</w:t>
            </w:r>
            <w:r w:rsidRPr="004F0E04">
              <w:rPr>
                <w:iCs/>
                <w:szCs w:val="20"/>
              </w:rPr>
              <w:t>01p</w:t>
            </w:r>
            <w:r w:rsidRPr="004F0E04">
              <w:rPr>
                <w:iCs/>
                <w:szCs w:val="20"/>
              </w:rPr>
              <w:tab/>
            </w:r>
            <w:r w:rsidRPr="004F0E04">
              <w:rPr>
                <w:iCs/>
                <w:spacing w:val="-1"/>
                <w:szCs w:val="20"/>
              </w:rPr>
              <w:t>vy</w:t>
            </w:r>
            <w:r w:rsidRPr="004F0E04">
              <w:rPr>
                <w:iCs/>
                <w:szCs w:val="20"/>
              </w:rPr>
              <w:t>hledá</w:t>
            </w:r>
            <w:r w:rsidRPr="004F0E04">
              <w:rPr>
                <w:iCs/>
                <w:spacing w:val="2"/>
                <w:szCs w:val="20"/>
              </w:rPr>
              <w:t xml:space="preserve"> </w:t>
            </w:r>
            <w:r w:rsidRPr="004F0E04">
              <w:rPr>
                <w:iCs/>
                <w:szCs w:val="20"/>
              </w:rPr>
              <w:t>a</w:t>
            </w:r>
            <w:r w:rsidRPr="004F0E04">
              <w:rPr>
                <w:iCs/>
                <w:spacing w:val="2"/>
                <w:szCs w:val="20"/>
              </w:rPr>
              <w:t xml:space="preserve"> </w:t>
            </w:r>
            <w:r w:rsidRPr="004F0E04">
              <w:rPr>
                <w:iCs/>
                <w:spacing w:val="-2"/>
                <w:szCs w:val="20"/>
              </w:rPr>
              <w:t>r</w:t>
            </w:r>
            <w:r w:rsidRPr="004F0E04">
              <w:rPr>
                <w:iCs/>
                <w:szCs w:val="20"/>
              </w:rPr>
              <w:t>o</w:t>
            </w:r>
            <w:r w:rsidRPr="004F0E04">
              <w:rPr>
                <w:iCs/>
                <w:spacing w:val="-2"/>
                <w:szCs w:val="20"/>
              </w:rPr>
              <w:t>z</w:t>
            </w:r>
            <w:r w:rsidRPr="004F0E04">
              <w:rPr>
                <w:iCs/>
                <w:szCs w:val="20"/>
              </w:rPr>
              <w:t>t</w:t>
            </w:r>
            <w:r w:rsidRPr="004F0E04">
              <w:rPr>
                <w:iCs/>
                <w:spacing w:val="-2"/>
                <w:szCs w:val="20"/>
              </w:rPr>
              <w:t>ř</w:t>
            </w:r>
            <w:r w:rsidRPr="004F0E04">
              <w:rPr>
                <w:iCs/>
                <w:szCs w:val="20"/>
              </w:rPr>
              <w:t>ídí</w:t>
            </w:r>
            <w:r w:rsidRPr="004F0E04">
              <w:rPr>
                <w:iCs/>
                <w:spacing w:val="3"/>
                <w:szCs w:val="20"/>
              </w:rPr>
              <w:t xml:space="preserve"> </w:t>
            </w:r>
            <w:r w:rsidRPr="004F0E04">
              <w:rPr>
                <w:iCs/>
                <w:szCs w:val="20"/>
              </w:rPr>
              <w:t>jednodu</w:t>
            </w:r>
            <w:r w:rsidRPr="004F0E04">
              <w:rPr>
                <w:iCs/>
                <w:spacing w:val="-1"/>
                <w:szCs w:val="20"/>
              </w:rPr>
              <w:t>c</w:t>
            </w:r>
            <w:r w:rsidRPr="004F0E04">
              <w:rPr>
                <w:iCs/>
                <w:szCs w:val="20"/>
              </w:rPr>
              <w:t>há</w:t>
            </w:r>
            <w:r w:rsidRPr="004F0E04">
              <w:rPr>
                <w:iCs/>
                <w:spacing w:val="2"/>
                <w:szCs w:val="20"/>
              </w:rPr>
              <w:t xml:space="preserve"> </w:t>
            </w:r>
            <w:r w:rsidRPr="004F0E04">
              <w:rPr>
                <w:iCs/>
                <w:szCs w:val="20"/>
              </w:rPr>
              <w:t>data</w:t>
            </w:r>
            <w:r w:rsidRPr="004F0E04">
              <w:rPr>
                <w:iCs/>
                <w:spacing w:val="3"/>
                <w:szCs w:val="20"/>
              </w:rPr>
              <w:t xml:space="preserve"> </w:t>
            </w:r>
            <w:r w:rsidRPr="004F0E04">
              <w:rPr>
                <w:iCs/>
                <w:spacing w:val="-3"/>
                <w:szCs w:val="20"/>
              </w:rPr>
              <w:t>(</w:t>
            </w:r>
            <w:r w:rsidRPr="004F0E04">
              <w:rPr>
                <w:iCs/>
                <w:szCs w:val="20"/>
              </w:rPr>
              <w:t>údaje,</w:t>
            </w:r>
            <w:r w:rsidRPr="004F0E04">
              <w:rPr>
                <w:iCs/>
                <w:spacing w:val="4"/>
                <w:szCs w:val="20"/>
              </w:rPr>
              <w:t xml:space="preserve"> </w:t>
            </w:r>
            <w:r w:rsidRPr="004F0E04">
              <w:rPr>
                <w:iCs/>
                <w:szCs w:val="20"/>
              </w:rPr>
              <w:t>pojmy</w:t>
            </w:r>
            <w:r w:rsidRPr="004F0E04">
              <w:rPr>
                <w:iCs/>
                <w:spacing w:val="-8"/>
                <w:szCs w:val="20"/>
              </w:rPr>
              <w:t xml:space="preserve"> </w:t>
            </w:r>
            <w:r w:rsidRPr="004F0E04">
              <w:rPr>
                <w:iCs/>
                <w:szCs w:val="20"/>
              </w:rPr>
              <w:t>apod</w:t>
            </w:r>
            <w:r w:rsidRPr="004F0E04">
              <w:rPr>
                <w:iCs/>
                <w:spacing w:val="2"/>
                <w:szCs w:val="20"/>
              </w:rPr>
              <w:t>.</w:t>
            </w:r>
            <w:r w:rsidRPr="004F0E04">
              <w:rPr>
                <w:iCs/>
                <w:szCs w:val="20"/>
              </w:rPr>
              <w:t>)</w:t>
            </w:r>
            <w:r w:rsidRPr="004F0E04">
              <w:rPr>
                <w:iCs/>
                <w:spacing w:val="4"/>
                <w:szCs w:val="20"/>
              </w:rPr>
              <w:t xml:space="preserve"> </w:t>
            </w:r>
            <w:r w:rsidRPr="004F0E04">
              <w:rPr>
                <w:iCs/>
                <w:szCs w:val="20"/>
              </w:rPr>
              <w:t>podle</w:t>
            </w:r>
            <w:r w:rsidRPr="004F0E04">
              <w:rPr>
                <w:iCs/>
                <w:spacing w:val="-3"/>
                <w:szCs w:val="20"/>
              </w:rPr>
              <w:t xml:space="preserve"> </w:t>
            </w:r>
            <w:r w:rsidRPr="004F0E04">
              <w:rPr>
                <w:iCs/>
                <w:szCs w:val="20"/>
              </w:rPr>
              <w:t>ná</w:t>
            </w:r>
            <w:r w:rsidRPr="004F0E04">
              <w:rPr>
                <w:iCs/>
                <w:spacing w:val="-1"/>
                <w:szCs w:val="20"/>
              </w:rPr>
              <w:t>v</w:t>
            </w:r>
            <w:r w:rsidRPr="004F0E04">
              <w:rPr>
                <w:iCs/>
                <w:szCs w:val="20"/>
              </w:rPr>
              <w:t>odu</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2</w:t>
            </w:r>
            <w:r w:rsidRPr="004F0E04">
              <w:rPr>
                <w:iCs/>
                <w:spacing w:val="2"/>
                <w:szCs w:val="20"/>
              </w:rPr>
              <w:t>-</w:t>
            </w:r>
            <w:r w:rsidRPr="004F0E04">
              <w:rPr>
                <w:iCs/>
                <w:szCs w:val="20"/>
              </w:rPr>
              <w:t>02p</w:t>
            </w:r>
            <w:r w:rsidRPr="004F0E04">
              <w:rPr>
                <w:iCs/>
                <w:szCs w:val="20"/>
              </w:rPr>
              <w:tab/>
              <w:t>o</w:t>
            </w:r>
            <w:r w:rsidRPr="004F0E04">
              <w:rPr>
                <w:iCs/>
                <w:spacing w:val="-2"/>
                <w:szCs w:val="20"/>
              </w:rPr>
              <w:t>r</w:t>
            </w:r>
            <w:r w:rsidRPr="004F0E04">
              <w:rPr>
                <w:iCs/>
                <w:szCs w:val="20"/>
              </w:rPr>
              <w:t>ientuje</w:t>
            </w:r>
            <w:r w:rsidRPr="004F0E04">
              <w:rPr>
                <w:iCs/>
                <w:spacing w:val="2"/>
                <w:szCs w:val="20"/>
              </w:rPr>
              <w:t xml:space="preserve"> </w:t>
            </w:r>
            <w:r w:rsidRPr="004F0E04">
              <w:rPr>
                <w:iCs/>
                <w:spacing w:val="-2"/>
                <w:szCs w:val="20"/>
              </w:rPr>
              <w:t>s</w:t>
            </w:r>
            <w:r w:rsidRPr="004F0E04">
              <w:rPr>
                <w:iCs/>
                <w:szCs w:val="20"/>
              </w:rPr>
              <w:t>e</w:t>
            </w:r>
            <w:r w:rsidRPr="004F0E04">
              <w:rPr>
                <w:iCs/>
                <w:spacing w:val="1"/>
                <w:szCs w:val="20"/>
              </w:rPr>
              <w:t xml:space="preserve"> </w:t>
            </w:r>
            <w:r w:rsidRPr="004F0E04">
              <w:rPr>
                <w:iCs/>
                <w:szCs w:val="20"/>
              </w:rPr>
              <w:t>a</w:t>
            </w:r>
            <w:r w:rsidRPr="004F0E04">
              <w:rPr>
                <w:iCs/>
                <w:spacing w:val="2"/>
                <w:szCs w:val="20"/>
              </w:rPr>
              <w:t xml:space="preserve"> </w:t>
            </w:r>
            <w:r w:rsidRPr="004F0E04">
              <w:rPr>
                <w:iCs/>
                <w:spacing w:val="-1"/>
                <w:szCs w:val="20"/>
              </w:rPr>
              <w:t>č</w:t>
            </w:r>
            <w:r w:rsidRPr="004F0E04">
              <w:rPr>
                <w:iCs/>
                <w:szCs w:val="20"/>
              </w:rPr>
              <w:t>te</w:t>
            </w:r>
            <w:r w:rsidRPr="004F0E04">
              <w:rPr>
                <w:iCs/>
                <w:spacing w:val="2"/>
                <w:szCs w:val="20"/>
              </w:rPr>
              <w:t xml:space="preserve"> </w:t>
            </w:r>
            <w:r w:rsidRPr="004F0E04">
              <w:rPr>
                <w:iCs/>
                <w:szCs w:val="20"/>
              </w:rPr>
              <w:t>v</w:t>
            </w:r>
            <w:r w:rsidRPr="004F0E04">
              <w:rPr>
                <w:iCs/>
                <w:spacing w:val="3"/>
                <w:szCs w:val="20"/>
              </w:rPr>
              <w:t xml:space="preserve"> </w:t>
            </w:r>
            <w:r w:rsidRPr="004F0E04">
              <w:rPr>
                <w:iCs/>
                <w:szCs w:val="20"/>
              </w:rPr>
              <w:t>jednodu</w:t>
            </w:r>
            <w:r w:rsidRPr="004F0E04">
              <w:rPr>
                <w:iCs/>
                <w:spacing w:val="-1"/>
                <w:szCs w:val="20"/>
              </w:rPr>
              <w:t>c</w:t>
            </w:r>
            <w:r w:rsidRPr="004F0E04">
              <w:rPr>
                <w:iCs/>
                <w:szCs w:val="20"/>
              </w:rPr>
              <w:t>hé</w:t>
            </w:r>
            <w:r w:rsidRPr="004F0E04">
              <w:rPr>
                <w:iCs/>
                <w:spacing w:val="2"/>
                <w:szCs w:val="20"/>
              </w:rPr>
              <w:t xml:space="preserve"> </w:t>
            </w:r>
            <w:r w:rsidRPr="004F0E04">
              <w:rPr>
                <w:iCs/>
                <w:szCs w:val="20"/>
              </w:rPr>
              <w:t>tabu</w:t>
            </w:r>
            <w:r w:rsidRPr="004F0E04">
              <w:rPr>
                <w:iCs/>
                <w:spacing w:val="1"/>
                <w:szCs w:val="20"/>
              </w:rPr>
              <w:t>l</w:t>
            </w:r>
            <w:r w:rsidRPr="004F0E04">
              <w:rPr>
                <w:iCs/>
                <w:spacing w:val="-1"/>
                <w:szCs w:val="20"/>
              </w:rPr>
              <w:t>c</w:t>
            </w:r>
            <w:r w:rsidRPr="004F0E04">
              <w:rPr>
                <w:iCs/>
                <w:szCs w:val="20"/>
              </w:rPr>
              <w:t>e</w:t>
            </w:r>
          </w:p>
          <w:p w:rsidR="00AE2B6C" w:rsidRPr="004F0E04" w:rsidRDefault="00AE2B6C" w:rsidP="004F0E04">
            <w:pPr>
              <w:pStyle w:val="Odstavecseseznamem"/>
              <w:ind w:left="142"/>
              <w:rPr>
                <w:szCs w:val="20"/>
              </w:rPr>
            </w:pPr>
            <w:r w:rsidRPr="004F0E04">
              <w:rPr>
                <w:iCs/>
                <w:szCs w:val="20"/>
              </w:rPr>
              <w:t>-</w:t>
            </w:r>
            <w:r w:rsidRPr="004F0E04">
              <w:rPr>
                <w:iCs/>
                <w:szCs w:val="20"/>
              </w:rPr>
              <w:tab/>
              <w:t>u</w:t>
            </w:r>
            <w:r w:rsidRPr="004F0E04">
              <w:rPr>
                <w:iCs/>
                <w:spacing w:val="-2"/>
                <w:szCs w:val="20"/>
              </w:rPr>
              <w:t>r</w:t>
            </w:r>
            <w:r w:rsidRPr="004F0E04">
              <w:rPr>
                <w:iCs/>
                <w:spacing w:val="-1"/>
                <w:szCs w:val="20"/>
              </w:rPr>
              <w:t>č</w:t>
            </w:r>
            <w:r w:rsidRPr="004F0E04">
              <w:rPr>
                <w:iCs/>
                <w:szCs w:val="20"/>
              </w:rPr>
              <w:t>í</w:t>
            </w:r>
            <w:r w:rsidRPr="004F0E04">
              <w:rPr>
                <w:iCs/>
                <w:spacing w:val="3"/>
                <w:szCs w:val="20"/>
              </w:rPr>
              <w:t xml:space="preserve"> </w:t>
            </w:r>
            <w:r w:rsidRPr="004F0E04">
              <w:rPr>
                <w:iCs/>
                <w:spacing w:val="-1"/>
                <w:szCs w:val="20"/>
              </w:rPr>
              <w:t>č</w:t>
            </w:r>
            <w:r w:rsidRPr="004F0E04">
              <w:rPr>
                <w:iCs/>
                <w:szCs w:val="20"/>
              </w:rPr>
              <w:t>as s</w:t>
            </w:r>
            <w:r w:rsidRPr="004F0E04">
              <w:rPr>
                <w:iCs/>
                <w:spacing w:val="1"/>
                <w:szCs w:val="20"/>
              </w:rPr>
              <w:t xml:space="preserve"> </w:t>
            </w:r>
            <w:r w:rsidRPr="004F0E04">
              <w:rPr>
                <w:iCs/>
                <w:szCs w:val="20"/>
              </w:rPr>
              <w:t>p</w:t>
            </w:r>
            <w:r w:rsidRPr="004F0E04">
              <w:rPr>
                <w:iCs/>
                <w:spacing w:val="-2"/>
                <w:szCs w:val="20"/>
              </w:rPr>
              <w:t>ř</w:t>
            </w:r>
            <w:r w:rsidRPr="004F0E04">
              <w:rPr>
                <w:iCs/>
                <w:spacing w:val="-1"/>
                <w:szCs w:val="20"/>
              </w:rPr>
              <w:t>e</w:t>
            </w:r>
            <w:r w:rsidRPr="004F0E04">
              <w:rPr>
                <w:iCs/>
                <w:spacing w:val="-2"/>
                <w:szCs w:val="20"/>
              </w:rPr>
              <w:t>s</w:t>
            </w:r>
            <w:r w:rsidRPr="004F0E04">
              <w:rPr>
                <w:iCs/>
                <w:szCs w:val="20"/>
              </w:rPr>
              <w:t>n</w:t>
            </w:r>
            <w:r w:rsidRPr="004F0E04">
              <w:rPr>
                <w:iCs/>
                <w:spacing w:val="5"/>
                <w:szCs w:val="20"/>
              </w:rPr>
              <w:t>o</w:t>
            </w:r>
            <w:r w:rsidRPr="004F0E04">
              <w:rPr>
                <w:iCs/>
                <w:spacing w:val="-2"/>
                <w:szCs w:val="20"/>
              </w:rPr>
              <w:t>s</w:t>
            </w:r>
            <w:r w:rsidRPr="004F0E04">
              <w:rPr>
                <w:iCs/>
                <w:szCs w:val="20"/>
              </w:rPr>
              <w:t>tí</w:t>
            </w:r>
            <w:r w:rsidRPr="004F0E04">
              <w:rPr>
                <w:iCs/>
                <w:spacing w:val="3"/>
                <w:szCs w:val="20"/>
              </w:rPr>
              <w:t xml:space="preserve"> </w:t>
            </w:r>
            <w:r w:rsidRPr="004F0E04">
              <w:rPr>
                <w:iCs/>
                <w:szCs w:val="20"/>
              </w:rPr>
              <w:t>na</w:t>
            </w:r>
            <w:r w:rsidRPr="004F0E04">
              <w:rPr>
                <w:iCs/>
                <w:spacing w:val="2"/>
                <w:szCs w:val="20"/>
              </w:rPr>
              <w:t xml:space="preserve"> </w:t>
            </w:r>
            <w:r w:rsidRPr="004F0E04">
              <w:rPr>
                <w:iCs/>
                <w:spacing w:val="-1"/>
                <w:szCs w:val="20"/>
              </w:rPr>
              <w:t>č</w:t>
            </w:r>
            <w:r w:rsidRPr="004F0E04">
              <w:rPr>
                <w:iCs/>
                <w:szCs w:val="20"/>
              </w:rPr>
              <w:t>tv</w:t>
            </w:r>
            <w:r w:rsidRPr="004F0E04">
              <w:rPr>
                <w:iCs/>
                <w:spacing w:val="-3"/>
                <w:szCs w:val="20"/>
              </w:rPr>
              <w:t>r</w:t>
            </w:r>
            <w:r w:rsidRPr="004F0E04">
              <w:rPr>
                <w:iCs/>
                <w:szCs w:val="20"/>
              </w:rPr>
              <w:t>thod</w:t>
            </w:r>
            <w:r w:rsidRPr="004F0E04">
              <w:rPr>
                <w:iCs/>
                <w:spacing w:val="1"/>
                <w:szCs w:val="20"/>
              </w:rPr>
              <w:t>i</w:t>
            </w:r>
            <w:r w:rsidRPr="004F0E04">
              <w:rPr>
                <w:iCs/>
                <w:szCs w:val="20"/>
              </w:rPr>
              <w:t>n</w:t>
            </w:r>
            <w:r w:rsidRPr="004F0E04">
              <w:rPr>
                <w:iCs/>
                <w:spacing w:val="-1"/>
                <w:szCs w:val="20"/>
              </w:rPr>
              <w:t>y</w:t>
            </w:r>
            <w:r w:rsidRPr="004F0E04">
              <w:rPr>
                <w:iCs/>
                <w:szCs w:val="20"/>
              </w:rPr>
              <w:t>,</w:t>
            </w:r>
            <w:r w:rsidRPr="004F0E04">
              <w:rPr>
                <w:iCs/>
                <w:spacing w:val="4"/>
                <w:szCs w:val="20"/>
              </w:rPr>
              <w:t xml:space="preserve"> </w:t>
            </w:r>
            <w:r w:rsidRPr="004F0E04">
              <w:rPr>
                <w:iCs/>
                <w:szCs w:val="20"/>
              </w:rPr>
              <w:t>p</w:t>
            </w:r>
            <w:r w:rsidRPr="004F0E04">
              <w:rPr>
                <w:iCs/>
                <w:spacing w:val="-2"/>
                <w:szCs w:val="20"/>
              </w:rPr>
              <w:t>ř</w:t>
            </w:r>
            <w:r w:rsidRPr="004F0E04">
              <w:rPr>
                <w:iCs/>
                <w:spacing w:val="-1"/>
                <w:szCs w:val="20"/>
              </w:rPr>
              <w:t>ev</w:t>
            </w:r>
            <w:r w:rsidRPr="004F0E04">
              <w:rPr>
                <w:iCs/>
                <w:szCs w:val="20"/>
              </w:rPr>
              <w:t>ádí</w:t>
            </w:r>
            <w:r w:rsidRPr="004F0E04">
              <w:rPr>
                <w:iCs/>
                <w:spacing w:val="3"/>
                <w:szCs w:val="20"/>
              </w:rPr>
              <w:t xml:space="preserve"> </w:t>
            </w:r>
            <w:r w:rsidRPr="004F0E04">
              <w:rPr>
                <w:iCs/>
                <w:szCs w:val="20"/>
              </w:rPr>
              <w:t>jedno</w:t>
            </w:r>
            <w:r w:rsidRPr="004F0E04">
              <w:rPr>
                <w:iCs/>
                <w:spacing w:val="-5"/>
                <w:szCs w:val="20"/>
              </w:rPr>
              <w:t>t</w:t>
            </w:r>
            <w:r w:rsidRPr="004F0E04">
              <w:rPr>
                <w:iCs/>
                <w:spacing w:val="-1"/>
                <w:szCs w:val="20"/>
              </w:rPr>
              <w:t>k</w:t>
            </w:r>
            <w:r w:rsidRPr="004F0E04">
              <w:rPr>
                <w:iCs/>
                <w:szCs w:val="20"/>
              </w:rPr>
              <w:t>y</w:t>
            </w:r>
            <w:r w:rsidRPr="004F0E04">
              <w:rPr>
                <w:iCs/>
                <w:spacing w:val="1"/>
                <w:szCs w:val="20"/>
              </w:rPr>
              <w:t xml:space="preserve"> </w:t>
            </w:r>
            <w:r w:rsidRPr="004F0E04">
              <w:rPr>
                <w:iCs/>
                <w:spacing w:val="-1"/>
                <w:szCs w:val="20"/>
              </w:rPr>
              <w:t>č</w:t>
            </w:r>
            <w:r w:rsidRPr="004F0E04">
              <w:rPr>
                <w:iCs/>
                <w:szCs w:val="20"/>
              </w:rPr>
              <w:t>a</w:t>
            </w:r>
            <w:r w:rsidRPr="004F0E04">
              <w:rPr>
                <w:iCs/>
                <w:spacing w:val="-2"/>
                <w:szCs w:val="20"/>
              </w:rPr>
              <w:t>s</w:t>
            </w:r>
            <w:r w:rsidRPr="004F0E04">
              <w:rPr>
                <w:iCs/>
                <w:szCs w:val="20"/>
              </w:rPr>
              <w:t>u</w:t>
            </w:r>
            <w:r w:rsidRPr="004F0E04">
              <w:rPr>
                <w:iCs/>
                <w:spacing w:val="2"/>
                <w:szCs w:val="20"/>
              </w:rPr>
              <w:t xml:space="preserve"> </w:t>
            </w:r>
            <w:r w:rsidRPr="004F0E04">
              <w:rPr>
                <w:iCs/>
                <w:szCs w:val="20"/>
              </w:rPr>
              <w:t>v</w:t>
            </w:r>
            <w:r w:rsidRPr="004F0E04">
              <w:rPr>
                <w:iCs/>
                <w:spacing w:val="6"/>
                <w:szCs w:val="20"/>
              </w:rPr>
              <w:t xml:space="preserve"> </w:t>
            </w:r>
            <w:r w:rsidRPr="004F0E04">
              <w:rPr>
                <w:iCs/>
                <w:szCs w:val="20"/>
              </w:rPr>
              <w:t>b</w:t>
            </w:r>
            <w:r w:rsidRPr="004F0E04">
              <w:rPr>
                <w:iCs/>
                <w:spacing w:val="-1"/>
                <w:szCs w:val="20"/>
              </w:rPr>
              <w:t>ě</w:t>
            </w:r>
            <w:r w:rsidRPr="004F0E04">
              <w:rPr>
                <w:iCs/>
                <w:spacing w:val="-2"/>
                <w:szCs w:val="20"/>
              </w:rPr>
              <w:t>ž</w:t>
            </w:r>
            <w:r w:rsidRPr="004F0E04">
              <w:rPr>
                <w:iCs/>
                <w:szCs w:val="20"/>
              </w:rPr>
              <w:t>n</w:t>
            </w:r>
            <w:r w:rsidRPr="004F0E04">
              <w:rPr>
                <w:iCs/>
                <w:spacing w:val="-1"/>
                <w:szCs w:val="20"/>
              </w:rPr>
              <w:t>ýc</w:t>
            </w:r>
            <w:r w:rsidRPr="004F0E04">
              <w:rPr>
                <w:iCs/>
                <w:szCs w:val="20"/>
              </w:rPr>
              <w:t>h</w:t>
            </w:r>
            <w:r w:rsidRPr="004F0E04">
              <w:rPr>
                <w:iCs/>
                <w:spacing w:val="2"/>
                <w:szCs w:val="20"/>
              </w:rPr>
              <w:t xml:space="preserve"> </w:t>
            </w:r>
            <w:r w:rsidRPr="004F0E04">
              <w:rPr>
                <w:iCs/>
                <w:spacing w:val="-2"/>
                <w:szCs w:val="20"/>
              </w:rPr>
              <w:t>s</w:t>
            </w:r>
            <w:r w:rsidRPr="004F0E04">
              <w:rPr>
                <w:iCs/>
                <w:szCs w:val="20"/>
              </w:rPr>
              <w:t>i</w:t>
            </w:r>
            <w:r w:rsidRPr="004F0E04">
              <w:rPr>
                <w:iCs/>
                <w:spacing w:val="1"/>
                <w:szCs w:val="20"/>
              </w:rPr>
              <w:t>t</w:t>
            </w:r>
            <w:r w:rsidRPr="004F0E04">
              <w:rPr>
                <w:iCs/>
                <w:szCs w:val="20"/>
              </w:rPr>
              <w:t>ua</w:t>
            </w:r>
            <w:r w:rsidRPr="004F0E04">
              <w:rPr>
                <w:iCs/>
                <w:spacing w:val="-1"/>
                <w:szCs w:val="20"/>
              </w:rPr>
              <w:t>c</w:t>
            </w:r>
            <w:r w:rsidRPr="004F0E04">
              <w:rPr>
                <w:iCs/>
                <w:szCs w:val="20"/>
              </w:rPr>
              <w:t>ích</w:t>
            </w:r>
          </w:p>
          <w:p w:rsidR="00AE2B6C" w:rsidRPr="004F0E04" w:rsidRDefault="00AE2B6C" w:rsidP="004F0E04">
            <w:pPr>
              <w:pStyle w:val="Odstavecseseznamem"/>
              <w:ind w:left="142"/>
              <w:rPr>
                <w:szCs w:val="20"/>
              </w:rPr>
            </w:pPr>
            <w:r w:rsidRPr="004F0E04">
              <w:rPr>
                <w:iCs/>
                <w:szCs w:val="20"/>
              </w:rPr>
              <w:t>-</w:t>
            </w:r>
            <w:r w:rsidRPr="004F0E04">
              <w:rPr>
                <w:iCs/>
                <w:szCs w:val="20"/>
              </w:rPr>
              <w:tab/>
              <w:t>p</w:t>
            </w:r>
            <w:r w:rsidRPr="004F0E04">
              <w:rPr>
                <w:iCs/>
                <w:spacing w:val="-2"/>
                <w:szCs w:val="20"/>
              </w:rPr>
              <w:t>r</w:t>
            </w:r>
            <w:r w:rsidRPr="004F0E04">
              <w:rPr>
                <w:iCs/>
                <w:szCs w:val="20"/>
              </w:rPr>
              <w:t>o</w:t>
            </w:r>
            <w:r w:rsidRPr="004F0E04">
              <w:rPr>
                <w:iCs/>
                <w:spacing w:val="-1"/>
                <w:szCs w:val="20"/>
              </w:rPr>
              <w:t>v</w:t>
            </w:r>
            <w:r w:rsidRPr="004F0E04">
              <w:rPr>
                <w:iCs/>
                <w:szCs w:val="20"/>
              </w:rPr>
              <w:t>ádí</w:t>
            </w:r>
            <w:r w:rsidRPr="004F0E04">
              <w:rPr>
                <w:iCs/>
                <w:spacing w:val="3"/>
                <w:szCs w:val="20"/>
              </w:rPr>
              <w:t xml:space="preserve"> </w:t>
            </w:r>
            <w:r w:rsidRPr="004F0E04">
              <w:rPr>
                <w:iCs/>
                <w:szCs w:val="20"/>
              </w:rPr>
              <w:t>jednodu</w:t>
            </w:r>
            <w:r w:rsidRPr="004F0E04">
              <w:rPr>
                <w:iCs/>
                <w:spacing w:val="-1"/>
                <w:szCs w:val="20"/>
              </w:rPr>
              <w:t>c</w:t>
            </w:r>
            <w:r w:rsidRPr="004F0E04">
              <w:rPr>
                <w:iCs/>
                <w:szCs w:val="20"/>
              </w:rPr>
              <w:t>hé</w:t>
            </w:r>
            <w:r w:rsidRPr="004F0E04">
              <w:rPr>
                <w:iCs/>
                <w:spacing w:val="1"/>
                <w:szCs w:val="20"/>
              </w:rPr>
              <w:t xml:space="preserve"> </w:t>
            </w:r>
            <w:r w:rsidRPr="004F0E04">
              <w:rPr>
                <w:iCs/>
                <w:szCs w:val="20"/>
              </w:rPr>
              <w:t>p</w:t>
            </w:r>
            <w:r w:rsidRPr="004F0E04">
              <w:rPr>
                <w:iCs/>
                <w:spacing w:val="-2"/>
                <w:szCs w:val="20"/>
              </w:rPr>
              <w:t>ř</w:t>
            </w:r>
            <w:r w:rsidRPr="004F0E04">
              <w:rPr>
                <w:iCs/>
                <w:spacing w:val="-1"/>
                <w:szCs w:val="20"/>
              </w:rPr>
              <w:t>ev</w:t>
            </w:r>
            <w:r w:rsidRPr="004F0E04">
              <w:rPr>
                <w:iCs/>
                <w:szCs w:val="20"/>
              </w:rPr>
              <w:t>ody</w:t>
            </w:r>
            <w:r w:rsidRPr="004F0E04">
              <w:rPr>
                <w:iCs/>
                <w:spacing w:val="1"/>
                <w:szCs w:val="20"/>
              </w:rPr>
              <w:t xml:space="preserve"> </w:t>
            </w:r>
            <w:r w:rsidRPr="004F0E04">
              <w:rPr>
                <w:iCs/>
                <w:szCs w:val="20"/>
              </w:rPr>
              <w:t>jednot</w:t>
            </w:r>
            <w:r w:rsidRPr="004F0E04">
              <w:rPr>
                <w:iCs/>
                <w:spacing w:val="-1"/>
                <w:szCs w:val="20"/>
              </w:rPr>
              <w:t>e</w:t>
            </w:r>
            <w:r w:rsidRPr="004F0E04">
              <w:rPr>
                <w:iCs/>
                <w:szCs w:val="20"/>
              </w:rPr>
              <w:t>k</w:t>
            </w:r>
            <w:r w:rsidRPr="004F0E04">
              <w:rPr>
                <w:iCs/>
                <w:spacing w:val="1"/>
                <w:szCs w:val="20"/>
              </w:rPr>
              <w:t xml:space="preserve"> </w:t>
            </w:r>
            <w:r w:rsidRPr="004F0E04">
              <w:rPr>
                <w:iCs/>
                <w:szCs w:val="20"/>
              </w:rPr>
              <w:t>d</w:t>
            </w:r>
            <w:r w:rsidRPr="004F0E04">
              <w:rPr>
                <w:iCs/>
                <w:spacing w:val="-1"/>
                <w:szCs w:val="20"/>
              </w:rPr>
              <w:t>é</w:t>
            </w:r>
            <w:r w:rsidRPr="004F0E04">
              <w:rPr>
                <w:iCs/>
                <w:szCs w:val="20"/>
              </w:rPr>
              <w:t>lk</w:t>
            </w:r>
            <w:r w:rsidRPr="004F0E04">
              <w:rPr>
                <w:iCs/>
                <w:spacing w:val="-1"/>
                <w:szCs w:val="20"/>
              </w:rPr>
              <w:t>y</w:t>
            </w:r>
            <w:r w:rsidRPr="004F0E04">
              <w:rPr>
                <w:iCs/>
                <w:szCs w:val="20"/>
              </w:rPr>
              <w:t>,</w:t>
            </w:r>
            <w:r w:rsidRPr="004F0E04">
              <w:rPr>
                <w:iCs/>
                <w:spacing w:val="4"/>
                <w:szCs w:val="20"/>
              </w:rPr>
              <w:t xml:space="preserve"> </w:t>
            </w:r>
            <w:r w:rsidRPr="004F0E04">
              <w:rPr>
                <w:iCs/>
                <w:szCs w:val="20"/>
              </w:rPr>
              <w:t>hmotno</w:t>
            </w:r>
            <w:r w:rsidRPr="004F0E04">
              <w:rPr>
                <w:iCs/>
                <w:spacing w:val="-2"/>
                <w:szCs w:val="20"/>
              </w:rPr>
              <w:t>s</w:t>
            </w:r>
            <w:r w:rsidRPr="004F0E04">
              <w:rPr>
                <w:iCs/>
                <w:szCs w:val="20"/>
              </w:rPr>
              <w:t>ti</w:t>
            </w:r>
            <w:r w:rsidRPr="004F0E04">
              <w:rPr>
                <w:iCs/>
                <w:spacing w:val="3"/>
                <w:szCs w:val="20"/>
              </w:rPr>
              <w:t xml:space="preserve"> </w:t>
            </w:r>
            <w:r w:rsidRPr="004F0E04">
              <w:rPr>
                <w:iCs/>
                <w:szCs w:val="20"/>
              </w:rPr>
              <w:t>a</w:t>
            </w:r>
            <w:r w:rsidRPr="004F0E04">
              <w:rPr>
                <w:iCs/>
                <w:spacing w:val="2"/>
                <w:szCs w:val="20"/>
              </w:rPr>
              <w:t xml:space="preserve"> </w:t>
            </w:r>
            <w:r w:rsidRPr="004F0E04">
              <w:rPr>
                <w:iCs/>
                <w:spacing w:val="-1"/>
                <w:szCs w:val="20"/>
              </w:rPr>
              <w:t>č</w:t>
            </w:r>
            <w:r w:rsidRPr="004F0E04">
              <w:rPr>
                <w:iCs/>
                <w:szCs w:val="20"/>
              </w:rPr>
              <w:t>a</w:t>
            </w:r>
            <w:r w:rsidRPr="004F0E04">
              <w:rPr>
                <w:iCs/>
                <w:spacing w:val="-2"/>
                <w:szCs w:val="20"/>
              </w:rPr>
              <w:t>s</w:t>
            </w:r>
            <w:r w:rsidRPr="004F0E04">
              <w:rPr>
                <w:iCs/>
                <w:szCs w:val="20"/>
              </w:rPr>
              <w:t>u</w:t>
            </w:r>
          </w:p>
          <w:p w:rsidR="00AE2B6C" w:rsidRPr="004F0E04" w:rsidRDefault="00AE2B6C" w:rsidP="004F0E04">
            <w:pPr>
              <w:pStyle w:val="Odstavecseseznamem"/>
              <w:ind w:left="142"/>
              <w:rPr>
                <w:iCs/>
                <w:position w:val="-1"/>
                <w:szCs w:val="20"/>
              </w:rPr>
            </w:pPr>
            <w:r w:rsidRPr="004F0E04">
              <w:rPr>
                <w:iCs/>
                <w:position w:val="-1"/>
                <w:szCs w:val="20"/>
              </w:rPr>
              <w:t>-</w:t>
            </w:r>
            <w:r w:rsidRPr="004F0E04">
              <w:rPr>
                <w:iCs/>
                <w:position w:val="-1"/>
                <w:szCs w:val="20"/>
              </w:rPr>
              <w:tab/>
              <w:t>upla</w:t>
            </w:r>
            <w:r w:rsidRPr="004F0E04">
              <w:rPr>
                <w:iCs/>
                <w:spacing w:val="1"/>
                <w:position w:val="-1"/>
                <w:szCs w:val="20"/>
              </w:rPr>
              <w:t>t</w:t>
            </w:r>
            <w:r w:rsidRPr="004F0E04">
              <w:rPr>
                <w:iCs/>
                <w:position w:val="-1"/>
                <w:szCs w:val="20"/>
              </w:rPr>
              <w:t>ňuje</w:t>
            </w:r>
            <w:r w:rsidRPr="004F0E04">
              <w:rPr>
                <w:iCs/>
                <w:spacing w:val="2"/>
                <w:position w:val="-1"/>
                <w:szCs w:val="20"/>
              </w:rPr>
              <w:t xml:space="preserve"> </w:t>
            </w:r>
            <w:r w:rsidRPr="004F0E04">
              <w:rPr>
                <w:iCs/>
                <w:position w:val="-1"/>
                <w:szCs w:val="20"/>
              </w:rPr>
              <w:t>mat</w:t>
            </w:r>
            <w:r w:rsidRPr="004F0E04">
              <w:rPr>
                <w:iCs/>
                <w:spacing w:val="-1"/>
                <w:position w:val="-1"/>
                <w:szCs w:val="20"/>
              </w:rPr>
              <w:t>e</w:t>
            </w:r>
            <w:r w:rsidRPr="004F0E04">
              <w:rPr>
                <w:iCs/>
                <w:position w:val="-1"/>
                <w:szCs w:val="20"/>
              </w:rPr>
              <w:t>matic</w:t>
            </w:r>
            <w:r w:rsidRPr="004F0E04">
              <w:rPr>
                <w:iCs/>
                <w:spacing w:val="-1"/>
                <w:position w:val="-1"/>
                <w:szCs w:val="20"/>
              </w:rPr>
              <w:t>k</w:t>
            </w:r>
            <w:r w:rsidRPr="004F0E04">
              <w:rPr>
                <w:iCs/>
                <w:position w:val="-1"/>
                <w:szCs w:val="20"/>
              </w:rPr>
              <w:t>é</w:t>
            </w:r>
            <w:r w:rsidRPr="004F0E04">
              <w:rPr>
                <w:iCs/>
                <w:spacing w:val="1"/>
                <w:position w:val="-1"/>
                <w:szCs w:val="20"/>
              </w:rPr>
              <w:t xml:space="preserve"> </w:t>
            </w:r>
            <w:r w:rsidRPr="004F0E04">
              <w:rPr>
                <w:iCs/>
                <w:spacing w:val="-2"/>
                <w:position w:val="-1"/>
                <w:szCs w:val="20"/>
              </w:rPr>
              <w:t>z</w:t>
            </w:r>
            <w:r w:rsidRPr="004F0E04">
              <w:rPr>
                <w:iCs/>
                <w:position w:val="-1"/>
                <w:szCs w:val="20"/>
              </w:rPr>
              <w:t>nalo</w:t>
            </w:r>
            <w:r w:rsidRPr="004F0E04">
              <w:rPr>
                <w:iCs/>
                <w:spacing w:val="-2"/>
                <w:position w:val="-1"/>
                <w:szCs w:val="20"/>
              </w:rPr>
              <w:t>s</w:t>
            </w:r>
            <w:r w:rsidRPr="004F0E04">
              <w:rPr>
                <w:iCs/>
                <w:position w:val="-1"/>
                <w:szCs w:val="20"/>
              </w:rPr>
              <w:t>ti</w:t>
            </w:r>
            <w:r w:rsidRPr="004F0E04">
              <w:rPr>
                <w:iCs/>
                <w:spacing w:val="3"/>
                <w:position w:val="-1"/>
                <w:szCs w:val="20"/>
              </w:rPr>
              <w:t xml:space="preserve"> </w:t>
            </w:r>
            <w:r w:rsidRPr="004F0E04">
              <w:rPr>
                <w:iCs/>
                <w:position w:val="-1"/>
                <w:szCs w:val="20"/>
              </w:rPr>
              <w:t>p</w:t>
            </w:r>
            <w:r w:rsidRPr="004F0E04">
              <w:rPr>
                <w:iCs/>
                <w:spacing w:val="-2"/>
                <w:position w:val="-1"/>
                <w:szCs w:val="20"/>
              </w:rPr>
              <w:t>ř</w:t>
            </w:r>
            <w:r w:rsidRPr="004F0E04">
              <w:rPr>
                <w:iCs/>
                <w:position w:val="-1"/>
                <w:szCs w:val="20"/>
              </w:rPr>
              <w:t>i</w:t>
            </w:r>
            <w:r w:rsidRPr="004F0E04">
              <w:rPr>
                <w:iCs/>
                <w:spacing w:val="3"/>
                <w:position w:val="-1"/>
                <w:szCs w:val="20"/>
              </w:rPr>
              <w:t xml:space="preserve"> </w:t>
            </w:r>
            <w:r w:rsidRPr="004F0E04">
              <w:rPr>
                <w:iCs/>
                <w:position w:val="-1"/>
                <w:szCs w:val="20"/>
              </w:rPr>
              <w:t>manipulaci</w:t>
            </w:r>
            <w:r w:rsidRPr="004F0E04">
              <w:rPr>
                <w:iCs/>
                <w:spacing w:val="2"/>
                <w:position w:val="-1"/>
                <w:szCs w:val="20"/>
              </w:rPr>
              <w:t xml:space="preserve"> </w:t>
            </w:r>
            <w:r w:rsidRPr="004F0E04">
              <w:rPr>
                <w:iCs/>
                <w:position w:val="-1"/>
                <w:szCs w:val="20"/>
              </w:rPr>
              <w:t>s</w:t>
            </w:r>
            <w:r w:rsidRPr="004F0E04">
              <w:rPr>
                <w:iCs/>
                <w:spacing w:val="4"/>
                <w:position w:val="-1"/>
                <w:szCs w:val="20"/>
              </w:rPr>
              <w:t> </w:t>
            </w:r>
            <w:r w:rsidRPr="004F0E04">
              <w:rPr>
                <w:iCs/>
                <w:position w:val="-1"/>
                <w:szCs w:val="20"/>
              </w:rPr>
              <w:t>p</w:t>
            </w:r>
            <w:r w:rsidRPr="004F0E04">
              <w:rPr>
                <w:iCs/>
                <w:spacing w:val="-6"/>
                <w:position w:val="-1"/>
                <w:szCs w:val="20"/>
              </w:rPr>
              <w:t>e</w:t>
            </w:r>
            <w:r w:rsidRPr="004F0E04">
              <w:rPr>
                <w:iCs/>
                <w:position w:val="-1"/>
                <w:szCs w:val="20"/>
              </w:rPr>
              <w:t>n</w:t>
            </w:r>
            <w:r w:rsidRPr="004F0E04">
              <w:rPr>
                <w:iCs/>
                <w:spacing w:val="-1"/>
                <w:position w:val="-1"/>
                <w:szCs w:val="20"/>
              </w:rPr>
              <w:t>ě</w:t>
            </w:r>
            <w:r w:rsidRPr="004F0E04">
              <w:rPr>
                <w:iCs/>
                <w:spacing w:val="-2"/>
                <w:position w:val="-1"/>
                <w:szCs w:val="20"/>
              </w:rPr>
              <w:t>z</w:t>
            </w:r>
            <w:r w:rsidRPr="004F0E04">
              <w:rPr>
                <w:iCs/>
                <w:position w:val="-1"/>
                <w:szCs w:val="20"/>
              </w:rPr>
              <w:t>i</w:t>
            </w:r>
          </w:p>
          <w:p w:rsidR="00AE2B6C" w:rsidRPr="004F0E04" w:rsidRDefault="00AE2B6C" w:rsidP="004F0E04">
            <w:pPr>
              <w:pStyle w:val="Odstavecseseznamem"/>
              <w:ind w:left="142"/>
              <w:rPr>
                <w:iCs/>
                <w:spacing w:val="-1"/>
                <w:szCs w:val="20"/>
              </w:rPr>
            </w:pPr>
          </w:p>
          <w:p w:rsidR="00AE2B6C" w:rsidRPr="004F0E04" w:rsidRDefault="00AE2B6C" w:rsidP="004F0E04">
            <w:pPr>
              <w:pStyle w:val="Odstavecseseznamem"/>
              <w:ind w:left="142"/>
              <w:rPr>
                <w:szCs w:val="20"/>
              </w:rPr>
            </w:pPr>
            <w:r w:rsidRPr="004F0E04">
              <w:rPr>
                <w:iCs/>
                <w:spacing w:val="-1"/>
                <w:szCs w:val="20"/>
              </w:rPr>
              <w:t>G</w:t>
            </w:r>
            <w:r w:rsidRPr="004F0E04">
              <w:rPr>
                <w:iCs/>
                <w:spacing w:val="1"/>
                <w:szCs w:val="20"/>
              </w:rPr>
              <w:t>E</w:t>
            </w:r>
            <w:r w:rsidRPr="004F0E04">
              <w:rPr>
                <w:iCs/>
                <w:spacing w:val="-1"/>
                <w:szCs w:val="20"/>
              </w:rPr>
              <w:t>O</w:t>
            </w:r>
            <w:r w:rsidRPr="004F0E04">
              <w:rPr>
                <w:iCs/>
                <w:szCs w:val="20"/>
              </w:rPr>
              <w:t>M</w:t>
            </w:r>
            <w:r w:rsidRPr="004F0E04">
              <w:rPr>
                <w:iCs/>
                <w:spacing w:val="2"/>
                <w:szCs w:val="20"/>
              </w:rPr>
              <w:t>E</w:t>
            </w:r>
            <w:r w:rsidRPr="004F0E04">
              <w:rPr>
                <w:iCs/>
                <w:szCs w:val="20"/>
              </w:rPr>
              <w:t>T</w:t>
            </w:r>
            <w:r w:rsidRPr="004F0E04">
              <w:rPr>
                <w:iCs/>
                <w:spacing w:val="-4"/>
                <w:szCs w:val="20"/>
              </w:rPr>
              <w:t>R</w:t>
            </w:r>
            <w:r w:rsidRPr="004F0E04">
              <w:rPr>
                <w:iCs/>
                <w:szCs w:val="20"/>
              </w:rPr>
              <w:t>IE V</w:t>
            </w:r>
            <w:r w:rsidRPr="004F0E04">
              <w:rPr>
                <w:iCs/>
                <w:spacing w:val="-4"/>
                <w:szCs w:val="20"/>
              </w:rPr>
              <w:t xml:space="preserve"> </w:t>
            </w:r>
            <w:r w:rsidRPr="004F0E04">
              <w:rPr>
                <w:iCs/>
                <w:spacing w:val="1"/>
                <w:szCs w:val="20"/>
              </w:rPr>
              <w:t>R</w:t>
            </w:r>
            <w:r w:rsidRPr="004F0E04">
              <w:rPr>
                <w:iCs/>
                <w:spacing w:val="4"/>
                <w:szCs w:val="20"/>
              </w:rPr>
              <w:t>O</w:t>
            </w:r>
            <w:r w:rsidRPr="004F0E04">
              <w:rPr>
                <w:iCs/>
                <w:spacing w:val="-8"/>
                <w:szCs w:val="20"/>
              </w:rPr>
              <w:t>V</w:t>
            </w:r>
            <w:r w:rsidRPr="004F0E04">
              <w:rPr>
                <w:iCs/>
                <w:szCs w:val="20"/>
              </w:rPr>
              <w:t>INĚ</w:t>
            </w:r>
            <w:r w:rsidRPr="004F0E04">
              <w:rPr>
                <w:iCs/>
                <w:spacing w:val="3"/>
                <w:szCs w:val="20"/>
              </w:rPr>
              <w:t xml:space="preserve"> </w:t>
            </w:r>
            <w:r w:rsidRPr="004F0E04">
              <w:rPr>
                <w:iCs/>
                <w:szCs w:val="20"/>
              </w:rPr>
              <w:t>A</w:t>
            </w:r>
            <w:r w:rsidRPr="004F0E04">
              <w:rPr>
                <w:iCs/>
                <w:spacing w:val="4"/>
                <w:szCs w:val="20"/>
              </w:rPr>
              <w:t xml:space="preserve"> </w:t>
            </w:r>
            <w:r w:rsidRPr="004F0E04">
              <w:rPr>
                <w:iCs/>
                <w:szCs w:val="20"/>
              </w:rPr>
              <w:t>V</w:t>
            </w:r>
            <w:r w:rsidRPr="004F0E04">
              <w:rPr>
                <w:iCs/>
                <w:spacing w:val="-4"/>
                <w:szCs w:val="20"/>
              </w:rPr>
              <w:t> </w:t>
            </w:r>
            <w:r w:rsidRPr="004F0E04">
              <w:rPr>
                <w:iCs/>
                <w:szCs w:val="20"/>
              </w:rPr>
              <w:t>P</w:t>
            </w:r>
            <w:r w:rsidRPr="004F0E04">
              <w:rPr>
                <w:iCs/>
                <w:spacing w:val="1"/>
                <w:szCs w:val="20"/>
              </w:rPr>
              <w:t>R</w:t>
            </w:r>
            <w:r w:rsidRPr="004F0E04">
              <w:rPr>
                <w:iCs/>
                <w:spacing w:val="-1"/>
                <w:szCs w:val="20"/>
              </w:rPr>
              <w:t>O</w:t>
            </w:r>
            <w:r w:rsidRPr="004F0E04">
              <w:rPr>
                <w:iCs/>
                <w:spacing w:val="2"/>
                <w:szCs w:val="20"/>
              </w:rPr>
              <w:t>S</w:t>
            </w:r>
            <w:r w:rsidRPr="004F0E04">
              <w:rPr>
                <w:iCs/>
                <w:szCs w:val="20"/>
              </w:rPr>
              <w:t>T</w:t>
            </w:r>
            <w:r w:rsidRPr="004F0E04">
              <w:rPr>
                <w:iCs/>
                <w:spacing w:val="-2"/>
                <w:szCs w:val="20"/>
              </w:rPr>
              <w:t>O</w:t>
            </w:r>
            <w:r w:rsidRPr="004F0E04">
              <w:rPr>
                <w:iCs/>
                <w:spacing w:val="1"/>
                <w:szCs w:val="20"/>
              </w:rPr>
              <w:t>R</w:t>
            </w:r>
            <w:r w:rsidRPr="004F0E04">
              <w:rPr>
                <w:iCs/>
                <w:szCs w:val="20"/>
              </w:rPr>
              <w:t>U</w:t>
            </w:r>
            <w:r w:rsidRPr="004F0E04">
              <w:rPr>
                <w:szCs w:val="20"/>
              </w:rPr>
              <w:t xml:space="preserve"> - </w:t>
            </w:r>
            <w:r w:rsidRPr="004F0E04">
              <w:rPr>
                <w:spacing w:val="-2"/>
                <w:szCs w:val="20"/>
              </w:rPr>
              <w:t>ž</w:t>
            </w:r>
            <w:r w:rsidRPr="004F0E04">
              <w:rPr>
                <w:spacing w:val="3"/>
                <w:szCs w:val="20"/>
              </w:rPr>
              <w:t>á</w:t>
            </w:r>
            <w:r w:rsidRPr="004F0E04">
              <w:rPr>
                <w:szCs w:val="20"/>
              </w:rPr>
              <w:t>k</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3</w:t>
            </w:r>
            <w:r w:rsidRPr="004F0E04">
              <w:rPr>
                <w:iCs/>
                <w:spacing w:val="2"/>
                <w:szCs w:val="20"/>
              </w:rPr>
              <w:t>-</w:t>
            </w:r>
            <w:r w:rsidRPr="004F0E04">
              <w:rPr>
                <w:iCs/>
                <w:szCs w:val="20"/>
              </w:rPr>
              <w:t xml:space="preserve">01      </w:t>
            </w:r>
            <w:r w:rsidRPr="004F0E04">
              <w:rPr>
                <w:iCs/>
                <w:spacing w:val="2"/>
                <w:szCs w:val="20"/>
              </w:rPr>
              <w:t xml:space="preserve"> </w:t>
            </w:r>
            <w:r w:rsidRPr="004F0E04">
              <w:rPr>
                <w:iCs/>
                <w:spacing w:val="1"/>
                <w:szCs w:val="20"/>
              </w:rPr>
              <w:t>n</w:t>
            </w:r>
            <w:r w:rsidRPr="004F0E04">
              <w:rPr>
                <w:iCs/>
                <w:szCs w:val="20"/>
              </w:rPr>
              <w:t>a</w:t>
            </w:r>
            <w:r w:rsidRPr="004F0E04">
              <w:rPr>
                <w:iCs/>
                <w:spacing w:val="-2"/>
                <w:szCs w:val="20"/>
              </w:rPr>
              <w:t>r</w:t>
            </w:r>
            <w:r w:rsidRPr="004F0E04">
              <w:rPr>
                <w:iCs/>
                <w:spacing w:val="-1"/>
                <w:szCs w:val="20"/>
              </w:rPr>
              <w:t>ý</w:t>
            </w:r>
            <w:r w:rsidRPr="004F0E04">
              <w:rPr>
                <w:iCs/>
                <w:spacing w:val="-2"/>
                <w:szCs w:val="20"/>
              </w:rPr>
              <w:t>s</w:t>
            </w:r>
            <w:r w:rsidRPr="004F0E04">
              <w:rPr>
                <w:iCs/>
                <w:spacing w:val="1"/>
                <w:szCs w:val="20"/>
              </w:rPr>
              <w:t>u</w:t>
            </w:r>
            <w:r w:rsidRPr="004F0E04">
              <w:rPr>
                <w:iCs/>
                <w:szCs w:val="20"/>
              </w:rPr>
              <w:t>je</w:t>
            </w:r>
            <w:r w:rsidRPr="004F0E04">
              <w:rPr>
                <w:iCs/>
                <w:spacing w:val="2"/>
                <w:szCs w:val="20"/>
              </w:rPr>
              <w:t xml:space="preserve"> </w:t>
            </w:r>
            <w:r w:rsidRPr="004F0E04">
              <w:rPr>
                <w:iCs/>
                <w:szCs w:val="20"/>
              </w:rPr>
              <w:t>a</w:t>
            </w:r>
            <w:r w:rsidRPr="004F0E04">
              <w:rPr>
                <w:iCs/>
                <w:spacing w:val="2"/>
                <w:szCs w:val="20"/>
              </w:rPr>
              <w:t xml:space="preserve"> </w:t>
            </w:r>
            <w:r w:rsidRPr="004F0E04">
              <w:rPr>
                <w:iCs/>
                <w:spacing w:val="-2"/>
                <w:szCs w:val="20"/>
              </w:rPr>
              <w:t>z</w:t>
            </w:r>
            <w:r w:rsidRPr="004F0E04">
              <w:rPr>
                <w:iCs/>
                <w:spacing w:val="1"/>
                <w:szCs w:val="20"/>
              </w:rPr>
              <w:t>n</w:t>
            </w:r>
            <w:r w:rsidRPr="004F0E04">
              <w:rPr>
                <w:iCs/>
                <w:szCs w:val="20"/>
              </w:rPr>
              <w:t>á</w:t>
            </w:r>
            <w:r w:rsidRPr="004F0E04">
              <w:rPr>
                <w:iCs/>
                <w:spacing w:val="-2"/>
                <w:szCs w:val="20"/>
              </w:rPr>
              <w:t>z</w:t>
            </w:r>
            <w:r w:rsidRPr="004F0E04">
              <w:rPr>
                <w:iCs/>
                <w:szCs w:val="20"/>
              </w:rPr>
              <w:t>o</w:t>
            </w:r>
            <w:r w:rsidRPr="004F0E04">
              <w:rPr>
                <w:iCs/>
                <w:spacing w:val="-2"/>
                <w:szCs w:val="20"/>
              </w:rPr>
              <w:t>r</w:t>
            </w:r>
            <w:r w:rsidRPr="004F0E04">
              <w:rPr>
                <w:iCs/>
                <w:spacing w:val="1"/>
                <w:szCs w:val="20"/>
              </w:rPr>
              <w:t>n</w:t>
            </w:r>
            <w:r w:rsidRPr="004F0E04">
              <w:rPr>
                <w:iCs/>
                <w:szCs w:val="20"/>
              </w:rPr>
              <w:t>í</w:t>
            </w:r>
            <w:r w:rsidRPr="004F0E04">
              <w:rPr>
                <w:iCs/>
                <w:spacing w:val="3"/>
                <w:szCs w:val="20"/>
              </w:rPr>
              <w:t xml:space="preserve"> </w:t>
            </w:r>
            <w:r w:rsidRPr="004F0E04">
              <w:rPr>
                <w:iCs/>
                <w:spacing w:val="-2"/>
                <w:szCs w:val="20"/>
              </w:rPr>
              <w:t>z</w:t>
            </w:r>
            <w:r w:rsidRPr="004F0E04">
              <w:rPr>
                <w:iCs/>
                <w:szCs w:val="20"/>
              </w:rPr>
              <w:t>áklad</w:t>
            </w:r>
            <w:r w:rsidRPr="004F0E04">
              <w:rPr>
                <w:iCs/>
                <w:spacing w:val="1"/>
                <w:szCs w:val="20"/>
              </w:rPr>
              <w:t>n</w:t>
            </w:r>
            <w:r w:rsidRPr="004F0E04">
              <w:rPr>
                <w:iCs/>
                <w:szCs w:val="20"/>
              </w:rPr>
              <w:t>í</w:t>
            </w:r>
            <w:r w:rsidRPr="004F0E04">
              <w:rPr>
                <w:iCs/>
                <w:spacing w:val="3"/>
                <w:szCs w:val="20"/>
              </w:rPr>
              <w:t xml:space="preserve"> </w:t>
            </w:r>
            <w:r w:rsidRPr="004F0E04">
              <w:rPr>
                <w:iCs/>
                <w:spacing w:val="-2"/>
                <w:szCs w:val="20"/>
              </w:rPr>
              <w:t>r</w:t>
            </w:r>
            <w:r w:rsidRPr="004F0E04">
              <w:rPr>
                <w:iCs/>
                <w:szCs w:val="20"/>
              </w:rPr>
              <w:t>o</w:t>
            </w:r>
            <w:r w:rsidRPr="004F0E04">
              <w:rPr>
                <w:iCs/>
                <w:spacing w:val="-1"/>
                <w:szCs w:val="20"/>
              </w:rPr>
              <w:t>v</w:t>
            </w:r>
            <w:r w:rsidRPr="004F0E04">
              <w:rPr>
                <w:iCs/>
                <w:szCs w:val="20"/>
              </w:rPr>
              <w:t>i</w:t>
            </w:r>
            <w:r w:rsidRPr="004F0E04">
              <w:rPr>
                <w:iCs/>
                <w:spacing w:val="1"/>
                <w:szCs w:val="20"/>
              </w:rPr>
              <w:t>nn</w:t>
            </w:r>
            <w:r w:rsidRPr="004F0E04">
              <w:rPr>
                <w:iCs/>
                <w:szCs w:val="20"/>
              </w:rPr>
              <w:t>é</w:t>
            </w:r>
            <w:r w:rsidRPr="004F0E04">
              <w:rPr>
                <w:iCs/>
                <w:spacing w:val="1"/>
                <w:szCs w:val="20"/>
              </w:rPr>
              <w:t xml:space="preserve"> ú</w:t>
            </w:r>
            <w:r w:rsidRPr="004F0E04">
              <w:rPr>
                <w:iCs/>
                <w:szCs w:val="20"/>
              </w:rPr>
              <w:t>tva</w:t>
            </w:r>
            <w:r w:rsidRPr="004F0E04">
              <w:rPr>
                <w:iCs/>
                <w:spacing w:val="-3"/>
                <w:szCs w:val="20"/>
              </w:rPr>
              <w:t>r</w:t>
            </w:r>
            <w:r w:rsidRPr="004F0E04">
              <w:rPr>
                <w:iCs/>
                <w:szCs w:val="20"/>
              </w:rPr>
              <w:t>y</w:t>
            </w:r>
            <w:r w:rsidRPr="004F0E04">
              <w:rPr>
                <w:iCs/>
                <w:spacing w:val="1"/>
                <w:szCs w:val="20"/>
              </w:rPr>
              <w:t xml:space="preserve"> (</w:t>
            </w:r>
            <w:r w:rsidRPr="004F0E04">
              <w:rPr>
                <w:iCs/>
                <w:spacing w:val="4"/>
                <w:szCs w:val="20"/>
              </w:rPr>
              <w:t>č</w:t>
            </w:r>
            <w:r w:rsidRPr="004F0E04">
              <w:rPr>
                <w:iCs/>
                <w:szCs w:val="20"/>
              </w:rPr>
              <w:t>tv</w:t>
            </w:r>
            <w:r w:rsidRPr="004F0E04">
              <w:rPr>
                <w:iCs/>
                <w:spacing w:val="-1"/>
                <w:szCs w:val="20"/>
              </w:rPr>
              <w:t>e</w:t>
            </w:r>
            <w:r w:rsidRPr="004F0E04">
              <w:rPr>
                <w:iCs/>
                <w:spacing w:val="-2"/>
                <w:szCs w:val="20"/>
              </w:rPr>
              <w:t>r</w:t>
            </w:r>
            <w:r w:rsidRPr="004F0E04">
              <w:rPr>
                <w:iCs/>
                <w:spacing w:val="-1"/>
                <w:szCs w:val="20"/>
              </w:rPr>
              <w:t>ec</w:t>
            </w:r>
            <w:r w:rsidRPr="004F0E04">
              <w:rPr>
                <w:iCs/>
                <w:szCs w:val="20"/>
              </w:rPr>
              <w:t>,</w:t>
            </w:r>
            <w:r w:rsidRPr="004F0E04">
              <w:rPr>
                <w:iCs/>
                <w:spacing w:val="4"/>
                <w:szCs w:val="20"/>
              </w:rPr>
              <w:t xml:space="preserve"> </w:t>
            </w:r>
            <w:r w:rsidRPr="004F0E04">
              <w:rPr>
                <w:iCs/>
                <w:szCs w:val="20"/>
              </w:rPr>
              <w:t>obd</w:t>
            </w:r>
            <w:r w:rsidRPr="004F0E04">
              <w:rPr>
                <w:iCs/>
                <w:spacing w:val="-1"/>
                <w:szCs w:val="20"/>
              </w:rPr>
              <w:t>é</w:t>
            </w:r>
            <w:r w:rsidRPr="004F0E04">
              <w:rPr>
                <w:iCs/>
                <w:szCs w:val="20"/>
              </w:rPr>
              <w:t>l</w:t>
            </w:r>
            <w:r w:rsidRPr="004F0E04">
              <w:rPr>
                <w:iCs/>
                <w:spacing w:val="1"/>
                <w:szCs w:val="20"/>
              </w:rPr>
              <w:t>n</w:t>
            </w:r>
            <w:r w:rsidRPr="004F0E04">
              <w:rPr>
                <w:iCs/>
                <w:szCs w:val="20"/>
              </w:rPr>
              <w:t>ík, t</w:t>
            </w:r>
            <w:r w:rsidRPr="004F0E04">
              <w:rPr>
                <w:iCs/>
                <w:spacing w:val="-2"/>
                <w:szCs w:val="20"/>
              </w:rPr>
              <w:t>r</w:t>
            </w:r>
            <w:r w:rsidRPr="004F0E04">
              <w:rPr>
                <w:iCs/>
                <w:szCs w:val="20"/>
              </w:rPr>
              <w:t>oj</w:t>
            </w:r>
            <w:r w:rsidRPr="004F0E04">
              <w:rPr>
                <w:iCs/>
                <w:spacing w:val="1"/>
                <w:szCs w:val="20"/>
              </w:rPr>
              <w:t>úh</w:t>
            </w:r>
            <w:r w:rsidRPr="004F0E04">
              <w:rPr>
                <w:iCs/>
                <w:spacing w:val="-1"/>
                <w:szCs w:val="20"/>
              </w:rPr>
              <w:t>e</w:t>
            </w:r>
            <w:r w:rsidRPr="004F0E04">
              <w:rPr>
                <w:iCs/>
                <w:szCs w:val="20"/>
              </w:rPr>
              <w:t>l</w:t>
            </w:r>
            <w:r w:rsidRPr="004F0E04">
              <w:rPr>
                <w:iCs/>
                <w:spacing w:val="1"/>
                <w:szCs w:val="20"/>
              </w:rPr>
              <w:t>n</w:t>
            </w:r>
            <w:r w:rsidRPr="004F0E04">
              <w:rPr>
                <w:iCs/>
                <w:szCs w:val="20"/>
              </w:rPr>
              <w:t>ík</w:t>
            </w:r>
            <w:r w:rsidRPr="004F0E04">
              <w:rPr>
                <w:szCs w:val="20"/>
              </w:rPr>
              <w:t xml:space="preserve"> </w:t>
            </w:r>
            <w:r w:rsidRPr="004F0E04">
              <w:rPr>
                <w:iCs/>
                <w:szCs w:val="20"/>
              </w:rPr>
              <w:t>a</w:t>
            </w:r>
            <w:r w:rsidRPr="004F0E04">
              <w:rPr>
                <w:iCs/>
                <w:spacing w:val="2"/>
                <w:szCs w:val="20"/>
              </w:rPr>
              <w:t xml:space="preserve"> </w:t>
            </w:r>
            <w:r w:rsidRPr="004F0E04">
              <w:rPr>
                <w:iCs/>
                <w:szCs w:val="20"/>
              </w:rPr>
              <w:t>k</w:t>
            </w:r>
            <w:r w:rsidRPr="004F0E04">
              <w:rPr>
                <w:iCs/>
                <w:spacing w:val="-2"/>
                <w:szCs w:val="20"/>
              </w:rPr>
              <w:t>r</w:t>
            </w:r>
            <w:r w:rsidRPr="004F0E04">
              <w:rPr>
                <w:iCs/>
                <w:spacing w:val="1"/>
                <w:szCs w:val="20"/>
              </w:rPr>
              <w:t>u</w:t>
            </w:r>
            <w:r w:rsidRPr="004F0E04">
              <w:rPr>
                <w:iCs/>
                <w:spacing w:val="-2"/>
                <w:szCs w:val="20"/>
              </w:rPr>
              <w:t>ž</w:t>
            </w:r>
            <w:r w:rsidRPr="004F0E04">
              <w:rPr>
                <w:iCs/>
                <w:spacing w:val="1"/>
                <w:szCs w:val="20"/>
              </w:rPr>
              <w:t>n</w:t>
            </w:r>
            <w:r w:rsidRPr="004F0E04">
              <w:rPr>
                <w:iCs/>
                <w:szCs w:val="20"/>
              </w:rPr>
              <w:t>ici</w:t>
            </w:r>
            <w:r w:rsidRPr="004F0E04">
              <w:rPr>
                <w:iCs/>
                <w:spacing w:val="1"/>
                <w:szCs w:val="20"/>
              </w:rPr>
              <w:t>)</w:t>
            </w:r>
            <w:r w:rsidRPr="004F0E04">
              <w:rPr>
                <w:iCs/>
                <w:szCs w:val="20"/>
              </w:rPr>
              <w:t>;</w:t>
            </w:r>
            <w:r w:rsidRPr="004F0E04">
              <w:rPr>
                <w:iCs/>
                <w:spacing w:val="4"/>
                <w:szCs w:val="20"/>
              </w:rPr>
              <w:t xml:space="preserve"> </w:t>
            </w:r>
            <w:r w:rsidRPr="004F0E04">
              <w:rPr>
                <w:iCs/>
                <w:spacing w:val="1"/>
                <w:szCs w:val="20"/>
              </w:rPr>
              <w:t>u</w:t>
            </w:r>
            <w:r w:rsidRPr="004F0E04">
              <w:rPr>
                <w:iCs/>
                <w:spacing w:val="-2"/>
                <w:szCs w:val="20"/>
              </w:rPr>
              <w:t>ž</w:t>
            </w:r>
            <w:r w:rsidRPr="004F0E04">
              <w:rPr>
                <w:iCs/>
                <w:szCs w:val="20"/>
              </w:rPr>
              <w:t>ívá jednod</w:t>
            </w:r>
            <w:r w:rsidRPr="004F0E04">
              <w:rPr>
                <w:iCs/>
                <w:spacing w:val="1"/>
                <w:szCs w:val="20"/>
              </w:rPr>
              <w:t>u</w:t>
            </w:r>
            <w:r w:rsidRPr="004F0E04">
              <w:rPr>
                <w:iCs/>
                <w:spacing w:val="-1"/>
                <w:szCs w:val="20"/>
              </w:rPr>
              <w:t>c</w:t>
            </w:r>
            <w:r w:rsidRPr="004F0E04">
              <w:rPr>
                <w:iCs/>
                <w:spacing w:val="1"/>
                <w:szCs w:val="20"/>
              </w:rPr>
              <w:t>h</w:t>
            </w:r>
            <w:r w:rsidRPr="004F0E04">
              <w:rPr>
                <w:iCs/>
                <w:szCs w:val="20"/>
              </w:rPr>
              <w:t>é</w:t>
            </w:r>
            <w:r w:rsidRPr="004F0E04">
              <w:rPr>
                <w:iCs/>
                <w:spacing w:val="1"/>
                <w:szCs w:val="20"/>
              </w:rPr>
              <w:t xml:space="preserve"> </w:t>
            </w:r>
            <w:r w:rsidRPr="004F0E04">
              <w:rPr>
                <w:iCs/>
                <w:szCs w:val="20"/>
              </w:rPr>
              <w:t>ko</w:t>
            </w:r>
            <w:r w:rsidRPr="004F0E04">
              <w:rPr>
                <w:iCs/>
                <w:spacing w:val="1"/>
                <w:szCs w:val="20"/>
              </w:rPr>
              <w:t>n</w:t>
            </w:r>
            <w:r w:rsidRPr="004F0E04">
              <w:rPr>
                <w:iCs/>
                <w:spacing w:val="-2"/>
                <w:szCs w:val="20"/>
              </w:rPr>
              <w:t>s</w:t>
            </w:r>
            <w:r w:rsidRPr="004F0E04">
              <w:rPr>
                <w:iCs/>
                <w:szCs w:val="20"/>
              </w:rPr>
              <w:t>t</w:t>
            </w:r>
            <w:r w:rsidRPr="004F0E04">
              <w:rPr>
                <w:iCs/>
                <w:spacing w:val="-2"/>
                <w:szCs w:val="20"/>
              </w:rPr>
              <w:t>r</w:t>
            </w:r>
            <w:r w:rsidRPr="004F0E04">
              <w:rPr>
                <w:iCs/>
                <w:spacing w:val="1"/>
                <w:szCs w:val="20"/>
              </w:rPr>
              <w:t>u</w:t>
            </w:r>
            <w:r w:rsidRPr="004F0E04">
              <w:rPr>
                <w:iCs/>
                <w:szCs w:val="20"/>
              </w:rPr>
              <w:t>k</w:t>
            </w:r>
            <w:r w:rsidRPr="004F0E04">
              <w:rPr>
                <w:iCs/>
                <w:spacing w:val="-1"/>
                <w:szCs w:val="20"/>
              </w:rPr>
              <w:t>c</w:t>
            </w:r>
            <w:r w:rsidRPr="004F0E04">
              <w:rPr>
                <w:iCs/>
                <w:szCs w:val="20"/>
              </w:rPr>
              <w:t>e</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3</w:t>
            </w:r>
            <w:r w:rsidRPr="004F0E04">
              <w:rPr>
                <w:iCs/>
                <w:spacing w:val="2"/>
                <w:szCs w:val="20"/>
              </w:rPr>
              <w:t>-</w:t>
            </w:r>
            <w:r w:rsidRPr="004F0E04">
              <w:rPr>
                <w:iCs/>
                <w:szCs w:val="20"/>
              </w:rPr>
              <w:t>02</w:t>
            </w:r>
            <w:r w:rsidRPr="004F0E04">
              <w:rPr>
                <w:iCs/>
                <w:szCs w:val="20"/>
              </w:rPr>
              <w:tab/>
            </w:r>
            <w:r w:rsidRPr="004F0E04">
              <w:rPr>
                <w:iCs/>
                <w:spacing w:val="-2"/>
                <w:szCs w:val="20"/>
              </w:rPr>
              <w:t>s</w:t>
            </w:r>
            <w:r w:rsidRPr="004F0E04">
              <w:rPr>
                <w:iCs/>
                <w:spacing w:val="-1"/>
                <w:szCs w:val="20"/>
              </w:rPr>
              <w:t>č</w:t>
            </w:r>
            <w:r w:rsidRPr="004F0E04">
              <w:rPr>
                <w:iCs/>
                <w:szCs w:val="20"/>
              </w:rPr>
              <w:t>í</w:t>
            </w:r>
            <w:r w:rsidRPr="004F0E04">
              <w:rPr>
                <w:iCs/>
                <w:spacing w:val="1"/>
                <w:szCs w:val="20"/>
              </w:rPr>
              <w:t>t</w:t>
            </w:r>
            <w:r w:rsidRPr="004F0E04">
              <w:rPr>
                <w:iCs/>
                <w:szCs w:val="20"/>
              </w:rPr>
              <w:t>á</w:t>
            </w:r>
            <w:r w:rsidRPr="004F0E04">
              <w:rPr>
                <w:iCs/>
                <w:spacing w:val="2"/>
                <w:szCs w:val="20"/>
              </w:rPr>
              <w:t xml:space="preserve"> </w:t>
            </w:r>
            <w:r w:rsidRPr="004F0E04">
              <w:rPr>
                <w:iCs/>
                <w:szCs w:val="20"/>
              </w:rPr>
              <w:t>a</w:t>
            </w:r>
            <w:r w:rsidRPr="004F0E04">
              <w:rPr>
                <w:iCs/>
                <w:spacing w:val="2"/>
                <w:szCs w:val="20"/>
              </w:rPr>
              <w:t xml:space="preserve"> </w:t>
            </w:r>
            <w:r w:rsidRPr="004F0E04">
              <w:rPr>
                <w:iCs/>
                <w:szCs w:val="20"/>
              </w:rPr>
              <w:t>od</w:t>
            </w:r>
            <w:r w:rsidRPr="004F0E04">
              <w:rPr>
                <w:iCs/>
                <w:spacing w:val="-1"/>
                <w:szCs w:val="20"/>
              </w:rPr>
              <w:t>č</w:t>
            </w:r>
            <w:r w:rsidRPr="004F0E04">
              <w:rPr>
                <w:iCs/>
                <w:szCs w:val="20"/>
              </w:rPr>
              <w:t>í</w:t>
            </w:r>
            <w:r w:rsidRPr="004F0E04">
              <w:rPr>
                <w:iCs/>
                <w:spacing w:val="1"/>
                <w:szCs w:val="20"/>
              </w:rPr>
              <w:t>t</w:t>
            </w:r>
            <w:r w:rsidRPr="004F0E04">
              <w:rPr>
                <w:iCs/>
                <w:szCs w:val="20"/>
              </w:rPr>
              <w:t>á</w:t>
            </w:r>
            <w:r w:rsidRPr="004F0E04">
              <w:rPr>
                <w:iCs/>
                <w:spacing w:val="2"/>
                <w:szCs w:val="20"/>
              </w:rPr>
              <w:t xml:space="preserve"> </w:t>
            </w:r>
            <w:r w:rsidRPr="004F0E04">
              <w:rPr>
                <w:iCs/>
                <w:szCs w:val="20"/>
              </w:rPr>
              <w:t>g</w:t>
            </w:r>
            <w:r w:rsidRPr="004F0E04">
              <w:rPr>
                <w:iCs/>
                <w:spacing w:val="-2"/>
                <w:szCs w:val="20"/>
              </w:rPr>
              <w:t>r</w:t>
            </w:r>
            <w:r w:rsidRPr="004F0E04">
              <w:rPr>
                <w:iCs/>
                <w:szCs w:val="20"/>
              </w:rPr>
              <w:t>a</w:t>
            </w:r>
            <w:r w:rsidRPr="004F0E04">
              <w:rPr>
                <w:iCs/>
                <w:spacing w:val="1"/>
                <w:szCs w:val="20"/>
              </w:rPr>
              <w:t>f</w:t>
            </w:r>
            <w:r w:rsidRPr="004F0E04">
              <w:rPr>
                <w:iCs/>
                <w:szCs w:val="20"/>
              </w:rPr>
              <w:t>icky</w:t>
            </w:r>
            <w:r w:rsidRPr="004F0E04">
              <w:rPr>
                <w:iCs/>
                <w:spacing w:val="3"/>
                <w:szCs w:val="20"/>
              </w:rPr>
              <w:t xml:space="preserve"> </w:t>
            </w:r>
            <w:r w:rsidRPr="004F0E04">
              <w:rPr>
                <w:iCs/>
                <w:spacing w:val="1"/>
                <w:szCs w:val="20"/>
              </w:rPr>
              <w:t>ú</w:t>
            </w:r>
            <w:r w:rsidRPr="004F0E04">
              <w:rPr>
                <w:iCs/>
                <w:spacing w:val="-2"/>
                <w:szCs w:val="20"/>
              </w:rPr>
              <w:t>s</w:t>
            </w:r>
            <w:r w:rsidRPr="004F0E04">
              <w:rPr>
                <w:iCs/>
                <w:spacing w:val="-1"/>
                <w:szCs w:val="20"/>
              </w:rPr>
              <w:t>eč</w:t>
            </w:r>
            <w:r w:rsidRPr="004F0E04">
              <w:rPr>
                <w:iCs/>
                <w:szCs w:val="20"/>
              </w:rPr>
              <w:t>k</w:t>
            </w:r>
            <w:r w:rsidRPr="004F0E04">
              <w:rPr>
                <w:iCs/>
                <w:spacing w:val="-1"/>
                <w:szCs w:val="20"/>
              </w:rPr>
              <w:t>y</w:t>
            </w:r>
            <w:r w:rsidRPr="004F0E04">
              <w:rPr>
                <w:iCs/>
                <w:szCs w:val="20"/>
              </w:rPr>
              <w:t>;</w:t>
            </w:r>
            <w:r w:rsidRPr="004F0E04">
              <w:rPr>
                <w:iCs/>
                <w:spacing w:val="-1"/>
                <w:szCs w:val="20"/>
              </w:rPr>
              <w:t xml:space="preserve"> </w:t>
            </w:r>
            <w:r w:rsidRPr="004F0E04">
              <w:rPr>
                <w:iCs/>
                <w:spacing w:val="1"/>
                <w:szCs w:val="20"/>
              </w:rPr>
              <w:t>u</w:t>
            </w:r>
            <w:r w:rsidRPr="004F0E04">
              <w:rPr>
                <w:iCs/>
                <w:spacing w:val="-2"/>
                <w:szCs w:val="20"/>
              </w:rPr>
              <w:t>r</w:t>
            </w:r>
            <w:r w:rsidRPr="004F0E04">
              <w:rPr>
                <w:iCs/>
                <w:spacing w:val="-1"/>
                <w:szCs w:val="20"/>
              </w:rPr>
              <w:t>č</w:t>
            </w:r>
            <w:r w:rsidRPr="004F0E04">
              <w:rPr>
                <w:iCs/>
                <w:szCs w:val="20"/>
              </w:rPr>
              <w:t>í</w:t>
            </w:r>
            <w:r w:rsidRPr="004F0E04">
              <w:rPr>
                <w:iCs/>
                <w:spacing w:val="3"/>
                <w:szCs w:val="20"/>
              </w:rPr>
              <w:t xml:space="preserve"> </w:t>
            </w:r>
            <w:r w:rsidRPr="004F0E04">
              <w:rPr>
                <w:iCs/>
                <w:szCs w:val="20"/>
              </w:rPr>
              <w:t>d</w:t>
            </w:r>
            <w:r w:rsidRPr="004F0E04">
              <w:rPr>
                <w:iCs/>
                <w:spacing w:val="-1"/>
                <w:szCs w:val="20"/>
              </w:rPr>
              <w:t>é</w:t>
            </w:r>
            <w:r w:rsidRPr="004F0E04">
              <w:rPr>
                <w:iCs/>
                <w:szCs w:val="20"/>
              </w:rPr>
              <w:t>lku</w:t>
            </w:r>
            <w:r w:rsidRPr="004F0E04">
              <w:rPr>
                <w:iCs/>
                <w:spacing w:val="3"/>
                <w:szCs w:val="20"/>
              </w:rPr>
              <w:t xml:space="preserve"> </w:t>
            </w:r>
            <w:r w:rsidRPr="004F0E04">
              <w:rPr>
                <w:iCs/>
                <w:szCs w:val="20"/>
              </w:rPr>
              <w:t>l</w:t>
            </w:r>
            <w:r w:rsidRPr="004F0E04">
              <w:rPr>
                <w:iCs/>
                <w:spacing w:val="-4"/>
                <w:szCs w:val="20"/>
              </w:rPr>
              <w:t>o</w:t>
            </w:r>
            <w:r w:rsidRPr="004F0E04">
              <w:rPr>
                <w:iCs/>
                <w:spacing w:val="5"/>
                <w:szCs w:val="20"/>
              </w:rPr>
              <w:t>m</w:t>
            </w:r>
            <w:r w:rsidRPr="004F0E04">
              <w:rPr>
                <w:iCs/>
                <w:spacing w:val="-1"/>
                <w:szCs w:val="20"/>
              </w:rPr>
              <w:t>e</w:t>
            </w:r>
            <w:r w:rsidRPr="004F0E04">
              <w:rPr>
                <w:iCs/>
                <w:spacing w:val="1"/>
                <w:szCs w:val="20"/>
              </w:rPr>
              <w:t>n</w:t>
            </w:r>
            <w:r w:rsidRPr="004F0E04">
              <w:rPr>
                <w:iCs/>
                <w:szCs w:val="20"/>
              </w:rPr>
              <w:t>é</w:t>
            </w:r>
            <w:r w:rsidRPr="004F0E04">
              <w:rPr>
                <w:iCs/>
                <w:spacing w:val="-8"/>
                <w:szCs w:val="20"/>
              </w:rPr>
              <w:t xml:space="preserve"> </w:t>
            </w:r>
            <w:r w:rsidRPr="004F0E04">
              <w:rPr>
                <w:iCs/>
                <w:spacing w:val="-1"/>
                <w:szCs w:val="20"/>
              </w:rPr>
              <w:t>č</w:t>
            </w:r>
            <w:r w:rsidRPr="004F0E04">
              <w:rPr>
                <w:iCs/>
                <w:szCs w:val="20"/>
              </w:rPr>
              <w:t>á</w:t>
            </w:r>
            <w:r w:rsidRPr="004F0E04">
              <w:rPr>
                <w:iCs/>
                <w:spacing w:val="-2"/>
                <w:szCs w:val="20"/>
              </w:rPr>
              <w:t>r</w:t>
            </w:r>
            <w:r w:rsidRPr="004F0E04">
              <w:rPr>
                <w:iCs/>
                <w:spacing w:val="-1"/>
                <w:szCs w:val="20"/>
              </w:rPr>
              <w:t>y</w:t>
            </w:r>
            <w:r w:rsidRPr="004F0E04">
              <w:rPr>
                <w:iCs/>
                <w:szCs w:val="20"/>
              </w:rPr>
              <w:t>,</w:t>
            </w:r>
            <w:r w:rsidRPr="004F0E04">
              <w:rPr>
                <w:iCs/>
                <w:spacing w:val="4"/>
                <w:szCs w:val="20"/>
              </w:rPr>
              <w:t xml:space="preserve"> </w:t>
            </w:r>
            <w:r w:rsidRPr="004F0E04">
              <w:rPr>
                <w:iCs/>
                <w:szCs w:val="20"/>
              </w:rPr>
              <w:t>ob</w:t>
            </w:r>
            <w:r w:rsidRPr="004F0E04">
              <w:rPr>
                <w:iCs/>
                <w:spacing w:val="-1"/>
                <w:szCs w:val="20"/>
              </w:rPr>
              <w:t>v</w:t>
            </w:r>
            <w:r w:rsidRPr="004F0E04">
              <w:rPr>
                <w:iCs/>
                <w:szCs w:val="20"/>
              </w:rPr>
              <w:t xml:space="preserve">od </w:t>
            </w:r>
            <w:r w:rsidRPr="004F0E04">
              <w:rPr>
                <w:iCs/>
                <w:spacing w:val="5"/>
                <w:szCs w:val="20"/>
              </w:rPr>
              <w:t>m</w:t>
            </w:r>
            <w:r w:rsidRPr="004F0E04">
              <w:rPr>
                <w:iCs/>
                <w:spacing w:val="1"/>
                <w:szCs w:val="20"/>
              </w:rPr>
              <w:t>n</w:t>
            </w:r>
            <w:r w:rsidRPr="004F0E04">
              <w:rPr>
                <w:iCs/>
                <w:spacing w:val="-5"/>
                <w:szCs w:val="20"/>
              </w:rPr>
              <w:t>o</w:t>
            </w:r>
            <w:r w:rsidRPr="004F0E04">
              <w:rPr>
                <w:iCs/>
                <w:spacing w:val="1"/>
                <w:szCs w:val="20"/>
              </w:rPr>
              <w:t>h</w:t>
            </w:r>
            <w:r w:rsidRPr="004F0E04">
              <w:rPr>
                <w:iCs/>
                <w:szCs w:val="20"/>
              </w:rPr>
              <w:t>o</w:t>
            </w:r>
            <w:r w:rsidRPr="004F0E04">
              <w:rPr>
                <w:iCs/>
                <w:spacing w:val="1"/>
                <w:szCs w:val="20"/>
              </w:rPr>
              <w:t>úh</w:t>
            </w:r>
            <w:r w:rsidRPr="004F0E04">
              <w:rPr>
                <w:iCs/>
                <w:spacing w:val="-1"/>
                <w:szCs w:val="20"/>
              </w:rPr>
              <w:t>e</w:t>
            </w:r>
            <w:r w:rsidRPr="004F0E04">
              <w:rPr>
                <w:iCs/>
                <w:szCs w:val="20"/>
              </w:rPr>
              <w:t>l</w:t>
            </w:r>
            <w:r w:rsidRPr="004F0E04">
              <w:rPr>
                <w:iCs/>
                <w:spacing w:val="1"/>
                <w:szCs w:val="20"/>
              </w:rPr>
              <w:t>n</w:t>
            </w:r>
            <w:r w:rsidRPr="004F0E04">
              <w:rPr>
                <w:iCs/>
                <w:szCs w:val="20"/>
              </w:rPr>
              <w:t>íku</w:t>
            </w:r>
            <w:r w:rsidRPr="004F0E04">
              <w:rPr>
                <w:iCs/>
                <w:spacing w:val="-1"/>
                <w:szCs w:val="20"/>
              </w:rPr>
              <w:t xml:space="preserve"> </w:t>
            </w:r>
            <w:r w:rsidRPr="004F0E04">
              <w:rPr>
                <w:iCs/>
                <w:spacing w:val="-2"/>
                <w:szCs w:val="20"/>
              </w:rPr>
              <w:t>s</w:t>
            </w:r>
            <w:r w:rsidRPr="004F0E04">
              <w:rPr>
                <w:iCs/>
                <w:spacing w:val="-1"/>
                <w:szCs w:val="20"/>
              </w:rPr>
              <w:t>eč</w:t>
            </w:r>
            <w:r w:rsidRPr="004F0E04">
              <w:rPr>
                <w:iCs/>
                <w:szCs w:val="20"/>
              </w:rPr>
              <w:t>ten</w:t>
            </w:r>
            <w:r w:rsidRPr="004F0E04">
              <w:rPr>
                <w:iCs/>
                <w:spacing w:val="1"/>
                <w:szCs w:val="20"/>
              </w:rPr>
              <w:t>í</w:t>
            </w:r>
            <w:r w:rsidRPr="004F0E04">
              <w:rPr>
                <w:iCs/>
                <w:szCs w:val="20"/>
              </w:rPr>
              <w:t>m</w:t>
            </w:r>
            <w:r w:rsidRPr="004F0E04">
              <w:rPr>
                <w:iCs/>
                <w:spacing w:val="3"/>
                <w:szCs w:val="20"/>
              </w:rPr>
              <w:t xml:space="preserve"> </w:t>
            </w:r>
            <w:r w:rsidRPr="004F0E04">
              <w:rPr>
                <w:iCs/>
                <w:szCs w:val="20"/>
              </w:rPr>
              <w:t>d</w:t>
            </w:r>
            <w:r w:rsidRPr="004F0E04">
              <w:rPr>
                <w:iCs/>
                <w:spacing w:val="-1"/>
                <w:szCs w:val="20"/>
              </w:rPr>
              <w:t>é</w:t>
            </w:r>
            <w:r w:rsidRPr="004F0E04">
              <w:rPr>
                <w:iCs/>
                <w:szCs w:val="20"/>
              </w:rPr>
              <w:t>lek</w:t>
            </w:r>
            <w:r w:rsidRPr="004F0E04">
              <w:rPr>
                <w:iCs/>
                <w:spacing w:val="2"/>
                <w:szCs w:val="20"/>
              </w:rPr>
              <w:t xml:space="preserve"> </w:t>
            </w:r>
            <w:r w:rsidRPr="004F0E04">
              <w:rPr>
                <w:iCs/>
                <w:szCs w:val="20"/>
              </w:rPr>
              <w:t>jeho</w:t>
            </w:r>
            <w:r w:rsidRPr="004F0E04">
              <w:rPr>
                <w:iCs/>
                <w:spacing w:val="-2"/>
                <w:szCs w:val="20"/>
              </w:rPr>
              <w:t xml:space="preserve"> s</w:t>
            </w:r>
            <w:r w:rsidRPr="004F0E04">
              <w:rPr>
                <w:iCs/>
                <w:szCs w:val="20"/>
              </w:rPr>
              <w:t>t</w:t>
            </w:r>
            <w:r w:rsidRPr="004F0E04">
              <w:rPr>
                <w:iCs/>
                <w:spacing w:val="-2"/>
                <w:szCs w:val="20"/>
              </w:rPr>
              <w:t>r</w:t>
            </w:r>
            <w:r w:rsidRPr="004F0E04">
              <w:rPr>
                <w:iCs/>
                <w:szCs w:val="20"/>
              </w:rPr>
              <w:t>an</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3</w:t>
            </w:r>
            <w:r w:rsidRPr="004F0E04">
              <w:rPr>
                <w:iCs/>
                <w:spacing w:val="2"/>
                <w:szCs w:val="20"/>
              </w:rPr>
              <w:t>-</w:t>
            </w:r>
            <w:r w:rsidRPr="004F0E04">
              <w:rPr>
                <w:iCs/>
                <w:szCs w:val="20"/>
              </w:rPr>
              <w:t xml:space="preserve">03      </w:t>
            </w:r>
            <w:r w:rsidRPr="004F0E04">
              <w:rPr>
                <w:iCs/>
                <w:spacing w:val="2"/>
                <w:szCs w:val="20"/>
              </w:rPr>
              <w:t xml:space="preserve"> </w:t>
            </w:r>
            <w:r w:rsidRPr="004F0E04">
              <w:rPr>
                <w:iCs/>
                <w:spacing w:val="-2"/>
                <w:szCs w:val="20"/>
              </w:rPr>
              <w:t>s</w:t>
            </w:r>
            <w:r w:rsidRPr="004F0E04">
              <w:rPr>
                <w:iCs/>
                <w:spacing w:val="-1"/>
                <w:szCs w:val="20"/>
              </w:rPr>
              <w:t>e</w:t>
            </w:r>
            <w:r w:rsidRPr="004F0E04">
              <w:rPr>
                <w:iCs/>
                <w:spacing w:val="-2"/>
                <w:szCs w:val="20"/>
              </w:rPr>
              <w:t>s</w:t>
            </w:r>
            <w:r w:rsidRPr="004F0E04">
              <w:rPr>
                <w:iCs/>
                <w:szCs w:val="20"/>
              </w:rPr>
              <w:t>t</w:t>
            </w:r>
            <w:r w:rsidRPr="004F0E04">
              <w:rPr>
                <w:iCs/>
                <w:spacing w:val="-2"/>
                <w:szCs w:val="20"/>
              </w:rPr>
              <w:t>r</w:t>
            </w:r>
            <w:r w:rsidRPr="004F0E04">
              <w:rPr>
                <w:iCs/>
                <w:szCs w:val="20"/>
              </w:rPr>
              <w:t>ojí</w:t>
            </w:r>
            <w:r w:rsidRPr="004F0E04">
              <w:rPr>
                <w:iCs/>
                <w:spacing w:val="3"/>
                <w:szCs w:val="20"/>
              </w:rPr>
              <w:t xml:space="preserve"> </w:t>
            </w:r>
            <w:r w:rsidRPr="004F0E04">
              <w:rPr>
                <w:iCs/>
                <w:spacing w:val="-2"/>
                <w:szCs w:val="20"/>
              </w:rPr>
              <w:t>r</w:t>
            </w:r>
            <w:r w:rsidRPr="004F0E04">
              <w:rPr>
                <w:iCs/>
                <w:szCs w:val="20"/>
              </w:rPr>
              <w:t>o</w:t>
            </w:r>
            <w:r w:rsidRPr="004F0E04">
              <w:rPr>
                <w:iCs/>
                <w:spacing w:val="-1"/>
                <w:szCs w:val="20"/>
              </w:rPr>
              <w:t>v</w:t>
            </w:r>
            <w:r w:rsidRPr="004F0E04">
              <w:rPr>
                <w:iCs/>
                <w:spacing w:val="1"/>
                <w:szCs w:val="20"/>
              </w:rPr>
              <w:t>n</w:t>
            </w:r>
            <w:r w:rsidRPr="004F0E04">
              <w:rPr>
                <w:iCs/>
                <w:szCs w:val="20"/>
              </w:rPr>
              <w:t>ob</w:t>
            </w:r>
            <w:r w:rsidRPr="004F0E04">
              <w:rPr>
                <w:iCs/>
                <w:spacing w:val="4"/>
                <w:szCs w:val="20"/>
              </w:rPr>
              <w:t>ě</w:t>
            </w:r>
            <w:r w:rsidRPr="004F0E04">
              <w:rPr>
                <w:iCs/>
                <w:spacing w:val="-2"/>
                <w:szCs w:val="20"/>
              </w:rPr>
              <w:t>ž</w:t>
            </w:r>
            <w:r w:rsidRPr="004F0E04">
              <w:rPr>
                <w:iCs/>
                <w:szCs w:val="20"/>
              </w:rPr>
              <w:t>ky</w:t>
            </w:r>
            <w:r w:rsidRPr="004F0E04">
              <w:rPr>
                <w:iCs/>
                <w:spacing w:val="1"/>
                <w:szCs w:val="20"/>
              </w:rPr>
              <w:t xml:space="preserve"> </w:t>
            </w:r>
            <w:r w:rsidRPr="004F0E04">
              <w:rPr>
                <w:iCs/>
                <w:szCs w:val="20"/>
              </w:rPr>
              <w:t>a</w:t>
            </w:r>
            <w:r w:rsidRPr="004F0E04">
              <w:rPr>
                <w:iCs/>
                <w:spacing w:val="2"/>
                <w:szCs w:val="20"/>
              </w:rPr>
              <w:t xml:space="preserve"> </w:t>
            </w:r>
            <w:r w:rsidRPr="004F0E04">
              <w:rPr>
                <w:iCs/>
                <w:szCs w:val="20"/>
              </w:rPr>
              <w:t>kol</w:t>
            </w:r>
            <w:r w:rsidRPr="004F0E04">
              <w:rPr>
                <w:iCs/>
                <w:spacing w:val="6"/>
                <w:szCs w:val="20"/>
              </w:rPr>
              <w:t>m</w:t>
            </w:r>
            <w:r w:rsidRPr="004F0E04">
              <w:rPr>
                <w:iCs/>
                <w:szCs w:val="20"/>
              </w:rPr>
              <w:t>ice</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3</w:t>
            </w:r>
            <w:r w:rsidRPr="004F0E04">
              <w:rPr>
                <w:iCs/>
                <w:spacing w:val="2"/>
                <w:szCs w:val="20"/>
              </w:rPr>
              <w:t>-</w:t>
            </w:r>
            <w:r w:rsidRPr="004F0E04">
              <w:rPr>
                <w:iCs/>
                <w:szCs w:val="20"/>
              </w:rPr>
              <w:t xml:space="preserve">04      </w:t>
            </w:r>
            <w:r w:rsidRPr="004F0E04">
              <w:rPr>
                <w:iCs/>
                <w:spacing w:val="2"/>
                <w:szCs w:val="20"/>
              </w:rPr>
              <w:t xml:space="preserve"> </w:t>
            </w:r>
            <w:r w:rsidRPr="004F0E04">
              <w:rPr>
                <w:iCs/>
                <w:spacing w:val="1"/>
                <w:szCs w:val="20"/>
              </w:rPr>
              <w:t>u</w:t>
            </w:r>
            <w:r w:rsidRPr="004F0E04">
              <w:rPr>
                <w:iCs/>
                <w:spacing w:val="-2"/>
                <w:szCs w:val="20"/>
              </w:rPr>
              <w:t>r</w:t>
            </w:r>
            <w:r w:rsidRPr="004F0E04">
              <w:rPr>
                <w:iCs/>
                <w:spacing w:val="-1"/>
                <w:szCs w:val="20"/>
              </w:rPr>
              <w:t>č</w:t>
            </w:r>
            <w:r w:rsidRPr="004F0E04">
              <w:rPr>
                <w:iCs/>
                <w:szCs w:val="20"/>
              </w:rPr>
              <w:t>í</w:t>
            </w:r>
            <w:r w:rsidRPr="004F0E04">
              <w:rPr>
                <w:iCs/>
                <w:spacing w:val="3"/>
                <w:szCs w:val="20"/>
              </w:rPr>
              <w:t xml:space="preserve"> </w:t>
            </w:r>
            <w:r w:rsidRPr="004F0E04">
              <w:rPr>
                <w:iCs/>
                <w:szCs w:val="20"/>
              </w:rPr>
              <w:t>ob</w:t>
            </w:r>
            <w:r w:rsidRPr="004F0E04">
              <w:rPr>
                <w:iCs/>
                <w:spacing w:val="-2"/>
                <w:szCs w:val="20"/>
              </w:rPr>
              <w:t>s</w:t>
            </w:r>
            <w:r w:rsidRPr="004F0E04">
              <w:rPr>
                <w:iCs/>
                <w:szCs w:val="20"/>
              </w:rPr>
              <w:t>ah</w:t>
            </w:r>
            <w:r w:rsidRPr="004F0E04">
              <w:rPr>
                <w:iCs/>
                <w:spacing w:val="3"/>
                <w:szCs w:val="20"/>
              </w:rPr>
              <w:t xml:space="preserve"> </w:t>
            </w:r>
            <w:r w:rsidRPr="004F0E04">
              <w:rPr>
                <w:iCs/>
                <w:szCs w:val="20"/>
              </w:rPr>
              <w:t>ob</w:t>
            </w:r>
            <w:r w:rsidRPr="004F0E04">
              <w:rPr>
                <w:iCs/>
                <w:spacing w:val="-2"/>
                <w:szCs w:val="20"/>
              </w:rPr>
              <w:t>r</w:t>
            </w:r>
            <w:r w:rsidRPr="004F0E04">
              <w:rPr>
                <w:iCs/>
                <w:szCs w:val="20"/>
              </w:rPr>
              <w:t>a</w:t>
            </w:r>
            <w:r w:rsidRPr="004F0E04">
              <w:rPr>
                <w:iCs/>
                <w:spacing w:val="-2"/>
                <w:szCs w:val="20"/>
              </w:rPr>
              <w:t>z</w:t>
            </w:r>
            <w:r w:rsidRPr="004F0E04">
              <w:rPr>
                <w:iCs/>
                <w:spacing w:val="-1"/>
                <w:szCs w:val="20"/>
              </w:rPr>
              <w:t>c</w:t>
            </w:r>
            <w:r w:rsidRPr="004F0E04">
              <w:rPr>
                <w:iCs/>
                <w:szCs w:val="20"/>
              </w:rPr>
              <w:t>e</w:t>
            </w:r>
            <w:r w:rsidRPr="004F0E04">
              <w:rPr>
                <w:iCs/>
                <w:spacing w:val="1"/>
                <w:szCs w:val="20"/>
              </w:rPr>
              <w:t xml:space="preserve"> </w:t>
            </w:r>
            <w:r w:rsidRPr="004F0E04">
              <w:rPr>
                <w:iCs/>
                <w:szCs w:val="20"/>
              </w:rPr>
              <w:t>po</w:t>
            </w:r>
            <w:r w:rsidRPr="004F0E04">
              <w:rPr>
                <w:iCs/>
                <w:spacing w:val="5"/>
                <w:szCs w:val="20"/>
              </w:rPr>
              <w:t>m</w:t>
            </w:r>
            <w:r w:rsidRPr="004F0E04">
              <w:rPr>
                <w:iCs/>
                <w:szCs w:val="20"/>
              </w:rPr>
              <w:t>o</w:t>
            </w:r>
            <w:r w:rsidRPr="004F0E04">
              <w:rPr>
                <w:iCs/>
                <w:spacing w:val="-1"/>
                <w:szCs w:val="20"/>
              </w:rPr>
              <w:t>c</w:t>
            </w:r>
            <w:r w:rsidRPr="004F0E04">
              <w:rPr>
                <w:iCs/>
                <w:szCs w:val="20"/>
              </w:rPr>
              <w:t>í</w:t>
            </w:r>
            <w:r w:rsidRPr="004F0E04">
              <w:rPr>
                <w:iCs/>
                <w:spacing w:val="3"/>
                <w:szCs w:val="20"/>
              </w:rPr>
              <w:t xml:space="preserve"> </w:t>
            </w:r>
            <w:r w:rsidRPr="004F0E04">
              <w:rPr>
                <w:iCs/>
                <w:spacing w:val="-1"/>
                <w:szCs w:val="20"/>
              </w:rPr>
              <w:t>č</w:t>
            </w:r>
            <w:r w:rsidRPr="004F0E04">
              <w:rPr>
                <w:iCs/>
                <w:szCs w:val="20"/>
              </w:rPr>
              <w:t>tv</w:t>
            </w:r>
            <w:r w:rsidRPr="004F0E04">
              <w:rPr>
                <w:iCs/>
                <w:spacing w:val="-1"/>
                <w:szCs w:val="20"/>
              </w:rPr>
              <w:t>e</w:t>
            </w:r>
            <w:r w:rsidRPr="004F0E04">
              <w:rPr>
                <w:iCs/>
                <w:spacing w:val="-2"/>
                <w:szCs w:val="20"/>
              </w:rPr>
              <w:t>r</w:t>
            </w:r>
            <w:r w:rsidRPr="004F0E04">
              <w:rPr>
                <w:iCs/>
                <w:spacing w:val="-1"/>
                <w:szCs w:val="20"/>
              </w:rPr>
              <w:t>c</w:t>
            </w:r>
            <w:r w:rsidRPr="004F0E04">
              <w:rPr>
                <w:iCs/>
                <w:szCs w:val="20"/>
              </w:rPr>
              <w:t>o</w:t>
            </w:r>
            <w:r w:rsidRPr="004F0E04">
              <w:rPr>
                <w:iCs/>
                <w:spacing w:val="-1"/>
                <w:szCs w:val="20"/>
              </w:rPr>
              <w:t>v</w:t>
            </w:r>
            <w:r w:rsidRPr="004F0E04">
              <w:rPr>
                <w:iCs/>
                <w:szCs w:val="20"/>
              </w:rPr>
              <w:t>é</w:t>
            </w:r>
            <w:r w:rsidRPr="004F0E04">
              <w:rPr>
                <w:iCs/>
                <w:spacing w:val="1"/>
                <w:szCs w:val="20"/>
              </w:rPr>
              <w:t xml:space="preserve"> </w:t>
            </w:r>
            <w:r w:rsidRPr="004F0E04">
              <w:rPr>
                <w:iCs/>
                <w:spacing w:val="-2"/>
                <w:szCs w:val="20"/>
              </w:rPr>
              <w:t>s</w:t>
            </w:r>
            <w:r w:rsidRPr="004F0E04">
              <w:rPr>
                <w:iCs/>
                <w:szCs w:val="20"/>
              </w:rPr>
              <w:t>í</w:t>
            </w:r>
            <w:r w:rsidRPr="004F0E04">
              <w:rPr>
                <w:iCs/>
                <w:spacing w:val="1"/>
                <w:szCs w:val="20"/>
              </w:rPr>
              <w:t>t</w:t>
            </w:r>
            <w:r w:rsidRPr="004F0E04">
              <w:rPr>
                <w:iCs/>
                <w:szCs w:val="20"/>
              </w:rPr>
              <w:t>ě</w:t>
            </w:r>
            <w:r w:rsidRPr="004F0E04">
              <w:rPr>
                <w:iCs/>
                <w:spacing w:val="1"/>
                <w:szCs w:val="20"/>
              </w:rPr>
              <w:t xml:space="preserve"> </w:t>
            </w:r>
            <w:r w:rsidRPr="004F0E04">
              <w:rPr>
                <w:iCs/>
                <w:szCs w:val="20"/>
              </w:rPr>
              <w:t>a</w:t>
            </w:r>
            <w:r w:rsidRPr="004F0E04">
              <w:rPr>
                <w:iCs/>
                <w:spacing w:val="2"/>
                <w:szCs w:val="20"/>
              </w:rPr>
              <w:t xml:space="preserve"> </w:t>
            </w:r>
            <w:r w:rsidRPr="004F0E04">
              <w:rPr>
                <w:iCs/>
                <w:spacing w:val="1"/>
                <w:szCs w:val="20"/>
              </w:rPr>
              <w:t>u</w:t>
            </w:r>
            <w:r w:rsidRPr="004F0E04">
              <w:rPr>
                <w:iCs/>
                <w:spacing w:val="-2"/>
                <w:szCs w:val="20"/>
              </w:rPr>
              <w:t>ž</w:t>
            </w:r>
            <w:r w:rsidRPr="004F0E04">
              <w:rPr>
                <w:iCs/>
                <w:szCs w:val="20"/>
              </w:rPr>
              <w:t>ívá</w:t>
            </w:r>
            <w:r w:rsidRPr="004F0E04">
              <w:rPr>
                <w:iCs/>
                <w:spacing w:val="-3"/>
                <w:szCs w:val="20"/>
              </w:rPr>
              <w:t xml:space="preserve"> </w:t>
            </w:r>
            <w:r w:rsidRPr="004F0E04">
              <w:rPr>
                <w:iCs/>
                <w:spacing w:val="-2"/>
                <w:szCs w:val="20"/>
              </w:rPr>
              <w:t>z</w:t>
            </w:r>
            <w:r w:rsidRPr="004F0E04">
              <w:rPr>
                <w:iCs/>
                <w:szCs w:val="20"/>
              </w:rPr>
              <w:t>áklad</w:t>
            </w:r>
            <w:r w:rsidRPr="004F0E04">
              <w:rPr>
                <w:iCs/>
                <w:spacing w:val="1"/>
                <w:szCs w:val="20"/>
              </w:rPr>
              <w:t>n</w:t>
            </w:r>
            <w:r w:rsidRPr="004F0E04">
              <w:rPr>
                <w:iCs/>
                <w:szCs w:val="20"/>
              </w:rPr>
              <w:t>í</w:t>
            </w:r>
            <w:r w:rsidRPr="004F0E04">
              <w:rPr>
                <w:iCs/>
                <w:spacing w:val="3"/>
                <w:szCs w:val="20"/>
              </w:rPr>
              <w:t xml:space="preserve"> </w:t>
            </w:r>
            <w:r w:rsidRPr="004F0E04">
              <w:rPr>
                <w:iCs/>
                <w:szCs w:val="20"/>
              </w:rPr>
              <w:t>jedno</w:t>
            </w:r>
            <w:r w:rsidRPr="004F0E04">
              <w:rPr>
                <w:iCs/>
                <w:spacing w:val="1"/>
                <w:szCs w:val="20"/>
              </w:rPr>
              <w:t>t</w:t>
            </w:r>
            <w:r w:rsidRPr="004F0E04">
              <w:rPr>
                <w:iCs/>
                <w:szCs w:val="20"/>
              </w:rPr>
              <w:t>ky</w:t>
            </w:r>
            <w:r w:rsidRPr="004F0E04">
              <w:rPr>
                <w:iCs/>
                <w:spacing w:val="1"/>
                <w:szCs w:val="20"/>
              </w:rPr>
              <w:t xml:space="preserve"> </w:t>
            </w:r>
            <w:r w:rsidRPr="004F0E04">
              <w:rPr>
                <w:iCs/>
                <w:szCs w:val="20"/>
              </w:rPr>
              <w:t>ob</w:t>
            </w:r>
            <w:r w:rsidRPr="004F0E04">
              <w:rPr>
                <w:iCs/>
                <w:spacing w:val="-2"/>
                <w:szCs w:val="20"/>
              </w:rPr>
              <w:t>s</w:t>
            </w:r>
            <w:r w:rsidRPr="004F0E04">
              <w:rPr>
                <w:iCs/>
                <w:szCs w:val="20"/>
              </w:rPr>
              <w:t>a</w:t>
            </w:r>
            <w:r w:rsidRPr="004F0E04">
              <w:rPr>
                <w:iCs/>
                <w:spacing w:val="1"/>
                <w:szCs w:val="20"/>
              </w:rPr>
              <w:t>h</w:t>
            </w:r>
            <w:r w:rsidRPr="004F0E04">
              <w:rPr>
                <w:iCs/>
                <w:szCs w:val="20"/>
              </w:rPr>
              <w:t>u</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3</w:t>
            </w:r>
            <w:r w:rsidRPr="004F0E04">
              <w:rPr>
                <w:iCs/>
                <w:spacing w:val="2"/>
                <w:szCs w:val="20"/>
              </w:rPr>
              <w:t>-</w:t>
            </w:r>
            <w:r w:rsidRPr="004F0E04">
              <w:rPr>
                <w:iCs/>
                <w:szCs w:val="20"/>
              </w:rPr>
              <w:t xml:space="preserve">05      </w:t>
            </w:r>
            <w:r w:rsidRPr="004F0E04">
              <w:rPr>
                <w:iCs/>
                <w:spacing w:val="2"/>
                <w:szCs w:val="20"/>
              </w:rPr>
              <w:t xml:space="preserve"> </w:t>
            </w:r>
            <w:r w:rsidRPr="004F0E04">
              <w:rPr>
                <w:iCs/>
                <w:spacing w:val="-2"/>
                <w:szCs w:val="20"/>
              </w:rPr>
              <w:t>r</w:t>
            </w:r>
            <w:r w:rsidRPr="004F0E04">
              <w:rPr>
                <w:iCs/>
                <w:szCs w:val="20"/>
              </w:rPr>
              <w:t>o</w:t>
            </w:r>
            <w:r w:rsidRPr="004F0E04">
              <w:rPr>
                <w:iCs/>
                <w:spacing w:val="-2"/>
                <w:szCs w:val="20"/>
              </w:rPr>
              <w:t>z</w:t>
            </w:r>
            <w:r w:rsidRPr="004F0E04">
              <w:rPr>
                <w:iCs/>
                <w:szCs w:val="20"/>
              </w:rPr>
              <w:t>po</w:t>
            </w:r>
            <w:r w:rsidRPr="004F0E04">
              <w:rPr>
                <w:iCs/>
                <w:spacing w:val="-2"/>
                <w:szCs w:val="20"/>
              </w:rPr>
              <w:t>z</w:t>
            </w:r>
            <w:r w:rsidRPr="004F0E04">
              <w:rPr>
                <w:iCs/>
                <w:spacing w:val="1"/>
                <w:szCs w:val="20"/>
              </w:rPr>
              <w:t>n</w:t>
            </w:r>
            <w:r w:rsidRPr="004F0E04">
              <w:rPr>
                <w:iCs/>
                <w:szCs w:val="20"/>
              </w:rPr>
              <w:t>á</w:t>
            </w:r>
            <w:r w:rsidRPr="004F0E04">
              <w:rPr>
                <w:iCs/>
                <w:spacing w:val="2"/>
                <w:szCs w:val="20"/>
              </w:rPr>
              <w:t xml:space="preserve"> </w:t>
            </w:r>
            <w:r w:rsidRPr="004F0E04">
              <w:rPr>
                <w:iCs/>
                <w:szCs w:val="20"/>
              </w:rPr>
              <w:t>a</w:t>
            </w:r>
            <w:r w:rsidRPr="004F0E04">
              <w:rPr>
                <w:iCs/>
                <w:spacing w:val="2"/>
                <w:szCs w:val="20"/>
              </w:rPr>
              <w:t xml:space="preserve"> </w:t>
            </w:r>
            <w:r w:rsidRPr="004F0E04">
              <w:rPr>
                <w:iCs/>
                <w:spacing w:val="-2"/>
                <w:szCs w:val="20"/>
              </w:rPr>
              <w:t>z</w:t>
            </w:r>
            <w:r w:rsidRPr="004F0E04">
              <w:rPr>
                <w:iCs/>
                <w:spacing w:val="1"/>
                <w:szCs w:val="20"/>
              </w:rPr>
              <w:t>n</w:t>
            </w:r>
            <w:r w:rsidRPr="004F0E04">
              <w:rPr>
                <w:iCs/>
                <w:szCs w:val="20"/>
              </w:rPr>
              <w:t>á</w:t>
            </w:r>
            <w:r w:rsidRPr="004F0E04">
              <w:rPr>
                <w:iCs/>
                <w:spacing w:val="-2"/>
                <w:szCs w:val="20"/>
              </w:rPr>
              <w:t>z</w:t>
            </w:r>
            <w:r w:rsidRPr="004F0E04">
              <w:rPr>
                <w:iCs/>
                <w:szCs w:val="20"/>
              </w:rPr>
              <w:t>o</w:t>
            </w:r>
            <w:r w:rsidRPr="004F0E04">
              <w:rPr>
                <w:iCs/>
                <w:spacing w:val="-2"/>
                <w:szCs w:val="20"/>
              </w:rPr>
              <w:t>r</w:t>
            </w:r>
            <w:r w:rsidRPr="004F0E04">
              <w:rPr>
                <w:iCs/>
                <w:spacing w:val="1"/>
                <w:szCs w:val="20"/>
              </w:rPr>
              <w:t>n</w:t>
            </w:r>
            <w:r w:rsidRPr="004F0E04">
              <w:rPr>
                <w:iCs/>
                <w:szCs w:val="20"/>
              </w:rPr>
              <w:t>í</w:t>
            </w:r>
            <w:r w:rsidRPr="004F0E04">
              <w:rPr>
                <w:iCs/>
                <w:spacing w:val="3"/>
                <w:szCs w:val="20"/>
              </w:rPr>
              <w:t xml:space="preserve"> </w:t>
            </w:r>
            <w:r w:rsidRPr="004F0E04">
              <w:rPr>
                <w:iCs/>
                <w:spacing w:val="-1"/>
                <w:szCs w:val="20"/>
              </w:rPr>
              <w:t>v</w:t>
            </w:r>
            <w:r w:rsidRPr="004F0E04">
              <w:rPr>
                <w:iCs/>
                <w:szCs w:val="20"/>
              </w:rPr>
              <w:t>e</w:t>
            </w:r>
            <w:r w:rsidRPr="004F0E04">
              <w:rPr>
                <w:iCs/>
                <w:spacing w:val="1"/>
                <w:szCs w:val="20"/>
              </w:rPr>
              <w:t xml:space="preserve"> </w:t>
            </w:r>
            <w:r w:rsidRPr="004F0E04">
              <w:rPr>
                <w:iCs/>
                <w:spacing w:val="-1"/>
                <w:szCs w:val="20"/>
              </w:rPr>
              <w:t>č</w:t>
            </w:r>
            <w:r w:rsidRPr="004F0E04">
              <w:rPr>
                <w:iCs/>
                <w:szCs w:val="20"/>
              </w:rPr>
              <w:t>tv</w:t>
            </w:r>
            <w:r w:rsidRPr="004F0E04">
              <w:rPr>
                <w:iCs/>
                <w:spacing w:val="-1"/>
                <w:szCs w:val="20"/>
              </w:rPr>
              <w:t>e</w:t>
            </w:r>
            <w:r w:rsidRPr="004F0E04">
              <w:rPr>
                <w:iCs/>
                <w:spacing w:val="-2"/>
                <w:szCs w:val="20"/>
              </w:rPr>
              <w:t>r</w:t>
            </w:r>
            <w:r w:rsidRPr="004F0E04">
              <w:rPr>
                <w:iCs/>
                <w:spacing w:val="-1"/>
                <w:szCs w:val="20"/>
              </w:rPr>
              <w:t>c</w:t>
            </w:r>
            <w:r w:rsidRPr="004F0E04">
              <w:rPr>
                <w:iCs/>
                <w:spacing w:val="5"/>
                <w:szCs w:val="20"/>
              </w:rPr>
              <w:t>o</w:t>
            </w:r>
            <w:r w:rsidRPr="004F0E04">
              <w:rPr>
                <w:iCs/>
                <w:spacing w:val="-1"/>
                <w:szCs w:val="20"/>
              </w:rPr>
              <w:t>v</w:t>
            </w:r>
            <w:r w:rsidRPr="004F0E04">
              <w:rPr>
                <w:iCs/>
                <w:szCs w:val="20"/>
              </w:rPr>
              <w:t>é</w:t>
            </w:r>
            <w:r w:rsidRPr="004F0E04">
              <w:rPr>
                <w:iCs/>
                <w:spacing w:val="1"/>
                <w:szCs w:val="20"/>
              </w:rPr>
              <w:t xml:space="preserve"> </w:t>
            </w:r>
            <w:r w:rsidRPr="004F0E04">
              <w:rPr>
                <w:iCs/>
                <w:spacing w:val="-2"/>
                <w:szCs w:val="20"/>
              </w:rPr>
              <w:t>s</w:t>
            </w:r>
            <w:r w:rsidRPr="004F0E04">
              <w:rPr>
                <w:iCs/>
                <w:szCs w:val="20"/>
              </w:rPr>
              <w:t>í</w:t>
            </w:r>
            <w:r w:rsidRPr="004F0E04">
              <w:rPr>
                <w:iCs/>
                <w:spacing w:val="1"/>
                <w:szCs w:val="20"/>
              </w:rPr>
              <w:t>t</w:t>
            </w:r>
            <w:r w:rsidRPr="004F0E04">
              <w:rPr>
                <w:iCs/>
                <w:szCs w:val="20"/>
              </w:rPr>
              <w:t>i</w:t>
            </w:r>
            <w:r w:rsidRPr="004F0E04">
              <w:rPr>
                <w:iCs/>
                <w:spacing w:val="3"/>
                <w:szCs w:val="20"/>
              </w:rPr>
              <w:t xml:space="preserve"> </w:t>
            </w:r>
            <w:r w:rsidRPr="004F0E04">
              <w:rPr>
                <w:iCs/>
                <w:szCs w:val="20"/>
              </w:rPr>
              <w:t>je</w:t>
            </w:r>
            <w:r w:rsidRPr="004F0E04">
              <w:rPr>
                <w:iCs/>
                <w:spacing w:val="4"/>
                <w:szCs w:val="20"/>
              </w:rPr>
              <w:t>d</w:t>
            </w:r>
            <w:r w:rsidRPr="004F0E04">
              <w:rPr>
                <w:iCs/>
                <w:spacing w:val="1"/>
                <w:szCs w:val="20"/>
              </w:rPr>
              <w:t>n</w:t>
            </w:r>
            <w:r w:rsidRPr="004F0E04">
              <w:rPr>
                <w:iCs/>
                <w:szCs w:val="20"/>
              </w:rPr>
              <w:t>od</w:t>
            </w:r>
            <w:r w:rsidRPr="004F0E04">
              <w:rPr>
                <w:iCs/>
                <w:spacing w:val="1"/>
                <w:szCs w:val="20"/>
              </w:rPr>
              <w:t>u</w:t>
            </w:r>
            <w:r w:rsidRPr="004F0E04">
              <w:rPr>
                <w:iCs/>
                <w:spacing w:val="-1"/>
                <w:szCs w:val="20"/>
              </w:rPr>
              <w:t>c</w:t>
            </w:r>
            <w:r w:rsidRPr="004F0E04">
              <w:rPr>
                <w:iCs/>
                <w:spacing w:val="1"/>
                <w:szCs w:val="20"/>
              </w:rPr>
              <w:t>h</w:t>
            </w:r>
            <w:r w:rsidRPr="004F0E04">
              <w:rPr>
                <w:iCs/>
                <w:szCs w:val="20"/>
              </w:rPr>
              <w:t>é</w:t>
            </w:r>
            <w:r w:rsidRPr="004F0E04">
              <w:rPr>
                <w:iCs/>
                <w:spacing w:val="-3"/>
                <w:szCs w:val="20"/>
              </w:rPr>
              <w:t xml:space="preserve"> </w:t>
            </w:r>
            <w:r w:rsidRPr="004F0E04">
              <w:rPr>
                <w:iCs/>
                <w:szCs w:val="20"/>
              </w:rPr>
              <w:t>o</w:t>
            </w:r>
            <w:r w:rsidRPr="004F0E04">
              <w:rPr>
                <w:iCs/>
                <w:spacing w:val="-2"/>
                <w:szCs w:val="20"/>
              </w:rPr>
              <w:t>s</w:t>
            </w:r>
            <w:r w:rsidRPr="004F0E04">
              <w:rPr>
                <w:iCs/>
                <w:szCs w:val="20"/>
              </w:rPr>
              <w:t>o</w:t>
            </w:r>
            <w:r w:rsidRPr="004F0E04">
              <w:rPr>
                <w:iCs/>
                <w:spacing w:val="-1"/>
                <w:szCs w:val="20"/>
              </w:rPr>
              <w:t>v</w:t>
            </w:r>
            <w:r w:rsidRPr="004F0E04">
              <w:rPr>
                <w:iCs/>
                <w:szCs w:val="20"/>
              </w:rPr>
              <w:t>ě</w:t>
            </w:r>
            <w:r w:rsidRPr="004F0E04">
              <w:rPr>
                <w:iCs/>
                <w:spacing w:val="1"/>
                <w:szCs w:val="20"/>
              </w:rPr>
              <w:t xml:space="preserve"> </w:t>
            </w:r>
            <w:r w:rsidRPr="004F0E04">
              <w:rPr>
                <w:iCs/>
                <w:spacing w:val="-2"/>
                <w:szCs w:val="20"/>
              </w:rPr>
              <w:t>s</w:t>
            </w:r>
            <w:r w:rsidRPr="004F0E04">
              <w:rPr>
                <w:iCs/>
                <w:szCs w:val="20"/>
              </w:rPr>
              <w:t>o</w:t>
            </w:r>
            <w:r w:rsidRPr="004F0E04">
              <w:rPr>
                <w:iCs/>
                <w:spacing w:val="1"/>
                <w:szCs w:val="20"/>
              </w:rPr>
              <w:t>u</w:t>
            </w:r>
            <w:r w:rsidRPr="004F0E04">
              <w:rPr>
                <w:iCs/>
                <w:spacing w:val="5"/>
                <w:szCs w:val="20"/>
              </w:rPr>
              <w:t>m</w:t>
            </w:r>
            <w:r w:rsidRPr="004F0E04">
              <w:rPr>
                <w:iCs/>
                <w:spacing w:val="-1"/>
                <w:szCs w:val="20"/>
              </w:rPr>
              <w:t>ě</w:t>
            </w:r>
            <w:r w:rsidRPr="004F0E04">
              <w:rPr>
                <w:iCs/>
                <w:spacing w:val="-2"/>
                <w:szCs w:val="20"/>
              </w:rPr>
              <w:t>r</w:t>
            </w:r>
            <w:r w:rsidRPr="004F0E04">
              <w:rPr>
                <w:iCs/>
                <w:spacing w:val="1"/>
                <w:szCs w:val="20"/>
              </w:rPr>
              <w:t>n</w:t>
            </w:r>
            <w:r w:rsidRPr="004F0E04">
              <w:rPr>
                <w:iCs/>
                <w:szCs w:val="20"/>
              </w:rPr>
              <w:t>é</w:t>
            </w:r>
            <w:r w:rsidRPr="004F0E04">
              <w:rPr>
                <w:iCs/>
                <w:spacing w:val="1"/>
                <w:szCs w:val="20"/>
              </w:rPr>
              <w:t xml:space="preserve"> ú</w:t>
            </w:r>
            <w:r w:rsidRPr="004F0E04">
              <w:rPr>
                <w:iCs/>
                <w:szCs w:val="20"/>
              </w:rPr>
              <w:t>tva</w:t>
            </w:r>
            <w:r w:rsidRPr="004F0E04">
              <w:rPr>
                <w:iCs/>
                <w:spacing w:val="-3"/>
                <w:szCs w:val="20"/>
              </w:rPr>
              <w:t>r</w:t>
            </w:r>
            <w:r w:rsidRPr="004F0E04">
              <w:rPr>
                <w:iCs/>
                <w:szCs w:val="20"/>
              </w:rPr>
              <w:t>y</w:t>
            </w:r>
            <w:r w:rsidRPr="004F0E04">
              <w:rPr>
                <w:szCs w:val="20"/>
              </w:rPr>
              <w:t xml:space="preserve"> </w:t>
            </w:r>
            <w:r w:rsidRPr="004F0E04">
              <w:rPr>
                <w:iCs/>
                <w:szCs w:val="20"/>
              </w:rPr>
              <w:t>a</w:t>
            </w:r>
            <w:r w:rsidRPr="004F0E04">
              <w:rPr>
                <w:iCs/>
                <w:spacing w:val="2"/>
                <w:szCs w:val="20"/>
              </w:rPr>
              <w:t xml:space="preserve"> </w:t>
            </w:r>
            <w:r w:rsidRPr="004F0E04">
              <w:rPr>
                <w:iCs/>
                <w:spacing w:val="1"/>
                <w:szCs w:val="20"/>
              </w:rPr>
              <w:t>u</w:t>
            </w:r>
            <w:r w:rsidRPr="004F0E04">
              <w:rPr>
                <w:iCs/>
                <w:spacing w:val="-2"/>
                <w:szCs w:val="20"/>
              </w:rPr>
              <w:t>r</w:t>
            </w:r>
            <w:r w:rsidRPr="004F0E04">
              <w:rPr>
                <w:iCs/>
                <w:spacing w:val="-1"/>
                <w:szCs w:val="20"/>
              </w:rPr>
              <w:t>č</w:t>
            </w:r>
            <w:r w:rsidRPr="004F0E04">
              <w:rPr>
                <w:iCs/>
                <w:szCs w:val="20"/>
              </w:rPr>
              <w:t>í</w:t>
            </w:r>
            <w:r w:rsidRPr="004F0E04">
              <w:rPr>
                <w:iCs/>
                <w:spacing w:val="3"/>
                <w:szCs w:val="20"/>
              </w:rPr>
              <w:t xml:space="preserve"> </w:t>
            </w:r>
            <w:r w:rsidRPr="004F0E04">
              <w:rPr>
                <w:iCs/>
                <w:szCs w:val="20"/>
              </w:rPr>
              <w:t>o</w:t>
            </w:r>
            <w:r w:rsidRPr="004F0E04">
              <w:rPr>
                <w:iCs/>
                <w:spacing w:val="-2"/>
                <w:szCs w:val="20"/>
              </w:rPr>
              <w:t>s</w:t>
            </w:r>
            <w:r w:rsidRPr="004F0E04">
              <w:rPr>
                <w:iCs/>
                <w:szCs w:val="20"/>
              </w:rPr>
              <w:t>u</w:t>
            </w:r>
            <w:r w:rsidRPr="004F0E04">
              <w:rPr>
                <w:iCs/>
                <w:spacing w:val="3"/>
                <w:szCs w:val="20"/>
              </w:rPr>
              <w:t xml:space="preserve"> </w:t>
            </w:r>
            <w:r w:rsidRPr="004F0E04">
              <w:rPr>
                <w:iCs/>
                <w:spacing w:val="-2"/>
                <w:szCs w:val="20"/>
              </w:rPr>
              <w:t>s</w:t>
            </w:r>
            <w:r w:rsidRPr="004F0E04">
              <w:rPr>
                <w:iCs/>
                <w:szCs w:val="20"/>
              </w:rPr>
              <w:t>o</w:t>
            </w:r>
            <w:r w:rsidRPr="004F0E04">
              <w:rPr>
                <w:iCs/>
                <w:spacing w:val="-4"/>
                <w:szCs w:val="20"/>
              </w:rPr>
              <w:t>u</w:t>
            </w:r>
            <w:r w:rsidRPr="004F0E04">
              <w:rPr>
                <w:iCs/>
                <w:spacing w:val="5"/>
                <w:szCs w:val="20"/>
              </w:rPr>
              <w:t>m</w:t>
            </w:r>
            <w:r w:rsidRPr="004F0E04">
              <w:rPr>
                <w:iCs/>
                <w:spacing w:val="-1"/>
                <w:szCs w:val="20"/>
              </w:rPr>
              <w:t>ě</w:t>
            </w:r>
            <w:r w:rsidRPr="004F0E04">
              <w:rPr>
                <w:iCs/>
                <w:spacing w:val="-2"/>
                <w:szCs w:val="20"/>
              </w:rPr>
              <w:t>r</w:t>
            </w:r>
            <w:r w:rsidRPr="004F0E04">
              <w:rPr>
                <w:iCs/>
                <w:spacing w:val="1"/>
                <w:szCs w:val="20"/>
              </w:rPr>
              <w:t>n</w:t>
            </w:r>
            <w:r w:rsidRPr="004F0E04">
              <w:rPr>
                <w:iCs/>
                <w:szCs w:val="20"/>
              </w:rPr>
              <w:t>o</w:t>
            </w:r>
            <w:r w:rsidRPr="004F0E04">
              <w:rPr>
                <w:iCs/>
                <w:spacing w:val="-2"/>
                <w:szCs w:val="20"/>
              </w:rPr>
              <w:t>s</w:t>
            </w:r>
            <w:r w:rsidRPr="004F0E04">
              <w:rPr>
                <w:iCs/>
                <w:szCs w:val="20"/>
              </w:rPr>
              <w:t>ti</w:t>
            </w:r>
            <w:r w:rsidRPr="004F0E04">
              <w:rPr>
                <w:iCs/>
                <w:spacing w:val="3"/>
                <w:szCs w:val="20"/>
              </w:rPr>
              <w:t xml:space="preserve"> </w:t>
            </w:r>
            <w:r w:rsidRPr="004F0E04">
              <w:rPr>
                <w:iCs/>
                <w:spacing w:val="1"/>
                <w:szCs w:val="20"/>
              </w:rPr>
              <w:t>ú</w:t>
            </w:r>
            <w:r w:rsidRPr="004F0E04">
              <w:rPr>
                <w:iCs/>
                <w:szCs w:val="20"/>
              </w:rPr>
              <w:t>tva</w:t>
            </w:r>
            <w:r w:rsidRPr="004F0E04">
              <w:rPr>
                <w:iCs/>
                <w:spacing w:val="-3"/>
                <w:szCs w:val="20"/>
              </w:rPr>
              <w:t>r</w:t>
            </w:r>
            <w:r w:rsidRPr="004F0E04">
              <w:rPr>
                <w:iCs/>
                <w:szCs w:val="20"/>
              </w:rPr>
              <w:t>u</w:t>
            </w:r>
            <w:r w:rsidRPr="004F0E04">
              <w:rPr>
                <w:iCs/>
                <w:spacing w:val="3"/>
                <w:szCs w:val="20"/>
              </w:rPr>
              <w:t xml:space="preserve"> </w:t>
            </w:r>
            <w:r w:rsidRPr="004F0E04">
              <w:rPr>
                <w:iCs/>
                <w:szCs w:val="20"/>
              </w:rPr>
              <w:t>p</w:t>
            </w:r>
            <w:r w:rsidRPr="004F0E04">
              <w:rPr>
                <w:iCs/>
                <w:spacing w:val="-2"/>
                <w:szCs w:val="20"/>
              </w:rPr>
              <w:t>ř</w:t>
            </w:r>
            <w:r w:rsidRPr="004F0E04">
              <w:rPr>
                <w:iCs/>
                <w:spacing w:val="-1"/>
                <w:szCs w:val="20"/>
              </w:rPr>
              <w:t>e</w:t>
            </w:r>
            <w:r w:rsidRPr="004F0E04">
              <w:rPr>
                <w:iCs/>
                <w:szCs w:val="20"/>
              </w:rPr>
              <w:t>kládá</w:t>
            </w:r>
            <w:r w:rsidRPr="004F0E04">
              <w:rPr>
                <w:iCs/>
                <w:spacing w:val="1"/>
                <w:szCs w:val="20"/>
              </w:rPr>
              <w:t>n</w:t>
            </w:r>
            <w:r w:rsidRPr="004F0E04">
              <w:rPr>
                <w:iCs/>
                <w:spacing w:val="-4"/>
                <w:szCs w:val="20"/>
              </w:rPr>
              <w:t>í</w:t>
            </w:r>
            <w:r w:rsidRPr="004F0E04">
              <w:rPr>
                <w:iCs/>
                <w:szCs w:val="20"/>
              </w:rPr>
              <w:t>m</w:t>
            </w:r>
            <w:r w:rsidRPr="004F0E04">
              <w:rPr>
                <w:iCs/>
                <w:spacing w:val="7"/>
                <w:szCs w:val="20"/>
              </w:rPr>
              <w:t xml:space="preserve"> </w:t>
            </w:r>
            <w:r w:rsidRPr="004F0E04">
              <w:rPr>
                <w:iCs/>
                <w:szCs w:val="20"/>
              </w:rPr>
              <w:t>pa</w:t>
            </w:r>
            <w:r w:rsidRPr="004F0E04">
              <w:rPr>
                <w:iCs/>
                <w:spacing w:val="-5"/>
                <w:szCs w:val="20"/>
              </w:rPr>
              <w:t>p</w:t>
            </w:r>
            <w:r w:rsidRPr="004F0E04">
              <w:rPr>
                <w:iCs/>
                <w:szCs w:val="20"/>
              </w:rPr>
              <w:t>í</w:t>
            </w:r>
            <w:r w:rsidRPr="004F0E04">
              <w:rPr>
                <w:iCs/>
                <w:spacing w:val="-2"/>
                <w:szCs w:val="20"/>
              </w:rPr>
              <w:t>r</w:t>
            </w:r>
            <w:r w:rsidRPr="004F0E04">
              <w:rPr>
                <w:iCs/>
                <w:szCs w:val="20"/>
              </w:rPr>
              <w:t>u</w:t>
            </w:r>
          </w:p>
          <w:p w:rsidR="00AE2B6C" w:rsidRPr="004F0E04" w:rsidRDefault="00AE2B6C" w:rsidP="004F0E04">
            <w:pPr>
              <w:pStyle w:val="Odstavecseseznamem"/>
              <w:ind w:left="142"/>
              <w:rPr>
                <w:szCs w:val="20"/>
              </w:rPr>
            </w:pPr>
            <w:r w:rsidRPr="004F0E04">
              <w:rPr>
                <w:spacing w:val="-2"/>
                <w:szCs w:val="20"/>
              </w:rPr>
              <w:t>M</w:t>
            </w:r>
            <w:r w:rsidRPr="004F0E04">
              <w:rPr>
                <w:spacing w:val="1"/>
                <w:szCs w:val="20"/>
              </w:rPr>
              <w:t>i</w:t>
            </w:r>
            <w:r w:rsidRPr="004F0E04">
              <w:rPr>
                <w:spacing w:val="-3"/>
                <w:szCs w:val="20"/>
              </w:rPr>
              <w:t>n</w:t>
            </w:r>
            <w:r w:rsidRPr="004F0E04">
              <w:rPr>
                <w:spacing w:val="1"/>
                <w:szCs w:val="20"/>
              </w:rPr>
              <w:t>i</w:t>
            </w:r>
            <w:r w:rsidRPr="004F0E04">
              <w:rPr>
                <w:spacing w:val="-6"/>
                <w:szCs w:val="20"/>
              </w:rPr>
              <w:t>m</w:t>
            </w:r>
            <w:r w:rsidRPr="004F0E04">
              <w:rPr>
                <w:szCs w:val="20"/>
              </w:rPr>
              <w:t>á</w:t>
            </w:r>
            <w:r w:rsidRPr="004F0E04">
              <w:rPr>
                <w:spacing w:val="6"/>
                <w:szCs w:val="20"/>
              </w:rPr>
              <w:t>l</w:t>
            </w:r>
            <w:r w:rsidRPr="004F0E04">
              <w:rPr>
                <w:spacing w:val="-8"/>
                <w:szCs w:val="20"/>
              </w:rPr>
              <w:t>n</w:t>
            </w:r>
            <w:r w:rsidRPr="004F0E04">
              <w:rPr>
                <w:szCs w:val="20"/>
              </w:rPr>
              <w:t>í</w:t>
            </w:r>
            <w:r w:rsidRPr="004F0E04">
              <w:rPr>
                <w:spacing w:val="3"/>
                <w:szCs w:val="20"/>
              </w:rPr>
              <w:t xml:space="preserve"> </w:t>
            </w:r>
            <w:r w:rsidRPr="004F0E04">
              <w:rPr>
                <w:spacing w:val="-3"/>
                <w:szCs w:val="20"/>
              </w:rPr>
              <w:t>d</w:t>
            </w:r>
            <w:r w:rsidRPr="004F0E04">
              <w:rPr>
                <w:spacing w:val="5"/>
                <w:szCs w:val="20"/>
              </w:rPr>
              <w:t>o</w:t>
            </w:r>
            <w:r w:rsidRPr="004F0E04">
              <w:rPr>
                <w:spacing w:val="-3"/>
                <w:szCs w:val="20"/>
              </w:rPr>
              <w:t>p</w:t>
            </w:r>
            <w:r w:rsidRPr="004F0E04">
              <w:rPr>
                <w:szCs w:val="20"/>
              </w:rPr>
              <w:t>o</w:t>
            </w:r>
            <w:r w:rsidRPr="004F0E04">
              <w:rPr>
                <w:spacing w:val="3"/>
                <w:szCs w:val="20"/>
              </w:rPr>
              <w:t>r</w:t>
            </w:r>
            <w:r w:rsidRPr="004F0E04">
              <w:rPr>
                <w:spacing w:val="-3"/>
                <w:szCs w:val="20"/>
              </w:rPr>
              <w:t>u</w:t>
            </w:r>
            <w:r w:rsidRPr="004F0E04">
              <w:rPr>
                <w:spacing w:val="-2"/>
                <w:szCs w:val="20"/>
              </w:rPr>
              <w:t>č</w:t>
            </w:r>
            <w:r w:rsidRPr="004F0E04">
              <w:rPr>
                <w:spacing w:val="3"/>
                <w:szCs w:val="20"/>
              </w:rPr>
              <w:t>e</w:t>
            </w:r>
            <w:r w:rsidRPr="004F0E04">
              <w:rPr>
                <w:spacing w:val="-3"/>
                <w:szCs w:val="20"/>
              </w:rPr>
              <w:t>n</w:t>
            </w:r>
            <w:r w:rsidRPr="004F0E04">
              <w:rPr>
                <w:szCs w:val="20"/>
              </w:rPr>
              <w:t>á</w:t>
            </w:r>
            <w:r w:rsidRPr="004F0E04">
              <w:rPr>
                <w:spacing w:val="2"/>
                <w:szCs w:val="20"/>
              </w:rPr>
              <w:t xml:space="preserve"> </w:t>
            </w:r>
            <w:r w:rsidRPr="004F0E04">
              <w:rPr>
                <w:szCs w:val="20"/>
              </w:rPr>
              <w:t>ú</w:t>
            </w:r>
            <w:r w:rsidRPr="004F0E04">
              <w:rPr>
                <w:spacing w:val="-2"/>
                <w:szCs w:val="20"/>
              </w:rPr>
              <w:t>r</w:t>
            </w:r>
            <w:r w:rsidRPr="004F0E04">
              <w:rPr>
                <w:szCs w:val="20"/>
              </w:rPr>
              <w:t>ov</w:t>
            </w:r>
            <w:r w:rsidRPr="004F0E04">
              <w:rPr>
                <w:spacing w:val="3"/>
                <w:szCs w:val="20"/>
              </w:rPr>
              <w:t>e</w:t>
            </w:r>
            <w:r w:rsidRPr="004F0E04">
              <w:rPr>
                <w:szCs w:val="20"/>
              </w:rPr>
              <w:t>ň</w:t>
            </w:r>
            <w:r w:rsidRPr="004F0E04">
              <w:rPr>
                <w:spacing w:val="-4"/>
                <w:szCs w:val="20"/>
              </w:rPr>
              <w:t xml:space="preserve"> </w:t>
            </w:r>
            <w:r w:rsidRPr="004F0E04">
              <w:rPr>
                <w:spacing w:val="2"/>
                <w:szCs w:val="20"/>
              </w:rPr>
              <w:t>p</w:t>
            </w:r>
            <w:r w:rsidRPr="004F0E04">
              <w:rPr>
                <w:spacing w:val="-2"/>
                <w:szCs w:val="20"/>
              </w:rPr>
              <w:t>r</w:t>
            </w:r>
            <w:r w:rsidRPr="004F0E04">
              <w:rPr>
                <w:szCs w:val="20"/>
              </w:rPr>
              <w:t>o</w:t>
            </w:r>
            <w:r w:rsidRPr="004F0E04">
              <w:rPr>
                <w:spacing w:val="2"/>
                <w:szCs w:val="20"/>
              </w:rPr>
              <w:t xml:space="preserve"> </w:t>
            </w:r>
            <w:r w:rsidRPr="004F0E04">
              <w:rPr>
                <w:spacing w:val="-3"/>
                <w:szCs w:val="20"/>
              </w:rPr>
              <w:t>úp</w:t>
            </w:r>
            <w:r w:rsidRPr="004F0E04">
              <w:rPr>
                <w:spacing w:val="3"/>
                <w:szCs w:val="20"/>
              </w:rPr>
              <w:t>r</w:t>
            </w:r>
            <w:r w:rsidRPr="004F0E04">
              <w:rPr>
                <w:spacing w:val="-5"/>
                <w:szCs w:val="20"/>
              </w:rPr>
              <w:t>a</w:t>
            </w:r>
            <w:r w:rsidRPr="004F0E04">
              <w:rPr>
                <w:szCs w:val="20"/>
              </w:rPr>
              <w:t>vy</w:t>
            </w:r>
            <w:r w:rsidRPr="004F0E04">
              <w:rPr>
                <w:spacing w:val="2"/>
                <w:szCs w:val="20"/>
              </w:rPr>
              <w:t xml:space="preserve"> </w:t>
            </w:r>
            <w:r w:rsidRPr="004F0E04">
              <w:rPr>
                <w:szCs w:val="20"/>
              </w:rPr>
              <w:t>o</w:t>
            </w:r>
            <w:r w:rsidRPr="004F0E04">
              <w:rPr>
                <w:spacing w:val="-2"/>
                <w:szCs w:val="20"/>
              </w:rPr>
              <w:t>č</w:t>
            </w:r>
            <w:r w:rsidRPr="004F0E04">
              <w:rPr>
                <w:spacing w:val="3"/>
                <w:szCs w:val="20"/>
              </w:rPr>
              <w:t>e</w:t>
            </w:r>
            <w:r w:rsidRPr="004F0E04">
              <w:rPr>
                <w:spacing w:val="-3"/>
                <w:szCs w:val="20"/>
              </w:rPr>
              <w:t>k</w:t>
            </w:r>
            <w:r w:rsidRPr="004F0E04">
              <w:rPr>
                <w:spacing w:val="-5"/>
                <w:szCs w:val="20"/>
              </w:rPr>
              <w:t>á</w:t>
            </w:r>
            <w:r w:rsidRPr="004F0E04">
              <w:rPr>
                <w:spacing w:val="5"/>
                <w:szCs w:val="20"/>
              </w:rPr>
              <w:t>v</w:t>
            </w:r>
            <w:r w:rsidRPr="004F0E04">
              <w:rPr>
                <w:szCs w:val="20"/>
              </w:rPr>
              <w:t>a</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výs</w:t>
            </w:r>
            <w:r w:rsidRPr="004F0E04">
              <w:rPr>
                <w:spacing w:val="4"/>
                <w:szCs w:val="20"/>
              </w:rPr>
              <w:t>t</w:t>
            </w:r>
            <w:r w:rsidRPr="004F0E04">
              <w:rPr>
                <w:spacing w:val="-3"/>
                <w:szCs w:val="20"/>
              </w:rPr>
              <w:t>u</w:t>
            </w:r>
            <w:r w:rsidRPr="004F0E04">
              <w:rPr>
                <w:spacing w:val="2"/>
                <w:szCs w:val="20"/>
              </w:rPr>
              <w:t>p</w:t>
            </w:r>
            <w:r w:rsidRPr="004F0E04">
              <w:rPr>
                <w:szCs w:val="20"/>
              </w:rPr>
              <w:t>ů</w:t>
            </w:r>
            <w:r w:rsidRPr="004F0E04">
              <w:rPr>
                <w:spacing w:val="-5"/>
                <w:szCs w:val="20"/>
              </w:rPr>
              <w:t xml:space="preserve"> </w:t>
            </w:r>
            <w:r w:rsidRPr="004F0E04">
              <w:rPr>
                <w:szCs w:val="20"/>
              </w:rPr>
              <w:t>v</w:t>
            </w:r>
            <w:r w:rsidRPr="004F0E04">
              <w:rPr>
                <w:spacing w:val="6"/>
                <w:szCs w:val="20"/>
              </w:rPr>
              <w:t xml:space="preserve"> </w:t>
            </w:r>
            <w:r w:rsidRPr="004F0E04">
              <w:rPr>
                <w:spacing w:val="-2"/>
                <w:szCs w:val="20"/>
              </w:rPr>
              <w:t>r</w:t>
            </w:r>
            <w:r w:rsidRPr="004F0E04">
              <w:rPr>
                <w:szCs w:val="20"/>
              </w:rPr>
              <w:t>á</w:t>
            </w:r>
            <w:r w:rsidRPr="004F0E04">
              <w:rPr>
                <w:spacing w:val="-6"/>
                <w:szCs w:val="20"/>
              </w:rPr>
              <w:t>m</w:t>
            </w:r>
            <w:r w:rsidRPr="004F0E04">
              <w:rPr>
                <w:spacing w:val="3"/>
                <w:szCs w:val="20"/>
              </w:rPr>
              <w:t>c</w:t>
            </w:r>
            <w:r w:rsidRPr="004F0E04">
              <w:rPr>
                <w:szCs w:val="20"/>
              </w:rPr>
              <w:t>i</w:t>
            </w:r>
            <w:r w:rsidRPr="004F0E04">
              <w:rPr>
                <w:spacing w:val="-1"/>
                <w:szCs w:val="20"/>
              </w:rPr>
              <w:t xml:space="preserve"> </w:t>
            </w:r>
            <w:r w:rsidRPr="004F0E04">
              <w:rPr>
                <w:spacing w:val="-3"/>
                <w:szCs w:val="20"/>
              </w:rPr>
              <w:t>p</w:t>
            </w:r>
            <w:r w:rsidRPr="004F0E04">
              <w:rPr>
                <w:spacing w:val="5"/>
                <w:szCs w:val="20"/>
              </w:rPr>
              <w:t>o</w:t>
            </w:r>
            <w:r w:rsidRPr="004F0E04">
              <w:rPr>
                <w:spacing w:val="-3"/>
                <w:szCs w:val="20"/>
              </w:rPr>
              <w:t>d</w:t>
            </w:r>
            <w:r w:rsidRPr="004F0E04">
              <w:rPr>
                <w:spacing w:val="2"/>
                <w:szCs w:val="20"/>
              </w:rPr>
              <w:t>p</w:t>
            </w:r>
            <w:r w:rsidRPr="004F0E04">
              <w:rPr>
                <w:spacing w:val="-3"/>
                <w:szCs w:val="20"/>
              </w:rPr>
              <w:t>ů</w:t>
            </w:r>
            <w:r w:rsidRPr="004F0E04">
              <w:rPr>
                <w:spacing w:val="3"/>
                <w:szCs w:val="20"/>
              </w:rPr>
              <w:t>r</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o</w:t>
            </w:r>
            <w:r w:rsidRPr="004F0E04">
              <w:rPr>
                <w:spacing w:val="2"/>
                <w:szCs w:val="20"/>
              </w:rPr>
              <w:t>p</w:t>
            </w:r>
            <w:r w:rsidRPr="004F0E04">
              <w:rPr>
                <w:spacing w:val="-5"/>
                <w:szCs w:val="20"/>
              </w:rPr>
              <w:t>a</w:t>
            </w:r>
            <w:r w:rsidRPr="004F0E04">
              <w:rPr>
                <w:spacing w:val="3"/>
                <w:szCs w:val="20"/>
              </w:rPr>
              <w:t>t</w:t>
            </w:r>
            <w:r w:rsidRPr="004F0E04">
              <w:rPr>
                <w:spacing w:val="-2"/>
                <w:szCs w:val="20"/>
              </w:rPr>
              <w:t>ř</w:t>
            </w:r>
            <w:r w:rsidRPr="004F0E04">
              <w:rPr>
                <w:spacing w:val="3"/>
                <w:szCs w:val="20"/>
              </w:rPr>
              <w:t>e</w:t>
            </w:r>
            <w:r w:rsidRPr="004F0E04">
              <w:rPr>
                <w:spacing w:val="-8"/>
                <w:szCs w:val="20"/>
              </w:rPr>
              <w:t>n</w:t>
            </w:r>
            <w:r w:rsidRPr="004F0E04">
              <w:rPr>
                <w:spacing w:val="1"/>
                <w:szCs w:val="20"/>
              </w:rPr>
              <w:t>í</w:t>
            </w:r>
            <w:r w:rsidRPr="004F0E04">
              <w:rPr>
                <w:szCs w:val="20"/>
              </w:rPr>
              <w:t xml:space="preserve">: </w:t>
            </w:r>
            <w:r w:rsidRPr="004F0E04">
              <w:rPr>
                <w:spacing w:val="-2"/>
                <w:szCs w:val="20"/>
              </w:rPr>
              <w:t>ž</w:t>
            </w:r>
            <w:r w:rsidRPr="004F0E04">
              <w:rPr>
                <w:spacing w:val="3"/>
                <w:szCs w:val="20"/>
              </w:rPr>
              <w:t>á</w:t>
            </w:r>
            <w:r w:rsidRPr="004F0E04">
              <w:rPr>
                <w:szCs w:val="20"/>
              </w:rPr>
              <w:t>k</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3</w:t>
            </w:r>
            <w:r w:rsidRPr="004F0E04">
              <w:rPr>
                <w:iCs/>
                <w:spacing w:val="2"/>
                <w:szCs w:val="20"/>
              </w:rPr>
              <w:t>-</w:t>
            </w:r>
            <w:r w:rsidRPr="004F0E04">
              <w:rPr>
                <w:iCs/>
                <w:szCs w:val="20"/>
              </w:rPr>
              <w:t xml:space="preserve">01p    </w:t>
            </w:r>
            <w:r w:rsidRPr="004F0E04">
              <w:rPr>
                <w:iCs/>
                <w:spacing w:val="12"/>
                <w:szCs w:val="20"/>
              </w:rPr>
              <w:t xml:space="preserve"> </w:t>
            </w:r>
            <w:r w:rsidRPr="004F0E04">
              <w:rPr>
                <w:iCs/>
                <w:spacing w:val="-2"/>
                <w:szCs w:val="20"/>
              </w:rPr>
              <w:t>z</w:t>
            </w:r>
            <w:r w:rsidRPr="004F0E04">
              <w:rPr>
                <w:iCs/>
                <w:szCs w:val="20"/>
              </w:rPr>
              <w:t>ná</w:t>
            </w:r>
            <w:r w:rsidRPr="004F0E04">
              <w:rPr>
                <w:iCs/>
                <w:spacing w:val="-2"/>
                <w:szCs w:val="20"/>
              </w:rPr>
              <w:t>z</w:t>
            </w:r>
            <w:r w:rsidRPr="004F0E04">
              <w:rPr>
                <w:iCs/>
                <w:szCs w:val="20"/>
              </w:rPr>
              <w:t>o</w:t>
            </w:r>
            <w:r w:rsidRPr="004F0E04">
              <w:rPr>
                <w:iCs/>
                <w:spacing w:val="-2"/>
                <w:szCs w:val="20"/>
              </w:rPr>
              <w:t>r</w:t>
            </w:r>
            <w:r w:rsidRPr="004F0E04">
              <w:rPr>
                <w:iCs/>
                <w:szCs w:val="20"/>
              </w:rPr>
              <w:t>ní,</w:t>
            </w:r>
            <w:r w:rsidRPr="004F0E04">
              <w:rPr>
                <w:iCs/>
                <w:spacing w:val="5"/>
                <w:szCs w:val="20"/>
              </w:rPr>
              <w:t xml:space="preserve"> </w:t>
            </w:r>
            <w:r w:rsidRPr="004F0E04">
              <w:rPr>
                <w:iCs/>
                <w:szCs w:val="20"/>
              </w:rPr>
              <w:t>na</w:t>
            </w:r>
            <w:r w:rsidRPr="004F0E04">
              <w:rPr>
                <w:iCs/>
                <w:spacing w:val="-2"/>
                <w:szCs w:val="20"/>
              </w:rPr>
              <w:t>r</w:t>
            </w:r>
            <w:r w:rsidRPr="004F0E04">
              <w:rPr>
                <w:iCs/>
                <w:spacing w:val="-1"/>
                <w:szCs w:val="20"/>
              </w:rPr>
              <w:t>ý</w:t>
            </w:r>
            <w:r w:rsidRPr="004F0E04">
              <w:rPr>
                <w:iCs/>
                <w:spacing w:val="-2"/>
                <w:szCs w:val="20"/>
              </w:rPr>
              <w:t>s</w:t>
            </w:r>
            <w:r w:rsidRPr="004F0E04">
              <w:rPr>
                <w:iCs/>
                <w:szCs w:val="20"/>
              </w:rPr>
              <w:t>uje</w:t>
            </w:r>
            <w:r w:rsidRPr="004F0E04">
              <w:rPr>
                <w:iCs/>
                <w:spacing w:val="2"/>
                <w:szCs w:val="20"/>
              </w:rPr>
              <w:t xml:space="preserve"> </w:t>
            </w:r>
            <w:r w:rsidRPr="004F0E04">
              <w:rPr>
                <w:iCs/>
                <w:szCs w:val="20"/>
              </w:rPr>
              <w:t>a</w:t>
            </w:r>
            <w:r w:rsidRPr="004F0E04">
              <w:rPr>
                <w:iCs/>
                <w:spacing w:val="4"/>
                <w:szCs w:val="20"/>
              </w:rPr>
              <w:t xml:space="preserve"> </w:t>
            </w:r>
            <w:r w:rsidRPr="004F0E04">
              <w:rPr>
                <w:iCs/>
                <w:szCs w:val="20"/>
              </w:rPr>
              <w:t>o</w:t>
            </w:r>
            <w:r w:rsidRPr="004F0E04">
              <w:rPr>
                <w:iCs/>
                <w:spacing w:val="-2"/>
                <w:szCs w:val="20"/>
              </w:rPr>
              <w:t>z</w:t>
            </w:r>
            <w:r w:rsidRPr="004F0E04">
              <w:rPr>
                <w:iCs/>
                <w:szCs w:val="20"/>
              </w:rPr>
              <w:t>na</w:t>
            </w:r>
            <w:r w:rsidRPr="004F0E04">
              <w:rPr>
                <w:iCs/>
                <w:spacing w:val="-1"/>
                <w:szCs w:val="20"/>
              </w:rPr>
              <w:t>č</w:t>
            </w:r>
            <w:r w:rsidRPr="004F0E04">
              <w:rPr>
                <w:iCs/>
                <w:szCs w:val="20"/>
              </w:rPr>
              <w:t>í</w:t>
            </w:r>
            <w:r w:rsidRPr="004F0E04">
              <w:rPr>
                <w:iCs/>
                <w:spacing w:val="3"/>
                <w:szCs w:val="20"/>
              </w:rPr>
              <w:t xml:space="preserve"> </w:t>
            </w:r>
            <w:r w:rsidRPr="004F0E04">
              <w:rPr>
                <w:iCs/>
                <w:spacing w:val="-2"/>
                <w:szCs w:val="20"/>
              </w:rPr>
              <w:t>z</w:t>
            </w:r>
            <w:r w:rsidRPr="004F0E04">
              <w:rPr>
                <w:iCs/>
                <w:szCs w:val="20"/>
              </w:rPr>
              <w:t>á</w:t>
            </w:r>
            <w:r w:rsidRPr="004F0E04">
              <w:rPr>
                <w:iCs/>
                <w:spacing w:val="-1"/>
                <w:szCs w:val="20"/>
              </w:rPr>
              <w:t>k</w:t>
            </w:r>
            <w:r w:rsidRPr="004F0E04">
              <w:rPr>
                <w:iCs/>
                <w:szCs w:val="20"/>
              </w:rPr>
              <w:t>ladní</w:t>
            </w:r>
            <w:r w:rsidRPr="004F0E04">
              <w:rPr>
                <w:iCs/>
                <w:spacing w:val="3"/>
                <w:szCs w:val="20"/>
              </w:rPr>
              <w:t xml:space="preserve"> </w:t>
            </w:r>
            <w:r w:rsidRPr="004F0E04">
              <w:rPr>
                <w:iCs/>
                <w:spacing w:val="-2"/>
                <w:szCs w:val="20"/>
              </w:rPr>
              <w:t>r</w:t>
            </w:r>
            <w:r w:rsidRPr="004F0E04">
              <w:rPr>
                <w:iCs/>
                <w:szCs w:val="20"/>
              </w:rPr>
              <w:t>o</w:t>
            </w:r>
            <w:r w:rsidRPr="004F0E04">
              <w:rPr>
                <w:iCs/>
                <w:spacing w:val="-1"/>
                <w:szCs w:val="20"/>
              </w:rPr>
              <w:t>v</w:t>
            </w:r>
            <w:r w:rsidRPr="004F0E04">
              <w:rPr>
                <w:iCs/>
                <w:szCs w:val="20"/>
              </w:rPr>
              <w:t>inné</w:t>
            </w:r>
            <w:r w:rsidRPr="004F0E04">
              <w:rPr>
                <w:iCs/>
                <w:spacing w:val="2"/>
                <w:szCs w:val="20"/>
              </w:rPr>
              <w:t xml:space="preserve"> </w:t>
            </w:r>
            <w:r w:rsidRPr="004F0E04">
              <w:rPr>
                <w:iCs/>
                <w:szCs w:val="20"/>
              </w:rPr>
              <w:t>útva</w:t>
            </w:r>
            <w:r w:rsidRPr="004F0E04">
              <w:rPr>
                <w:iCs/>
                <w:spacing w:val="2"/>
                <w:szCs w:val="20"/>
              </w:rPr>
              <w:t>r</w:t>
            </w:r>
            <w:r w:rsidRPr="004F0E04">
              <w:rPr>
                <w:iCs/>
                <w:szCs w:val="20"/>
              </w:rPr>
              <w:t>y</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3</w:t>
            </w:r>
            <w:r w:rsidRPr="004F0E04">
              <w:rPr>
                <w:iCs/>
                <w:spacing w:val="2"/>
                <w:szCs w:val="20"/>
              </w:rPr>
              <w:t>-</w:t>
            </w:r>
            <w:r w:rsidRPr="004F0E04">
              <w:rPr>
                <w:iCs/>
                <w:szCs w:val="20"/>
              </w:rPr>
              <w:t xml:space="preserve">02p    </w:t>
            </w:r>
            <w:r w:rsidRPr="004F0E04">
              <w:rPr>
                <w:iCs/>
                <w:spacing w:val="12"/>
                <w:szCs w:val="20"/>
              </w:rPr>
              <w:t xml:space="preserve"> </w:t>
            </w:r>
            <w:r w:rsidRPr="004F0E04">
              <w:rPr>
                <w:iCs/>
                <w:szCs w:val="20"/>
              </w:rPr>
              <w:t>m</w:t>
            </w:r>
            <w:r w:rsidRPr="004F0E04">
              <w:rPr>
                <w:iCs/>
                <w:spacing w:val="-1"/>
                <w:szCs w:val="20"/>
              </w:rPr>
              <w:t>ě</w:t>
            </w:r>
            <w:r w:rsidRPr="004F0E04">
              <w:rPr>
                <w:iCs/>
                <w:spacing w:val="-2"/>
                <w:szCs w:val="20"/>
              </w:rPr>
              <w:t>ř</w:t>
            </w:r>
            <w:r w:rsidRPr="004F0E04">
              <w:rPr>
                <w:iCs/>
                <w:szCs w:val="20"/>
              </w:rPr>
              <w:t>í</w:t>
            </w:r>
            <w:r w:rsidRPr="004F0E04">
              <w:rPr>
                <w:iCs/>
                <w:spacing w:val="3"/>
                <w:szCs w:val="20"/>
              </w:rPr>
              <w:t xml:space="preserve"> </w:t>
            </w:r>
            <w:r w:rsidRPr="004F0E04">
              <w:rPr>
                <w:iCs/>
                <w:szCs w:val="20"/>
              </w:rPr>
              <w:t>a</w:t>
            </w:r>
            <w:r w:rsidRPr="004F0E04">
              <w:rPr>
                <w:iCs/>
                <w:spacing w:val="2"/>
                <w:szCs w:val="20"/>
              </w:rPr>
              <w:t xml:space="preserve"> </w:t>
            </w:r>
            <w:r w:rsidRPr="004F0E04">
              <w:rPr>
                <w:iCs/>
                <w:szCs w:val="20"/>
              </w:rPr>
              <w:t>po</w:t>
            </w:r>
            <w:r w:rsidRPr="004F0E04">
              <w:rPr>
                <w:iCs/>
                <w:spacing w:val="-2"/>
                <w:szCs w:val="20"/>
              </w:rPr>
              <w:t>r</w:t>
            </w:r>
            <w:r w:rsidRPr="004F0E04">
              <w:rPr>
                <w:iCs/>
                <w:szCs w:val="20"/>
              </w:rPr>
              <w:t>o</w:t>
            </w:r>
            <w:r w:rsidRPr="004F0E04">
              <w:rPr>
                <w:iCs/>
                <w:spacing w:val="-1"/>
                <w:szCs w:val="20"/>
              </w:rPr>
              <w:t>v</w:t>
            </w:r>
            <w:r w:rsidRPr="004F0E04">
              <w:rPr>
                <w:iCs/>
                <w:szCs w:val="20"/>
              </w:rPr>
              <w:t>ná</w:t>
            </w:r>
            <w:r w:rsidRPr="004F0E04">
              <w:rPr>
                <w:iCs/>
                <w:spacing w:val="-1"/>
                <w:szCs w:val="20"/>
              </w:rPr>
              <w:t>v</w:t>
            </w:r>
            <w:r w:rsidRPr="004F0E04">
              <w:rPr>
                <w:iCs/>
                <w:szCs w:val="20"/>
              </w:rPr>
              <w:t>á</w:t>
            </w:r>
            <w:r w:rsidRPr="004F0E04">
              <w:rPr>
                <w:iCs/>
                <w:spacing w:val="2"/>
                <w:szCs w:val="20"/>
              </w:rPr>
              <w:t xml:space="preserve"> </w:t>
            </w:r>
            <w:r w:rsidRPr="004F0E04">
              <w:rPr>
                <w:iCs/>
                <w:szCs w:val="20"/>
              </w:rPr>
              <w:t>d</w:t>
            </w:r>
            <w:r w:rsidRPr="004F0E04">
              <w:rPr>
                <w:iCs/>
                <w:spacing w:val="-1"/>
                <w:szCs w:val="20"/>
              </w:rPr>
              <w:t>é</w:t>
            </w:r>
            <w:r w:rsidRPr="004F0E04">
              <w:rPr>
                <w:iCs/>
                <w:szCs w:val="20"/>
              </w:rPr>
              <w:t>lku</w:t>
            </w:r>
            <w:r w:rsidRPr="004F0E04">
              <w:rPr>
                <w:iCs/>
                <w:spacing w:val="2"/>
                <w:szCs w:val="20"/>
              </w:rPr>
              <w:t xml:space="preserve"> </w:t>
            </w:r>
            <w:r w:rsidRPr="004F0E04">
              <w:rPr>
                <w:iCs/>
                <w:szCs w:val="20"/>
              </w:rPr>
              <w:t>ú</w:t>
            </w:r>
            <w:r w:rsidRPr="004F0E04">
              <w:rPr>
                <w:iCs/>
                <w:spacing w:val="-2"/>
                <w:szCs w:val="20"/>
              </w:rPr>
              <w:t>s</w:t>
            </w:r>
            <w:r w:rsidRPr="004F0E04">
              <w:rPr>
                <w:iCs/>
                <w:spacing w:val="-1"/>
                <w:szCs w:val="20"/>
              </w:rPr>
              <w:t>ečk</w:t>
            </w:r>
            <w:r w:rsidRPr="004F0E04">
              <w:rPr>
                <w:iCs/>
                <w:szCs w:val="20"/>
              </w:rPr>
              <w:t>y</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3</w:t>
            </w:r>
            <w:r w:rsidRPr="004F0E04">
              <w:rPr>
                <w:iCs/>
                <w:spacing w:val="2"/>
                <w:szCs w:val="20"/>
              </w:rPr>
              <w:t>-</w:t>
            </w:r>
            <w:r w:rsidRPr="004F0E04">
              <w:rPr>
                <w:iCs/>
                <w:szCs w:val="20"/>
              </w:rPr>
              <w:t xml:space="preserve">02p    </w:t>
            </w:r>
            <w:r w:rsidRPr="004F0E04">
              <w:rPr>
                <w:iCs/>
                <w:spacing w:val="12"/>
                <w:szCs w:val="20"/>
              </w:rPr>
              <w:t xml:space="preserve"> </w:t>
            </w:r>
            <w:r w:rsidRPr="004F0E04">
              <w:rPr>
                <w:iCs/>
                <w:spacing w:val="-1"/>
                <w:szCs w:val="20"/>
              </w:rPr>
              <w:t>vy</w:t>
            </w:r>
            <w:r w:rsidRPr="004F0E04">
              <w:rPr>
                <w:iCs/>
                <w:szCs w:val="20"/>
              </w:rPr>
              <w:t>po</w:t>
            </w:r>
            <w:r w:rsidRPr="004F0E04">
              <w:rPr>
                <w:iCs/>
                <w:spacing w:val="-1"/>
                <w:szCs w:val="20"/>
              </w:rPr>
              <w:t>č</w:t>
            </w:r>
            <w:r w:rsidRPr="004F0E04">
              <w:rPr>
                <w:iCs/>
                <w:szCs w:val="20"/>
              </w:rPr>
              <w:t>í</w:t>
            </w:r>
            <w:r w:rsidRPr="004F0E04">
              <w:rPr>
                <w:iCs/>
                <w:spacing w:val="1"/>
                <w:szCs w:val="20"/>
              </w:rPr>
              <w:t>t</w:t>
            </w:r>
            <w:r w:rsidRPr="004F0E04">
              <w:rPr>
                <w:iCs/>
                <w:szCs w:val="20"/>
              </w:rPr>
              <w:t>á</w:t>
            </w:r>
            <w:r w:rsidRPr="004F0E04">
              <w:rPr>
                <w:iCs/>
                <w:spacing w:val="2"/>
                <w:szCs w:val="20"/>
              </w:rPr>
              <w:t xml:space="preserve"> </w:t>
            </w:r>
            <w:r w:rsidRPr="004F0E04">
              <w:rPr>
                <w:iCs/>
                <w:szCs w:val="20"/>
              </w:rPr>
              <w:t>ob</w:t>
            </w:r>
            <w:r w:rsidRPr="004F0E04">
              <w:rPr>
                <w:iCs/>
                <w:spacing w:val="-1"/>
                <w:szCs w:val="20"/>
              </w:rPr>
              <w:t>v</w:t>
            </w:r>
            <w:r w:rsidRPr="004F0E04">
              <w:rPr>
                <w:iCs/>
                <w:szCs w:val="20"/>
              </w:rPr>
              <w:t>od</w:t>
            </w:r>
            <w:r w:rsidRPr="004F0E04">
              <w:rPr>
                <w:iCs/>
                <w:spacing w:val="2"/>
                <w:szCs w:val="20"/>
              </w:rPr>
              <w:t xml:space="preserve"> </w:t>
            </w:r>
            <w:r w:rsidRPr="004F0E04">
              <w:rPr>
                <w:iCs/>
                <w:szCs w:val="20"/>
              </w:rPr>
              <w:t>mnohoúh</w:t>
            </w:r>
            <w:r w:rsidRPr="004F0E04">
              <w:rPr>
                <w:iCs/>
                <w:spacing w:val="-1"/>
                <w:szCs w:val="20"/>
              </w:rPr>
              <w:t>e</w:t>
            </w:r>
            <w:r w:rsidRPr="004F0E04">
              <w:rPr>
                <w:iCs/>
                <w:szCs w:val="20"/>
              </w:rPr>
              <w:t>ln</w:t>
            </w:r>
            <w:r w:rsidRPr="004F0E04">
              <w:rPr>
                <w:iCs/>
                <w:spacing w:val="1"/>
                <w:szCs w:val="20"/>
              </w:rPr>
              <w:t>í</w:t>
            </w:r>
            <w:r w:rsidRPr="004F0E04">
              <w:rPr>
                <w:iCs/>
                <w:spacing w:val="-1"/>
                <w:szCs w:val="20"/>
              </w:rPr>
              <w:t>k</w:t>
            </w:r>
            <w:r w:rsidRPr="004F0E04">
              <w:rPr>
                <w:iCs/>
                <w:szCs w:val="20"/>
              </w:rPr>
              <w:t>u</w:t>
            </w:r>
            <w:r w:rsidRPr="004F0E04">
              <w:rPr>
                <w:iCs/>
                <w:spacing w:val="2"/>
                <w:szCs w:val="20"/>
              </w:rPr>
              <w:t xml:space="preserve"> </w:t>
            </w:r>
            <w:r w:rsidRPr="004F0E04">
              <w:rPr>
                <w:iCs/>
                <w:spacing w:val="-2"/>
                <w:szCs w:val="20"/>
              </w:rPr>
              <w:t>s</w:t>
            </w:r>
            <w:r w:rsidRPr="004F0E04">
              <w:rPr>
                <w:iCs/>
                <w:spacing w:val="-1"/>
                <w:szCs w:val="20"/>
              </w:rPr>
              <w:t>eč</w:t>
            </w:r>
            <w:r w:rsidRPr="004F0E04">
              <w:rPr>
                <w:iCs/>
                <w:szCs w:val="20"/>
              </w:rPr>
              <w:t>tením</w:t>
            </w:r>
            <w:r w:rsidRPr="004F0E04">
              <w:rPr>
                <w:iCs/>
                <w:spacing w:val="2"/>
                <w:szCs w:val="20"/>
              </w:rPr>
              <w:t xml:space="preserve"> </w:t>
            </w:r>
            <w:r w:rsidRPr="004F0E04">
              <w:rPr>
                <w:iCs/>
                <w:szCs w:val="20"/>
              </w:rPr>
              <w:t>d</w:t>
            </w:r>
            <w:r w:rsidRPr="004F0E04">
              <w:rPr>
                <w:iCs/>
                <w:spacing w:val="-1"/>
                <w:szCs w:val="20"/>
              </w:rPr>
              <w:t>é</w:t>
            </w:r>
            <w:r w:rsidRPr="004F0E04">
              <w:rPr>
                <w:iCs/>
                <w:szCs w:val="20"/>
              </w:rPr>
              <w:t>lek</w:t>
            </w:r>
            <w:r w:rsidRPr="004F0E04">
              <w:rPr>
                <w:iCs/>
                <w:spacing w:val="1"/>
                <w:szCs w:val="20"/>
              </w:rPr>
              <w:t xml:space="preserve"> </w:t>
            </w:r>
            <w:r w:rsidRPr="004F0E04">
              <w:rPr>
                <w:iCs/>
                <w:szCs w:val="20"/>
              </w:rPr>
              <w:t>jeho</w:t>
            </w:r>
            <w:r w:rsidRPr="004F0E04">
              <w:rPr>
                <w:iCs/>
                <w:spacing w:val="2"/>
                <w:szCs w:val="20"/>
              </w:rPr>
              <w:t xml:space="preserve"> </w:t>
            </w:r>
            <w:r w:rsidRPr="004F0E04">
              <w:rPr>
                <w:iCs/>
                <w:spacing w:val="-2"/>
                <w:szCs w:val="20"/>
              </w:rPr>
              <w:t>s</w:t>
            </w:r>
            <w:r w:rsidRPr="004F0E04">
              <w:rPr>
                <w:iCs/>
                <w:szCs w:val="20"/>
              </w:rPr>
              <w:t>t</w:t>
            </w:r>
            <w:r w:rsidRPr="004F0E04">
              <w:rPr>
                <w:iCs/>
                <w:spacing w:val="-2"/>
                <w:szCs w:val="20"/>
              </w:rPr>
              <w:t>r</w:t>
            </w:r>
            <w:r w:rsidRPr="004F0E04">
              <w:rPr>
                <w:iCs/>
                <w:szCs w:val="20"/>
              </w:rPr>
              <w:t>an</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3</w:t>
            </w:r>
            <w:r w:rsidRPr="004F0E04">
              <w:rPr>
                <w:iCs/>
                <w:spacing w:val="2"/>
                <w:szCs w:val="20"/>
              </w:rPr>
              <w:t>-</w:t>
            </w:r>
            <w:r w:rsidRPr="004F0E04">
              <w:rPr>
                <w:iCs/>
                <w:szCs w:val="20"/>
              </w:rPr>
              <w:t xml:space="preserve">03      </w:t>
            </w:r>
            <w:r w:rsidRPr="004F0E04">
              <w:rPr>
                <w:iCs/>
                <w:spacing w:val="12"/>
                <w:szCs w:val="20"/>
              </w:rPr>
              <w:t xml:space="preserve"> </w:t>
            </w:r>
            <w:r w:rsidRPr="004F0E04">
              <w:rPr>
                <w:iCs/>
                <w:spacing w:val="-2"/>
                <w:szCs w:val="20"/>
              </w:rPr>
              <w:t>s</w:t>
            </w:r>
            <w:r w:rsidRPr="004F0E04">
              <w:rPr>
                <w:iCs/>
                <w:spacing w:val="-1"/>
                <w:szCs w:val="20"/>
              </w:rPr>
              <w:t>e</w:t>
            </w:r>
            <w:r w:rsidRPr="004F0E04">
              <w:rPr>
                <w:iCs/>
                <w:spacing w:val="-2"/>
                <w:szCs w:val="20"/>
              </w:rPr>
              <w:t>s</w:t>
            </w:r>
            <w:r w:rsidRPr="004F0E04">
              <w:rPr>
                <w:iCs/>
                <w:szCs w:val="20"/>
              </w:rPr>
              <w:t>t</w:t>
            </w:r>
            <w:r w:rsidRPr="004F0E04">
              <w:rPr>
                <w:iCs/>
                <w:spacing w:val="-2"/>
                <w:szCs w:val="20"/>
              </w:rPr>
              <w:t>r</w:t>
            </w:r>
            <w:r w:rsidRPr="004F0E04">
              <w:rPr>
                <w:iCs/>
                <w:szCs w:val="20"/>
              </w:rPr>
              <w:t>ojí</w:t>
            </w:r>
            <w:r w:rsidRPr="004F0E04">
              <w:rPr>
                <w:iCs/>
                <w:spacing w:val="3"/>
                <w:szCs w:val="20"/>
              </w:rPr>
              <w:t xml:space="preserve"> </w:t>
            </w:r>
            <w:r w:rsidRPr="004F0E04">
              <w:rPr>
                <w:iCs/>
                <w:spacing w:val="-2"/>
                <w:szCs w:val="20"/>
              </w:rPr>
              <w:t>r</w:t>
            </w:r>
            <w:r w:rsidRPr="004F0E04">
              <w:rPr>
                <w:iCs/>
                <w:szCs w:val="20"/>
              </w:rPr>
              <w:t>o</w:t>
            </w:r>
            <w:r w:rsidRPr="004F0E04">
              <w:rPr>
                <w:iCs/>
                <w:spacing w:val="-1"/>
                <w:szCs w:val="20"/>
              </w:rPr>
              <w:t>v</w:t>
            </w:r>
            <w:r w:rsidRPr="004F0E04">
              <w:rPr>
                <w:iCs/>
                <w:szCs w:val="20"/>
              </w:rPr>
              <w:t>no</w:t>
            </w:r>
            <w:r w:rsidRPr="004F0E04">
              <w:rPr>
                <w:iCs/>
                <w:spacing w:val="5"/>
                <w:szCs w:val="20"/>
              </w:rPr>
              <w:t>b</w:t>
            </w:r>
            <w:r w:rsidRPr="004F0E04">
              <w:rPr>
                <w:iCs/>
                <w:spacing w:val="-1"/>
                <w:szCs w:val="20"/>
              </w:rPr>
              <w:t>ě</w:t>
            </w:r>
            <w:r w:rsidRPr="004F0E04">
              <w:rPr>
                <w:iCs/>
                <w:spacing w:val="-2"/>
                <w:szCs w:val="20"/>
              </w:rPr>
              <w:t>ž</w:t>
            </w:r>
            <w:r w:rsidRPr="004F0E04">
              <w:rPr>
                <w:iCs/>
                <w:spacing w:val="-1"/>
                <w:szCs w:val="20"/>
              </w:rPr>
              <w:t>k</w:t>
            </w:r>
            <w:r w:rsidRPr="004F0E04">
              <w:rPr>
                <w:iCs/>
                <w:szCs w:val="20"/>
              </w:rPr>
              <w:t>y</w:t>
            </w:r>
            <w:r w:rsidRPr="004F0E04">
              <w:rPr>
                <w:iCs/>
                <w:spacing w:val="1"/>
                <w:szCs w:val="20"/>
              </w:rPr>
              <w:t xml:space="preserve"> </w:t>
            </w:r>
            <w:r w:rsidRPr="004F0E04">
              <w:rPr>
                <w:iCs/>
                <w:szCs w:val="20"/>
              </w:rPr>
              <w:t>a</w:t>
            </w:r>
            <w:r w:rsidRPr="004F0E04">
              <w:rPr>
                <w:iCs/>
                <w:spacing w:val="2"/>
                <w:szCs w:val="20"/>
              </w:rPr>
              <w:t xml:space="preserve"> </w:t>
            </w:r>
            <w:r w:rsidRPr="004F0E04">
              <w:rPr>
                <w:iCs/>
                <w:spacing w:val="-1"/>
                <w:szCs w:val="20"/>
              </w:rPr>
              <w:t>k</w:t>
            </w:r>
            <w:r w:rsidRPr="004F0E04">
              <w:rPr>
                <w:iCs/>
                <w:szCs w:val="20"/>
              </w:rPr>
              <w:t>olmice</w:t>
            </w:r>
          </w:p>
          <w:p w:rsidR="00AE2B6C" w:rsidRPr="004F0E04" w:rsidRDefault="00AE2B6C" w:rsidP="004F0E04">
            <w:pPr>
              <w:pStyle w:val="Odstavecseseznamem"/>
              <w:ind w:left="142"/>
              <w:rPr>
                <w:szCs w:val="20"/>
              </w:rPr>
            </w:pPr>
            <w:r w:rsidRPr="004F0E04">
              <w:rPr>
                <w:iCs/>
                <w:spacing w:val="2"/>
                <w:szCs w:val="20"/>
              </w:rPr>
              <w:t>M-</w:t>
            </w:r>
            <w:r w:rsidRPr="004F0E04">
              <w:rPr>
                <w:iCs/>
                <w:szCs w:val="20"/>
              </w:rPr>
              <w:t>5</w:t>
            </w:r>
            <w:r w:rsidRPr="004F0E04">
              <w:rPr>
                <w:iCs/>
                <w:spacing w:val="2"/>
                <w:szCs w:val="20"/>
              </w:rPr>
              <w:t>-</w:t>
            </w:r>
            <w:r w:rsidRPr="004F0E04">
              <w:rPr>
                <w:iCs/>
                <w:szCs w:val="20"/>
              </w:rPr>
              <w:t>3</w:t>
            </w:r>
            <w:r w:rsidRPr="004F0E04">
              <w:rPr>
                <w:iCs/>
                <w:spacing w:val="2"/>
                <w:szCs w:val="20"/>
              </w:rPr>
              <w:t>-</w:t>
            </w:r>
            <w:r w:rsidRPr="004F0E04">
              <w:rPr>
                <w:iCs/>
                <w:szCs w:val="20"/>
              </w:rPr>
              <w:t xml:space="preserve">05p    </w:t>
            </w:r>
            <w:r w:rsidRPr="004F0E04">
              <w:rPr>
                <w:iCs/>
                <w:spacing w:val="12"/>
                <w:szCs w:val="20"/>
              </w:rPr>
              <w:t xml:space="preserve"> </w:t>
            </w:r>
            <w:r w:rsidRPr="004F0E04">
              <w:rPr>
                <w:iCs/>
                <w:szCs w:val="20"/>
              </w:rPr>
              <w:t>u</w:t>
            </w:r>
            <w:r w:rsidRPr="004F0E04">
              <w:rPr>
                <w:iCs/>
                <w:spacing w:val="-2"/>
                <w:szCs w:val="20"/>
              </w:rPr>
              <w:t>r</w:t>
            </w:r>
            <w:r w:rsidRPr="004F0E04">
              <w:rPr>
                <w:iCs/>
                <w:spacing w:val="-1"/>
                <w:szCs w:val="20"/>
              </w:rPr>
              <w:t>č</w:t>
            </w:r>
            <w:r w:rsidRPr="004F0E04">
              <w:rPr>
                <w:iCs/>
                <w:szCs w:val="20"/>
              </w:rPr>
              <w:t>í</w:t>
            </w:r>
            <w:r w:rsidRPr="004F0E04">
              <w:rPr>
                <w:iCs/>
                <w:spacing w:val="3"/>
                <w:szCs w:val="20"/>
              </w:rPr>
              <w:t xml:space="preserve"> </w:t>
            </w:r>
            <w:r w:rsidRPr="004F0E04">
              <w:rPr>
                <w:iCs/>
                <w:szCs w:val="20"/>
              </w:rPr>
              <w:t>o</w:t>
            </w:r>
            <w:r w:rsidRPr="004F0E04">
              <w:rPr>
                <w:iCs/>
                <w:spacing w:val="-2"/>
                <w:szCs w:val="20"/>
              </w:rPr>
              <w:t>s</w:t>
            </w:r>
            <w:r w:rsidRPr="004F0E04">
              <w:rPr>
                <w:iCs/>
                <w:szCs w:val="20"/>
              </w:rPr>
              <w:t>u</w:t>
            </w:r>
            <w:r w:rsidRPr="004F0E04">
              <w:rPr>
                <w:iCs/>
                <w:spacing w:val="2"/>
                <w:szCs w:val="20"/>
              </w:rPr>
              <w:t xml:space="preserve"> </w:t>
            </w:r>
            <w:r w:rsidRPr="004F0E04">
              <w:rPr>
                <w:iCs/>
                <w:spacing w:val="-2"/>
                <w:szCs w:val="20"/>
              </w:rPr>
              <w:t>s</w:t>
            </w:r>
            <w:r w:rsidRPr="004F0E04">
              <w:rPr>
                <w:iCs/>
                <w:szCs w:val="20"/>
              </w:rPr>
              <w:t>oum</w:t>
            </w:r>
            <w:r w:rsidRPr="004F0E04">
              <w:rPr>
                <w:iCs/>
                <w:spacing w:val="-1"/>
                <w:szCs w:val="20"/>
              </w:rPr>
              <w:t>ě</w:t>
            </w:r>
            <w:r w:rsidRPr="004F0E04">
              <w:rPr>
                <w:iCs/>
                <w:spacing w:val="-2"/>
                <w:szCs w:val="20"/>
              </w:rPr>
              <w:t>r</w:t>
            </w:r>
            <w:r w:rsidRPr="004F0E04">
              <w:rPr>
                <w:iCs/>
                <w:szCs w:val="20"/>
              </w:rPr>
              <w:t>n</w:t>
            </w:r>
            <w:r w:rsidRPr="004F0E04">
              <w:rPr>
                <w:iCs/>
                <w:spacing w:val="5"/>
                <w:szCs w:val="20"/>
              </w:rPr>
              <w:t>o</w:t>
            </w:r>
            <w:r w:rsidRPr="004F0E04">
              <w:rPr>
                <w:iCs/>
                <w:spacing w:val="-2"/>
                <w:szCs w:val="20"/>
              </w:rPr>
              <w:t>s</w:t>
            </w:r>
            <w:r w:rsidRPr="004F0E04">
              <w:rPr>
                <w:iCs/>
                <w:szCs w:val="20"/>
              </w:rPr>
              <w:t>ti</w:t>
            </w:r>
            <w:r w:rsidRPr="004F0E04">
              <w:rPr>
                <w:iCs/>
                <w:spacing w:val="3"/>
                <w:szCs w:val="20"/>
              </w:rPr>
              <w:t xml:space="preserve"> </w:t>
            </w:r>
            <w:r w:rsidRPr="004F0E04">
              <w:rPr>
                <w:iCs/>
                <w:szCs w:val="20"/>
              </w:rPr>
              <w:t>p</w:t>
            </w:r>
            <w:r w:rsidRPr="004F0E04">
              <w:rPr>
                <w:iCs/>
                <w:spacing w:val="-2"/>
                <w:szCs w:val="20"/>
              </w:rPr>
              <w:t>ř</w:t>
            </w:r>
            <w:r w:rsidRPr="004F0E04">
              <w:rPr>
                <w:iCs/>
                <w:spacing w:val="-1"/>
                <w:szCs w:val="20"/>
              </w:rPr>
              <w:t>ek</w:t>
            </w:r>
            <w:r w:rsidRPr="004F0E04">
              <w:rPr>
                <w:iCs/>
                <w:szCs w:val="20"/>
              </w:rPr>
              <w:t>ládán</w:t>
            </w:r>
            <w:r w:rsidRPr="004F0E04">
              <w:rPr>
                <w:iCs/>
                <w:spacing w:val="1"/>
                <w:szCs w:val="20"/>
              </w:rPr>
              <w:t>í</w:t>
            </w:r>
            <w:r w:rsidRPr="004F0E04">
              <w:rPr>
                <w:iCs/>
                <w:szCs w:val="20"/>
              </w:rPr>
              <w:t>m</w:t>
            </w:r>
            <w:r w:rsidRPr="004F0E04">
              <w:rPr>
                <w:iCs/>
                <w:spacing w:val="2"/>
                <w:szCs w:val="20"/>
              </w:rPr>
              <w:t xml:space="preserve"> </w:t>
            </w:r>
            <w:r w:rsidRPr="004F0E04">
              <w:rPr>
                <w:iCs/>
                <w:szCs w:val="20"/>
              </w:rPr>
              <w:t>papí</w:t>
            </w:r>
            <w:r w:rsidRPr="004F0E04">
              <w:rPr>
                <w:iCs/>
                <w:spacing w:val="-2"/>
                <w:szCs w:val="20"/>
              </w:rPr>
              <w:t>r</w:t>
            </w:r>
            <w:r w:rsidRPr="004F0E04">
              <w:rPr>
                <w:iCs/>
                <w:szCs w:val="20"/>
              </w:rPr>
              <w:t>u</w:t>
            </w:r>
          </w:p>
          <w:p w:rsidR="00AE2B6C" w:rsidRPr="004F0E04" w:rsidRDefault="00AE2B6C" w:rsidP="004F0E04">
            <w:pPr>
              <w:pStyle w:val="Odstavecseseznamem"/>
              <w:ind w:left="142"/>
              <w:rPr>
                <w:iCs/>
                <w:szCs w:val="20"/>
              </w:rPr>
            </w:pPr>
            <w:r w:rsidRPr="004F0E04">
              <w:rPr>
                <w:iCs/>
                <w:szCs w:val="20"/>
              </w:rPr>
              <w:t xml:space="preserve">-                    </w:t>
            </w:r>
            <w:r w:rsidRPr="004F0E04">
              <w:rPr>
                <w:iCs/>
                <w:spacing w:val="19"/>
                <w:szCs w:val="20"/>
              </w:rPr>
              <w:t xml:space="preserve"> </w:t>
            </w:r>
            <w:r w:rsidRPr="004F0E04">
              <w:rPr>
                <w:iCs/>
                <w:szCs w:val="20"/>
              </w:rPr>
              <w:t>po</w:t>
            </w:r>
            <w:r w:rsidRPr="004F0E04">
              <w:rPr>
                <w:iCs/>
                <w:spacing w:val="-2"/>
                <w:szCs w:val="20"/>
              </w:rPr>
              <w:t>z</w:t>
            </w:r>
            <w:r w:rsidRPr="004F0E04">
              <w:rPr>
                <w:iCs/>
                <w:szCs w:val="20"/>
              </w:rPr>
              <w:t>ná</w:t>
            </w:r>
            <w:r w:rsidRPr="004F0E04">
              <w:rPr>
                <w:iCs/>
                <w:spacing w:val="2"/>
                <w:szCs w:val="20"/>
              </w:rPr>
              <w:t xml:space="preserve"> </w:t>
            </w:r>
            <w:r w:rsidRPr="004F0E04">
              <w:rPr>
                <w:iCs/>
                <w:spacing w:val="-2"/>
                <w:szCs w:val="20"/>
              </w:rPr>
              <w:t>z</w:t>
            </w:r>
            <w:r w:rsidRPr="004F0E04">
              <w:rPr>
                <w:iCs/>
                <w:szCs w:val="20"/>
              </w:rPr>
              <w:t>á</w:t>
            </w:r>
            <w:r w:rsidRPr="004F0E04">
              <w:rPr>
                <w:iCs/>
                <w:spacing w:val="-1"/>
                <w:szCs w:val="20"/>
              </w:rPr>
              <w:t>k</w:t>
            </w:r>
            <w:r w:rsidRPr="004F0E04">
              <w:rPr>
                <w:iCs/>
                <w:szCs w:val="20"/>
              </w:rPr>
              <w:t>ladní</w:t>
            </w:r>
            <w:r w:rsidRPr="004F0E04">
              <w:rPr>
                <w:iCs/>
                <w:spacing w:val="3"/>
                <w:szCs w:val="20"/>
              </w:rPr>
              <w:t xml:space="preserve"> </w:t>
            </w:r>
            <w:r w:rsidRPr="004F0E04">
              <w:rPr>
                <w:iCs/>
                <w:szCs w:val="20"/>
              </w:rPr>
              <w:t>těl</w:t>
            </w:r>
            <w:r w:rsidRPr="004F0E04">
              <w:rPr>
                <w:iCs/>
                <w:spacing w:val="-1"/>
                <w:szCs w:val="20"/>
              </w:rPr>
              <w:t>e</w:t>
            </w:r>
            <w:r w:rsidRPr="004F0E04">
              <w:rPr>
                <w:iCs/>
                <w:spacing w:val="-2"/>
                <w:szCs w:val="20"/>
              </w:rPr>
              <w:t>s</w:t>
            </w:r>
            <w:r w:rsidRPr="004F0E04">
              <w:rPr>
                <w:iCs/>
                <w:szCs w:val="20"/>
              </w:rPr>
              <w:t>a</w:t>
            </w:r>
          </w:p>
          <w:p w:rsidR="00AE2B6C" w:rsidRPr="004F0E04" w:rsidRDefault="00AE2B6C" w:rsidP="004F0E04">
            <w:pPr>
              <w:pStyle w:val="Odstavecseseznamem"/>
              <w:ind w:left="142"/>
              <w:rPr>
                <w:szCs w:val="20"/>
              </w:rPr>
            </w:pPr>
          </w:p>
          <w:p w:rsidR="00AE2B6C" w:rsidRPr="004F0E04" w:rsidRDefault="00AE2B6C" w:rsidP="004F0E04">
            <w:pPr>
              <w:pStyle w:val="Odstavecseseznamem"/>
              <w:ind w:left="142"/>
              <w:rPr>
                <w:szCs w:val="20"/>
              </w:rPr>
            </w:pPr>
            <w:r w:rsidRPr="004F0E04">
              <w:rPr>
                <w:iCs/>
                <w:spacing w:val="-1"/>
                <w:szCs w:val="20"/>
              </w:rPr>
              <w:t>N</w:t>
            </w:r>
            <w:r w:rsidRPr="004F0E04">
              <w:rPr>
                <w:iCs/>
                <w:spacing w:val="1"/>
                <w:szCs w:val="20"/>
              </w:rPr>
              <w:t>E</w:t>
            </w:r>
            <w:r w:rsidRPr="004F0E04">
              <w:rPr>
                <w:iCs/>
                <w:spacing w:val="2"/>
                <w:szCs w:val="20"/>
              </w:rPr>
              <w:t>S</w:t>
            </w:r>
            <w:r w:rsidRPr="004F0E04">
              <w:rPr>
                <w:iCs/>
                <w:szCs w:val="20"/>
              </w:rPr>
              <w:t>T</w:t>
            </w:r>
            <w:r w:rsidRPr="004F0E04">
              <w:rPr>
                <w:iCs/>
                <w:spacing w:val="1"/>
                <w:szCs w:val="20"/>
              </w:rPr>
              <w:t>A</w:t>
            </w:r>
            <w:r w:rsidRPr="004F0E04">
              <w:rPr>
                <w:iCs/>
                <w:spacing w:val="-1"/>
                <w:szCs w:val="20"/>
              </w:rPr>
              <w:t>N</w:t>
            </w:r>
            <w:r w:rsidRPr="004F0E04">
              <w:rPr>
                <w:iCs/>
                <w:spacing w:val="-6"/>
                <w:szCs w:val="20"/>
              </w:rPr>
              <w:t>D</w:t>
            </w:r>
            <w:r w:rsidRPr="004F0E04">
              <w:rPr>
                <w:iCs/>
                <w:spacing w:val="1"/>
                <w:szCs w:val="20"/>
              </w:rPr>
              <w:t>AR</w:t>
            </w:r>
            <w:r w:rsidRPr="004F0E04">
              <w:rPr>
                <w:iCs/>
                <w:spacing w:val="-1"/>
                <w:szCs w:val="20"/>
              </w:rPr>
              <w:t>DN</w:t>
            </w:r>
            <w:r w:rsidRPr="004F0E04">
              <w:rPr>
                <w:iCs/>
                <w:szCs w:val="20"/>
              </w:rPr>
              <w:t>Í</w:t>
            </w:r>
            <w:r w:rsidRPr="004F0E04">
              <w:rPr>
                <w:iCs/>
                <w:spacing w:val="-2"/>
                <w:szCs w:val="20"/>
              </w:rPr>
              <w:t xml:space="preserve"> </w:t>
            </w:r>
            <w:r w:rsidRPr="004F0E04">
              <w:rPr>
                <w:iCs/>
                <w:spacing w:val="1"/>
                <w:szCs w:val="20"/>
              </w:rPr>
              <w:t>A</w:t>
            </w:r>
            <w:r w:rsidRPr="004F0E04">
              <w:rPr>
                <w:iCs/>
                <w:szCs w:val="20"/>
              </w:rPr>
              <w:t>P</w:t>
            </w:r>
            <w:r w:rsidRPr="004F0E04">
              <w:rPr>
                <w:iCs/>
                <w:spacing w:val="-1"/>
                <w:szCs w:val="20"/>
              </w:rPr>
              <w:t>L</w:t>
            </w:r>
            <w:r w:rsidRPr="004F0E04">
              <w:rPr>
                <w:iCs/>
                <w:spacing w:val="-4"/>
                <w:szCs w:val="20"/>
              </w:rPr>
              <w:t>I</w:t>
            </w:r>
            <w:r w:rsidRPr="004F0E04">
              <w:rPr>
                <w:iCs/>
                <w:spacing w:val="1"/>
                <w:szCs w:val="20"/>
              </w:rPr>
              <w:t>KA</w:t>
            </w:r>
            <w:r w:rsidRPr="004F0E04">
              <w:rPr>
                <w:iCs/>
                <w:spacing w:val="4"/>
                <w:szCs w:val="20"/>
              </w:rPr>
              <w:t>Č</w:t>
            </w:r>
            <w:r w:rsidRPr="004F0E04">
              <w:rPr>
                <w:iCs/>
                <w:spacing w:val="-1"/>
                <w:szCs w:val="20"/>
              </w:rPr>
              <w:t>N</w:t>
            </w:r>
            <w:r w:rsidRPr="004F0E04">
              <w:rPr>
                <w:iCs/>
                <w:szCs w:val="20"/>
              </w:rPr>
              <w:t>Í</w:t>
            </w:r>
            <w:r w:rsidRPr="004F0E04">
              <w:rPr>
                <w:iCs/>
                <w:spacing w:val="-2"/>
                <w:szCs w:val="20"/>
              </w:rPr>
              <w:t xml:space="preserve"> </w:t>
            </w:r>
            <w:r w:rsidRPr="004F0E04">
              <w:rPr>
                <w:iCs/>
                <w:spacing w:val="-1"/>
                <w:szCs w:val="20"/>
              </w:rPr>
              <w:t>Ú</w:t>
            </w:r>
            <w:r w:rsidRPr="004F0E04">
              <w:rPr>
                <w:iCs/>
                <w:szCs w:val="20"/>
              </w:rPr>
              <w:t>L</w:t>
            </w:r>
            <w:r w:rsidRPr="004F0E04">
              <w:rPr>
                <w:iCs/>
                <w:spacing w:val="-2"/>
                <w:szCs w:val="20"/>
              </w:rPr>
              <w:t>O</w:t>
            </w:r>
            <w:r w:rsidRPr="004F0E04">
              <w:rPr>
                <w:iCs/>
                <w:spacing w:val="1"/>
                <w:szCs w:val="20"/>
              </w:rPr>
              <w:t>H</w:t>
            </w:r>
            <w:r w:rsidRPr="004F0E04">
              <w:rPr>
                <w:iCs/>
                <w:szCs w:val="20"/>
              </w:rPr>
              <w:t>Y</w:t>
            </w:r>
            <w:r w:rsidRPr="004F0E04">
              <w:rPr>
                <w:iCs/>
                <w:spacing w:val="-3"/>
                <w:szCs w:val="20"/>
              </w:rPr>
              <w:t xml:space="preserve"> </w:t>
            </w:r>
            <w:r w:rsidRPr="004F0E04">
              <w:rPr>
                <w:iCs/>
                <w:szCs w:val="20"/>
              </w:rPr>
              <w:t>A</w:t>
            </w:r>
            <w:r w:rsidRPr="004F0E04">
              <w:rPr>
                <w:iCs/>
                <w:spacing w:val="-1"/>
                <w:szCs w:val="20"/>
              </w:rPr>
              <w:t xml:space="preserve"> </w:t>
            </w:r>
            <w:r w:rsidRPr="004F0E04">
              <w:rPr>
                <w:iCs/>
                <w:szCs w:val="20"/>
              </w:rPr>
              <w:t>P</w:t>
            </w:r>
            <w:r w:rsidRPr="004F0E04">
              <w:rPr>
                <w:iCs/>
                <w:spacing w:val="1"/>
                <w:szCs w:val="20"/>
              </w:rPr>
              <w:t>R</w:t>
            </w:r>
            <w:r w:rsidRPr="004F0E04">
              <w:rPr>
                <w:iCs/>
                <w:spacing w:val="-6"/>
                <w:szCs w:val="20"/>
              </w:rPr>
              <w:t>O</w:t>
            </w:r>
            <w:r w:rsidRPr="004F0E04">
              <w:rPr>
                <w:iCs/>
                <w:spacing w:val="1"/>
                <w:szCs w:val="20"/>
              </w:rPr>
              <w:t>B</w:t>
            </w:r>
            <w:r w:rsidRPr="004F0E04">
              <w:rPr>
                <w:iCs/>
                <w:szCs w:val="20"/>
              </w:rPr>
              <w:t>L</w:t>
            </w:r>
            <w:r w:rsidRPr="004F0E04">
              <w:rPr>
                <w:iCs/>
                <w:spacing w:val="-4"/>
                <w:szCs w:val="20"/>
              </w:rPr>
              <w:t>É</w:t>
            </w:r>
            <w:r w:rsidRPr="004F0E04">
              <w:rPr>
                <w:iCs/>
                <w:szCs w:val="20"/>
              </w:rPr>
              <w:t>MY</w:t>
            </w:r>
            <w:r w:rsidRPr="004F0E04">
              <w:rPr>
                <w:szCs w:val="20"/>
              </w:rPr>
              <w:t xml:space="preserve"> - </w:t>
            </w:r>
            <w:r w:rsidRPr="004F0E04">
              <w:rPr>
                <w:spacing w:val="-2"/>
                <w:szCs w:val="20"/>
              </w:rPr>
              <w:t>ž</w:t>
            </w:r>
            <w:r w:rsidRPr="004F0E04">
              <w:rPr>
                <w:spacing w:val="3"/>
                <w:szCs w:val="20"/>
              </w:rPr>
              <w:t>á</w:t>
            </w:r>
            <w:r w:rsidRPr="004F0E04">
              <w:rPr>
                <w:szCs w:val="20"/>
              </w:rPr>
              <w:t>k</w:t>
            </w:r>
          </w:p>
          <w:p w:rsidR="00AE2B6C" w:rsidRPr="004F0E04" w:rsidRDefault="00AE2B6C" w:rsidP="004F0E04">
            <w:pPr>
              <w:pStyle w:val="Odstavecseseznamem"/>
              <w:ind w:left="142"/>
              <w:rPr>
                <w:szCs w:val="20"/>
              </w:rPr>
            </w:pPr>
            <w:r w:rsidRPr="004F0E04">
              <w:rPr>
                <w:iCs/>
                <w:spacing w:val="-2"/>
                <w:szCs w:val="20"/>
              </w:rPr>
              <w:t>M</w:t>
            </w:r>
            <w:r w:rsidRPr="004F0E04">
              <w:rPr>
                <w:iCs/>
                <w:spacing w:val="2"/>
                <w:szCs w:val="20"/>
              </w:rPr>
              <w:t>-</w:t>
            </w:r>
            <w:r w:rsidRPr="004F0E04">
              <w:rPr>
                <w:iCs/>
                <w:szCs w:val="20"/>
              </w:rPr>
              <w:t>5</w:t>
            </w:r>
            <w:r w:rsidRPr="004F0E04">
              <w:rPr>
                <w:iCs/>
                <w:spacing w:val="2"/>
                <w:szCs w:val="20"/>
              </w:rPr>
              <w:t>-</w:t>
            </w:r>
            <w:r w:rsidRPr="004F0E04">
              <w:rPr>
                <w:iCs/>
                <w:szCs w:val="20"/>
              </w:rPr>
              <w:t>4</w:t>
            </w:r>
            <w:r w:rsidRPr="004F0E04">
              <w:rPr>
                <w:iCs/>
                <w:spacing w:val="2"/>
                <w:szCs w:val="20"/>
              </w:rPr>
              <w:t>-</w:t>
            </w:r>
            <w:r w:rsidRPr="004F0E04">
              <w:rPr>
                <w:iCs/>
                <w:szCs w:val="20"/>
              </w:rPr>
              <w:t>01</w:t>
            </w:r>
            <w:r w:rsidRPr="004F0E04">
              <w:rPr>
                <w:iCs/>
                <w:szCs w:val="20"/>
              </w:rPr>
              <w:tab/>
            </w:r>
            <w:r w:rsidRPr="004F0E04">
              <w:rPr>
                <w:iCs/>
                <w:spacing w:val="-2"/>
                <w:szCs w:val="20"/>
              </w:rPr>
              <w:t>ř</w:t>
            </w:r>
            <w:r w:rsidRPr="004F0E04">
              <w:rPr>
                <w:iCs/>
                <w:spacing w:val="-1"/>
                <w:szCs w:val="20"/>
              </w:rPr>
              <w:t>e</w:t>
            </w:r>
            <w:r w:rsidRPr="004F0E04">
              <w:rPr>
                <w:iCs/>
                <w:spacing w:val="-2"/>
                <w:szCs w:val="20"/>
              </w:rPr>
              <w:t>š</w:t>
            </w:r>
            <w:r w:rsidRPr="004F0E04">
              <w:rPr>
                <w:iCs/>
                <w:szCs w:val="20"/>
              </w:rPr>
              <w:t>í</w:t>
            </w:r>
            <w:r w:rsidRPr="004F0E04">
              <w:rPr>
                <w:iCs/>
                <w:spacing w:val="3"/>
                <w:szCs w:val="20"/>
              </w:rPr>
              <w:t xml:space="preserve"> </w:t>
            </w:r>
            <w:r w:rsidRPr="004F0E04">
              <w:rPr>
                <w:iCs/>
                <w:szCs w:val="20"/>
              </w:rPr>
              <w:t>jednod</w:t>
            </w:r>
            <w:r w:rsidRPr="004F0E04">
              <w:rPr>
                <w:iCs/>
                <w:spacing w:val="1"/>
                <w:szCs w:val="20"/>
              </w:rPr>
              <w:t>u</w:t>
            </w:r>
            <w:r w:rsidRPr="004F0E04">
              <w:rPr>
                <w:iCs/>
                <w:spacing w:val="-1"/>
                <w:szCs w:val="20"/>
              </w:rPr>
              <w:t>c</w:t>
            </w:r>
            <w:r w:rsidRPr="004F0E04">
              <w:rPr>
                <w:iCs/>
                <w:spacing w:val="1"/>
                <w:szCs w:val="20"/>
              </w:rPr>
              <w:t>h</w:t>
            </w:r>
            <w:r w:rsidRPr="004F0E04">
              <w:rPr>
                <w:iCs/>
                <w:szCs w:val="20"/>
              </w:rPr>
              <w:t>é</w:t>
            </w:r>
            <w:r w:rsidRPr="004F0E04">
              <w:rPr>
                <w:iCs/>
                <w:spacing w:val="1"/>
                <w:szCs w:val="20"/>
              </w:rPr>
              <w:t xml:space="preserve"> </w:t>
            </w:r>
            <w:r w:rsidRPr="004F0E04">
              <w:rPr>
                <w:iCs/>
                <w:szCs w:val="20"/>
              </w:rPr>
              <w:t>p</w:t>
            </w:r>
            <w:r w:rsidRPr="004F0E04">
              <w:rPr>
                <w:iCs/>
                <w:spacing w:val="-2"/>
                <w:szCs w:val="20"/>
              </w:rPr>
              <w:t>r</w:t>
            </w:r>
            <w:r w:rsidRPr="004F0E04">
              <w:rPr>
                <w:iCs/>
                <w:szCs w:val="20"/>
              </w:rPr>
              <w:t>akt</w:t>
            </w:r>
            <w:r w:rsidRPr="004F0E04">
              <w:rPr>
                <w:iCs/>
                <w:spacing w:val="1"/>
                <w:szCs w:val="20"/>
              </w:rPr>
              <w:t>i</w:t>
            </w:r>
            <w:r w:rsidRPr="004F0E04">
              <w:rPr>
                <w:iCs/>
                <w:spacing w:val="-1"/>
                <w:szCs w:val="20"/>
              </w:rPr>
              <w:t>c</w:t>
            </w:r>
            <w:r w:rsidRPr="004F0E04">
              <w:rPr>
                <w:iCs/>
                <w:szCs w:val="20"/>
              </w:rPr>
              <w:t>ké</w:t>
            </w:r>
            <w:r w:rsidRPr="004F0E04">
              <w:rPr>
                <w:iCs/>
                <w:spacing w:val="1"/>
                <w:szCs w:val="20"/>
              </w:rPr>
              <w:t xml:space="preserve"> </w:t>
            </w:r>
            <w:r w:rsidRPr="004F0E04">
              <w:rPr>
                <w:iCs/>
                <w:spacing w:val="-2"/>
                <w:szCs w:val="20"/>
              </w:rPr>
              <w:t>s</w:t>
            </w:r>
            <w:r w:rsidRPr="004F0E04">
              <w:rPr>
                <w:iCs/>
                <w:szCs w:val="20"/>
              </w:rPr>
              <w:t>lovní</w:t>
            </w:r>
            <w:r w:rsidRPr="004F0E04">
              <w:rPr>
                <w:iCs/>
                <w:spacing w:val="3"/>
                <w:szCs w:val="20"/>
              </w:rPr>
              <w:t xml:space="preserve"> </w:t>
            </w:r>
            <w:r w:rsidRPr="004F0E04">
              <w:rPr>
                <w:iCs/>
                <w:spacing w:val="1"/>
                <w:szCs w:val="20"/>
              </w:rPr>
              <w:t>ú</w:t>
            </w:r>
            <w:r w:rsidRPr="004F0E04">
              <w:rPr>
                <w:iCs/>
                <w:szCs w:val="20"/>
              </w:rPr>
              <w:t>lo</w:t>
            </w:r>
            <w:r w:rsidRPr="004F0E04">
              <w:rPr>
                <w:iCs/>
                <w:spacing w:val="1"/>
                <w:szCs w:val="20"/>
              </w:rPr>
              <w:t>h</w:t>
            </w:r>
            <w:r w:rsidRPr="004F0E04">
              <w:rPr>
                <w:iCs/>
                <w:szCs w:val="20"/>
              </w:rPr>
              <w:t>y</w:t>
            </w:r>
            <w:r w:rsidRPr="004F0E04">
              <w:rPr>
                <w:iCs/>
                <w:spacing w:val="1"/>
                <w:szCs w:val="20"/>
              </w:rPr>
              <w:t xml:space="preserve"> </w:t>
            </w:r>
            <w:r w:rsidRPr="004F0E04">
              <w:rPr>
                <w:iCs/>
                <w:szCs w:val="20"/>
              </w:rPr>
              <w:t>a</w:t>
            </w:r>
            <w:r w:rsidRPr="004F0E04">
              <w:rPr>
                <w:iCs/>
                <w:spacing w:val="-3"/>
                <w:szCs w:val="20"/>
              </w:rPr>
              <w:t xml:space="preserve"> </w:t>
            </w:r>
            <w:r w:rsidRPr="004F0E04">
              <w:rPr>
                <w:iCs/>
                <w:szCs w:val="20"/>
              </w:rPr>
              <w:t>p</w:t>
            </w:r>
            <w:r w:rsidRPr="004F0E04">
              <w:rPr>
                <w:iCs/>
                <w:spacing w:val="-2"/>
                <w:szCs w:val="20"/>
              </w:rPr>
              <w:t>r</w:t>
            </w:r>
            <w:r w:rsidRPr="004F0E04">
              <w:rPr>
                <w:iCs/>
                <w:szCs w:val="20"/>
              </w:rPr>
              <w:t>oblém</w:t>
            </w:r>
            <w:r w:rsidRPr="004F0E04">
              <w:rPr>
                <w:iCs/>
                <w:spacing w:val="-1"/>
                <w:szCs w:val="20"/>
              </w:rPr>
              <w:t>y</w:t>
            </w:r>
            <w:r w:rsidRPr="004F0E04">
              <w:rPr>
                <w:iCs/>
                <w:szCs w:val="20"/>
              </w:rPr>
              <w:t>,</w:t>
            </w:r>
            <w:r w:rsidRPr="004F0E04">
              <w:rPr>
                <w:iCs/>
                <w:spacing w:val="4"/>
                <w:szCs w:val="20"/>
              </w:rPr>
              <w:t xml:space="preserve"> </w:t>
            </w:r>
            <w:r w:rsidRPr="004F0E04">
              <w:rPr>
                <w:iCs/>
                <w:szCs w:val="20"/>
              </w:rPr>
              <w:t xml:space="preserve">jejichž </w:t>
            </w:r>
            <w:r w:rsidRPr="004F0E04">
              <w:rPr>
                <w:iCs/>
                <w:spacing w:val="-2"/>
                <w:szCs w:val="20"/>
              </w:rPr>
              <w:t>ř</w:t>
            </w:r>
            <w:r w:rsidRPr="004F0E04">
              <w:rPr>
                <w:iCs/>
                <w:spacing w:val="-1"/>
                <w:szCs w:val="20"/>
              </w:rPr>
              <w:t>e</w:t>
            </w:r>
            <w:r w:rsidRPr="004F0E04">
              <w:rPr>
                <w:iCs/>
                <w:spacing w:val="-2"/>
                <w:szCs w:val="20"/>
              </w:rPr>
              <w:t>š</w:t>
            </w:r>
            <w:r w:rsidRPr="004F0E04">
              <w:rPr>
                <w:iCs/>
                <w:spacing w:val="-1"/>
                <w:szCs w:val="20"/>
              </w:rPr>
              <w:t>e</w:t>
            </w:r>
            <w:r w:rsidRPr="004F0E04">
              <w:rPr>
                <w:iCs/>
                <w:spacing w:val="1"/>
                <w:szCs w:val="20"/>
              </w:rPr>
              <w:t>n</w:t>
            </w:r>
            <w:r w:rsidRPr="004F0E04">
              <w:rPr>
                <w:iCs/>
                <w:szCs w:val="20"/>
              </w:rPr>
              <w:t>í</w:t>
            </w:r>
            <w:r w:rsidRPr="004F0E04">
              <w:rPr>
                <w:iCs/>
                <w:spacing w:val="3"/>
                <w:szCs w:val="20"/>
              </w:rPr>
              <w:t xml:space="preserve"> </w:t>
            </w:r>
            <w:r w:rsidRPr="004F0E04">
              <w:rPr>
                <w:iCs/>
                <w:szCs w:val="20"/>
              </w:rPr>
              <w:t>je</w:t>
            </w:r>
            <w:r w:rsidRPr="004F0E04">
              <w:rPr>
                <w:iCs/>
                <w:spacing w:val="2"/>
                <w:szCs w:val="20"/>
              </w:rPr>
              <w:t xml:space="preserve"> </w:t>
            </w:r>
            <w:r w:rsidRPr="004F0E04">
              <w:rPr>
                <w:iCs/>
                <w:szCs w:val="20"/>
              </w:rPr>
              <w:t xml:space="preserve">do </w:t>
            </w:r>
            <w:r w:rsidRPr="004F0E04">
              <w:rPr>
                <w:iCs/>
                <w:spacing w:val="-2"/>
                <w:szCs w:val="20"/>
              </w:rPr>
              <w:t>z</w:t>
            </w:r>
            <w:r w:rsidRPr="004F0E04">
              <w:rPr>
                <w:iCs/>
                <w:spacing w:val="1"/>
                <w:szCs w:val="20"/>
              </w:rPr>
              <w:t>n</w:t>
            </w:r>
            <w:r w:rsidRPr="004F0E04">
              <w:rPr>
                <w:iCs/>
                <w:szCs w:val="20"/>
              </w:rPr>
              <w:t>a</w:t>
            </w:r>
            <w:r w:rsidRPr="004F0E04">
              <w:rPr>
                <w:iCs/>
                <w:spacing w:val="-1"/>
                <w:szCs w:val="20"/>
              </w:rPr>
              <w:t>č</w:t>
            </w:r>
            <w:r w:rsidRPr="004F0E04">
              <w:rPr>
                <w:iCs/>
                <w:spacing w:val="1"/>
                <w:szCs w:val="20"/>
              </w:rPr>
              <w:t>n</w:t>
            </w:r>
            <w:r w:rsidRPr="004F0E04">
              <w:rPr>
                <w:iCs/>
                <w:szCs w:val="20"/>
              </w:rPr>
              <w:t>é</w:t>
            </w:r>
            <w:r w:rsidRPr="004F0E04">
              <w:rPr>
                <w:iCs/>
                <w:spacing w:val="1"/>
                <w:szCs w:val="20"/>
              </w:rPr>
              <w:t xml:space="preserve"> </w:t>
            </w:r>
            <w:r w:rsidRPr="004F0E04">
              <w:rPr>
                <w:iCs/>
                <w:spacing w:val="5"/>
                <w:szCs w:val="20"/>
              </w:rPr>
              <w:t>m</w:t>
            </w:r>
            <w:r w:rsidRPr="004F0E04">
              <w:rPr>
                <w:iCs/>
                <w:szCs w:val="20"/>
              </w:rPr>
              <w:t>í</w:t>
            </w:r>
            <w:r w:rsidRPr="004F0E04">
              <w:rPr>
                <w:iCs/>
                <w:spacing w:val="-2"/>
                <w:szCs w:val="20"/>
              </w:rPr>
              <w:t>r</w:t>
            </w:r>
            <w:r w:rsidRPr="004F0E04">
              <w:rPr>
                <w:iCs/>
                <w:szCs w:val="20"/>
              </w:rPr>
              <w:t>y</w:t>
            </w:r>
            <w:r w:rsidRPr="004F0E04">
              <w:rPr>
                <w:iCs/>
                <w:spacing w:val="3"/>
                <w:szCs w:val="20"/>
              </w:rPr>
              <w:t xml:space="preserve"> </w:t>
            </w:r>
            <w:r w:rsidRPr="004F0E04">
              <w:rPr>
                <w:iCs/>
                <w:spacing w:val="1"/>
                <w:szCs w:val="20"/>
              </w:rPr>
              <w:t>n</w:t>
            </w:r>
            <w:r w:rsidRPr="004F0E04">
              <w:rPr>
                <w:iCs/>
                <w:spacing w:val="-1"/>
                <w:szCs w:val="20"/>
              </w:rPr>
              <w:t>e</w:t>
            </w:r>
            <w:r w:rsidRPr="004F0E04">
              <w:rPr>
                <w:iCs/>
                <w:spacing w:val="-2"/>
                <w:szCs w:val="20"/>
              </w:rPr>
              <w:t>z</w:t>
            </w:r>
            <w:r w:rsidRPr="004F0E04">
              <w:rPr>
                <w:iCs/>
                <w:szCs w:val="20"/>
              </w:rPr>
              <w:t>á</w:t>
            </w:r>
            <w:r w:rsidRPr="004F0E04">
              <w:rPr>
                <w:iCs/>
                <w:spacing w:val="-1"/>
                <w:szCs w:val="20"/>
              </w:rPr>
              <w:t>v</w:t>
            </w:r>
            <w:r w:rsidRPr="004F0E04">
              <w:rPr>
                <w:iCs/>
                <w:szCs w:val="20"/>
              </w:rPr>
              <w:t>i</w:t>
            </w:r>
            <w:r w:rsidRPr="004F0E04">
              <w:rPr>
                <w:iCs/>
                <w:spacing w:val="-2"/>
                <w:szCs w:val="20"/>
              </w:rPr>
              <w:t>s</w:t>
            </w:r>
            <w:r w:rsidRPr="004F0E04">
              <w:rPr>
                <w:iCs/>
                <w:szCs w:val="20"/>
              </w:rPr>
              <w:t>lé</w:t>
            </w:r>
            <w:r w:rsidRPr="004F0E04">
              <w:rPr>
                <w:iCs/>
                <w:spacing w:val="2"/>
                <w:szCs w:val="20"/>
              </w:rPr>
              <w:t xml:space="preserve"> </w:t>
            </w:r>
            <w:r w:rsidRPr="004F0E04">
              <w:rPr>
                <w:iCs/>
                <w:spacing w:val="1"/>
                <w:szCs w:val="20"/>
              </w:rPr>
              <w:t>n</w:t>
            </w:r>
            <w:r w:rsidRPr="004F0E04">
              <w:rPr>
                <w:iCs/>
                <w:szCs w:val="20"/>
              </w:rPr>
              <w:t>a</w:t>
            </w:r>
            <w:r w:rsidRPr="004F0E04">
              <w:rPr>
                <w:iCs/>
                <w:spacing w:val="2"/>
                <w:szCs w:val="20"/>
              </w:rPr>
              <w:t xml:space="preserve"> </w:t>
            </w:r>
            <w:r w:rsidRPr="004F0E04">
              <w:rPr>
                <w:iCs/>
                <w:szCs w:val="20"/>
              </w:rPr>
              <w:t>ob</w:t>
            </w:r>
            <w:r w:rsidRPr="004F0E04">
              <w:rPr>
                <w:iCs/>
                <w:spacing w:val="-1"/>
                <w:szCs w:val="20"/>
              </w:rPr>
              <w:t>vy</w:t>
            </w:r>
            <w:r w:rsidRPr="004F0E04">
              <w:rPr>
                <w:iCs/>
                <w:szCs w:val="20"/>
              </w:rPr>
              <w:t>klý</w:t>
            </w:r>
            <w:r w:rsidRPr="004F0E04">
              <w:rPr>
                <w:iCs/>
                <w:spacing w:val="-1"/>
                <w:szCs w:val="20"/>
              </w:rPr>
              <w:t>c</w:t>
            </w:r>
            <w:r w:rsidRPr="004F0E04">
              <w:rPr>
                <w:iCs/>
                <w:szCs w:val="20"/>
              </w:rPr>
              <w:t>h</w:t>
            </w:r>
            <w:r w:rsidRPr="004F0E04">
              <w:rPr>
                <w:iCs/>
                <w:spacing w:val="3"/>
                <w:szCs w:val="20"/>
              </w:rPr>
              <w:t xml:space="preserve"> </w:t>
            </w:r>
            <w:r w:rsidRPr="004F0E04">
              <w:rPr>
                <w:iCs/>
                <w:szCs w:val="20"/>
              </w:rPr>
              <w:t>po</w:t>
            </w:r>
            <w:r w:rsidRPr="004F0E04">
              <w:rPr>
                <w:iCs/>
                <w:spacing w:val="-2"/>
                <w:szCs w:val="20"/>
              </w:rPr>
              <w:t>s</w:t>
            </w:r>
            <w:r w:rsidRPr="004F0E04">
              <w:rPr>
                <w:iCs/>
                <w:szCs w:val="20"/>
              </w:rPr>
              <w:t>t</w:t>
            </w:r>
            <w:r w:rsidRPr="004F0E04">
              <w:rPr>
                <w:iCs/>
                <w:spacing w:val="1"/>
                <w:szCs w:val="20"/>
              </w:rPr>
              <w:t>u</w:t>
            </w:r>
            <w:r w:rsidRPr="004F0E04">
              <w:rPr>
                <w:iCs/>
                <w:szCs w:val="20"/>
              </w:rPr>
              <w:t>p</w:t>
            </w:r>
            <w:r w:rsidRPr="004F0E04">
              <w:rPr>
                <w:iCs/>
                <w:spacing w:val="-1"/>
                <w:szCs w:val="20"/>
              </w:rPr>
              <w:t>ec</w:t>
            </w:r>
            <w:r w:rsidRPr="004F0E04">
              <w:rPr>
                <w:iCs/>
                <w:szCs w:val="20"/>
              </w:rPr>
              <w:t>h</w:t>
            </w:r>
            <w:r w:rsidRPr="004F0E04">
              <w:rPr>
                <w:iCs/>
                <w:spacing w:val="-2"/>
                <w:szCs w:val="20"/>
              </w:rPr>
              <w:t xml:space="preserve"> </w:t>
            </w:r>
            <w:r w:rsidRPr="004F0E04">
              <w:rPr>
                <w:iCs/>
                <w:szCs w:val="20"/>
              </w:rPr>
              <w:t>a</w:t>
            </w:r>
            <w:r w:rsidRPr="004F0E04">
              <w:rPr>
                <w:iCs/>
                <w:spacing w:val="-2"/>
                <w:szCs w:val="20"/>
              </w:rPr>
              <w:t xml:space="preserve"> </w:t>
            </w:r>
            <w:r w:rsidRPr="004F0E04">
              <w:rPr>
                <w:iCs/>
                <w:szCs w:val="20"/>
              </w:rPr>
              <w:t>algo</w:t>
            </w:r>
            <w:r w:rsidRPr="004F0E04">
              <w:rPr>
                <w:iCs/>
                <w:spacing w:val="-2"/>
                <w:szCs w:val="20"/>
              </w:rPr>
              <w:t>r</w:t>
            </w:r>
            <w:r w:rsidRPr="004F0E04">
              <w:rPr>
                <w:iCs/>
                <w:szCs w:val="20"/>
              </w:rPr>
              <w:t>i</w:t>
            </w:r>
            <w:r w:rsidRPr="004F0E04">
              <w:rPr>
                <w:iCs/>
                <w:spacing w:val="1"/>
                <w:szCs w:val="20"/>
              </w:rPr>
              <w:t>t</w:t>
            </w:r>
            <w:r w:rsidRPr="004F0E04">
              <w:rPr>
                <w:iCs/>
                <w:spacing w:val="5"/>
                <w:szCs w:val="20"/>
              </w:rPr>
              <w:t>m</w:t>
            </w:r>
            <w:r w:rsidRPr="004F0E04">
              <w:rPr>
                <w:iCs/>
                <w:spacing w:val="-1"/>
                <w:szCs w:val="20"/>
              </w:rPr>
              <w:t>ec</w:t>
            </w:r>
            <w:r w:rsidRPr="004F0E04">
              <w:rPr>
                <w:iCs/>
                <w:szCs w:val="20"/>
              </w:rPr>
              <w:t>h</w:t>
            </w:r>
            <w:r w:rsidRPr="004F0E04">
              <w:rPr>
                <w:iCs/>
                <w:spacing w:val="3"/>
                <w:szCs w:val="20"/>
              </w:rPr>
              <w:t xml:space="preserve"> </w:t>
            </w:r>
            <w:r w:rsidRPr="004F0E04">
              <w:rPr>
                <w:iCs/>
                <w:spacing w:val="-2"/>
                <w:szCs w:val="20"/>
              </w:rPr>
              <w:t>š</w:t>
            </w:r>
            <w:r w:rsidRPr="004F0E04">
              <w:rPr>
                <w:iCs/>
                <w:szCs w:val="20"/>
              </w:rPr>
              <w:t>kol</w:t>
            </w:r>
            <w:r w:rsidRPr="004F0E04">
              <w:rPr>
                <w:iCs/>
                <w:spacing w:val="-2"/>
                <w:szCs w:val="20"/>
              </w:rPr>
              <w:t>s</w:t>
            </w:r>
            <w:r w:rsidRPr="004F0E04">
              <w:rPr>
                <w:iCs/>
                <w:szCs w:val="20"/>
              </w:rPr>
              <w:t xml:space="preserve">ké </w:t>
            </w:r>
            <w:r w:rsidRPr="004F0E04">
              <w:rPr>
                <w:iCs/>
                <w:spacing w:val="5"/>
                <w:szCs w:val="20"/>
              </w:rPr>
              <w:t>m</w:t>
            </w:r>
            <w:r w:rsidRPr="004F0E04">
              <w:rPr>
                <w:iCs/>
                <w:szCs w:val="20"/>
              </w:rPr>
              <w:t>at</w:t>
            </w:r>
            <w:r w:rsidRPr="004F0E04">
              <w:rPr>
                <w:iCs/>
                <w:spacing w:val="-5"/>
                <w:szCs w:val="20"/>
              </w:rPr>
              <w:t>e</w:t>
            </w:r>
            <w:r w:rsidRPr="004F0E04">
              <w:rPr>
                <w:iCs/>
                <w:spacing w:val="5"/>
                <w:szCs w:val="20"/>
              </w:rPr>
              <w:t>m</w:t>
            </w:r>
            <w:r w:rsidRPr="004F0E04">
              <w:rPr>
                <w:iCs/>
                <w:szCs w:val="20"/>
              </w:rPr>
              <w:t>at</w:t>
            </w:r>
            <w:r w:rsidRPr="004F0E04">
              <w:rPr>
                <w:iCs/>
                <w:spacing w:val="1"/>
                <w:szCs w:val="20"/>
              </w:rPr>
              <w:t>i</w:t>
            </w:r>
            <w:r w:rsidRPr="004F0E04">
              <w:rPr>
                <w:iCs/>
                <w:szCs w:val="20"/>
              </w:rPr>
              <w:t>ky</w:t>
            </w:r>
          </w:p>
          <w:p w:rsidR="00AE2B6C" w:rsidRPr="004F0E04" w:rsidRDefault="00AE2B6C" w:rsidP="004F0E04">
            <w:pPr>
              <w:pStyle w:val="Odstavecseseznamem"/>
              <w:ind w:left="142"/>
              <w:rPr>
                <w:szCs w:val="20"/>
              </w:rPr>
            </w:pPr>
            <w:r w:rsidRPr="004F0E04">
              <w:rPr>
                <w:spacing w:val="-2"/>
                <w:szCs w:val="20"/>
              </w:rPr>
              <w:t>M</w:t>
            </w:r>
            <w:r w:rsidRPr="004F0E04">
              <w:rPr>
                <w:spacing w:val="1"/>
                <w:szCs w:val="20"/>
              </w:rPr>
              <w:t>i</w:t>
            </w:r>
            <w:r w:rsidRPr="004F0E04">
              <w:rPr>
                <w:spacing w:val="-3"/>
                <w:szCs w:val="20"/>
              </w:rPr>
              <w:t>n</w:t>
            </w:r>
            <w:r w:rsidRPr="004F0E04">
              <w:rPr>
                <w:spacing w:val="1"/>
                <w:szCs w:val="20"/>
              </w:rPr>
              <w:t>i</w:t>
            </w:r>
            <w:r w:rsidRPr="004F0E04">
              <w:rPr>
                <w:spacing w:val="-6"/>
                <w:szCs w:val="20"/>
              </w:rPr>
              <w:t>m</w:t>
            </w:r>
            <w:r w:rsidRPr="004F0E04">
              <w:rPr>
                <w:szCs w:val="20"/>
              </w:rPr>
              <w:t>á</w:t>
            </w:r>
            <w:r w:rsidRPr="004F0E04">
              <w:rPr>
                <w:spacing w:val="6"/>
                <w:szCs w:val="20"/>
              </w:rPr>
              <w:t>l</w:t>
            </w:r>
            <w:r w:rsidRPr="004F0E04">
              <w:rPr>
                <w:spacing w:val="-8"/>
                <w:szCs w:val="20"/>
              </w:rPr>
              <w:t>n</w:t>
            </w:r>
            <w:r w:rsidRPr="004F0E04">
              <w:rPr>
                <w:szCs w:val="20"/>
              </w:rPr>
              <w:t>í</w:t>
            </w:r>
            <w:r w:rsidRPr="004F0E04">
              <w:rPr>
                <w:spacing w:val="3"/>
                <w:szCs w:val="20"/>
              </w:rPr>
              <w:t xml:space="preserve"> </w:t>
            </w:r>
            <w:r w:rsidRPr="004F0E04">
              <w:rPr>
                <w:spacing w:val="-1"/>
                <w:szCs w:val="20"/>
              </w:rPr>
              <w:t>d</w:t>
            </w:r>
            <w:r w:rsidRPr="004F0E04">
              <w:rPr>
                <w:spacing w:val="5"/>
                <w:szCs w:val="20"/>
              </w:rPr>
              <w:t>o</w:t>
            </w:r>
            <w:r w:rsidRPr="004F0E04">
              <w:rPr>
                <w:spacing w:val="-3"/>
                <w:szCs w:val="20"/>
              </w:rPr>
              <w:t>p</w:t>
            </w:r>
            <w:r w:rsidRPr="004F0E04">
              <w:rPr>
                <w:szCs w:val="20"/>
              </w:rPr>
              <w:t>o</w:t>
            </w:r>
            <w:r w:rsidRPr="004F0E04">
              <w:rPr>
                <w:spacing w:val="3"/>
                <w:szCs w:val="20"/>
              </w:rPr>
              <w:t>r</w:t>
            </w:r>
            <w:r w:rsidRPr="004F0E04">
              <w:rPr>
                <w:spacing w:val="-3"/>
                <w:szCs w:val="20"/>
              </w:rPr>
              <w:t>u</w:t>
            </w:r>
            <w:r w:rsidRPr="004F0E04">
              <w:rPr>
                <w:spacing w:val="-2"/>
                <w:szCs w:val="20"/>
              </w:rPr>
              <w:t>č</w:t>
            </w:r>
            <w:r w:rsidRPr="004F0E04">
              <w:rPr>
                <w:spacing w:val="3"/>
                <w:szCs w:val="20"/>
              </w:rPr>
              <w:t>e</w:t>
            </w:r>
            <w:r w:rsidRPr="004F0E04">
              <w:rPr>
                <w:spacing w:val="-3"/>
                <w:szCs w:val="20"/>
              </w:rPr>
              <w:t>n</w:t>
            </w:r>
            <w:r w:rsidRPr="004F0E04">
              <w:rPr>
                <w:szCs w:val="20"/>
              </w:rPr>
              <w:t>á</w:t>
            </w:r>
            <w:r w:rsidRPr="004F0E04">
              <w:rPr>
                <w:spacing w:val="2"/>
                <w:szCs w:val="20"/>
              </w:rPr>
              <w:t xml:space="preserve"> </w:t>
            </w:r>
            <w:r w:rsidRPr="004F0E04">
              <w:rPr>
                <w:spacing w:val="-2"/>
                <w:szCs w:val="20"/>
              </w:rPr>
              <w:t>úr</w:t>
            </w:r>
            <w:r w:rsidRPr="004F0E04">
              <w:rPr>
                <w:szCs w:val="20"/>
              </w:rPr>
              <w:t>ov</w:t>
            </w:r>
            <w:r w:rsidRPr="004F0E04">
              <w:rPr>
                <w:spacing w:val="3"/>
                <w:szCs w:val="20"/>
              </w:rPr>
              <w:t>e</w:t>
            </w:r>
            <w:r w:rsidRPr="004F0E04">
              <w:rPr>
                <w:szCs w:val="20"/>
              </w:rPr>
              <w:t>ň</w:t>
            </w:r>
            <w:r w:rsidRPr="004F0E04">
              <w:rPr>
                <w:spacing w:val="-4"/>
                <w:szCs w:val="20"/>
              </w:rPr>
              <w:t xml:space="preserve"> </w:t>
            </w:r>
            <w:r w:rsidRPr="004F0E04">
              <w:rPr>
                <w:spacing w:val="2"/>
                <w:szCs w:val="20"/>
              </w:rPr>
              <w:t>p</w:t>
            </w:r>
            <w:r w:rsidRPr="004F0E04">
              <w:rPr>
                <w:spacing w:val="-2"/>
                <w:szCs w:val="20"/>
              </w:rPr>
              <w:t>r</w:t>
            </w:r>
            <w:r w:rsidRPr="004F0E04">
              <w:rPr>
                <w:szCs w:val="20"/>
              </w:rPr>
              <w:t>o</w:t>
            </w:r>
            <w:r w:rsidRPr="004F0E04">
              <w:rPr>
                <w:spacing w:val="2"/>
                <w:szCs w:val="20"/>
              </w:rPr>
              <w:t xml:space="preserve"> </w:t>
            </w:r>
            <w:r w:rsidRPr="004F0E04">
              <w:rPr>
                <w:spacing w:val="-3"/>
                <w:szCs w:val="20"/>
              </w:rPr>
              <w:t>úp</w:t>
            </w:r>
            <w:r w:rsidRPr="004F0E04">
              <w:rPr>
                <w:spacing w:val="3"/>
                <w:szCs w:val="20"/>
              </w:rPr>
              <w:t>r</w:t>
            </w:r>
            <w:r w:rsidRPr="004F0E04">
              <w:rPr>
                <w:spacing w:val="-5"/>
                <w:szCs w:val="20"/>
              </w:rPr>
              <w:t>a</w:t>
            </w:r>
            <w:r w:rsidRPr="004F0E04">
              <w:rPr>
                <w:szCs w:val="20"/>
              </w:rPr>
              <w:t>vy</w:t>
            </w:r>
            <w:r w:rsidRPr="004F0E04">
              <w:rPr>
                <w:spacing w:val="2"/>
                <w:szCs w:val="20"/>
              </w:rPr>
              <w:t xml:space="preserve"> </w:t>
            </w:r>
            <w:r w:rsidRPr="004F0E04">
              <w:rPr>
                <w:szCs w:val="20"/>
              </w:rPr>
              <w:t>o</w:t>
            </w:r>
            <w:r w:rsidRPr="004F0E04">
              <w:rPr>
                <w:spacing w:val="-2"/>
                <w:szCs w:val="20"/>
              </w:rPr>
              <w:t>č</w:t>
            </w:r>
            <w:r w:rsidRPr="004F0E04">
              <w:rPr>
                <w:spacing w:val="3"/>
                <w:szCs w:val="20"/>
              </w:rPr>
              <w:t>e</w:t>
            </w:r>
            <w:r w:rsidRPr="004F0E04">
              <w:rPr>
                <w:spacing w:val="-3"/>
                <w:szCs w:val="20"/>
              </w:rPr>
              <w:t>k</w:t>
            </w:r>
            <w:r w:rsidRPr="004F0E04">
              <w:rPr>
                <w:spacing w:val="-5"/>
                <w:szCs w:val="20"/>
              </w:rPr>
              <w:t>á</w:t>
            </w:r>
            <w:r w:rsidRPr="004F0E04">
              <w:rPr>
                <w:spacing w:val="5"/>
                <w:szCs w:val="20"/>
              </w:rPr>
              <w:t>v</w:t>
            </w:r>
            <w:r w:rsidRPr="004F0E04">
              <w:rPr>
                <w:szCs w:val="20"/>
              </w:rPr>
              <w:t>a</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výs</w:t>
            </w:r>
            <w:r w:rsidRPr="004F0E04">
              <w:rPr>
                <w:spacing w:val="4"/>
                <w:szCs w:val="20"/>
              </w:rPr>
              <w:t>t</w:t>
            </w:r>
            <w:r w:rsidRPr="004F0E04">
              <w:rPr>
                <w:spacing w:val="-3"/>
                <w:szCs w:val="20"/>
              </w:rPr>
              <w:t>u</w:t>
            </w:r>
            <w:r w:rsidRPr="004F0E04">
              <w:rPr>
                <w:spacing w:val="2"/>
                <w:szCs w:val="20"/>
              </w:rPr>
              <w:t>p</w:t>
            </w:r>
            <w:r w:rsidRPr="004F0E04">
              <w:rPr>
                <w:szCs w:val="20"/>
              </w:rPr>
              <w:t>ů</w:t>
            </w:r>
            <w:r w:rsidRPr="004F0E04">
              <w:rPr>
                <w:spacing w:val="-5"/>
                <w:szCs w:val="20"/>
              </w:rPr>
              <w:t xml:space="preserve"> </w:t>
            </w:r>
            <w:r w:rsidRPr="004F0E04">
              <w:rPr>
                <w:szCs w:val="20"/>
              </w:rPr>
              <w:t>v</w:t>
            </w:r>
            <w:r w:rsidRPr="004F0E04">
              <w:rPr>
                <w:spacing w:val="2"/>
                <w:szCs w:val="20"/>
              </w:rPr>
              <w:t xml:space="preserve"> </w:t>
            </w:r>
            <w:r w:rsidRPr="004F0E04">
              <w:rPr>
                <w:spacing w:val="-2"/>
                <w:szCs w:val="20"/>
              </w:rPr>
              <w:t>r</w:t>
            </w:r>
            <w:r w:rsidRPr="004F0E04">
              <w:rPr>
                <w:szCs w:val="20"/>
              </w:rPr>
              <w:t>á</w:t>
            </w:r>
            <w:r w:rsidRPr="004F0E04">
              <w:rPr>
                <w:spacing w:val="-6"/>
                <w:szCs w:val="20"/>
              </w:rPr>
              <w:t>m</w:t>
            </w:r>
            <w:r w:rsidRPr="004F0E04">
              <w:rPr>
                <w:spacing w:val="3"/>
                <w:szCs w:val="20"/>
              </w:rPr>
              <w:t>c</w:t>
            </w:r>
            <w:r w:rsidRPr="004F0E04">
              <w:rPr>
                <w:szCs w:val="20"/>
              </w:rPr>
              <w:t>i</w:t>
            </w:r>
            <w:r w:rsidRPr="004F0E04">
              <w:rPr>
                <w:spacing w:val="-1"/>
                <w:szCs w:val="20"/>
              </w:rPr>
              <w:t xml:space="preserve"> </w:t>
            </w:r>
            <w:r w:rsidRPr="004F0E04">
              <w:rPr>
                <w:spacing w:val="-3"/>
                <w:szCs w:val="20"/>
              </w:rPr>
              <w:t>p</w:t>
            </w:r>
            <w:r w:rsidRPr="004F0E04">
              <w:rPr>
                <w:spacing w:val="5"/>
                <w:szCs w:val="20"/>
              </w:rPr>
              <w:t>o</w:t>
            </w:r>
            <w:r w:rsidRPr="004F0E04">
              <w:rPr>
                <w:spacing w:val="-3"/>
                <w:szCs w:val="20"/>
              </w:rPr>
              <w:t>d</w:t>
            </w:r>
            <w:r w:rsidRPr="004F0E04">
              <w:rPr>
                <w:spacing w:val="2"/>
                <w:szCs w:val="20"/>
              </w:rPr>
              <w:t>p</w:t>
            </w:r>
            <w:r w:rsidRPr="004F0E04">
              <w:rPr>
                <w:spacing w:val="-3"/>
                <w:szCs w:val="20"/>
              </w:rPr>
              <w:t>ů</w:t>
            </w:r>
            <w:r w:rsidRPr="004F0E04">
              <w:rPr>
                <w:spacing w:val="3"/>
                <w:szCs w:val="20"/>
              </w:rPr>
              <w:t>r</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o</w:t>
            </w:r>
            <w:r w:rsidRPr="004F0E04">
              <w:rPr>
                <w:spacing w:val="2"/>
                <w:szCs w:val="20"/>
              </w:rPr>
              <w:t>p</w:t>
            </w:r>
            <w:r w:rsidRPr="004F0E04">
              <w:rPr>
                <w:spacing w:val="-5"/>
                <w:szCs w:val="20"/>
              </w:rPr>
              <w:t>a</w:t>
            </w:r>
            <w:r w:rsidRPr="004F0E04">
              <w:rPr>
                <w:spacing w:val="3"/>
                <w:szCs w:val="20"/>
              </w:rPr>
              <w:t>t</w:t>
            </w:r>
            <w:r w:rsidRPr="004F0E04">
              <w:rPr>
                <w:spacing w:val="-2"/>
                <w:szCs w:val="20"/>
              </w:rPr>
              <w:t>ř</w:t>
            </w:r>
            <w:r w:rsidRPr="004F0E04">
              <w:rPr>
                <w:spacing w:val="3"/>
                <w:szCs w:val="20"/>
              </w:rPr>
              <w:t>e</w:t>
            </w:r>
            <w:r w:rsidRPr="004F0E04">
              <w:rPr>
                <w:spacing w:val="-8"/>
                <w:szCs w:val="20"/>
              </w:rPr>
              <w:t>n</w:t>
            </w:r>
            <w:r w:rsidRPr="004F0E04">
              <w:rPr>
                <w:spacing w:val="1"/>
                <w:szCs w:val="20"/>
              </w:rPr>
              <w:t>í</w:t>
            </w:r>
            <w:r w:rsidRPr="004F0E04">
              <w:rPr>
                <w:szCs w:val="20"/>
              </w:rPr>
              <w:t xml:space="preserve">: </w:t>
            </w:r>
            <w:r w:rsidRPr="004F0E04">
              <w:rPr>
                <w:spacing w:val="-2"/>
                <w:szCs w:val="20"/>
              </w:rPr>
              <w:t>ž</w:t>
            </w:r>
            <w:r w:rsidRPr="004F0E04">
              <w:rPr>
                <w:spacing w:val="3"/>
                <w:szCs w:val="20"/>
              </w:rPr>
              <w:t>á</w:t>
            </w:r>
            <w:r w:rsidRPr="004F0E04">
              <w:rPr>
                <w:szCs w:val="20"/>
              </w:rPr>
              <w:t>k</w:t>
            </w:r>
          </w:p>
          <w:p w:rsidR="00AE2B6C" w:rsidRPr="004F0E04" w:rsidRDefault="00AE2B6C" w:rsidP="004F0E04">
            <w:pPr>
              <w:pStyle w:val="Odstavecseseznamem"/>
              <w:ind w:left="142"/>
              <w:rPr>
                <w:iCs/>
                <w:position w:val="-1"/>
                <w:szCs w:val="20"/>
              </w:rPr>
            </w:pPr>
            <w:r w:rsidRPr="004F0E04">
              <w:rPr>
                <w:iCs/>
                <w:spacing w:val="2"/>
                <w:szCs w:val="20"/>
              </w:rPr>
              <w:t>M-</w:t>
            </w:r>
            <w:r w:rsidRPr="004F0E04">
              <w:rPr>
                <w:iCs/>
                <w:szCs w:val="20"/>
              </w:rPr>
              <w:t>5</w:t>
            </w:r>
            <w:r w:rsidRPr="004F0E04">
              <w:rPr>
                <w:iCs/>
                <w:spacing w:val="2"/>
                <w:szCs w:val="20"/>
              </w:rPr>
              <w:t>-</w:t>
            </w:r>
            <w:r w:rsidRPr="004F0E04">
              <w:rPr>
                <w:iCs/>
                <w:szCs w:val="20"/>
              </w:rPr>
              <w:t>4</w:t>
            </w:r>
            <w:r w:rsidRPr="004F0E04">
              <w:rPr>
                <w:iCs/>
                <w:spacing w:val="2"/>
                <w:szCs w:val="20"/>
              </w:rPr>
              <w:t>-</w:t>
            </w:r>
            <w:r w:rsidRPr="004F0E04">
              <w:rPr>
                <w:iCs/>
                <w:szCs w:val="20"/>
              </w:rPr>
              <w:t>01p</w:t>
            </w:r>
            <w:r w:rsidRPr="004F0E04">
              <w:rPr>
                <w:iCs/>
                <w:szCs w:val="20"/>
              </w:rPr>
              <w:tab/>
            </w:r>
            <w:r w:rsidRPr="004F0E04">
              <w:rPr>
                <w:iCs/>
                <w:spacing w:val="-2"/>
                <w:szCs w:val="20"/>
              </w:rPr>
              <w:t>ř</w:t>
            </w:r>
            <w:r w:rsidRPr="004F0E04">
              <w:rPr>
                <w:iCs/>
                <w:spacing w:val="-1"/>
                <w:szCs w:val="20"/>
              </w:rPr>
              <w:t>e</w:t>
            </w:r>
            <w:r w:rsidRPr="004F0E04">
              <w:rPr>
                <w:iCs/>
                <w:spacing w:val="-2"/>
                <w:szCs w:val="20"/>
              </w:rPr>
              <w:t>š</w:t>
            </w:r>
            <w:r w:rsidRPr="004F0E04">
              <w:rPr>
                <w:iCs/>
                <w:szCs w:val="20"/>
              </w:rPr>
              <w:t>í</w:t>
            </w:r>
            <w:r w:rsidRPr="004F0E04">
              <w:rPr>
                <w:iCs/>
                <w:spacing w:val="3"/>
                <w:szCs w:val="20"/>
              </w:rPr>
              <w:t xml:space="preserve"> </w:t>
            </w:r>
            <w:r w:rsidRPr="004F0E04">
              <w:rPr>
                <w:iCs/>
                <w:szCs w:val="20"/>
              </w:rPr>
              <w:t>jednodu</w:t>
            </w:r>
            <w:r w:rsidRPr="004F0E04">
              <w:rPr>
                <w:iCs/>
                <w:spacing w:val="-1"/>
                <w:szCs w:val="20"/>
              </w:rPr>
              <w:t>c</w:t>
            </w:r>
            <w:r w:rsidRPr="004F0E04">
              <w:rPr>
                <w:iCs/>
                <w:szCs w:val="20"/>
              </w:rPr>
              <w:t>hé</w:t>
            </w:r>
            <w:r w:rsidRPr="004F0E04">
              <w:rPr>
                <w:iCs/>
                <w:spacing w:val="1"/>
                <w:szCs w:val="20"/>
              </w:rPr>
              <w:t xml:space="preserve"> </w:t>
            </w:r>
            <w:r w:rsidRPr="004F0E04">
              <w:rPr>
                <w:iCs/>
                <w:szCs w:val="20"/>
              </w:rPr>
              <w:t>p</w:t>
            </w:r>
            <w:r w:rsidRPr="004F0E04">
              <w:rPr>
                <w:iCs/>
                <w:spacing w:val="-2"/>
                <w:szCs w:val="20"/>
              </w:rPr>
              <w:t>r</w:t>
            </w:r>
            <w:r w:rsidRPr="004F0E04">
              <w:rPr>
                <w:iCs/>
                <w:szCs w:val="20"/>
              </w:rPr>
              <w:t>a</w:t>
            </w:r>
            <w:r w:rsidRPr="004F0E04">
              <w:rPr>
                <w:iCs/>
                <w:spacing w:val="-1"/>
                <w:szCs w:val="20"/>
              </w:rPr>
              <w:t>k</w:t>
            </w:r>
            <w:r w:rsidRPr="004F0E04">
              <w:rPr>
                <w:iCs/>
                <w:szCs w:val="20"/>
              </w:rPr>
              <w:t>t</w:t>
            </w:r>
            <w:r w:rsidRPr="004F0E04">
              <w:rPr>
                <w:iCs/>
                <w:spacing w:val="1"/>
                <w:szCs w:val="20"/>
              </w:rPr>
              <w:t>i</w:t>
            </w:r>
            <w:r w:rsidRPr="004F0E04">
              <w:rPr>
                <w:iCs/>
                <w:spacing w:val="-1"/>
                <w:szCs w:val="20"/>
              </w:rPr>
              <w:t>ck</w:t>
            </w:r>
            <w:r w:rsidRPr="004F0E04">
              <w:rPr>
                <w:iCs/>
                <w:szCs w:val="20"/>
              </w:rPr>
              <w:t>é</w:t>
            </w:r>
            <w:r w:rsidRPr="004F0E04">
              <w:rPr>
                <w:iCs/>
                <w:spacing w:val="1"/>
                <w:szCs w:val="20"/>
              </w:rPr>
              <w:t xml:space="preserve"> </w:t>
            </w:r>
            <w:r w:rsidRPr="004F0E04">
              <w:rPr>
                <w:iCs/>
                <w:spacing w:val="-2"/>
                <w:szCs w:val="20"/>
              </w:rPr>
              <w:t>s</w:t>
            </w:r>
            <w:r w:rsidRPr="004F0E04">
              <w:rPr>
                <w:iCs/>
                <w:szCs w:val="20"/>
              </w:rPr>
              <w:t>lovní</w:t>
            </w:r>
            <w:r w:rsidRPr="004F0E04">
              <w:rPr>
                <w:iCs/>
                <w:spacing w:val="2"/>
                <w:szCs w:val="20"/>
              </w:rPr>
              <w:t xml:space="preserve"> </w:t>
            </w:r>
            <w:r w:rsidRPr="004F0E04">
              <w:rPr>
                <w:iCs/>
                <w:szCs w:val="20"/>
              </w:rPr>
              <w:t>úlohy,</w:t>
            </w:r>
            <w:r w:rsidRPr="004F0E04">
              <w:rPr>
                <w:iCs/>
                <w:spacing w:val="4"/>
                <w:szCs w:val="20"/>
              </w:rPr>
              <w:t xml:space="preserve"> </w:t>
            </w:r>
            <w:r w:rsidRPr="004F0E04">
              <w:rPr>
                <w:iCs/>
                <w:szCs w:val="20"/>
              </w:rPr>
              <w:t xml:space="preserve">jejichž </w:t>
            </w:r>
            <w:r w:rsidRPr="004F0E04">
              <w:rPr>
                <w:iCs/>
                <w:spacing w:val="-2"/>
                <w:szCs w:val="20"/>
              </w:rPr>
              <w:t>ř</w:t>
            </w:r>
            <w:r w:rsidRPr="004F0E04">
              <w:rPr>
                <w:iCs/>
                <w:spacing w:val="-1"/>
                <w:szCs w:val="20"/>
              </w:rPr>
              <w:t>e</w:t>
            </w:r>
            <w:r w:rsidRPr="004F0E04">
              <w:rPr>
                <w:iCs/>
                <w:spacing w:val="-2"/>
                <w:szCs w:val="20"/>
              </w:rPr>
              <w:t>š</w:t>
            </w:r>
            <w:r w:rsidRPr="004F0E04">
              <w:rPr>
                <w:iCs/>
                <w:spacing w:val="4"/>
                <w:szCs w:val="20"/>
              </w:rPr>
              <w:t>e</w:t>
            </w:r>
            <w:r w:rsidRPr="004F0E04">
              <w:rPr>
                <w:iCs/>
                <w:szCs w:val="20"/>
              </w:rPr>
              <w:t>ní</w:t>
            </w:r>
            <w:r w:rsidRPr="004F0E04">
              <w:rPr>
                <w:iCs/>
                <w:spacing w:val="3"/>
                <w:szCs w:val="20"/>
              </w:rPr>
              <w:t xml:space="preserve"> </w:t>
            </w:r>
            <w:r w:rsidRPr="004F0E04">
              <w:rPr>
                <w:iCs/>
                <w:szCs w:val="20"/>
              </w:rPr>
              <w:t>n</w:t>
            </w:r>
            <w:r w:rsidRPr="004F0E04">
              <w:rPr>
                <w:iCs/>
                <w:spacing w:val="-1"/>
                <w:szCs w:val="20"/>
              </w:rPr>
              <w:t>e</w:t>
            </w:r>
            <w:r w:rsidRPr="004F0E04">
              <w:rPr>
                <w:iCs/>
                <w:szCs w:val="20"/>
              </w:rPr>
              <w:t>mu</w:t>
            </w:r>
            <w:r w:rsidRPr="004F0E04">
              <w:rPr>
                <w:iCs/>
                <w:spacing w:val="-3"/>
                <w:szCs w:val="20"/>
              </w:rPr>
              <w:t>s</w:t>
            </w:r>
            <w:r w:rsidRPr="004F0E04">
              <w:rPr>
                <w:iCs/>
                <w:szCs w:val="20"/>
              </w:rPr>
              <w:t>í</w:t>
            </w:r>
            <w:r w:rsidRPr="004F0E04">
              <w:rPr>
                <w:iCs/>
                <w:spacing w:val="3"/>
                <w:szCs w:val="20"/>
              </w:rPr>
              <w:t xml:space="preserve"> </w:t>
            </w:r>
            <w:r w:rsidRPr="004F0E04">
              <w:rPr>
                <w:iCs/>
                <w:szCs w:val="20"/>
              </w:rPr>
              <w:t>b</w:t>
            </w:r>
            <w:r w:rsidRPr="004F0E04">
              <w:rPr>
                <w:iCs/>
                <w:spacing w:val="-1"/>
                <w:szCs w:val="20"/>
              </w:rPr>
              <w:t>ý</w:t>
            </w:r>
            <w:r w:rsidRPr="004F0E04">
              <w:rPr>
                <w:iCs/>
                <w:szCs w:val="20"/>
              </w:rPr>
              <w:t>t</w:t>
            </w:r>
            <w:r w:rsidRPr="004F0E04">
              <w:rPr>
                <w:iCs/>
                <w:spacing w:val="3"/>
                <w:szCs w:val="20"/>
              </w:rPr>
              <w:t xml:space="preserve"> </w:t>
            </w:r>
            <w:r w:rsidRPr="004F0E04">
              <w:rPr>
                <w:iCs/>
                <w:spacing w:val="-2"/>
                <w:szCs w:val="20"/>
              </w:rPr>
              <w:t>z</w:t>
            </w:r>
            <w:r w:rsidRPr="004F0E04">
              <w:rPr>
                <w:iCs/>
                <w:szCs w:val="20"/>
              </w:rPr>
              <w:t>á</w:t>
            </w:r>
            <w:r w:rsidRPr="004F0E04">
              <w:rPr>
                <w:iCs/>
                <w:spacing w:val="-1"/>
                <w:szCs w:val="20"/>
              </w:rPr>
              <w:t>v</w:t>
            </w:r>
            <w:r w:rsidRPr="004F0E04">
              <w:rPr>
                <w:iCs/>
                <w:szCs w:val="20"/>
              </w:rPr>
              <w:t>i</w:t>
            </w:r>
            <w:r w:rsidRPr="004F0E04">
              <w:rPr>
                <w:iCs/>
                <w:spacing w:val="-2"/>
                <w:szCs w:val="20"/>
              </w:rPr>
              <w:t>s</w:t>
            </w:r>
            <w:r w:rsidRPr="004F0E04">
              <w:rPr>
                <w:iCs/>
                <w:szCs w:val="20"/>
              </w:rPr>
              <w:t>lé</w:t>
            </w:r>
            <w:r w:rsidRPr="004F0E04">
              <w:rPr>
                <w:iCs/>
                <w:spacing w:val="2"/>
                <w:szCs w:val="20"/>
              </w:rPr>
              <w:t xml:space="preserve"> </w:t>
            </w:r>
            <w:r w:rsidRPr="004F0E04">
              <w:rPr>
                <w:iCs/>
                <w:szCs w:val="20"/>
              </w:rPr>
              <w:t>na</w:t>
            </w:r>
            <w:r w:rsidRPr="004F0E04">
              <w:rPr>
                <w:szCs w:val="20"/>
              </w:rPr>
              <w:t xml:space="preserve"> </w:t>
            </w:r>
            <w:r w:rsidRPr="004F0E04">
              <w:rPr>
                <w:iCs/>
                <w:position w:val="-1"/>
                <w:szCs w:val="20"/>
              </w:rPr>
              <w:t>mat</w:t>
            </w:r>
            <w:r w:rsidRPr="004F0E04">
              <w:rPr>
                <w:iCs/>
                <w:spacing w:val="-1"/>
                <w:position w:val="-1"/>
                <w:szCs w:val="20"/>
              </w:rPr>
              <w:t>e</w:t>
            </w:r>
            <w:r w:rsidRPr="004F0E04">
              <w:rPr>
                <w:iCs/>
                <w:position w:val="-1"/>
                <w:szCs w:val="20"/>
              </w:rPr>
              <w:t>matic</w:t>
            </w:r>
            <w:r w:rsidRPr="004F0E04">
              <w:rPr>
                <w:iCs/>
                <w:spacing w:val="-1"/>
                <w:position w:val="-1"/>
                <w:szCs w:val="20"/>
              </w:rPr>
              <w:t>kýc</w:t>
            </w:r>
            <w:r w:rsidRPr="004F0E04">
              <w:rPr>
                <w:iCs/>
                <w:position w:val="-1"/>
                <w:szCs w:val="20"/>
              </w:rPr>
              <w:t>h</w:t>
            </w:r>
            <w:r w:rsidRPr="004F0E04">
              <w:rPr>
                <w:iCs/>
                <w:spacing w:val="2"/>
                <w:position w:val="-1"/>
                <w:szCs w:val="20"/>
              </w:rPr>
              <w:t xml:space="preserve"> </w:t>
            </w:r>
            <w:r w:rsidRPr="004F0E04">
              <w:rPr>
                <w:iCs/>
                <w:position w:val="-1"/>
                <w:szCs w:val="20"/>
              </w:rPr>
              <w:t>po</w:t>
            </w:r>
            <w:r w:rsidRPr="004F0E04">
              <w:rPr>
                <w:iCs/>
                <w:spacing w:val="-2"/>
                <w:position w:val="-1"/>
                <w:szCs w:val="20"/>
              </w:rPr>
              <w:t>s</w:t>
            </w:r>
            <w:r w:rsidRPr="004F0E04">
              <w:rPr>
                <w:iCs/>
                <w:position w:val="-1"/>
                <w:szCs w:val="20"/>
              </w:rPr>
              <w:t>tupe</w:t>
            </w:r>
            <w:r w:rsidRPr="004F0E04">
              <w:rPr>
                <w:iCs/>
                <w:spacing w:val="-1"/>
                <w:position w:val="-1"/>
                <w:szCs w:val="20"/>
              </w:rPr>
              <w:t>c</w:t>
            </w:r>
            <w:r w:rsidRPr="004F0E04">
              <w:rPr>
                <w:iCs/>
                <w:position w:val="-1"/>
                <w:szCs w:val="20"/>
              </w:rPr>
              <w:t>h</w:t>
            </w:r>
          </w:p>
          <w:p w:rsidR="00AE2B6C" w:rsidRPr="004F0E04" w:rsidRDefault="00AE2B6C" w:rsidP="004F0E04">
            <w:pPr>
              <w:pStyle w:val="Odstavecseseznamem"/>
              <w:ind w:left="142"/>
              <w:rPr>
                <w:szCs w:val="20"/>
              </w:rPr>
            </w:pPr>
          </w:p>
        </w:tc>
      </w:tr>
    </w:tbl>
    <w:p w:rsidR="007901E6" w:rsidRDefault="007901E6" w:rsidP="00387095">
      <w:pPr>
        <w:rPr>
          <w:sz w:val="20"/>
          <w:szCs w:val="20"/>
        </w:rPr>
      </w:pPr>
    </w:p>
    <w:p w:rsidR="005838C6" w:rsidRPr="00CE0E27" w:rsidRDefault="005838C6" w:rsidP="00EC2B76">
      <w:pPr>
        <w:pStyle w:val="Nadpis2"/>
      </w:pPr>
      <w:r>
        <w:rPr>
          <w:i/>
        </w:rPr>
        <w:t xml:space="preserve"> </w:t>
      </w:r>
      <w:bookmarkStart w:id="46" w:name="_Toc460585672"/>
      <w:r w:rsidRPr="00CE0E27">
        <w:t>Informační a komunikační technologie</w:t>
      </w:r>
      <w:r w:rsidR="007901E6" w:rsidRPr="00CE0E27">
        <w:t xml:space="preserve"> – stručné informace</w:t>
      </w:r>
      <w:bookmarkEnd w:id="46"/>
    </w:p>
    <w:p w:rsidR="005838C6" w:rsidRPr="000E1358" w:rsidRDefault="005838C6" w:rsidP="005838C6">
      <w:pPr>
        <w:pStyle w:val="TextodatsvecRVPZV11bZarovnatdoblokuPrvndek1cmPed6b"/>
        <w:rPr>
          <w:sz w:val="24"/>
        </w:rPr>
      </w:pPr>
      <w:r w:rsidRPr="000E1358">
        <w:rPr>
          <w:sz w:val="24"/>
        </w:rPr>
        <w:t xml:space="preserve">Vzdělávací oblast </w:t>
      </w:r>
      <w:r w:rsidRPr="000E1358">
        <w:rPr>
          <w:bCs/>
          <w:sz w:val="24"/>
        </w:rPr>
        <w:t>Informační a komunikační technologie</w:t>
      </w:r>
      <w:r w:rsidRPr="000E1358">
        <w:rPr>
          <w:sz w:val="24"/>
        </w:rPr>
        <w:t xml:space="preserve"> umožňuje všem žákům dosáhnout základní úrovně informační gramotnosti</w:t>
      </w:r>
      <w:r w:rsidRPr="000E1358">
        <w:rPr>
          <w:sz w:val="24"/>
          <w:lang w:val="cs-CZ"/>
        </w:rPr>
        <w:t>. Na naší základní škole je realizována prostřednictvím předmětu Informatika.</w:t>
      </w:r>
      <w:r w:rsidRPr="000E1358">
        <w:rPr>
          <w:sz w:val="24"/>
        </w:rPr>
        <w:t xml:space="preserve"> </w:t>
      </w:r>
    </w:p>
    <w:p w:rsidR="00A94B21" w:rsidRDefault="00A94B21" w:rsidP="00387095"/>
    <w:p w:rsidR="0096612D" w:rsidRDefault="00A94B21" w:rsidP="00EC2B76">
      <w:pPr>
        <w:pStyle w:val="Nadpis3"/>
      </w:pPr>
      <w:bookmarkStart w:id="47" w:name="_Toc460585673"/>
      <w:r w:rsidRPr="0096612D">
        <w:t>I</w:t>
      </w:r>
      <w:r w:rsidR="00513539" w:rsidRPr="0096612D">
        <w:t>nformatika</w:t>
      </w:r>
      <w:r w:rsidR="0096612D" w:rsidRPr="0096612D">
        <w:t>:</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8"/>
        <w:gridCol w:w="1399"/>
        <w:gridCol w:w="7317"/>
      </w:tblGrid>
      <w:tr w:rsidR="00513539" w:rsidRPr="00E56D15" w:rsidTr="00E56D15">
        <w:tc>
          <w:tcPr>
            <w:tcW w:w="0" w:type="auto"/>
            <w:shd w:val="clear" w:color="auto" w:fill="auto"/>
          </w:tcPr>
          <w:p w:rsidR="00513539" w:rsidRPr="00E56D15" w:rsidRDefault="00513539" w:rsidP="00E56D15">
            <w:pPr>
              <w:rPr>
                <w:sz w:val="20"/>
                <w:szCs w:val="20"/>
              </w:rPr>
            </w:pPr>
            <w:r w:rsidRPr="00E56D15">
              <w:rPr>
                <w:sz w:val="20"/>
                <w:szCs w:val="20"/>
              </w:rPr>
              <w:t>Název předmětu</w:t>
            </w:r>
          </w:p>
        </w:tc>
        <w:tc>
          <w:tcPr>
            <w:tcW w:w="0" w:type="auto"/>
            <w:gridSpan w:val="2"/>
            <w:shd w:val="clear" w:color="auto" w:fill="auto"/>
          </w:tcPr>
          <w:p w:rsidR="00513539" w:rsidRPr="00E56D15" w:rsidRDefault="00513539" w:rsidP="00E56D15">
            <w:pPr>
              <w:rPr>
                <w:sz w:val="20"/>
                <w:szCs w:val="20"/>
              </w:rPr>
            </w:pPr>
            <w:r w:rsidRPr="00E56D15">
              <w:rPr>
                <w:sz w:val="20"/>
                <w:szCs w:val="20"/>
              </w:rPr>
              <w:t>Informatika je součástí vzdělávací oblasti Informační a komunikační technologie.</w:t>
            </w:r>
          </w:p>
        </w:tc>
      </w:tr>
      <w:tr w:rsidR="00513539" w:rsidRPr="00E56D15" w:rsidTr="00055339">
        <w:trPr>
          <w:trHeight w:val="1841"/>
        </w:trPr>
        <w:tc>
          <w:tcPr>
            <w:tcW w:w="0" w:type="auto"/>
            <w:vMerge w:val="restart"/>
            <w:shd w:val="clear" w:color="auto" w:fill="auto"/>
          </w:tcPr>
          <w:p w:rsidR="00513539" w:rsidRDefault="00055339" w:rsidP="00055339">
            <w:pPr>
              <w:jc w:val="both"/>
              <w:rPr>
                <w:sz w:val="20"/>
                <w:szCs w:val="20"/>
              </w:rPr>
            </w:pPr>
            <w:r>
              <w:rPr>
                <w:sz w:val="20"/>
                <w:szCs w:val="20"/>
              </w:rPr>
              <w:t>Charakteristika vyučovacího předmětu:</w:t>
            </w:r>
          </w:p>
          <w:p w:rsidR="00055339" w:rsidRPr="00E56D15" w:rsidRDefault="00055339" w:rsidP="00055339">
            <w:pPr>
              <w:jc w:val="both"/>
              <w:rPr>
                <w:sz w:val="20"/>
                <w:szCs w:val="20"/>
              </w:rPr>
            </w:pPr>
            <w:r w:rsidRPr="00E56D15">
              <w:rPr>
                <w:sz w:val="20"/>
                <w:szCs w:val="20"/>
              </w:rPr>
              <w:t>Vzdělávací oblast Informační a komunikační technologie umožňuje všem žákům dosáhnout základní úrovně informační gramotnosti - získat elementární dovednosti v ovládání výpočetní techniky a moderních informačních technologií, orientovat se ve světě informací, tvořivě pracovat s informacemi a využívat je při dalším vzdělávání i v praktickém životě. Vzhledem k narůstající potřebě osvojení si základních dovedností práce s výpočetní technikou byla vzdělávací oblast Informační a komunikační technologie zařazena jako povinná součást základního vzdělávání již na 1. stupni.</w:t>
            </w:r>
          </w:p>
        </w:tc>
        <w:tc>
          <w:tcPr>
            <w:tcW w:w="0" w:type="auto"/>
            <w:shd w:val="clear" w:color="auto" w:fill="auto"/>
          </w:tcPr>
          <w:p w:rsidR="00513539" w:rsidRPr="00E56D15" w:rsidRDefault="00513539" w:rsidP="00E56D15">
            <w:pPr>
              <w:rPr>
                <w:sz w:val="20"/>
                <w:szCs w:val="20"/>
              </w:rPr>
            </w:pPr>
            <w:r w:rsidRPr="00E56D15">
              <w:rPr>
                <w:sz w:val="20"/>
                <w:szCs w:val="20"/>
              </w:rPr>
              <w:t>Obsahová</w:t>
            </w:r>
          </w:p>
        </w:tc>
        <w:tc>
          <w:tcPr>
            <w:tcW w:w="0" w:type="auto"/>
            <w:shd w:val="clear" w:color="auto" w:fill="auto"/>
          </w:tcPr>
          <w:p w:rsidR="00513539" w:rsidRPr="00E56D15" w:rsidRDefault="00513539" w:rsidP="00055339">
            <w:pPr>
              <w:pStyle w:val="Normlnweb"/>
              <w:jc w:val="both"/>
              <w:rPr>
                <w:sz w:val="20"/>
                <w:szCs w:val="20"/>
              </w:rPr>
            </w:pPr>
            <w:r w:rsidRPr="00E56D15">
              <w:rPr>
                <w:sz w:val="20"/>
                <w:szCs w:val="20"/>
              </w:rPr>
              <w:t>Získané dovednosti jsou v informační společnosti nezbytným předpokladem uplatnění na trhu práce i podmínkou k efektivnímu rozvíjení profesní i zájmové činnosti. Dovednosti získané ve vzdělávacím oboru Informační a komunikační technologie umožňují žákům aplikovat výpočetní techniku s bohatou škálou vzdělávacího software a informačních zdrojů ve všech vzdělávacích oblastech celého základního vzdělávání. Tato aplikační rovina přesahuje rámec vzdělávacího obsahu vzdělávací oblasti Informační a komunikační technologie a stává se součástí všech vzdělávacích oblastí základního vzdělávání.</w:t>
            </w:r>
          </w:p>
        </w:tc>
      </w:tr>
      <w:tr w:rsidR="00513539" w:rsidRPr="00E56D15" w:rsidTr="00E56D15">
        <w:tc>
          <w:tcPr>
            <w:tcW w:w="0" w:type="auto"/>
            <w:vMerge/>
            <w:shd w:val="clear" w:color="auto" w:fill="auto"/>
          </w:tcPr>
          <w:p w:rsidR="00513539" w:rsidRPr="00E56D15" w:rsidRDefault="00513539" w:rsidP="00E56D15">
            <w:pPr>
              <w:rPr>
                <w:sz w:val="20"/>
                <w:szCs w:val="20"/>
              </w:rPr>
            </w:pPr>
          </w:p>
        </w:tc>
        <w:tc>
          <w:tcPr>
            <w:tcW w:w="0" w:type="auto"/>
            <w:shd w:val="clear" w:color="auto" w:fill="auto"/>
          </w:tcPr>
          <w:p w:rsidR="00513539" w:rsidRPr="00E56D15" w:rsidRDefault="00513539" w:rsidP="00E56D15">
            <w:pPr>
              <w:rPr>
                <w:sz w:val="20"/>
                <w:szCs w:val="20"/>
              </w:rPr>
            </w:pPr>
            <w:r w:rsidRPr="00E56D15">
              <w:rPr>
                <w:sz w:val="20"/>
                <w:szCs w:val="20"/>
              </w:rPr>
              <w:t xml:space="preserve">Časová </w:t>
            </w:r>
          </w:p>
        </w:tc>
        <w:tc>
          <w:tcPr>
            <w:tcW w:w="0" w:type="auto"/>
            <w:shd w:val="clear" w:color="auto" w:fill="auto"/>
          </w:tcPr>
          <w:p w:rsidR="00513539" w:rsidRPr="00E56D15" w:rsidRDefault="00DD0CC7" w:rsidP="00DD0CC7">
            <w:pPr>
              <w:rPr>
                <w:sz w:val="20"/>
                <w:szCs w:val="20"/>
              </w:rPr>
            </w:pPr>
            <w:r>
              <w:rPr>
                <w:sz w:val="20"/>
                <w:szCs w:val="20"/>
              </w:rPr>
              <w:t>1 hodiny / týdně - 5. ročník (1</w:t>
            </w:r>
            <w:r w:rsidR="00C847C3">
              <w:rPr>
                <w:sz w:val="20"/>
                <w:szCs w:val="20"/>
              </w:rPr>
              <w:t>)</w:t>
            </w:r>
          </w:p>
        </w:tc>
      </w:tr>
      <w:tr w:rsidR="00513539" w:rsidRPr="00E56D15" w:rsidTr="00E56D15">
        <w:tc>
          <w:tcPr>
            <w:tcW w:w="0" w:type="auto"/>
            <w:vMerge/>
            <w:shd w:val="clear" w:color="auto" w:fill="auto"/>
          </w:tcPr>
          <w:p w:rsidR="00513539" w:rsidRPr="00E56D15" w:rsidRDefault="00513539" w:rsidP="00E56D15">
            <w:pPr>
              <w:rPr>
                <w:sz w:val="20"/>
                <w:szCs w:val="20"/>
              </w:rPr>
            </w:pPr>
          </w:p>
        </w:tc>
        <w:tc>
          <w:tcPr>
            <w:tcW w:w="0" w:type="auto"/>
            <w:shd w:val="clear" w:color="auto" w:fill="auto"/>
          </w:tcPr>
          <w:p w:rsidR="00513539" w:rsidRPr="00E56D15" w:rsidRDefault="00513539" w:rsidP="00E56D15">
            <w:pPr>
              <w:rPr>
                <w:sz w:val="20"/>
                <w:szCs w:val="20"/>
              </w:rPr>
            </w:pPr>
            <w:r w:rsidRPr="00E56D15">
              <w:rPr>
                <w:sz w:val="20"/>
                <w:szCs w:val="20"/>
              </w:rPr>
              <w:t>Organizační</w:t>
            </w:r>
          </w:p>
        </w:tc>
        <w:tc>
          <w:tcPr>
            <w:tcW w:w="0" w:type="auto"/>
            <w:shd w:val="clear" w:color="auto" w:fill="auto"/>
          </w:tcPr>
          <w:p w:rsidR="00513539" w:rsidRPr="00E56D15" w:rsidRDefault="00513539" w:rsidP="00E56D15">
            <w:pPr>
              <w:jc w:val="both"/>
              <w:rPr>
                <w:sz w:val="20"/>
                <w:szCs w:val="20"/>
              </w:rPr>
            </w:pPr>
            <w:r w:rsidRPr="00E56D15">
              <w:rPr>
                <w:sz w:val="20"/>
                <w:szCs w:val="20"/>
              </w:rPr>
              <w:t>Výuka probíhá ve vyučovacích hodinách stanovených rozvrhem.</w:t>
            </w:r>
          </w:p>
          <w:p w:rsidR="00513539" w:rsidRPr="00E56D15" w:rsidRDefault="00513539" w:rsidP="00E56D15">
            <w:pPr>
              <w:jc w:val="both"/>
              <w:rPr>
                <w:sz w:val="20"/>
                <w:szCs w:val="20"/>
              </w:rPr>
            </w:pPr>
          </w:p>
        </w:tc>
      </w:tr>
      <w:tr w:rsidR="00513539" w:rsidRPr="00E56D15" w:rsidTr="00E56D15">
        <w:tc>
          <w:tcPr>
            <w:tcW w:w="0" w:type="auto"/>
            <w:vMerge/>
            <w:shd w:val="clear" w:color="auto" w:fill="auto"/>
          </w:tcPr>
          <w:p w:rsidR="00513539" w:rsidRPr="00E56D15" w:rsidRDefault="00513539" w:rsidP="00E56D15">
            <w:pPr>
              <w:rPr>
                <w:sz w:val="20"/>
                <w:szCs w:val="20"/>
              </w:rPr>
            </w:pPr>
          </w:p>
        </w:tc>
        <w:tc>
          <w:tcPr>
            <w:tcW w:w="0" w:type="auto"/>
            <w:shd w:val="clear" w:color="auto" w:fill="auto"/>
          </w:tcPr>
          <w:p w:rsidR="00513539" w:rsidRPr="00E56D15" w:rsidRDefault="00513539" w:rsidP="00E56D15">
            <w:pPr>
              <w:rPr>
                <w:sz w:val="20"/>
                <w:szCs w:val="20"/>
              </w:rPr>
            </w:pPr>
            <w:r w:rsidRPr="00E56D15">
              <w:rPr>
                <w:sz w:val="20"/>
                <w:szCs w:val="20"/>
              </w:rPr>
              <w:t>Výchovné a vzdělávací strategie</w:t>
            </w:r>
          </w:p>
        </w:tc>
        <w:tc>
          <w:tcPr>
            <w:tcW w:w="0" w:type="auto"/>
            <w:shd w:val="clear" w:color="auto" w:fill="auto"/>
          </w:tcPr>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4283"/>
            </w:tblGrid>
            <w:tr w:rsidR="00513539" w:rsidRPr="00E56D15" w:rsidTr="00E56D15">
              <w:tc>
                <w:tcPr>
                  <w:tcW w:w="1977" w:type="pct"/>
                  <w:shd w:val="clear" w:color="auto" w:fill="auto"/>
                </w:tcPr>
                <w:p w:rsidR="00513539" w:rsidRPr="00E56D15" w:rsidRDefault="00513539" w:rsidP="00E56D15">
                  <w:pPr>
                    <w:rPr>
                      <w:sz w:val="20"/>
                      <w:szCs w:val="20"/>
                    </w:rPr>
                  </w:pPr>
                  <w:r w:rsidRPr="00E56D15">
                    <w:rPr>
                      <w:sz w:val="20"/>
                      <w:szCs w:val="20"/>
                    </w:rPr>
                    <w:t>Kompetence k učení</w:t>
                  </w:r>
                </w:p>
              </w:tc>
              <w:tc>
                <w:tcPr>
                  <w:tcW w:w="3023" w:type="pct"/>
                  <w:shd w:val="clear" w:color="auto" w:fill="auto"/>
                </w:tcPr>
                <w:p w:rsidR="00F31D6B" w:rsidRPr="00F31D6B" w:rsidRDefault="00513539" w:rsidP="00B34EF6">
                  <w:pPr>
                    <w:pStyle w:val="Normlnweb"/>
                    <w:numPr>
                      <w:ilvl w:val="0"/>
                      <w:numId w:val="193"/>
                    </w:numPr>
                    <w:rPr>
                      <w:sz w:val="20"/>
                      <w:szCs w:val="20"/>
                    </w:rPr>
                  </w:pPr>
                  <w:r w:rsidRPr="00F31D6B">
                    <w:rPr>
                      <w:sz w:val="20"/>
                      <w:szCs w:val="20"/>
                    </w:rPr>
                    <w:t xml:space="preserve">práce s moderními zdroji informací </w:t>
                  </w:r>
                </w:p>
                <w:p w:rsidR="00F31D6B" w:rsidRPr="00F31D6B" w:rsidRDefault="00513539" w:rsidP="00B34EF6">
                  <w:pPr>
                    <w:pStyle w:val="Normlnweb"/>
                    <w:numPr>
                      <w:ilvl w:val="0"/>
                      <w:numId w:val="193"/>
                    </w:numPr>
                    <w:rPr>
                      <w:sz w:val="20"/>
                      <w:szCs w:val="20"/>
                    </w:rPr>
                  </w:pPr>
                  <w:r w:rsidRPr="00F31D6B">
                    <w:rPr>
                      <w:sz w:val="20"/>
                      <w:szCs w:val="20"/>
                    </w:rPr>
                    <w:t xml:space="preserve">vzájemné opravování se a učení se, práce s chybou </w:t>
                  </w:r>
                </w:p>
                <w:p w:rsidR="00F31D6B" w:rsidRPr="00F31D6B" w:rsidRDefault="00513539" w:rsidP="00B34EF6">
                  <w:pPr>
                    <w:pStyle w:val="Normlnweb"/>
                    <w:numPr>
                      <w:ilvl w:val="0"/>
                      <w:numId w:val="193"/>
                    </w:numPr>
                    <w:rPr>
                      <w:sz w:val="20"/>
                      <w:szCs w:val="20"/>
                    </w:rPr>
                  </w:pPr>
                  <w:r w:rsidRPr="00F31D6B">
                    <w:rPr>
                      <w:sz w:val="20"/>
                      <w:szCs w:val="20"/>
                    </w:rPr>
                    <w:t xml:space="preserve">projektové vyučování - práce ve skupině a dvojicích </w:t>
                  </w:r>
                </w:p>
                <w:p w:rsidR="00F31D6B" w:rsidRPr="00F31D6B" w:rsidRDefault="00513539" w:rsidP="00B34EF6">
                  <w:pPr>
                    <w:pStyle w:val="Normlnweb"/>
                    <w:numPr>
                      <w:ilvl w:val="0"/>
                      <w:numId w:val="193"/>
                    </w:numPr>
                    <w:rPr>
                      <w:sz w:val="20"/>
                      <w:szCs w:val="20"/>
                    </w:rPr>
                  </w:pPr>
                  <w:r w:rsidRPr="00F31D6B">
                    <w:rPr>
                      <w:sz w:val="20"/>
                      <w:szCs w:val="20"/>
                    </w:rPr>
                    <w:t xml:space="preserve">diskuze </w:t>
                  </w:r>
                </w:p>
                <w:p w:rsidR="00F31D6B" w:rsidRDefault="00513539" w:rsidP="00B34EF6">
                  <w:pPr>
                    <w:pStyle w:val="Normlnweb"/>
                    <w:numPr>
                      <w:ilvl w:val="0"/>
                      <w:numId w:val="193"/>
                    </w:numPr>
                    <w:rPr>
                      <w:sz w:val="20"/>
                      <w:szCs w:val="20"/>
                    </w:rPr>
                  </w:pPr>
                  <w:r w:rsidRPr="00F31D6B">
                    <w:rPr>
                      <w:sz w:val="20"/>
                      <w:szCs w:val="20"/>
                    </w:rPr>
                    <w:t>kooperativní učení</w:t>
                  </w:r>
                </w:p>
                <w:p w:rsidR="00F31D6B" w:rsidRDefault="00513539" w:rsidP="00B34EF6">
                  <w:pPr>
                    <w:pStyle w:val="Normlnweb"/>
                    <w:numPr>
                      <w:ilvl w:val="0"/>
                      <w:numId w:val="193"/>
                    </w:numPr>
                    <w:rPr>
                      <w:sz w:val="20"/>
                      <w:szCs w:val="20"/>
                    </w:rPr>
                  </w:pPr>
                  <w:r w:rsidRPr="00F31D6B">
                    <w:rPr>
                      <w:sz w:val="20"/>
                      <w:szCs w:val="20"/>
                    </w:rPr>
                    <w:t xml:space="preserve">systematizace učiva </w:t>
                  </w:r>
                </w:p>
                <w:p w:rsidR="00513539" w:rsidRPr="00F31D6B" w:rsidRDefault="00513539" w:rsidP="00B34EF6">
                  <w:pPr>
                    <w:pStyle w:val="Normlnweb"/>
                    <w:numPr>
                      <w:ilvl w:val="0"/>
                      <w:numId w:val="193"/>
                    </w:numPr>
                    <w:rPr>
                      <w:sz w:val="20"/>
                      <w:szCs w:val="20"/>
                    </w:rPr>
                  </w:pPr>
                  <w:r w:rsidRPr="00F31D6B">
                    <w:rPr>
                      <w:sz w:val="20"/>
                      <w:szCs w:val="20"/>
                    </w:rPr>
                    <w:t xml:space="preserve">výběr relaxace, volba práce navíc </w:t>
                  </w:r>
                </w:p>
              </w:tc>
            </w:tr>
            <w:tr w:rsidR="00513539" w:rsidRPr="00E56D15" w:rsidTr="00E56D15">
              <w:tc>
                <w:tcPr>
                  <w:tcW w:w="1977" w:type="pct"/>
                  <w:shd w:val="clear" w:color="auto" w:fill="auto"/>
                </w:tcPr>
                <w:p w:rsidR="00513539" w:rsidRPr="00E56D15" w:rsidRDefault="00513539" w:rsidP="00E56D15">
                  <w:pPr>
                    <w:rPr>
                      <w:sz w:val="20"/>
                      <w:szCs w:val="20"/>
                    </w:rPr>
                  </w:pPr>
                  <w:r w:rsidRPr="00E56D15">
                    <w:rPr>
                      <w:sz w:val="20"/>
                      <w:szCs w:val="20"/>
                    </w:rPr>
                    <w:t>Kompetence pracovní</w:t>
                  </w:r>
                </w:p>
              </w:tc>
              <w:tc>
                <w:tcPr>
                  <w:tcW w:w="3023" w:type="pct"/>
                  <w:shd w:val="clear" w:color="auto" w:fill="auto"/>
                </w:tcPr>
                <w:p w:rsidR="00F31D6B" w:rsidRDefault="00513539" w:rsidP="00B34EF6">
                  <w:pPr>
                    <w:pStyle w:val="Normlnweb"/>
                    <w:numPr>
                      <w:ilvl w:val="0"/>
                      <w:numId w:val="194"/>
                    </w:numPr>
                    <w:rPr>
                      <w:sz w:val="20"/>
                      <w:szCs w:val="20"/>
                    </w:rPr>
                  </w:pPr>
                  <w:r w:rsidRPr="00E56D15">
                    <w:rPr>
                      <w:sz w:val="20"/>
                      <w:szCs w:val="20"/>
                    </w:rPr>
                    <w:t xml:space="preserve">důraz na včas a správně připravené vhodné pomůcky </w:t>
                  </w:r>
                </w:p>
                <w:p w:rsidR="00F31D6B" w:rsidRDefault="00513539" w:rsidP="00B34EF6">
                  <w:pPr>
                    <w:pStyle w:val="Normlnweb"/>
                    <w:numPr>
                      <w:ilvl w:val="0"/>
                      <w:numId w:val="194"/>
                    </w:numPr>
                    <w:rPr>
                      <w:sz w:val="20"/>
                      <w:szCs w:val="20"/>
                    </w:rPr>
                  </w:pPr>
                  <w:r w:rsidRPr="00E56D15">
                    <w:rPr>
                      <w:sz w:val="20"/>
                      <w:szCs w:val="20"/>
                    </w:rPr>
                    <w:t xml:space="preserve">práce ve skupinách a dvojicích </w:t>
                  </w:r>
                </w:p>
                <w:p w:rsidR="00F31D6B" w:rsidRDefault="00513539" w:rsidP="00B34EF6">
                  <w:pPr>
                    <w:pStyle w:val="Normlnweb"/>
                    <w:numPr>
                      <w:ilvl w:val="0"/>
                      <w:numId w:val="194"/>
                    </w:numPr>
                    <w:rPr>
                      <w:sz w:val="20"/>
                      <w:szCs w:val="20"/>
                    </w:rPr>
                  </w:pPr>
                  <w:r w:rsidRPr="00E56D15">
                    <w:rPr>
                      <w:sz w:val="20"/>
                      <w:szCs w:val="20"/>
                    </w:rPr>
                    <w:t xml:space="preserve">důraz na dokončení práce (dostatek času) </w:t>
                  </w:r>
                </w:p>
                <w:p w:rsidR="00F31D6B" w:rsidRDefault="00513539" w:rsidP="00B34EF6">
                  <w:pPr>
                    <w:pStyle w:val="Normlnweb"/>
                    <w:numPr>
                      <w:ilvl w:val="0"/>
                      <w:numId w:val="194"/>
                    </w:numPr>
                    <w:rPr>
                      <w:sz w:val="20"/>
                      <w:szCs w:val="20"/>
                    </w:rPr>
                  </w:pPr>
                  <w:r w:rsidRPr="00E56D15">
                    <w:rPr>
                      <w:sz w:val="20"/>
                      <w:szCs w:val="20"/>
                    </w:rPr>
                    <w:t xml:space="preserve">respektování individuálního tempa </w:t>
                  </w:r>
                </w:p>
                <w:p w:rsidR="00513539" w:rsidRPr="00E56D15" w:rsidRDefault="00513539" w:rsidP="00B34EF6">
                  <w:pPr>
                    <w:pStyle w:val="Normlnweb"/>
                    <w:numPr>
                      <w:ilvl w:val="0"/>
                      <w:numId w:val="194"/>
                    </w:numPr>
                    <w:rPr>
                      <w:sz w:val="20"/>
                      <w:szCs w:val="20"/>
                    </w:rPr>
                  </w:pPr>
                  <w:r w:rsidRPr="00E56D15">
                    <w:rPr>
                      <w:sz w:val="20"/>
                      <w:szCs w:val="20"/>
                    </w:rPr>
                    <w:t xml:space="preserve">pozitivní hodnocení i malého pokroku </w:t>
                  </w:r>
                </w:p>
              </w:tc>
            </w:tr>
            <w:tr w:rsidR="00513539" w:rsidRPr="00E56D15" w:rsidTr="00E56D15">
              <w:tc>
                <w:tcPr>
                  <w:tcW w:w="1977" w:type="pct"/>
                  <w:shd w:val="clear" w:color="auto" w:fill="auto"/>
                </w:tcPr>
                <w:p w:rsidR="00513539" w:rsidRPr="00E56D15" w:rsidRDefault="00513539" w:rsidP="00E56D15">
                  <w:pPr>
                    <w:rPr>
                      <w:sz w:val="20"/>
                      <w:szCs w:val="20"/>
                    </w:rPr>
                  </w:pPr>
                  <w:r w:rsidRPr="00E56D15">
                    <w:rPr>
                      <w:sz w:val="20"/>
                      <w:szCs w:val="20"/>
                    </w:rPr>
                    <w:lastRenderedPageBreak/>
                    <w:t>Kompetence k řešení problémů</w:t>
                  </w:r>
                </w:p>
              </w:tc>
              <w:tc>
                <w:tcPr>
                  <w:tcW w:w="3023" w:type="pct"/>
                  <w:shd w:val="clear" w:color="auto" w:fill="auto"/>
                </w:tcPr>
                <w:p w:rsidR="00F31D6B" w:rsidRPr="00F31D6B" w:rsidRDefault="00513539" w:rsidP="00B34EF6">
                  <w:pPr>
                    <w:pStyle w:val="Normlnweb"/>
                    <w:numPr>
                      <w:ilvl w:val="0"/>
                      <w:numId w:val="195"/>
                    </w:numPr>
                    <w:rPr>
                      <w:sz w:val="20"/>
                      <w:szCs w:val="20"/>
                    </w:rPr>
                  </w:pPr>
                  <w:r w:rsidRPr="00F31D6B">
                    <w:rPr>
                      <w:sz w:val="20"/>
                      <w:szCs w:val="20"/>
                    </w:rPr>
                    <w:t xml:space="preserve">plánování si práce, rozdělení rolí ve skupině </w:t>
                  </w:r>
                </w:p>
                <w:p w:rsidR="00F31D6B" w:rsidRDefault="00513539" w:rsidP="00B34EF6">
                  <w:pPr>
                    <w:pStyle w:val="Normlnweb"/>
                    <w:numPr>
                      <w:ilvl w:val="0"/>
                      <w:numId w:val="195"/>
                    </w:numPr>
                    <w:rPr>
                      <w:sz w:val="20"/>
                      <w:szCs w:val="20"/>
                    </w:rPr>
                  </w:pPr>
                  <w:r w:rsidRPr="00E56D15">
                    <w:rPr>
                      <w:sz w:val="20"/>
                      <w:szCs w:val="20"/>
                    </w:rPr>
                    <w:t xml:space="preserve">střídání rolí ve skupině, příprava pracovního prostředí </w:t>
                  </w:r>
                </w:p>
                <w:p w:rsidR="00F31D6B" w:rsidRDefault="00513539" w:rsidP="00B34EF6">
                  <w:pPr>
                    <w:pStyle w:val="Normlnweb"/>
                    <w:numPr>
                      <w:ilvl w:val="0"/>
                      <w:numId w:val="195"/>
                    </w:numPr>
                    <w:rPr>
                      <w:sz w:val="20"/>
                      <w:szCs w:val="20"/>
                    </w:rPr>
                  </w:pPr>
                  <w:r w:rsidRPr="00E56D15">
                    <w:rPr>
                      <w:sz w:val="20"/>
                      <w:szCs w:val="20"/>
                    </w:rPr>
                    <w:t xml:space="preserve">práce se zdroji informací </w:t>
                  </w:r>
                </w:p>
                <w:p w:rsidR="00F31D6B" w:rsidRDefault="00513539" w:rsidP="00B34EF6">
                  <w:pPr>
                    <w:pStyle w:val="Normlnweb"/>
                    <w:numPr>
                      <w:ilvl w:val="0"/>
                      <w:numId w:val="195"/>
                    </w:numPr>
                    <w:rPr>
                      <w:sz w:val="20"/>
                      <w:szCs w:val="20"/>
                    </w:rPr>
                  </w:pPr>
                  <w:r w:rsidRPr="00E56D15">
                    <w:rPr>
                      <w:sz w:val="20"/>
                      <w:szCs w:val="20"/>
                    </w:rPr>
                    <w:t xml:space="preserve">projektové a kooperativní učení </w:t>
                  </w:r>
                </w:p>
                <w:p w:rsidR="00F31D6B" w:rsidRDefault="00513539" w:rsidP="00B34EF6">
                  <w:pPr>
                    <w:pStyle w:val="Normlnweb"/>
                    <w:numPr>
                      <w:ilvl w:val="0"/>
                      <w:numId w:val="195"/>
                    </w:numPr>
                    <w:rPr>
                      <w:sz w:val="20"/>
                      <w:szCs w:val="20"/>
                    </w:rPr>
                  </w:pPr>
                  <w:r w:rsidRPr="00E56D15">
                    <w:rPr>
                      <w:sz w:val="20"/>
                      <w:szCs w:val="20"/>
                    </w:rPr>
                    <w:t xml:space="preserve">hodnocení a sebehodnocení </w:t>
                  </w:r>
                </w:p>
                <w:p w:rsidR="00F31D6B" w:rsidRDefault="00513539" w:rsidP="00B34EF6">
                  <w:pPr>
                    <w:pStyle w:val="Normlnweb"/>
                    <w:numPr>
                      <w:ilvl w:val="0"/>
                      <w:numId w:val="195"/>
                    </w:numPr>
                    <w:rPr>
                      <w:sz w:val="20"/>
                      <w:szCs w:val="20"/>
                    </w:rPr>
                  </w:pPr>
                  <w:r w:rsidRPr="00E56D15">
                    <w:rPr>
                      <w:sz w:val="20"/>
                      <w:szCs w:val="20"/>
                    </w:rPr>
                    <w:t xml:space="preserve">pozitivní hodnocení i malých pokroků </w:t>
                  </w:r>
                </w:p>
                <w:p w:rsidR="00513539" w:rsidRPr="00E56D15" w:rsidRDefault="00513539" w:rsidP="00B34EF6">
                  <w:pPr>
                    <w:pStyle w:val="Normlnweb"/>
                    <w:numPr>
                      <w:ilvl w:val="0"/>
                      <w:numId w:val="195"/>
                    </w:numPr>
                    <w:rPr>
                      <w:sz w:val="20"/>
                      <w:szCs w:val="20"/>
                    </w:rPr>
                  </w:pPr>
                  <w:r w:rsidRPr="00E56D15">
                    <w:rPr>
                      <w:sz w:val="20"/>
                      <w:szCs w:val="20"/>
                    </w:rPr>
                    <w:t xml:space="preserve">tvorba školního časopisu </w:t>
                  </w:r>
                </w:p>
              </w:tc>
            </w:tr>
            <w:tr w:rsidR="00513539" w:rsidRPr="00E56D15" w:rsidTr="00E56D15">
              <w:tc>
                <w:tcPr>
                  <w:tcW w:w="1977" w:type="pct"/>
                  <w:shd w:val="clear" w:color="auto" w:fill="auto"/>
                </w:tcPr>
                <w:p w:rsidR="00513539" w:rsidRPr="00E56D15" w:rsidRDefault="00513539" w:rsidP="00E56D15">
                  <w:pPr>
                    <w:rPr>
                      <w:sz w:val="20"/>
                      <w:szCs w:val="20"/>
                    </w:rPr>
                  </w:pPr>
                  <w:r w:rsidRPr="00E56D15">
                    <w:rPr>
                      <w:sz w:val="20"/>
                      <w:szCs w:val="20"/>
                    </w:rPr>
                    <w:t>Kompetence ke komunikaci</w:t>
                  </w:r>
                </w:p>
              </w:tc>
              <w:tc>
                <w:tcPr>
                  <w:tcW w:w="3023" w:type="pct"/>
                  <w:shd w:val="clear" w:color="auto" w:fill="auto"/>
                </w:tcPr>
                <w:p w:rsidR="00F31D6B" w:rsidRDefault="00513539" w:rsidP="00B34EF6">
                  <w:pPr>
                    <w:pStyle w:val="Normlnweb"/>
                    <w:numPr>
                      <w:ilvl w:val="0"/>
                      <w:numId w:val="196"/>
                    </w:numPr>
                    <w:rPr>
                      <w:sz w:val="20"/>
                      <w:szCs w:val="20"/>
                    </w:rPr>
                  </w:pPr>
                  <w:r w:rsidRPr="00E56D15">
                    <w:rPr>
                      <w:sz w:val="20"/>
                      <w:szCs w:val="20"/>
                    </w:rPr>
                    <w:t xml:space="preserve">práce ve skupinách </w:t>
                  </w:r>
                </w:p>
                <w:p w:rsidR="00F31D6B" w:rsidRDefault="00513539" w:rsidP="00B34EF6">
                  <w:pPr>
                    <w:pStyle w:val="Normlnweb"/>
                    <w:numPr>
                      <w:ilvl w:val="0"/>
                      <w:numId w:val="196"/>
                    </w:numPr>
                    <w:rPr>
                      <w:sz w:val="20"/>
                      <w:szCs w:val="20"/>
                    </w:rPr>
                  </w:pPr>
                  <w:r w:rsidRPr="00E56D15">
                    <w:rPr>
                      <w:sz w:val="20"/>
                      <w:szCs w:val="20"/>
                    </w:rPr>
                    <w:t xml:space="preserve">práce s počítačem a internetem </w:t>
                  </w:r>
                </w:p>
                <w:p w:rsidR="00F31D6B" w:rsidRDefault="00513539" w:rsidP="00B34EF6">
                  <w:pPr>
                    <w:pStyle w:val="Normlnweb"/>
                    <w:numPr>
                      <w:ilvl w:val="0"/>
                      <w:numId w:val="196"/>
                    </w:numPr>
                    <w:rPr>
                      <w:sz w:val="20"/>
                      <w:szCs w:val="20"/>
                    </w:rPr>
                  </w:pPr>
                  <w:r w:rsidRPr="00E56D15">
                    <w:rPr>
                      <w:sz w:val="20"/>
                      <w:szCs w:val="20"/>
                    </w:rPr>
                    <w:t xml:space="preserve">tvorba školního časopisu </w:t>
                  </w:r>
                </w:p>
                <w:p w:rsidR="00513539" w:rsidRPr="00E56D15" w:rsidRDefault="00513539" w:rsidP="00B34EF6">
                  <w:pPr>
                    <w:pStyle w:val="Normlnweb"/>
                    <w:numPr>
                      <w:ilvl w:val="0"/>
                      <w:numId w:val="196"/>
                    </w:numPr>
                    <w:rPr>
                      <w:sz w:val="20"/>
                      <w:szCs w:val="20"/>
                    </w:rPr>
                  </w:pPr>
                  <w:r w:rsidRPr="00E56D15">
                    <w:rPr>
                      <w:sz w:val="20"/>
                      <w:szCs w:val="20"/>
                    </w:rPr>
                    <w:t xml:space="preserve">diskuze </w:t>
                  </w:r>
                </w:p>
              </w:tc>
            </w:tr>
            <w:tr w:rsidR="00513539" w:rsidRPr="00E56D15" w:rsidTr="00E56D15">
              <w:tc>
                <w:tcPr>
                  <w:tcW w:w="1977" w:type="pct"/>
                  <w:shd w:val="clear" w:color="auto" w:fill="auto"/>
                </w:tcPr>
                <w:p w:rsidR="00513539" w:rsidRPr="00E56D15" w:rsidRDefault="00513539" w:rsidP="00E56D15">
                  <w:pPr>
                    <w:rPr>
                      <w:sz w:val="20"/>
                      <w:szCs w:val="20"/>
                    </w:rPr>
                  </w:pPr>
                  <w:r w:rsidRPr="00E56D15">
                    <w:rPr>
                      <w:sz w:val="20"/>
                      <w:szCs w:val="20"/>
                    </w:rPr>
                    <w:t>Kompetence občanské</w:t>
                  </w:r>
                </w:p>
              </w:tc>
              <w:tc>
                <w:tcPr>
                  <w:tcW w:w="3023" w:type="pct"/>
                  <w:shd w:val="clear" w:color="auto" w:fill="auto"/>
                </w:tcPr>
                <w:p w:rsidR="00F31D6B" w:rsidRDefault="00513539" w:rsidP="00B34EF6">
                  <w:pPr>
                    <w:numPr>
                      <w:ilvl w:val="0"/>
                      <w:numId w:val="197"/>
                    </w:numPr>
                    <w:rPr>
                      <w:sz w:val="20"/>
                      <w:szCs w:val="20"/>
                    </w:rPr>
                  </w:pPr>
                  <w:r w:rsidRPr="00E56D15">
                    <w:rPr>
                      <w:sz w:val="20"/>
                      <w:szCs w:val="20"/>
                    </w:rPr>
                    <w:t xml:space="preserve">práce ve skupinách </w:t>
                  </w:r>
                </w:p>
                <w:p w:rsidR="00F31D6B" w:rsidRDefault="00513539" w:rsidP="00B34EF6">
                  <w:pPr>
                    <w:numPr>
                      <w:ilvl w:val="0"/>
                      <w:numId w:val="197"/>
                    </w:numPr>
                    <w:rPr>
                      <w:sz w:val="20"/>
                      <w:szCs w:val="20"/>
                    </w:rPr>
                  </w:pPr>
                  <w:r w:rsidRPr="00E56D15">
                    <w:rPr>
                      <w:sz w:val="20"/>
                      <w:szCs w:val="20"/>
                    </w:rPr>
                    <w:t xml:space="preserve">kooperativní  a zážitkové učení </w:t>
                  </w:r>
                </w:p>
                <w:p w:rsidR="00F31D6B" w:rsidRDefault="00513539" w:rsidP="00B34EF6">
                  <w:pPr>
                    <w:numPr>
                      <w:ilvl w:val="0"/>
                      <w:numId w:val="197"/>
                    </w:numPr>
                    <w:rPr>
                      <w:sz w:val="20"/>
                      <w:szCs w:val="20"/>
                    </w:rPr>
                  </w:pPr>
                  <w:r w:rsidRPr="00E56D15">
                    <w:rPr>
                      <w:sz w:val="20"/>
                      <w:szCs w:val="20"/>
                    </w:rPr>
                    <w:t xml:space="preserve">multikulturní výchova </w:t>
                  </w:r>
                </w:p>
                <w:p w:rsidR="00F31D6B" w:rsidRDefault="00513539" w:rsidP="00B34EF6">
                  <w:pPr>
                    <w:numPr>
                      <w:ilvl w:val="0"/>
                      <w:numId w:val="197"/>
                    </w:numPr>
                    <w:rPr>
                      <w:sz w:val="20"/>
                      <w:szCs w:val="20"/>
                    </w:rPr>
                  </w:pPr>
                  <w:r w:rsidRPr="00E56D15">
                    <w:rPr>
                      <w:sz w:val="20"/>
                      <w:szCs w:val="20"/>
                    </w:rPr>
                    <w:t xml:space="preserve">tvorba pravidel </w:t>
                  </w:r>
                </w:p>
                <w:p w:rsidR="00F31D6B" w:rsidRDefault="00F31D6B" w:rsidP="00B34EF6">
                  <w:pPr>
                    <w:numPr>
                      <w:ilvl w:val="0"/>
                      <w:numId w:val="197"/>
                    </w:numPr>
                    <w:rPr>
                      <w:sz w:val="20"/>
                      <w:szCs w:val="20"/>
                    </w:rPr>
                  </w:pPr>
                  <w:r>
                    <w:rPr>
                      <w:sz w:val="20"/>
                      <w:szCs w:val="20"/>
                    </w:rPr>
                    <w:t xml:space="preserve">diskuze </w:t>
                  </w:r>
                </w:p>
                <w:p w:rsidR="00513539" w:rsidRPr="00E56D15" w:rsidRDefault="00513539" w:rsidP="00B34EF6">
                  <w:pPr>
                    <w:numPr>
                      <w:ilvl w:val="0"/>
                      <w:numId w:val="197"/>
                    </w:numPr>
                    <w:rPr>
                      <w:sz w:val="20"/>
                      <w:szCs w:val="20"/>
                    </w:rPr>
                  </w:pPr>
                  <w:r w:rsidRPr="00E56D15">
                    <w:rPr>
                      <w:sz w:val="20"/>
                      <w:szCs w:val="20"/>
                    </w:rPr>
                    <w:t>příprava plakátků a oznámení na různ</w:t>
                  </w:r>
                  <w:r w:rsidR="00F31D6B">
                    <w:rPr>
                      <w:sz w:val="20"/>
                      <w:szCs w:val="20"/>
                    </w:rPr>
                    <w:t xml:space="preserve">é regionální a státní svátky, </w:t>
                  </w:r>
                  <w:r w:rsidRPr="00E56D15">
                    <w:rPr>
                      <w:sz w:val="20"/>
                      <w:szCs w:val="20"/>
                    </w:rPr>
                    <w:t xml:space="preserve">oslavy, výročí </w:t>
                  </w:r>
                </w:p>
              </w:tc>
            </w:tr>
            <w:tr w:rsidR="00513539" w:rsidRPr="00E56D15" w:rsidTr="00E56D15">
              <w:tc>
                <w:tcPr>
                  <w:tcW w:w="1977" w:type="pct"/>
                  <w:shd w:val="clear" w:color="auto" w:fill="auto"/>
                </w:tcPr>
                <w:p w:rsidR="00513539" w:rsidRPr="00E56D15" w:rsidRDefault="00513539" w:rsidP="00E56D15">
                  <w:pPr>
                    <w:rPr>
                      <w:sz w:val="20"/>
                      <w:szCs w:val="20"/>
                    </w:rPr>
                  </w:pPr>
                  <w:r w:rsidRPr="00E56D15">
                    <w:rPr>
                      <w:sz w:val="20"/>
                      <w:szCs w:val="20"/>
                    </w:rPr>
                    <w:t>Kompetence sociální a personální</w:t>
                  </w:r>
                </w:p>
              </w:tc>
              <w:tc>
                <w:tcPr>
                  <w:tcW w:w="3023" w:type="pct"/>
                  <w:shd w:val="clear" w:color="auto" w:fill="auto"/>
                </w:tcPr>
                <w:p w:rsidR="00F31D6B" w:rsidRDefault="00513539" w:rsidP="00B34EF6">
                  <w:pPr>
                    <w:numPr>
                      <w:ilvl w:val="0"/>
                      <w:numId w:val="198"/>
                    </w:numPr>
                    <w:rPr>
                      <w:sz w:val="20"/>
                      <w:szCs w:val="20"/>
                    </w:rPr>
                  </w:pPr>
                  <w:r w:rsidRPr="00E56D15">
                    <w:rPr>
                      <w:sz w:val="20"/>
                      <w:szCs w:val="20"/>
                    </w:rPr>
                    <w:t xml:space="preserve">práce ve skupinách a dvojicích </w:t>
                  </w:r>
                </w:p>
                <w:p w:rsidR="00F31D6B" w:rsidRDefault="00513539" w:rsidP="00B34EF6">
                  <w:pPr>
                    <w:numPr>
                      <w:ilvl w:val="0"/>
                      <w:numId w:val="198"/>
                    </w:numPr>
                    <w:rPr>
                      <w:sz w:val="20"/>
                      <w:szCs w:val="20"/>
                    </w:rPr>
                  </w:pPr>
                  <w:r w:rsidRPr="00E56D15">
                    <w:rPr>
                      <w:sz w:val="20"/>
                      <w:szCs w:val="20"/>
                    </w:rPr>
                    <w:t xml:space="preserve">důraz na diskuzi na dané téma </w:t>
                  </w:r>
                </w:p>
                <w:p w:rsidR="00513539" w:rsidRPr="00E56D15" w:rsidRDefault="00513539" w:rsidP="00B34EF6">
                  <w:pPr>
                    <w:numPr>
                      <w:ilvl w:val="0"/>
                      <w:numId w:val="198"/>
                    </w:numPr>
                    <w:rPr>
                      <w:sz w:val="20"/>
                      <w:szCs w:val="20"/>
                    </w:rPr>
                  </w:pPr>
                  <w:r w:rsidRPr="00E56D15">
                    <w:rPr>
                      <w:sz w:val="20"/>
                      <w:szCs w:val="20"/>
                    </w:rPr>
                    <w:t xml:space="preserve">důraz na poskytování pomoci a žádost o pomoc </w:t>
                  </w:r>
                </w:p>
              </w:tc>
            </w:tr>
          </w:tbl>
          <w:p w:rsidR="00513539" w:rsidRPr="00E56D15" w:rsidRDefault="00513539" w:rsidP="00E56D15">
            <w:pPr>
              <w:rPr>
                <w:sz w:val="20"/>
                <w:szCs w:val="20"/>
              </w:rPr>
            </w:pPr>
          </w:p>
        </w:tc>
      </w:tr>
      <w:tr w:rsidR="00513539" w:rsidRPr="00E56D15" w:rsidTr="00E56D15">
        <w:tc>
          <w:tcPr>
            <w:tcW w:w="0" w:type="auto"/>
            <w:shd w:val="clear" w:color="auto" w:fill="auto"/>
          </w:tcPr>
          <w:p w:rsidR="00C847C3" w:rsidRPr="002B2223" w:rsidRDefault="00C847C3" w:rsidP="00C847C3">
            <w:pPr>
              <w:rPr>
                <w:bCs/>
                <w:sz w:val="20"/>
                <w:szCs w:val="20"/>
              </w:rPr>
            </w:pPr>
            <w:r w:rsidRPr="002B2223">
              <w:rPr>
                <w:bCs/>
                <w:sz w:val="20"/>
                <w:szCs w:val="20"/>
              </w:rPr>
              <w:t xml:space="preserve">Tematické okruhy průřezových témat zařazené do předmětu </w:t>
            </w:r>
          </w:p>
          <w:p w:rsidR="00C847C3" w:rsidRPr="002B2223" w:rsidRDefault="002A6250" w:rsidP="00C847C3">
            <w:pPr>
              <w:rPr>
                <w:bCs/>
                <w:sz w:val="20"/>
                <w:szCs w:val="20"/>
              </w:rPr>
            </w:pPr>
            <w:r>
              <w:rPr>
                <w:bCs/>
                <w:sz w:val="20"/>
                <w:szCs w:val="20"/>
              </w:rPr>
              <w:t>Informatika</w:t>
            </w:r>
            <w:r w:rsidR="00C847C3" w:rsidRPr="002B2223">
              <w:rPr>
                <w:bCs/>
                <w:sz w:val="20"/>
                <w:szCs w:val="20"/>
              </w:rPr>
              <w:t>:</w:t>
            </w:r>
          </w:p>
          <w:p w:rsidR="00513539" w:rsidRPr="00E56D15" w:rsidRDefault="00513539" w:rsidP="00E56D15">
            <w:pPr>
              <w:rPr>
                <w:sz w:val="20"/>
                <w:szCs w:val="20"/>
              </w:rPr>
            </w:pPr>
          </w:p>
        </w:tc>
        <w:tc>
          <w:tcPr>
            <w:tcW w:w="0" w:type="auto"/>
            <w:gridSpan w:val="2"/>
            <w:shd w:val="clear" w:color="auto" w:fill="auto"/>
          </w:tcPr>
          <w:p w:rsidR="00C847C3" w:rsidRPr="00F7080F" w:rsidRDefault="00C847C3" w:rsidP="00C847C3">
            <w:pPr>
              <w:pStyle w:val="Bezmezer"/>
              <w:rPr>
                <w:rFonts w:ascii="Times New Roman" w:hAnsi="Times New Roman"/>
                <w:sz w:val="20"/>
                <w:szCs w:val="20"/>
              </w:rPr>
            </w:pPr>
            <w:r w:rsidRPr="00F7080F">
              <w:rPr>
                <w:rFonts w:ascii="Times New Roman" w:hAnsi="Times New Roman"/>
                <w:sz w:val="20"/>
                <w:szCs w:val="20"/>
              </w:rPr>
              <w:t>PR6/</w:t>
            </w:r>
            <w:proofErr w:type="spellStart"/>
            <w:r w:rsidRPr="00F7080F">
              <w:rPr>
                <w:rFonts w:ascii="Times New Roman" w:hAnsi="Times New Roman"/>
                <w:sz w:val="20"/>
                <w:szCs w:val="20"/>
              </w:rPr>
              <w:t>Me_Vy</w:t>
            </w:r>
            <w:proofErr w:type="spellEnd"/>
            <w:r w:rsidRPr="00F7080F">
              <w:rPr>
                <w:rFonts w:ascii="Times New Roman" w:hAnsi="Times New Roman"/>
                <w:sz w:val="20"/>
                <w:szCs w:val="20"/>
              </w:rPr>
              <w:t xml:space="preserve">/1 - Kritické čtení a vnímání mediálních sdělení </w:t>
            </w:r>
          </w:p>
          <w:p w:rsidR="00C847C3" w:rsidRPr="00F7080F" w:rsidRDefault="00C847C3" w:rsidP="00C847C3">
            <w:pPr>
              <w:pStyle w:val="Bezmezer"/>
              <w:rPr>
                <w:rFonts w:ascii="Times New Roman" w:hAnsi="Times New Roman"/>
                <w:sz w:val="20"/>
                <w:szCs w:val="20"/>
              </w:rPr>
            </w:pPr>
            <w:r w:rsidRPr="00F7080F">
              <w:rPr>
                <w:rFonts w:ascii="Times New Roman" w:hAnsi="Times New Roman"/>
                <w:sz w:val="20"/>
                <w:szCs w:val="20"/>
              </w:rPr>
              <w:t>PR6/</w:t>
            </w:r>
            <w:proofErr w:type="spellStart"/>
            <w:r w:rsidRPr="00F7080F">
              <w:rPr>
                <w:rFonts w:ascii="Times New Roman" w:hAnsi="Times New Roman"/>
                <w:sz w:val="20"/>
                <w:szCs w:val="20"/>
              </w:rPr>
              <w:t>Me_Vy</w:t>
            </w:r>
            <w:proofErr w:type="spellEnd"/>
            <w:r w:rsidRPr="00F7080F">
              <w:rPr>
                <w:rFonts w:ascii="Times New Roman" w:hAnsi="Times New Roman"/>
                <w:sz w:val="20"/>
                <w:szCs w:val="20"/>
              </w:rPr>
              <w:t xml:space="preserve">/6 - Tvorba mediálního sdělení </w:t>
            </w:r>
          </w:p>
          <w:p w:rsidR="00513539" w:rsidRPr="00F7080F" w:rsidRDefault="00C847C3" w:rsidP="00C847C3">
            <w:pPr>
              <w:rPr>
                <w:sz w:val="20"/>
                <w:szCs w:val="20"/>
              </w:rPr>
            </w:pPr>
            <w:r w:rsidRPr="00F7080F">
              <w:rPr>
                <w:sz w:val="20"/>
                <w:szCs w:val="20"/>
              </w:rPr>
              <w:t>PR6/</w:t>
            </w:r>
            <w:proofErr w:type="spellStart"/>
            <w:r w:rsidRPr="00F7080F">
              <w:rPr>
                <w:sz w:val="20"/>
                <w:szCs w:val="20"/>
              </w:rPr>
              <w:t>Me_Vy</w:t>
            </w:r>
            <w:proofErr w:type="spellEnd"/>
            <w:r w:rsidRPr="00F7080F">
              <w:rPr>
                <w:sz w:val="20"/>
                <w:szCs w:val="20"/>
              </w:rPr>
              <w:t>/3 - Stavba mediálních sdělení</w:t>
            </w:r>
          </w:p>
          <w:p w:rsidR="00C847C3" w:rsidRPr="00F7080F" w:rsidRDefault="00C847C3" w:rsidP="00C847C3">
            <w:pPr>
              <w:pStyle w:val="Default"/>
              <w:rPr>
                <w:sz w:val="20"/>
                <w:szCs w:val="20"/>
              </w:rPr>
            </w:pPr>
            <w:r w:rsidRPr="00F7080F">
              <w:rPr>
                <w:sz w:val="20"/>
                <w:szCs w:val="20"/>
              </w:rPr>
              <w:t>PR1/</w:t>
            </w:r>
            <w:proofErr w:type="spellStart"/>
            <w:r w:rsidRPr="00F7080F">
              <w:rPr>
                <w:sz w:val="20"/>
                <w:szCs w:val="20"/>
              </w:rPr>
              <w:t>Os_Ro</w:t>
            </w:r>
            <w:proofErr w:type="spellEnd"/>
            <w:r w:rsidRPr="00F7080F">
              <w:rPr>
                <w:sz w:val="20"/>
                <w:szCs w:val="20"/>
              </w:rPr>
              <w:t xml:space="preserve">/1 -  Rozvoj schopností poznávání </w:t>
            </w:r>
          </w:p>
          <w:p w:rsidR="00C847C3" w:rsidRPr="00F7080F" w:rsidRDefault="00C847C3" w:rsidP="00C847C3">
            <w:pPr>
              <w:pStyle w:val="Default"/>
              <w:rPr>
                <w:sz w:val="20"/>
                <w:szCs w:val="20"/>
              </w:rPr>
            </w:pPr>
            <w:r w:rsidRPr="00F7080F">
              <w:rPr>
                <w:sz w:val="20"/>
                <w:szCs w:val="20"/>
              </w:rPr>
              <w:t>PR1/</w:t>
            </w:r>
            <w:proofErr w:type="spellStart"/>
            <w:r w:rsidRPr="00F7080F">
              <w:rPr>
                <w:sz w:val="20"/>
                <w:szCs w:val="20"/>
              </w:rPr>
              <w:t>So_Ro</w:t>
            </w:r>
            <w:proofErr w:type="spellEnd"/>
            <w:r w:rsidRPr="00F7080F">
              <w:rPr>
                <w:sz w:val="20"/>
                <w:szCs w:val="20"/>
              </w:rPr>
              <w:t xml:space="preserve">/3 - Komunikace </w:t>
            </w:r>
          </w:p>
          <w:p w:rsidR="00C847C3" w:rsidRPr="00F7080F" w:rsidRDefault="00C847C3" w:rsidP="00C847C3">
            <w:pPr>
              <w:pStyle w:val="Default"/>
              <w:rPr>
                <w:sz w:val="20"/>
                <w:szCs w:val="20"/>
              </w:rPr>
            </w:pPr>
            <w:r w:rsidRPr="00F7080F">
              <w:rPr>
                <w:sz w:val="20"/>
                <w:szCs w:val="20"/>
              </w:rPr>
              <w:t xml:space="preserve">PR3/EU/1 - Evropa a svět nás zajímá </w:t>
            </w:r>
          </w:p>
          <w:p w:rsidR="00C847C3" w:rsidRPr="00F7080F" w:rsidRDefault="00C847C3" w:rsidP="00C847C3">
            <w:pPr>
              <w:pStyle w:val="Bezmezer"/>
              <w:rPr>
                <w:rFonts w:ascii="Times New Roman" w:hAnsi="Times New Roman"/>
                <w:sz w:val="20"/>
                <w:szCs w:val="20"/>
              </w:rPr>
            </w:pPr>
            <w:r w:rsidRPr="00F7080F">
              <w:rPr>
                <w:rFonts w:ascii="Times New Roman" w:hAnsi="Times New Roman"/>
                <w:sz w:val="20"/>
                <w:szCs w:val="20"/>
              </w:rPr>
              <w:t>PR6/</w:t>
            </w:r>
            <w:proofErr w:type="spellStart"/>
            <w:r w:rsidRPr="00F7080F">
              <w:rPr>
                <w:rFonts w:ascii="Times New Roman" w:hAnsi="Times New Roman"/>
                <w:sz w:val="20"/>
                <w:szCs w:val="20"/>
              </w:rPr>
              <w:t>Me_Vy</w:t>
            </w:r>
            <w:proofErr w:type="spellEnd"/>
            <w:r w:rsidRPr="00F7080F">
              <w:rPr>
                <w:rFonts w:ascii="Times New Roman" w:hAnsi="Times New Roman"/>
                <w:sz w:val="20"/>
                <w:szCs w:val="20"/>
              </w:rPr>
              <w:t xml:space="preserve">/7 - Práce v realizačním týmu </w:t>
            </w:r>
          </w:p>
          <w:p w:rsidR="00C847C3" w:rsidRPr="00F7080F" w:rsidRDefault="00C847C3" w:rsidP="00C847C3">
            <w:pPr>
              <w:pStyle w:val="Default"/>
              <w:rPr>
                <w:sz w:val="20"/>
                <w:szCs w:val="20"/>
              </w:rPr>
            </w:pPr>
            <w:r w:rsidRPr="00F7080F">
              <w:rPr>
                <w:sz w:val="20"/>
                <w:szCs w:val="20"/>
              </w:rPr>
              <w:t xml:space="preserve">R3/EU/2 - Objevujeme Evropu a svět </w:t>
            </w:r>
          </w:p>
          <w:p w:rsidR="00C847C3" w:rsidRPr="00F7080F" w:rsidRDefault="00C847C3" w:rsidP="00C847C3">
            <w:pPr>
              <w:pStyle w:val="Bezmezer"/>
              <w:rPr>
                <w:rFonts w:ascii="Times New Roman" w:hAnsi="Times New Roman"/>
                <w:sz w:val="20"/>
                <w:szCs w:val="20"/>
              </w:rPr>
            </w:pPr>
            <w:r w:rsidRPr="00F7080F">
              <w:rPr>
                <w:rFonts w:ascii="Times New Roman" w:hAnsi="Times New Roman"/>
                <w:sz w:val="20"/>
                <w:szCs w:val="20"/>
              </w:rPr>
              <w:t>PR6/</w:t>
            </w:r>
            <w:proofErr w:type="spellStart"/>
            <w:r w:rsidRPr="00F7080F">
              <w:rPr>
                <w:rFonts w:ascii="Times New Roman" w:hAnsi="Times New Roman"/>
                <w:sz w:val="20"/>
                <w:szCs w:val="20"/>
              </w:rPr>
              <w:t>Me_Vy</w:t>
            </w:r>
            <w:proofErr w:type="spellEnd"/>
            <w:r w:rsidRPr="00F7080F">
              <w:rPr>
                <w:rFonts w:ascii="Times New Roman" w:hAnsi="Times New Roman"/>
                <w:sz w:val="20"/>
                <w:szCs w:val="20"/>
              </w:rPr>
              <w:t xml:space="preserve">/5 - Fungování a vliv médií ve společnosti </w:t>
            </w:r>
          </w:p>
          <w:p w:rsidR="00C847C3" w:rsidRPr="00A94B21" w:rsidRDefault="00C847C3" w:rsidP="00C847C3">
            <w:pPr>
              <w:pStyle w:val="Default"/>
              <w:rPr>
                <w:sz w:val="20"/>
                <w:szCs w:val="20"/>
              </w:rPr>
            </w:pPr>
            <w:r w:rsidRPr="00F7080F">
              <w:rPr>
                <w:sz w:val="20"/>
                <w:szCs w:val="20"/>
              </w:rPr>
              <w:t>PR1/</w:t>
            </w:r>
            <w:proofErr w:type="spellStart"/>
            <w:r w:rsidRPr="00F7080F">
              <w:rPr>
                <w:sz w:val="20"/>
                <w:szCs w:val="20"/>
              </w:rPr>
              <w:t>Os_Ro</w:t>
            </w:r>
            <w:proofErr w:type="spellEnd"/>
            <w:r w:rsidRPr="00F7080F">
              <w:rPr>
                <w:sz w:val="20"/>
                <w:szCs w:val="20"/>
              </w:rPr>
              <w:t>/5 - Kreativita</w:t>
            </w:r>
            <w:r w:rsidRPr="00A94B21">
              <w:rPr>
                <w:sz w:val="20"/>
                <w:szCs w:val="20"/>
              </w:rPr>
              <w:t xml:space="preserve"> </w:t>
            </w:r>
          </w:p>
          <w:p w:rsidR="00C847C3" w:rsidRPr="00E56D15" w:rsidRDefault="00C847C3" w:rsidP="00C847C3">
            <w:pPr>
              <w:jc w:val="both"/>
              <w:rPr>
                <w:sz w:val="20"/>
                <w:szCs w:val="20"/>
              </w:rPr>
            </w:pPr>
            <w:r w:rsidRPr="00A94B21">
              <w:rPr>
                <w:sz w:val="20"/>
                <w:szCs w:val="20"/>
              </w:rPr>
              <w:t xml:space="preserve"> </w:t>
            </w:r>
          </w:p>
        </w:tc>
      </w:tr>
    </w:tbl>
    <w:p w:rsidR="00513539" w:rsidRPr="00A94B21" w:rsidRDefault="00513539" w:rsidP="00513539">
      <w:pPr>
        <w:tabs>
          <w:tab w:val="left" w:pos="1410"/>
        </w:tabs>
        <w:rPr>
          <w:sz w:val="20"/>
          <w:szCs w:val="20"/>
        </w:rPr>
      </w:pPr>
    </w:p>
    <w:p w:rsidR="00513539" w:rsidRPr="00A94B21" w:rsidRDefault="00513539" w:rsidP="00513539">
      <w:pPr>
        <w:rPr>
          <w:b/>
          <w:sz w:val="20"/>
          <w:szCs w:val="20"/>
        </w:rPr>
      </w:pPr>
    </w:p>
    <w:p w:rsidR="0096612D" w:rsidRDefault="00513539" w:rsidP="00513539">
      <w:pPr>
        <w:rPr>
          <w:sz w:val="20"/>
          <w:szCs w:val="20"/>
        </w:rPr>
      </w:pPr>
      <w:r w:rsidRPr="00A94B21">
        <w:rPr>
          <w:b/>
          <w:sz w:val="20"/>
          <w:szCs w:val="20"/>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695"/>
        <w:gridCol w:w="2314"/>
        <w:gridCol w:w="4150"/>
      </w:tblGrid>
      <w:tr w:rsidR="00A94B21" w:rsidRPr="00A94B21" w:rsidTr="00E56D15">
        <w:tc>
          <w:tcPr>
            <w:tcW w:w="0" w:type="auto"/>
          </w:tcPr>
          <w:p w:rsidR="00A94B21" w:rsidRPr="000E1358" w:rsidRDefault="00A94B21" w:rsidP="00A94B21">
            <w:r w:rsidRPr="000E1358">
              <w:rPr>
                <w:b/>
              </w:rPr>
              <w:t xml:space="preserve">Očekávané výstupy RVP – 2. období - 5. ročník </w:t>
            </w:r>
          </w:p>
        </w:tc>
        <w:tc>
          <w:tcPr>
            <w:tcW w:w="0" w:type="auto"/>
          </w:tcPr>
          <w:p w:rsidR="00A94B21" w:rsidRPr="000E1358" w:rsidRDefault="00A94B21" w:rsidP="00E56D15">
            <w:r w:rsidRPr="000E1358">
              <w:rPr>
                <w:b/>
              </w:rPr>
              <w:t>Dílčí výstupy našeho ŠVP</w:t>
            </w:r>
          </w:p>
        </w:tc>
        <w:tc>
          <w:tcPr>
            <w:tcW w:w="0" w:type="auto"/>
          </w:tcPr>
          <w:p w:rsidR="00A94B21" w:rsidRPr="000E1358" w:rsidRDefault="00A94B21" w:rsidP="00E56D15">
            <w:r w:rsidRPr="000E1358">
              <w:rPr>
                <w:b/>
              </w:rPr>
              <w:t>Průřezové téma a mezipředmětové vazby</w:t>
            </w:r>
          </w:p>
        </w:tc>
        <w:tc>
          <w:tcPr>
            <w:tcW w:w="0" w:type="auto"/>
          </w:tcPr>
          <w:p w:rsidR="00A94B21" w:rsidRPr="000E1358" w:rsidRDefault="00A94B21" w:rsidP="00E56D15">
            <w:r w:rsidRPr="000E1358">
              <w:rPr>
                <w:b/>
              </w:rPr>
              <w:t>Tematické celky - učivo</w:t>
            </w:r>
          </w:p>
        </w:tc>
      </w:tr>
      <w:tr w:rsidR="00A94B21" w:rsidRPr="00A94B21" w:rsidTr="00E56D15">
        <w:tc>
          <w:tcPr>
            <w:tcW w:w="0" w:type="auto"/>
            <w:gridSpan w:val="4"/>
          </w:tcPr>
          <w:p w:rsidR="00A94B21" w:rsidRPr="00AE2B6C" w:rsidRDefault="00A94B21" w:rsidP="00AE2B6C">
            <w:pPr>
              <w:pStyle w:val="Normlnweb"/>
              <w:rPr>
                <w:b/>
                <w:sz w:val="20"/>
                <w:szCs w:val="20"/>
              </w:rPr>
            </w:pPr>
            <w:r w:rsidRPr="00A94B21">
              <w:rPr>
                <w:b/>
                <w:sz w:val="20"/>
                <w:szCs w:val="20"/>
              </w:rPr>
              <w:t xml:space="preserve">Základní práce s počítačem </w:t>
            </w:r>
          </w:p>
        </w:tc>
      </w:tr>
      <w:tr w:rsidR="00A94B21" w:rsidRPr="00A94B21" w:rsidTr="001A64B9">
        <w:tc>
          <w:tcPr>
            <w:tcW w:w="0" w:type="auto"/>
          </w:tcPr>
          <w:p w:rsidR="00A94B21" w:rsidRPr="00A94B21" w:rsidRDefault="00A94B21" w:rsidP="001A64B9">
            <w:pPr>
              <w:pStyle w:val="Normlnweb"/>
              <w:rPr>
                <w:sz w:val="20"/>
                <w:szCs w:val="20"/>
              </w:rPr>
            </w:pPr>
            <w:r w:rsidRPr="00A94B21">
              <w:rPr>
                <w:sz w:val="20"/>
                <w:szCs w:val="20"/>
              </w:rPr>
              <w:t>Žák využívá základní standardní funkce počítače a jeho nejběžnější  periferie.</w:t>
            </w:r>
          </w:p>
          <w:p w:rsidR="00A94B21" w:rsidRPr="00A94B21" w:rsidRDefault="00A94B21" w:rsidP="001A64B9">
            <w:pPr>
              <w:pStyle w:val="Normlnweb"/>
              <w:rPr>
                <w:sz w:val="20"/>
                <w:szCs w:val="20"/>
              </w:rPr>
            </w:pPr>
          </w:p>
        </w:tc>
        <w:tc>
          <w:tcPr>
            <w:tcW w:w="0" w:type="auto"/>
            <w:vAlign w:val="center"/>
          </w:tcPr>
          <w:p w:rsidR="00A94B21" w:rsidRPr="00A94B21" w:rsidRDefault="00A94B21" w:rsidP="001A64B9">
            <w:pPr>
              <w:rPr>
                <w:sz w:val="20"/>
                <w:szCs w:val="20"/>
              </w:rPr>
            </w:pPr>
            <w:r w:rsidRPr="00A94B21">
              <w:rPr>
                <w:sz w:val="20"/>
                <w:szCs w:val="20"/>
              </w:rPr>
              <w:t>Žák</w:t>
            </w:r>
            <w:r w:rsidR="00CE0E27">
              <w:rPr>
                <w:sz w:val="20"/>
                <w:szCs w:val="20"/>
              </w:rPr>
              <w:t xml:space="preserve"> z</w:t>
            </w:r>
            <w:r w:rsidR="009D22EE">
              <w:rPr>
                <w:sz w:val="20"/>
                <w:szCs w:val="20"/>
              </w:rPr>
              <w:t xml:space="preserve">ná základní </w:t>
            </w:r>
            <w:r w:rsidRPr="00A94B21">
              <w:rPr>
                <w:sz w:val="20"/>
                <w:szCs w:val="20"/>
              </w:rPr>
              <w:t xml:space="preserve">pojmy informační činnosti: počítač, video, televize atd. </w:t>
            </w:r>
          </w:p>
          <w:p w:rsidR="00A94B21" w:rsidRPr="00A94B21" w:rsidRDefault="00CE0E27" w:rsidP="001A64B9">
            <w:pPr>
              <w:rPr>
                <w:sz w:val="20"/>
                <w:szCs w:val="20"/>
              </w:rPr>
            </w:pPr>
            <w:r>
              <w:rPr>
                <w:sz w:val="20"/>
                <w:szCs w:val="20"/>
              </w:rPr>
              <w:t>Žák d</w:t>
            </w:r>
            <w:r w:rsidR="00A94B21" w:rsidRPr="00A94B21">
              <w:rPr>
                <w:sz w:val="20"/>
                <w:szCs w:val="20"/>
              </w:rPr>
              <w:t xml:space="preserve">ovede popsat počítač a přídavná zařízení:  části počítače, tiskárna, školní hardware.  </w:t>
            </w:r>
          </w:p>
          <w:p w:rsidR="00A94B21" w:rsidRPr="00A94B21" w:rsidRDefault="00CE0E27" w:rsidP="001A64B9">
            <w:pPr>
              <w:rPr>
                <w:sz w:val="20"/>
                <w:szCs w:val="20"/>
              </w:rPr>
            </w:pPr>
            <w:r>
              <w:rPr>
                <w:sz w:val="20"/>
                <w:szCs w:val="20"/>
              </w:rPr>
              <w:t>Žák u</w:t>
            </w:r>
            <w:r w:rsidR="009D22EE">
              <w:rPr>
                <w:sz w:val="20"/>
                <w:szCs w:val="20"/>
              </w:rPr>
              <w:t xml:space="preserve">mí správně zapnout počítač, </w:t>
            </w:r>
            <w:r w:rsidR="00A94B21" w:rsidRPr="00A94B21">
              <w:rPr>
                <w:sz w:val="20"/>
                <w:szCs w:val="20"/>
              </w:rPr>
              <w:t xml:space="preserve">přihlásit se do sítě. </w:t>
            </w:r>
          </w:p>
          <w:p w:rsidR="00A94B21" w:rsidRPr="00A94B21" w:rsidRDefault="00CE0E27" w:rsidP="001A64B9">
            <w:pPr>
              <w:rPr>
                <w:sz w:val="20"/>
                <w:szCs w:val="20"/>
              </w:rPr>
            </w:pPr>
            <w:r>
              <w:rPr>
                <w:sz w:val="20"/>
                <w:szCs w:val="20"/>
              </w:rPr>
              <w:t>Žák o</w:t>
            </w:r>
            <w:r w:rsidR="00A94B21" w:rsidRPr="00A94B21">
              <w:rPr>
                <w:sz w:val="20"/>
                <w:szCs w:val="20"/>
              </w:rPr>
              <w:t>vládá operační systémy a jejich základní funkce:  malování, barvy a</w:t>
            </w:r>
            <w:r w:rsidR="009D22EE">
              <w:rPr>
                <w:sz w:val="20"/>
                <w:szCs w:val="20"/>
              </w:rPr>
              <w:t xml:space="preserve"> tloušťky čar, gumování, lupa, </w:t>
            </w:r>
            <w:r w:rsidR="00A94B21" w:rsidRPr="00A94B21">
              <w:rPr>
                <w:sz w:val="20"/>
                <w:szCs w:val="20"/>
              </w:rPr>
              <w:t xml:space="preserve">práce s vybranou částí obrázku  - </w:t>
            </w:r>
            <w:proofErr w:type="spellStart"/>
            <w:r w:rsidR="00A94B21" w:rsidRPr="00A94B21">
              <w:rPr>
                <w:sz w:val="20"/>
                <w:szCs w:val="20"/>
              </w:rPr>
              <w:t>W</w:t>
            </w:r>
            <w:r w:rsidR="009D22EE">
              <w:rPr>
                <w:sz w:val="20"/>
                <w:szCs w:val="20"/>
              </w:rPr>
              <w:t>ordPad</w:t>
            </w:r>
            <w:proofErr w:type="spellEnd"/>
            <w:r w:rsidR="009D22EE">
              <w:rPr>
                <w:sz w:val="20"/>
                <w:szCs w:val="20"/>
              </w:rPr>
              <w:t xml:space="preserve"> : psaní, editace textu, </w:t>
            </w:r>
            <w:r w:rsidR="00A94B21" w:rsidRPr="00A94B21">
              <w:rPr>
                <w:sz w:val="20"/>
                <w:szCs w:val="20"/>
              </w:rPr>
              <w:t xml:space="preserve">nástroje, formátování dokumentu.  </w:t>
            </w:r>
          </w:p>
          <w:p w:rsidR="00A94B21" w:rsidRPr="00A94B21" w:rsidRDefault="00CE0E27" w:rsidP="001A64B9">
            <w:pPr>
              <w:rPr>
                <w:sz w:val="20"/>
                <w:szCs w:val="20"/>
              </w:rPr>
            </w:pPr>
            <w:r>
              <w:rPr>
                <w:sz w:val="20"/>
                <w:szCs w:val="20"/>
              </w:rPr>
              <w:t>Žák se s</w:t>
            </w:r>
            <w:r w:rsidR="00A94B21" w:rsidRPr="00A94B21">
              <w:rPr>
                <w:sz w:val="20"/>
                <w:szCs w:val="20"/>
              </w:rPr>
              <w:t xml:space="preserve">eznámí s formáty souborů (doc, </w:t>
            </w:r>
            <w:proofErr w:type="spellStart"/>
            <w:r w:rsidR="00A94B21" w:rsidRPr="00A94B21">
              <w:rPr>
                <w:sz w:val="20"/>
                <w:szCs w:val="20"/>
              </w:rPr>
              <w:t>gif</w:t>
            </w:r>
            <w:proofErr w:type="spellEnd"/>
            <w:r w:rsidR="00A94B21" w:rsidRPr="00A94B21">
              <w:rPr>
                <w:sz w:val="20"/>
                <w:szCs w:val="20"/>
              </w:rPr>
              <w:t xml:space="preserve">, </w:t>
            </w:r>
            <w:proofErr w:type="spellStart"/>
            <w:r w:rsidR="00A94B21" w:rsidRPr="00A94B21">
              <w:rPr>
                <w:sz w:val="20"/>
                <w:szCs w:val="20"/>
              </w:rPr>
              <w:t>exe</w:t>
            </w:r>
            <w:proofErr w:type="spellEnd"/>
            <w:r w:rsidR="00A94B21" w:rsidRPr="00A94B21">
              <w:rPr>
                <w:sz w:val="20"/>
                <w:szCs w:val="20"/>
              </w:rPr>
              <w:t xml:space="preserve">). </w:t>
            </w:r>
          </w:p>
          <w:p w:rsidR="00A94B21" w:rsidRPr="00A94B21" w:rsidRDefault="00CE0E27" w:rsidP="001A64B9">
            <w:pPr>
              <w:rPr>
                <w:sz w:val="20"/>
                <w:szCs w:val="20"/>
              </w:rPr>
            </w:pPr>
            <w:r>
              <w:rPr>
                <w:sz w:val="20"/>
                <w:szCs w:val="20"/>
              </w:rPr>
              <w:t>Žák se s</w:t>
            </w:r>
            <w:r w:rsidR="00A94B21" w:rsidRPr="00A94B21">
              <w:rPr>
                <w:sz w:val="20"/>
                <w:szCs w:val="20"/>
              </w:rPr>
              <w:t>eznámí s multimediálním využitím počítače: přehrávače, film, krátké video nebo animace (</w:t>
            </w:r>
            <w:proofErr w:type="spellStart"/>
            <w:r w:rsidR="00A94B21" w:rsidRPr="00A94B21">
              <w:rPr>
                <w:sz w:val="20"/>
                <w:szCs w:val="20"/>
              </w:rPr>
              <w:t>gif</w:t>
            </w:r>
            <w:proofErr w:type="spellEnd"/>
            <w:r w:rsidR="00A94B21" w:rsidRPr="00A94B21">
              <w:rPr>
                <w:sz w:val="20"/>
                <w:szCs w:val="20"/>
              </w:rPr>
              <w:t xml:space="preserve"> ). </w:t>
            </w:r>
          </w:p>
          <w:p w:rsidR="00A94B21" w:rsidRPr="00A94B21" w:rsidRDefault="00CE0E27" w:rsidP="00CE0E27">
            <w:pPr>
              <w:rPr>
                <w:sz w:val="20"/>
                <w:szCs w:val="20"/>
              </w:rPr>
            </w:pPr>
            <w:r>
              <w:rPr>
                <w:sz w:val="20"/>
                <w:szCs w:val="20"/>
              </w:rPr>
              <w:t>Žák t</w:t>
            </w:r>
            <w:r w:rsidR="00A94B21" w:rsidRPr="00A94B21">
              <w:rPr>
                <w:sz w:val="20"/>
                <w:szCs w:val="20"/>
              </w:rPr>
              <w:t>voří školní časopis.</w:t>
            </w:r>
          </w:p>
        </w:tc>
        <w:tc>
          <w:tcPr>
            <w:tcW w:w="0" w:type="auto"/>
          </w:tcPr>
          <w:p w:rsidR="00A94B21" w:rsidRPr="00A94B21" w:rsidRDefault="00A94B21" w:rsidP="001A64B9">
            <w:pPr>
              <w:spacing w:after="120"/>
              <w:ind w:left="720"/>
              <w:jc w:val="both"/>
              <w:rPr>
                <w:sz w:val="20"/>
                <w:szCs w:val="20"/>
              </w:rPr>
            </w:pPr>
          </w:p>
          <w:p w:rsidR="00A94B21" w:rsidRDefault="00A94B21" w:rsidP="00A94B21">
            <w:pPr>
              <w:pStyle w:val="Bezmezer"/>
              <w:rPr>
                <w:rFonts w:ascii="Times New Roman" w:hAnsi="Times New Roman"/>
                <w:sz w:val="20"/>
                <w:szCs w:val="20"/>
              </w:rPr>
            </w:pPr>
            <w:r w:rsidRPr="00A94B21">
              <w:rPr>
                <w:rFonts w:ascii="Times New Roman" w:hAnsi="Times New Roman"/>
                <w:sz w:val="20"/>
                <w:szCs w:val="20"/>
              </w:rPr>
              <w:t>PR6/</w:t>
            </w:r>
            <w:proofErr w:type="spellStart"/>
            <w:r w:rsidRPr="00A94B21">
              <w:rPr>
                <w:rFonts w:ascii="Times New Roman" w:hAnsi="Times New Roman"/>
                <w:sz w:val="20"/>
                <w:szCs w:val="20"/>
              </w:rPr>
              <w:t>Me_Vy</w:t>
            </w:r>
            <w:proofErr w:type="spellEnd"/>
            <w:r w:rsidRPr="00A94B21">
              <w:rPr>
                <w:rFonts w:ascii="Times New Roman" w:hAnsi="Times New Roman"/>
                <w:sz w:val="20"/>
                <w:szCs w:val="20"/>
              </w:rPr>
              <w:t xml:space="preserve">/1 - Kritické čtení a vnímání mediálních sdělení </w:t>
            </w:r>
          </w:p>
          <w:p w:rsidR="00AA6DBB" w:rsidRPr="00A94B21" w:rsidRDefault="00AA6DBB" w:rsidP="00A94B21">
            <w:pPr>
              <w:pStyle w:val="Bezmezer"/>
              <w:rPr>
                <w:rFonts w:ascii="Times New Roman" w:hAnsi="Times New Roman"/>
                <w:sz w:val="20"/>
                <w:szCs w:val="20"/>
              </w:rPr>
            </w:pPr>
          </w:p>
          <w:p w:rsidR="00A94B21" w:rsidRDefault="00A94B21" w:rsidP="00A94B21">
            <w:pPr>
              <w:pStyle w:val="Bezmezer"/>
              <w:rPr>
                <w:rFonts w:ascii="Times New Roman" w:hAnsi="Times New Roman"/>
                <w:sz w:val="20"/>
                <w:szCs w:val="20"/>
              </w:rPr>
            </w:pPr>
            <w:r w:rsidRPr="00A94B21">
              <w:rPr>
                <w:rFonts w:ascii="Times New Roman" w:hAnsi="Times New Roman"/>
                <w:sz w:val="20"/>
                <w:szCs w:val="20"/>
              </w:rPr>
              <w:t>PR6/</w:t>
            </w:r>
            <w:proofErr w:type="spellStart"/>
            <w:r w:rsidRPr="00A94B21">
              <w:rPr>
                <w:rFonts w:ascii="Times New Roman" w:hAnsi="Times New Roman"/>
                <w:sz w:val="20"/>
                <w:szCs w:val="20"/>
              </w:rPr>
              <w:t>Me_Vy</w:t>
            </w:r>
            <w:proofErr w:type="spellEnd"/>
            <w:r w:rsidRPr="00A94B21">
              <w:rPr>
                <w:rFonts w:ascii="Times New Roman" w:hAnsi="Times New Roman"/>
                <w:sz w:val="20"/>
                <w:szCs w:val="20"/>
              </w:rPr>
              <w:t xml:space="preserve">/6 - Tvorba mediálního sdělení </w:t>
            </w:r>
          </w:p>
          <w:p w:rsidR="00AA6DBB" w:rsidRPr="00A94B21" w:rsidRDefault="00AA6DBB" w:rsidP="00A94B21">
            <w:pPr>
              <w:pStyle w:val="Bezmezer"/>
              <w:rPr>
                <w:rFonts w:ascii="Times New Roman" w:hAnsi="Times New Roman"/>
                <w:sz w:val="20"/>
                <w:szCs w:val="20"/>
              </w:rPr>
            </w:pPr>
          </w:p>
          <w:p w:rsidR="00A94B21" w:rsidRPr="00A94B21" w:rsidRDefault="00A94B21" w:rsidP="00A94B21">
            <w:pPr>
              <w:spacing w:after="120"/>
              <w:jc w:val="both"/>
              <w:rPr>
                <w:sz w:val="20"/>
                <w:szCs w:val="20"/>
              </w:rPr>
            </w:pPr>
            <w:r w:rsidRPr="00A94B21">
              <w:rPr>
                <w:sz w:val="20"/>
                <w:szCs w:val="20"/>
              </w:rPr>
              <w:t>PR6/</w:t>
            </w:r>
            <w:proofErr w:type="spellStart"/>
            <w:r w:rsidRPr="00A94B21">
              <w:rPr>
                <w:sz w:val="20"/>
                <w:szCs w:val="20"/>
              </w:rPr>
              <w:t>Me_Vy</w:t>
            </w:r>
            <w:proofErr w:type="spellEnd"/>
            <w:r w:rsidRPr="00A94B21">
              <w:rPr>
                <w:sz w:val="20"/>
                <w:szCs w:val="20"/>
              </w:rPr>
              <w:t>/3 - Stavba mediálních sdělení</w:t>
            </w:r>
          </w:p>
        </w:tc>
        <w:tc>
          <w:tcPr>
            <w:tcW w:w="0" w:type="auto"/>
          </w:tcPr>
          <w:p w:rsidR="00A94B21" w:rsidRPr="00A94B21" w:rsidRDefault="00A94B21" w:rsidP="001A64B9">
            <w:pPr>
              <w:pStyle w:val="Bezmezer"/>
              <w:rPr>
                <w:rFonts w:ascii="Times New Roman" w:hAnsi="Times New Roman"/>
                <w:sz w:val="20"/>
                <w:szCs w:val="20"/>
              </w:rPr>
            </w:pPr>
            <w:r w:rsidRPr="00A94B21">
              <w:rPr>
                <w:rFonts w:ascii="Times New Roman" w:hAnsi="Times New Roman"/>
                <w:sz w:val="20"/>
                <w:szCs w:val="20"/>
              </w:rPr>
              <w:t xml:space="preserve"> </w:t>
            </w:r>
          </w:p>
          <w:p w:rsidR="00A94B21" w:rsidRPr="00A94B21" w:rsidRDefault="00BA5E35" w:rsidP="00B34EF6">
            <w:pPr>
              <w:numPr>
                <w:ilvl w:val="0"/>
                <w:numId w:val="98"/>
              </w:numPr>
              <w:spacing w:after="120"/>
              <w:jc w:val="both"/>
              <w:rPr>
                <w:sz w:val="20"/>
                <w:szCs w:val="20"/>
              </w:rPr>
            </w:pPr>
            <w:r>
              <w:rPr>
                <w:sz w:val="20"/>
                <w:szCs w:val="20"/>
              </w:rPr>
              <w:t>p</w:t>
            </w:r>
            <w:r w:rsidR="00A94B21" w:rsidRPr="00A94B21">
              <w:rPr>
                <w:sz w:val="20"/>
                <w:szCs w:val="20"/>
              </w:rPr>
              <w:t>ostup zapnutí a vypnutí počítače, přihlášení do a odhlášení ze sítě</w:t>
            </w:r>
          </w:p>
          <w:p w:rsidR="00A94B21" w:rsidRPr="00A94B21" w:rsidRDefault="00A94B21" w:rsidP="00A94B21">
            <w:pPr>
              <w:rPr>
                <w:sz w:val="20"/>
                <w:szCs w:val="20"/>
                <w:u w:val="single"/>
              </w:rPr>
            </w:pPr>
          </w:p>
          <w:p w:rsidR="00A94B21" w:rsidRPr="00A94B21" w:rsidRDefault="00A94B21" w:rsidP="00A94B21">
            <w:pPr>
              <w:rPr>
                <w:sz w:val="20"/>
                <w:szCs w:val="20"/>
                <w:u w:val="single"/>
              </w:rPr>
            </w:pPr>
            <w:r w:rsidRPr="00A94B21">
              <w:rPr>
                <w:sz w:val="20"/>
                <w:szCs w:val="20"/>
                <w:u w:val="single"/>
              </w:rPr>
              <w:t>Periferie:</w:t>
            </w:r>
          </w:p>
          <w:p w:rsidR="00A94B21" w:rsidRPr="00A94B21" w:rsidRDefault="00A94B21" w:rsidP="00B34EF6">
            <w:pPr>
              <w:pStyle w:val="Odstavecseseznamem"/>
              <w:numPr>
                <w:ilvl w:val="0"/>
                <w:numId w:val="98"/>
              </w:numPr>
              <w:spacing w:after="120"/>
              <w:jc w:val="both"/>
              <w:rPr>
                <w:szCs w:val="20"/>
              </w:rPr>
            </w:pPr>
            <w:r w:rsidRPr="00A94B21">
              <w:rPr>
                <w:szCs w:val="20"/>
              </w:rPr>
              <w:t>vstupní zařízení (klávesnice,</w:t>
            </w:r>
            <w:r w:rsidR="009D22EE">
              <w:rPr>
                <w:szCs w:val="20"/>
              </w:rPr>
              <w:t xml:space="preserve"> myš, </w:t>
            </w:r>
            <w:proofErr w:type="spellStart"/>
            <w:r w:rsidR="009D22EE">
              <w:rPr>
                <w:szCs w:val="20"/>
              </w:rPr>
              <w:t>skenner</w:t>
            </w:r>
            <w:proofErr w:type="spellEnd"/>
            <w:r w:rsidR="009D22EE">
              <w:rPr>
                <w:szCs w:val="20"/>
              </w:rPr>
              <w:t xml:space="preserve">, mikrofon, </w:t>
            </w:r>
            <w:proofErr w:type="spellStart"/>
            <w:proofErr w:type="gramStart"/>
            <w:r w:rsidR="009D22EE">
              <w:rPr>
                <w:szCs w:val="20"/>
              </w:rPr>
              <w:t>digit.</w:t>
            </w:r>
            <w:r w:rsidRPr="00A94B21">
              <w:rPr>
                <w:szCs w:val="20"/>
              </w:rPr>
              <w:t>fotoaparát</w:t>
            </w:r>
            <w:proofErr w:type="spellEnd"/>
            <w:proofErr w:type="gramEnd"/>
            <w:r w:rsidRPr="00A94B21">
              <w:rPr>
                <w:szCs w:val="20"/>
              </w:rPr>
              <w:t xml:space="preserve">) </w:t>
            </w:r>
          </w:p>
          <w:p w:rsidR="00A94B21" w:rsidRPr="00A94B21" w:rsidRDefault="00A94B21" w:rsidP="00B34EF6">
            <w:pPr>
              <w:pStyle w:val="Odstavecseseznamem"/>
              <w:numPr>
                <w:ilvl w:val="0"/>
                <w:numId w:val="98"/>
              </w:numPr>
              <w:spacing w:after="120"/>
              <w:jc w:val="both"/>
              <w:rPr>
                <w:szCs w:val="20"/>
              </w:rPr>
            </w:pPr>
            <w:r w:rsidRPr="00A94B21">
              <w:rPr>
                <w:szCs w:val="20"/>
              </w:rPr>
              <w:t>výstupní zařízení (monitor, tiskárna, reproduktory)</w:t>
            </w:r>
          </w:p>
          <w:p w:rsidR="00A94B21" w:rsidRPr="00A94B21" w:rsidRDefault="00A94B21" w:rsidP="00BA5E35">
            <w:pPr>
              <w:spacing w:after="120"/>
              <w:jc w:val="both"/>
              <w:rPr>
                <w:sz w:val="20"/>
                <w:szCs w:val="20"/>
              </w:rPr>
            </w:pPr>
          </w:p>
        </w:tc>
      </w:tr>
      <w:tr w:rsidR="00A94B21" w:rsidRPr="00A94B21" w:rsidTr="001A64B9">
        <w:tc>
          <w:tcPr>
            <w:tcW w:w="0" w:type="auto"/>
          </w:tcPr>
          <w:p w:rsidR="00A94B21" w:rsidRPr="00A94B21" w:rsidRDefault="00A94B21" w:rsidP="001A64B9">
            <w:pPr>
              <w:pStyle w:val="Normlnweb"/>
              <w:rPr>
                <w:sz w:val="20"/>
                <w:szCs w:val="20"/>
              </w:rPr>
            </w:pPr>
            <w:r w:rsidRPr="00A94B21">
              <w:rPr>
                <w:sz w:val="20"/>
                <w:szCs w:val="20"/>
              </w:rPr>
              <w:t xml:space="preserve">Žák respektuje pravidla bezpečné práce s hardware i software a  postupuje poučeně v případě jejich závady. </w:t>
            </w:r>
          </w:p>
          <w:p w:rsidR="00A94B21" w:rsidRPr="00A94B21" w:rsidRDefault="00A94B21" w:rsidP="001A64B9">
            <w:pPr>
              <w:pStyle w:val="Normlnweb"/>
              <w:rPr>
                <w:sz w:val="20"/>
                <w:szCs w:val="20"/>
              </w:rPr>
            </w:pPr>
          </w:p>
        </w:tc>
        <w:tc>
          <w:tcPr>
            <w:tcW w:w="0" w:type="auto"/>
            <w:vAlign w:val="center"/>
          </w:tcPr>
          <w:p w:rsidR="00A94B21" w:rsidRPr="00A94B21" w:rsidRDefault="00A94B21" w:rsidP="001A64B9">
            <w:pPr>
              <w:rPr>
                <w:sz w:val="20"/>
                <w:szCs w:val="20"/>
              </w:rPr>
            </w:pPr>
            <w:r w:rsidRPr="00A94B21">
              <w:rPr>
                <w:sz w:val="20"/>
                <w:szCs w:val="20"/>
              </w:rPr>
              <w:t>Žák</w:t>
            </w:r>
            <w:r w:rsidR="00CE0E27">
              <w:rPr>
                <w:sz w:val="20"/>
                <w:szCs w:val="20"/>
              </w:rPr>
              <w:t xml:space="preserve"> z</w:t>
            </w:r>
            <w:r w:rsidRPr="00A94B21">
              <w:rPr>
                <w:sz w:val="20"/>
                <w:szCs w:val="20"/>
              </w:rPr>
              <w:t>ná jednoduchou údržbu počítače.</w:t>
            </w:r>
          </w:p>
          <w:p w:rsidR="00A94B21" w:rsidRPr="00A94B21" w:rsidRDefault="00CE0E27" w:rsidP="001A64B9">
            <w:pPr>
              <w:rPr>
                <w:sz w:val="20"/>
                <w:szCs w:val="20"/>
              </w:rPr>
            </w:pPr>
            <w:r>
              <w:rPr>
                <w:sz w:val="20"/>
                <w:szCs w:val="20"/>
              </w:rPr>
              <w:t>Žák u</w:t>
            </w:r>
            <w:r w:rsidR="00A94B21" w:rsidRPr="00A94B21">
              <w:rPr>
                <w:sz w:val="20"/>
                <w:szCs w:val="20"/>
              </w:rPr>
              <w:t>mí jej bezpečně zapnout a vypnout.</w:t>
            </w:r>
          </w:p>
          <w:p w:rsidR="00A94B21" w:rsidRPr="00A94B21" w:rsidRDefault="00CE0E27" w:rsidP="001A64B9">
            <w:pPr>
              <w:rPr>
                <w:sz w:val="20"/>
                <w:szCs w:val="20"/>
              </w:rPr>
            </w:pPr>
            <w:r>
              <w:rPr>
                <w:sz w:val="20"/>
                <w:szCs w:val="20"/>
              </w:rPr>
              <w:t>Žák se se</w:t>
            </w:r>
            <w:r w:rsidR="00A94B21" w:rsidRPr="00A94B21">
              <w:rPr>
                <w:sz w:val="20"/>
                <w:szCs w:val="20"/>
              </w:rPr>
              <w:t xml:space="preserve">známí s postupy při běžných problémech s hardware a software. </w:t>
            </w:r>
          </w:p>
          <w:p w:rsidR="00A94B21" w:rsidRPr="00A94B21" w:rsidRDefault="00CE0E27" w:rsidP="001A64B9">
            <w:pPr>
              <w:rPr>
                <w:sz w:val="20"/>
                <w:szCs w:val="20"/>
              </w:rPr>
            </w:pPr>
            <w:r>
              <w:rPr>
                <w:sz w:val="20"/>
                <w:szCs w:val="20"/>
              </w:rPr>
              <w:t>Žák z</w:t>
            </w:r>
            <w:r w:rsidR="00A94B21" w:rsidRPr="00A94B21">
              <w:rPr>
                <w:sz w:val="20"/>
                <w:szCs w:val="20"/>
              </w:rPr>
              <w:t>ná zásady bezpečnosti práce a prevence zdravotních rizik spojených s dlouhodobým využíváním výpočetní techniky.</w:t>
            </w:r>
          </w:p>
          <w:p w:rsidR="00A94B21" w:rsidRPr="00A94B21" w:rsidRDefault="00CE0E27" w:rsidP="001A64B9">
            <w:pPr>
              <w:rPr>
                <w:sz w:val="20"/>
                <w:szCs w:val="20"/>
              </w:rPr>
            </w:pPr>
            <w:r>
              <w:rPr>
                <w:sz w:val="20"/>
                <w:szCs w:val="20"/>
              </w:rPr>
              <w:t>Žák z</w:t>
            </w:r>
            <w:r w:rsidR="00A94B21" w:rsidRPr="00A94B21">
              <w:rPr>
                <w:sz w:val="20"/>
                <w:szCs w:val="20"/>
              </w:rPr>
              <w:t>ná bezpečnost práce při práci s počítačem, pravidla při práci s počítačem.</w:t>
            </w:r>
          </w:p>
          <w:p w:rsidR="00A94B21" w:rsidRPr="00A94B21" w:rsidRDefault="00A94B21" w:rsidP="001A64B9">
            <w:pPr>
              <w:rPr>
                <w:sz w:val="20"/>
                <w:szCs w:val="20"/>
              </w:rPr>
            </w:pPr>
          </w:p>
          <w:p w:rsidR="00A94B21" w:rsidRPr="00A94B21" w:rsidRDefault="00A94B21" w:rsidP="004A6C3F">
            <w:pPr>
              <w:rPr>
                <w:sz w:val="20"/>
                <w:szCs w:val="20"/>
              </w:rPr>
            </w:pPr>
          </w:p>
        </w:tc>
        <w:tc>
          <w:tcPr>
            <w:tcW w:w="0" w:type="auto"/>
          </w:tcPr>
          <w:p w:rsidR="00A94B21" w:rsidRPr="00A94B21" w:rsidRDefault="00A94B21" w:rsidP="00A94B21">
            <w:pPr>
              <w:spacing w:after="120"/>
              <w:jc w:val="both"/>
              <w:rPr>
                <w:sz w:val="20"/>
                <w:szCs w:val="20"/>
              </w:rPr>
            </w:pPr>
          </w:p>
        </w:tc>
        <w:tc>
          <w:tcPr>
            <w:tcW w:w="0" w:type="auto"/>
          </w:tcPr>
          <w:p w:rsidR="00A94B21" w:rsidRPr="00A94B21" w:rsidRDefault="00A94B21" w:rsidP="001A64B9">
            <w:pPr>
              <w:rPr>
                <w:sz w:val="20"/>
                <w:szCs w:val="20"/>
              </w:rPr>
            </w:pPr>
          </w:p>
          <w:p w:rsidR="00A94B21" w:rsidRPr="00A94B21" w:rsidRDefault="00A94B21" w:rsidP="00B34EF6">
            <w:pPr>
              <w:numPr>
                <w:ilvl w:val="0"/>
                <w:numId w:val="99"/>
              </w:numPr>
              <w:rPr>
                <w:sz w:val="20"/>
                <w:szCs w:val="20"/>
              </w:rPr>
            </w:pPr>
            <w:r w:rsidRPr="00A94B21">
              <w:rPr>
                <w:b/>
                <w:sz w:val="20"/>
                <w:szCs w:val="20"/>
              </w:rPr>
              <w:t>HW</w:t>
            </w:r>
            <w:r w:rsidRPr="00A94B21">
              <w:rPr>
                <w:sz w:val="20"/>
                <w:szCs w:val="20"/>
              </w:rPr>
              <w:t xml:space="preserve"> - HARDWARE</w:t>
            </w:r>
          </w:p>
          <w:p w:rsidR="00A94B21" w:rsidRPr="00A94B21" w:rsidRDefault="00A94B21" w:rsidP="00A94B21">
            <w:pPr>
              <w:spacing w:after="120"/>
              <w:jc w:val="both"/>
              <w:rPr>
                <w:sz w:val="20"/>
                <w:szCs w:val="20"/>
              </w:rPr>
            </w:pPr>
            <w:r w:rsidRPr="00A94B21">
              <w:rPr>
                <w:sz w:val="20"/>
                <w:szCs w:val="20"/>
                <w:u w:val="single"/>
              </w:rPr>
              <w:t>Skříň (základní jednotka)</w:t>
            </w:r>
            <w:r w:rsidRPr="00A94B21">
              <w:rPr>
                <w:sz w:val="20"/>
                <w:szCs w:val="20"/>
              </w:rPr>
              <w:t xml:space="preserve"> – procesor, pevný disk (HDD), operační paměť (RAM), základní deska, zdroj, mechaniky (disketová, CD, DVD)</w:t>
            </w:r>
          </w:p>
          <w:p w:rsidR="00A94B21" w:rsidRPr="00A94B21" w:rsidRDefault="00A94B21" w:rsidP="00A94B21">
            <w:pPr>
              <w:ind w:left="360"/>
              <w:rPr>
                <w:b/>
                <w:sz w:val="20"/>
                <w:szCs w:val="20"/>
              </w:rPr>
            </w:pPr>
          </w:p>
          <w:p w:rsidR="00A94B21" w:rsidRPr="00A94B21" w:rsidRDefault="00A94B21" w:rsidP="00B34EF6">
            <w:pPr>
              <w:numPr>
                <w:ilvl w:val="0"/>
                <w:numId w:val="99"/>
              </w:numPr>
              <w:rPr>
                <w:sz w:val="20"/>
                <w:szCs w:val="20"/>
              </w:rPr>
            </w:pPr>
            <w:r w:rsidRPr="00A94B21">
              <w:rPr>
                <w:b/>
                <w:sz w:val="20"/>
                <w:szCs w:val="20"/>
              </w:rPr>
              <w:t>SW</w:t>
            </w:r>
            <w:r w:rsidRPr="00A94B21">
              <w:rPr>
                <w:sz w:val="20"/>
                <w:szCs w:val="20"/>
              </w:rPr>
              <w:t xml:space="preserve"> – SOFTWARE</w:t>
            </w:r>
          </w:p>
          <w:p w:rsidR="00A94B21" w:rsidRPr="00A94B21" w:rsidRDefault="00A94B21" w:rsidP="00A94B21">
            <w:pPr>
              <w:spacing w:after="120"/>
              <w:jc w:val="both"/>
              <w:rPr>
                <w:sz w:val="20"/>
                <w:szCs w:val="20"/>
              </w:rPr>
            </w:pPr>
            <w:r w:rsidRPr="00A94B21">
              <w:rPr>
                <w:sz w:val="20"/>
                <w:szCs w:val="20"/>
              </w:rPr>
              <w:t>Operační systémy</w:t>
            </w:r>
            <w:r w:rsidR="00CE0E27">
              <w:rPr>
                <w:sz w:val="20"/>
                <w:szCs w:val="20"/>
              </w:rPr>
              <w:t>,</w:t>
            </w:r>
            <w:r w:rsidRPr="00A94B21">
              <w:rPr>
                <w:sz w:val="20"/>
                <w:szCs w:val="20"/>
              </w:rPr>
              <w:t> aplikace</w:t>
            </w:r>
            <w:r w:rsidR="00CE0E27">
              <w:rPr>
                <w:sz w:val="20"/>
                <w:szCs w:val="20"/>
              </w:rPr>
              <w:t>,</w:t>
            </w:r>
            <w:r w:rsidR="00BA5E35">
              <w:rPr>
                <w:sz w:val="20"/>
                <w:szCs w:val="20"/>
              </w:rPr>
              <w:t xml:space="preserve"> </w:t>
            </w:r>
            <w:r w:rsidRPr="00A94B21">
              <w:rPr>
                <w:sz w:val="20"/>
                <w:szCs w:val="20"/>
              </w:rPr>
              <w:t>textové editory, grafické editory, výukové programy, komunikační programy</w:t>
            </w:r>
          </w:p>
          <w:p w:rsidR="00A94B21" w:rsidRPr="00A94B21" w:rsidRDefault="00A94B21" w:rsidP="001A64B9">
            <w:pPr>
              <w:rPr>
                <w:sz w:val="20"/>
                <w:szCs w:val="20"/>
              </w:rPr>
            </w:pPr>
          </w:p>
        </w:tc>
      </w:tr>
      <w:tr w:rsidR="00A94B21" w:rsidRPr="00A94B21" w:rsidTr="001A64B9">
        <w:tc>
          <w:tcPr>
            <w:tcW w:w="0" w:type="auto"/>
          </w:tcPr>
          <w:p w:rsidR="00A94B21" w:rsidRPr="00A94B21" w:rsidRDefault="00A94B21" w:rsidP="001A64B9">
            <w:pPr>
              <w:pStyle w:val="Normlnweb"/>
              <w:rPr>
                <w:sz w:val="20"/>
                <w:szCs w:val="20"/>
              </w:rPr>
            </w:pPr>
            <w:r w:rsidRPr="00A94B21">
              <w:rPr>
                <w:sz w:val="20"/>
                <w:szCs w:val="20"/>
              </w:rPr>
              <w:t xml:space="preserve">Žák chrání data před poškozením, ztrátou a zneužitím. </w:t>
            </w:r>
          </w:p>
          <w:p w:rsidR="00A94B21" w:rsidRPr="00A94B21" w:rsidRDefault="00A94B21" w:rsidP="001A64B9">
            <w:pPr>
              <w:pStyle w:val="Normlnweb"/>
              <w:rPr>
                <w:sz w:val="20"/>
                <w:szCs w:val="20"/>
              </w:rPr>
            </w:pPr>
          </w:p>
        </w:tc>
        <w:tc>
          <w:tcPr>
            <w:tcW w:w="0" w:type="auto"/>
            <w:vAlign w:val="center"/>
          </w:tcPr>
          <w:p w:rsidR="00A94B21" w:rsidRPr="00A94B21" w:rsidRDefault="00A94B21" w:rsidP="001A64B9">
            <w:pPr>
              <w:rPr>
                <w:sz w:val="20"/>
                <w:szCs w:val="20"/>
              </w:rPr>
            </w:pPr>
            <w:r w:rsidRPr="00A94B21">
              <w:rPr>
                <w:sz w:val="20"/>
                <w:szCs w:val="20"/>
              </w:rPr>
              <w:t>Žák respektuje pravidla bezpečného zacházení s počítačem a daty.</w:t>
            </w:r>
          </w:p>
        </w:tc>
        <w:tc>
          <w:tcPr>
            <w:tcW w:w="0" w:type="auto"/>
          </w:tcPr>
          <w:p w:rsidR="00A94B21" w:rsidRPr="00A94B21" w:rsidRDefault="00A94B21" w:rsidP="001A64B9">
            <w:pPr>
              <w:rPr>
                <w:sz w:val="20"/>
                <w:szCs w:val="20"/>
              </w:rPr>
            </w:pPr>
          </w:p>
        </w:tc>
        <w:tc>
          <w:tcPr>
            <w:tcW w:w="0" w:type="auto"/>
          </w:tcPr>
          <w:p w:rsidR="00A94B21" w:rsidRPr="00A94B21" w:rsidRDefault="00BA5E35" w:rsidP="00B34EF6">
            <w:pPr>
              <w:numPr>
                <w:ilvl w:val="0"/>
                <w:numId w:val="99"/>
              </w:numPr>
              <w:rPr>
                <w:sz w:val="20"/>
                <w:szCs w:val="20"/>
              </w:rPr>
            </w:pPr>
            <w:r>
              <w:rPr>
                <w:sz w:val="20"/>
                <w:szCs w:val="20"/>
              </w:rPr>
              <w:t>p</w:t>
            </w:r>
            <w:r w:rsidR="00A94B21" w:rsidRPr="00A94B21">
              <w:rPr>
                <w:sz w:val="20"/>
                <w:szCs w:val="20"/>
              </w:rPr>
              <w:t>ráce se složkami a soubory, postupy tvoření, přejmenování, kopírování, přesunu, odstraňování složky nebo souboru</w:t>
            </w:r>
          </w:p>
        </w:tc>
      </w:tr>
      <w:tr w:rsidR="00A94B21" w:rsidRPr="00A94B21" w:rsidTr="00E56D15">
        <w:tc>
          <w:tcPr>
            <w:tcW w:w="0" w:type="auto"/>
            <w:gridSpan w:val="4"/>
          </w:tcPr>
          <w:p w:rsidR="00A94B21" w:rsidRPr="00A94B21" w:rsidRDefault="00A94B21" w:rsidP="00D90492">
            <w:pPr>
              <w:pStyle w:val="Normlnweb"/>
              <w:rPr>
                <w:sz w:val="20"/>
                <w:szCs w:val="20"/>
              </w:rPr>
            </w:pPr>
            <w:r w:rsidRPr="00A94B21">
              <w:rPr>
                <w:b/>
                <w:bCs/>
                <w:sz w:val="20"/>
                <w:szCs w:val="20"/>
              </w:rPr>
              <w:t>Vyhledávání informací a komunikace</w:t>
            </w:r>
            <w:r w:rsidRPr="00A94B21">
              <w:rPr>
                <w:sz w:val="20"/>
                <w:szCs w:val="20"/>
              </w:rPr>
              <w:t xml:space="preserve"> </w:t>
            </w:r>
          </w:p>
          <w:p w:rsidR="00A94B21" w:rsidRPr="00A94B21" w:rsidRDefault="00A94B21" w:rsidP="001A64B9">
            <w:pPr>
              <w:pStyle w:val="Default"/>
              <w:rPr>
                <w:sz w:val="20"/>
                <w:szCs w:val="20"/>
              </w:rPr>
            </w:pPr>
          </w:p>
        </w:tc>
      </w:tr>
      <w:tr w:rsidR="00A94B21" w:rsidRPr="00A94B21" w:rsidTr="001A64B9">
        <w:tc>
          <w:tcPr>
            <w:tcW w:w="0" w:type="auto"/>
          </w:tcPr>
          <w:p w:rsidR="00A94B21" w:rsidRPr="00A94B21" w:rsidRDefault="00A94B21" w:rsidP="001A64B9">
            <w:pPr>
              <w:pStyle w:val="Normlnweb"/>
              <w:rPr>
                <w:sz w:val="20"/>
                <w:szCs w:val="20"/>
              </w:rPr>
            </w:pPr>
            <w:r w:rsidRPr="00A94B21">
              <w:rPr>
                <w:sz w:val="20"/>
                <w:szCs w:val="20"/>
              </w:rPr>
              <w:lastRenderedPageBreak/>
              <w:t xml:space="preserve">Žák při vyhledávání informací na internetu používá jednoduché a vhodné cesty. </w:t>
            </w:r>
          </w:p>
        </w:tc>
        <w:tc>
          <w:tcPr>
            <w:tcW w:w="0" w:type="auto"/>
          </w:tcPr>
          <w:p w:rsidR="00A94B21" w:rsidRPr="00A94B21" w:rsidRDefault="00A94B21" w:rsidP="001A64B9">
            <w:pPr>
              <w:pStyle w:val="Normlnweb"/>
              <w:rPr>
                <w:sz w:val="20"/>
                <w:szCs w:val="20"/>
              </w:rPr>
            </w:pPr>
            <w:r w:rsidRPr="00A94B21">
              <w:rPr>
                <w:sz w:val="20"/>
                <w:szCs w:val="20"/>
              </w:rPr>
              <w:t>Žák</w:t>
            </w:r>
            <w:r w:rsidR="00CE0E27">
              <w:rPr>
                <w:sz w:val="20"/>
                <w:szCs w:val="20"/>
              </w:rPr>
              <w:t xml:space="preserve"> se s</w:t>
            </w:r>
            <w:r w:rsidRPr="00A94B21">
              <w:rPr>
                <w:sz w:val="20"/>
                <w:szCs w:val="20"/>
              </w:rPr>
              <w:t xml:space="preserve">eznámí s www stránkami a informačním obsahem. </w:t>
            </w:r>
          </w:p>
          <w:p w:rsidR="00A94B21" w:rsidRPr="00A94B21" w:rsidRDefault="00CE0E27" w:rsidP="001A64B9">
            <w:pPr>
              <w:spacing w:after="120"/>
              <w:jc w:val="both"/>
              <w:rPr>
                <w:sz w:val="20"/>
                <w:szCs w:val="20"/>
              </w:rPr>
            </w:pPr>
            <w:r>
              <w:rPr>
                <w:sz w:val="20"/>
                <w:szCs w:val="20"/>
              </w:rPr>
              <w:t>Žák n</w:t>
            </w:r>
            <w:r w:rsidR="00A94B21" w:rsidRPr="00A94B21">
              <w:rPr>
                <w:sz w:val="20"/>
                <w:szCs w:val="20"/>
              </w:rPr>
              <w:t>a webu dokáže vyhledat stránku o určitém tématu, uložit ji, příp. uložit pouze obrázek.</w:t>
            </w:r>
          </w:p>
          <w:p w:rsidR="00A94B21" w:rsidRPr="00A94B21" w:rsidRDefault="00A94B21" w:rsidP="001A64B9">
            <w:pPr>
              <w:pStyle w:val="Normlnweb"/>
              <w:rPr>
                <w:sz w:val="20"/>
                <w:szCs w:val="20"/>
              </w:rPr>
            </w:pPr>
          </w:p>
        </w:tc>
        <w:tc>
          <w:tcPr>
            <w:tcW w:w="0" w:type="auto"/>
          </w:tcPr>
          <w:p w:rsidR="00A94B21" w:rsidRPr="00A94B21" w:rsidRDefault="00A94B21" w:rsidP="001A64B9">
            <w:pPr>
              <w:rPr>
                <w:sz w:val="20"/>
                <w:szCs w:val="20"/>
              </w:rPr>
            </w:pPr>
          </w:p>
          <w:p w:rsidR="00A94B21" w:rsidRPr="00A94B21" w:rsidRDefault="00A94B21" w:rsidP="00A94B21">
            <w:pPr>
              <w:pStyle w:val="Default"/>
              <w:rPr>
                <w:sz w:val="20"/>
                <w:szCs w:val="20"/>
              </w:rPr>
            </w:pPr>
            <w:r w:rsidRPr="00A94B21">
              <w:rPr>
                <w:sz w:val="20"/>
                <w:szCs w:val="20"/>
              </w:rPr>
              <w:t>PR1/</w:t>
            </w:r>
            <w:proofErr w:type="spellStart"/>
            <w:r w:rsidRPr="00A94B21">
              <w:rPr>
                <w:sz w:val="20"/>
                <w:szCs w:val="20"/>
              </w:rPr>
              <w:t>Os_Ro</w:t>
            </w:r>
            <w:proofErr w:type="spellEnd"/>
            <w:r w:rsidRPr="00A94B21">
              <w:rPr>
                <w:sz w:val="20"/>
                <w:szCs w:val="20"/>
              </w:rPr>
              <w:t xml:space="preserve">/1 -  Rozvoj schopností poznávání </w:t>
            </w:r>
          </w:p>
          <w:p w:rsidR="00A94B21" w:rsidRPr="00A94B21" w:rsidRDefault="00A94B21" w:rsidP="001A64B9">
            <w:pPr>
              <w:jc w:val="both"/>
              <w:rPr>
                <w:sz w:val="20"/>
                <w:szCs w:val="20"/>
              </w:rPr>
            </w:pPr>
          </w:p>
          <w:p w:rsidR="00A94B21" w:rsidRPr="00A94B21" w:rsidRDefault="00A94B21" w:rsidP="001A64B9">
            <w:pPr>
              <w:jc w:val="both"/>
              <w:rPr>
                <w:sz w:val="20"/>
                <w:szCs w:val="20"/>
              </w:rPr>
            </w:pPr>
          </w:p>
        </w:tc>
        <w:tc>
          <w:tcPr>
            <w:tcW w:w="0" w:type="auto"/>
          </w:tcPr>
          <w:p w:rsidR="00A94B21" w:rsidRDefault="00A94B21" w:rsidP="00982730">
            <w:pPr>
              <w:jc w:val="both"/>
              <w:rPr>
                <w:sz w:val="20"/>
                <w:szCs w:val="20"/>
              </w:rPr>
            </w:pPr>
          </w:p>
          <w:p w:rsidR="00A94B21" w:rsidRPr="00A94B21" w:rsidRDefault="00CE0E27" w:rsidP="00B34EF6">
            <w:pPr>
              <w:numPr>
                <w:ilvl w:val="0"/>
                <w:numId w:val="99"/>
              </w:numPr>
              <w:jc w:val="both"/>
              <w:rPr>
                <w:sz w:val="20"/>
                <w:szCs w:val="20"/>
              </w:rPr>
            </w:pPr>
            <w:proofErr w:type="spellStart"/>
            <w:r>
              <w:rPr>
                <w:sz w:val="20"/>
                <w:szCs w:val="20"/>
              </w:rPr>
              <w:t>i</w:t>
            </w:r>
            <w:r w:rsidR="00A94B21" w:rsidRPr="00BA5E35">
              <w:rPr>
                <w:sz w:val="20"/>
                <w:szCs w:val="20"/>
              </w:rPr>
              <w:t>nternet</w:t>
            </w:r>
            <w:r>
              <w:rPr>
                <w:sz w:val="20"/>
                <w:szCs w:val="20"/>
              </w:rPr>
              <w:t>:co</w:t>
            </w:r>
            <w:proofErr w:type="spellEnd"/>
            <w:r>
              <w:rPr>
                <w:sz w:val="20"/>
                <w:szCs w:val="20"/>
              </w:rPr>
              <w:t xml:space="preserve"> to je, kdy vznikl, služby i</w:t>
            </w:r>
            <w:r w:rsidR="00A94B21" w:rsidRPr="00A94B21">
              <w:rPr>
                <w:sz w:val="20"/>
                <w:szCs w:val="20"/>
              </w:rPr>
              <w:t>nternetu</w:t>
            </w:r>
          </w:p>
          <w:p w:rsidR="00A94B21" w:rsidRPr="00A94B21" w:rsidRDefault="00CE0E27" w:rsidP="00B34EF6">
            <w:pPr>
              <w:numPr>
                <w:ilvl w:val="0"/>
                <w:numId w:val="99"/>
              </w:numPr>
              <w:jc w:val="both"/>
              <w:rPr>
                <w:sz w:val="20"/>
                <w:szCs w:val="20"/>
              </w:rPr>
            </w:pPr>
            <w:r>
              <w:rPr>
                <w:sz w:val="20"/>
                <w:szCs w:val="20"/>
              </w:rPr>
              <w:t>vztah k i</w:t>
            </w:r>
            <w:r w:rsidR="00A94B21" w:rsidRPr="00A94B21">
              <w:rPr>
                <w:sz w:val="20"/>
                <w:szCs w:val="20"/>
              </w:rPr>
              <w:t>nternetu</w:t>
            </w:r>
          </w:p>
          <w:p w:rsidR="00A94B21" w:rsidRPr="00A94B21" w:rsidRDefault="00A94B21" w:rsidP="00982730">
            <w:pPr>
              <w:jc w:val="both"/>
              <w:rPr>
                <w:sz w:val="20"/>
                <w:szCs w:val="20"/>
              </w:rPr>
            </w:pPr>
          </w:p>
          <w:p w:rsidR="00A94B21" w:rsidRPr="00A94B21" w:rsidRDefault="00A94B21" w:rsidP="00B34EF6">
            <w:pPr>
              <w:numPr>
                <w:ilvl w:val="0"/>
                <w:numId w:val="99"/>
              </w:numPr>
              <w:jc w:val="both"/>
              <w:rPr>
                <w:sz w:val="20"/>
                <w:szCs w:val="20"/>
              </w:rPr>
            </w:pPr>
            <w:r w:rsidRPr="00A94B21">
              <w:rPr>
                <w:sz w:val="20"/>
                <w:szCs w:val="20"/>
              </w:rPr>
              <w:t>příklad</w:t>
            </w:r>
            <w:r w:rsidR="00CE0E27">
              <w:rPr>
                <w:sz w:val="20"/>
                <w:szCs w:val="20"/>
              </w:rPr>
              <w:t xml:space="preserve">y prohlížečů webových stránek (internet Explorer, </w:t>
            </w:r>
            <w:proofErr w:type="spellStart"/>
            <w:r w:rsidRPr="00A94B21">
              <w:rPr>
                <w:sz w:val="20"/>
                <w:szCs w:val="20"/>
              </w:rPr>
              <w:t>Mozzila,Google</w:t>
            </w:r>
            <w:proofErr w:type="spellEnd"/>
            <w:r w:rsidRPr="00A94B21">
              <w:rPr>
                <w:sz w:val="20"/>
                <w:szCs w:val="20"/>
              </w:rPr>
              <w:t xml:space="preserve"> Chrome)</w:t>
            </w:r>
          </w:p>
          <w:p w:rsidR="00A94B21" w:rsidRPr="00A94B21" w:rsidRDefault="00A94B21" w:rsidP="00982730">
            <w:pPr>
              <w:jc w:val="both"/>
              <w:rPr>
                <w:sz w:val="20"/>
                <w:szCs w:val="20"/>
              </w:rPr>
            </w:pPr>
          </w:p>
        </w:tc>
      </w:tr>
      <w:tr w:rsidR="00A94B21" w:rsidRPr="00A94B21" w:rsidTr="001A64B9">
        <w:tc>
          <w:tcPr>
            <w:tcW w:w="0" w:type="auto"/>
          </w:tcPr>
          <w:p w:rsidR="00A94B21" w:rsidRPr="00A94B21" w:rsidRDefault="00A94B21" w:rsidP="001A64B9">
            <w:pPr>
              <w:pStyle w:val="Normlnweb"/>
              <w:rPr>
                <w:sz w:val="20"/>
                <w:szCs w:val="20"/>
              </w:rPr>
            </w:pPr>
            <w:r w:rsidRPr="00A94B21">
              <w:rPr>
                <w:sz w:val="20"/>
                <w:szCs w:val="20"/>
              </w:rPr>
              <w:t xml:space="preserve">Žák vyhledává informace na portálech, v knihovnách a databázích. </w:t>
            </w:r>
          </w:p>
        </w:tc>
        <w:tc>
          <w:tcPr>
            <w:tcW w:w="0" w:type="auto"/>
          </w:tcPr>
          <w:p w:rsidR="00A94B21" w:rsidRPr="00A94B21" w:rsidRDefault="00A94B21" w:rsidP="00CE0E27">
            <w:pPr>
              <w:rPr>
                <w:sz w:val="20"/>
                <w:szCs w:val="20"/>
              </w:rPr>
            </w:pPr>
            <w:r w:rsidRPr="00A94B21">
              <w:rPr>
                <w:sz w:val="20"/>
                <w:szCs w:val="20"/>
              </w:rPr>
              <w:t>Žák</w:t>
            </w:r>
            <w:r w:rsidR="00CE0E27">
              <w:rPr>
                <w:sz w:val="20"/>
                <w:szCs w:val="20"/>
              </w:rPr>
              <w:t xml:space="preserve"> b</w:t>
            </w:r>
            <w:r w:rsidRPr="00A94B21">
              <w:rPr>
                <w:sz w:val="20"/>
                <w:szCs w:val="20"/>
              </w:rPr>
              <w:t>ezpečně vyhledá dané informace, orientuje se na internetu, v prohlížečích, pracuje sám i ve skupinách.</w:t>
            </w:r>
          </w:p>
        </w:tc>
        <w:tc>
          <w:tcPr>
            <w:tcW w:w="0" w:type="auto"/>
          </w:tcPr>
          <w:p w:rsidR="00A94B21" w:rsidRDefault="00A94B21" w:rsidP="00A94B21">
            <w:pPr>
              <w:pStyle w:val="Default"/>
              <w:rPr>
                <w:sz w:val="20"/>
                <w:szCs w:val="20"/>
              </w:rPr>
            </w:pPr>
            <w:r w:rsidRPr="00A94B21">
              <w:rPr>
                <w:sz w:val="20"/>
                <w:szCs w:val="20"/>
              </w:rPr>
              <w:t>PR1/</w:t>
            </w:r>
            <w:proofErr w:type="spellStart"/>
            <w:r w:rsidRPr="00A94B21">
              <w:rPr>
                <w:sz w:val="20"/>
                <w:szCs w:val="20"/>
              </w:rPr>
              <w:t>So_Ro</w:t>
            </w:r>
            <w:proofErr w:type="spellEnd"/>
            <w:r w:rsidRPr="00A94B21">
              <w:rPr>
                <w:sz w:val="20"/>
                <w:szCs w:val="20"/>
              </w:rPr>
              <w:t xml:space="preserve">/3 - Komunikace </w:t>
            </w:r>
          </w:p>
          <w:p w:rsidR="00AA6DBB" w:rsidRPr="00A94B21" w:rsidRDefault="00AA6DBB" w:rsidP="00A94B21">
            <w:pPr>
              <w:pStyle w:val="Default"/>
              <w:rPr>
                <w:sz w:val="20"/>
                <w:szCs w:val="20"/>
              </w:rPr>
            </w:pPr>
          </w:p>
          <w:p w:rsidR="00A94B21" w:rsidRDefault="00A94B21" w:rsidP="00A94B21">
            <w:pPr>
              <w:pStyle w:val="Default"/>
              <w:rPr>
                <w:sz w:val="20"/>
                <w:szCs w:val="20"/>
              </w:rPr>
            </w:pPr>
            <w:r w:rsidRPr="00A94B21">
              <w:rPr>
                <w:sz w:val="20"/>
                <w:szCs w:val="20"/>
              </w:rPr>
              <w:t xml:space="preserve">PR3/EU/1 - Evropa a svět nás zajímá </w:t>
            </w:r>
          </w:p>
          <w:p w:rsidR="00AA6DBB" w:rsidRPr="00A94B21" w:rsidRDefault="00AA6DBB" w:rsidP="00A94B21">
            <w:pPr>
              <w:pStyle w:val="Default"/>
              <w:rPr>
                <w:sz w:val="20"/>
                <w:szCs w:val="20"/>
              </w:rPr>
            </w:pPr>
          </w:p>
          <w:p w:rsidR="00A94B21" w:rsidRPr="00A94B21" w:rsidRDefault="00A94B21" w:rsidP="00A94B21">
            <w:pPr>
              <w:pStyle w:val="Bezmezer"/>
              <w:rPr>
                <w:rFonts w:ascii="Times New Roman" w:hAnsi="Times New Roman"/>
                <w:sz w:val="20"/>
                <w:szCs w:val="20"/>
              </w:rPr>
            </w:pPr>
            <w:r w:rsidRPr="00A94B21">
              <w:rPr>
                <w:rFonts w:ascii="Times New Roman" w:hAnsi="Times New Roman"/>
                <w:sz w:val="20"/>
                <w:szCs w:val="20"/>
              </w:rPr>
              <w:t>PR6/</w:t>
            </w:r>
            <w:proofErr w:type="spellStart"/>
            <w:r w:rsidRPr="00A94B21">
              <w:rPr>
                <w:rFonts w:ascii="Times New Roman" w:hAnsi="Times New Roman"/>
                <w:sz w:val="20"/>
                <w:szCs w:val="20"/>
              </w:rPr>
              <w:t>Me_Vy</w:t>
            </w:r>
            <w:proofErr w:type="spellEnd"/>
            <w:r w:rsidRPr="00A94B21">
              <w:rPr>
                <w:rFonts w:ascii="Times New Roman" w:hAnsi="Times New Roman"/>
                <w:sz w:val="20"/>
                <w:szCs w:val="20"/>
              </w:rPr>
              <w:t xml:space="preserve">/7 - Práce v realizačním týmu </w:t>
            </w:r>
          </w:p>
          <w:p w:rsidR="00A94B21" w:rsidRPr="00A94B21" w:rsidRDefault="00A94B21" w:rsidP="001A64B9">
            <w:pPr>
              <w:jc w:val="both"/>
              <w:rPr>
                <w:sz w:val="20"/>
                <w:szCs w:val="20"/>
              </w:rPr>
            </w:pPr>
          </w:p>
        </w:tc>
        <w:tc>
          <w:tcPr>
            <w:tcW w:w="0" w:type="auto"/>
          </w:tcPr>
          <w:p w:rsidR="00A94B21" w:rsidRDefault="00A94B21" w:rsidP="00982730">
            <w:pPr>
              <w:jc w:val="both"/>
              <w:rPr>
                <w:sz w:val="20"/>
                <w:szCs w:val="20"/>
              </w:rPr>
            </w:pPr>
          </w:p>
          <w:p w:rsidR="00A94B21" w:rsidRPr="00A94B21" w:rsidRDefault="00982730" w:rsidP="00B34EF6">
            <w:pPr>
              <w:numPr>
                <w:ilvl w:val="0"/>
                <w:numId w:val="100"/>
              </w:numPr>
              <w:jc w:val="both"/>
              <w:rPr>
                <w:sz w:val="20"/>
                <w:szCs w:val="20"/>
              </w:rPr>
            </w:pPr>
            <w:r>
              <w:rPr>
                <w:sz w:val="20"/>
                <w:szCs w:val="20"/>
              </w:rPr>
              <w:t>o</w:t>
            </w:r>
            <w:r w:rsidR="00A94B21" w:rsidRPr="00A94B21">
              <w:rPr>
                <w:sz w:val="20"/>
                <w:szCs w:val="20"/>
              </w:rPr>
              <w:t xml:space="preserve">rientace na internetu, pohyb na webu </w:t>
            </w:r>
          </w:p>
          <w:p w:rsidR="00A94B21" w:rsidRPr="00982730" w:rsidRDefault="00A94B21" w:rsidP="00B34EF6">
            <w:pPr>
              <w:numPr>
                <w:ilvl w:val="0"/>
                <w:numId w:val="100"/>
              </w:numPr>
              <w:jc w:val="both"/>
              <w:rPr>
                <w:sz w:val="20"/>
                <w:szCs w:val="20"/>
              </w:rPr>
            </w:pPr>
            <w:r w:rsidRPr="00982730">
              <w:rPr>
                <w:sz w:val="20"/>
                <w:szCs w:val="20"/>
              </w:rPr>
              <w:t>pohyb po webu:</w:t>
            </w:r>
            <w:r w:rsidR="00982730">
              <w:rPr>
                <w:sz w:val="20"/>
                <w:szCs w:val="20"/>
              </w:rPr>
              <w:t xml:space="preserve"> </w:t>
            </w:r>
            <w:r w:rsidRPr="00982730">
              <w:rPr>
                <w:sz w:val="20"/>
                <w:szCs w:val="20"/>
              </w:rPr>
              <w:t>přes hypertextové odkazy</w:t>
            </w:r>
            <w:r w:rsidR="00982730">
              <w:rPr>
                <w:sz w:val="20"/>
                <w:szCs w:val="20"/>
              </w:rPr>
              <w:t>;</w:t>
            </w:r>
          </w:p>
          <w:p w:rsidR="00A94B21" w:rsidRPr="00A94B21" w:rsidRDefault="00982730" w:rsidP="00982730">
            <w:pPr>
              <w:jc w:val="both"/>
              <w:rPr>
                <w:sz w:val="20"/>
                <w:szCs w:val="20"/>
              </w:rPr>
            </w:pPr>
            <w:r>
              <w:rPr>
                <w:sz w:val="20"/>
                <w:szCs w:val="20"/>
              </w:rPr>
              <w:t xml:space="preserve">              </w:t>
            </w:r>
            <w:r w:rsidR="00A94B21" w:rsidRPr="00A94B21">
              <w:rPr>
                <w:sz w:val="20"/>
                <w:szCs w:val="20"/>
              </w:rPr>
              <w:t>známá adresa</w:t>
            </w:r>
            <w:r>
              <w:rPr>
                <w:sz w:val="20"/>
                <w:szCs w:val="20"/>
              </w:rPr>
              <w:t xml:space="preserve">; </w:t>
            </w:r>
            <w:r w:rsidR="00A94B21" w:rsidRPr="00A94B21">
              <w:rPr>
                <w:sz w:val="20"/>
                <w:szCs w:val="20"/>
              </w:rPr>
              <w:t>jednoduché vyhledávání</w:t>
            </w:r>
          </w:p>
          <w:p w:rsidR="00A94B21" w:rsidRPr="00A94B21" w:rsidRDefault="00A94B21" w:rsidP="00982730">
            <w:pPr>
              <w:jc w:val="both"/>
              <w:rPr>
                <w:sz w:val="20"/>
                <w:szCs w:val="20"/>
              </w:rPr>
            </w:pPr>
          </w:p>
          <w:p w:rsidR="00A94B21" w:rsidRPr="00982730" w:rsidRDefault="00A94B21" w:rsidP="00B34EF6">
            <w:pPr>
              <w:numPr>
                <w:ilvl w:val="0"/>
                <w:numId w:val="101"/>
              </w:numPr>
              <w:jc w:val="both"/>
              <w:rPr>
                <w:sz w:val="20"/>
                <w:szCs w:val="20"/>
              </w:rPr>
            </w:pPr>
            <w:r w:rsidRPr="00982730">
              <w:rPr>
                <w:sz w:val="20"/>
                <w:szCs w:val="20"/>
              </w:rPr>
              <w:t>ukládání z webu:</w:t>
            </w:r>
            <w:r w:rsidR="00982730" w:rsidRPr="00982730">
              <w:rPr>
                <w:sz w:val="20"/>
                <w:szCs w:val="20"/>
              </w:rPr>
              <w:t xml:space="preserve"> </w:t>
            </w:r>
            <w:r w:rsidRPr="00982730">
              <w:rPr>
                <w:sz w:val="20"/>
                <w:szCs w:val="20"/>
              </w:rPr>
              <w:t>obrázek</w:t>
            </w:r>
            <w:r w:rsidR="00982730" w:rsidRPr="00982730">
              <w:rPr>
                <w:sz w:val="20"/>
                <w:szCs w:val="20"/>
              </w:rPr>
              <w:t xml:space="preserve">, </w:t>
            </w:r>
            <w:r w:rsidRPr="00982730">
              <w:rPr>
                <w:sz w:val="20"/>
                <w:szCs w:val="20"/>
              </w:rPr>
              <w:t>celá stránka</w:t>
            </w:r>
          </w:p>
          <w:p w:rsidR="00A94B21" w:rsidRPr="00A94B21" w:rsidRDefault="00A94B21" w:rsidP="00982730">
            <w:pPr>
              <w:jc w:val="both"/>
              <w:rPr>
                <w:sz w:val="20"/>
                <w:szCs w:val="20"/>
              </w:rPr>
            </w:pPr>
          </w:p>
          <w:p w:rsidR="00A94B21" w:rsidRPr="00A94B21" w:rsidRDefault="00A94B21" w:rsidP="00982730">
            <w:pPr>
              <w:jc w:val="both"/>
              <w:rPr>
                <w:sz w:val="20"/>
                <w:szCs w:val="20"/>
              </w:rPr>
            </w:pPr>
          </w:p>
          <w:p w:rsidR="00A94B21" w:rsidRPr="00A94B21" w:rsidRDefault="00A94B21" w:rsidP="00982730">
            <w:pPr>
              <w:jc w:val="both"/>
              <w:rPr>
                <w:sz w:val="20"/>
                <w:szCs w:val="20"/>
              </w:rPr>
            </w:pPr>
          </w:p>
        </w:tc>
      </w:tr>
      <w:tr w:rsidR="00A94B21" w:rsidRPr="00A94B21" w:rsidTr="001A64B9">
        <w:tc>
          <w:tcPr>
            <w:tcW w:w="0" w:type="auto"/>
          </w:tcPr>
          <w:p w:rsidR="00A94B21" w:rsidRPr="00A94B21" w:rsidRDefault="00A94B21" w:rsidP="001A64B9">
            <w:pPr>
              <w:pStyle w:val="Normlnweb"/>
              <w:rPr>
                <w:sz w:val="20"/>
                <w:szCs w:val="20"/>
              </w:rPr>
            </w:pPr>
          </w:p>
          <w:p w:rsidR="00A94B21" w:rsidRPr="00A94B21" w:rsidRDefault="00A94B21" w:rsidP="00D90492">
            <w:pPr>
              <w:pStyle w:val="Normlnweb"/>
              <w:jc w:val="center"/>
              <w:rPr>
                <w:sz w:val="20"/>
                <w:szCs w:val="20"/>
              </w:rPr>
            </w:pPr>
          </w:p>
          <w:p w:rsidR="00A94B21" w:rsidRPr="00A94B21" w:rsidRDefault="00A94B21" w:rsidP="001A64B9">
            <w:pPr>
              <w:pStyle w:val="Normlnweb"/>
              <w:rPr>
                <w:sz w:val="20"/>
                <w:szCs w:val="20"/>
              </w:rPr>
            </w:pPr>
            <w:r w:rsidRPr="00A94B21">
              <w:rPr>
                <w:sz w:val="20"/>
                <w:szCs w:val="20"/>
              </w:rPr>
              <w:t xml:space="preserve">Žák komunikuje pomocí internetu či jiných běžných komunikačních zařízení. </w:t>
            </w:r>
          </w:p>
          <w:p w:rsidR="00A94B21" w:rsidRPr="00A94B21" w:rsidRDefault="00A94B21" w:rsidP="001A64B9">
            <w:pPr>
              <w:rPr>
                <w:sz w:val="20"/>
                <w:szCs w:val="20"/>
              </w:rPr>
            </w:pPr>
          </w:p>
        </w:tc>
        <w:tc>
          <w:tcPr>
            <w:tcW w:w="0" w:type="auto"/>
            <w:vAlign w:val="center"/>
          </w:tcPr>
          <w:p w:rsidR="00A94B21" w:rsidRPr="00A94B21" w:rsidRDefault="00CE0E27" w:rsidP="00CE0E27">
            <w:pPr>
              <w:rPr>
                <w:sz w:val="20"/>
                <w:szCs w:val="20"/>
              </w:rPr>
            </w:pPr>
            <w:r>
              <w:rPr>
                <w:sz w:val="20"/>
                <w:szCs w:val="20"/>
              </w:rPr>
              <w:t>Žák z</w:t>
            </w:r>
            <w:r w:rsidR="00A94B21" w:rsidRPr="00A94B21">
              <w:rPr>
                <w:sz w:val="20"/>
                <w:szCs w:val="20"/>
              </w:rPr>
              <w:t>ná základní způsoby komunikace: korespondence  přes internet, založení emailové adresy, odeslání a příjem pošty,  chat, telefonování - komunikace pomocí internetu se spolužáky, učiteli.</w:t>
            </w:r>
          </w:p>
          <w:p w:rsidR="00A94B21" w:rsidRPr="00A94B21" w:rsidRDefault="00A94B21" w:rsidP="00D90492">
            <w:pPr>
              <w:jc w:val="both"/>
              <w:rPr>
                <w:sz w:val="20"/>
                <w:szCs w:val="20"/>
              </w:rPr>
            </w:pPr>
          </w:p>
        </w:tc>
        <w:tc>
          <w:tcPr>
            <w:tcW w:w="0" w:type="auto"/>
          </w:tcPr>
          <w:p w:rsidR="00A94B21" w:rsidRPr="00A94B21" w:rsidRDefault="00A94B21" w:rsidP="00A94B21">
            <w:pPr>
              <w:pStyle w:val="Default"/>
              <w:rPr>
                <w:sz w:val="20"/>
                <w:szCs w:val="20"/>
              </w:rPr>
            </w:pPr>
          </w:p>
          <w:p w:rsidR="00A94B21" w:rsidRDefault="00A94B21" w:rsidP="00A94B21">
            <w:pPr>
              <w:pStyle w:val="Default"/>
              <w:rPr>
                <w:sz w:val="20"/>
                <w:szCs w:val="20"/>
              </w:rPr>
            </w:pPr>
            <w:r w:rsidRPr="00A94B21">
              <w:rPr>
                <w:sz w:val="20"/>
                <w:szCs w:val="20"/>
              </w:rPr>
              <w:t xml:space="preserve">PR3/EU/2 - Objevujeme Evropu a svět </w:t>
            </w:r>
          </w:p>
          <w:p w:rsidR="00AA6DBB" w:rsidRPr="00A94B21" w:rsidRDefault="00AA6DBB" w:rsidP="00A94B21">
            <w:pPr>
              <w:pStyle w:val="Default"/>
              <w:rPr>
                <w:sz w:val="20"/>
                <w:szCs w:val="20"/>
              </w:rPr>
            </w:pPr>
          </w:p>
          <w:p w:rsidR="00A94B21" w:rsidRPr="00A94B21" w:rsidRDefault="00A94B21" w:rsidP="00A94B21">
            <w:pPr>
              <w:pStyle w:val="Bezmezer"/>
              <w:rPr>
                <w:rFonts w:ascii="Times New Roman" w:hAnsi="Times New Roman"/>
                <w:sz w:val="20"/>
                <w:szCs w:val="20"/>
              </w:rPr>
            </w:pPr>
            <w:r w:rsidRPr="00A94B21">
              <w:rPr>
                <w:rFonts w:ascii="Times New Roman" w:hAnsi="Times New Roman"/>
                <w:sz w:val="20"/>
                <w:szCs w:val="20"/>
              </w:rPr>
              <w:t>PR6/</w:t>
            </w:r>
            <w:proofErr w:type="spellStart"/>
            <w:r w:rsidRPr="00A94B21">
              <w:rPr>
                <w:rFonts w:ascii="Times New Roman" w:hAnsi="Times New Roman"/>
                <w:sz w:val="20"/>
                <w:szCs w:val="20"/>
              </w:rPr>
              <w:t>Me_Vy</w:t>
            </w:r>
            <w:proofErr w:type="spellEnd"/>
            <w:r w:rsidRPr="00A94B21">
              <w:rPr>
                <w:rFonts w:ascii="Times New Roman" w:hAnsi="Times New Roman"/>
                <w:sz w:val="20"/>
                <w:szCs w:val="20"/>
              </w:rPr>
              <w:t xml:space="preserve">/5 - Fungování a vliv médií ve společnosti </w:t>
            </w:r>
          </w:p>
          <w:p w:rsidR="00A94B21" w:rsidRPr="003C4180" w:rsidRDefault="00A94B21" w:rsidP="00D90492">
            <w:pPr>
              <w:pStyle w:val="Nadpis1"/>
              <w:numPr>
                <w:ilvl w:val="0"/>
                <w:numId w:val="0"/>
              </w:numPr>
              <w:rPr>
                <w:sz w:val="20"/>
                <w:szCs w:val="20"/>
              </w:rPr>
            </w:pPr>
          </w:p>
          <w:p w:rsidR="00A94B21" w:rsidRPr="003C4180" w:rsidRDefault="00A94B21" w:rsidP="00D90492">
            <w:pPr>
              <w:pStyle w:val="Nadpis1"/>
              <w:numPr>
                <w:ilvl w:val="0"/>
                <w:numId w:val="0"/>
              </w:numPr>
              <w:rPr>
                <w:sz w:val="20"/>
                <w:szCs w:val="20"/>
              </w:rPr>
            </w:pPr>
          </w:p>
          <w:p w:rsidR="00A94B21" w:rsidRPr="00A94B21" w:rsidRDefault="00A94B21" w:rsidP="001A64B9">
            <w:pPr>
              <w:jc w:val="both"/>
              <w:rPr>
                <w:sz w:val="20"/>
                <w:szCs w:val="20"/>
              </w:rPr>
            </w:pPr>
          </w:p>
          <w:p w:rsidR="00A94B21" w:rsidRPr="00A94B21" w:rsidRDefault="00A94B21" w:rsidP="001A64B9">
            <w:pPr>
              <w:jc w:val="both"/>
              <w:rPr>
                <w:sz w:val="20"/>
                <w:szCs w:val="20"/>
              </w:rPr>
            </w:pPr>
          </w:p>
        </w:tc>
        <w:tc>
          <w:tcPr>
            <w:tcW w:w="0" w:type="auto"/>
          </w:tcPr>
          <w:p w:rsidR="00A94B21" w:rsidRPr="00A94B21" w:rsidRDefault="00A94B21" w:rsidP="001A64B9">
            <w:pPr>
              <w:pStyle w:val="Default"/>
              <w:rPr>
                <w:sz w:val="20"/>
                <w:szCs w:val="20"/>
              </w:rPr>
            </w:pPr>
          </w:p>
          <w:p w:rsidR="00A94B21" w:rsidRPr="00D0038E" w:rsidRDefault="00A94B21" w:rsidP="00D0038E">
            <w:pPr>
              <w:rPr>
                <w:sz w:val="20"/>
                <w:szCs w:val="20"/>
              </w:rPr>
            </w:pPr>
            <w:bookmarkStart w:id="48" w:name="_Toc456950920"/>
            <w:r w:rsidRPr="00D0038E">
              <w:rPr>
                <w:sz w:val="20"/>
                <w:szCs w:val="20"/>
              </w:rPr>
              <w:t>Elektronická pošta = e-mail</w:t>
            </w:r>
            <w:bookmarkEnd w:id="48"/>
          </w:p>
          <w:p w:rsidR="00A94B21" w:rsidRPr="00A94B21" w:rsidRDefault="00982730" w:rsidP="00982730">
            <w:pPr>
              <w:ind w:left="720"/>
              <w:jc w:val="both"/>
              <w:rPr>
                <w:sz w:val="20"/>
                <w:szCs w:val="20"/>
              </w:rPr>
            </w:pPr>
            <w:r>
              <w:rPr>
                <w:sz w:val="20"/>
                <w:szCs w:val="20"/>
              </w:rPr>
              <w:t>- v</w:t>
            </w:r>
            <w:r w:rsidR="00A94B21" w:rsidRPr="00A94B21">
              <w:rPr>
                <w:sz w:val="20"/>
                <w:szCs w:val="20"/>
              </w:rPr>
              <w:t>ztah k internetu</w:t>
            </w:r>
          </w:p>
          <w:p w:rsidR="00A94B21" w:rsidRPr="00A94B21" w:rsidRDefault="00982730" w:rsidP="00982730">
            <w:pPr>
              <w:jc w:val="both"/>
              <w:rPr>
                <w:sz w:val="20"/>
                <w:szCs w:val="20"/>
              </w:rPr>
            </w:pPr>
            <w:r>
              <w:rPr>
                <w:sz w:val="20"/>
                <w:szCs w:val="20"/>
              </w:rPr>
              <w:t xml:space="preserve">              </w:t>
            </w:r>
            <w:r w:rsidR="00A94B21" w:rsidRPr="00A94B21">
              <w:rPr>
                <w:sz w:val="20"/>
                <w:szCs w:val="20"/>
              </w:rPr>
              <w:t xml:space="preserve">- příklady poštovních programů </w:t>
            </w:r>
          </w:p>
          <w:p w:rsidR="00A94B21" w:rsidRPr="00A94B21" w:rsidRDefault="00982730" w:rsidP="00982730">
            <w:pPr>
              <w:jc w:val="both"/>
              <w:rPr>
                <w:sz w:val="20"/>
                <w:szCs w:val="20"/>
              </w:rPr>
            </w:pPr>
            <w:r>
              <w:rPr>
                <w:sz w:val="20"/>
                <w:szCs w:val="20"/>
              </w:rPr>
              <w:t xml:space="preserve">              </w:t>
            </w:r>
            <w:r w:rsidR="00A94B21" w:rsidRPr="00A94B21">
              <w:rPr>
                <w:sz w:val="20"/>
                <w:szCs w:val="20"/>
              </w:rPr>
              <w:t xml:space="preserve">- spuštění poštovního programu, </w:t>
            </w:r>
            <w:r w:rsidR="009D22EE">
              <w:rPr>
                <w:sz w:val="20"/>
                <w:szCs w:val="20"/>
              </w:rPr>
              <w:t>o</w:t>
            </w:r>
            <w:r w:rsidR="00A94B21" w:rsidRPr="00A94B21">
              <w:rPr>
                <w:sz w:val="20"/>
                <w:szCs w:val="20"/>
              </w:rPr>
              <w:t>deslání</w:t>
            </w:r>
            <w:r>
              <w:rPr>
                <w:sz w:val="20"/>
                <w:szCs w:val="20"/>
              </w:rPr>
              <w:t xml:space="preserve"> </w:t>
            </w:r>
            <w:r w:rsidR="00A94B21" w:rsidRPr="00A94B21">
              <w:rPr>
                <w:sz w:val="20"/>
                <w:szCs w:val="20"/>
              </w:rPr>
              <w:t>zprávy, čtení došlých zpráv, odpověď a poslání zprávy někomu jinému, připojení přílohy k odesílané zprávě, uložení přílohy z došlé zprávy</w:t>
            </w:r>
          </w:p>
          <w:p w:rsidR="00A94B21" w:rsidRPr="00A94B21" w:rsidRDefault="00A94B21" w:rsidP="001A64B9">
            <w:pPr>
              <w:pStyle w:val="Default"/>
              <w:rPr>
                <w:sz w:val="20"/>
                <w:szCs w:val="20"/>
              </w:rPr>
            </w:pPr>
          </w:p>
          <w:p w:rsidR="00A94B21" w:rsidRPr="00A94B21" w:rsidRDefault="00A94B21" w:rsidP="001A64B9">
            <w:pPr>
              <w:pStyle w:val="Default"/>
              <w:rPr>
                <w:sz w:val="20"/>
                <w:szCs w:val="20"/>
              </w:rPr>
            </w:pPr>
          </w:p>
          <w:p w:rsidR="00A94B21" w:rsidRPr="00A94B21" w:rsidRDefault="00A94B21" w:rsidP="001A64B9">
            <w:pPr>
              <w:pStyle w:val="Default"/>
              <w:rPr>
                <w:sz w:val="20"/>
                <w:szCs w:val="20"/>
              </w:rPr>
            </w:pPr>
          </w:p>
          <w:p w:rsidR="00A94B21" w:rsidRPr="00A94B21" w:rsidRDefault="00A94B21" w:rsidP="00A94B21">
            <w:pPr>
              <w:pStyle w:val="Bezmezer"/>
              <w:rPr>
                <w:rFonts w:ascii="Times New Roman" w:hAnsi="Times New Roman"/>
                <w:sz w:val="20"/>
                <w:szCs w:val="20"/>
              </w:rPr>
            </w:pPr>
          </w:p>
        </w:tc>
      </w:tr>
      <w:tr w:rsidR="00A94B21" w:rsidRPr="00A94B21" w:rsidTr="00E56D15">
        <w:tc>
          <w:tcPr>
            <w:tcW w:w="0" w:type="auto"/>
            <w:gridSpan w:val="4"/>
          </w:tcPr>
          <w:p w:rsidR="00A94B21" w:rsidRPr="00A94B21" w:rsidRDefault="00A94B21" w:rsidP="00513539">
            <w:pPr>
              <w:pStyle w:val="Normlnweb"/>
              <w:rPr>
                <w:sz w:val="20"/>
                <w:szCs w:val="20"/>
              </w:rPr>
            </w:pPr>
            <w:r w:rsidRPr="00A94B21">
              <w:rPr>
                <w:b/>
                <w:sz w:val="20"/>
                <w:szCs w:val="20"/>
              </w:rPr>
              <w:t>Zpracování a využití informací</w:t>
            </w:r>
          </w:p>
          <w:p w:rsidR="00A94B21" w:rsidRPr="00A94B21" w:rsidRDefault="00A94B21" w:rsidP="001A64B9">
            <w:pPr>
              <w:pStyle w:val="Default"/>
              <w:rPr>
                <w:sz w:val="20"/>
                <w:szCs w:val="20"/>
              </w:rPr>
            </w:pPr>
          </w:p>
        </w:tc>
      </w:tr>
      <w:tr w:rsidR="00A94B21" w:rsidRPr="00A94B21" w:rsidTr="00CE0E27">
        <w:tc>
          <w:tcPr>
            <w:tcW w:w="0" w:type="auto"/>
          </w:tcPr>
          <w:p w:rsidR="00A94B21" w:rsidRPr="00A94B21" w:rsidRDefault="00A94B21" w:rsidP="001A64B9">
            <w:pPr>
              <w:pStyle w:val="Normlnweb"/>
              <w:rPr>
                <w:sz w:val="20"/>
                <w:szCs w:val="20"/>
              </w:rPr>
            </w:pPr>
            <w:r w:rsidRPr="00A94B21">
              <w:rPr>
                <w:sz w:val="20"/>
                <w:szCs w:val="20"/>
              </w:rPr>
              <w:lastRenderedPageBreak/>
              <w:t xml:space="preserve">Žák pracuje s textem a obrázkem v textovém a grafickém editoru. </w:t>
            </w:r>
          </w:p>
          <w:p w:rsidR="00A94B21" w:rsidRPr="00A94B21" w:rsidRDefault="00A94B21" w:rsidP="001A64B9">
            <w:pPr>
              <w:rPr>
                <w:sz w:val="20"/>
                <w:szCs w:val="20"/>
              </w:rPr>
            </w:pPr>
          </w:p>
        </w:tc>
        <w:tc>
          <w:tcPr>
            <w:tcW w:w="0" w:type="auto"/>
          </w:tcPr>
          <w:p w:rsidR="00A94B21" w:rsidRPr="00A94B21" w:rsidRDefault="00A94B21" w:rsidP="00CE0E27">
            <w:pPr>
              <w:pStyle w:val="Normlnweb"/>
              <w:rPr>
                <w:sz w:val="20"/>
                <w:szCs w:val="20"/>
              </w:rPr>
            </w:pPr>
            <w:r w:rsidRPr="00A94B21">
              <w:rPr>
                <w:sz w:val="20"/>
                <w:szCs w:val="20"/>
              </w:rPr>
              <w:t>Žák</w:t>
            </w:r>
            <w:r w:rsidR="00CE0E27">
              <w:rPr>
                <w:sz w:val="20"/>
                <w:szCs w:val="20"/>
              </w:rPr>
              <w:t xml:space="preserve"> p</w:t>
            </w:r>
            <w:r w:rsidRPr="00A94B21">
              <w:rPr>
                <w:sz w:val="20"/>
                <w:szCs w:val="20"/>
              </w:rPr>
              <w:t xml:space="preserve">racuje s textem a obrázkem v textovém a grafickém editoru. </w:t>
            </w:r>
          </w:p>
          <w:p w:rsidR="00CE0E27" w:rsidRDefault="00CE0E27" w:rsidP="00CE0E27">
            <w:pPr>
              <w:rPr>
                <w:sz w:val="20"/>
                <w:szCs w:val="20"/>
              </w:rPr>
            </w:pPr>
            <w:r>
              <w:rPr>
                <w:sz w:val="20"/>
                <w:szCs w:val="20"/>
              </w:rPr>
              <w:t>Žák o</w:t>
            </w:r>
            <w:r w:rsidR="00A94B21" w:rsidRPr="00A94B21">
              <w:rPr>
                <w:sz w:val="20"/>
                <w:szCs w:val="20"/>
              </w:rPr>
              <w:t xml:space="preserve">vládá základní funkce textového a grafického editoru:  </w:t>
            </w:r>
          </w:p>
          <w:p w:rsidR="00CE0E27" w:rsidRDefault="00A94B21" w:rsidP="00CE0E27">
            <w:pPr>
              <w:rPr>
                <w:sz w:val="20"/>
                <w:szCs w:val="20"/>
              </w:rPr>
            </w:pPr>
            <w:r w:rsidRPr="00A94B21">
              <w:rPr>
                <w:sz w:val="20"/>
                <w:szCs w:val="20"/>
              </w:rPr>
              <w:t xml:space="preserve">- otevření, ukončení textového editoru  </w:t>
            </w:r>
          </w:p>
          <w:p w:rsidR="00CE0E27" w:rsidRDefault="00A94B21" w:rsidP="00CE0E27">
            <w:pPr>
              <w:rPr>
                <w:sz w:val="20"/>
                <w:szCs w:val="20"/>
              </w:rPr>
            </w:pPr>
            <w:r w:rsidRPr="00A94B21">
              <w:rPr>
                <w:sz w:val="20"/>
                <w:szCs w:val="20"/>
              </w:rPr>
              <w:t>- zápis textu, oprava textu, uložení  </w:t>
            </w:r>
          </w:p>
          <w:p w:rsidR="00CE0E27" w:rsidRDefault="00A94B21" w:rsidP="00CE0E27">
            <w:pPr>
              <w:rPr>
                <w:sz w:val="20"/>
                <w:szCs w:val="20"/>
              </w:rPr>
            </w:pPr>
            <w:r w:rsidRPr="00A94B21">
              <w:rPr>
                <w:sz w:val="20"/>
                <w:szCs w:val="20"/>
              </w:rPr>
              <w:t>- obrázek v grafickém editoru, uložení  </w:t>
            </w:r>
          </w:p>
          <w:p w:rsidR="00CE0E27" w:rsidRDefault="00A94B21" w:rsidP="00CE0E27">
            <w:pPr>
              <w:rPr>
                <w:sz w:val="20"/>
                <w:szCs w:val="20"/>
              </w:rPr>
            </w:pPr>
            <w:r w:rsidRPr="00A94B21">
              <w:rPr>
                <w:sz w:val="20"/>
                <w:szCs w:val="20"/>
              </w:rPr>
              <w:t>- kopírování a jednoduché úpravy textu  </w:t>
            </w:r>
          </w:p>
          <w:p w:rsidR="00CE0E27" w:rsidRDefault="00A94B21" w:rsidP="00CE0E27">
            <w:pPr>
              <w:rPr>
                <w:sz w:val="20"/>
                <w:szCs w:val="20"/>
              </w:rPr>
            </w:pPr>
            <w:r w:rsidRPr="00A94B21">
              <w:rPr>
                <w:sz w:val="20"/>
                <w:szCs w:val="20"/>
              </w:rPr>
              <w:t>- vkládání obrázků do textu  </w:t>
            </w:r>
          </w:p>
          <w:p w:rsidR="00A94B21" w:rsidRPr="00A94B21" w:rsidRDefault="00A94B21" w:rsidP="00CE0E27">
            <w:pPr>
              <w:rPr>
                <w:sz w:val="20"/>
                <w:szCs w:val="20"/>
              </w:rPr>
            </w:pPr>
            <w:r w:rsidRPr="00A94B21">
              <w:rPr>
                <w:sz w:val="20"/>
                <w:szCs w:val="20"/>
              </w:rPr>
              <w:t>- formátování textu.</w:t>
            </w:r>
          </w:p>
          <w:p w:rsidR="00A94B21" w:rsidRPr="00A94B21" w:rsidRDefault="00A94B21" w:rsidP="00CE0E27">
            <w:pPr>
              <w:rPr>
                <w:sz w:val="20"/>
                <w:szCs w:val="20"/>
              </w:rPr>
            </w:pPr>
          </w:p>
          <w:p w:rsidR="00A94B21" w:rsidRPr="00A94B21" w:rsidRDefault="00A94B21" w:rsidP="00CE0E27">
            <w:pPr>
              <w:rPr>
                <w:sz w:val="20"/>
                <w:szCs w:val="20"/>
              </w:rPr>
            </w:pPr>
          </w:p>
        </w:tc>
        <w:tc>
          <w:tcPr>
            <w:tcW w:w="0" w:type="auto"/>
          </w:tcPr>
          <w:p w:rsidR="00A94B21" w:rsidRPr="00A94B21" w:rsidRDefault="00A94B21" w:rsidP="00A94B21">
            <w:pPr>
              <w:pStyle w:val="Default"/>
              <w:rPr>
                <w:sz w:val="20"/>
                <w:szCs w:val="20"/>
              </w:rPr>
            </w:pPr>
            <w:r w:rsidRPr="00A94B21">
              <w:rPr>
                <w:sz w:val="20"/>
                <w:szCs w:val="20"/>
              </w:rPr>
              <w:t>PR1/</w:t>
            </w:r>
            <w:proofErr w:type="spellStart"/>
            <w:r w:rsidRPr="00A94B21">
              <w:rPr>
                <w:sz w:val="20"/>
                <w:szCs w:val="20"/>
              </w:rPr>
              <w:t>Os_Ro</w:t>
            </w:r>
            <w:proofErr w:type="spellEnd"/>
            <w:r w:rsidRPr="00A94B21">
              <w:rPr>
                <w:sz w:val="20"/>
                <w:szCs w:val="20"/>
              </w:rPr>
              <w:t xml:space="preserve">/5 - Kreativita </w:t>
            </w:r>
          </w:p>
          <w:p w:rsidR="00A94B21" w:rsidRPr="00A94B21" w:rsidRDefault="00A94B21" w:rsidP="00A94B21">
            <w:pPr>
              <w:jc w:val="both"/>
              <w:rPr>
                <w:sz w:val="20"/>
                <w:szCs w:val="20"/>
              </w:rPr>
            </w:pPr>
            <w:r w:rsidRPr="00A94B21">
              <w:rPr>
                <w:sz w:val="20"/>
                <w:szCs w:val="20"/>
              </w:rPr>
              <w:t xml:space="preserve"> </w:t>
            </w:r>
          </w:p>
          <w:p w:rsidR="00A94B21" w:rsidRPr="00A94B21" w:rsidRDefault="00A94B21" w:rsidP="001A64B9">
            <w:pPr>
              <w:jc w:val="both"/>
              <w:rPr>
                <w:sz w:val="20"/>
                <w:szCs w:val="20"/>
              </w:rPr>
            </w:pPr>
          </w:p>
          <w:p w:rsidR="00A94B21" w:rsidRPr="00A94B21" w:rsidRDefault="00A94B21" w:rsidP="001A64B9">
            <w:pPr>
              <w:jc w:val="both"/>
              <w:rPr>
                <w:sz w:val="20"/>
                <w:szCs w:val="20"/>
              </w:rPr>
            </w:pPr>
          </w:p>
        </w:tc>
        <w:tc>
          <w:tcPr>
            <w:tcW w:w="0" w:type="auto"/>
          </w:tcPr>
          <w:p w:rsidR="00A94B21" w:rsidRDefault="00A94B21" w:rsidP="001A64B9">
            <w:pPr>
              <w:jc w:val="both"/>
              <w:rPr>
                <w:sz w:val="20"/>
                <w:szCs w:val="20"/>
              </w:rPr>
            </w:pPr>
          </w:p>
          <w:p w:rsidR="00A94B21" w:rsidRPr="00A94B21" w:rsidRDefault="00A94B21" w:rsidP="00B34EF6">
            <w:pPr>
              <w:numPr>
                <w:ilvl w:val="0"/>
                <w:numId w:val="101"/>
              </w:numPr>
              <w:jc w:val="both"/>
              <w:rPr>
                <w:sz w:val="20"/>
                <w:szCs w:val="20"/>
              </w:rPr>
            </w:pPr>
            <w:r w:rsidRPr="00A94B21">
              <w:rPr>
                <w:sz w:val="20"/>
                <w:szCs w:val="20"/>
              </w:rPr>
              <w:t xml:space="preserve">příklady textových editorů </w:t>
            </w:r>
          </w:p>
          <w:p w:rsidR="00A94B21" w:rsidRPr="00A94B21" w:rsidRDefault="00A94B21" w:rsidP="00B34EF6">
            <w:pPr>
              <w:numPr>
                <w:ilvl w:val="0"/>
                <w:numId w:val="101"/>
              </w:numPr>
              <w:jc w:val="both"/>
              <w:rPr>
                <w:sz w:val="20"/>
                <w:szCs w:val="20"/>
              </w:rPr>
            </w:pPr>
            <w:r w:rsidRPr="00A94B21">
              <w:rPr>
                <w:sz w:val="20"/>
                <w:szCs w:val="20"/>
              </w:rPr>
              <w:t>uložení, otevření souboru</w:t>
            </w:r>
          </w:p>
          <w:p w:rsidR="00A94B21" w:rsidRPr="00A94B21" w:rsidRDefault="00A94B21" w:rsidP="00B34EF6">
            <w:pPr>
              <w:numPr>
                <w:ilvl w:val="0"/>
                <w:numId w:val="101"/>
              </w:numPr>
              <w:jc w:val="both"/>
              <w:rPr>
                <w:sz w:val="20"/>
                <w:szCs w:val="20"/>
              </w:rPr>
            </w:pPr>
            <w:r w:rsidRPr="00A94B21">
              <w:rPr>
                <w:sz w:val="20"/>
                <w:szCs w:val="20"/>
              </w:rPr>
              <w:t>pohyb v dokumentu (klávesnice, myš)</w:t>
            </w:r>
          </w:p>
          <w:p w:rsidR="00A94B21" w:rsidRPr="00A94B21" w:rsidRDefault="00A94B21" w:rsidP="00B34EF6">
            <w:pPr>
              <w:numPr>
                <w:ilvl w:val="0"/>
                <w:numId w:val="101"/>
              </w:numPr>
              <w:jc w:val="both"/>
              <w:rPr>
                <w:sz w:val="20"/>
                <w:szCs w:val="20"/>
              </w:rPr>
            </w:pPr>
            <w:r w:rsidRPr="00A94B21">
              <w:rPr>
                <w:sz w:val="20"/>
                <w:szCs w:val="20"/>
              </w:rPr>
              <w:t>označení části textu do bloku (klávesnice, myš)</w:t>
            </w:r>
          </w:p>
          <w:p w:rsidR="00A94B21" w:rsidRPr="00A94B21" w:rsidRDefault="00A94B21" w:rsidP="00B34EF6">
            <w:pPr>
              <w:numPr>
                <w:ilvl w:val="0"/>
                <w:numId w:val="101"/>
              </w:numPr>
              <w:jc w:val="both"/>
              <w:rPr>
                <w:sz w:val="20"/>
                <w:szCs w:val="20"/>
              </w:rPr>
            </w:pPr>
            <w:r w:rsidRPr="00A94B21">
              <w:rPr>
                <w:sz w:val="20"/>
                <w:szCs w:val="20"/>
              </w:rPr>
              <w:t xml:space="preserve">psaní, oprava textu (vel. </w:t>
            </w:r>
            <w:proofErr w:type="spellStart"/>
            <w:r w:rsidR="00CE0E27">
              <w:rPr>
                <w:sz w:val="20"/>
                <w:szCs w:val="20"/>
              </w:rPr>
              <w:t>pís</w:t>
            </w:r>
            <w:proofErr w:type="spellEnd"/>
            <w:r w:rsidR="00CE0E27">
              <w:rPr>
                <w:sz w:val="20"/>
                <w:szCs w:val="20"/>
              </w:rPr>
              <w:t>. s diakritikou, další znaky</w:t>
            </w:r>
            <w:r w:rsidRPr="00A94B21">
              <w:rPr>
                <w:sz w:val="20"/>
                <w:szCs w:val="20"/>
              </w:rPr>
              <w:t xml:space="preserve"> </w:t>
            </w:r>
          </w:p>
          <w:p w:rsidR="00A94B21" w:rsidRPr="00A94B21" w:rsidRDefault="00A94B21" w:rsidP="00B34EF6">
            <w:pPr>
              <w:numPr>
                <w:ilvl w:val="0"/>
                <w:numId w:val="101"/>
              </w:numPr>
              <w:jc w:val="both"/>
              <w:rPr>
                <w:sz w:val="20"/>
                <w:szCs w:val="20"/>
              </w:rPr>
            </w:pPr>
            <w:r w:rsidRPr="00A94B21">
              <w:rPr>
                <w:sz w:val="20"/>
                <w:szCs w:val="20"/>
              </w:rPr>
              <w:t>formát písma a odstavce (menu, panel nástrojů)</w:t>
            </w:r>
          </w:p>
          <w:p w:rsidR="00A94B21" w:rsidRPr="00A94B21" w:rsidRDefault="00A94B21" w:rsidP="00B34EF6">
            <w:pPr>
              <w:numPr>
                <w:ilvl w:val="0"/>
                <w:numId w:val="101"/>
              </w:numPr>
              <w:jc w:val="both"/>
              <w:rPr>
                <w:sz w:val="20"/>
                <w:szCs w:val="20"/>
              </w:rPr>
            </w:pPr>
            <w:r w:rsidRPr="00A94B21">
              <w:rPr>
                <w:sz w:val="20"/>
                <w:szCs w:val="20"/>
              </w:rPr>
              <w:t xml:space="preserve">vložení obrázku - </w:t>
            </w:r>
            <w:proofErr w:type="spellStart"/>
            <w:r w:rsidRPr="00A94B21">
              <w:rPr>
                <w:sz w:val="20"/>
                <w:szCs w:val="20"/>
              </w:rPr>
              <w:t>WordArt</w:t>
            </w:r>
            <w:proofErr w:type="spellEnd"/>
            <w:r w:rsidRPr="00A94B21">
              <w:rPr>
                <w:sz w:val="20"/>
                <w:szCs w:val="20"/>
              </w:rPr>
              <w:t xml:space="preserve">, klipart, automatické tvary – formát obrázku (velikost, barvy a </w:t>
            </w:r>
            <w:proofErr w:type="gramStart"/>
            <w:r w:rsidRPr="00A94B21">
              <w:rPr>
                <w:sz w:val="20"/>
                <w:szCs w:val="20"/>
              </w:rPr>
              <w:t>čáry )</w:t>
            </w:r>
            <w:proofErr w:type="gramEnd"/>
          </w:p>
          <w:p w:rsidR="00A94B21" w:rsidRPr="00A94B21" w:rsidRDefault="00A94B21" w:rsidP="00B34EF6">
            <w:pPr>
              <w:numPr>
                <w:ilvl w:val="0"/>
                <w:numId w:val="101"/>
              </w:numPr>
              <w:jc w:val="both"/>
              <w:rPr>
                <w:sz w:val="20"/>
                <w:szCs w:val="20"/>
              </w:rPr>
            </w:pPr>
            <w:r w:rsidRPr="00A94B21">
              <w:rPr>
                <w:sz w:val="20"/>
                <w:szCs w:val="20"/>
              </w:rPr>
              <w:t xml:space="preserve">vložení obrázku ze souboru </w:t>
            </w:r>
          </w:p>
          <w:p w:rsidR="00A94B21" w:rsidRPr="00A94B21" w:rsidRDefault="00A94B21" w:rsidP="001A64B9">
            <w:pPr>
              <w:jc w:val="both"/>
              <w:rPr>
                <w:sz w:val="20"/>
                <w:szCs w:val="20"/>
              </w:rPr>
            </w:pPr>
          </w:p>
        </w:tc>
      </w:tr>
      <w:tr w:rsidR="00AE2B6C" w:rsidRPr="00A94B21" w:rsidTr="007E4F87">
        <w:tc>
          <w:tcPr>
            <w:tcW w:w="0" w:type="auto"/>
            <w:gridSpan w:val="4"/>
          </w:tcPr>
          <w:p w:rsidR="00AE2B6C" w:rsidRPr="00AE2B6C" w:rsidRDefault="00AE2B6C" w:rsidP="00AE2B6C">
            <w:pPr>
              <w:pStyle w:val="Odstavecseseznamem"/>
              <w:ind w:left="142"/>
              <w:rPr>
                <w:b/>
              </w:rPr>
            </w:pPr>
            <w:r w:rsidRPr="00AE2B6C">
              <w:rPr>
                <w:b/>
              </w:rPr>
              <w:t xml:space="preserve">OČEKÁVANÉ VÝSTUPY </w:t>
            </w:r>
          </w:p>
          <w:p w:rsidR="00AE2B6C" w:rsidRDefault="00AE2B6C" w:rsidP="00AE2B6C">
            <w:pPr>
              <w:pStyle w:val="Odstavecseseznamem"/>
              <w:ind w:left="142"/>
            </w:pPr>
            <w:r w:rsidRPr="00AE2B6C">
              <w:t xml:space="preserve">ZÁKLADY PRÁCE S POČÍTAČEM </w:t>
            </w:r>
            <w:r>
              <w:t>- žák</w:t>
            </w:r>
          </w:p>
          <w:p w:rsidR="00AE2B6C" w:rsidRPr="00AE2B6C" w:rsidRDefault="00AE2B6C" w:rsidP="00AE2B6C">
            <w:pPr>
              <w:pStyle w:val="Odstavecseseznamem"/>
              <w:ind w:left="142"/>
            </w:pPr>
            <w:r w:rsidRPr="00AE2B6C">
              <w:t>ICT-5-1-01   využívá základní standardní funkce počítače a jeho nejběžnější periferie</w:t>
            </w:r>
          </w:p>
          <w:p w:rsidR="00AE2B6C" w:rsidRPr="00AE2B6C" w:rsidRDefault="00AE2B6C" w:rsidP="00AE2B6C">
            <w:pPr>
              <w:pStyle w:val="Odstavecseseznamem"/>
              <w:ind w:left="142"/>
            </w:pPr>
            <w:r w:rsidRPr="00AE2B6C">
              <w:t>ICT-5-1-02   respektuje pravidla bezpečné práce s hardwarem i softwarem a postupuje</w:t>
            </w:r>
            <w:r>
              <w:t xml:space="preserve"> </w:t>
            </w:r>
            <w:r w:rsidRPr="00AE2B6C">
              <w:t>poučeně v případě jejich závady</w:t>
            </w:r>
          </w:p>
          <w:p w:rsidR="00AE2B6C" w:rsidRPr="00AE2B6C" w:rsidRDefault="00AE2B6C" w:rsidP="00AE2B6C">
            <w:pPr>
              <w:pStyle w:val="Odstavecseseznamem"/>
              <w:ind w:left="142"/>
            </w:pPr>
            <w:r w:rsidRPr="00AE2B6C">
              <w:t>ICT-5-1-03   chrání data před poškozením, ztrátou a zneužitím</w:t>
            </w:r>
          </w:p>
          <w:p w:rsidR="00AE2B6C" w:rsidRPr="00AE2B6C" w:rsidRDefault="00AE2B6C" w:rsidP="00AE2B6C">
            <w:pPr>
              <w:pStyle w:val="Odstavecseseznamem"/>
              <w:ind w:left="142"/>
            </w:pPr>
            <w:r w:rsidRPr="00AE2B6C">
              <w:t>Minimální doporučená úroveň pro úpravy očekávaných výstupů v rámci podpůrných opatření:</w:t>
            </w:r>
            <w:r>
              <w:t xml:space="preserve"> </w:t>
            </w:r>
            <w:r w:rsidRPr="00AE2B6C">
              <w:t>žák</w:t>
            </w:r>
          </w:p>
          <w:p w:rsidR="00AE2B6C" w:rsidRPr="00AE2B6C" w:rsidRDefault="00AE2B6C" w:rsidP="00AE2B6C">
            <w:pPr>
              <w:pStyle w:val="Odstavecseseznamem"/>
              <w:ind w:left="142"/>
            </w:pPr>
            <w:r w:rsidRPr="00AE2B6C">
              <w:t>ICT-5-1-01p  ovládá základní obsluhu počítače</w:t>
            </w:r>
          </w:p>
          <w:p w:rsidR="00AE2B6C" w:rsidRDefault="00AE2B6C" w:rsidP="00AE2B6C">
            <w:pPr>
              <w:pStyle w:val="Odstavecseseznamem"/>
              <w:ind w:left="142"/>
            </w:pPr>
            <w:r w:rsidRPr="00AE2B6C">
              <w:t>ICT-5-1-02p  dodržuje pravidla bezpečné a zdravotně nezávadné práce s</w:t>
            </w:r>
            <w:r>
              <w:t> </w:t>
            </w:r>
            <w:r w:rsidRPr="00AE2B6C">
              <w:t>výpočetní</w:t>
            </w:r>
            <w:r>
              <w:t xml:space="preserve"> </w:t>
            </w:r>
            <w:r w:rsidRPr="00AE2B6C">
              <w:t>technikou</w:t>
            </w:r>
          </w:p>
          <w:p w:rsidR="00AE2B6C" w:rsidRPr="00AE2B6C" w:rsidRDefault="00AE2B6C" w:rsidP="00AE2B6C">
            <w:pPr>
              <w:pStyle w:val="Odstavecseseznamem"/>
              <w:ind w:left="142"/>
            </w:pPr>
          </w:p>
          <w:p w:rsidR="00AE2B6C" w:rsidRPr="00AE2B6C" w:rsidRDefault="00AE2B6C" w:rsidP="00AE2B6C">
            <w:pPr>
              <w:pStyle w:val="Odstavecseseznamem"/>
              <w:ind w:left="142"/>
            </w:pPr>
            <w:r w:rsidRPr="00AE2B6C">
              <w:t>VYHLEDÁVÁNÍ INFORMACÍ A KOMUNIKACE</w:t>
            </w:r>
            <w:r>
              <w:t xml:space="preserve"> - </w:t>
            </w:r>
            <w:r w:rsidRPr="00AE2B6C">
              <w:t>žák</w:t>
            </w:r>
          </w:p>
          <w:p w:rsidR="00AE2B6C" w:rsidRPr="00AE2B6C" w:rsidRDefault="00AE2B6C" w:rsidP="00AE2B6C">
            <w:pPr>
              <w:pStyle w:val="Odstavecseseznamem"/>
              <w:ind w:left="142"/>
            </w:pPr>
            <w:r w:rsidRPr="00AE2B6C">
              <w:t>ICT-5-2-01</w:t>
            </w:r>
            <w:r w:rsidRPr="00AE2B6C">
              <w:tab/>
              <w:t>při vyhledávání informací na internetu používá jednoduché a vhodné cesty</w:t>
            </w:r>
          </w:p>
          <w:p w:rsidR="00AE2B6C" w:rsidRPr="00AE2B6C" w:rsidRDefault="00AE2B6C" w:rsidP="00AE2B6C">
            <w:pPr>
              <w:pStyle w:val="Odstavecseseznamem"/>
              <w:ind w:left="142"/>
            </w:pPr>
            <w:r w:rsidRPr="00AE2B6C">
              <w:t>ICT-5-2-02</w:t>
            </w:r>
            <w:r w:rsidRPr="00AE2B6C">
              <w:tab/>
              <w:t>vyhledává informace na portálech, v knihovnách a databázích</w:t>
            </w:r>
          </w:p>
          <w:p w:rsidR="00AE2B6C" w:rsidRPr="00AE2B6C" w:rsidRDefault="00AE2B6C" w:rsidP="00AE2B6C">
            <w:pPr>
              <w:pStyle w:val="Odstavecseseznamem"/>
              <w:ind w:left="142"/>
            </w:pPr>
            <w:r w:rsidRPr="00AE2B6C">
              <w:t>ICT-5-2-03</w:t>
            </w:r>
            <w:r w:rsidRPr="00AE2B6C">
              <w:tab/>
              <w:t>komunikuje pomocí internetu či jiných běžných komunikačních zařízení</w:t>
            </w:r>
          </w:p>
          <w:p w:rsidR="00AE2B6C" w:rsidRPr="00AE2B6C" w:rsidRDefault="00AE2B6C" w:rsidP="00AE2B6C">
            <w:pPr>
              <w:pStyle w:val="Odstavecseseznamem"/>
              <w:ind w:left="142"/>
            </w:pPr>
            <w:r w:rsidRPr="00AE2B6C">
              <w:t>Minimální doporučená úroveň pro úpravy očekávaných výstupů v rámci podpůrných opatření:</w:t>
            </w:r>
            <w:r>
              <w:t xml:space="preserve"> </w:t>
            </w:r>
            <w:r w:rsidRPr="00AE2B6C">
              <w:t>žák</w:t>
            </w:r>
          </w:p>
          <w:p w:rsidR="00AE2B6C" w:rsidRPr="00AE2B6C" w:rsidRDefault="00AE2B6C" w:rsidP="00AE2B6C">
            <w:pPr>
              <w:pStyle w:val="Odstavecseseznamem"/>
              <w:ind w:left="142"/>
            </w:pPr>
            <w:r w:rsidRPr="00AE2B6C">
              <w:t>ICT-5-2-03</w:t>
            </w:r>
            <w:r w:rsidRPr="00AE2B6C">
              <w:tab/>
              <w:t>komunikuje pomocí internetu či jiných běžných komunikačních zařízení</w:t>
            </w:r>
          </w:p>
          <w:p w:rsidR="00AE2B6C" w:rsidRDefault="00AE2B6C" w:rsidP="00AE2B6C">
            <w:pPr>
              <w:pStyle w:val="Odstavecseseznamem"/>
              <w:ind w:left="142"/>
            </w:pPr>
          </w:p>
          <w:p w:rsidR="00AE2B6C" w:rsidRPr="00AE2B6C" w:rsidRDefault="00AE2B6C" w:rsidP="00AE2B6C">
            <w:pPr>
              <w:pStyle w:val="Odstavecseseznamem"/>
              <w:ind w:left="142"/>
            </w:pPr>
            <w:r w:rsidRPr="00AE2B6C">
              <w:t>ZPRACOVÁNÍ A VYUŽITÍ INFORMACÍ</w:t>
            </w:r>
            <w:r>
              <w:t xml:space="preserve"> - </w:t>
            </w:r>
            <w:r w:rsidRPr="00AE2B6C">
              <w:t>žák</w:t>
            </w:r>
          </w:p>
          <w:p w:rsidR="00AE2B6C" w:rsidRPr="00AE2B6C" w:rsidRDefault="00AE2B6C" w:rsidP="00AE2B6C">
            <w:pPr>
              <w:pStyle w:val="Odstavecseseznamem"/>
              <w:ind w:left="142"/>
            </w:pPr>
            <w:r w:rsidRPr="00AE2B6C">
              <w:t>ICT-5-3-01</w:t>
            </w:r>
            <w:r w:rsidRPr="00AE2B6C">
              <w:tab/>
              <w:t>pracuje s textem a obrázkem v textovém a grafickém editoru</w:t>
            </w:r>
          </w:p>
          <w:p w:rsidR="00AE2B6C" w:rsidRPr="00AE2B6C" w:rsidRDefault="00AE2B6C" w:rsidP="00AE2B6C">
            <w:pPr>
              <w:pStyle w:val="Odstavecseseznamem"/>
              <w:ind w:left="142"/>
            </w:pPr>
            <w:r w:rsidRPr="00AE2B6C">
              <w:t>Minimální doporučená úroveň pro úpravy očekávaných výstupů v rámci podpůrných opatření:</w:t>
            </w:r>
            <w:r>
              <w:t xml:space="preserve"> </w:t>
            </w:r>
            <w:r w:rsidRPr="00AE2B6C">
              <w:t>žák</w:t>
            </w:r>
          </w:p>
          <w:p w:rsidR="00AE2B6C" w:rsidRDefault="00AE2B6C" w:rsidP="00AE2B6C">
            <w:pPr>
              <w:pStyle w:val="Odstavecseseznamem"/>
              <w:ind w:left="142"/>
              <w:rPr>
                <w:szCs w:val="20"/>
              </w:rPr>
            </w:pPr>
            <w:r w:rsidRPr="00AE2B6C">
              <w:t>ICT-5-3-01p  pracuje s výukovými a zábavními programy podle pokynu</w:t>
            </w:r>
          </w:p>
        </w:tc>
      </w:tr>
    </w:tbl>
    <w:p w:rsidR="00BF0EA9" w:rsidRDefault="00BF0EA9" w:rsidP="00AE2B6C">
      <w:pPr>
        <w:rPr>
          <w:b/>
          <w:sz w:val="32"/>
          <w:szCs w:val="32"/>
        </w:rPr>
      </w:pPr>
    </w:p>
    <w:p w:rsidR="00FF2030" w:rsidRPr="00CE0E27" w:rsidRDefault="00BF0EA9" w:rsidP="00EC2B76">
      <w:pPr>
        <w:pStyle w:val="Nadpis2"/>
      </w:pPr>
      <w:r>
        <w:br w:type="page"/>
      </w:r>
      <w:bookmarkStart w:id="49" w:name="_Toc460585674"/>
      <w:r w:rsidR="00FF2030" w:rsidRPr="00CE0E27">
        <w:lastRenderedPageBreak/>
        <w:t>Člověk a jeho svět</w:t>
      </w:r>
      <w:r w:rsidR="00EC2B76">
        <w:t xml:space="preserve"> – stručné informace</w:t>
      </w:r>
      <w:bookmarkEnd w:id="49"/>
    </w:p>
    <w:p w:rsidR="007D21F2" w:rsidRPr="000E1358" w:rsidRDefault="007D21F2" w:rsidP="00982730">
      <w:pPr>
        <w:ind w:firstLine="720"/>
        <w:jc w:val="both"/>
      </w:pPr>
      <w:r w:rsidRPr="000E1358">
        <w:t xml:space="preserve">Vzdělávací oblast „Člověk a jeho svět“ se na 1. stupni realizuje v rámci předmětu </w:t>
      </w:r>
      <w:r w:rsidRPr="000E1358">
        <w:rPr>
          <w:b/>
          <w:i/>
        </w:rPr>
        <w:t>Prvouka</w:t>
      </w:r>
      <w:r w:rsidRPr="000E1358">
        <w:t xml:space="preserve"> pro 1. – 3. ročník a </w:t>
      </w:r>
      <w:r w:rsidRPr="000E1358">
        <w:rPr>
          <w:b/>
          <w:i/>
        </w:rPr>
        <w:t>Vlastivěda</w:t>
      </w:r>
      <w:r w:rsidRPr="000E1358">
        <w:rPr>
          <w:b/>
        </w:rPr>
        <w:t xml:space="preserve"> </w:t>
      </w:r>
      <w:r w:rsidRPr="000E1358">
        <w:t xml:space="preserve">a </w:t>
      </w:r>
      <w:r w:rsidRPr="000E1358">
        <w:rPr>
          <w:b/>
          <w:i/>
        </w:rPr>
        <w:t>Přírodověda</w:t>
      </w:r>
      <w:r w:rsidRPr="000E1358">
        <w:t xml:space="preserve"> pro 4. – 5. ročník.</w:t>
      </w:r>
      <w:r w:rsidR="002B2223" w:rsidRPr="000E1358">
        <w:t xml:space="preserve"> </w:t>
      </w:r>
      <w:r w:rsidRPr="000E1358">
        <w:t>V rámci těchto předmětů se žáci seznamují s životem kolem sebe, učí se orientovat se v něm a chápat souvislosti uspořádání.</w:t>
      </w:r>
    </w:p>
    <w:p w:rsidR="007D21F2" w:rsidRPr="000E1358" w:rsidRDefault="007D21F2" w:rsidP="00982730">
      <w:pPr>
        <w:pStyle w:val="Zkladntext"/>
        <w:ind w:firstLine="708"/>
        <w:jc w:val="both"/>
        <w:rPr>
          <w:szCs w:val="24"/>
        </w:rPr>
      </w:pPr>
      <w:r w:rsidRPr="000E1358">
        <w:rPr>
          <w:szCs w:val="24"/>
        </w:rPr>
        <w:t>Základním principem je cyklus učiva, který v dalších ročnících přináší nové náměty. Členění j</w:t>
      </w:r>
      <w:r w:rsidR="00CE0E27" w:rsidRPr="000E1358">
        <w:rPr>
          <w:szCs w:val="24"/>
        </w:rPr>
        <w:t>e od nejznámějšího a nejbližšího</w:t>
      </w:r>
      <w:r w:rsidRPr="000E1358">
        <w:rPr>
          <w:szCs w:val="24"/>
        </w:rPr>
        <w:t>, postupně se dochází k</w:t>
      </w:r>
      <w:r w:rsidR="00CE0E27" w:rsidRPr="000E1358">
        <w:rPr>
          <w:szCs w:val="24"/>
        </w:rPr>
        <w:t> </w:t>
      </w:r>
      <w:r w:rsidRPr="000E1358">
        <w:rPr>
          <w:szCs w:val="24"/>
        </w:rPr>
        <w:t>obecnějšímu</w:t>
      </w:r>
      <w:r w:rsidR="00CE0E27" w:rsidRPr="000E1358">
        <w:rPr>
          <w:szCs w:val="24"/>
        </w:rPr>
        <w:t>,</w:t>
      </w:r>
      <w:r w:rsidRPr="000E1358">
        <w:rPr>
          <w:szCs w:val="24"/>
        </w:rPr>
        <w:t xml:space="preserve"> méně známému. </w:t>
      </w:r>
    </w:p>
    <w:p w:rsidR="007D21F2" w:rsidRPr="000E1358" w:rsidRDefault="007D21F2" w:rsidP="00982730">
      <w:pPr>
        <w:ind w:firstLine="708"/>
        <w:jc w:val="both"/>
      </w:pPr>
      <w:r w:rsidRPr="000E1358">
        <w:t>Výuka probíhá v propojení se všemi předměty a je realizována v různých konkrétních činnostech, modelových situacích a hravých formách (vycházky, projekty, skupinové vyučování, práce s mapou, plánkem, lupou, počítačem- výuko</w:t>
      </w:r>
      <w:r w:rsidR="00CE0E27" w:rsidRPr="000E1358">
        <w:t>vé programy apod.) Do předmětu P</w:t>
      </w:r>
      <w:r w:rsidRPr="000E1358">
        <w:t xml:space="preserve">rvouka je integrována </w:t>
      </w:r>
      <w:r w:rsidR="002B2223" w:rsidRPr="000E1358">
        <w:t>environmentální</w:t>
      </w:r>
      <w:r w:rsidRPr="000E1358">
        <w:t xml:space="preserve"> a globální výchova.</w:t>
      </w:r>
    </w:p>
    <w:p w:rsidR="007D21F2" w:rsidRPr="000E1358" w:rsidRDefault="007D21F2" w:rsidP="007D21F2"/>
    <w:p w:rsidR="007D21F2" w:rsidRPr="000E1358" w:rsidRDefault="007D21F2" w:rsidP="007D21F2">
      <w:pPr>
        <w:ind w:firstLine="360"/>
      </w:pPr>
      <w:r w:rsidRPr="000E1358">
        <w:t>Vzdělávací obsah je čl</w:t>
      </w:r>
      <w:r w:rsidR="00875852" w:rsidRPr="000E1358">
        <w:t>eněn do pěti tematických okruhů</w:t>
      </w:r>
      <w:r w:rsidRPr="000E1358">
        <w:t>:</w:t>
      </w:r>
    </w:p>
    <w:p w:rsidR="007D21F2" w:rsidRPr="000E1358" w:rsidRDefault="00982730" w:rsidP="00982730">
      <w:pPr>
        <w:rPr>
          <w:i/>
          <w:u w:val="single"/>
        </w:rPr>
      </w:pPr>
      <w:r w:rsidRPr="000E1358">
        <w:rPr>
          <w:i/>
          <w:u w:val="single"/>
        </w:rPr>
        <w:t>Mí</w:t>
      </w:r>
      <w:r w:rsidR="007D21F2" w:rsidRPr="000E1358">
        <w:rPr>
          <w:i/>
          <w:u w:val="single"/>
        </w:rPr>
        <w:t>sto, kde žijeme</w:t>
      </w:r>
    </w:p>
    <w:p w:rsidR="007D21F2" w:rsidRPr="000E1358" w:rsidRDefault="007D21F2" w:rsidP="007D21F2">
      <w:pPr>
        <w:numPr>
          <w:ilvl w:val="0"/>
          <w:numId w:val="3"/>
        </w:numPr>
      </w:pPr>
      <w:r w:rsidRPr="000E1358">
        <w:t>důraz je kladen na dopravní výchovu, praktické po</w:t>
      </w:r>
      <w:r w:rsidR="009D22EE" w:rsidRPr="000E1358">
        <w:t>znávání místních a regionálních</w:t>
      </w:r>
      <w:r w:rsidRPr="000E1358">
        <w:t xml:space="preserve"> skutečností a na utváření přímých zkušeností žáků</w:t>
      </w:r>
    </w:p>
    <w:p w:rsidR="007D21F2" w:rsidRPr="000E1358" w:rsidRDefault="007D21F2" w:rsidP="00982730">
      <w:r w:rsidRPr="000E1358">
        <w:rPr>
          <w:i/>
          <w:u w:val="single"/>
        </w:rPr>
        <w:t>Lidé kolem nás</w:t>
      </w:r>
    </w:p>
    <w:p w:rsidR="007D21F2" w:rsidRPr="000E1358" w:rsidRDefault="007D21F2" w:rsidP="001A64B9">
      <w:pPr>
        <w:numPr>
          <w:ilvl w:val="0"/>
          <w:numId w:val="3"/>
        </w:numPr>
      </w:pPr>
      <w:r w:rsidRPr="000E1358">
        <w:t>upevňování základů vhodného chování a jednání mezi lidmi, seznámení se se základními právy a povinnostmi</w:t>
      </w:r>
    </w:p>
    <w:p w:rsidR="007D21F2" w:rsidRPr="000E1358" w:rsidRDefault="007D21F2" w:rsidP="00982730">
      <w:pPr>
        <w:rPr>
          <w:i/>
          <w:u w:val="single"/>
        </w:rPr>
      </w:pPr>
      <w:r w:rsidRPr="000E1358">
        <w:rPr>
          <w:i/>
          <w:u w:val="single"/>
        </w:rPr>
        <w:t>Lidé a čas</w:t>
      </w:r>
    </w:p>
    <w:p w:rsidR="007D21F2" w:rsidRPr="000E1358" w:rsidRDefault="007D21F2" w:rsidP="001A64B9">
      <w:pPr>
        <w:numPr>
          <w:ilvl w:val="0"/>
          <w:numId w:val="3"/>
        </w:numPr>
      </w:pPr>
      <w:r w:rsidRPr="000E1358">
        <w:t>orientace v dějích a čase</w:t>
      </w:r>
    </w:p>
    <w:p w:rsidR="007D21F2" w:rsidRPr="000E1358" w:rsidRDefault="007D21F2" w:rsidP="00982730">
      <w:pPr>
        <w:rPr>
          <w:i/>
          <w:u w:val="single"/>
        </w:rPr>
      </w:pPr>
      <w:r w:rsidRPr="000E1358">
        <w:rPr>
          <w:i/>
          <w:u w:val="single"/>
        </w:rPr>
        <w:t>Rozmanitost přírody</w:t>
      </w:r>
    </w:p>
    <w:p w:rsidR="007D21F2" w:rsidRPr="000E1358" w:rsidRDefault="007D21F2" w:rsidP="001A64B9">
      <w:pPr>
        <w:numPr>
          <w:ilvl w:val="0"/>
          <w:numId w:val="3"/>
        </w:numPr>
      </w:pPr>
      <w:r w:rsidRPr="000E1358">
        <w:t>poznávání proměnlivosti a rozmanitosti živé a neživé přírody</w:t>
      </w:r>
    </w:p>
    <w:p w:rsidR="007D21F2" w:rsidRPr="000E1358" w:rsidRDefault="007D21F2" w:rsidP="00982730">
      <w:r w:rsidRPr="000E1358">
        <w:rPr>
          <w:i/>
          <w:u w:val="single"/>
        </w:rPr>
        <w:t>Člověk a jeho zdraví</w:t>
      </w:r>
    </w:p>
    <w:p w:rsidR="007D21F2" w:rsidRPr="000E1358" w:rsidRDefault="007D21F2" w:rsidP="007D21F2">
      <w:pPr>
        <w:numPr>
          <w:ilvl w:val="0"/>
          <w:numId w:val="3"/>
        </w:numPr>
      </w:pPr>
      <w:r w:rsidRPr="000E1358">
        <w:t>základní poučení o zdraví a nemocech, o zdravotní prevenci a o bezpečném chování v různých životních situacích; poznávání sebe na základě poznání člověka jako živé bytosti</w:t>
      </w:r>
    </w:p>
    <w:p w:rsidR="0096612D" w:rsidRDefault="0096612D" w:rsidP="007D21F2"/>
    <w:p w:rsidR="0096612D" w:rsidRDefault="0096612D" w:rsidP="00EC2B76">
      <w:pPr>
        <w:pStyle w:val="Nadpis3"/>
      </w:pPr>
      <w:bookmarkStart w:id="50" w:name="_Toc460585675"/>
      <w:r w:rsidRPr="000E1358">
        <w:t>Prvouka:</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1548"/>
        <w:gridCol w:w="8704"/>
      </w:tblGrid>
      <w:tr w:rsidR="00875852" w:rsidRPr="002B2223" w:rsidTr="00864FAD">
        <w:tc>
          <w:tcPr>
            <w:tcW w:w="0" w:type="auto"/>
            <w:shd w:val="clear" w:color="auto" w:fill="auto"/>
          </w:tcPr>
          <w:p w:rsidR="00875852" w:rsidRPr="002B2223" w:rsidRDefault="00875852" w:rsidP="003E0C70">
            <w:pPr>
              <w:rPr>
                <w:b/>
              </w:rPr>
            </w:pPr>
            <w:r w:rsidRPr="002B2223">
              <w:rPr>
                <w:b/>
              </w:rPr>
              <w:t>Název předmětu</w:t>
            </w:r>
          </w:p>
        </w:tc>
        <w:tc>
          <w:tcPr>
            <w:tcW w:w="0" w:type="auto"/>
            <w:gridSpan w:val="2"/>
            <w:shd w:val="clear" w:color="auto" w:fill="auto"/>
          </w:tcPr>
          <w:p w:rsidR="00875852" w:rsidRPr="002B2223" w:rsidRDefault="00875852" w:rsidP="003E0C70">
            <w:pPr>
              <w:rPr>
                <w:b/>
              </w:rPr>
            </w:pPr>
            <w:r w:rsidRPr="002B2223">
              <w:rPr>
                <w:b/>
                <w:color w:val="000000"/>
              </w:rPr>
              <w:t xml:space="preserve">Prvouka </w:t>
            </w:r>
            <w:r w:rsidRPr="002B2223">
              <w:rPr>
                <w:b/>
              </w:rPr>
              <w:t xml:space="preserve">(je součástí vzdělávací oblasti </w:t>
            </w:r>
            <w:r w:rsidRPr="002B2223">
              <w:rPr>
                <w:b/>
                <w:color w:val="000000"/>
              </w:rPr>
              <w:t>Člověk a jeho svět, 1. období)</w:t>
            </w:r>
          </w:p>
        </w:tc>
      </w:tr>
      <w:tr w:rsidR="00875852" w:rsidRPr="002B2223" w:rsidTr="00864FAD">
        <w:tc>
          <w:tcPr>
            <w:tcW w:w="0" w:type="auto"/>
            <w:vMerge w:val="restart"/>
            <w:shd w:val="clear" w:color="auto" w:fill="auto"/>
          </w:tcPr>
          <w:p w:rsidR="00875852" w:rsidRDefault="00C11EC8" w:rsidP="003E0C70">
            <w:pPr>
              <w:rPr>
                <w:sz w:val="20"/>
                <w:szCs w:val="20"/>
              </w:rPr>
            </w:pPr>
            <w:r>
              <w:rPr>
                <w:sz w:val="20"/>
                <w:szCs w:val="20"/>
              </w:rPr>
              <w:t>Charakteristika vyučovacího předmětu:</w:t>
            </w:r>
          </w:p>
          <w:p w:rsidR="00C11EC8" w:rsidRPr="002B2223" w:rsidRDefault="00C11EC8" w:rsidP="003E0C70">
            <w:pPr>
              <w:rPr>
                <w:sz w:val="20"/>
                <w:szCs w:val="20"/>
              </w:rPr>
            </w:pPr>
            <w:r w:rsidRPr="002B2223">
              <w:rPr>
                <w:sz w:val="20"/>
                <w:szCs w:val="20"/>
              </w:rPr>
              <w:t>Vyučovací předmět Prvouka vede žáky k osvojování si základních vědomostí a dovedností v různých oblastech týkajících s</w:t>
            </w:r>
            <w:r>
              <w:rPr>
                <w:sz w:val="20"/>
                <w:szCs w:val="20"/>
              </w:rPr>
              <w:t>e přírody a společnosti.</w:t>
            </w:r>
          </w:p>
        </w:tc>
        <w:tc>
          <w:tcPr>
            <w:tcW w:w="0" w:type="auto"/>
            <w:shd w:val="clear" w:color="auto" w:fill="auto"/>
          </w:tcPr>
          <w:p w:rsidR="00875852" w:rsidRPr="002B2223" w:rsidRDefault="00875852" w:rsidP="003E0C70">
            <w:pPr>
              <w:rPr>
                <w:sz w:val="20"/>
                <w:szCs w:val="20"/>
              </w:rPr>
            </w:pPr>
            <w:r w:rsidRPr="002B2223">
              <w:rPr>
                <w:sz w:val="20"/>
                <w:szCs w:val="20"/>
              </w:rPr>
              <w:t>Obsahová</w:t>
            </w:r>
          </w:p>
        </w:tc>
        <w:tc>
          <w:tcPr>
            <w:tcW w:w="0" w:type="auto"/>
            <w:shd w:val="clear" w:color="auto" w:fill="auto"/>
          </w:tcPr>
          <w:p w:rsidR="00875852" w:rsidRPr="002B2223" w:rsidRDefault="00CE0E27" w:rsidP="00864FAD">
            <w:pPr>
              <w:jc w:val="both"/>
              <w:rPr>
                <w:sz w:val="20"/>
                <w:szCs w:val="20"/>
              </w:rPr>
            </w:pPr>
            <w:r>
              <w:rPr>
                <w:sz w:val="20"/>
                <w:szCs w:val="20"/>
              </w:rPr>
              <w:t>Obsah P</w:t>
            </w:r>
            <w:r w:rsidR="00875852" w:rsidRPr="002B2223">
              <w:rPr>
                <w:sz w:val="20"/>
                <w:szCs w:val="20"/>
              </w:rPr>
              <w:t xml:space="preserve">rvouky je realizován v oblasti Člověk a jeho svět v pěti tematických okruzích: Místo, kde žijeme; Lidé kolem nás; Lidé a čas; Rozmanitost přírody; Člověk a jeho zdraví. </w:t>
            </w:r>
          </w:p>
        </w:tc>
      </w:tr>
      <w:tr w:rsidR="00875852" w:rsidRPr="002B2223" w:rsidTr="00864FAD">
        <w:tc>
          <w:tcPr>
            <w:tcW w:w="0" w:type="auto"/>
            <w:vMerge/>
            <w:shd w:val="clear" w:color="auto" w:fill="auto"/>
          </w:tcPr>
          <w:p w:rsidR="00875852" w:rsidRPr="002B2223" w:rsidRDefault="00875852" w:rsidP="003E0C70">
            <w:pPr>
              <w:rPr>
                <w:sz w:val="20"/>
                <w:szCs w:val="20"/>
              </w:rPr>
            </w:pPr>
          </w:p>
        </w:tc>
        <w:tc>
          <w:tcPr>
            <w:tcW w:w="0" w:type="auto"/>
            <w:shd w:val="clear" w:color="auto" w:fill="auto"/>
          </w:tcPr>
          <w:p w:rsidR="00875852" w:rsidRPr="002B2223" w:rsidRDefault="00875852" w:rsidP="003E0C70">
            <w:pPr>
              <w:rPr>
                <w:sz w:val="20"/>
                <w:szCs w:val="20"/>
              </w:rPr>
            </w:pPr>
            <w:r w:rsidRPr="002B2223">
              <w:rPr>
                <w:sz w:val="20"/>
                <w:szCs w:val="20"/>
              </w:rPr>
              <w:t xml:space="preserve">Časová </w:t>
            </w:r>
          </w:p>
        </w:tc>
        <w:tc>
          <w:tcPr>
            <w:tcW w:w="0" w:type="auto"/>
            <w:shd w:val="clear" w:color="auto" w:fill="auto"/>
          </w:tcPr>
          <w:p w:rsidR="00875852" w:rsidRPr="002B2223" w:rsidRDefault="00875852" w:rsidP="00864FAD">
            <w:pPr>
              <w:autoSpaceDE w:val="0"/>
              <w:autoSpaceDN w:val="0"/>
              <w:adjustRightInd w:val="0"/>
              <w:jc w:val="both"/>
              <w:rPr>
                <w:sz w:val="20"/>
                <w:szCs w:val="20"/>
              </w:rPr>
            </w:pPr>
            <w:r w:rsidRPr="002B2223">
              <w:rPr>
                <w:sz w:val="20"/>
                <w:szCs w:val="20"/>
              </w:rPr>
              <w:t>Časová dotace je v 1. – 3. ročníku (v 1. období) 2 hodiny týdně.</w:t>
            </w:r>
          </w:p>
        </w:tc>
      </w:tr>
      <w:tr w:rsidR="00875852" w:rsidRPr="002B2223" w:rsidTr="00864FAD">
        <w:tc>
          <w:tcPr>
            <w:tcW w:w="0" w:type="auto"/>
            <w:vMerge/>
            <w:shd w:val="clear" w:color="auto" w:fill="auto"/>
          </w:tcPr>
          <w:p w:rsidR="00875852" w:rsidRPr="002B2223" w:rsidRDefault="00875852" w:rsidP="003E0C70">
            <w:pPr>
              <w:rPr>
                <w:sz w:val="20"/>
                <w:szCs w:val="20"/>
              </w:rPr>
            </w:pPr>
          </w:p>
        </w:tc>
        <w:tc>
          <w:tcPr>
            <w:tcW w:w="0" w:type="auto"/>
            <w:shd w:val="clear" w:color="auto" w:fill="auto"/>
          </w:tcPr>
          <w:p w:rsidR="00875852" w:rsidRPr="002B2223" w:rsidRDefault="00875852" w:rsidP="003E0C70">
            <w:pPr>
              <w:rPr>
                <w:sz w:val="20"/>
                <w:szCs w:val="20"/>
              </w:rPr>
            </w:pPr>
            <w:r w:rsidRPr="002B2223">
              <w:rPr>
                <w:sz w:val="20"/>
                <w:szCs w:val="20"/>
              </w:rPr>
              <w:t>Organizační</w:t>
            </w:r>
          </w:p>
        </w:tc>
        <w:tc>
          <w:tcPr>
            <w:tcW w:w="0" w:type="auto"/>
            <w:shd w:val="clear" w:color="auto" w:fill="auto"/>
          </w:tcPr>
          <w:p w:rsidR="00875852" w:rsidRPr="002B2223" w:rsidRDefault="00875852" w:rsidP="009E0AA9">
            <w:pPr>
              <w:autoSpaceDE w:val="0"/>
              <w:autoSpaceDN w:val="0"/>
              <w:adjustRightInd w:val="0"/>
              <w:rPr>
                <w:sz w:val="20"/>
                <w:szCs w:val="20"/>
              </w:rPr>
            </w:pPr>
            <w:r w:rsidRPr="002B2223">
              <w:rPr>
                <w:sz w:val="20"/>
                <w:szCs w:val="20"/>
              </w:rPr>
              <w:t xml:space="preserve">Výuka probíhá v kmenové třídě, součástí může být i </w:t>
            </w:r>
            <w:r w:rsidRPr="000F624F">
              <w:rPr>
                <w:sz w:val="20"/>
                <w:szCs w:val="20"/>
              </w:rPr>
              <w:t>projektové vyučování,</w:t>
            </w:r>
            <w:r w:rsidRPr="002B2223">
              <w:rPr>
                <w:sz w:val="20"/>
                <w:szCs w:val="20"/>
              </w:rPr>
              <w:t xml:space="preserve"> vycházky, exkurze, </w:t>
            </w:r>
            <w:r w:rsidR="009E0AA9" w:rsidRPr="002B2223">
              <w:rPr>
                <w:sz w:val="20"/>
                <w:szCs w:val="20"/>
              </w:rPr>
              <w:t xml:space="preserve">besedy nebo práce </w:t>
            </w:r>
            <w:r w:rsidRPr="002B2223">
              <w:rPr>
                <w:sz w:val="20"/>
                <w:szCs w:val="20"/>
              </w:rPr>
              <w:t xml:space="preserve">na interaktivní tabuli. </w:t>
            </w:r>
          </w:p>
          <w:p w:rsidR="00875852" w:rsidRPr="002B2223" w:rsidRDefault="00875852" w:rsidP="00864FAD">
            <w:pPr>
              <w:autoSpaceDE w:val="0"/>
              <w:autoSpaceDN w:val="0"/>
              <w:adjustRightInd w:val="0"/>
              <w:jc w:val="both"/>
              <w:rPr>
                <w:sz w:val="20"/>
                <w:szCs w:val="20"/>
              </w:rPr>
            </w:pPr>
            <w:r w:rsidRPr="002B2223">
              <w:rPr>
                <w:sz w:val="20"/>
                <w:szCs w:val="20"/>
              </w:rPr>
              <w:t>Vyučovací předmět Prvouka se propojuje a spolupracuje s předměty Český jazyk a literatura (čtení s porozuměním), Matematika, Výtvarná výchova.</w:t>
            </w:r>
          </w:p>
        </w:tc>
      </w:tr>
      <w:tr w:rsidR="00875852" w:rsidRPr="002B2223" w:rsidTr="00864FAD">
        <w:tc>
          <w:tcPr>
            <w:tcW w:w="0" w:type="auto"/>
            <w:vMerge/>
            <w:shd w:val="clear" w:color="auto" w:fill="auto"/>
          </w:tcPr>
          <w:p w:rsidR="00875852" w:rsidRPr="002B2223" w:rsidRDefault="00875852" w:rsidP="003E0C70">
            <w:pPr>
              <w:rPr>
                <w:sz w:val="20"/>
                <w:szCs w:val="20"/>
              </w:rPr>
            </w:pPr>
          </w:p>
        </w:tc>
        <w:tc>
          <w:tcPr>
            <w:tcW w:w="0" w:type="auto"/>
            <w:shd w:val="clear" w:color="auto" w:fill="auto"/>
          </w:tcPr>
          <w:p w:rsidR="00875852" w:rsidRPr="002B2223" w:rsidRDefault="00875852" w:rsidP="003E0C70">
            <w:pPr>
              <w:rPr>
                <w:sz w:val="20"/>
                <w:szCs w:val="20"/>
              </w:rPr>
            </w:pPr>
            <w:r w:rsidRPr="002B2223">
              <w:rPr>
                <w:sz w:val="20"/>
                <w:szCs w:val="20"/>
              </w:rPr>
              <w:t>Výchovné a vzdělávací strategie</w:t>
            </w:r>
          </w:p>
        </w:tc>
        <w:tc>
          <w:tcPr>
            <w:tcW w:w="0" w:type="auto"/>
            <w:shd w:val="clear" w:color="auto" w:fill="auto"/>
          </w:tcPr>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5121"/>
            </w:tblGrid>
            <w:tr w:rsidR="00875852" w:rsidRPr="002B2223" w:rsidTr="00864FAD">
              <w:tc>
                <w:tcPr>
                  <w:tcW w:w="1977" w:type="pct"/>
                  <w:shd w:val="clear" w:color="auto" w:fill="auto"/>
                </w:tcPr>
                <w:p w:rsidR="00875852" w:rsidRPr="002B2223" w:rsidRDefault="00875852" w:rsidP="003E0C70">
                  <w:pPr>
                    <w:rPr>
                      <w:sz w:val="20"/>
                      <w:szCs w:val="20"/>
                    </w:rPr>
                  </w:pPr>
                  <w:r w:rsidRPr="002B2223">
                    <w:rPr>
                      <w:sz w:val="20"/>
                      <w:szCs w:val="20"/>
                    </w:rPr>
                    <w:t>Kompetence k učení</w:t>
                  </w:r>
                </w:p>
              </w:tc>
              <w:tc>
                <w:tcPr>
                  <w:tcW w:w="3023" w:type="pct"/>
                  <w:shd w:val="clear" w:color="auto" w:fill="auto"/>
                </w:tcPr>
                <w:p w:rsidR="00875852" w:rsidRPr="002B2223" w:rsidRDefault="00875852" w:rsidP="00B34EF6">
                  <w:pPr>
                    <w:numPr>
                      <w:ilvl w:val="0"/>
                      <w:numId w:val="25"/>
                    </w:numPr>
                    <w:autoSpaceDE w:val="0"/>
                    <w:autoSpaceDN w:val="0"/>
                    <w:adjustRightInd w:val="0"/>
                    <w:rPr>
                      <w:sz w:val="20"/>
                      <w:szCs w:val="20"/>
                    </w:rPr>
                  </w:pPr>
                  <w:r w:rsidRPr="002B2223">
                    <w:rPr>
                      <w:sz w:val="20"/>
                      <w:szCs w:val="20"/>
                    </w:rPr>
                    <w:t>v</w:t>
                  </w:r>
                  <w:r w:rsidR="0069432A">
                    <w:rPr>
                      <w:sz w:val="20"/>
                      <w:szCs w:val="20"/>
                    </w:rPr>
                    <w:t>ést</w:t>
                  </w:r>
                  <w:r w:rsidRPr="002B2223">
                    <w:rPr>
                      <w:sz w:val="20"/>
                      <w:szCs w:val="20"/>
                    </w:rPr>
                    <w:t xml:space="preserve"> žáky k aktivnímu poznávání přírody i společnosti</w:t>
                  </w:r>
                </w:p>
                <w:p w:rsidR="00875852" w:rsidRPr="002B2223" w:rsidRDefault="00875852" w:rsidP="00B34EF6">
                  <w:pPr>
                    <w:numPr>
                      <w:ilvl w:val="0"/>
                      <w:numId w:val="25"/>
                    </w:numPr>
                    <w:autoSpaceDE w:val="0"/>
                    <w:autoSpaceDN w:val="0"/>
                    <w:adjustRightInd w:val="0"/>
                    <w:rPr>
                      <w:sz w:val="20"/>
                      <w:szCs w:val="20"/>
                    </w:rPr>
                  </w:pPr>
                  <w:r w:rsidRPr="002B2223">
                    <w:rPr>
                      <w:sz w:val="20"/>
                      <w:szCs w:val="20"/>
                    </w:rPr>
                    <w:lastRenderedPageBreak/>
                    <w:t>probír</w:t>
                  </w:r>
                  <w:r w:rsidR="0069432A">
                    <w:rPr>
                      <w:sz w:val="20"/>
                      <w:szCs w:val="20"/>
                    </w:rPr>
                    <w:t>at</w:t>
                  </w:r>
                  <w:r w:rsidRPr="002B2223">
                    <w:rPr>
                      <w:sz w:val="20"/>
                      <w:szCs w:val="20"/>
                    </w:rPr>
                    <w:t xml:space="preserve"> učivo různými způsoby a metodami tak, aby si mohl žák postupně vybrat, jaký styl mu vyhovuje (využíváme jednoduchých pokusů, použív</w:t>
                  </w:r>
                  <w:r w:rsidR="0069432A">
                    <w:rPr>
                      <w:sz w:val="20"/>
                      <w:szCs w:val="20"/>
                    </w:rPr>
                    <w:t>at</w:t>
                  </w:r>
                  <w:r w:rsidRPr="002B2223">
                    <w:rPr>
                      <w:sz w:val="20"/>
                      <w:szCs w:val="20"/>
                    </w:rPr>
                    <w:t xml:space="preserve"> encyklopedie, časopisy, internet, …)</w:t>
                  </w:r>
                </w:p>
                <w:p w:rsidR="00875852" w:rsidRPr="002B2223" w:rsidRDefault="00875852" w:rsidP="00B34EF6">
                  <w:pPr>
                    <w:numPr>
                      <w:ilvl w:val="0"/>
                      <w:numId w:val="25"/>
                    </w:numPr>
                    <w:autoSpaceDE w:val="0"/>
                    <w:autoSpaceDN w:val="0"/>
                    <w:adjustRightInd w:val="0"/>
                    <w:rPr>
                      <w:sz w:val="20"/>
                      <w:szCs w:val="20"/>
                    </w:rPr>
                  </w:pPr>
                  <w:r w:rsidRPr="002B2223">
                    <w:rPr>
                      <w:sz w:val="20"/>
                      <w:szCs w:val="20"/>
                    </w:rPr>
                    <w:t>přistup</w:t>
                  </w:r>
                  <w:r w:rsidR="0069432A">
                    <w:rPr>
                      <w:sz w:val="20"/>
                      <w:szCs w:val="20"/>
                    </w:rPr>
                    <w:t>ovat</w:t>
                  </w:r>
                  <w:r w:rsidRPr="002B2223">
                    <w:rPr>
                      <w:sz w:val="20"/>
                      <w:szCs w:val="20"/>
                    </w:rPr>
                    <w:t xml:space="preserve"> k žákům dle jejich individuálních schopností</w:t>
                  </w:r>
                </w:p>
                <w:p w:rsidR="00875852" w:rsidRPr="002B2223" w:rsidRDefault="009D22EE" w:rsidP="00B34EF6">
                  <w:pPr>
                    <w:numPr>
                      <w:ilvl w:val="0"/>
                      <w:numId w:val="25"/>
                    </w:numPr>
                    <w:autoSpaceDE w:val="0"/>
                    <w:autoSpaceDN w:val="0"/>
                    <w:adjustRightInd w:val="0"/>
                    <w:rPr>
                      <w:sz w:val="20"/>
                      <w:szCs w:val="20"/>
                    </w:rPr>
                  </w:pPr>
                  <w:r>
                    <w:rPr>
                      <w:sz w:val="20"/>
                      <w:szCs w:val="20"/>
                    </w:rPr>
                    <w:t>snaž</w:t>
                  </w:r>
                  <w:r w:rsidR="0069432A">
                    <w:rPr>
                      <w:sz w:val="20"/>
                      <w:szCs w:val="20"/>
                    </w:rPr>
                    <w:t>it</w:t>
                  </w:r>
                  <w:r>
                    <w:rPr>
                      <w:sz w:val="20"/>
                      <w:szCs w:val="20"/>
                    </w:rPr>
                    <w:t xml:space="preserve"> se, </w:t>
                  </w:r>
                  <w:r w:rsidR="00875852" w:rsidRPr="002B2223">
                    <w:rPr>
                      <w:sz w:val="20"/>
                      <w:szCs w:val="20"/>
                    </w:rPr>
                    <w:t>aby vý</w:t>
                  </w:r>
                  <w:r>
                    <w:rPr>
                      <w:sz w:val="20"/>
                      <w:szCs w:val="20"/>
                    </w:rPr>
                    <w:t xml:space="preserve">uka byla vedena v týmovém duchu               a </w:t>
                  </w:r>
                  <w:r w:rsidR="00875852" w:rsidRPr="002B2223">
                    <w:rPr>
                      <w:sz w:val="20"/>
                      <w:szCs w:val="20"/>
                    </w:rPr>
                    <w:t>upevň</w:t>
                  </w:r>
                  <w:r w:rsidR="0069432A">
                    <w:rPr>
                      <w:sz w:val="20"/>
                      <w:szCs w:val="20"/>
                    </w:rPr>
                    <w:t>ovat</w:t>
                  </w:r>
                  <w:r w:rsidR="00875852" w:rsidRPr="002B2223">
                    <w:rPr>
                      <w:sz w:val="20"/>
                      <w:szCs w:val="20"/>
                    </w:rPr>
                    <w:t xml:space="preserve"> pravidla chování ve třídě       </w:t>
                  </w:r>
                </w:p>
              </w:tc>
            </w:tr>
            <w:tr w:rsidR="00875852" w:rsidRPr="002B2223" w:rsidTr="00864FAD">
              <w:tc>
                <w:tcPr>
                  <w:tcW w:w="1977" w:type="pct"/>
                  <w:shd w:val="clear" w:color="auto" w:fill="auto"/>
                </w:tcPr>
                <w:p w:rsidR="00875852" w:rsidRPr="002B2223" w:rsidRDefault="00875852" w:rsidP="003E0C70">
                  <w:pPr>
                    <w:rPr>
                      <w:sz w:val="20"/>
                      <w:szCs w:val="20"/>
                    </w:rPr>
                  </w:pPr>
                  <w:r w:rsidRPr="002B2223">
                    <w:rPr>
                      <w:sz w:val="20"/>
                      <w:szCs w:val="20"/>
                    </w:rPr>
                    <w:t>Kompetence pracovní</w:t>
                  </w:r>
                </w:p>
              </w:tc>
              <w:tc>
                <w:tcPr>
                  <w:tcW w:w="3023" w:type="pct"/>
                  <w:shd w:val="clear" w:color="auto" w:fill="auto"/>
                </w:tcPr>
                <w:p w:rsidR="00875852" w:rsidRPr="002B2223" w:rsidRDefault="00875852" w:rsidP="00B34EF6">
                  <w:pPr>
                    <w:pStyle w:val="Odstavecseseznamem"/>
                    <w:numPr>
                      <w:ilvl w:val="0"/>
                      <w:numId w:val="27"/>
                    </w:numPr>
                    <w:autoSpaceDE w:val="0"/>
                    <w:autoSpaceDN w:val="0"/>
                    <w:adjustRightInd w:val="0"/>
                    <w:rPr>
                      <w:szCs w:val="20"/>
                    </w:rPr>
                  </w:pPr>
                  <w:r w:rsidRPr="002B2223">
                    <w:rPr>
                      <w:szCs w:val="20"/>
                    </w:rPr>
                    <w:t>rozvíj</w:t>
                  </w:r>
                  <w:r w:rsidR="0069432A">
                    <w:rPr>
                      <w:szCs w:val="20"/>
                    </w:rPr>
                    <w:t>et</w:t>
                  </w:r>
                  <w:r w:rsidRPr="002B2223">
                    <w:rPr>
                      <w:szCs w:val="20"/>
                    </w:rPr>
                    <w:t xml:space="preserve"> u žáka smysl pro povinnost vyžadováním přípravy </w:t>
                  </w:r>
                  <w:r w:rsidRPr="002B2223">
                    <w:rPr>
                      <w:szCs w:val="20"/>
                    </w:rPr>
                    <w:br/>
                    <w:t>na výuku</w:t>
                  </w:r>
                </w:p>
                <w:p w:rsidR="00875852" w:rsidRPr="002B2223" w:rsidRDefault="00875852" w:rsidP="00B34EF6">
                  <w:pPr>
                    <w:numPr>
                      <w:ilvl w:val="0"/>
                      <w:numId w:val="26"/>
                    </w:numPr>
                    <w:autoSpaceDE w:val="0"/>
                    <w:autoSpaceDN w:val="0"/>
                    <w:adjustRightInd w:val="0"/>
                    <w:rPr>
                      <w:sz w:val="20"/>
                      <w:szCs w:val="20"/>
                    </w:rPr>
                  </w:pPr>
                  <w:r w:rsidRPr="002B2223">
                    <w:rPr>
                      <w:sz w:val="20"/>
                      <w:szCs w:val="20"/>
                    </w:rPr>
                    <w:t>zohledň</w:t>
                  </w:r>
                  <w:r w:rsidR="0069432A">
                    <w:rPr>
                      <w:sz w:val="20"/>
                      <w:szCs w:val="20"/>
                    </w:rPr>
                    <w:t>ovat</w:t>
                  </w:r>
                  <w:r w:rsidRPr="002B2223">
                    <w:rPr>
                      <w:sz w:val="20"/>
                      <w:szCs w:val="20"/>
                    </w:rPr>
                    <w:t xml:space="preserve"> rozdíly v pracovním tempu jednotlivých žáků a podle potřeby žákům v činnostech pomáháme</w:t>
                  </w:r>
                </w:p>
              </w:tc>
            </w:tr>
            <w:tr w:rsidR="00875852" w:rsidRPr="002B2223" w:rsidTr="00864FAD">
              <w:tc>
                <w:tcPr>
                  <w:tcW w:w="1977" w:type="pct"/>
                  <w:shd w:val="clear" w:color="auto" w:fill="auto"/>
                </w:tcPr>
                <w:p w:rsidR="00875852" w:rsidRPr="002B2223" w:rsidRDefault="00875852" w:rsidP="003E0C70">
                  <w:pPr>
                    <w:rPr>
                      <w:sz w:val="20"/>
                      <w:szCs w:val="20"/>
                    </w:rPr>
                  </w:pPr>
                  <w:r w:rsidRPr="002B2223">
                    <w:rPr>
                      <w:sz w:val="20"/>
                      <w:szCs w:val="20"/>
                    </w:rPr>
                    <w:t>Kompetence k řešení problémů</w:t>
                  </w:r>
                </w:p>
              </w:tc>
              <w:tc>
                <w:tcPr>
                  <w:tcW w:w="3023" w:type="pct"/>
                  <w:shd w:val="clear" w:color="auto" w:fill="auto"/>
                </w:tcPr>
                <w:p w:rsidR="00875852" w:rsidRPr="002B2223" w:rsidRDefault="00875852" w:rsidP="00B34EF6">
                  <w:pPr>
                    <w:numPr>
                      <w:ilvl w:val="0"/>
                      <w:numId w:val="28"/>
                    </w:numPr>
                    <w:autoSpaceDE w:val="0"/>
                    <w:autoSpaceDN w:val="0"/>
                    <w:adjustRightInd w:val="0"/>
                    <w:rPr>
                      <w:sz w:val="20"/>
                      <w:szCs w:val="20"/>
                    </w:rPr>
                  </w:pPr>
                  <w:r w:rsidRPr="002B2223">
                    <w:rPr>
                      <w:sz w:val="20"/>
                      <w:szCs w:val="20"/>
                    </w:rPr>
                    <w:t>zadáv</w:t>
                  </w:r>
                  <w:r w:rsidR="0069432A">
                    <w:rPr>
                      <w:sz w:val="20"/>
                      <w:szCs w:val="20"/>
                    </w:rPr>
                    <w:t>at</w:t>
                  </w:r>
                  <w:r w:rsidRPr="002B2223">
                    <w:rPr>
                      <w:sz w:val="20"/>
                      <w:szCs w:val="20"/>
                    </w:rPr>
                    <w:t xml:space="preserve"> úkoly způsobem, který umožňuje volbu různých postupů, které vedou k vyřešení problémových situací</w:t>
                  </w:r>
                </w:p>
              </w:tc>
            </w:tr>
            <w:tr w:rsidR="00875852" w:rsidRPr="002B2223" w:rsidTr="00864FAD">
              <w:tc>
                <w:tcPr>
                  <w:tcW w:w="1977" w:type="pct"/>
                  <w:shd w:val="clear" w:color="auto" w:fill="auto"/>
                </w:tcPr>
                <w:p w:rsidR="00875852" w:rsidRPr="002B2223" w:rsidRDefault="00875852" w:rsidP="003E0C70">
                  <w:pPr>
                    <w:rPr>
                      <w:sz w:val="20"/>
                      <w:szCs w:val="20"/>
                    </w:rPr>
                  </w:pPr>
                  <w:r w:rsidRPr="002B2223">
                    <w:rPr>
                      <w:sz w:val="20"/>
                      <w:szCs w:val="20"/>
                    </w:rPr>
                    <w:t>Kompetence komunikativní</w:t>
                  </w:r>
                </w:p>
              </w:tc>
              <w:tc>
                <w:tcPr>
                  <w:tcW w:w="3023" w:type="pct"/>
                  <w:shd w:val="clear" w:color="auto" w:fill="auto"/>
                </w:tcPr>
                <w:p w:rsidR="00875852" w:rsidRPr="002B2223" w:rsidRDefault="0069432A" w:rsidP="00B34EF6">
                  <w:pPr>
                    <w:numPr>
                      <w:ilvl w:val="0"/>
                      <w:numId w:val="29"/>
                    </w:numPr>
                    <w:autoSpaceDE w:val="0"/>
                    <w:autoSpaceDN w:val="0"/>
                    <w:adjustRightInd w:val="0"/>
                    <w:rPr>
                      <w:sz w:val="20"/>
                      <w:szCs w:val="20"/>
                    </w:rPr>
                  </w:pPr>
                  <w:r>
                    <w:rPr>
                      <w:sz w:val="20"/>
                      <w:szCs w:val="20"/>
                    </w:rPr>
                    <w:t>v</w:t>
                  </w:r>
                  <w:r w:rsidR="00F629F8">
                    <w:rPr>
                      <w:sz w:val="20"/>
                      <w:szCs w:val="20"/>
                    </w:rPr>
                    <w:t>ést</w:t>
                  </w:r>
                  <w:r>
                    <w:rPr>
                      <w:sz w:val="20"/>
                      <w:szCs w:val="20"/>
                    </w:rPr>
                    <w:t xml:space="preserve"> žáky k užívání správné</w:t>
                  </w:r>
                  <w:r w:rsidR="00875852" w:rsidRPr="002B2223">
                    <w:rPr>
                      <w:sz w:val="20"/>
                      <w:szCs w:val="20"/>
                    </w:rPr>
                    <w:t xml:space="preserve"> terminologie</w:t>
                  </w:r>
                </w:p>
                <w:p w:rsidR="00875852" w:rsidRPr="002B2223" w:rsidRDefault="00875852" w:rsidP="00B34EF6">
                  <w:pPr>
                    <w:numPr>
                      <w:ilvl w:val="0"/>
                      <w:numId w:val="29"/>
                    </w:numPr>
                    <w:autoSpaceDE w:val="0"/>
                    <w:autoSpaceDN w:val="0"/>
                    <w:adjustRightInd w:val="0"/>
                    <w:rPr>
                      <w:sz w:val="20"/>
                      <w:szCs w:val="20"/>
                    </w:rPr>
                  </w:pPr>
                  <w:r w:rsidRPr="002B2223">
                    <w:rPr>
                      <w:sz w:val="20"/>
                      <w:szCs w:val="20"/>
                    </w:rPr>
                    <w:t>uč</w:t>
                  </w:r>
                  <w:r w:rsidR="00F629F8">
                    <w:rPr>
                      <w:sz w:val="20"/>
                      <w:szCs w:val="20"/>
                    </w:rPr>
                    <w:t>it</w:t>
                  </w:r>
                  <w:r w:rsidRPr="002B2223">
                    <w:rPr>
                      <w:sz w:val="20"/>
                      <w:szCs w:val="20"/>
                    </w:rPr>
                    <w:t xml:space="preserve"> žáky, aby uměli popsat svoji činnost, ohodnotit svoji práci   </w:t>
                  </w:r>
                </w:p>
                <w:p w:rsidR="00875852" w:rsidRPr="002B2223" w:rsidRDefault="00875852" w:rsidP="00B34EF6">
                  <w:pPr>
                    <w:numPr>
                      <w:ilvl w:val="0"/>
                      <w:numId w:val="29"/>
                    </w:numPr>
                    <w:autoSpaceDE w:val="0"/>
                    <w:autoSpaceDN w:val="0"/>
                    <w:adjustRightInd w:val="0"/>
                    <w:rPr>
                      <w:sz w:val="20"/>
                      <w:szCs w:val="20"/>
                    </w:rPr>
                  </w:pPr>
                  <w:r w:rsidRPr="002B2223">
                    <w:rPr>
                      <w:sz w:val="20"/>
                      <w:szCs w:val="20"/>
                    </w:rPr>
                    <w:t>v</w:t>
                  </w:r>
                  <w:r w:rsidR="00F629F8">
                    <w:rPr>
                      <w:sz w:val="20"/>
                      <w:szCs w:val="20"/>
                    </w:rPr>
                    <w:t>ést</w:t>
                  </w:r>
                  <w:r w:rsidRPr="002B2223">
                    <w:rPr>
                      <w:sz w:val="20"/>
                      <w:szCs w:val="20"/>
                    </w:rPr>
                    <w:t xml:space="preserve"> žáka k zapojení do diskuse, ke kvalitní komunikaci s dospělým i vrstevníky</w:t>
                  </w:r>
                </w:p>
                <w:p w:rsidR="00875852" w:rsidRPr="002B2223" w:rsidRDefault="00875852" w:rsidP="00B34EF6">
                  <w:pPr>
                    <w:numPr>
                      <w:ilvl w:val="0"/>
                      <w:numId w:val="29"/>
                    </w:numPr>
                    <w:autoSpaceDE w:val="0"/>
                    <w:autoSpaceDN w:val="0"/>
                    <w:adjustRightInd w:val="0"/>
                    <w:rPr>
                      <w:sz w:val="20"/>
                      <w:szCs w:val="20"/>
                    </w:rPr>
                  </w:pPr>
                  <w:r w:rsidRPr="002B2223">
                    <w:rPr>
                      <w:sz w:val="20"/>
                      <w:szCs w:val="20"/>
                    </w:rPr>
                    <w:t>nab</w:t>
                  </w:r>
                  <w:r w:rsidR="00F629F8">
                    <w:rPr>
                      <w:sz w:val="20"/>
                      <w:szCs w:val="20"/>
                    </w:rPr>
                    <w:t>ízet</w:t>
                  </w:r>
                  <w:r w:rsidRPr="002B2223">
                    <w:rPr>
                      <w:sz w:val="20"/>
                      <w:szCs w:val="20"/>
                    </w:rPr>
                    <w:t xml:space="preserve"> různé texty, encyklopedie, videozáznamy jako zdroj k učení </w:t>
                  </w:r>
                </w:p>
              </w:tc>
            </w:tr>
            <w:tr w:rsidR="00875852" w:rsidRPr="002B2223" w:rsidTr="00864FAD">
              <w:tc>
                <w:tcPr>
                  <w:tcW w:w="1977" w:type="pct"/>
                  <w:shd w:val="clear" w:color="auto" w:fill="auto"/>
                </w:tcPr>
                <w:p w:rsidR="00875852" w:rsidRPr="002B2223" w:rsidRDefault="00875852" w:rsidP="003E0C70">
                  <w:pPr>
                    <w:rPr>
                      <w:sz w:val="20"/>
                      <w:szCs w:val="20"/>
                    </w:rPr>
                  </w:pPr>
                  <w:r w:rsidRPr="002B2223">
                    <w:rPr>
                      <w:sz w:val="20"/>
                      <w:szCs w:val="20"/>
                    </w:rPr>
                    <w:t>Kompetence občanské</w:t>
                  </w:r>
                </w:p>
              </w:tc>
              <w:tc>
                <w:tcPr>
                  <w:tcW w:w="3023" w:type="pct"/>
                  <w:shd w:val="clear" w:color="auto" w:fill="auto"/>
                </w:tcPr>
                <w:p w:rsidR="00875852" w:rsidRPr="002B2223" w:rsidRDefault="00F629F8" w:rsidP="00B34EF6">
                  <w:pPr>
                    <w:numPr>
                      <w:ilvl w:val="0"/>
                      <w:numId w:val="30"/>
                    </w:numPr>
                    <w:autoSpaceDE w:val="0"/>
                    <w:autoSpaceDN w:val="0"/>
                    <w:adjustRightInd w:val="0"/>
                    <w:rPr>
                      <w:sz w:val="20"/>
                      <w:szCs w:val="20"/>
                    </w:rPr>
                  </w:pPr>
                  <w:r>
                    <w:rPr>
                      <w:sz w:val="20"/>
                      <w:szCs w:val="20"/>
                    </w:rPr>
                    <w:t>umožňovat</w:t>
                  </w:r>
                  <w:r w:rsidR="00875852" w:rsidRPr="002B2223">
                    <w:rPr>
                      <w:sz w:val="20"/>
                      <w:szCs w:val="20"/>
                    </w:rPr>
                    <w:t xml:space="preserve"> každému žákovi zažít úspěch</w:t>
                  </w:r>
                </w:p>
                <w:p w:rsidR="00875852" w:rsidRPr="002B2223" w:rsidRDefault="00875852" w:rsidP="00B34EF6">
                  <w:pPr>
                    <w:numPr>
                      <w:ilvl w:val="0"/>
                      <w:numId w:val="30"/>
                    </w:numPr>
                    <w:autoSpaceDE w:val="0"/>
                    <w:autoSpaceDN w:val="0"/>
                    <w:adjustRightInd w:val="0"/>
                    <w:rPr>
                      <w:sz w:val="20"/>
                      <w:szCs w:val="20"/>
                    </w:rPr>
                  </w:pPr>
                  <w:r w:rsidRPr="002B2223">
                    <w:rPr>
                      <w:sz w:val="20"/>
                      <w:szCs w:val="20"/>
                    </w:rPr>
                    <w:t>prezen</w:t>
                  </w:r>
                  <w:r w:rsidR="00F629F8">
                    <w:rPr>
                      <w:sz w:val="20"/>
                      <w:szCs w:val="20"/>
                    </w:rPr>
                    <w:t>tovat</w:t>
                  </w:r>
                  <w:r w:rsidRPr="002B2223">
                    <w:rPr>
                      <w:sz w:val="20"/>
                      <w:szCs w:val="20"/>
                    </w:rPr>
                    <w:t xml:space="preserve"> žákovské práce na nástěnkách a prezentačních plochách školy</w:t>
                  </w:r>
                </w:p>
                <w:p w:rsidR="00875852" w:rsidRPr="002B2223" w:rsidRDefault="00875852" w:rsidP="00B34EF6">
                  <w:pPr>
                    <w:numPr>
                      <w:ilvl w:val="0"/>
                      <w:numId w:val="30"/>
                    </w:numPr>
                    <w:autoSpaceDE w:val="0"/>
                    <w:autoSpaceDN w:val="0"/>
                    <w:adjustRightInd w:val="0"/>
                    <w:rPr>
                      <w:sz w:val="20"/>
                      <w:szCs w:val="20"/>
                    </w:rPr>
                  </w:pPr>
                  <w:r w:rsidRPr="002B2223">
                    <w:rPr>
                      <w:sz w:val="20"/>
                      <w:szCs w:val="20"/>
                    </w:rPr>
                    <w:t>v</w:t>
                  </w:r>
                  <w:r w:rsidR="00F629F8">
                    <w:rPr>
                      <w:sz w:val="20"/>
                      <w:szCs w:val="20"/>
                    </w:rPr>
                    <w:t>ést</w:t>
                  </w:r>
                  <w:r w:rsidRPr="002B2223">
                    <w:rPr>
                      <w:sz w:val="20"/>
                      <w:szCs w:val="20"/>
                    </w:rPr>
                    <w:t xml:space="preserve"> žáka k ochraně životního prostředí</w:t>
                  </w:r>
                </w:p>
              </w:tc>
            </w:tr>
            <w:tr w:rsidR="00875852" w:rsidRPr="002B2223" w:rsidTr="00864FAD">
              <w:tc>
                <w:tcPr>
                  <w:tcW w:w="1977" w:type="pct"/>
                  <w:shd w:val="clear" w:color="auto" w:fill="auto"/>
                </w:tcPr>
                <w:p w:rsidR="00875852" w:rsidRPr="002B2223" w:rsidRDefault="00875852" w:rsidP="003E0C70">
                  <w:pPr>
                    <w:rPr>
                      <w:sz w:val="20"/>
                      <w:szCs w:val="20"/>
                    </w:rPr>
                  </w:pPr>
                  <w:r w:rsidRPr="002B2223">
                    <w:rPr>
                      <w:sz w:val="20"/>
                      <w:szCs w:val="20"/>
                    </w:rPr>
                    <w:t>Kompetence sociální a personální</w:t>
                  </w:r>
                </w:p>
              </w:tc>
              <w:tc>
                <w:tcPr>
                  <w:tcW w:w="3023" w:type="pct"/>
                  <w:shd w:val="clear" w:color="auto" w:fill="auto"/>
                </w:tcPr>
                <w:p w:rsidR="00875852" w:rsidRPr="002B2223" w:rsidRDefault="00F629F8" w:rsidP="00B34EF6">
                  <w:pPr>
                    <w:numPr>
                      <w:ilvl w:val="0"/>
                      <w:numId w:val="31"/>
                    </w:numPr>
                    <w:autoSpaceDE w:val="0"/>
                    <w:autoSpaceDN w:val="0"/>
                    <w:adjustRightInd w:val="0"/>
                    <w:rPr>
                      <w:sz w:val="20"/>
                      <w:szCs w:val="20"/>
                    </w:rPr>
                  </w:pPr>
                  <w:r>
                    <w:rPr>
                      <w:sz w:val="20"/>
                      <w:szCs w:val="20"/>
                    </w:rPr>
                    <w:t>vést</w:t>
                  </w:r>
                  <w:r w:rsidR="00875852" w:rsidRPr="002B2223">
                    <w:rPr>
                      <w:sz w:val="20"/>
                      <w:szCs w:val="20"/>
                    </w:rPr>
                    <w:t xml:space="preserve"> žáky k vzájemné pomoci a ke spolupráci</w:t>
                  </w:r>
                </w:p>
                <w:p w:rsidR="00875852" w:rsidRPr="002B2223" w:rsidRDefault="00875852" w:rsidP="00B34EF6">
                  <w:pPr>
                    <w:numPr>
                      <w:ilvl w:val="0"/>
                      <w:numId w:val="31"/>
                    </w:numPr>
                    <w:autoSpaceDE w:val="0"/>
                    <w:autoSpaceDN w:val="0"/>
                    <w:adjustRightInd w:val="0"/>
                    <w:rPr>
                      <w:sz w:val="20"/>
                      <w:szCs w:val="20"/>
                    </w:rPr>
                  </w:pPr>
                  <w:r w:rsidRPr="002B2223">
                    <w:rPr>
                      <w:sz w:val="20"/>
                      <w:szCs w:val="20"/>
                    </w:rPr>
                    <w:t>posil</w:t>
                  </w:r>
                  <w:r w:rsidR="00F629F8">
                    <w:rPr>
                      <w:sz w:val="20"/>
                      <w:szCs w:val="20"/>
                    </w:rPr>
                    <w:t>ovat</w:t>
                  </w:r>
                  <w:r w:rsidRPr="002B2223">
                    <w:rPr>
                      <w:sz w:val="20"/>
                      <w:szCs w:val="20"/>
                    </w:rPr>
                    <w:t xml:space="preserve"> sebedůvěru žáka při plnění daného úkolu ve skupině</w:t>
                  </w:r>
                </w:p>
              </w:tc>
            </w:tr>
          </w:tbl>
          <w:p w:rsidR="00875852" w:rsidRPr="002B2223" w:rsidRDefault="00875852" w:rsidP="003E0C70">
            <w:pPr>
              <w:rPr>
                <w:sz w:val="20"/>
                <w:szCs w:val="20"/>
              </w:rPr>
            </w:pPr>
          </w:p>
        </w:tc>
      </w:tr>
      <w:tr w:rsidR="00875852" w:rsidRPr="002B2223" w:rsidTr="00864FAD">
        <w:trPr>
          <w:trHeight w:val="540"/>
        </w:trPr>
        <w:tc>
          <w:tcPr>
            <w:tcW w:w="0" w:type="auto"/>
            <w:shd w:val="clear" w:color="auto" w:fill="auto"/>
          </w:tcPr>
          <w:p w:rsidR="00875852" w:rsidRPr="002B2223" w:rsidRDefault="00875852" w:rsidP="003E0C70">
            <w:pPr>
              <w:rPr>
                <w:bCs/>
                <w:sz w:val="20"/>
                <w:szCs w:val="20"/>
              </w:rPr>
            </w:pPr>
            <w:r w:rsidRPr="002B2223">
              <w:rPr>
                <w:bCs/>
                <w:sz w:val="20"/>
                <w:szCs w:val="20"/>
              </w:rPr>
              <w:t xml:space="preserve">Tematické okruhy průřezových témat zařazené do předmětu </w:t>
            </w:r>
          </w:p>
          <w:p w:rsidR="00875852" w:rsidRPr="002B2223" w:rsidRDefault="00875852" w:rsidP="003E0C70">
            <w:pPr>
              <w:rPr>
                <w:bCs/>
                <w:sz w:val="20"/>
                <w:szCs w:val="20"/>
              </w:rPr>
            </w:pPr>
            <w:r w:rsidRPr="002B2223">
              <w:rPr>
                <w:bCs/>
                <w:sz w:val="20"/>
                <w:szCs w:val="20"/>
              </w:rPr>
              <w:t>Prvouka:</w:t>
            </w:r>
          </w:p>
          <w:p w:rsidR="00875852" w:rsidRPr="002B2223" w:rsidRDefault="00875852" w:rsidP="003E0C70">
            <w:pPr>
              <w:rPr>
                <w:sz w:val="20"/>
                <w:szCs w:val="20"/>
              </w:rPr>
            </w:pPr>
          </w:p>
        </w:tc>
        <w:tc>
          <w:tcPr>
            <w:tcW w:w="0" w:type="auto"/>
            <w:gridSpan w:val="2"/>
            <w:shd w:val="clear" w:color="auto" w:fill="auto"/>
          </w:tcPr>
          <w:p w:rsidR="00875852" w:rsidRPr="002B2223" w:rsidRDefault="00875852" w:rsidP="00864FAD">
            <w:pPr>
              <w:jc w:val="both"/>
              <w:rPr>
                <w:bCs/>
                <w:sz w:val="20"/>
                <w:szCs w:val="20"/>
                <w:u w:val="single"/>
              </w:rPr>
            </w:pPr>
            <w:r w:rsidRPr="002B2223">
              <w:rPr>
                <w:bCs/>
                <w:sz w:val="20"/>
                <w:szCs w:val="20"/>
                <w:u w:val="single"/>
              </w:rPr>
              <w:t>Osobnostní a sociální výchova (PR1)</w:t>
            </w:r>
          </w:p>
          <w:p w:rsidR="00875852" w:rsidRPr="002B2223" w:rsidRDefault="00875852" w:rsidP="00864FAD">
            <w:pPr>
              <w:pStyle w:val="Default"/>
              <w:shd w:val="clear" w:color="auto" w:fill="FFFFFF"/>
              <w:jc w:val="both"/>
              <w:rPr>
                <w:sz w:val="20"/>
                <w:szCs w:val="20"/>
              </w:rPr>
            </w:pPr>
            <w:r w:rsidRPr="002B2223">
              <w:rPr>
                <w:sz w:val="20"/>
                <w:szCs w:val="20"/>
              </w:rPr>
              <w:t>PR1/</w:t>
            </w:r>
            <w:proofErr w:type="spellStart"/>
            <w:r w:rsidRPr="002B2223">
              <w:rPr>
                <w:sz w:val="20"/>
                <w:szCs w:val="20"/>
              </w:rPr>
              <w:t>Os_Ro</w:t>
            </w:r>
            <w:proofErr w:type="spellEnd"/>
            <w:r w:rsidRPr="002B2223">
              <w:rPr>
                <w:sz w:val="20"/>
                <w:szCs w:val="20"/>
              </w:rPr>
              <w:t>/1 -  Rozvoj schopností poznávání (vnímání okolního světa, nácvik jednoduchých metod zkoumání – pozorování, vyhledávání …)</w:t>
            </w:r>
          </w:p>
          <w:p w:rsidR="00875852" w:rsidRPr="002B2223" w:rsidRDefault="00875852" w:rsidP="00864FAD">
            <w:pPr>
              <w:shd w:val="clear" w:color="auto" w:fill="FFFFFF"/>
              <w:jc w:val="both"/>
              <w:rPr>
                <w:sz w:val="20"/>
                <w:szCs w:val="20"/>
              </w:rPr>
            </w:pPr>
            <w:r w:rsidRPr="002B2223">
              <w:rPr>
                <w:sz w:val="20"/>
                <w:szCs w:val="20"/>
              </w:rPr>
              <w:t>PR1/</w:t>
            </w:r>
            <w:proofErr w:type="spellStart"/>
            <w:r w:rsidRPr="002B2223">
              <w:rPr>
                <w:sz w:val="20"/>
                <w:szCs w:val="20"/>
              </w:rPr>
              <w:t>Os_Ro</w:t>
            </w:r>
            <w:proofErr w:type="spellEnd"/>
            <w:r w:rsidRPr="002B2223">
              <w:rPr>
                <w:sz w:val="20"/>
                <w:szCs w:val="20"/>
              </w:rPr>
              <w:t>/2 -  Sebepoznání a sebepojetí (poznávání vlastního těla, poznávání jaký jsem, jaké jsou mé vztahy k ostatním lidem)</w:t>
            </w:r>
          </w:p>
          <w:p w:rsidR="00875852" w:rsidRPr="002B2223" w:rsidRDefault="00875852" w:rsidP="00864FAD">
            <w:pPr>
              <w:shd w:val="clear" w:color="auto" w:fill="FFFFFF"/>
              <w:jc w:val="both"/>
              <w:rPr>
                <w:sz w:val="20"/>
                <w:szCs w:val="20"/>
              </w:rPr>
            </w:pPr>
            <w:r w:rsidRPr="002B2223">
              <w:rPr>
                <w:sz w:val="20"/>
                <w:szCs w:val="20"/>
              </w:rPr>
              <w:t>PR1/</w:t>
            </w:r>
            <w:proofErr w:type="spellStart"/>
            <w:r w:rsidRPr="002B2223">
              <w:rPr>
                <w:sz w:val="20"/>
                <w:szCs w:val="20"/>
              </w:rPr>
              <w:t>Os_Ro</w:t>
            </w:r>
            <w:proofErr w:type="spellEnd"/>
            <w:r w:rsidRPr="002B2223">
              <w:rPr>
                <w:sz w:val="20"/>
                <w:szCs w:val="20"/>
              </w:rPr>
              <w:t xml:space="preserve">/3 - Seberegulace a </w:t>
            </w:r>
            <w:proofErr w:type="spellStart"/>
            <w:r w:rsidRPr="002B2223">
              <w:rPr>
                <w:sz w:val="20"/>
                <w:szCs w:val="20"/>
              </w:rPr>
              <w:t>sebeorganizace</w:t>
            </w:r>
            <w:proofErr w:type="spellEnd"/>
            <w:r w:rsidRPr="002B2223">
              <w:rPr>
                <w:sz w:val="20"/>
                <w:szCs w:val="20"/>
              </w:rPr>
              <w:t xml:space="preserve"> (organizování vlastního času, sebekontrola, práce ve dvojicích, ve skupinách – spolupráce)</w:t>
            </w:r>
          </w:p>
          <w:p w:rsidR="00875852" w:rsidRPr="002B2223" w:rsidRDefault="00875852" w:rsidP="00864FAD">
            <w:pPr>
              <w:pStyle w:val="Default"/>
              <w:shd w:val="clear" w:color="auto" w:fill="FFFFFF"/>
              <w:jc w:val="both"/>
              <w:rPr>
                <w:sz w:val="20"/>
                <w:szCs w:val="20"/>
              </w:rPr>
            </w:pPr>
            <w:r w:rsidRPr="002B2223">
              <w:rPr>
                <w:sz w:val="20"/>
                <w:szCs w:val="20"/>
              </w:rPr>
              <w:t>PR1/</w:t>
            </w:r>
            <w:proofErr w:type="spellStart"/>
            <w:r w:rsidRPr="002B2223">
              <w:rPr>
                <w:sz w:val="20"/>
                <w:szCs w:val="20"/>
              </w:rPr>
              <w:t>Os_Ro</w:t>
            </w:r>
            <w:proofErr w:type="spellEnd"/>
            <w:r w:rsidRPr="002B2223">
              <w:rPr>
                <w:sz w:val="20"/>
                <w:szCs w:val="20"/>
              </w:rPr>
              <w:t xml:space="preserve">/4 – Psychohygiena </w:t>
            </w:r>
          </w:p>
          <w:p w:rsidR="00875852" w:rsidRPr="002B2223" w:rsidRDefault="00875852" w:rsidP="00864FAD">
            <w:pPr>
              <w:pStyle w:val="Default"/>
              <w:shd w:val="clear" w:color="auto" w:fill="FFFFFF"/>
              <w:jc w:val="both"/>
              <w:rPr>
                <w:sz w:val="20"/>
                <w:szCs w:val="20"/>
              </w:rPr>
            </w:pPr>
            <w:r w:rsidRPr="002B2223">
              <w:rPr>
                <w:sz w:val="20"/>
                <w:szCs w:val="20"/>
              </w:rPr>
              <w:lastRenderedPageBreak/>
              <w:t>PR1/</w:t>
            </w:r>
            <w:proofErr w:type="spellStart"/>
            <w:r w:rsidRPr="002B2223">
              <w:rPr>
                <w:sz w:val="20"/>
                <w:szCs w:val="20"/>
              </w:rPr>
              <w:t>So_Ro</w:t>
            </w:r>
            <w:proofErr w:type="spellEnd"/>
            <w:r w:rsidRPr="002B2223">
              <w:rPr>
                <w:sz w:val="20"/>
                <w:szCs w:val="20"/>
              </w:rPr>
              <w:t>/1 - Poznávání lidí (vzájemné poznávání se při práci ve skupině, poznávání různých lidských činností v rodině a společnosti)  PR1/</w:t>
            </w:r>
            <w:proofErr w:type="spellStart"/>
            <w:r w:rsidRPr="002B2223">
              <w:rPr>
                <w:sz w:val="20"/>
                <w:szCs w:val="20"/>
              </w:rPr>
              <w:t>So_Ro</w:t>
            </w:r>
            <w:proofErr w:type="spellEnd"/>
            <w:r w:rsidRPr="002B2223">
              <w:rPr>
                <w:sz w:val="20"/>
                <w:szCs w:val="20"/>
              </w:rPr>
              <w:t>/2 - Mezilidské vztahy (rozvoj dobrých mezilidských vztahů ve třídě, v rodině, na veřejnosti, respektování ostatních a vzájemná</w:t>
            </w:r>
          </w:p>
          <w:p w:rsidR="00875852" w:rsidRPr="002B2223" w:rsidRDefault="00875852" w:rsidP="00864FAD">
            <w:pPr>
              <w:pStyle w:val="Default"/>
              <w:shd w:val="clear" w:color="auto" w:fill="FFFFFF"/>
              <w:jc w:val="both"/>
              <w:rPr>
                <w:sz w:val="20"/>
                <w:szCs w:val="20"/>
              </w:rPr>
            </w:pPr>
            <w:r w:rsidRPr="002B2223">
              <w:rPr>
                <w:sz w:val="20"/>
                <w:szCs w:val="20"/>
              </w:rPr>
              <w:t xml:space="preserve">                           pomoc)</w:t>
            </w:r>
          </w:p>
          <w:p w:rsidR="00875852" w:rsidRPr="002B2223" w:rsidRDefault="00875852" w:rsidP="00864FAD">
            <w:pPr>
              <w:pStyle w:val="Default"/>
              <w:shd w:val="clear" w:color="auto" w:fill="FFFFFF"/>
              <w:jc w:val="both"/>
              <w:rPr>
                <w:sz w:val="20"/>
                <w:szCs w:val="20"/>
              </w:rPr>
            </w:pPr>
            <w:r w:rsidRPr="002B2223">
              <w:rPr>
                <w:sz w:val="20"/>
                <w:szCs w:val="20"/>
              </w:rPr>
              <w:t>PR1/</w:t>
            </w:r>
            <w:proofErr w:type="spellStart"/>
            <w:r w:rsidRPr="002B2223">
              <w:rPr>
                <w:sz w:val="20"/>
                <w:szCs w:val="20"/>
              </w:rPr>
              <w:t>So_Ro</w:t>
            </w:r>
            <w:proofErr w:type="spellEnd"/>
            <w:r w:rsidRPr="002B2223">
              <w:rPr>
                <w:sz w:val="20"/>
                <w:szCs w:val="20"/>
              </w:rPr>
              <w:t>/3 - Komunikace (poznávání různých druhů komunikace – verbální i neverbální, dialog, asertivní komunikace, otevřená a</w:t>
            </w:r>
          </w:p>
          <w:p w:rsidR="00875852" w:rsidRPr="002B2223" w:rsidRDefault="00875852" w:rsidP="00864FAD">
            <w:pPr>
              <w:pStyle w:val="Default"/>
              <w:shd w:val="clear" w:color="auto" w:fill="FFFFFF"/>
              <w:ind w:left="360"/>
              <w:jc w:val="both"/>
              <w:rPr>
                <w:sz w:val="20"/>
                <w:szCs w:val="20"/>
              </w:rPr>
            </w:pPr>
            <w:r w:rsidRPr="002B2223">
              <w:rPr>
                <w:sz w:val="20"/>
                <w:szCs w:val="20"/>
              </w:rPr>
              <w:t xml:space="preserve">                   pozitivní komunikace, dramatizace různých situací)</w:t>
            </w:r>
          </w:p>
          <w:p w:rsidR="00875852" w:rsidRPr="002B2223" w:rsidRDefault="00875852" w:rsidP="00864FAD">
            <w:pPr>
              <w:shd w:val="clear" w:color="auto" w:fill="FFFFFF"/>
              <w:jc w:val="both"/>
              <w:rPr>
                <w:sz w:val="20"/>
                <w:szCs w:val="20"/>
              </w:rPr>
            </w:pPr>
            <w:r w:rsidRPr="002B2223">
              <w:rPr>
                <w:sz w:val="20"/>
                <w:szCs w:val="20"/>
              </w:rPr>
              <w:t>PR1/</w:t>
            </w:r>
            <w:proofErr w:type="spellStart"/>
            <w:r w:rsidRPr="002B2223">
              <w:rPr>
                <w:sz w:val="20"/>
                <w:szCs w:val="20"/>
              </w:rPr>
              <w:t>Mo_Ro</w:t>
            </w:r>
            <w:proofErr w:type="spellEnd"/>
            <w:r w:rsidRPr="002B2223">
              <w:rPr>
                <w:sz w:val="20"/>
                <w:szCs w:val="20"/>
              </w:rPr>
              <w:t>/1 - Řešení problémů a rozhodovací dovednosti (pojmenování řešeného problému souvisejícího s učivem, mapování</w:t>
            </w:r>
          </w:p>
          <w:p w:rsidR="00875852" w:rsidRPr="002B2223" w:rsidRDefault="00875852" w:rsidP="00864FAD">
            <w:pPr>
              <w:pStyle w:val="Odstavecseseznamem"/>
              <w:shd w:val="clear" w:color="auto" w:fill="FFFFFF"/>
              <w:ind w:left="360"/>
              <w:jc w:val="both"/>
              <w:rPr>
                <w:szCs w:val="20"/>
              </w:rPr>
            </w:pPr>
            <w:r w:rsidRPr="002B2223">
              <w:rPr>
                <w:szCs w:val="20"/>
              </w:rPr>
              <w:t xml:space="preserve">                     problému, různé možnosti řešení)</w:t>
            </w:r>
          </w:p>
          <w:p w:rsidR="00875852" w:rsidRPr="002B2223" w:rsidRDefault="00875852" w:rsidP="00864FAD">
            <w:pPr>
              <w:pStyle w:val="Default"/>
              <w:shd w:val="clear" w:color="auto" w:fill="FFFFFF"/>
              <w:jc w:val="both"/>
              <w:rPr>
                <w:sz w:val="20"/>
                <w:szCs w:val="20"/>
              </w:rPr>
            </w:pPr>
            <w:r w:rsidRPr="002B2223">
              <w:rPr>
                <w:sz w:val="20"/>
                <w:szCs w:val="20"/>
              </w:rPr>
              <w:t>PR1/</w:t>
            </w:r>
            <w:proofErr w:type="spellStart"/>
            <w:r w:rsidRPr="002B2223">
              <w:rPr>
                <w:sz w:val="20"/>
                <w:szCs w:val="20"/>
              </w:rPr>
              <w:t>Mo_Ro</w:t>
            </w:r>
            <w:proofErr w:type="spellEnd"/>
            <w:r w:rsidRPr="002B2223">
              <w:rPr>
                <w:sz w:val="20"/>
                <w:szCs w:val="20"/>
              </w:rPr>
              <w:t xml:space="preserve">/2 - Hodnoty, postoje, praktická etika (budování kladného vztahu k životnímu prostředí, aktivní přístup k jeho </w:t>
            </w:r>
          </w:p>
          <w:p w:rsidR="00875852" w:rsidRPr="002B2223" w:rsidRDefault="00875852" w:rsidP="00864FAD">
            <w:pPr>
              <w:pStyle w:val="Default"/>
              <w:shd w:val="clear" w:color="auto" w:fill="FFFFFF"/>
              <w:jc w:val="both"/>
              <w:rPr>
                <w:sz w:val="20"/>
                <w:szCs w:val="20"/>
              </w:rPr>
            </w:pPr>
            <w:r w:rsidRPr="002B2223">
              <w:rPr>
                <w:sz w:val="20"/>
                <w:szCs w:val="20"/>
              </w:rPr>
              <w:t xml:space="preserve">                            ochraně, budování vztahu k druhým lidem)</w:t>
            </w:r>
          </w:p>
          <w:p w:rsidR="00875852" w:rsidRPr="002B2223" w:rsidRDefault="00875852" w:rsidP="00864FAD">
            <w:pPr>
              <w:pStyle w:val="Default"/>
              <w:shd w:val="clear" w:color="auto" w:fill="FFFFFF"/>
              <w:jc w:val="both"/>
              <w:rPr>
                <w:sz w:val="20"/>
                <w:szCs w:val="20"/>
              </w:rPr>
            </w:pPr>
            <w:r w:rsidRPr="002B2223">
              <w:rPr>
                <w:sz w:val="20"/>
                <w:szCs w:val="20"/>
                <w:u w:val="single"/>
              </w:rPr>
              <w:t>Výchova demokratického občana (PR2)</w:t>
            </w:r>
          </w:p>
          <w:p w:rsidR="00875852" w:rsidRPr="002B2223" w:rsidRDefault="00875852" w:rsidP="00864FAD">
            <w:pPr>
              <w:pStyle w:val="Default"/>
              <w:shd w:val="clear" w:color="auto" w:fill="FFFFFF"/>
              <w:jc w:val="both"/>
              <w:rPr>
                <w:sz w:val="20"/>
                <w:szCs w:val="20"/>
              </w:rPr>
            </w:pPr>
            <w:r w:rsidRPr="002B2223">
              <w:rPr>
                <w:sz w:val="20"/>
                <w:szCs w:val="20"/>
              </w:rPr>
              <w:t>PR2/VDO/1 – Občanská společnost a škola (budování pocitu sounáležitosti s vlastní školou – aktivní zájem o dění ve škole)</w:t>
            </w:r>
          </w:p>
          <w:p w:rsidR="00875852" w:rsidRPr="002B2223" w:rsidRDefault="00875852" w:rsidP="00864FAD">
            <w:pPr>
              <w:pStyle w:val="Default"/>
              <w:shd w:val="clear" w:color="auto" w:fill="FFFFFF"/>
              <w:jc w:val="both"/>
              <w:rPr>
                <w:sz w:val="20"/>
                <w:szCs w:val="20"/>
              </w:rPr>
            </w:pPr>
            <w:r w:rsidRPr="002B2223">
              <w:rPr>
                <w:sz w:val="20"/>
                <w:szCs w:val="20"/>
              </w:rPr>
              <w:t>PR2/VDO/2 – Občan, občanská společnost a stát (přijmutí zodpovědnosti za své postoje a činy, zejména v souvislosti s ochranou životního prostředí)</w:t>
            </w:r>
          </w:p>
          <w:p w:rsidR="00875852" w:rsidRPr="002B2223" w:rsidRDefault="00875852" w:rsidP="00864FAD">
            <w:pPr>
              <w:jc w:val="both"/>
              <w:rPr>
                <w:bCs/>
                <w:sz w:val="20"/>
                <w:szCs w:val="20"/>
                <w:u w:val="single"/>
              </w:rPr>
            </w:pPr>
            <w:r w:rsidRPr="002B2223">
              <w:rPr>
                <w:bCs/>
                <w:sz w:val="20"/>
                <w:szCs w:val="20"/>
                <w:u w:val="single"/>
              </w:rPr>
              <w:t xml:space="preserve">Multikulturní výchova (PR4) </w:t>
            </w:r>
          </w:p>
          <w:p w:rsidR="00875852" w:rsidRPr="002B2223" w:rsidRDefault="00875852" w:rsidP="00864FAD">
            <w:pPr>
              <w:jc w:val="both"/>
              <w:rPr>
                <w:sz w:val="20"/>
                <w:szCs w:val="20"/>
              </w:rPr>
            </w:pPr>
            <w:r w:rsidRPr="002B2223">
              <w:rPr>
                <w:sz w:val="20"/>
                <w:szCs w:val="20"/>
              </w:rPr>
              <w:t>PR4/</w:t>
            </w:r>
            <w:proofErr w:type="spellStart"/>
            <w:r w:rsidRPr="002B2223">
              <w:rPr>
                <w:sz w:val="20"/>
                <w:szCs w:val="20"/>
              </w:rPr>
              <w:t>Mu_Vy</w:t>
            </w:r>
            <w:proofErr w:type="spellEnd"/>
            <w:r w:rsidRPr="002B2223">
              <w:rPr>
                <w:sz w:val="20"/>
                <w:szCs w:val="20"/>
              </w:rPr>
              <w:t>/2 -Lidské vztahy (vztahy v rodině, v kolektivu třídy, uplatňování principu slušného chování)</w:t>
            </w:r>
          </w:p>
          <w:p w:rsidR="00875852" w:rsidRPr="002B2223" w:rsidRDefault="00875852" w:rsidP="00864FAD">
            <w:pPr>
              <w:jc w:val="both"/>
              <w:rPr>
                <w:sz w:val="20"/>
                <w:szCs w:val="20"/>
                <w:u w:val="single"/>
              </w:rPr>
            </w:pPr>
            <w:r w:rsidRPr="002B2223">
              <w:rPr>
                <w:sz w:val="20"/>
                <w:szCs w:val="20"/>
                <w:u w:val="single"/>
              </w:rPr>
              <w:t>Environmentální výchova (PR5)</w:t>
            </w:r>
          </w:p>
          <w:p w:rsidR="00875852" w:rsidRPr="002B2223" w:rsidRDefault="00875852" w:rsidP="00864FAD">
            <w:pPr>
              <w:jc w:val="both"/>
              <w:rPr>
                <w:sz w:val="20"/>
                <w:szCs w:val="20"/>
              </w:rPr>
            </w:pPr>
            <w:r w:rsidRPr="002B2223">
              <w:rPr>
                <w:sz w:val="20"/>
                <w:szCs w:val="20"/>
              </w:rPr>
              <w:t>PR5/</w:t>
            </w:r>
            <w:proofErr w:type="spellStart"/>
            <w:r w:rsidRPr="002B2223">
              <w:rPr>
                <w:sz w:val="20"/>
                <w:szCs w:val="20"/>
              </w:rPr>
              <w:t>EnV_Vy</w:t>
            </w:r>
            <w:proofErr w:type="spellEnd"/>
            <w:r w:rsidRPr="002B2223">
              <w:rPr>
                <w:sz w:val="20"/>
                <w:szCs w:val="20"/>
              </w:rPr>
              <w:t>/1 – Ekosystémy (les, pole, lidské sídlo, kulturní krajina, proměny v různých ročních obdobích, ekologie)</w:t>
            </w:r>
          </w:p>
          <w:p w:rsidR="00875852" w:rsidRPr="002B2223" w:rsidRDefault="00875852" w:rsidP="00864FAD">
            <w:pPr>
              <w:jc w:val="both"/>
              <w:rPr>
                <w:sz w:val="20"/>
                <w:szCs w:val="20"/>
              </w:rPr>
            </w:pPr>
            <w:r w:rsidRPr="002B2223">
              <w:rPr>
                <w:sz w:val="20"/>
                <w:szCs w:val="20"/>
              </w:rPr>
              <w:t>PR5/</w:t>
            </w:r>
            <w:proofErr w:type="spellStart"/>
            <w:r w:rsidRPr="002B2223">
              <w:rPr>
                <w:sz w:val="20"/>
                <w:szCs w:val="20"/>
              </w:rPr>
              <w:t>EnV_Vy</w:t>
            </w:r>
            <w:proofErr w:type="spellEnd"/>
            <w:r w:rsidRPr="002B2223">
              <w:rPr>
                <w:sz w:val="20"/>
                <w:szCs w:val="20"/>
              </w:rPr>
              <w:t>/2 - Základní podmínky život</w:t>
            </w:r>
            <w:r w:rsidR="009D22EE">
              <w:rPr>
                <w:sz w:val="20"/>
                <w:szCs w:val="20"/>
              </w:rPr>
              <w:t xml:space="preserve">a (voda, vzduch, země (půda) – </w:t>
            </w:r>
            <w:r w:rsidRPr="002B2223">
              <w:rPr>
                <w:sz w:val="20"/>
                <w:szCs w:val="20"/>
              </w:rPr>
              <w:t>přírodní zdroje, náš životní styl)</w:t>
            </w:r>
          </w:p>
          <w:p w:rsidR="00875852" w:rsidRPr="002B2223" w:rsidRDefault="00875852" w:rsidP="00864FAD">
            <w:pPr>
              <w:jc w:val="both"/>
              <w:rPr>
                <w:sz w:val="20"/>
                <w:szCs w:val="20"/>
              </w:rPr>
            </w:pPr>
            <w:r w:rsidRPr="002B2223">
              <w:rPr>
                <w:sz w:val="20"/>
                <w:szCs w:val="20"/>
              </w:rPr>
              <w:t>PR5/</w:t>
            </w:r>
            <w:proofErr w:type="spellStart"/>
            <w:r w:rsidRPr="002B2223">
              <w:rPr>
                <w:sz w:val="20"/>
                <w:szCs w:val="20"/>
              </w:rPr>
              <w:t>EnV_Vy</w:t>
            </w:r>
            <w:proofErr w:type="spellEnd"/>
            <w:r w:rsidRPr="002B2223">
              <w:rPr>
                <w:sz w:val="20"/>
                <w:szCs w:val="20"/>
              </w:rPr>
              <w:t>/3 - Lidské aktivity a problémy životního prostředí (doprava a životní prostředí, odpady a hospodaření s odpady, ochrana přírody)</w:t>
            </w:r>
          </w:p>
          <w:p w:rsidR="00875852" w:rsidRPr="002B2223" w:rsidRDefault="00875852" w:rsidP="00864FAD">
            <w:pPr>
              <w:jc w:val="both"/>
              <w:rPr>
                <w:sz w:val="20"/>
                <w:szCs w:val="20"/>
              </w:rPr>
            </w:pPr>
            <w:r w:rsidRPr="002B2223">
              <w:rPr>
                <w:sz w:val="20"/>
                <w:szCs w:val="20"/>
              </w:rPr>
              <w:t>PR5/</w:t>
            </w:r>
            <w:proofErr w:type="spellStart"/>
            <w:r w:rsidRPr="002B2223">
              <w:rPr>
                <w:sz w:val="20"/>
                <w:szCs w:val="20"/>
              </w:rPr>
              <w:t>EnV_Vy</w:t>
            </w:r>
            <w:proofErr w:type="spellEnd"/>
            <w:r w:rsidRPr="002B2223">
              <w:rPr>
                <w:sz w:val="20"/>
                <w:szCs w:val="20"/>
              </w:rPr>
              <w:t>/4 - Vztah člověka k prostředí (prostředí a zdraví, naše obec)</w:t>
            </w:r>
          </w:p>
          <w:p w:rsidR="00875852" w:rsidRPr="002B2223" w:rsidRDefault="00875852" w:rsidP="00864FAD">
            <w:pPr>
              <w:jc w:val="both"/>
              <w:rPr>
                <w:sz w:val="20"/>
                <w:szCs w:val="20"/>
                <w:u w:val="single"/>
              </w:rPr>
            </w:pPr>
            <w:r w:rsidRPr="002B2223">
              <w:rPr>
                <w:sz w:val="20"/>
                <w:szCs w:val="20"/>
                <w:u w:val="single"/>
              </w:rPr>
              <w:t>Mediální výchova (PR6)</w:t>
            </w:r>
          </w:p>
          <w:p w:rsidR="00875852" w:rsidRPr="002B2223" w:rsidRDefault="00875852" w:rsidP="00864FAD">
            <w:pPr>
              <w:jc w:val="both"/>
              <w:rPr>
                <w:sz w:val="20"/>
                <w:szCs w:val="20"/>
              </w:rPr>
            </w:pPr>
            <w:r w:rsidRPr="002B2223">
              <w:rPr>
                <w:sz w:val="20"/>
                <w:szCs w:val="20"/>
              </w:rPr>
              <w:t>PR6/</w:t>
            </w:r>
            <w:proofErr w:type="spellStart"/>
            <w:r w:rsidRPr="002B2223">
              <w:rPr>
                <w:sz w:val="20"/>
                <w:szCs w:val="20"/>
              </w:rPr>
              <w:t>Me_Vy</w:t>
            </w:r>
            <w:proofErr w:type="spellEnd"/>
            <w:r w:rsidRPr="002B2223">
              <w:rPr>
                <w:sz w:val="20"/>
                <w:szCs w:val="20"/>
              </w:rPr>
              <w:t>/1- Kritické čtení a vnímání mediálního sdělení (chápání podstaty mediálního sdělení)</w:t>
            </w:r>
          </w:p>
        </w:tc>
      </w:tr>
    </w:tbl>
    <w:p w:rsidR="00875852" w:rsidRDefault="00875852" w:rsidP="00875852">
      <w:pPr>
        <w:rPr>
          <w:sz w:val="20"/>
          <w:szCs w:val="20"/>
        </w:rPr>
      </w:pPr>
    </w:p>
    <w:tbl>
      <w:tblPr>
        <w:tblW w:w="14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69"/>
        <w:gridCol w:w="3118"/>
        <w:gridCol w:w="3827"/>
        <w:gridCol w:w="4150"/>
      </w:tblGrid>
      <w:tr w:rsidR="00473105" w:rsidRPr="002B2223" w:rsidTr="009D22EE">
        <w:tc>
          <w:tcPr>
            <w:tcW w:w="3369" w:type="dxa"/>
            <w:shd w:val="clear" w:color="auto" w:fill="auto"/>
          </w:tcPr>
          <w:p w:rsidR="00473105" w:rsidRPr="000E1358" w:rsidRDefault="00473105" w:rsidP="003E0C70">
            <w:r w:rsidRPr="000E1358">
              <w:rPr>
                <w:b/>
              </w:rPr>
              <w:t>Očekávané výstupy RVP</w:t>
            </w:r>
          </w:p>
        </w:tc>
        <w:tc>
          <w:tcPr>
            <w:tcW w:w="3118" w:type="dxa"/>
            <w:shd w:val="clear" w:color="auto" w:fill="auto"/>
          </w:tcPr>
          <w:p w:rsidR="00473105" w:rsidRPr="000E1358" w:rsidRDefault="00473105" w:rsidP="003E0C70">
            <w:r w:rsidRPr="000E1358">
              <w:rPr>
                <w:b/>
              </w:rPr>
              <w:t>Dílčí výstupy našeho ŠVP</w:t>
            </w:r>
          </w:p>
        </w:tc>
        <w:tc>
          <w:tcPr>
            <w:tcW w:w="3827" w:type="dxa"/>
            <w:shd w:val="clear" w:color="auto" w:fill="auto"/>
          </w:tcPr>
          <w:p w:rsidR="00473105" w:rsidRPr="000E1358" w:rsidRDefault="00473105" w:rsidP="003E0C70">
            <w:r w:rsidRPr="000E1358">
              <w:rPr>
                <w:b/>
              </w:rPr>
              <w:t>Průřezové téma a mezipředmětové vazby</w:t>
            </w:r>
          </w:p>
        </w:tc>
        <w:tc>
          <w:tcPr>
            <w:tcW w:w="4150" w:type="dxa"/>
            <w:shd w:val="clear" w:color="auto" w:fill="auto"/>
          </w:tcPr>
          <w:p w:rsidR="00473105" w:rsidRPr="000E1358" w:rsidRDefault="00473105" w:rsidP="003E0C70">
            <w:r w:rsidRPr="000E1358">
              <w:rPr>
                <w:b/>
              </w:rPr>
              <w:t>Tematické celky - učivo</w:t>
            </w:r>
          </w:p>
        </w:tc>
      </w:tr>
      <w:tr w:rsidR="002B2223" w:rsidRPr="002B2223" w:rsidTr="009D22EE">
        <w:tc>
          <w:tcPr>
            <w:tcW w:w="14464" w:type="dxa"/>
            <w:gridSpan w:val="4"/>
            <w:shd w:val="clear" w:color="auto" w:fill="auto"/>
          </w:tcPr>
          <w:p w:rsidR="002B2223" w:rsidRPr="002B2223" w:rsidRDefault="002B2223" w:rsidP="002B2223">
            <w:pPr>
              <w:rPr>
                <w:sz w:val="20"/>
                <w:szCs w:val="20"/>
              </w:rPr>
            </w:pPr>
            <w:r w:rsidRPr="002B2223">
              <w:rPr>
                <w:b/>
                <w:sz w:val="20"/>
                <w:szCs w:val="20"/>
              </w:rPr>
              <w:t xml:space="preserve">Lidé kolem nás </w:t>
            </w:r>
          </w:p>
          <w:p w:rsidR="002B2223" w:rsidRPr="002B2223" w:rsidRDefault="002B2223" w:rsidP="00864FAD">
            <w:pPr>
              <w:pStyle w:val="Odstavecseseznamem"/>
              <w:tabs>
                <w:tab w:val="left" w:pos="8820"/>
                <w:tab w:val="left" w:pos="10080"/>
              </w:tabs>
              <w:ind w:left="0"/>
              <w:rPr>
                <w:szCs w:val="20"/>
              </w:rPr>
            </w:pPr>
          </w:p>
        </w:tc>
      </w:tr>
      <w:tr w:rsidR="00473105" w:rsidRPr="002B2223" w:rsidTr="00F629F8">
        <w:tc>
          <w:tcPr>
            <w:tcW w:w="3369" w:type="dxa"/>
            <w:shd w:val="clear" w:color="auto" w:fill="auto"/>
          </w:tcPr>
          <w:p w:rsidR="00F629F8" w:rsidRDefault="00F629F8" w:rsidP="00F629F8">
            <w:pPr>
              <w:rPr>
                <w:sz w:val="20"/>
                <w:szCs w:val="20"/>
              </w:rPr>
            </w:pPr>
            <w:r w:rsidRPr="00F629F8">
              <w:rPr>
                <w:sz w:val="20"/>
                <w:szCs w:val="20"/>
              </w:rPr>
              <w:t>1.</w:t>
            </w:r>
            <w:r>
              <w:rPr>
                <w:sz w:val="20"/>
                <w:szCs w:val="20"/>
              </w:rPr>
              <w:t xml:space="preserve"> ročník </w:t>
            </w:r>
          </w:p>
          <w:p w:rsidR="00473105" w:rsidRPr="002B2223" w:rsidRDefault="00473105" w:rsidP="00F629F8">
            <w:pPr>
              <w:rPr>
                <w:sz w:val="20"/>
                <w:szCs w:val="20"/>
              </w:rPr>
            </w:pPr>
            <w:r w:rsidRPr="002B2223">
              <w:rPr>
                <w:sz w:val="20"/>
                <w:szCs w:val="20"/>
              </w:rPr>
              <w:t>Žák rozlišuje blízké příbuzenské vztahy v rodině, role rodinných příslušníků a vztahy mezi nimi.</w:t>
            </w:r>
          </w:p>
          <w:p w:rsidR="00473105" w:rsidRPr="002B2223" w:rsidRDefault="00473105" w:rsidP="00F629F8">
            <w:pPr>
              <w:rPr>
                <w:sz w:val="20"/>
                <w:szCs w:val="20"/>
              </w:rPr>
            </w:pPr>
            <w:r w:rsidRPr="002B2223">
              <w:rPr>
                <w:sz w:val="20"/>
                <w:szCs w:val="20"/>
              </w:rPr>
              <w:t xml:space="preserve"> </w:t>
            </w:r>
          </w:p>
          <w:p w:rsidR="00473105" w:rsidRPr="002B2223" w:rsidRDefault="00F55D64" w:rsidP="00F629F8">
            <w:pPr>
              <w:rPr>
                <w:sz w:val="20"/>
                <w:szCs w:val="20"/>
              </w:rPr>
            </w:pPr>
            <w:r w:rsidRPr="00F55D64">
              <w:rPr>
                <w:sz w:val="20"/>
                <w:szCs w:val="20"/>
              </w:rPr>
              <w:t>Odvodí význam a potřebu různých povolání a pracovních činností</w:t>
            </w:r>
            <w:r>
              <w:rPr>
                <w:sz w:val="20"/>
                <w:szCs w:val="20"/>
              </w:rPr>
              <w:t>.</w:t>
            </w:r>
          </w:p>
        </w:tc>
        <w:tc>
          <w:tcPr>
            <w:tcW w:w="3118" w:type="dxa"/>
            <w:shd w:val="clear" w:color="auto" w:fill="auto"/>
          </w:tcPr>
          <w:p w:rsidR="00473105" w:rsidRPr="002B2223" w:rsidRDefault="00473105" w:rsidP="00225445">
            <w:pPr>
              <w:rPr>
                <w:sz w:val="20"/>
                <w:szCs w:val="20"/>
              </w:rPr>
            </w:pPr>
            <w:r w:rsidRPr="002B2223">
              <w:rPr>
                <w:sz w:val="20"/>
                <w:szCs w:val="20"/>
              </w:rPr>
              <w:t>Žák</w:t>
            </w:r>
            <w:r w:rsidRPr="002B2223">
              <w:rPr>
                <w:b/>
                <w:sz w:val="20"/>
                <w:szCs w:val="20"/>
              </w:rPr>
              <w:t xml:space="preserve"> </w:t>
            </w:r>
            <w:r w:rsidRPr="002B2223">
              <w:rPr>
                <w:sz w:val="20"/>
                <w:szCs w:val="20"/>
              </w:rPr>
              <w:t>rozlišuje vztahy v rodině (rodiče, děti, prarodiče, teta, strýc)</w:t>
            </w:r>
            <w:r w:rsidR="007630B9" w:rsidRPr="002B2223">
              <w:rPr>
                <w:sz w:val="20"/>
                <w:szCs w:val="20"/>
              </w:rPr>
              <w:t>.</w:t>
            </w:r>
          </w:p>
          <w:p w:rsidR="00473105" w:rsidRPr="002B2223" w:rsidRDefault="00473105" w:rsidP="00225445">
            <w:pPr>
              <w:rPr>
                <w:sz w:val="20"/>
                <w:szCs w:val="20"/>
              </w:rPr>
            </w:pPr>
          </w:p>
          <w:p w:rsidR="00473105" w:rsidRPr="002B2223" w:rsidRDefault="00473105" w:rsidP="00225445">
            <w:pPr>
              <w:rPr>
                <w:sz w:val="20"/>
                <w:szCs w:val="20"/>
              </w:rPr>
            </w:pPr>
            <w:r w:rsidRPr="002B2223">
              <w:rPr>
                <w:sz w:val="20"/>
                <w:szCs w:val="20"/>
              </w:rPr>
              <w:t>Žák</w:t>
            </w:r>
            <w:r w:rsidRPr="002B2223">
              <w:rPr>
                <w:b/>
                <w:sz w:val="20"/>
                <w:szCs w:val="20"/>
              </w:rPr>
              <w:t xml:space="preserve"> </w:t>
            </w:r>
            <w:r w:rsidRPr="002B2223">
              <w:rPr>
                <w:sz w:val="20"/>
                <w:szCs w:val="20"/>
              </w:rPr>
              <w:t>vypráví o životě v rodině na základě osobních zkušeností</w:t>
            </w:r>
            <w:r w:rsidR="007630B9" w:rsidRPr="002B2223">
              <w:rPr>
                <w:sz w:val="20"/>
                <w:szCs w:val="20"/>
              </w:rPr>
              <w:t>.</w:t>
            </w:r>
          </w:p>
          <w:p w:rsidR="00473105" w:rsidRDefault="00473105" w:rsidP="00225445">
            <w:pPr>
              <w:rPr>
                <w:sz w:val="20"/>
                <w:szCs w:val="20"/>
              </w:rPr>
            </w:pPr>
          </w:p>
          <w:p w:rsidR="00F55D64" w:rsidRPr="002B2223" w:rsidRDefault="00F55D64" w:rsidP="00225445">
            <w:pPr>
              <w:rPr>
                <w:sz w:val="20"/>
                <w:szCs w:val="20"/>
              </w:rPr>
            </w:pPr>
          </w:p>
          <w:p w:rsidR="00473105" w:rsidRPr="002B2223" w:rsidRDefault="00473105" w:rsidP="00225445">
            <w:pPr>
              <w:rPr>
                <w:sz w:val="20"/>
                <w:szCs w:val="20"/>
              </w:rPr>
            </w:pPr>
            <w:r w:rsidRPr="002B2223">
              <w:rPr>
                <w:sz w:val="20"/>
                <w:szCs w:val="20"/>
              </w:rPr>
              <w:t>Žák</w:t>
            </w:r>
            <w:r w:rsidRPr="002B2223">
              <w:rPr>
                <w:bCs/>
                <w:sz w:val="20"/>
                <w:szCs w:val="20"/>
              </w:rPr>
              <w:t xml:space="preserve"> </w:t>
            </w:r>
            <w:r w:rsidRPr="002B2223">
              <w:rPr>
                <w:sz w:val="20"/>
                <w:szCs w:val="20"/>
              </w:rPr>
              <w:t>vnímá role v rodině a vztahy mezi jednotlivými členy rodiny</w:t>
            </w:r>
            <w:r w:rsidR="007630B9" w:rsidRPr="002B2223">
              <w:rPr>
                <w:sz w:val="20"/>
                <w:szCs w:val="20"/>
              </w:rPr>
              <w:t>.</w:t>
            </w:r>
          </w:p>
          <w:p w:rsidR="00473105" w:rsidRPr="002B2223" w:rsidRDefault="00473105" w:rsidP="00864FAD">
            <w:pPr>
              <w:tabs>
                <w:tab w:val="left" w:pos="8820"/>
                <w:tab w:val="left" w:pos="10080"/>
              </w:tabs>
              <w:rPr>
                <w:sz w:val="20"/>
                <w:szCs w:val="20"/>
              </w:rPr>
            </w:pPr>
          </w:p>
          <w:p w:rsidR="00473105" w:rsidRDefault="00473105" w:rsidP="00864FAD">
            <w:pPr>
              <w:tabs>
                <w:tab w:val="left" w:pos="8820"/>
                <w:tab w:val="left" w:pos="10080"/>
              </w:tabs>
              <w:rPr>
                <w:bCs/>
                <w:iCs/>
                <w:sz w:val="20"/>
                <w:szCs w:val="20"/>
              </w:rPr>
            </w:pPr>
            <w:r w:rsidRPr="002B2223">
              <w:rPr>
                <w:sz w:val="20"/>
                <w:szCs w:val="20"/>
              </w:rPr>
              <w:t>Žák</w:t>
            </w:r>
            <w:r w:rsidRPr="002B2223">
              <w:rPr>
                <w:bCs/>
                <w:iCs/>
                <w:sz w:val="20"/>
                <w:szCs w:val="20"/>
              </w:rPr>
              <w:t xml:space="preserve"> vnímá pravidla soužití jako nutnou součást mezilidských vztahů</w:t>
            </w:r>
            <w:r w:rsidR="007630B9" w:rsidRPr="002B2223">
              <w:rPr>
                <w:bCs/>
                <w:iCs/>
                <w:sz w:val="20"/>
                <w:szCs w:val="20"/>
              </w:rPr>
              <w:t>.</w:t>
            </w:r>
          </w:p>
          <w:p w:rsidR="00F55D64" w:rsidRDefault="00F55D64" w:rsidP="00864FAD">
            <w:pPr>
              <w:tabs>
                <w:tab w:val="left" w:pos="8820"/>
                <w:tab w:val="left" w:pos="10080"/>
              </w:tabs>
              <w:rPr>
                <w:bCs/>
                <w:iCs/>
                <w:sz w:val="20"/>
                <w:szCs w:val="20"/>
              </w:rPr>
            </w:pPr>
          </w:p>
          <w:p w:rsidR="00F55D64" w:rsidRPr="002B2223" w:rsidRDefault="00F55D64" w:rsidP="00864FAD">
            <w:pPr>
              <w:tabs>
                <w:tab w:val="left" w:pos="8820"/>
                <w:tab w:val="left" w:pos="10080"/>
              </w:tabs>
              <w:rPr>
                <w:bCs/>
                <w:iCs/>
                <w:sz w:val="20"/>
                <w:szCs w:val="20"/>
              </w:rPr>
            </w:pPr>
            <w:r w:rsidRPr="00F55D64">
              <w:rPr>
                <w:bCs/>
                <w:iCs/>
                <w:sz w:val="20"/>
                <w:szCs w:val="20"/>
              </w:rPr>
              <w:t>Rozlišuje základní li</w:t>
            </w:r>
            <w:r>
              <w:rPr>
                <w:bCs/>
                <w:iCs/>
                <w:sz w:val="20"/>
                <w:szCs w:val="20"/>
              </w:rPr>
              <w:t xml:space="preserve">dská povolání, jejich činnost. </w:t>
            </w:r>
            <w:r w:rsidRPr="00F55D64">
              <w:rPr>
                <w:bCs/>
                <w:iCs/>
                <w:sz w:val="20"/>
                <w:szCs w:val="20"/>
              </w:rPr>
              <w:t>Rozeznává jednoduché pracovní nástroje a náčiní</w:t>
            </w:r>
          </w:p>
          <w:p w:rsidR="00473105" w:rsidRPr="002B2223" w:rsidRDefault="00473105" w:rsidP="00875852">
            <w:pPr>
              <w:rPr>
                <w:sz w:val="20"/>
                <w:szCs w:val="20"/>
              </w:rPr>
            </w:pPr>
          </w:p>
        </w:tc>
        <w:tc>
          <w:tcPr>
            <w:tcW w:w="3827" w:type="dxa"/>
            <w:shd w:val="clear" w:color="auto" w:fill="auto"/>
          </w:tcPr>
          <w:p w:rsidR="00473105" w:rsidRPr="002B2223" w:rsidRDefault="00473105" w:rsidP="00864FAD">
            <w:pPr>
              <w:pStyle w:val="Default"/>
              <w:shd w:val="clear" w:color="auto" w:fill="FFFFFF"/>
              <w:rPr>
                <w:sz w:val="20"/>
                <w:szCs w:val="20"/>
              </w:rPr>
            </w:pPr>
            <w:r w:rsidRPr="002B2223">
              <w:rPr>
                <w:sz w:val="20"/>
                <w:szCs w:val="20"/>
              </w:rPr>
              <w:lastRenderedPageBreak/>
              <w:t>PR1/</w:t>
            </w:r>
            <w:proofErr w:type="spellStart"/>
            <w:r w:rsidRPr="002B2223">
              <w:rPr>
                <w:sz w:val="20"/>
                <w:szCs w:val="20"/>
              </w:rPr>
              <w:t>Os_Ro</w:t>
            </w:r>
            <w:proofErr w:type="spellEnd"/>
            <w:r w:rsidRPr="002B2223">
              <w:rPr>
                <w:sz w:val="20"/>
                <w:szCs w:val="20"/>
              </w:rPr>
              <w:t>/1 -  Rozvoj schopností poznávání (vnímání okolního světa)</w:t>
            </w:r>
          </w:p>
          <w:p w:rsidR="00473105" w:rsidRPr="002B2223" w:rsidRDefault="00473105" w:rsidP="00864FAD">
            <w:pPr>
              <w:pStyle w:val="Default"/>
              <w:shd w:val="clear" w:color="auto" w:fill="FFFFFF"/>
              <w:rPr>
                <w:sz w:val="20"/>
                <w:szCs w:val="20"/>
              </w:rPr>
            </w:pPr>
          </w:p>
          <w:p w:rsidR="00473105" w:rsidRPr="002B2223" w:rsidRDefault="00473105" w:rsidP="00864FAD">
            <w:pPr>
              <w:pStyle w:val="Default"/>
              <w:shd w:val="clear" w:color="auto" w:fill="FFFFFF"/>
              <w:rPr>
                <w:sz w:val="20"/>
                <w:szCs w:val="20"/>
              </w:rPr>
            </w:pPr>
            <w:r w:rsidRPr="002B2223">
              <w:rPr>
                <w:sz w:val="20"/>
                <w:szCs w:val="20"/>
              </w:rPr>
              <w:t>PR1/</w:t>
            </w:r>
            <w:proofErr w:type="spellStart"/>
            <w:r w:rsidRPr="002B2223">
              <w:rPr>
                <w:sz w:val="20"/>
                <w:szCs w:val="20"/>
              </w:rPr>
              <w:t>So_Ro</w:t>
            </w:r>
            <w:proofErr w:type="spellEnd"/>
            <w:r w:rsidRPr="002B2223">
              <w:rPr>
                <w:sz w:val="20"/>
                <w:szCs w:val="20"/>
              </w:rPr>
              <w:t>/1 - Poznávání lidí</w:t>
            </w:r>
          </w:p>
          <w:p w:rsidR="00473105" w:rsidRPr="002B2223" w:rsidRDefault="00473105" w:rsidP="00225445">
            <w:pPr>
              <w:rPr>
                <w:sz w:val="20"/>
                <w:szCs w:val="20"/>
              </w:rPr>
            </w:pPr>
          </w:p>
          <w:p w:rsidR="00473105" w:rsidRPr="002B2223" w:rsidRDefault="00473105" w:rsidP="00225445">
            <w:pPr>
              <w:rPr>
                <w:sz w:val="20"/>
                <w:szCs w:val="20"/>
              </w:rPr>
            </w:pPr>
          </w:p>
          <w:p w:rsidR="00473105" w:rsidRPr="002B2223" w:rsidRDefault="00473105" w:rsidP="00225445">
            <w:pPr>
              <w:rPr>
                <w:sz w:val="20"/>
                <w:szCs w:val="20"/>
              </w:rPr>
            </w:pPr>
            <w:r w:rsidRPr="002B2223">
              <w:rPr>
                <w:sz w:val="20"/>
                <w:szCs w:val="20"/>
              </w:rPr>
              <w:t>PR1/</w:t>
            </w:r>
            <w:proofErr w:type="spellStart"/>
            <w:r w:rsidRPr="002B2223">
              <w:rPr>
                <w:sz w:val="20"/>
                <w:szCs w:val="20"/>
              </w:rPr>
              <w:t>So_Ro</w:t>
            </w:r>
            <w:proofErr w:type="spellEnd"/>
            <w:r w:rsidRPr="002B2223">
              <w:rPr>
                <w:sz w:val="20"/>
                <w:szCs w:val="20"/>
              </w:rPr>
              <w:t>/3 – Komunikace</w:t>
            </w:r>
          </w:p>
          <w:p w:rsidR="00473105" w:rsidRPr="002B2223" w:rsidRDefault="00473105" w:rsidP="00225445">
            <w:pPr>
              <w:rPr>
                <w:sz w:val="20"/>
                <w:szCs w:val="20"/>
              </w:rPr>
            </w:pPr>
          </w:p>
          <w:p w:rsidR="00473105" w:rsidRPr="002B2223" w:rsidRDefault="00473105" w:rsidP="00225445">
            <w:pPr>
              <w:rPr>
                <w:sz w:val="20"/>
                <w:szCs w:val="20"/>
              </w:rPr>
            </w:pPr>
            <w:r w:rsidRPr="002B2223">
              <w:rPr>
                <w:sz w:val="20"/>
                <w:szCs w:val="20"/>
              </w:rPr>
              <w:lastRenderedPageBreak/>
              <w:t>PR4/</w:t>
            </w:r>
            <w:proofErr w:type="spellStart"/>
            <w:r w:rsidRPr="002B2223">
              <w:rPr>
                <w:sz w:val="20"/>
                <w:szCs w:val="20"/>
              </w:rPr>
              <w:t>Mu_Vy</w:t>
            </w:r>
            <w:proofErr w:type="spellEnd"/>
            <w:r w:rsidRPr="002B2223">
              <w:rPr>
                <w:sz w:val="20"/>
                <w:szCs w:val="20"/>
              </w:rPr>
              <w:t>/2 -Lidské vztahy (vztahy v rodině)</w:t>
            </w:r>
          </w:p>
          <w:p w:rsidR="00473105" w:rsidRPr="002B2223" w:rsidRDefault="00473105" w:rsidP="00875852">
            <w:pPr>
              <w:rPr>
                <w:sz w:val="20"/>
                <w:szCs w:val="20"/>
              </w:rPr>
            </w:pPr>
          </w:p>
        </w:tc>
        <w:tc>
          <w:tcPr>
            <w:tcW w:w="4150" w:type="dxa"/>
            <w:shd w:val="clear" w:color="auto" w:fill="auto"/>
          </w:tcPr>
          <w:p w:rsidR="00473105" w:rsidRPr="002B2223" w:rsidRDefault="00427749" w:rsidP="00427749">
            <w:pPr>
              <w:pStyle w:val="Odstavecseseznamem"/>
              <w:tabs>
                <w:tab w:val="left" w:pos="8820"/>
                <w:tab w:val="left" w:pos="10080"/>
              </w:tabs>
              <w:ind w:left="0"/>
              <w:rPr>
                <w:szCs w:val="20"/>
              </w:rPr>
            </w:pPr>
            <w:r>
              <w:rPr>
                <w:szCs w:val="20"/>
              </w:rPr>
              <w:lastRenderedPageBreak/>
              <w:t xml:space="preserve">      </w:t>
            </w:r>
          </w:p>
          <w:p w:rsidR="007630B9" w:rsidRPr="002B2223" w:rsidRDefault="007630B9" w:rsidP="00225445">
            <w:pPr>
              <w:rPr>
                <w:sz w:val="20"/>
                <w:szCs w:val="20"/>
              </w:rPr>
            </w:pPr>
          </w:p>
          <w:p w:rsidR="00473105" w:rsidRDefault="00473105" w:rsidP="00B34EF6">
            <w:pPr>
              <w:numPr>
                <w:ilvl w:val="0"/>
                <w:numId w:val="102"/>
              </w:numPr>
              <w:rPr>
                <w:sz w:val="20"/>
                <w:szCs w:val="20"/>
              </w:rPr>
            </w:pPr>
            <w:r w:rsidRPr="002B2223">
              <w:rPr>
                <w:sz w:val="20"/>
                <w:szCs w:val="20"/>
              </w:rPr>
              <w:t>chování lidí - pravidla slušného</w:t>
            </w:r>
            <w:r w:rsidR="00F629F8">
              <w:rPr>
                <w:sz w:val="20"/>
                <w:szCs w:val="20"/>
              </w:rPr>
              <w:t xml:space="preserve"> chování</w:t>
            </w:r>
          </w:p>
          <w:p w:rsidR="00427749" w:rsidRDefault="00427749" w:rsidP="00B34EF6">
            <w:pPr>
              <w:numPr>
                <w:ilvl w:val="0"/>
                <w:numId w:val="102"/>
              </w:numPr>
              <w:rPr>
                <w:sz w:val="20"/>
                <w:szCs w:val="20"/>
              </w:rPr>
            </w:pPr>
            <w:r w:rsidRPr="002B2223">
              <w:rPr>
                <w:sz w:val="20"/>
                <w:szCs w:val="20"/>
              </w:rPr>
              <w:t>oslavy a zvyky v</w:t>
            </w:r>
            <w:r>
              <w:rPr>
                <w:sz w:val="20"/>
                <w:szCs w:val="20"/>
              </w:rPr>
              <w:t> </w:t>
            </w:r>
            <w:r w:rsidRPr="002B2223">
              <w:rPr>
                <w:sz w:val="20"/>
                <w:szCs w:val="20"/>
              </w:rPr>
              <w:t>rodině</w:t>
            </w:r>
          </w:p>
          <w:p w:rsidR="00427749" w:rsidRDefault="00427749" w:rsidP="00B34EF6">
            <w:pPr>
              <w:numPr>
                <w:ilvl w:val="0"/>
                <w:numId w:val="102"/>
              </w:numPr>
              <w:rPr>
                <w:sz w:val="20"/>
                <w:szCs w:val="20"/>
              </w:rPr>
            </w:pPr>
            <w:r w:rsidRPr="002B2223">
              <w:rPr>
                <w:sz w:val="20"/>
                <w:szCs w:val="20"/>
              </w:rPr>
              <w:t>rodina – příbuzenské vztahy</w:t>
            </w:r>
          </w:p>
          <w:p w:rsidR="00427749" w:rsidRDefault="00427749" w:rsidP="00B34EF6">
            <w:pPr>
              <w:numPr>
                <w:ilvl w:val="0"/>
                <w:numId w:val="102"/>
              </w:numPr>
              <w:rPr>
                <w:sz w:val="20"/>
                <w:szCs w:val="20"/>
              </w:rPr>
            </w:pPr>
            <w:r>
              <w:rPr>
                <w:sz w:val="20"/>
                <w:szCs w:val="20"/>
              </w:rPr>
              <w:t>škola – chování ve škole, respektování se</w:t>
            </w:r>
          </w:p>
          <w:p w:rsidR="00427749" w:rsidRPr="002B2223" w:rsidRDefault="00427749" w:rsidP="00427749">
            <w:pPr>
              <w:tabs>
                <w:tab w:val="left" w:pos="8820"/>
                <w:tab w:val="left" w:pos="10080"/>
              </w:tabs>
              <w:rPr>
                <w:sz w:val="20"/>
                <w:szCs w:val="20"/>
              </w:rPr>
            </w:pPr>
            <w:r>
              <w:rPr>
                <w:sz w:val="20"/>
                <w:szCs w:val="20"/>
              </w:rPr>
              <w:t xml:space="preserve"> </w:t>
            </w:r>
          </w:p>
        </w:tc>
      </w:tr>
      <w:tr w:rsidR="00473105" w:rsidRPr="002B2223" w:rsidTr="009D22EE">
        <w:tc>
          <w:tcPr>
            <w:tcW w:w="3369" w:type="dxa"/>
            <w:shd w:val="clear" w:color="auto" w:fill="auto"/>
          </w:tcPr>
          <w:p w:rsidR="00F629F8" w:rsidRDefault="00473105" w:rsidP="00875852">
            <w:pPr>
              <w:rPr>
                <w:sz w:val="20"/>
                <w:szCs w:val="20"/>
              </w:rPr>
            </w:pPr>
            <w:r w:rsidRPr="002B2223">
              <w:rPr>
                <w:sz w:val="20"/>
                <w:szCs w:val="20"/>
              </w:rPr>
              <w:t>2.</w:t>
            </w:r>
            <w:r w:rsidR="00F629F8">
              <w:rPr>
                <w:sz w:val="20"/>
                <w:szCs w:val="20"/>
              </w:rPr>
              <w:t xml:space="preserve"> ročník</w:t>
            </w:r>
          </w:p>
          <w:p w:rsidR="00473105" w:rsidRPr="002B2223" w:rsidRDefault="00473105" w:rsidP="00875852">
            <w:pPr>
              <w:rPr>
                <w:sz w:val="20"/>
                <w:szCs w:val="20"/>
              </w:rPr>
            </w:pPr>
            <w:r w:rsidRPr="002B2223">
              <w:rPr>
                <w:sz w:val="20"/>
                <w:szCs w:val="20"/>
              </w:rPr>
              <w:t>Žák projevuje toleranci k přirozeným odlišnostem spolužáků, jejich přednostem i nedostatkům</w:t>
            </w:r>
            <w:r w:rsidR="007630B9" w:rsidRPr="002B2223">
              <w:rPr>
                <w:sz w:val="20"/>
                <w:szCs w:val="20"/>
              </w:rPr>
              <w:t>.</w:t>
            </w:r>
          </w:p>
        </w:tc>
        <w:tc>
          <w:tcPr>
            <w:tcW w:w="3118" w:type="dxa"/>
            <w:shd w:val="clear" w:color="auto" w:fill="auto"/>
          </w:tcPr>
          <w:p w:rsidR="00473105" w:rsidRPr="002B2223" w:rsidRDefault="00473105" w:rsidP="00864FAD">
            <w:pPr>
              <w:tabs>
                <w:tab w:val="left" w:pos="8820"/>
                <w:tab w:val="left" w:pos="10080"/>
              </w:tabs>
              <w:rPr>
                <w:bCs/>
                <w:iCs/>
                <w:sz w:val="20"/>
                <w:szCs w:val="20"/>
              </w:rPr>
            </w:pPr>
            <w:r w:rsidRPr="002B2223">
              <w:rPr>
                <w:sz w:val="20"/>
                <w:szCs w:val="20"/>
              </w:rPr>
              <w:t>Žák</w:t>
            </w:r>
            <w:r w:rsidRPr="002B2223">
              <w:rPr>
                <w:bCs/>
                <w:iCs/>
                <w:sz w:val="20"/>
                <w:szCs w:val="20"/>
              </w:rPr>
              <w:t xml:space="preserve"> se učí rozlišovat nežádoucí formy chování.</w:t>
            </w:r>
          </w:p>
          <w:p w:rsidR="00473105" w:rsidRPr="002B2223" w:rsidRDefault="00473105" w:rsidP="00864FAD">
            <w:pPr>
              <w:tabs>
                <w:tab w:val="left" w:pos="8820"/>
                <w:tab w:val="left" w:pos="10080"/>
              </w:tabs>
              <w:rPr>
                <w:bCs/>
                <w:iCs/>
                <w:sz w:val="20"/>
                <w:szCs w:val="20"/>
              </w:rPr>
            </w:pPr>
          </w:p>
          <w:p w:rsidR="00473105" w:rsidRPr="002B2223" w:rsidRDefault="00473105" w:rsidP="00864FAD">
            <w:pPr>
              <w:tabs>
                <w:tab w:val="left" w:pos="8820"/>
                <w:tab w:val="left" w:pos="10080"/>
              </w:tabs>
              <w:rPr>
                <w:bCs/>
                <w:iCs/>
                <w:sz w:val="20"/>
                <w:szCs w:val="20"/>
              </w:rPr>
            </w:pPr>
            <w:r w:rsidRPr="002B2223">
              <w:rPr>
                <w:sz w:val="20"/>
                <w:szCs w:val="20"/>
              </w:rPr>
              <w:t>Žák</w:t>
            </w:r>
            <w:r w:rsidRPr="002B2223">
              <w:rPr>
                <w:bCs/>
                <w:iCs/>
                <w:sz w:val="20"/>
                <w:szCs w:val="20"/>
              </w:rPr>
              <w:t xml:space="preserve"> si začíná uvědomovat rozdíly mezi spolužáky, tyto rozdíly se snaží respektovat.</w:t>
            </w:r>
          </w:p>
          <w:p w:rsidR="00473105" w:rsidRPr="002B2223" w:rsidRDefault="00473105" w:rsidP="00875852">
            <w:pPr>
              <w:rPr>
                <w:sz w:val="20"/>
                <w:szCs w:val="20"/>
              </w:rPr>
            </w:pPr>
          </w:p>
        </w:tc>
        <w:tc>
          <w:tcPr>
            <w:tcW w:w="3827" w:type="dxa"/>
            <w:shd w:val="clear" w:color="auto" w:fill="auto"/>
          </w:tcPr>
          <w:p w:rsidR="00473105" w:rsidRPr="002B2223" w:rsidRDefault="00473105" w:rsidP="00225445">
            <w:pPr>
              <w:rPr>
                <w:sz w:val="20"/>
                <w:szCs w:val="20"/>
              </w:rPr>
            </w:pPr>
          </w:p>
          <w:p w:rsidR="00473105" w:rsidRPr="002B2223" w:rsidRDefault="00473105" w:rsidP="00225445">
            <w:pPr>
              <w:rPr>
                <w:sz w:val="20"/>
                <w:szCs w:val="20"/>
              </w:rPr>
            </w:pPr>
            <w:r w:rsidRPr="002B2223">
              <w:rPr>
                <w:sz w:val="20"/>
                <w:szCs w:val="20"/>
              </w:rPr>
              <w:t>R5/</w:t>
            </w:r>
            <w:proofErr w:type="spellStart"/>
            <w:r w:rsidRPr="002B2223">
              <w:rPr>
                <w:sz w:val="20"/>
                <w:szCs w:val="20"/>
              </w:rPr>
              <w:t>EnV_Vy</w:t>
            </w:r>
            <w:proofErr w:type="spellEnd"/>
            <w:r w:rsidRPr="002B2223">
              <w:rPr>
                <w:sz w:val="20"/>
                <w:szCs w:val="20"/>
              </w:rPr>
              <w:t>/3 - Lidské aktivity a problémy životního prostředí</w:t>
            </w:r>
          </w:p>
          <w:p w:rsidR="00473105" w:rsidRPr="002B2223" w:rsidRDefault="00473105" w:rsidP="00225445">
            <w:pPr>
              <w:rPr>
                <w:sz w:val="20"/>
                <w:szCs w:val="20"/>
              </w:rPr>
            </w:pPr>
          </w:p>
          <w:p w:rsidR="00473105" w:rsidRPr="002B2223" w:rsidRDefault="00473105" w:rsidP="00225445">
            <w:pPr>
              <w:rPr>
                <w:sz w:val="20"/>
                <w:szCs w:val="20"/>
              </w:rPr>
            </w:pPr>
            <w:r w:rsidRPr="002B2223">
              <w:rPr>
                <w:sz w:val="20"/>
                <w:szCs w:val="20"/>
              </w:rPr>
              <w:t>PR1/</w:t>
            </w:r>
            <w:proofErr w:type="spellStart"/>
            <w:r w:rsidRPr="002B2223">
              <w:rPr>
                <w:sz w:val="20"/>
                <w:szCs w:val="20"/>
              </w:rPr>
              <w:t>So_Ro</w:t>
            </w:r>
            <w:proofErr w:type="spellEnd"/>
            <w:r w:rsidRPr="002B2223">
              <w:rPr>
                <w:sz w:val="20"/>
                <w:szCs w:val="20"/>
              </w:rPr>
              <w:t>/2 - Mezilidské vztahy</w:t>
            </w:r>
          </w:p>
          <w:p w:rsidR="00473105" w:rsidRPr="002B2223" w:rsidRDefault="00473105" w:rsidP="00225445">
            <w:pPr>
              <w:rPr>
                <w:b/>
                <w:sz w:val="20"/>
                <w:szCs w:val="20"/>
              </w:rPr>
            </w:pPr>
          </w:p>
        </w:tc>
        <w:tc>
          <w:tcPr>
            <w:tcW w:w="4150" w:type="dxa"/>
            <w:shd w:val="clear" w:color="auto" w:fill="auto"/>
          </w:tcPr>
          <w:p w:rsidR="00473105" w:rsidRDefault="00427749" w:rsidP="00B34EF6">
            <w:pPr>
              <w:numPr>
                <w:ilvl w:val="0"/>
                <w:numId w:val="103"/>
              </w:numPr>
              <w:rPr>
                <w:sz w:val="20"/>
                <w:szCs w:val="20"/>
              </w:rPr>
            </w:pPr>
            <w:r>
              <w:rPr>
                <w:sz w:val="20"/>
                <w:szCs w:val="20"/>
              </w:rPr>
              <w:t xml:space="preserve">chování </w:t>
            </w:r>
            <w:r w:rsidRPr="002B2223">
              <w:rPr>
                <w:sz w:val="20"/>
                <w:szCs w:val="20"/>
              </w:rPr>
              <w:t>– pozdrav, poděkování</w:t>
            </w:r>
          </w:p>
          <w:p w:rsidR="00427749" w:rsidRPr="002B2223" w:rsidRDefault="00427749" w:rsidP="00B34EF6">
            <w:pPr>
              <w:numPr>
                <w:ilvl w:val="0"/>
                <w:numId w:val="103"/>
              </w:numPr>
              <w:rPr>
                <w:sz w:val="20"/>
                <w:szCs w:val="20"/>
              </w:rPr>
            </w:pPr>
            <w:r>
              <w:rPr>
                <w:sz w:val="20"/>
                <w:szCs w:val="20"/>
              </w:rPr>
              <w:t>právo a</w:t>
            </w:r>
            <w:r w:rsidRPr="002B2223">
              <w:rPr>
                <w:sz w:val="20"/>
                <w:szCs w:val="20"/>
              </w:rPr>
              <w:t xml:space="preserve"> spravedlnost – práva dítěte, práva a povinnosti žáků školy</w:t>
            </w:r>
          </w:p>
        </w:tc>
      </w:tr>
      <w:tr w:rsidR="006C617B" w:rsidRPr="002B2223" w:rsidTr="009D22EE">
        <w:tc>
          <w:tcPr>
            <w:tcW w:w="3369" w:type="dxa"/>
            <w:shd w:val="clear" w:color="auto" w:fill="auto"/>
          </w:tcPr>
          <w:p w:rsidR="006C617B" w:rsidRDefault="006C617B" w:rsidP="00875852">
            <w:pPr>
              <w:rPr>
                <w:sz w:val="20"/>
                <w:szCs w:val="20"/>
              </w:rPr>
            </w:pPr>
            <w:r>
              <w:rPr>
                <w:sz w:val="20"/>
                <w:szCs w:val="20"/>
              </w:rPr>
              <w:t>3. ročník</w:t>
            </w:r>
          </w:p>
          <w:p w:rsidR="006C617B" w:rsidRDefault="006C617B" w:rsidP="00875852">
            <w:pPr>
              <w:rPr>
                <w:sz w:val="20"/>
                <w:szCs w:val="20"/>
              </w:rPr>
            </w:pPr>
            <w:r w:rsidRPr="006C617B">
              <w:rPr>
                <w:sz w:val="20"/>
                <w:szCs w:val="20"/>
              </w:rPr>
              <w:t>Rozlišuje blízké příbuzenské vztahy v</w:t>
            </w:r>
            <w:r>
              <w:rPr>
                <w:sz w:val="20"/>
                <w:szCs w:val="20"/>
              </w:rPr>
              <w:t> </w:t>
            </w:r>
            <w:r w:rsidRPr="006C617B">
              <w:rPr>
                <w:sz w:val="20"/>
                <w:szCs w:val="20"/>
              </w:rPr>
              <w:t>rodině</w:t>
            </w:r>
            <w:r>
              <w:rPr>
                <w:sz w:val="20"/>
                <w:szCs w:val="20"/>
              </w:rPr>
              <w:t>.</w:t>
            </w:r>
          </w:p>
          <w:p w:rsidR="006C617B" w:rsidRPr="002B2223" w:rsidRDefault="006C617B" w:rsidP="00875852">
            <w:pPr>
              <w:rPr>
                <w:sz w:val="20"/>
                <w:szCs w:val="20"/>
              </w:rPr>
            </w:pPr>
            <w:r w:rsidRPr="006C617B">
              <w:rPr>
                <w:sz w:val="20"/>
                <w:szCs w:val="20"/>
              </w:rPr>
              <w:t>Projevuje toleranci k přirozeným odlišnostem spolužáků</w:t>
            </w:r>
            <w:r>
              <w:rPr>
                <w:sz w:val="20"/>
                <w:szCs w:val="20"/>
              </w:rPr>
              <w:t>.</w:t>
            </w:r>
          </w:p>
        </w:tc>
        <w:tc>
          <w:tcPr>
            <w:tcW w:w="3118" w:type="dxa"/>
            <w:shd w:val="clear" w:color="auto" w:fill="auto"/>
          </w:tcPr>
          <w:p w:rsidR="006C617B" w:rsidRDefault="006C617B" w:rsidP="006C617B">
            <w:pPr>
              <w:tabs>
                <w:tab w:val="left" w:pos="8820"/>
                <w:tab w:val="left" w:pos="10080"/>
              </w:tabs>
              <w:rPr>
                <w:sz w:val="20"/>
                <w:szCs w:val="20"/>
              </w:rPr>
            </w:pPr>
            <w:r>
              <w:rPr>
                <w:sz w:val="20"/>
                <w:szCs w:val="20"/>
              </w:rPr>
              <w:t>Žák si u</w:t>
            </w:r>
            <w:r w:rsidRPr="006C617B">
              <w:rPr>
                <w:sz w:val="20"/>
                <w:szCs w:val="20"/>
              </w:rPr>
              <w:t>vědomuje funkce j</w:t>
            </w:r>
            <w:r>
              <w:rPr>
                <w:sz w:val="20"/>
                <w:szCs w:val="20"/>
              </w:rPr>
              <w:t>ednotlivých členů své rodiny, p</w:t>
            </w:r>
            <w:r w:rsidRPr="006C617B">
              <w:rPr>
                <w:sz w:val="20"/>
                <w:szCs w:val="20"/>
              </w:rPr>
              <w:t>ojmenovává členy širší rodiny a vztahy m</w:t>
            </w:r>
            <w:r>
              <w:rPr>
                <w:sz w:val="20"/>
                <w:szCs w:val="20"/>
              </w:rPr>
              <w:t>ezi nimi, mezigenerační vztahy.</w:t>
            </w:r>
            <w:r w:rsidRPr="006C617B">
              <w:rPr>
                <w:sz w:val="20"/>
                <w:szCs w:val="20"/>
              </w:rPr>
              <w:t xml:space="preserve"> Vyjádří postavení jedince v </w:t>
            </w:r>
            <w:r>
              <w:rPr>
                <w:sz w:val="20"/>
                <w:szCs w:val="20"/>
              </w:rPr>
              <w:t>rodině, život a funkce rodiny.</w:t>
            </w:r>
          </w:p>
          <w:p w:rsidR="006C617B" w:rsidRPr="002B2223" w:rsidRDefault="006C617B" w:rsidP="006C617B">
            <w:pPr>
              <w:tabs>
                <w:tab w:val="left" w:pos="8820"/>
                <w:tab w:val="left" w:pos="10080"/>
              </w:tabs>
              <w:rPr>
                <w:sz w:val="20"/>
                <w:szCs w:val="20"/>
              </w:rPr>
            </w:pPr>
            <w:r w:rsidRPr="006C617B">
              <w:rPr>
                <w:sz w:val="20"/>
                <w:szCs w:val="20"/>
              </w:rPr>
              <w:t>Vnímá přednosti i nedostatky spolužáků, dokáže je pochopit a tolerovat</w:t>
            </w:r>
            <w:r>
              <w:rPr>
                <w:sz w:val="20"/>
                <w:szCs w:val="20"/>
              </w:rPr>
              <w:t>.</w:t>
            </w:r>
          </w:p>
        </w:tc>
        <w:tc>
          <w:tcPr>
            <w:tcW w:w="3827" w:type="dxa"/>
            <w:shd w:val="clear" w:color="auto" w:fill="auto"/>
          </w:tcPr>
          <w:p w:rsidR="006C617B" w:rsidRPr="002B2223" w:rsidRDefault="006C617B" w:rsidP="006C617B">
            <w:pPr>
              <w:rPr>
                <w:sz w:val="20"/>
                <w:szCs w:val="20"/>
              </w:rPr>
            </w:pPr>
            <w:r w:rsidRPr="002B2223">
              <w:rPr>
                <w:sz w:val="20"/>
                <w:szCs w:val="20"/>
              </w:rPr>
              <w:t>PR1/</w:t>
            </w:r>
            <w:proofErr w:type="spellStart"/>
            <w:r w:rsidRPr="002B2223">
              <w:rPr>
                <w:sz w:val="20"/>
                <w:szCs w:val="20"/>
              </w:rPr>
              <w:t>So_Ro</w:t>
            </w:r>
            <w:proofErr w:type="spellEnd"/>
            <w:r w:rsidRPr="002B2223">
              <w:rPr>
                <w:sz w:val="20"/>
                <w:szCs w:val="20"/>
              </w:rPr>
              <w:t>/3 – Komunikace</w:t>
            </w:r>
          </w:p>
          <w:p w:rsidR="006C617B" w:rsidRPr="002B2223" w:rsidRDefault="006C617B" w:rsidP="006C617B">
            <w:pPr>
              <w:rPr>
                <w:sz w:val="20"/>
                <w:szCs w:val="20"/>
              </w:rPr>
            </w:pPr>
          </w:p>
          <w:p w:rsidR="006C617B" w:rsidRPr="002B2223" w:rsidRDefault="006C617B" w:rsidP="006C617B">
            <w:pPr>
              <w:rPr>
                <w:sz w:val="20"/>
                <w:szCs w:val="20"/>
              </w:rPr>
            </w:pPr>
            <w:r w:rsidRPr="002B2223">
              <w:rPr>
                <w:sz w:val="20"/>
                <w:szCs w:val="20"/>
              </w:rPr>
              <w:t>PR4/</w:t>
            </w:r>
            <w:proofErr w:type="spellStart"/>
            <w:r w:rsidRPr="002B2223">
              <w:rPr>
                <w:sz w:val="20"/>
                <w:szCs w:val="20"/>
              </w:rPr>
              <w:t>Mu_Vy</w:t>
            </w:r>
            <w:proofErr w:type="spellEnd"/>
            <w:r w:rsidRPr="002B2223">
              <w:rPr>
                <w:sz w:val="20"/>
                <w:szCs w:val="20"/>
              </w:rPr>
              <w:t>/2 -Lidské vztahy (vztahy v rodině)</w:t>
            </w:r>
          </w:p>
          <w:p w:rsidR="006C617B" w:rsidRPr="002B2223" w:rsidRDefault="006C617B" w:rsidP="00225445">
            <w:pPr>
              <w:rPr>
                <w:sz w:val="20"/>
                <w:szCs w:val="20"/>
              </w:rPr>
            </w:pPr>
          </w:p>
        </w:tc>
        <w:tc>
          <w:tcPr>
            <w:tcW w:w="4150" w:type="dxa"/>
            <w:shd w:val="clear" w:color="auto" w:fill="auto"/>
          </w:tcPr>
          <w:p w:rsidR="006C617B" w:rsidRDefault="006C617B" w:rsidP="006C617B">
            <w:pPr>
              <w:numPr>
                <w:ilvl w:val="0"/>
                <w:numId w:val="103"/>
              </w:numPr>
              <w:rPr>
                <w:sz w:val="20"/>
                <w:szCs w:val="20"/>
              </w:rPr>
            </w:pPr>
            <w:r w:rsidRPr="006C617B">
              <w:rPr>
                <w:sz w:val="20"/>
                <w:szCs w:val="20"/>
              </w:rPr>
              <w:t xml:space="preserve">Rodina, členové rodiny Partnerství, </w:t>
            </w:r>
            <w:proofErr w:type="gramStart"/>
            <w:r w:rsidRPr="006C617B">
              <w:rPr>
                <w:sz w:val="20"/>
                <w:szCs w:val="20"/>
              </w:rPr>
              <w:t>manželství,  rodičovství</w:t>
            </w:r>
            <w:proofErr w:type="gramEnd"/>
          </w:p>
          <w:p w:rsidR="006C617B" w:rsidRDefault="006C617B" w:rsidP="006C617B">
            <w:pPr>
              <w:numPr>
                <w:ilvl w:val="0"/>
                <w:numId w:val="103"/>
              </w:numPr>
              <w:rPr>
                <w:sz w:val="20"/>
                <w:szCs w:val="20"/>
              </w:rPr>
            </w:pPr>
            <w:r w:rsidRPr="006C617B">
              <w:rPr>
                <w:sz w:val="20"/>
                <w:szCs w:val="20"/>
              </w:rPr>
              <w:t>Vztahy mezi lidmi</w:t>
            </w:r>
          </w:p>
        </w:tc>
      </w:tr>
      <w:tr w:rsidR="002B2223" w:rsidRPr="002B2223" w:rsidTr="009D22EE">
        <w:tc>
          <w:tcPr>
            <w:tcW w:w="14464" w:type="dxa"/>
            <w:gridSpan w:val="4"/>
            <w:shd w:val="clear" w:color="auto" w:fill="auto"/>
          </w:tcPr>
          <w:p w:rsidR="002B2223" w:rsidRPr="002B2223" w:rsidRDefault="002B2223" w:rsidP="002B2223">
            <w:pPr>
              <w:rPr>
                <w:b/>
                <w:sz w:val="20"/>
                <w:szCs w:val="20"/>
              </w:rPr>
            </w:pPr>
            <w:r w:rsidRPr="002B2223">
              <w:rPr>
                <w:b/>
                <w:sz w:val="20"/>
                <w:szCs w:val="20"/>
              </w:rPr>
              <w:t>Místo</w:t>
            </w:r>
            <w:r w:rsidR="00F629F8">
              <w:rPr>
                <w:b/>
                <w:sz w:val="20"/>
                <w:szCs w:val="20"/>
              </w:rPr>
              <w:t>,</w:t>
            </w:r>
            <w:r w:rsidRPr="002B2223">
              <w:rPr>
                <w:b/>
                <w:sz w:val="20"/>
                <w:szCs w:val="20"/>
              </w:rPr>
              <w:t xml:space="preserve"> kde žijeme</w:t>
            </w:r>
          </w:p>
          <w:p w:rsidR="002B2223" w:rsidRPr="002B2223" w:rsidRDefault="002B2223" w:rsidP="007630B9">
            <w:pPr>
              <w:pStyle w:val="Odstavecseseznamem"/>
              <w:ind w:left="0"/>
              <w:rPr>
                <w:szCs w:val="20"/>
              </w:rPr>
            </w:pPr>
          </w:p>
        </w:tc>
      </w:tr>
      <w:tr w:rsidR="00473105" w:rsidRPr="002B2223" w:rsidTr="009D22EE">
        <w:tc>
          <w:tcPr>
            <w:tcW w:w="3369" w:type="dxa"/>
            <w:shd w:val="clear" w:color="auto" w:fill="auto"/>
          </w:tcPr>
          <w:p w:rsidR="00F629F8" w:rsidRDefault="00473105" w:rsidP="00225445">
            <w:pPr>
              <w:rPr>
                <w:sz w:val="20"/>
                <w:szCs w:val="20"/>
              </w:rPr>
            </w:pPr>
            <w:r w:rsidRPr="002B2223">
              <w:rPr>
                <w:sz w:val="20"/>
                <w:szCs w:val="20"/>
              </w:rPr>
              <w:t>1.</w:t>
            </w:r>
            <w:r w:rsidR="009D22EE">
              <w:rPr>
                <w:sz w:val="20"/>
                <w:szCs w:val="20"/>
              </w:rPr>
              <w:t xml:space="preserve"> </w:t>
            </w:r>
            <w:r w:rsidR="00F629F8">
              <w:rPr>
                <w:sz w:val="20"/>
                <w:szCs w:val="20"/>
              </w:rPr>
              <w:t xml:space="preserve">ročník </w:t>
            </w:r>
          </w:p>
          <w:p w:rsidR="00473105" w:rsidRPr="002B2223" w:rsidRDefault="00473105" w:rsidP="00225445">
            <w:pPr>
              <w:rPr>
                <w:sz w:val="20"/>
                <w:szCs w:val="20"/>
              </w:rPr>
            </w:pPr>
            <w:r w:rsidRPr="002B2223">
              <w:rPr>
                <w:sz w:val="20"/>
                <w:szCs w:val="20"/>
              </w:rPr>
              <w:t xml:space="preserve">Žák vyznačí v jednoduchém plánu místo svého bydliště a školy, cestu na určené místo a rozliší možná nebezpečí v nejbližším okolí. </w:t>
            </w:r>
          </w:p>
          <w:p w:rsidR="00473105" w:rsidRPr="002B2223" w:rsidRDefault="00473105" w:rsidP="00875852">
            <w:pPr>
              <w:rPr>
                <w:sz w:val="20"/>
                <w:szCs w:val="20"/>
              </w:rPr>
            </w:pPr>
          </w:p>
        </w:tc>
        <w:tc>
          <w:tcPr>
            <w:tcW w:w="3118" w:type="dxa"/>
            <w:shd w:val="clear" w:color="auto" w:fill="auto"/>
          </w:tcPr>
          <w:p w:rsidR="00473105" w:rsidRPr="002B2223" w:rsidRDefault="00473105" w:rsidP="00225445">
            <w:pPr>
              <w:rPr>
                <w:sz w:val="20"/>
                <w:szCs w:val="20"/>
              </w:rPr>
            </w:pPr>
            <w:r w:rsidRPr="002B2223">
              <w:rPr>
                <w:sz w:val="20"/>
                <w:szCs w:val="20"/>
              </w:rPr>
              <w:t>Žák rozlišuje dopravní značky</w:t>
            </w:r>
            <w:r w:rsidR="007630B9" w:rsidRPr="002B2223">
              <w:rPr>
                <w:sz w:val="20"/>
                <w:szCs w:val="20"/>
              </w:rPr>
              <w:t>.</w:t>
            </w:r>
          </w:p>
          <w:p w:rsidR="000B1032" w:rsidRPr="002B2223" w:rsidRDefault="000B1032" w:rsidP="00225445">
            <w:pPr>
              <w:rPr>
                <w:sz w:val="20"/>
                <w:szCs w:val="20"/>
              </w:rPr>
            </w:pPr>
          </w:p>
          <w:p w:rsidR="00473105" w:rsidRPr="002B2223" w:rsidRDefault="00473105" w:rsidP="00225445">
            <w:pPr>
              <w:rPr>
                <w:sz w:val="20"/>
                <w:szCs w:val="20"/>
              </w:rPr>
            </w:pPr>
            <w:r w:rsidRPr="002B2223">
              <w:rPr>
                <w:sz w:val="20"/>
                <w:szCs w:val="20"/>
              </w:rPr>
              <w:t>Žák vyjmenuje jednotlivé místnosti svého domova a jeho vybavení</w:t>
            </w:r>
            <w:r w:rsidR="000B1032" w:rsidRPr="002B2223">
              <w:rPr>
                <w:sz w:val="20"/>
                <w:szCs w:val="20"/>
              </w:rPr>
              <w:t>.</w:t>
            </w:r>
          </w:p>
          <w:p w:rsidR="000B1032" w:rsidRPr="002B2223" w:rsidRDefault="000B1032" w:rsidP="00225445">
            <w:pPr>
              <w:rPr>
                <w:sz w:val="20"/>
                <w:szCs w:val="20"/>
              </w:rPr>
            </w:pPr>
          </w:p>
          <w:p w:rsidR="00473105" w:rsidRPr="002B2223" w:rsidRDefault="00473105" w:rsidP="00225445">
            <w:pPr>
              <w:rPr>
                <w:sz w:val="20"/>
                <w:szCs w:val="20"/>
              </w:rPr>
            </w:pPr>
            <w:r w:rsidRPr="002B2223">
              <w:rPr>
                <w:sz w:val="20"/>
                <w:szCs w:val="20"/>
              </w:rPr>
              <w:t>Žák</w:t>
            </w:r>
            <w:r w:rsidRPr="002B2223">
              <w:rPr>
                <w:b/>
                <w:bCs/>
                <w:sz w:val="20"/>
                <w:szCs w:val="20"/>
              </w:rPr>
              <w:t xml:space="preserve"> </w:t>
            </w:r>
            <w:r w:rsidRPr="002B2223">
              <w:rPr>
                <w:sz w:val="20"/>
                <w:szCs w:val="20"/>
              </w:rPr>
              <w:t>jednoduše vysvětlí rozdíl</w:t>
            </w:r>
            <w:r w:rsidR="000B1032" w:rsidRPr="002B2223">
              <w:rPr>
                <w:sz w:val="20"/>
                <w:szCs w:val="20"/>
              </w:rPr>
              <w:t xml:space="preserve"> mezí vesnicí a městem.</w:t>
            </w:r>
          </w:p>
          <w:p w:rsidR="00473105" w:rsidRPr="002B2223" w:rsidRDefault="00473105" w:rsidP="00864FAD">
            <w:pPr>
              <w:pStyle w:val="Zhlav"/>
              <w:tabs>
                <w:tab w:val="left" w:pos="708"/>
              </w:tabs>
              <w:rPr>
                <w:sz w:val="20"/>
                <w:szCs w:val="20"/>
              </w:rPr>
            </w:pPr>
            <w:r w:rsidRPr="002B2223">
              <w:rPr>
                <w:sz w:val="20"/>
                <w:szCs w:val="20"/>
                <w:lang w:val="cs-CZ" w:eastAsia="cs-CZ"/>
              </w:rPr>
              <w:t>Žák zná adresu svého bydliště a jména rodičů</w:t>
            </w:r>
            <w:r w:rsidR="000B1032" w:rsidRPr="002B2223">
              <w:rPr>
                <w:sz w:val="20"/>
                <w:szCs w:val="20"/>
                <w:lang w:val="cs-CZ" w:eastAsia="cs-CZ"/>
              </w:rPr>
              <w:t>.</w:t>
            </w:r>
          </w:p>
          <w:p w:rsidR="000B1032" w:rsidRPr="002B2223" w:rsidRDefault="000B1032" w:rsidP="00864FAD">
            <w:pPr>
              <w:pStyle w:val="Zhlav"/>
              <w:tabs>
                <w:tab w:val="left" w:pos="708"/>
              </w:tabs>
              <w:rPr>
                <w:sz w:val="20"/>
                <w:szCs w:val="20"/>
              </w:rPr>
            </w:pPr>
          </w:p>
          <w:p w:rsidR="00473105" w:rsidRPr="002B2223" w:rsidRDefault="00473105" w:rsidP="00864FAD">
            <w:pPr>
              <w:pStyle w:val="Zhlav"/>
              <w:tabs>
                <w:tab w:val="left" w:pos="708"/>
              </w:tabs>
              <w:rPr>
                <w:sz w:val="20"/>
                <w:szCs w:val="20"/>
              </w:rPr>
            </w:pPr>
            <w:r w:rsidRPr="002B2223">
              <w:rPr>
                <w:sz w:val="20"/>
                <w:szCs w:val="20"/>
                <w:lang w:val="cs-CZ" w:eastAsia="cs-CZ"/>
              </w:rPr>
              <w:t>Žák zná název školy, jméno své učitelky, vychovatelky ŠD, ředitele školy</w:t>
            </w:r>
            <w:r w:rsidR="000B1032" w:rsidRPr="002B2223">
              <w:rPr>
                <w:sz w:val="20"/>
                <w:szCs w:val="20"/>
                <w:lang w:val="cs-CZ" w:eastAsia="cs-CZ"/>
              </w:rPr>
              <w:t>.</w:t>
            </w:r>
          </w:p>
          <w:p w:rsidR="000B1032" w:rsidRPr="002B2223" w:rsidRDefault="000B1032" w:rsidP="00864FAD">
            <w:pPr>
              <w:pStyle w:val="Zhlav"/>
              <w:tabs>
                <w:tab w:val="left" w:pos="708"/>
              </w:tabs>
              <w:rPr>
                <w:sz w:val="20"/>
                <w:szCs w:val="20"/>
              </w:rPr>
            </w:pPr>
          </w:p>
          <w:p w:rsidR="00473105" w:rsidRPr="002B2223" w:rsidRDefault="00473105" w:rsidP="00864FAD">
            <w:pPr>
              <w:pStyle w:val="Zhlav"/>
              <w:tabs>
                <w:tab w:val="left" w:pos="708"/>
              </w:tabs>
              <w:rPr>
                <w:sz w:val="20"/>
                <w:szCs w:val="20"/>
              </w:rPr>
            </w:pPr>
            <w:r w:rsidRPr="000F624F">
              <w:rPr>
                <w:sz w:val="20"/>
                <w:szCs w:val="20"/>
                <w:lang w:val="cs-CZ" w:eastAsia="cs-CZ"/>
              </w:rPr>
              <w:lastRenderedPageBreak/>
              <w:t>Žák rozlišuje jednotlivá povolání</w:t>
            </w:r>
            <w:r w:rsidRPr="002B2223">
              <w:rPr>
                <w:sz w:val="20"/>
                <w:szCs w:val="20"/>
                <w:lang w:val="cs-CZ" w:eastAsia="cs-CZ"/>
              </w:rPr>
              <w:t xml:space="preserve"> vyskytující se ve škole</w:t>
            </w:r>
            <w:r w:rsidR="000B1032" w:rsidRPr="002B2223">
              <w:rPr>
                <w:sz w:val="20"/>
                <w:szCs w:val="20"/>
                <w:lang w:val="cs-CZ" w:eastAsia="cs-CZ"/>
              </w:rPr>
              <w:t>.</w:t>
            </w:r>
          </w:p>
          <w:p w:rsidR="000B1032" w:rsidRPr="002B2223" w:rsidRDefault="000B1032" w:rsidP="00864FAD">
            <w:pPr>
              <w:pStyle w:val="Zhlav"/>
              <w:tabs>
                <w:tab w:val="left" w:pos="708"/>
              </w:tabs>
              <w:rPr>
                <w:sz w:val="20"/>
                <w:szCs w:val="20"/>
              </w:rPr>
            </w:pPr>
          </w:p>
          <w:p w:rsidR="00473105" w:rsidRPr="002B2223" w:rsidRDefault="00473105" w:rsidP="00225445">
            <w:pPr>
              <w:rPr>
                <w:sz w:val="20"/>
                <w:szCs w:val="20"/>
              </w:rPr>
            </w:pPr>
            <w:r w:rsidRPr="002B2223">
              <w:rPr>
                <w:sz w:val="20"/>
                <w:szCs w:val="20"/>
              </w:rPr>
              <w:t>Žák se orientuje v prostředí školy</w:t>
            </w:r>
            <w:r w:rsidR="007630B9" w:rsidRPr="002B2223">
              <w:rPr>
                <w:sz w:val="20"/>
                <w:szCs w:val="20"/>
              </w:rPr>
              <w:t>.</w:t>
            </w:r>
          </w:p>
          <w:p w:rsidR="00473105" w:rsidRPr="002B2223" w:rsidRDefault="00473105" w:rsidP="00875852">
            <w:pPr>
              <w:rPr>
                <w:sz w:val="20"/>
                <w:szCs w:val="20"/>
              </w:rPr>
            </w:pPr>
          </w:p>
        </w:tc>
        <w:tc>
          <w:tcPr>
            <w:tcW w:w="3827" w:type="dxa"/>
            <w:shd w:val="clear" w:color="auto" w:fill="auto"/>
          </w:tcPr>
          <w:p w:rsidR="00473105" w:rsidRPr="002B2223" w:rsidRDefault="00473105" w:rsidP="00225445">
            <w:pPr>
              <w:pStyle w:val="Default"/>
              <w:rPr>
                <w:sz w:val="20"/>
                <w:szCs w:val="20"/>
              </w:rPr>
            </w:pPr>
            <w:r w:rsidRPr="002B2223">
              <w:rPr>
                <w:sz w:val="20"/>
                <w:szCs w:val="20"/>
              </w:rPr>
              <w:lastRenderedPageBreak/>
              <w:t>PR1/</w:t>
            </w:r>
            <w:proofErr w:type="spellStart"/>
            <w:r w:rsidRPr="002B2223">
              <w:rPr>
                <w:sz w:val="20"/>
                <w:szCs w:val="20"/>
              </w:rPr>
              <w:t>Os_Ro</w:t>
            </w:r>
            <w:proofErr w:type="spellEnd"/>
            <w:r w:rsidRPr="002B2223">
              <w:rPr>
                <w:sz w:val="20"/>
                <w:szCs w:val="20"/>
              </w:rPr>
              <w:t xml:space="preserve">/1 -  Rozvoj schopností poznávání </w:t>
            </w:r>
          </w:p>
          <w:p w:rsidR="00473105" w:rsidRPr="002B2223" w:rsidRDefault="00473105" w:rsidP="00225445">
            <w:pPr>
              <w:pStyle w:val="Default"/>
              <w:rPr>
                <w:sz w:val="20"/>
                <w:szCs w:val="20"/>
              </w:rPr>
            </w:pPr>
            <w:r w:rsidRPr="002B2223">
              <w:rPr>
                <w:sz w:val="20"/>
                <w:szCs w:val="20"/>
              </w:rPr>
              <w:t>(vnímání okolního světa)</w:t>
            </w:r>
          </w:p>
          <w:p w:rsidR="00473105" w:rsidRPr="002B2223" w:rsidRDefault="00473105" w:rsidP="00225445">
            <w:pPr>
              <w:pStyle w:val="Default"/>
              <w:rPr>
                <w:sz w:val="20"/>
                <w:szCs w:val="20"/>
              </w:rPr>
            </w:pPr>
          </w:p>
          <w:p w:rsidR="00473105" w:rsidRPr="002B2223" w:rsidRDefault="00473105" w:rsidP="00225445">
            <w:pPr>
              <w:pStyle w:val="Default"/>
              <w:rPr>
                <w:sz w:val="20"/>
                <w:szCs w:val="20"/>
              </w:rPr>
            </w:pPr>
            <w:r w:rsidRPr="002B2223">
              <w:rPr>
                <w:sz w:val="20"/>
                <w:szCs w:val="20"/>
              </w:rPr>
              <w:t>PR1/</w:t>
            </w:r>
            <w:proofErr w:type="spellStart"/>
            <w:r w:rsidRPr="002B2223">
              <w:rPr>
                <w:sz w:val="20"/>
                <w:szCs w:val="20"/>
              </w:rPr>
              <w:t>Os_Ro</w:t>
            </w:r>
            <w:proofErr w:type="spellEnd"/>
            <w:r w:rsidRPr="002B2223">
              <w:rPr>
                <w:sz w:val="20"/>
                <w:szCs w:val="20"/>
              </w:rPr>
              <w:t>/4 -Psychohygiena (vycházky)</w:t>
            </w:r>
          </w:p>
          <w:p w:rsidR="000B1032" w:rsidRPr="002B2223" w:rsidRDefault="000B1032" w:rsidP="00225445">
            <w:pPr>
              <w:pStyle w:val="Default"/>
              <w:rPr>
                <w:sz w:val="20"/>
                <w:szCs w:val="20"/>
              </w:rPr>
            </w:pPr>
          </w:p>
          <w:p w:rsidR="00473105" w:rsidRPr="002B2223" w:rsidRDefault="00473105" w:rsidP="00225445">
            <w:pPr>
              <w:rPr>
                <w:sz w:val="20"/>
                <w:szCs w:val="20"/>
              </w:rPr>
            </w:pPr>
            <w:r w:rsidRPr="002B2223">
              <w:rPr>
                <w:sz w:val="20"/>
                <w:szCs w:val="20"/>
              </w:rPr>
              <w:t>PR2/VDO/1 – Občanská společnost a škola (budování pocitu sounáležitosti s vlastní školou)</w:t>
            </w:r>
          </w:p>
          <w:p w:rsidR="00473105" w:rsidRPr="002B2223" w:rsidRDefault="00473105" w:rsidP="00225445">
            <w:pPr>
              <w:rPr>
                <w:sz w:val="20"/>
                <w:szCs w:val="20"/>
              </w:rPr>
            </w:pPr>
          </w:p>
          <w:p w:rsidR="00473105" w:rsidRPr="002B2223" w:rsidRDefault="00473105" w:rsidP="00225445">
            <w:pPr>
              <w:rPr>
                <w:sz w:val="20"/>
                <w:szCs w:val="20"/>
              </w:rPr>
            </w:pPr>
            <w:r w:rsidRPr="002B2223">
              <w:rPr>
                <w:sz w:val="20"/>
                <w:szCs w:val="20"/>
              </w:rPr>
              <w:t>PR4/</w:t>
            </w:r>
            <w:proofErr w:type="spellStart"/>
            <w:r w:rsidRPr="002B2223">
              <w:rPr>
                <w:sz w:val="20"/>
                <w:szCs w:val="20"/>
              </w:rPr>
              <w:t>Mu_Vy</w:t>
            </w:r>
            <w:proofErr w:type="spellEnd"/>
            <w:r w:rsidRPr="002B2223">
              <w:rPr>
                <w:sz w:val="20"/>
                <w:szCs w:val="20"/>
              </w:rPr>
              <w:t>/2 -Lidské vztahy (vztahy v rodině, v kolektivu třídy)</w:t>
            </w:r>
          </w:p>
          <w:p w:rsidR="00473105" w:rsidRPr="002B2223" w:rsidRDefault="00473105" w:rsidP="00225445">
            <w:pPr>
              <w:rPr>
                <w:sz w:val="20"/>
                <w:szCs w:val="20"/>
              </w:rPr>
            </w:pPr>
          </w:p>
          <w:p w:rsidR="00473105" w:rsidRPr="002B2223" w:rsidRDefault="00473105" w:rsidP="00225445">
            <w:pPr>
              <w:rPr>
                <w:sz w:val="20"/>
                <w:szCs w:val="20"/>
              </w:rPr>
            </w:pPr>
          </w:p>
        </w:tc>
        <w:tc>
          <w:tcPr>
            <w:tcW w:w="4150" w:type="dxa"/>
            <w:shd w:val="clear" w:color="auto" w:fill="auto"/>
          </w:tcPr>
          <w:p w:rsidR="00473105" w:rsidRDefault="00473105" w:rsidP="00B34EF6">
            <w:pPr>
              <w:pStyle w:val="Odstavecseseznamem"/>
              <w:numPr>
                <w:ilvl w:val="0"/>
                <w:numId w:val="104"/>
              </w:numPr>
              <w:rPr>
                <w:szCs w:val="20"/>
              </w:rPr>
            </w:pPr>
            <w:r w:rsidRPr="002B2223">
              <w:rPr>
                <w:szCs w:val="20"/>
              </w:rPr>
              <w:t>domov, adresa</w:t>
            </w:r>
          </w:p>
          <w:p w:rsidR="00473105" w:rsidRPr="00105399" w:rsidRDefault="00427749" w:rsidP="00B34EF6">
            <w:pPr>
              <w:pStyle w:val="Odstavecseseznamem"/>
              <w:numPr>
                <w:ilvl w:val="0"/>
                <w:numId w:val="104"/>
              </w:numPr>
              <w:jc w:val="both"/>
              <w:rPr>
                <w:szCs w:val="20"/>
              </w:rPr>
            </w:pPr>
            <w:r w:rsidRPr="00105399">
              <w:rPr>
                <w:szCs w:val="20"/>
              </w:rPr>
              <w:t>v rámci bezpečí na silnici – dopravní značky, bezpečnost silničního provozu</w:t>
            </w:r>
            <w:r w:rsidR="00105399" w:rsidRPr="00105399">
              <w:rPr>
                <w:szCs w:val="20"/>
              </w:rPr>
              <w:t xml:space="preserve"> – </w:t>
            </w:r>
            <w:r w:rsidR="00105399">
              <w:rPr>
                <w:szCs w:val="20"/>
              </w:rPr>
              <w:t xml:space="preserve">se </w:t>
            </w:r>
            <w:r w:rsidR="00105399" w:rsidRPr="00105399">
              <w:rPr>
                <w:szCs w:val="20"/>
              </w:rPr>
              <w:t xml:space="preserve">problematice dopravní výchovy věnuje více ŠD, která </w:t>
            </w:r>
            <w:r w:rsidR="009D22EE">
              <w:rPr>
                <w:szCs w:val="20"/>
              </w:rPr>
              <w:t xml:space="preserve">zabezpečuje činnost </w:t>
            </w:r>
            <w:proofErr w:type="spellStart"/>
            <w:r w:rsidR="009D22EE">
              <w:rPr>
                <w:szCs w:val="20"/>
              </w:rPr>
              <w:t>turisticko</w:t>
            </w:r>
            <w:proofErr w:type="spellEnd"/>
            <w:r w:rsidR="009D22EE">
              <w:rPr>
                <w:szCs w:val="20"/>
              </w:rPr>
              <w:t xml:space="preserve"> – cyklistického </w:t>
            </w:r>
            <w:proofErr w:type="gramStart"/>
            <w:r w:rsidR="00105399" w:rsidRPr="00105399">
              <w:rPr>
                <w:szCs w:val="20"/>
              </w:rPr>
              <w:t>kroužku  nazvaného</w:t>
            </w:r>
            <w:proofErr w:type="gramEnd"/>
            <w:r w:rsidR="00105399" w:rsidRPr="00105399">
              <w:rPr>
                <w:szCs w:val="20"/>
              </w:rPr>
              <w:t xml:space="preserve"> Putování okolím (od září 2013) – hrazeno z grantu OP VK – projekt </w:t>
            </w:r>
            <w:r w:rsidR="009D22EE">
              <w:rPr>
                <w:szCs w:val="20"/>
              </w:rPr>
              <w:t xml:space="preserve">        </w:t>
            </w:r>
            <w:r w:rsidR="00105399" w:rsidRPr="00105399">
              <w:rPr>
                <w:szCs w:val="20"/>
              </w:rPr>
              <w:t>“</w:t>
            </w:r>
            <w:r w:rsidR="00105399" w:rsidRPr="00105399">
              <w:rPr>
                <w:color w:val="000000"/>
                <w:szCs w:val="20"/>
                <w:shd w:val="clear" w:color="auto" w:fill="DDDDDD"/>
              </w:rPr>
              <w:t xml:space="preserve"> Komunitní partnerství přispívá k rozvoji škol v oblasti EVVO, AJ a podporuje spolupráci zapojených škol s obcí“</w:t>
            </w:r>
          </w:p>
          <w:p w:rsidR="00473105" w:rsidRPr="002B2223" w:rsidRDefault="00473105" w:rsidP="00473105">
            <w:pPr>
              <w:rPr>
                <w:sz w:val="20"/>
                <w:szCs w:val="20"/>
              </w:rPr>
            </w:pPr>
          </w:p>
          <w:p w:rsidR="00473105" w:rsidRPr="002B2223" w:rsidRDefault="00473105" w:rsidP="00B34EF6">
            <w:pPr>
              <w:pStyle w:val="Odstavecseseznamem"/>
              <w:numPr>
                <w:ilvl w:val="0"/>
                <w:numId w:val="104"/>
              </w:numPr>
              <w:rPr>
                <w:szCs w:val="20"/>
              </w:rPr>
            </w:pPr>
            <w:r w:rsidRPr="002B2223">
              <w:rPr>
                <w:szCs w:val="20"/>
              </w:rPr>
              <w:t>škola, název školy, činnosti ve škole</w:t>
            </w:r>
          </w:p>
          <w:p w:rsidR="00473105" w:rsidRPr="002B2223" w:rsidRDefault="00473105" w:rsidP="00875852">
            <w:pPr>
              <w:rPr>
                <w:sz w:val="20"/>
                <w:szCs w:val="20"/>
              </w:rPr>
            </w:pPr>
          </w:p>
          <w:p w:rsidR="00473105" w:rsidRPr="002B2223" w:rsidRDefault="00473105" w:rsidP="00B34EF6">
            <w:pPr>
              <w:numPr>
                <w:ilvl w:val="0"/>
                <w:numId w:val="104"/>
              </w:numPr>
              <w:rPr>
                <w:sz w:val="20"/>
                <w:szCs w:val="20"/>
              </w:rPr>
            </w:pPr>
            <w:r w:rsidRPr="002B2223">
              <w:rPr>
                <w:sz w:val="20"/>
                <w:szCs w:val="20"/>
              </w:rPr>
              <w:lastRenderedPageBreak/>
              <w:t>obec, blízké okolí školy a bydliště žáka</w:t>
            </w:r>
          </w:p>
        </w:tc>
      </w:tr>
      <w:tr w:rsidR="00473105" w:rsidRPr="002B2223" w:rsidTr="009D22EE">
        <w:trPr>
          <w:trHeight w:val="1833"/>
        </w:trPr>
        <w:tc>
          <w:tcPr>
            <w:tcW w:w="3369" w:type="dxa"/>
            <w:shd w:val="clear" w:color="auto" w:fill="auto"/>
          </w:tcPr>
          <w:p w:rsidR="00F629F8" w:rsidRDefault="00473105" w:rsidP="009D22EE">
            <w:pPr>
              <w:rPr>
                <w:sz w:val="20"/>
                <w:szCs w:val="20"/>
              </w:rPr>
            </w:pPr>
            <w:r w:rsidRPr="002B2223">
              <w:rPr>
                <w:sz w:val="20"/>
                <w:szCs w:val="20"/>
              </w:rPr>
              <w:t>2</w:t>
            </w:r>
            <w:r w:rsidR="006C617B">
              <w:rPr>
                <w:sz w:val="20"/>
                <w:szCs w:val="20"/>
              </w:rPr>
              <w:t xml:space="preserve">. </w:t>
            </w:r>
            <w:r w:rsidR="00F629F8">
              <w:rPr>
                <w:sz w:val="20"/>
                <w:szCs w:val="20"/>
              </w:rPr>
              <w:t xml:space="preserve">ročník </w:t>
            </w:r>
          </w:p>
          <w:p w:rsidR="00473105" w:rsidRPr="002B2223" w:rsidRDefault="00473105" w:rsidP="009D22EE">
            <w:pPr>
              <w:rPr>
                <w:sz w:val="20"/>
                <w:szCs w:val="20"/>
              </w:rPr>
            </w:pPr>
            <w:r w:rsidRPr="002B2223">
              <w:rPr>
                <w:sz w:val="20"/>
                <w:szCs w:val="20"/>
              </w:rPr>
              <w:t>Žák rozliší přírodní a umělé prvky v krajině.</w:t>
            </w:r>
          </w:p>
        </w:tc>
        <w:tc>
          <w:tcPr>
            <w:tcW w:w="3118" w:type="dxa"/>
            <w:shd w:val="clear" w:color="auto" w:fill="auto"/>
          </w:tcPr>
          <w:p w:rsidR="00473105" w:rsidRPr="002B2223" w:rsidRDefault="00473105" w:rsidP="00225445">
            <w:pPr>
              <w:rPr>
                <w:sz w:val="20"/>
                <w:szCs w:val="20"/>
              </w:rPr>
            </w:pPr>
            <w:r w:rsidRPr="002B2223">
              <w:rPr>
                <w:sz w:val="20"/>
                <w:szCs w:val="20"/>
              </w:rPr>
              <w:t>Žák rozlišuje dům x byt.</w:t>
            </w:r>
          </w:p>
          <w:p w:rsidR="00473105" w:rsidRPr="002B2223" w:rsidRDefault="00473105" w:rsidP="00225445">
            <w:pPr>
              <w:rPr>
                <w:sz w:val="20"/>
                <w:szCs w:val="20"/>
              </w:rPr>
            </w:pPr>
          </w:p>
          <w:p w:rsidR="00473105" w:rsidRPr="002B2223" w:rsidRDefault="00473105" w:rsidP="00225445">
            <w:pPr>
              <w:rPr>
                <w:sz w:val="20"/>
                <w:szCs w:val="20"/>
              </w:rPr>
            </w:pPr>
            <w:r w:rsidRPr="002B2223">
              <w:rPr>
                <w:sz w:val="20"/>
                <w:szCs w:val="20"/>
              </w:rPr>
              <w:t>Žák rozpozná ekosystémy</w:t>
            </w:r>
            <w:r w:rsidR="007630B9" w:rsidRPr="002B2223">
              <w:rPr>
                <w:sz w:val="20"/>
                <w:szCs w:val="20"/>
              </w:rPr>
              <w:t xml:space="preserve"> </w:t>
            </w:r>
            <w:r w:rsidRPr="002B2223">
              <w:rPr>
                <w:sz w:val="20"/>
                <w:szCs w:val="20"/>
              </w:rPr>
              <w:t xml:space="preserve">(les, pole, louka, rybník) v blízkosti školy a domova. </w:t>
            </w:r>
          </w:p>
          <w:p w:rsidR="00473105" w:rsidRPr="002B2223" w:rsidRDefault="00473105" w:rsidP="00225445">
            <w:pPr>
              <w:rPr>
                <w:sz w:val="20"/>
                <w:szCs w:val="20"/>
              </w:rPr>
            </w:pPr>
          </w:p>
          <w:p w:rsidR="00473105" w:rsidRPr="002B2223" w:rsidRDefault="00473105" w:rsidP="00225445">
            <w:pPr>
              <w:rPr>
                <w:sz w:val="20"/>
                <w:szCs w:val="20"/>
              </w:rPr>
            </w:pPr>
            <w:r w:rsidRPr="000F624F">
              <w:rPr>
                <w:sz w:val="20"/>
                <w:szCs w:val="20"/>
              </w:rPr>
              <w:t>Žák uplatňuje bezpečné chování.</w:t>
            </w:r>
          </w:p>
          <w:p w:rsidR="00473105" w:rsidRPr="002B2223" w:rsidRDefault="00473105" w:rsidP="00875852">
            <w:pPr>
              <w:rPr>
                <w:sz w:val="20"/>
                <w:szCs w:val="20"/>
              </w:rPr>
            </w:pPr>
          </w:p>
        </w:tc>
        <w:tc>
          <w:tcPr>
            <w:tcW w:w="3827" w:type="dxa"/>
            <w:shd w:val="clear" w:color="auto" w:fill="auto"/>
          </w:tcPr>
          <w:p w:rsidR="00473105" w:rsidRPr="002B2223" w:rsidRDefault="00473105" w:rsidP="00473105">
            <w:pPr>
              <w:rPr>
                <w:sz w:val="20"/>
                <w:szCs w:val="20"/>
              </w:rPr>
            </w:pPr>
            <w:r w:rsidRPr="002B2223">
              <w:rPr>
                <w:sz w:val="20"/>
                <w:szCs w:val="20"/>
              </w:rPr>
              <w:t>PR5/</w:t>
            </w:r>
            <w:proofErr w:type="spellStart"/>
            <w:r w:rsidRPr="002B2223">
              <w:rPr>
                <w:sz w:val="20"/>
                <w:szCs w:val="20"/>
              </w:rPr>
              <w:t>EnV_Vy</w:t>
            </w:r>
            <w:proofErr w:type="spellEnd"/>
            <w:r w:rsidRPr="002B2223">
              <w:rPr>
                <w:sz w:val="20"/>
                <w:szCs w:val="20"/>
              </w:rPr>
              <w:t xml:space="preserve">/1 – Ekosystémy </w:t>
            </w:r>
          </w:p>
          <w:p w:rsidR="00473105" w:rsidRPr="002B2223" w:rsidRDefault="00473105" w:rsidP="00473105">
            <w:pPr>
              <w:rPr>
                <w:sz w:val="20"/>
                <w:szCs w:val="20"/>
              </w:rPr>
            </w:pPr>
          </w:p>
          <w:p w:rsidR="00473105" w:rsidRPr="002B2223" w:rsidRDefault="00473105" w:rsidP="00473105">
            <w:pPr>
              <w:rPr>
                <w:sz w:val="20"/>
                <w:szCs w:val="20"/>
              </w:rPr>
            </w:pPr>
            <w:r w:rsidRPr="002B2223">
              <w:rPr>
                <w:sz w:val="20"/>
                <w:szCs w:val="20"/>
              </w:rPr>
              <w:t xml:space="preserve">Český jazyk – čtení </w:t>
            </w:r>
            <w:r w:rsidRPr="002B2223">
              <w:rPr>
                <w:sz w:val="20"/>
                <w:szCs w:val="20"/>
              </w:rPr>
              <w:br/>
              <w:t>s porozuměním</w:t>
            </w:r>
          </w:p>
        </w:tc>
        <w:tc>
          <w:tcPr>
            <w:tcW w:w="4150" w:type="dxa"/>
            <w:shd w:val="clear" w:color="auto" w:fill="auto"/>
          </w:tcPr>
          <w:p w:rsidR="00473105" w:rsidRPr="002B2223" w:rsidRDefault="00473105" w:rsidP="00B34EF6">
            <w:pPr>
              <w:pStyle w:val="Odstavecseseznamem"/>
              <w:numPr>
                <w:ilvl w:val="0"/>
                <w:numId w:val="105"/>
              </w:numPr>
              <w:rPr>
                <w:szCs w:val="20"/>
              </w:rPr>
            </w:pPr>
            <w:r w:rsidRPr="002B2223">
              <w:rPr>
                <w:szCs w:val="20"/>
              </w:rPr>
              <w:t>bezpečná cesta do školy – riziková místa a situace</w:t>
            </w:r>
          </w:p>
          <w:p w:rsidR="00473105" w:rsidRPr="002B2223" w:rsidRDefault="00473105" w:rsidP="00875852">
            <w:pPr>
              <w:rPr>
                <w:sz w:val="20"/>
                <w:szCs w:val="20"/>
              </w:rPr>
            </w:pPr>
          </w:p>
        </w:tc>
      </w:tr>
      <w:tr w:rsidR="006C617B" w:rsidRPr="002B2223" w:rsidTr="009D22EE">
        <w:trPr>
          <w:trHeight w:val="1833"/>
        </w:trPr>
        <w:tc>
          <w:tcPr>
            <w:tcW w:w="3369" w:type="dxa"/>
            <w:shd w:val="clear" w:color="auto" w:fill="auto"/>
          </w:tcPr>
          <w:p w:rsidR="006C617B" w:rsidRDefault="006C617B" w:rsidP="009D22EE">
            <w:pPr>
              <w:rPr>
                <w:sz w:val="20"/>
                <w:szCs w:val="20"/>
              </w:rPr>
            </w:pPr>
            <w:r>
              <w:rPr>
                <w:sz w:val="20"/>
                <w:szCs w:val="20"/>
              </w:rPr>
              <w:t>3. ročník</w:t>
            </w:r>
          </w:p>
          <w:p w:rsidR="006C617B" w:rsidRDefault="006C617B" w:rsidP="009D22EE">
            <w:pPr>
              <w:rPr>
                <w:sz w:val="20"/>
                <w:szCs w:val="20"/>
              </w:rPr>
            </w:pPr>
            <w:r>
              <w:rPr>
                <w:sz w:val="20"/>
                <w:szCs w:val="20"/>
              </w:rPr>
              <w:t xml:space="preserve">Žák </w:t>
            </w:r>
            <w:proofErr w:type="spellStart"/>
            <w:r w:rsidRPr="006C617B">
              <w:rPr>
                <w:sz w:val="20"/>
                <w:szCs w:val="20"/>
              </w:rPr>
              <w:t>yznačí</w:t>
            </w:r>
            <w:proofErr w:type="spellEnd"/>
            <w:r w:rsidRPr="006C617B">
              <w:rPr>
                <w:sz w:val="20"/>
                <w:szCs w:val="20"/>
              </w:rPr>
              <w:t xml:space="preserve"> v jednoduchém plánu místo svého bydliště a školy, cestu na určené místo, orientuje s v krajině v okolí svého bydliště</w:t>
            </w:r>
            <w:r>
              <w:rPr>
                <w:sz w:val="20"/>
                <w:szCs w:val="20"/>
              </w:rPr>
              <w:t>.</w:t>
            </w:r>
          </w:p>
          <w:p w:rsidR="006C617B" w:rsidRDefault="006C617B" w:rsidP="009D22EE">
            <w:pPr>
              <w:rPr>
                <w:sz w:val="20"/>
                <w:szCs w:val="20"/>
              </w:rPr>
            </w:pPr>
            <w:r>
              <w:rPr>
                <w:sz w:val="20"/>
                <w:szCs w:val="20"/>
              </w:rPr>
              <w:t>Začlení svou obec (</w:t>
            </w:r>
            <w:r w:rsidRPr="006C617B">
              <w:rPr>
                <w:sz w:val="20"/>
                <w:szCs w:val="20"/>
              </w:rPr>
              <w:t>město) do státního celku</w:t>
            </w:r>
            <w:r>
              <w:rPr>
                <w:sz w:val="20"/>
                <w:szCs w:val="20"/>
              </w:rPr>
              <w:t>.</w:t>
            </w:r>
          </w:p>
          <w:p w:rsidR="006C617B" w:rsidRPr="002B2223" w:rsidRDefault="006C617B" w:rsidP="009D22EE">
            <w:pPr>
              <w:rPr>
                <w:sz w:val="20"/>
                <w:szCs w:val="20"/>
              </w:rPr>
            </w:pPr>
            <w:r w:rsidRPr="006C617B">
              <w:rPr>
                <w:sz w:val="20"/>
                <w:szCs w:val="20"/>
              </w:rPr>
              <w:t>Podílí se na vytváření společenství třídy prostřednictvím dodržování jasných a splnitelných pravidel</w:t>
            </w:r>
            <w:r>
              <w:rPr>
                <w:sz w:val="20"/>
                <w:szCs w:val="20"/>
              </w:rPr>
              <w:t>.</w:t>
            </w:r>
          </w:p>
        </w:tc>
        <w:tc>
          <w:tcPr>
            <w:tcW w:w="3118" w:type="dxa"/>
            <w:shd w:val="clear" w:color="auto" w:fill="auto"/>
          </w:tcPr>
          <w:p w:rsidR="006C617B" w:rsidRDefault="006C617B" w:rsidP="006C617B">
            <w:pPr>
              <w:rPr>
                <w:sz w:val="20"/>
                <w:szCs w:val="20"/>
              </w:rPr>
            </w:pPr>
            <w:r>
              <w:rPr>
                <w:sz w:val="20"/>
                <w:szCs w:val="20"/>
              </w:rPr>
              <w:t>Žák p</w:t>
            </w:r>
            <w:r w:rsidRPr="006C617B">
              <w:rPr>
                <w:sz w:val="20"/>
                <w:szCs w:val="20"/>
              </w:rPr>
              <w:t>ojmenuje svoji obec</w:t>
            </w:r>
            <w:r>
              <w:rPr>
                <w:sz w:val="20"/>
                <w:szCs w:val="20"/>
              </w:rPr>
              <w:t xml:space="preserve"> </w:t>
            </w:r>
            <w:r w:rsidRPr="006C617B">
              <w:rPr>
                <w:sz w:val="20"/>
                <w:szCs w:val="20"/>
              </w:rPr>
              <w:t>(město), definuje nejznámější místa obce, minulost i současnost obce, významné budovy, dopravní síť</w:t>
            </w:r>
            <w:r>
              <w:rPr>
                <w:sz w:val="20"/>
                <w:szCs w:val="20"/>
              </w:rPr>
              <w:t>.</w:t>
            </w:r>
          </w:p>
          <w:p w:rsidR="006C617B" w:rsidRDefault="006C617B" w:rsidP="006C617B">
            <w:pPr>
              <w:rPr>
                <w:sz w:val="20"/>
                <w:szCs w:val="20"/>
              </w:rPr>
            </w:pPr>
            <w:r w:rsidRPr="006C617B">
              <w:rPr>
                <w:sz w:val="20"/>
                <w:szCs w:val="20"/>
              </w:rPr>
              <w:t>Orientuje s v plánu nejbližšího okolí svého bydliště</w:t>
            </w:r>
            <w:r>
              <w:rPr>
                <w:sz w:val="20"/>
                <w:szCs w:val="20"/>
              </w:rPr>
              <w:t>.</w:t>
            </w:r>
          </w:p>
          <w:p w:rsidR="006C617B" w:rsidRPr="002B2223" w:rsidRDefault="006C617B" w:rsidP="006C617B">
            <w:pPr>
              <w:rPr>
                <w:sz w:val="20"/>
                <w:szCs w:val="20"/>
              </w:rPr>
            </w:pPr>
            <w:r w:rsidRPr="006C617B">
              <w:rPr>
                <w:sz w:val="20"/>
                <w:szCs w:val="20"/>
              </w:rPr>
              <w:t>Podílí se na</w:t>
            </w:r>
            <w:r>
              <w:rPr>
                <w:sz w:val="20"/>
                <w:szCs w:val="20"/>
              </w:rPr>
              <w:t xml:space="preserve"> vytvoření pravidel ve třídě, dodržuje stanovená pravidla. </w:t>
            </w:r>
            <w:r w:rsidRPr="006C617B">
              <w:rPr>
                <w:sz w:val="20"/>
                <w:szCs w:val="20"/>
              </w:rPr>
              <w:t>Uvědomuje si důležitost komunikace mezi spolužáky, žáky školy, pedagogy</w:t>
            </w:r>
          </w:p>
        </w:tc>
        <w:tc>
          <w:tcPr>
            <w:tcW w:w="3827" w:type="dxa"/>
            <w:shd w:val="clear" w:color="auto" w:fill="auto"/>
          </w:tcPr>
          <w:p w:rsidR="006C617B" w:rsidRPr="002B2223" w:rsidRDefault="006C617B" w:rsidP="006C617B">
            <w:pPr>
              <w:pStyle w:val="Default"/>
              <w:rPr>
                <w:sz w:val="20"/>
                <w:szCs w:val="20"/>
              </w:rPr>
            </w:pPr>
            <w:r w:rsidRPr="002B2223">
              <w:rPr>
                <w:sz w:val="20"/>
                <w:szCs w:val="20"/>
              </w:rPr>
              <w:t>PR1/</w:t>
            </w:r>
            <w:proofErr w:type="spellStart"/>
            <w:r w:rsidRPr="002B2223">
              <w:rPr>
                <w:sz w:val="20"/>
                <w:szCs w:val="20"/>
              </w:rPr>
              <w:t>Os_Ro</w:t>
            </w:r>
            <w:proofErr w:type="spellEnd"/>
            <w:r w:rsidRPr="002B2223">
              <w:rPr>
                <w:sz w:val="20"/>
                <w:szCs w:val="20"/>
              </w:rPr>
              <w:t xml:space="preserve">/1 -  Rozvoj schopností poznávání </w:t>
            </w:r>
          </w:p>
          <w:p w:rsidR="006C617B" w:rsidRPr="002B2223" w:rsidRDefault="006C617B" w:rsidP="006C617B">
            <w:pPr>
              <w:pStyle w:val="Default"/>
              <w:rPr>
                <w:sz w:val="20"/>
                <w:szCs w:val="20"/>
              </w:rPr>
            </w:pPr>
            <w:r w:rsidRPr="002B2223">
              <w:rPr>
                <w:sz w:val="20"/>
                <w:szCs w:val="20"/>
              </w:rPr>
              <w:t>(vnímání okolního světa)</w:t>
            </w:r>
          </w:p>
          <w:p w:rsidR="006C617B" w:rsidRPr="002B2223" w:rsidRDefault="006C617B" w:rsidP="006C617B">
            <w:pPr>
              <w:pStyle w:val="Default"/>
              <w:rPr>
                <w:sz w:val="20"/>
                <w:szCs w:val="20"/>
              </w:rPr>
            </w:pPr>
          </w:p>
          <w:p w:rsidR="006C617B" w:rsidRPr="002B2223" w:rsidRDefault="006C617B" w:rsidP="006C617B">
            <w:pPr>
              <w:pStyle w:val="Default"/>
              <w:rPr>
                <w:sz w:val="20"/>
                <w:szCs w:val="20"/>
              </w:rPr>
            </w:pPr>
            <w:r w:rsidRPr="002B2223">
              <w:rPr>
                <w:sz w:val="20"/>
                <w:szCs w:val="20"/>
              </w:rPr>
              <w:t>PR2/VDO/1 – Občanská společnost a škola (budování pocitu sounáležitosti s vlastní školou)</w:t>
            </w:r>
          </w:p>
          <w:p w:rsidR="006C617B" w:rsidRPr="002B2223" w:rsidRDefault="006C617B" w:rsidP="006C617B">
            <w:pPr>
              <w:rPr>
                <w:sz w:val="20"/>
                <w:szCs w:val="20"/>
              </w:rPr>
            </w:pPr>
          </w:p>
          <w:p w:rsidR="006C617B" w:rsidRPr="002B2223" w:rsidRDefault="006C617B" w:rsidP="006C617B">
            <w:pPr>
              <w:rPr>
                <w:sz w:val="20"/>
                <w:szCs w:val="20"/>
              </w:rPr>
            </w:pPr>
            <w:r w:rsidRPr="002B2223">
              <w:rPr>
                <w:sz w:val="20"/>
                <w:szCs w:val="20"/>
              </w:rPr>
              <w:t>PR4/</w:t>
            </w:r>
            <w:proofErr w:type="spellStart"/>
            <w:r w:rsidRPr="002B2223">
              <w:rPr>
                <w:sz w:val="20"/>
                <w:szCs w:val="20"/>
              </w:rPr>
              <w:t>Mu_Vy</w:t>
            </w:r>
            <w:proofErr w:type="spellEnd"/>
            <w:r w:rsidRPr="002B2223">
              <w:rPr>
                <w:sz w:val="20"/>
                <w:szCs w:val="20"/>
              </w:rPr>
              <w:t>/2 -Lidské vztahy (vztahy v rodině, v kolektivu třídy)</w:t>
            </w:r>
          </w:p>
          <w:p w:rsidR="006C617B" w:rsidRPr="002B2223" w:rsidRDefault="006C617B" w:rsidP="00473105">
            <w:pPr>
              <w:rPr>
                <w:sz w:val="20"/>
                <w:szCs w:val="20"/>
              </w:rPr>
            </w:pPr>
          </w:p>
        </w:tc>
        <w:tc>
          <w:tcPr>
            <w:tcW w:w="4150" w:type="dxa"/>
            <w:shd w:val="clear" w:color="auto" w:fill="auto"/>
          </w:tcPr>
          <w:p w:rsidR="006C617B" w:rsidRDefault="006C617B" w:rsidP="006C617B">
            <w:pPr>
              <w:pStyle w:val="Odstavecseseznamem"/>
              <w:numPr>
                <w:ilvl w:val="0"/>
                <w:numId w:val="105"/>
              </w:numPr>
              <w:rPr>
                <w:szCs w:val="20"/>
              </w:rPr>
            </w:pPr>
            <w:r w:rsidRPr="006C617B">
              <w:rPr>
                <w:szCs w:val="20"/>
              </w:rPr>
              <w:t>Komunikace při vytváření výchovného kolektivu</w:t>
            </w:r>
          </w:p>
          <w:p w:rsidR="006C617B" w:rsidRDefault="006C617B" w:rsidP="006C617B">
            <w:pPr>
              <w:pStyle w:val="Odstavecseseznamem"/>
              <w:numPr>
                <w:ilvl w:val="0"/>
                <w:numId w:val="105"/>
              </w:numPr>
              <w:rPr>
                <w:szCs w:val="20"/>
              </w:rPr>
            </w:pPr>
            <w:r w:rsidRPr="006C617B">
              <w:rPr>
                <w:szCs w:val="20"/>
              </w:rPr>
              <w:t>Domov, okolí domova, krajina domova</w:t>
            </w:r>
          </w:p>
          <w:p w:rsidR="006C617B" w:rsidRPr="002B2223" w:rsidRDefault="006C617B" w:rsidP="006C617B">
            <w:pPr>
              <w:pStyle w:val="Odstavecseseznamem"/>
              <w:numPr>
                <w:ilvl w:val="0"/>
                <w:numId w:val="105"/>
              </w:numPr>
              <w:rPr>
                <w:szCs w:val="20"/>
              </w:rPr>
            </w:pPr>
            <w:r>
              <w:rPr>
                <w:szCs w:val="20"/>
              </w:rPr>
              <w:t>Č</w:t>
            </w:r>
            <w:r w:rsidRPr="006C617B">
              <w:rPr>
                <w:szCs w:val="20"/>
              </w:rPr>
              <w:t xml:space="preserve">eská republika, hlavní město, armáda ČR  </w:t>
            </w:r>
          </w:p>
        </w:tc>
      </w:tr>
      <w:tr w:rsidR="002B2223" w:rsidRPr="002B2223" w:rsidTr="009D22EE">
        <w:tc>
          <w:tcPr>
            <w:tcW w:w="14464" w:type="dxa"/>
            <w:gridSpan w:val="4"/>
            <w:shd w:val="clear" w:color="auto" w:fill="auto"/>
          </w:tcPr>
          <w:p w:rsidR="002B2223" w:rsidRPr="002B2223" w:rsidRDefault="002B2223" w:rsidP="002B2223">
            <w:pPr>
              <w:rPr>
                <w:b/>
                <w:bCs/>
                <w:sz w:val="20"/>
                <w:szCs w:val="20"/>
              </w:rPr>
            </w:pPr>
            <w:r w:rsidRPr="002B2223">
              <w:rPr>
                <w:b/>
                <w:bCs/>
                <w:sz w:val="20"/>
                <w:szCs w:val="20"/>
              </w:rPr>
              <w:t>Lidé a čas</w:t>
            </w:r>
          </w:p>
          <w:p w:rsidR="002B2223" w:rsidRPr="002B2223" w:rsidRDefault="002B2223" w:rsidP="006B27AA">
            <w:pPr>
              <w:pStyle w:val="Odstavecseseznamem"/>
              <w:ind w:left="0"/>
              <w:rPr>
                <w:szCs w:val="20"/>
              </w:rPr>
            </w:pPr>
          </w:p>
        </w:tc>
      </w:tr>
      <w:tr w:rsidR="00473105" w:rsidRPr="002B2223" w:rsidTr="009D22EE">
        <w:tc>
          <w:tcPr>
            <w:tcW w:w="3369" w:type="dxa"/>
            <w:shd w:val="clear" w:color="auto" w:fill="auto"/>
          </w:tcPr>
          <w:p w:rsidR="00F55D64" w:rsidRDefault="00F55D64" w:rsidP="00473105">
            <w:pPr>
              <w:rPr>
                <w:sz w:val="20"/>
                <w:szCs w:val="20"/>
              </w:rPr>
            </w:pPr>
            <w:r>
              <w:rPr>
                <w:sz w:val="20"/>
                <w:szCs w:val="20"/>
              </w:rPr>
              <w:t>1. ročník</w:t>
            </w:r>
          </w:p>
          <w:p w:rsidR="00473105" w:rsidRPr="002B2223" w:rsidRDefault="00473105" w:rsidP="00473105">
            <w:pPr>
              <w:rPr>
                <w:sz w:val="20"/>
                <w:szCs w:val="20"/>
              </w:rPr>
            </w:pPr>
            <w:r w:rsidRPr="002B2223">
              <w:rPr>
                <w:sz w:val="20"/>
                <w:szCs w:val="20"/>
              </w:rPr>
              <w:t>Žák využívá časové údaje při řešení různých situací v denním životě, rozlišuje děj v minulosti, přítomnosti a budoucnosti; chronologické řazení.</w:t>
            </w:r>
          </w:p>
          <w:p w:rsidR="00473105" w:rsidRDefault="00473105" w:rsidP="00875852">
            <w:pPr>
              <w:rPr>
                <w:sz w:val="20"/>
                <w:szCs w:val="20"/>
              </w:rPr>
            </w:pPr>
          </w:p>
          <w:p w:rsidR="002D0930" w:rsidRPr="002B2223" w:rsidRDefault="002D0930" w:rsidP="00875852">
            <w:pPr>
              <w:rPr>
                <w:sz w:val="20"/>
                <w:szCs w:val="20"/>
              </w:rPr>
            </w:pPr>
            <w:r w:rsidRPr="002D0930">
              <w:rPr>
                <w:sz w:val="20"/>
                <w:szCs w:val="20"/>
              </w:rPr>
              <w:t>Zvládá prosociální chování: pomoc v běžných školních situacích, dělení se, vyjádření soucitu, zájem o spolužáky Vyjadřuje city v jednoduchých situacích</w:t>
            </w:r>
            <w:r>
              <w:rPr>
                <w:sz w:val="20"/>
                <w:szCs w:val="20"/>
              </w:rPr>
              <w:t>.</w:t>
            </w:r>
          </w:p>
        </w:tc>
        <w:tc>
          <w:tcPr>
            <w:tcW w:w="3118" w:type="dxa"/>
            <w:shd w:val="clear" w:color="auto" w:fill="auto"/>
          </w:tcPr>
          <w:p w:rsidR="000B1032" w:rsidRPr="002B2223" w:rsidRDefault="004B08E3" w:rsidP="00864FAD">
            <w:pPr>
              <w:tabs>
                <w:tab w:val="left" w:pos="8820"/>
                <w:tab w:val="left" w:pos="10080"/>
              </w:tabs>
              <w:rPr>
                <w:bCs/>
                <w:iCs/>
                <w:sz w:val="20"/>
                <w:szCs w:val="20"/>
              </w:rPr>
            </w:pPr>
            <w:r w:rsidRPr="002B2223">
              <w:rPr>
                <w:bCs/>
                <w:iCs/>
                <w:sz w:val="20"/>
                <w:szCs w:val="20"/>
              </w:rPr>
              <w:t>Žák se</w:t>
            </w:r>
            <w:r w:rsidR="00473105" w:rsidRPr="002B2223">
              <w:rPr>
                <w:bCs/>
                <w:iCs/>
                <w:sz w:val="20"/>
                <w:szCs w:val="20"/>
              </w:rPr>
              <w:t xml:space="preserve"> </w:t>
            </w:r>
            <w:r w:rsidRPr="002B2223">
              <w:rPr>
                <w:bCs/>
                <w:iCs/>
                <w:sz w:val="20"/>
                <w:szCs w:val="20"/>
              </w:rPr>
              <w:t>orientuje</w:t>
            </w:r>
            <w:r w:rsidR="00473105" w:rsidRPr="002B2223">
              <w:rPr>
                <w:bCs/>
                <w:iCs/>
                <w:sz w:val="20"/>
                <w:szCs w:val="20"/>
              </w:rPr>
              <w:t xml:space="preserve"> v</w:t>
            </w:r>
            <w:r w:rsidR="000B1032" w:rsidRPr="002B2223">
              <w:rPr>
                <w:bCs/>
                <w:iCs/>
                <w:sz w:val="20"/>
                <w:szCs w:val="20"/>
              </w:rPr>
              <w:t> </w:t>
            </w:r>
            <w:r w:rsidR="00473105" w:rsidRPr="002B2223">
              <w:rPr>
                <w:bCs/>
                <w:iCs/>
                <w:sz w:val="20"/>
                <w:szCs w:val="20"/>
              </w:rPr>
              <w:t>čase</w:t>
            </w:r>
            <w:r w:rsidR="000B1032" w:rsidRPr="002B2223">
              <w:rPr>
                <w:bCs/>
                <w:iCs/>
                <w:sz w:val="20"/>
                <w:szCs w:val="20"/>
              </w:rPr>
              <w:t>.</w:t>
            </w:r>
          </w:p>
          <w:p w:rsidR="00473105" w:rsidRPr="002B2223" w:rsidRDefault="00473105" w:rsidP="00864FAD">
            <w:pPr>
              <w:tabs>
                <w:tab w:val="left" w:pos="8820"/>
                <w:tab w:val="left" w:pos="10080"/>
              </w:tabs>
              <w:rPr>
                <w:bCs/>
                <w:iCs/>
                <w:sz w:val="20"/>
                <w:szCs w:val="20"/>
              </w:rPr>
            </w:pPr>
            <w:r w:rsidRPr="002B2223">
              <w:rPr>
                <w:bCs/>
                <w:iCs/>
                <w:sz w:val="20"/>
                <w:szCs w:val="20"/>
              </w:rPr>
              <w:t xml:space="preserve"> </w:t>
            </w:r>
          </w:p>
          <w:p w:rsidR="004B08E3" w:rsidRPr="002B2223" w:rsidRDefault="004B08E3" w:rsidP="002D0930">
            <w:pPr>
              <w:tabs>
                <w:tab w:val="left" w:pos="8820"/>
                <w:tab w:val="left" w:pos="10080"/>
              </w:tabs>
              <w:rPr>
                <w:bCs/>
                <w:iCs/>
                <w:sz w:val="20"/>
                <w:szCs w:val="20"/>
              </w:rPr>
            </w:pPr>
            <w:r w:rsidRPr="002B2223">
              <w:rPr>
                <w:bCs/>
                <w:iCs/>
                <w:sz w:val="20"/>
                <w:szCs w:val="20"/>
              </w:rPr>
              <w:t>Žák</w:t>
            </w:r>
            <w:r w:rsidR="00473105" w:rsidRPr="002B2223">
              <w:rPr>
                <w:bCs/>
                <w:iCs/>
                <w:sz w:val="20"/>
                <w:szCs w:val="20"/>
              </w:rPr>
              <w:t xml:space="preserve"> vyjmenuje dny v</w:t>
            </w:r>
            <w:r w:rsidR="000B1032" w:rsidRPr="002B2223">
              <w:rPr>
                <w:bCs/>
                <w:iCs/>
                <w:sz w:val="20"/>
                <w:szCs w:val="20"/>
              </w:rPr>
              <w:t> </w:t>
            </w:r>
            <w:r w:rsidR="00473105" w:rsidRPr="002B2223">
              <w:rPr>
                <w:bCs/>
                <w:iCs/>
                <w:sz w:val="20"/>
                <w:szCs w:val="20"/>
              </w:rPr>
              <w:t>týdnu</w:t>
            </w:r>
            <w:r w:rsidR="000B1032" w:rsidRPr="002B2223">
              <w:rPr>
                <w:bCs/>
                <w:iCs/>
                <w:sz w:val="20"/>
                <w:szCs w:val="20"/>
              </w:rPr>
              <w:t>.</w:t>
            </w:r>
            <w:r w:rsidR="002D0930">
              <w:rPr>
                <w:bCs/>
                <w:iCs/>
                <w:sz w:val="20"/>
                <w:szCs w:val="20"/>
              </w:rPr>
              <w:t xml:space="preserve"> </w:t>
            </w:r>
            <w:r w:rsidRPr="002B2223">
              <w:rPr>
                <w:bCs/>
                <w:iCs/>
                <w:sz w:val="20"/>
                <w:szCs w:val="20"/>
              </w:rPr>
              <w:t xml:space="preserve">Žák rozlišuje </w:t>
            </w:r>
            <w:r w:rsidR="00473105" w:rsidRPr="002B2223">
              <w:rPr>
                <w:bCs/>
                <w:iCs/>
                <w:sz w:val="20"/>
                <w:szCs w:val="20"/>
              </w:rPr>
              <w:t>včera, dnes</w:t>
            </w:r>
            <w:r w:rsidRPr="002B2223">
              <w:rPr>
                <w:bCs/>
                <w:iCs/>
                <w:sz w:val="20"/>
                <w:szCs w:val="20"/>
              </w:rPr>
              <w:t>, zítra, měsíce, roční období, části dne.</w:t>
            </w:r>
            <w:r w:rsidR="002D0930">
              <w:rPr>
                <w:bCs/>
                <w:iCs/>
                <w:sz w:val="20"/>
                <w:szCs w:val="20"/>
              </w:rPr>
              <w:t xml:space="preserve"> </w:t>
            </w:r>
            <w:r w:rsidRPr="002B2223">
              <w:rPr>
                <w:bCs/>
                <w:iCs/>
                <w:sz w:val="20"/>
                <w:szCs w:val="20"/>
              </w:rPr>
              <w:t xml:space="preserve">Žák určuje celé </w:t>
            </w:r>
            <w:r w:rsidR="007630B9" w:rsidRPr="002B2223">
              <w:rPr>
                <w:bCs/>
                <w:iCs/>
                <w:sz w:val="20"/>
                <w:szCs w:val="20"/>
              </w:rPr>
              <w:t>hodiny, půlhodiny, čtvrt hodiny.</w:t>
            </w:r>
          </w:p>
          <w:p w:rsidR="004B08E3" w:rsidRPr="002B2223" w:rsidRDefault="004B08E3" w:rsidP="004B08E3">
            <w:pPr>
              <w:rPr>
                <w:bCs/>
                <w:iCs/>
                <w:sz w:val="20"/>
                <w:szCs w:val="20"/>
              </w:rPr>
            </w:pPr>
          </w:p>
          <w:p w:rsidR="004B08E3" w:rsidRPr="002B2223" w:rsidRDefault="002D0930" w:rsidP="004B08E3">
            <w:pPr>
              <w:rPr>
                <w:bCs/>
                <w:iCs/>
                <w:sz w:val="20"/>
                <w:szCs w:val="20"/>
              </w:rPr>
            </w:pPr>
            <w:r>
              <w:rPr>
                <w:bCs/>
                <w:iCs/>
                <w:sz w:val="20"/>
                <w:szCs w:val="20"/>
              </w:rPr>
              <w:t>Usměrňuje</w:t>
            </w:r>
            <w:r w:rsidRPr="002D0930">
              <w:rPr>
                <w:bCs/>
                <w:iCs/>
                <w:sz w:val="20"/>
                <w:szCs w:val="20"/>
              </w:rPr>
              <w:t xml:space="preserve"> základní city, pocity spokojenosti, radosti, sympatie, smutku, obav a hněvu</w:t>
            </w:r>
            <w:r>
              <w:rPr>
                <w:bCs/>
                <w:iCs/>
                <w:sz w:val="20"/>
                <w:szCs w:val="20"/>
              </w:rPr>
              <w:t>.</w:t>
            </w:r>
          </w:p>
        </w:tc>
        <w:tc>
          <w:tcPr>
            <w:tcW w:w="3827" w:type="dxa"/>
            <w:shd w:val="clear" w:color="auto" w:fill="auto"/>
          </w:tcPr>
          <w:p w:rsidR="004B08E3" w:rsidRPr="002B2223" w:rsidRDefault="004B08E3" w:rsidP="004B08E3">
            <w:pPr>
              <w:rPr>
                <w:sz w:val="20"/>
                <w:szCs w:val="20"/>
              </w:rPr>
            </w:pPr>
            <w:r w:rsidRPr="002B2223">
              <w:rPr>
                <w:sz w:val="20"/>
                <w:szCs w:val="20"/>
              </w:rPr>
              <w:t>PR1/</w:t>
            </w:r>
            <w:proofErr w:type="spellStart"/>
            <w:r w:rsidRPr="002B2223">
              <w:rPr>
                <w:sz w:val="20"/>
                <w:szCs w:val="20"/>
              </w:rPr>
              <w:t>Os_Ro</w:t>
            </w:r>
            <w:proofErr w:type="spellEnd"/>
            <w:r w:rsidRPr="002B2223">
              <w:rPr>
                <w:sz w:val="20"/>
                <w:szCs w:val="20"/>
              </w:rPr>
              <w:t>/1 -  Rozvoj schopností poznávání (vnímání okolního světa)</w:t>
            </w:r>
          </w:p>
          <w:p w:rsidR="004B08E3" w:rsidRPr="002B2223" w:rsidRDefault="004B08E3" w:rsidP="004B08E3">
            <w:pPr>
              <w:rPr>
                <w:sz w:val="20"/>
                <w:szCs w:val="20"/>
              </w:rPr>
            </w:pPr>
          </w:p>
          <w:p w:rsidR="004B08E3" w:rsidRPr="002B2223" w:rsidRDefault="004B08E3" w:rsidP="004B08E3">
            <w:pPr>
              <w:rPr>
                <w:sz w:val="20"/>
                <w:szCs w:val="20"/>
              </w:rPr>
            </w:pPr>
            <w:r w:rsidRPr="002B2223">
              <w:rPr>
                <w:sz w:val="20"/>
                <w:szCs w:val="20"/>
              </w:rPr>
              <w:t>PR5/</w:t>
            </w:r>
            <w:proofErr w:type="spellStart"/>
            <w:r w:rsidRPr="002B2223">
              <w:rPr>
                <w:sz w:val="20"/>
                <w:szCs w:val="20"/>
              </w:rPr>
              <w:t>EnV_Vy</w:t>
            </w:r>
            <w:proofErr w:type="spellEnd"/>
            <w:r w:rsidRPr="002B2223">
              <w:rPr>
                <w:sz w:val="20"/>
                <w:szCs w:val="20"/>
              </w:rPr>
              <w:t>/1 – Ekosystémy (roční období)</w:t>
            </w:r>
          </w:p>
          <w:p w:rsidR="004B08E3" w:rsidRPr="002B2223" w:rsidRDefault="004B08E3" w:rsidP="00875852">
            <w:pPr>
              <w:rPr>
                <w:iCs/>
                <w:sz w:val="20"/>
                <w:szCs w:val="20"/>
              </w:rPr>
            </w:pPr>
            <w:r w:rsidRPr="002B2223">
              <w:rPr>
                <w:iCs/>
                <w:sz w:val="20"/>
                <w:szCs w:val="20"/>
              </w:rPr>
              <w:t xml:space="preserve"> </w:t>
            </w:r>
          </w:p>
          <w:p w:rsidR="00473105" w:rsidRDefault="004B08E3" w:rsidP="00875852">
            <w:pPr>
              <w:rPr>
                <w:iCs/>
                <w:sz w:val="20"/>
                <w:szCs w:val="20"/>
              </w:rPr>
            </w:pPr>
            <w:r w:rsidRPr="002B2223">
              <w:rPr>
                <w:iCs/>
                <w:sz w:val="20"/>
                <w:szCs w:val="20"/>
              </w:rPr>
              <w:t>Matematika – čas, hodiny</w:t>
            </w:r>
          </w:p>
          <w:p w:rsidR="002D0930" w:rsidRDefault="002D0930" w:rsidP="00875852">
            <w:pPr>
              <w:rPr>
                <w:iCs/>
                <w:sz w:val="20"/>
                <w:szCs w:val="20"/>
              </w:rPr>
            </w:pPr>
            <w:r>
              <w:rPr>
                <w:iCs/>
                <w:sz w:val="20"/>
                <w:szCs w:val="20"/>
              </w:rPr>
              <w:t>Etická výchova</w:t>
            </w:r>
          </w:p>
          <w:p w:rsidR="002D0930" w:rsidRPr="002B2223" w:rsidRDefault="002D0930" w:rsidP="00875852">
            <w:pPr>
              <w:rPr>
                <w:sz w:val="20"/>
                <w:szCs w:val="20"/>
              </w:rPr>
            </w:pPr>
          </w:p>
        </w:tc>
        <w:tc>
          <w:tcPr>
            <w:tcW w:w="4150" w:type="dxa"/>
            <w:shd w:val="clear" w:color="auto" w:fill="auto"/>
          </w:tcPr>
          <w:p w:rsidR="004B08E3" w:rsidRDefault="004B08E3" w:rsidP="00B34EF6">
            <w:pPr>
              <w:pStyle w:val="Odstavecseseznamem"/>
              <w:numPr>
                <w:ilvl w:val="0"/>
                <w:numId w:val="105"/>
              </w:numPr>
              <w:rPr>
                <w:szCs w:val="20"/>
              </w:rPr>
            </w:pPr>
            <w:r w:rsidRPr="002B2223">
              <w:rPr>
                <w:szCs w:val="20"/>
              </w:rPr>
              <w:t>čas – roční období, měsíce, týdny, dny, denní režim, časová jednotka, kalendář</w:t>
            </w:r>
          </w:p>
          <w:p w:rsidR="002D0930" w:rsidRPr="002B2223" w:rsidRDefault="002D0930" w:rsidP="002D0930">
            <w:pPr>
              <w:pStyle w:val="Odstavecseseznamem"/>
              <w:numPr>
                <w:ilvl w:val="0"/>
                <w:numId w:val="105"/>
              </w:numPr>
              <w:rPr>
                <w:szCs w:val="20"/>
              </w:rPr>
            </w:pPr>
            <w:r w:rsidRPr="000F624F">
              <w:rPr>
                <w:szCs w:val="20"/>
              </w:rPr>
              <w:t>tvořivost a základy spolupráce</w:t>
            </w:r>
            <w:r w:rsidRPr="002D0930">
              <w:rPr>
                <w:szCs w:val="20"/>
              </w:rPr>
              <w:t xml:space="preserve"> (tvořivost v mezilidských vztazích, schopnost spolupráce, elementární </w:t>
            </w:r>
            <w:proofErr w:type="spellStart"/>
            <w:r w:rsidRPr="002D0930">
              <w:rPr>
                <w:szCs w:val="20"/>
              </w:rPr>
              <w:t>prosociálnost</w:t>
            </w:r>
            <w:proofErr w:type="spellEnd"/>
            <w:r w:rsidRPr="002D0930">
              <w:rPr>
                <w:szCs w:val="20"/>
              </w:rPr>
              <w:t>)</w:t>
            </w:r>
          </w:p>
          <w:p w:rsidR="00473105" w:rsidRPr="002B2223" w:rsidRDefault="00473105" w:rsidP="00875852">
            <w:pPr>
              <w:rPr>
                <w:sz w:val="20"/>
                <w:szCs w:val="20"/>
              </w:rPr>
            </w:pPr>
          </w:p>
        </w:tc>
      </w:tr>
      <w:tr w:rsidR="00F55D64" w:rsidRPr="002B2223" w:rsidTr="009D22EE">
        <w:tc>
          <w:tcPr>
            <w:tcW w:w="3369" w:type="dxa"/>
            <w:shd w:val="clear" w:color="auto" w:fill="auto"/>
          </w:tcPr>
          <w:p w:rsidR="00F55D64" w:rsidRDefault="00F55D64" w:rsidP="002B2223">
            <w:pPr>
              <w:rPr>
                <w:bCs/>
                <w:sz w:val="20"/>
                <w:szCs w:val="20"/>
              </w:rPr>
            </w:pPr>
            <w:r w:rsidRPr="00F55D64">
              <w:rPr>
                <w:bCs/>
                <w:sz w:val="20"/>
                <w:szCs w:val="20"/>
              </w:rPr>
              <w:t>2. ročník</w:t>
            </w:r>
          </w:p>
          <w:p w:rsidR="00F55D64" w:rsidRDefault="00F55D64" w:rsidP="002B2223">
            <w:pPr>
              <w:rPr>
                <w:bCs/>
                <w:sz w:val="20"/>
                <w:szCs w:val="20"/>
              </w:rPr>
            </w:pPr>
            <w:r w:rsidRPr="00F55D64">
              <w:rPr>
                <w:bCs/>
                <w:sz w:val="20"/>
                <w:szCs w:val="20"/>
              </w:rPr>
              <w:t>Odvodí význam a potřebu základníc</w:t>
            </w:r>
            <w:r>
              <w:rPr>
                <w:bCs/>
                <w:sz w:val="20"/>
                <w:szCs w:val="20"/>
              </w:rPr>
              <w:t>h povolání a pracovních činností.</w:t>
            </w:r>
          </w:p>
          <w:p w:rsidR="00F55D64" w:rsidRDefault="00F55D64" w:rsidP="002B2223">
            <w:pPr>
              <w:rPr>
                <w:bCs/>
                <w:sz w:val="20"/>
                <w:szCs w:val="20"/>
              </w:rPr>
            </w:pPr>
          </w:p>
          <w:p w:rsidR="00F55D64" w:rsidRDefault="00F55D64" w:rsidP="002B2223">
            <w:pPr>
              <w:rPr>
                <w:bCs/>
                <w:sz w:val="20"/>
                <w:szCs w:val="20"/>
              </w:rPr>
            </w:pPr>
            <w:r w:rsidRPr="00F55D64">
              <w:rPr>
                <w:bCs/>
                <w:sz w:val="20"/>
                <w:szCs w:val="20"/>
              </w:rPr>
              <w:lastRenderedPageBreak/>
              <w:t>Osvojí si základní (předpoklady) vědomosti a dovednosti pro vytvoření sebeúcty a úcty k druhým Osvojí si základy pozitivního hodnocení a přijetí druhých</w:t>
            </w:r>
            <w:r>
              <w:rPr>
                <w:bCs/>
                <w:sz w:val="20"/>
                <w:szCs w:val="20"/>
              </w:rPr>
              <w:t>.</w:t>
            </w:r>
          </w:p>
          <w:p w:rsidR="00F55D64" w:rsidRDefault="00F55D64" w:rsidP="002B2223">
            <w:pPr>
              <w:rPr>
                <w:bCs/>
                <w:sz w:val="20"/>
                <w:szCs w:val="20"/>
              </w:rPr>
            </w:pPr>
          </w:p>
          <w:p w:rsidR="00F55D64" w:rsidRDefault="00F55D64" w:rsidP="002B2223">
            <w:pPr>
              <w:rPr>
                <w:bCs/>
                <w:sz w:val="20"/>
                <w:szCs w:val="20"/>
              </w:rPr>
            </w:pPr>
            <w:r w:rsidRPr="00F55D64">
              <w:rPr>
                <w:bCs/>
                <w:sz w:val="20"/>
                <w:szCs w:val="20"/>
              </w:rPr>
              <w:t>Využívá základní časové údaje, rozlišuje děj v minulosti, přítomnosti a budoucnosti</w:t>
            </w:r>
            <w:r>
              <w:rPr>
                <w:bCs/>
                <w:sz w:val="20"/>
                <w:szCs w:val="20"/>
              </w:rPr>
              <w:t>.</w:t>
            </w:r>
          </w:p>
          <w:p w:rsidR="00F55D64" w:rsidRPr="00F55D64" w:rsidRDefault="00F55D64" w:rsidP="002B2223">
            <w:pPr>
              <w:rPr>
                <w:bCs/>
                <w:sz w:val="20"/>
                <w:szCs w:val="20"/>
              </w:rPr>
            </w:pPr>
          </w:p>
        </w:tc>
        <w:tc>
          <w:tcPr>
            <w:tcW w:w="3118" w:type="dxa"/>
            <w:shd w:val="clear" w:color="auto" w:fill="auto"/>
          </w:tcPr>
          <w:p w:rsidR="00F55D64" w:rsidRDefault="00F55D64" w:rsidP="00864FAD">
            <w:pPr>
              <w:tabs>
                <w:tab w:val="left" w:pos="8820"/>
                <w:tab w:val="left" w:pos="10080"/>
              </w:tabs>
              <w:rPr>
                <w:bCs/>
                <w:iCs/>
                <w:sz w:val="20"/>
                <w:szCs w:val="20"/>
              </w:rPr>
            </w:pPr>
            <w:r w:rsidRPr="000F624F">
              <w:rPr>
                <w:bCs/>
                <w:iCs/>
                <w:sz w:val="20"/>
                <w:szCs w:val="20"/>
              </w:rPr>
              <w:lastRenderedPageBreak/>
              <w:t>Žák rozlišuje základní lidská povolání, jejich činnost.</w:t>
            </w:r>
          </w:p>
          <w:p w:rsidR="00F55D64" w:rsidRDefault="00F55D64" w:rsidP="00864FAD">
            <w:pPr>
              <w:tabs>
                <w:tab w:val="left" w:pos="8820"/>
                <w:tab w:val="left" w:pos="10080"/>
              </w:tabs>
              <w:rPr>
                <w:bCs/>
                <w:iCs/>
                <w:sz w:val="20"/>
                <w:szCs w:val="20"/>
              </w:rPr>
            </w:pPr>
          </w:p>
          <w:p w:rsidR="00F55D64" w:rsidRDefault="00F55D64" w:rsidP="00864FAD">
            <w:pPr>
              <w:tabs>
                <w:tab w:val="left" w:pos="8820"/>
                <w:tab w:val="left" w:pos="10080"/>
              </w:tabs>
              <w:rPr>
                <w:bCs/>
                <w:iCs/>
                <w:sz w:val="20"/>
                <w:szCs w:val="20"/>
              </w:rPr>
            </w:pPr>
            <w:r w:rsidRPr="00F55D64">
              <w:rPr>
                <w:bCs/>
                <w:iCs/>
                <w:sz w:val="20"/>
                <w:szCs w:val="20"/>
              </w:rPr>
              <w:t xml:space="preserve">Hodnotí sebe i druhé sebehodnocení, sebepoznání, </w:t>
            </w:r>
            <w:proofErr w:type="spellStart"/>
            <w:r w:rsidRPr="00F55D64">
              <w:rPr>
                <w:bCs/>
                <w:iCs/>
                <w:sz w:val="20"/>
                <w:szCs w:val="20"/>
              </w:rPr>
              <w:t>sebepřijetí</w:t>
            </w:r>
            <w:proofErr w:type="spellEnd"/>
            <w:r>
              <w:rPr>
                <w:bCs/>
                <w:iCs/>
                <w:sz w:val="20"/>
                <w:szCs w:val="20"/>
              </w:rPr>
              <w:t xml:space="preserve">. </w:t>
            </w:r>
            <w:r w:rsidRPr="00F55D64">
              <w:rPr>
                <w:bCs/>
                <w:iCs/>
                <w:sz w:val="20"/>
                <w:szCs w:val="20"/>
              </w:rPr>
              <w:t xml:space="preserve">Akceptuje </w:t>
            </w:r>
            <w:r w:rsidRPr="00F55D64">
              <w:rPr>
                <w:bCs/>
                <w:iCs/>
                <w:sz w:val="20"/>
                <w:szCs w:val="20"/>
              </w:rPr>
              <w:lastRenderedPageBreak/>
              <w:t>druhého, vyjadřuje uznání, správně reaguje na pochvalu</w:t>
            </w:r>
          </w:p>
          <w:p w:rsidR="00F55D64" w:rsidRDefault="00F55D64" w:rsidP="00864FAD">
            <w:pPr>
              <w:tabs>
                <w:tab w:val="left" w:pos="8820"/>
                <w:tab w:val="left" w:pos="10080"/>
              </w:tabs>
              <w:rPr>
                <w:bCs/>
                <w:iCs/>
                <w:sz w:val="20"/>
                <w:szCs w:val="20"/>
              </w:rPr>
            </w:pPr>
          </w:p>
          <w:p w:rsidR="00F55D64" w:rsidRPr="002B2223" w:rsidRDefault="00F55D64" w:rsidP="00864FAD">
            <w:pPr>
              <w:tabs>
                <w:tab w:val="left" w:pos="8820"/>
                <w:tab w:val="left" w:pos="10080"/>
              </w:tabs>
              <w:rPr>
                <w:bCs/>
                <w:iCs/>
                <w:sz w:val="20"/>
                <w:szCs w:val="20"/>
              </w:rPr>
            </w:pPr>
            <w:r w:rsidRPr="00F55D64">
              <w:rPr>
                <w:bCs/>
                <w:iCs/>
                <w:sz w:val="20"/>
                <w:szCs w:val="20"/>
              </w:rPr>
              <w:t>Rozlišuje děj v minulosti, přítomnosti a budo</w:t>
            </w:r>
            <w:r>
              <w:rPr>
                <w:bCs/>
                <w:iCs/>
                <w:sz w:val="20"/>
                <w:szCs w:val="20"/>
              </w:rPr>
              <w:t>ucnosti. Orientuje se v čase (</w:t>
            </w:r>
            <w:r w:rsidRPr="00F55D64">
              <w:rPr>
                <w:bCs/>
                <w:iCs/>
                <w:sz w:val="20"/>
                <w:szCs w:val="20"/>
              </w:rPr>
              <w:t>minuty hodiny, d</w:t>
            </w:r>
            <w:r>
              <w:rPr>
                <w:bCs/>
                <w:iCs/>
                <w:sz w:val="20"/>
                <w:szCs w:val="20"/>
              </w:rPr>
              <w:t xml:space="preserve">en, měsíc, roční období, rok). </w:t>
            </w:r>
            <w:r w:rsidRPr="00F55D64">
              <w:rPr>
                <w:bCs/>
                <w:iCs/>
                <w:sz w:val="20"/>
                <w:szCs w:val="20"/>
              </w:rPr>
              <w:t>Určí dny v týdnu, roční období, měsíce</w:t>
            </w:r>
            <w:r>
              <w:rPr>
                <w:bCs/>
                <w:iCs/>
                <w:sz w:val="20"/>
                <w:szCs w:val="20"/>
              </w:rPr>
              <w:t xml:space="preserve"> v roce kalendářním i školním. </w:t>
            </w:r>
            <w:r w:rsidRPr="00F55D64">
              <w:rPr>
                <w:bCs/>
                <w:iCs/>
                <w:sz w:val="20"/>
                <w:szCs w:val="20"/>
              </w:rPr>
              <w:t>Orientuje se v denním režimu</w:t>
            </w:r>
            <w:r>
              <w:rPr>
                <w:bCs/>
                <w:iCs/>
                <w:sz w:val="20"/>
                <w:szCs w:val="20"/>
              </w:rPr>
              <w:t>.</w:t>
            </w:r>
          </w:p>
        </w:tc>
        <w:tc>
          <w:tcPr>
            <w:tcW w:w="3827" w:type="dxa"/>
            <w:shd w:val="clear" w:color="auto" w:fill="auto"/>
          </w:tcPr>
          <w:p w:rsidR="00B90310" w:rsidRPr="002B2223" w:rsidRDefault="00B90310" w:rsidP="00B90310">
            <w:pPr>
              <w:rPr>
                <w:sz w:val="20"/>
                <w:szCs w:val="20"/>
              </w:rPr>
            </w:pPr>
            <w:r w:rsidRPr="002B2223">
              <w:rPr>
                <w:sz w:val="20"/>
                <w:szCs w:val="20"/>
              </w:rPr>
              <w:lastRenderedPageBreak/>
              <w:t>PR1/</w:t>
            </w:r>
            <w:proofErr w:type="spellStart"/>
            <w:r w:rsidRPr="002B2223">
              <w:rPr>
                <w:sz w:val="20"/>
                <w:szCs w:val="20"/>
              </w:rPr>
              <w:t>Os_Ro</w:t>
            </w:r>
            <w:proofErr w:type="spellEnd"/>
            <w:r w:rsidRPr="002B2223">
              <w:rPr>
                <w:sz w:val="20"/>
                <w:szCs w:val="20"/>
              </w:rPr>
              <w:t>/1 -  Rozvoj schopností poznávání (vnímání okolního světa)</w:t>
            </w:r>
          </w:p>
          <w:p w:rsidR="00B90310" w:rsidRPr="002B2223" w:rsidRDefault="00B90310" w:rsidP="00B90310">
            <w:pPr>
              <w:rPr>
                <w:sz w:val="20"/>
                <w:szCs w:val="20"/>
              </w:rPr>
            </w:pPr>
          </w:p>
          <w:p w:rsidR="00B90310" w:rsidRPr="002B2223" w:rsidRDefault="00B90310" w:rsidP="00B90310">
            <w:pPr>
              <w:rPr>
                <w:sz w:val="20"/>
                <w:szCs w:val="20"/>
              </w:rPr>
            </w:pPr>
            <w:r w:rsidRPr="002B2223">
              <w:rPr>
                <w:sz w:val="20"/>
                <w:szCs w:val="20"/>
              </w:rPr>
              <w:t>PR5/</w:t>
            </w:r>
            <w:proofErr w:type="spellStart"/>
            <w:r w:rsidRPr="002B2223">
              <w:rPr>
                <w:sz w:val="20"/>
                <w:szCs w:val="20"/>
              </w:rPr>
              <w:t>EnV_Vy</w:t>
            </w:r>
            <w:proofErr w:type="spellEnd"/>
            <w:r w:rsidRPr="002B2223">
              <w:rPr>
                <w:sz w:val="20"/>
                <w:szCs w:val="20"/>
              </w:rPr>
              <w:t>/1 – Ekosystémy (roční období)</w:t>
            </w:r>
          </w:p>
          <w:p w:rsidR="00B90310" w:rsidRPr="002B2223" w:rsidRDefault="00B90310" w:rsidP="00B90310">
            <w:pPr>
              <w:rPr>
                <w:iCs/>
                <w:sz w:val="20"/>
                <w:szCs w:val="20"/>
              </w:rPr>
            </w:pPr>
            <w:r w:rsidRPr="002B2223">
              <w:rPr>
                <w:iCs/>
                <w:sz w:val="20"/>
                <w:szCs w:val="20"/>
              </w:rPr>
              <w:t xml:space="preserve"> </w:t>
            </w:r>
          </w:p>
          <w:p w:rsidR="00F55D64" w:rsidRDefault="00B90310" w:rsidP="00B90310">
            <w:pPr>
              <w:rPr>
                <w:iCs/>
                <w:sz w:val="20"/>
                <w:szCs w:val="20"/>
              </w:rPr>
            </w:pPr>
            <w:r w:rsidRPr="002B2223">
              <w:rPr>
                <w:iCs/>
                <w:sz w:val="20"/>
                <w:szCs w:val="20"/>
              </w:rPr>
              <w:lastRenderedPageBreak/>
              <w:t>Matematika – čas, hodiny</w:t>
            </w:r>
          </w:p>
          <w:p w:rsidR="002D0930" w:rsidRDefault="002D0930" w:rsidP="00B90310">
            <w:pPr>
              <w:rPr>
                <w:iCs/>
                <w:sz w:val="20"/>
                <w:szCs w:val="20"/>
              </w:rPr>
            </w:pPr>
            <w:r>
              <w:rPr>
                <w:iCs/>
                <w:sz w:val="20"/>
                <w:szCs w:val="20"/>
              </w:rPr>
              <w:t>Etická výchova</w:t>
            </w:r>
          </w:p>
          <w:p w:rsidR="002D0930" w:rsidRPr="002B2223" w:rsidRDefault="002D0930" w:rsidP="00B90310">
            <w:pPr>
              <w:rPr>
                <w:sz w:val="20"/>
                <w:szCs w:val="20"/>
              </w:rPr>
            </w:pPr>
            <w:r>
              <w:rPr>
                <w:iCs/>
                <w:sz w:val="20"/>
                <w:szCs w:val="20"/>
              </w:rPr>
              <w:t>Pracovní činnosti – práce s materiálem</w:t>
            </w:r>
          </w:p>
        </w:tc>
        <w:tc>
          <w:tcPr>
            <w:tcW w:w="4150" w:type="dxa"/>
            <w:shd w:val="clear" w:color="auto" w:fill="auto"/>
          </w:tcPr>
          <w:p w:rsidR="00F55D64" w:rsidRPr="000F624F" w:rsidRDefault="00F55D64" w:rsidP="00F55D64">
            <w:pPr>
              <w:pStyle w:val="Odstavecseseznamem"/>
              <w:numPr>
                <w:ilvl w:val="0"/>
                <w:numId w:val="105"/>
              </w:numPr>
              <w:rPr>
                <w:szCs w:val="20"/>
              </w:rPr>
            </w:pPr>
            <w:r w:rsidRPr="000F624F">
              <w:rPr>
                <w:szCs w:val="20"/>
              </w:rPr>
              <w:lastRenderedPageBreak/>
              <w:t>povolání, pracovní činnosti</w:t>
            </w:r>
          </w:p>
          <w:p w:rsidR="00F55D64" w:rsidRDefault="00F55D64" w:rsidP="00F55D64">
            <w:pPr>
              <w:pStyle w:val="Odstavecseseznamem"/>
              <w:numPr>
                <w:ilvl w:val="0"/>
                <w:numId w:val="105"/>
              </w:numPr>
              <w:rPr>
                <w:szCs w:val="20"/>
              </w:rPr>
            </w:pPr>
            <w:r>
              <w:rPr>
                <w:szCs w:val="20"/>
              </w:rPr>
              <w:t>pozi</w:t>
            </w:r>
            <w:r w:rsidRPr="00F55D64">
              <w:rPr>
                <w:szCs w:val="20"/>
              </w:rPr>
              <w:t xml:space="preserve">tivní hodnocení </w:t>
            </w:r>
            <w:proofErr w:type="gramStart"/>
            <w:r w:rsidRPr="00F55D64">
              <w:rPr>
                <w:szCs w:val="20"/>
              </w:rPr>
              <w:t>sebe  a</w:t>
            </w:r>
            <w:proofErr w:type="gramEnd"/>
            <w:r w:rsidRPr="00F55D64">
              <w:rPr>
                <w:szCs w:val="20"/>
              </w:rPr>
              <w:t xml:space="preserve"> druhých (sebepojetí, pozitivní hodnocení druhých, akceptace druhého)</w:t>
            </w:r>
          </w:p>
          <w:p w:rsidR="00F55D64" w:rsidRPr="002B2223" w:rsidRDefault="00F55D64" w:rsidP="00F55D64">
            <w:pPr>
              <w:pStyle w:val="Odstavecseseznamem"/>
              <w:numPr>
                <w:ilvl w:val="0"/>
                <w:numId w:val="105"/>
              </w:numPr>
              <w:rPr>
                <w:szCs w:val="20"/>
              </w:rPr>
            </w:pPr>
            <w:r w:rsidRPr="002B2223">
              <w:rPr>
                <w:szCs w:val="20"/>
              </w:rPr>
              <w:lastRenderedPageBreak/>
              <w:t>čas – roční období, měsíce, týdny, dny, denní režim, časová jednotka, kalendář</w:t>
            </w:r>
          </w:p>
          <w:p w:rsidR="00F55D64" w:rsidRPr="002B2223" w:rsidRDefault="00F55D64" w:rsidP="006B27AA">
            <w:pPr>
              <w:pStyle w:val="Odstavecseseznamem"/>
              <w:ind w:left="0"/>
              <w:rPr>
                <w:szCs w:val="20"/>
              </w:rPr>
            </w:pPr>
          </w:p>
        </w:tc>
      </w:tr>
      <w:tr w:rsidR="006C617B" w:rsidRPr="002B2223" w:rsidTr="009D22EE">
        <w:tc>
          <w:tcPr>
            <w:tcW w:w="3369" w:type="dxa"/>
            <w:shd w:val="clear" w:color="auto" w:fill="auto"/>
          </w:tcPr>
          <w:p w:rsidR="006C617B" w:rsidRDefault="006C617B" w:rsidP="002B2223">
            <w:pPr>
              <w:rPr>
                <w:bCs/>
                <w:sz w:val="20"/>
                <w:szCs w:val="20"/>
              </w:rPr>
            </w:pPr>
            <w:r w:rsidRPr="006C617B">
              <w:rPr>
                <w:bCs/>
                <w:sz w:val="20"/>
                <w:szCs w:val="20"/>
              </w:rPr>
              <w:t>Osvojí si základní (předpoklady) vědomosti a dovednosti pro vytvoření sebeúcty a úcty k druhým Osvojí si základy pozitivního hodnocení a přijetí druhých</w:t>
            </w:r>
            <w:r>
              <w:rPr>
                <w:bCs/>
                <w:sz w:val="20"/>
                <w:szCs w:val="20"/>
              </w:rPr>
              <w:t>.</w:t>
            </w:r>
          </w:p>
          <w:p w:rsidR="006C617B" w:rsidRPr="00F55D64" w:rsidRDefault="006C617B" w:rsidP="002B2223">
            <w:pPr>
              <w:rPr>
                <w:bCs/>
                <w:sz w:val="20"/>
                <w:szCs w:val="20"/>
              </w:rPr>
            </w:pPr>
            <w:r>
              <w:rPr>
                <w:bCs/>
                <w:sz w:val="20"/>
                <w:szCs w:val="20"/>
              </w:rPr>
              <w:t>Žák v</w:t>
            </w:r>
            <w:r w:rsidRPr="006C617B">
              <w:rPr>
                <w:bCs/>
                <w:sz w:val="20"/>
                <w:szCs w:val="20"/>
              </w:rPr>
              <w:t>yužívá základní časové údaje, rozlišuje děj v minulosti, přítomnosti a budoucnosti</w:t>
            </w:r>
            <w:r>
              <w:rPr>
                <w:bCs/>
                <w:sz w:val="20"/>
                <w:szCs w:val="20"/>
              </w:rPr>
              <w:t>.</w:t>
            </w:r>
          </w:p>
        </w:tc>
        <w:tc>
          <w:tcPr>
            <w:tcW w:w="3118" w:type="dxa"/>
            <w:shd w:val="clear" w:color="auto" w:fill="auto"/>
          </w:tcPr>
          <w:p w:rsidR="006C617B" w:rsidRDefault="006C617B" w:rsidP="00864FAD">
            <w:pPr>
              <w:tabs>
                <w:tab w:val="left" w:pos="8820"/>
                <w:tab w:val="left" w:pos="10080"/>
              </w:tabs>
              <w:rPr>
                <w:bCs/>
                <w:iCs/>
                <w:sz w:val="20"/>
                <w:szCs w:val="20"/>
              </w:rPr>
            </w:pPr>
            <w:r>
              <w:rPr>
                <w:bCs/>
                <w:iCs/>
                <w:sz w:val="20"/>
                <w:szCs w:val="20"/>
              </w:rPr>
              <w:t>Žák h</w:t>
            </w:r>
            <w:r w:rsidRPr="006C617B">
              <w:rPr>
                <w:bCs/>
                <w:iCs/>
                <w:sz w:val="20"/>
                <w:szCs w:val="20"/>
              </w:rPr>
              <w:t xml:space="preserve">odnotí sebe i druhé sebehodnocení, sebepoznání, </w:t>
            </w:r>
            <w:proofErr w:type="spellStart"/>
            <w:r w:rsidRPr="006C617B">
              <w:rPr>
                <w:bCs/>
                <w:iCs/>
                <w:sz w:val="20"/>
                <w:szCs w:val="20"/>
              </w:rPr>
              <w:t>sebepřijetí</w:t>
            </w:r>
            <w:proofErr w:type="spellEnd"/>
            <w:r w:rsidRPr="006C617B">
              <w:rPr>
                <w:bCs/>
                <w:iCs/>
                <w:sz w:val="20"/>
                <w:szCs w:val="20"/>
              </w:rPr>
              <w:t xml:space="preserve">, sebeprezentace, sebeovládání, podpora </w:t>
            </w:r>
            <w:proofErr w:type="spellStart"/>
            <w:r w:rsidRPr="006C617B">
              <w:rPr>
                <w:bCs/>
                <w:iCs/>
                <w:sz w:val="20"/>
                <w:szCs w:val="20"/>
              </w:rPr>
              <w:t>sebeoceňování</w:t>
            </w:r>
            <w:proofErr w:type="spellEnd"/>
            <w:r>
              <w:rPr>
                <w:bCs/>
                <w:iCs/>
                <w:sz w:val="20"/>
                <w:szCs w:val="20"/>
              </w:rPr>
              <w:t>.</w:t>
            </w:r>
          </w:p>
          <w:p w:rsidR="006C617B" w:rsidRDefault="006C617B" w:rsidP="00864FAD">
            <w:pPr>
              <w:tabs>
                <w:tab w:val="left" w:pos="8820"/>
                <w:tab w:val="left" w:pos="10080"/>
              </w:tabs>
              <w:rPr>
                <w:bCs/>
                <w:iCs/>
                <w:sz w:val="20"/>
                <w:szCs w:val="20"/>
              </w:rPr>
            </w:pPr>
            <w:r w:rsidRPr="006C617B">
              <w:rPr>
                <w:bCs/>
                <w:iCs/>
                <w:sz w:val="20"/>
                <w:szCs w:val="20"/>
              </w:rPr>
              <w:t>Seřadí jednotlivé časové úseky,</w:t>
            </w:r>
            <w:r>
              <w:rPr>
                <w:bCs/>
                <w:iCs/>
                <w:sz w:val="20"/>
                <w:szCs w:val="20"/>
              </w:rPr>
              <w:t xml:space="preserve"> orientuje se v časové přímce. </w:t>
            </w:r>
            <w:r w:rsidRPr="006C617B">
              <w:rPr>
                <w:bCs/>
                <w:iCs/>
                <w:sz w:val="20"/>
                <w:szCs w:val="20"/>
              </w:rPr>
              <w:t>Na příkladech porovnává minulost a současnost</w:t>
            </w:r>
          </w:p>
        </w:tc>
        <w:tc>
          <w:tcPr>
            <w:tcW w:w="3827" w:type="dxa"/>
            <w:shd w:val="clear" w:color="auto" w:fill="auto"/>
          </w:tcPr>
          <w:p w:rsidR="00B234D1" w:rsidRPr="002B2223" w:rsidRDefault="00B234D1" w:rsidP="00B234D1">
            <w:pPr>
              <w:rPr>
                <w:sz w:val="20"/>
                <w:szCs w:val="20"/>
              </w:rPr>
            </w:pPr>
            <w:r w:rsidRPr="002B2223">
              <w:rPr>
                <w:sz w:val="20"/>
                <w:szCs w:val="20"/>
              </w:rPr>
              <w:t>PR1/</w:t>
            </w:r>
            <w:proofErr w:type="spellStart"/>
            <w:r w:rsidRPr="002B2223">
              <w:rPr>
                <w:sz w:val="20"/>
                <w:szCs w:val="20"/>
              </w:rPr>
              <w:t>Os_Ro</w:t>
            </w:r>
            <w:proofErr w:type="spellEnd"/>
            <w:r w:rsidRPr="002B2223">
              <w:rPr>
                <w:sz w:val="20"/>
                <w:szCs w:val="20"/>
              </w:rPr>
              <w:t>/1 -  Rozvoj schopností poznávání (vnímání okolního světa)</w:t>
            </w:r>
          </w:p>
          <w:p w:rsidR="00B234D1" w:rsidRDefault="00B234D1" w:rsidP="00B90310">
            <w:pPr>
              <w:rPr>
                <w:sz w:val="20"/>
                <w:szCs w:val="20"/>
              </w:rPr>
            </w:pPr>
          </w:p>
          <w:p w:rsidR="006C617B" w:rsidRDefault="00B234D1" w:rsidP="00B90310">
            <w:pPr>
              <w:rPr>
                <w:sz w:val="20"/>
                <w:szCs w:val="20"/>
              </w:rPr>
            </w:pPr>
            <w:r>
              <w:rPr>
                <w:sz w:val="20"/>
                <w:szCs w:val="20"/>
              </w:rPr>
              <w:t xml:space="preserve">Matematika </w:t>
            </w:r>
            <w:r w:rsidR="006C617B" w:rsidRPr="006C617B">
              <w:rPr>
                <w:sz w:val="20"/>
                <w:szCs w:val="20"/>
              </w:rPr>
              <w:t>– časová přímka, jednotky času</w:t>
            </w:r>
          </w:p>
          <w:p w:rsidR="006C617B" w:rsidRPr="002B2223" w:rsidRDefault="006C617B" w:rsidP="00B90310">
            <w:pPr>
              <w:rPr>
                <w:sz w:val="20"/>
                <w:szCs w:val="20"/>
              </w:rPr>
            </w:pPr>
          </w:p>
        </w:tc>
        <w:tc>
          <w:tcPr>
            <w:tcW w:w="4150" w:type="dxa"/>
            <w:shd w:val="clear" w:color="auto" w:fill="auto"/>
          </w:tcPr>
          <w:p w:rsidR="006C617B" w:rsidRDefault="006C617B" w:rsidP="006C617B">
            <w:pPr>
              <w:pStyle w:val="Odstavecseseznamem"/>
              <w:numPr>
                <w:ilvl w:val="0"/>
                <w:numId w:val="105"/>
              </w:numPr>
              <w:rPr>
                <w:szCs w:val="20"/>
              </w:rPr>
            </w:pPr>
            <w:r w:rsidRPr="006C617B">
              <w:rPr>
                <w:szCs w:val="20"/>
              </w:rPr>
              <w:t xml:space="preserve">Pozitivní hodnocení </w:t>
            </w:r>
            <w:proofErr w:type="gramStart"/>
            <w:r w:rsidRPr="006C617B">
              <w:rPr>
                <w:szCs w:val="20"/>
              </w:rPr>
              <w:t>sebe  a</w:t>
            </w:r>
            <w:proofErr w:type="gramEnd"/>
            <w:r w:rsidRPr="006C617B">
              <w:rPr>
                <w:szCs w:val="20"/>
              </w:rPr>
              <w:t xml:space="preserve"> druhých (sebepojetí, pozitivní hodnocení druhých, akceptace druhého)</w:t>
            </w:r>
          </w:p>
          <w:p w:rsidR="006C617B" w:rsidRDefault="006C617B" w:rsidP="006C617B">
            <w:pPr>
              <w:pStyle w:val="Odstavecseseznamem"/>
              <w:numPr>
                <w:ilvl w:val="0"/>
                <w:numId w:val="105"/>
              </w:numPr>
              <w:rPr>
                <w:szCs w:val="20"/>
              </w:rPr>
            </w:pPr>
            <w:r w:rsidRPr="006C617B">
              <w:rPr>
                <w:szCs w:val="20"/>
              </w:rPr>
              <w:t>Čas, orientace v čase, časový řád</w:t>
            </w:r>
          </w:p>
        </w:tc>
      </w:tr>
      <w:tr w:rsidR="002B2223" w:rsidRPr="002B2223" w:rsidTr="009D22EE">
        <w:tc>
          <w:tcPr>
            <w:tcW w:w="3369" w:type="dxa"/>
            <w:shd w:val="clear" w:color="auto" w:fill="auto"/>
          </w:tcPr>
          <w:p w:rsidR="002B2223" w:rsidRPr="002B2223" w:rsidRDefault="002B2223" w:rsidP="002B2223">
            <w:pPr>
              <w:rPr>
                <w:b/>
                <w:bCs/>
                <w:sz w:val="20"/>
                <w:szCs w:val="20"/>
              </w:rPr>
            </w:pPr>
            <w:r w:rsidRPr="002B2223">
              <w:rPr>
                <w:b/>
                <w:bCs/>
                <w:sz w:val="20"/>
                <w:szCs w:val="20"/>
              </w:rPr>
              <w:t>Rozmanitost přírody</w:t>
            </w:r>
          </w:p>
          <w:p w:rsidR="002B2223" w:rsidRPr="002B2223" w:rsidRDefault="002B2223" w:rsidP="00875852">
            <w:pPr>
              <w:rPr>
                <w:b/>
                <w:bCs/>
                <w:sz w:val="20"/>
                <w:szCs w:val="20"/>
              </w:rPr>
            </w:pPr>
          </w:p>
        </w:tc>
        <w:tc>
          <w:tcPr>
            <w:tcW w:w="3118" w:type="dxa"/>
            <w:shd w:val="clear" w:color="auto" w:fill="auto"/>
          </w:tcPr>
          <w:p w:rsidR="002B2223" w:rsidRPr="002B2223" w:rsidRDefault="002B2223" w:rsidP="00864FAD">
            <w:pPr>
              <w:tabs>
                <w:tab w:val="left" w:pos="8820"/>
                <w:tab w:val="left" w:pos="10080"/>
              </w:tabs>
              <w:rPr>
                <w:bCs/>
                <w:iCs/>
                <w:sz w:val="20"/>
                <w:szCs w:val="20"/>
              </w:rPr>
            </w:pPr>
          </w:p>
        </w:tc>
        <w:tc>
          <w:tcPr>
            <w:tcW w:w="3827" w:type="dxa"/>
            <w:shd w:val="clear" w:color="auto" w:fill="auto"/>
          </w:tcPr>
          <w:p w:rsidR="002B2223" w:rsidRPr="002B2223" w:rsidRDefault="002B2223" w:rsidP="00EB2C78">
            <w:pPr>
              <w:rPr>
                <w:sz w:val="20"/>
                <w:szCs w:val="20"/>
              </w:rPr>
            </w:pPr>
          </w:p>
        </w:tc>
        <w:tc>
          <w:tcPr>
            <w:tcW w:w="4150" w:type="dxa"/>
            <w:shd w:val="clear" w:color="auto" w:fill="auto"/>
          </w:tcPr>
          <w:p w:rsidR="002B2223" w:rsidRPr="002B2223" w:rsidRDefault="002B2223" w:rsidP="006B27AA">
            <w:pPr>
              <w:pStyle w:val="Odstavecseseznamem"/>
              <w:ind w:left="0"/>
              <w:rPr>
                <w:szCs w:val="20"/>
              </w:rPr>
            </w:pPr>
          </w:p>
        </w:tc>
      </w:tr>
      <w:tr w:rsidR="00473105" w:rsidRPr="002B2223" w:rsidTr="009D22EE">
        <w:tc>
          <w:tcPr>
            <w:tcW w:w="3369" w:type="dxa"/>
            <w:shd w:val="clear" w:color="auto" w:fill="auto"/>
          </w:tcPr>
          <w:p w:rsidR="00F629F8" w:rsidRDefault="004B08E3" w:rsidP="004B08E3">
            <w:pPr>
              <w:rPr>
                <w:sz w:val="20"/>
                <w:szCs w:val="20"/>
              </w:rPr>
            </w:pPr>
            <w:r w:rsidRPr="002B2223">
              <w:rPr>
                <w:sz w:val="20"/>
                <w:szCs w:val="20"/>
              </w:rPr>
              <w:t>1.</w:t>
            </w:r>
            <w:r w:rsidR="00B234D1">
              <w:rPr>
                <w:sz w:val="20"/>
                <w:szCs w:val="20"/>
              </w:rPr>
              <w:t xml:space="preserve"> </w:t>
            </w:r>
            <w:r w:rsidR="00F629F8">
              <w:rPr>
                <w:sz w:val="20"/>
                <w:szCs w:val="20"/>
              </w:rPr>
              <w:t>ročník</w:t>
            </w:r>
          </w:p>
          <w:p w:rsidR="004B08E3" w:rsidRPr="002B2223" w:rsidRDefault="004B08E3" w:rsidP="004B08E3">
            <w:pPr>
              <w:rPr>
                <w:sz w:val="20"/>
                <w:szCs w:val="20"/>
              </w:rPr>
            </w:pPr>
            <w:r w:rsidRPr="002B2223">
              <w:rPr>
                <w:sz w:val="20"/>
                <w:szCs w:val="20"/>
              </w:rPr>
              <w:t>Žák pozoruje, popíše a porovná viditelné proměny v přírodě v jednotlivých ročních obdobích</w:t>
            </w:r>
            <w:r w:rsidR="00F629F8">
              <w:rPr>
                <w:sz w:val="20"/>
                <w:szCs w:val="20"/>
              </w:rPr>
              <w:t>.</w:t>
            </w:r>
          </w:p>
          <w:p w:rsidR="004B08E3" w:rsidRPr="002B2223" w:rsidRDefault="004B08E3" w:rsidP="004B08E3">
            <w:pPr>
              <w:rPr>
                <w:sz w:val="20"/>
                <w:szCs w:val="20"/>
              </w:rPr>
            </w:pPr>
          </w:p>
        </w:tc>
        <w:tc>
          <w:tcPr>
            <w:tcW w:w="3118" w:type="dxa"/>
            <w:shd w:val="clear" w:color="auto" w:fill="auto"/>
          </w:tcPr>
          <w:p w:rsidR="00DD5775" w:rsidRPr="002B2223" w:rsidRDefault="00DD5775" w:rsidP="00864FAD">
            <w:pPr>
              <w:tabs>
                <w:tab w:val="left" w:pos="8820"/>
                <w:tab w:val="left" w:pos="10080"/>
              </w:tabs>
              <w:rPr>
                <w:bCs/>
                <w:iCs/>
                <w:sz w:val="20"/>
                <w:szCs w:val="20"/>
              </w:rPr>
            </w:pPr>
            <w:r w:rsidRPr="002B2223">
              <w:rPr>
                <w:bCs/>
                <w:iCs/>
                <w:sz w:val="20"/>
                <w:szCs w:val="20"/>
              </w:rPr>
              <w:t>Žák zná názvy ročních období a umí je charakterizovat.</w:t>
            </w:r>
          </w:p>
          <w:p w:rsidR="000B1032" w:rsidRPr="002B2223" w:rsidRDefault="000B1032" w:rsidP="00864FAD">
            <w:pPr>
              <w:tabs>
                <w:tab w:val="left" w:pos="8820"/>
                <w:tab w:val="left" w:pos="10080"/>
              </w:tabs>
              <w:rPr>
                <w:bCs/>
                <w:iCs/>
                <w:sz w:val="20"/>
                <w:szCs w:val="20"/>
              </w:rPr>
            </w:pPr>
          </w:p>
          <w:p w:rsidR="00DD5775" w:rsidRPr="002B2223" w:rsidRDefault="00F629F8" w:rsidP="00864FAD">
            <w:pPr>
              <w:pStyle w:val="Zhlav"/>
              <w:tabs>
                <w:tab w:val="left" w:pos="708"/>
              </w:tabs>
              <w:rPr>
                <w:bCs/>
                <w:iCs/>
                <w:sz w:val="20"/>
                <w:szCs w:val="20"/>
              </w:rPr>
            </w:pPr>
            <w:r>
              <w:rPr>
                <w:bCs/>
                <w:iCs/>
                <w:sz w:val="20"/>
                <w:szCs w:val="20"/>
                <w:lang w:val="cs-CZ" w:eastAsia="cs-CZ"/>
              </w:rPr>
              <w:t xml:space="preserve">Žák přiřadí k ročním obdobím </w:t>
            </w:r>
            <w:r w:rsidR="00DD5775" w:rsidRPr="002B2223">
              <w:rPr>
                <w:bCs/>
                <w:iCs/>
                <w:sz w:val="20"/>
                <w:szCs w:val="20"/>
                <w:lang w:val="cs-CZ" w:eastAsia="cs-CZ"/>
              </w:rPr>
              <w:t>významné oslavy a tradice (Vánoce, Velikonoce).</w:t>
            </w:r>
          </w:p>
          <w:p w:rsidR="00473105" w:rsidRPr="002B2223" w:rsidRDefault="00473105" w:rsidP="00DD5775">
            <w:pPr>
              <w:rPr>
                <w:sz w:val="20"/>
                <w:szCs w:val="20"/>
              </w:rPr>
            </w:pPr>
          </w:p>
        </w:tc>
        <w:tc>
          <w:tcPr>
            <w:tcW w:w="3827" w:type="dxa"/>
            <w:shd w:val="clear" w:color="auto" w:fill="auto"/>
          </w:tcPr>
          <w:p w:rsidR="00EB2C78" w:rsidRPr="002B2223" w:rsidRDefault="00EB2C78" w:rsidP="00EB2C78">
            <w:pPr>
              <w:rPr>
                <w:sz w:val="20"/>
                <w:szCs w:val="20"/>
              </w:rPr>
            </w:pPr>
            <w:r w:rsidRPr="002B2223">
              <w:rPr>
                <w:sz w:val="20"/>
                <w:szCs w:val="20"/>
              </w:rPr>
              <w:t>PR1/</w:t>
            </w:r>
            <w:proofErr w:type="spellStart"/>
            <w:r w:rsidRPr="002B2223">
              <w:rPr>
                <w:sz w:val="20"/>
                <w:szCs w:val="20"/>
              </w:rPr>
              <w:t>Os_Ro</w:t>
            </w:r>
            <w:proofErr w:type="spellEnd"/>
            <w:r w:rsidRPr="002B2223">
              <w:rPr>
                <w:sz w:val="20"/>
                <w:szCs w:val="20"/>
              </w:rPr>
              <w:t>/1 -  Rozvoj schopností poznávání (vnímání okolního světa)</w:t>
            </w:r>
          </w:p>
          <w:p w:rsidR="00EB2C78" w:rsidRPr="002B2223" w:rsidRDefault="00EB2C78" w:rsidP="00EB2C78">
            <w:pPr>
              <w:rPr>
                <w:sz w:val="20"/>
                <w:szCs w:val="20"/>
              </w:rPr>
            </w:pPr>
          </w:p>
          <w:p w:rsidR="00EB2C78" w:rsidRPr="002B2223" w:rsidRDefault="00EB2C78" w:rsidP="00EB2C78">
            <w:pPr>
              <w:rPr>
                <w:sz w:val="20"/>
                <w:szCs w:val="20"/>
              </w:rPr>
            </w:pPr>
            <w:r w:rsidRPr="002B2223">
              <w:rPr>
                <w:sz w:val="20"/>
                <w:szCs w:val="20"/>
              </w:rPr>
              <w:t>PR1/</w:t>
            </w:r>
            <w:proofErr w:type="spellStart"/>
            <w:r w:rsidRPr="002B2223">
              <w:rPr>
                <w:sz w:val="20"/>
                <w:szCs w:val="20"/>
              </w:rPr>
              <w:t>Mo_Ro</w:t>
            </w:r>
            <w:proofErr w:type="spellEnd"/>
            <w:r w:rsidRPr="002B2223">
              <w:rPr>
                <w:sz w:val="20"/>
                <w:szCs w:val="20"/>
              </w:rPr>
              <w:t>/2 - Hodnoty, postoje, praktická etika (budování kladného vztahu k životnímu prostředí)</w:t>
            </w:r>
          </w:p>
          <w:p w:rsidR="000B1032" w:rsidRPr="002B2223" w:rsidRDefault="000B1032" w:rsidP="00EB2C78">
            <w:pPr>
              <w:rPr>
                <w:sz w:val="20"/>
                <w:szCs w:val="20"/>
              </w:rPr>
            </w:pPr>
          </w:p>
          <w:p w:rsidR="00EB2C78" w:rsidRPr="002B2223" w:rsidRDefault="00EB2C78" w:rsidP="00864FAD">
            <w:pPr>
              <w:pStyle w:val="Default"/>
              <w:shd w:val="clear" w:color="auto" w:fill="FFFFFF"/>
              <w:jc w:val="both"/>
              <w:rPr>
                <w:sz w:val="20"/>
                <w:szCs w:val="20"/>
              </w:rPr>
            </w:pPr>
            <w:r w:rsidRPr="002B2223">
              <w:rPr>
                <w:sz w:val="20"/>
                <w:szCs w:val="20"/>
              </w:rPr>
              <w:t>PR2/VDO/2 – Občan, občanská společnost a stát (přijmutí zodpovědnosti za své postoje a činy, zejména v souvislosti s ochranou životního prostředí)</w:t>
            </w:r>
          </w:p>
          <w:p w:rsidR="00EB2C78" w:rsidRPr="002B2223" w:rsidRDefault="00EB2C78" w:rsidP="00EB2C78">
            <w:pPr>
              <w:rPr>
                <w:sz w:val="20"/>
                <w:szCs w:val="20"/>
              </w:rPr>
            </w:pPr>
          </w:p>
          <w:p w:rsidR="00EB2C78" w:rsidRPr="002B2223" w:rsidRDefault="00EB2C78" w:rsidP="00EB2C78">
            <w:pPr>
              <w:rPr>
                <w:sz w:val="20"/>
                <w:szCs w:val="20"/>
              </w:rPr>
            </w:pPr>
          </w:p>
          <w:p w:rsidR="00EB2C78" w:rsidRPr="002B2223" w:rsidRDefault="00EB2C78" w:rsidP="00EB2C78">
            <w:pPr>
              <w:rPr>
                <w:sz w:val="20"/>
                <w:szCs w:val="20"/>
              </w:rPr>
            </w:pPr>
            <w:r w:rsidRPr="002B2223">
              <w:rPr>
                <w:sz w:val="20"/>
                <w:szCs w:val="20"/>
              </w:rPr>
              <w:t>PR5/</w:t>
            </w:r>
            <w:proofErr w:type="spellStart"/>
            <w:r w:rsidRPr="002B2223">
              <w:rPr>
                <w:sz w:val="20"/>
                <w:szCs w:val="20"/>
              </w:rPr>
              <w:t>EnV_Vy</w:t>
            </w:r>
            <w:proofErr w:type="spellEnd"/>
            <w:r w:rsidRPr="002B2223">
              <w:rPr>
                <w:sz w:val="20"/>
                <w:szCs w:val="20"/>
              </w:rPr>
              <w:t>/4 - Vztah člověka k prostředí</w:t>
            </w:r>
          </w:p>
          <w:p w:rsidR="00473105" w:rsidRPr="002B2223" w:rsidRDefault="00473105" w:rsidP="00EB2C78">
            <w:pPr>
              <w:rPr>
                <w:sz w:val="20"/>
                <w:szCs w:val="20"/>
              </w:rPr>
            </w:pPr>
          </w:p>
        </w:tc>
        <w:tc>
          <w:tcPr>
            <w:tcW w:w="4150" w:type="dxa"/>
            <w:shd w:val="clear" w:color="auto" w:fill="auto"/>
          </w:tcPr>
          <w:p w:rsidR="00EB2C78" w:rsidRPr="002B2223" w:rsidRDefault="00EB2C78" w:rsidP="00B34EF6">
            <w:pPr>
              <w:pStyle w:val="Odstavecseseznamem"/>
              <w:numPr>
                <w:ilvl w:val="0"/>
                <w:numId w:val="105"/>
              </w:numPr>
              <w:rPr>
                <w:szCs w:val="20"/>
              </w:rPr>
            </w:pPr>
            <w:r w:rsidRPr="002B2223">
              <w:rPr>
                <w:szCs w:val="20"/>
              </w:rPr>
              <w:t>období, kalendář, významné dny a svátky</w:t>
            </w:r>
          </w:p>
          <w:p w:rsidR="00473105" w:rsidRPr="002B2223" w:rsidRDefault="00473105" w:rsidP="00875852">
            <w:pPr>
              <w:rPr>
                <w:sz w:val="20"/>
                <w:szCs w:val="20"/>
              </w:rPr>
            </w:pPr>
          </w:p>
        </w:tc>
      </w:tr>
      <w:tr w:rsidR="00473105" w:rsidRPr="002B2223" w:rsidTr="009D22EE">
        <w:tc>
          <w:tcPr>
            <w:tcW w:w="3369" w:type="dxa"/>
            <w:shd w:val="clear" w:color="auto" w:fill="auto"/>
          </w:tcPr>
          <w:p w:rsidR="00F629F8" w:rsidRDefault="00DD5775" w:rsidP="004B08E3">
            <w:pPr>
              <w:rPr>
                <w:sz w:val="20"/>
                <w:szCs w:val="20"/>
              </w:rPr>
            </w:pPr>
            <w:r w:rsidRPr="002B2223">
              <w:rPr>
                <w:sz w:val="20"/>
                <w:szCs w:val="20"/>
              </w:rPr>
              <w:t>2.</w:t>
            </w:r>
            <w:r w:rsidR="009D22EE">
              <w:rPr>
                <w:sz w:val="20"/>
                <w:szCs w:val="20"/>
              </w:rPr>
              <w:t xml:space="preserve"> </w:t>
            </w:r>
            <w:r w:rsidR="00F629F8">
              <w:rPr>
                <w:sz w:val="20"/>
                <w:szCs w:val="20"/>
              </w:rPr>
              <w:t>ročník</w:t>
            </w:r>
          </w:p>
          <w:p w:rsidR="004B08E3" w:rsidRPr="002B2223" w:rsidRDefault="004B08E3" w:rsidP="004B08E3">
            <w:pPr>
              <w:rPr>
                <w:sz w:val="20"/>
                <w:szCs w:val="20"/>
              </w:rPr>
            </w:pPr>
            <w:r w:rsidRPr="002B2223">
              <w:rPr>
                <w:sz w:val="20"/>
                <w:szCs w:val="20"/>
              </w:rPr>
              <w:t>Žák roztřídí některé přírodniny podle nápadných určujících znaků</w:t>
            </w:r>
            <w:r w:rsidR="00DD5775" w:rsidRPr="002B2223">
              <w:rPr>
                <w:sz w:val="20"/>
                <w:szCs w:val="20"/>
              </w:rPr>
              <w:t>.</w:t>
            </w:r>
          </w:p>
          <w:p w:rsidR="00473105" w:rsidRPr="002B2223" w:rsidRDefault="00473105" w:rsidP="00875852">
            <w:pPr>
              <w:rPr>
                <w:sz w:val="20"/>
                <w:szCs w:val="20"/>
              </w:rPr>
            </w:pPr>
          </w:p>
        </w:tc>
        <w:tc>
          <w:tcPr>
            <w:tcW w:w="3118" w:type="dxa"/>
            <w:shd w:val="clear" w:color="auto" w:fill="auto"/>
          </w:tcPr>
          <w:p w:rsidR="00DD5775" w:rsidRPr="002B2223" w:rsidRDefault="00DD5775" w:rsidP="00864FAD">
            <w:pPr>
              <w:tabs>
                <w:tab w:val="left" w:pos="10080"/>
              </w:tabs>
              <w:ind w:left="57"/>
              <w:rPr>
                <w:bCs/>
                <w:sz w:val="20"/>
                <w:szCs w:val="20"/>
              </w:rPr>
            </w:pPr>
            <w:r w:rsidRPr="002B2223">
              <w:rPr>
                <w:sz w:val="20"/>
                <w:szCs w:val="20"/>
              </w:rPr>
              <w:t>Žák</w:t>
            </w:r>
            <w:r w:rsidRPr="002B2223">
              <w:rPr>
                <w:bCs/>
                <w:sz w:val="20"/>
                <w:szCs w:val="20"/>
              </w:rPr>
              <w:t xml:space="preserve"> rozlišuje listnaté, jehličnaté a ovocné stromy.</w:t>
            </w:r>
          </w:p>
          <w:p w:rsidR="000B1032" w:rsidRPr="002B2223" w:rsidRDefault="000B1032" w:rsidP="00864FAD">
            <w:pPr>
              <w:tabs>
                <w:tab w:val="left" w:pos="10080"/>
              </w:tabs>
              <w:ind w:left="57"/>
              <w:rPr>
                <w:sz w:val="20"/>
                <w:szCs w:val="20"/>
              </w:rPr>
            </w:pPr>
          </w:p>
          <w:p w:rsidR="00DD5775" w:rsidRPr="002B2223" w:rsidRDefault="00DD5775" w:rsidP="00864FAD">
            <w:pPr>
              <w:tabs>
                <w:tab w:val="left" w:pos="10080"/>
              </w:tabs>
              <w:ind w:left="57"/>
              <w:rPr>
                <w:bCs/>
                <w:sz w:val="20"/>
                <w:szCs w:val="20"/>
              </w:rPr>
            </w:pPr>
            <w:r w:rsidRPr="002B2223">
              <w:rPr>
                <w:sz w:val="20"/>
                <w:szCs w:val="20"/>
              </w:rPr>
              <w:t>Žák</w:t>
            </w:r>
            <w:r w:rsidRPr="002B2223">
              <w:rPr>
                <w:bCs/>
                <w:sz w:val="20"/>
                <w:szCs w:val="20"/>
              </w:rPr>
              <w:t xml:space="preserve"> rozlišuje strom, keř a bylinu, zná základní části stromu a byliny</w:t>
            </w:r>
            <w:r w:rsidR="00F629F8">
              <w:rPr>
                <w:bCs/>
                <w:sz w:val="20"/>
                <w:szCs w:val="20"/>
              </w:rPr>
              <w:t>.</w:t>
            </w:r>
          </w:p>
          <w:p w:rsidR="000B1032" w:rsidRPr="002B2223" w:rsidRDefault="000B1032" w:rsidP="00864FAD">
            <w:pPr>
              <w:tabs>
                <w:tab w:val="left" w:pos="10080"/>
              </w:tabs>
              <w:ind w:left="57"/>
              <w:rPr>
                <w:sz w:val="20"/>
                <w:szCs w:val="20"/>
              </w:rPr>
            </w:pPr>
          </w:p>
          <w:p w:rsidR="00DD5775" w:rsidRPr="002B2223" w:rsidRDefault="00DD5775" w:rsidP="00864FAD">
            <w:pPr>
              <w:tabs>
                <w:tab w:val="left" w:pos="10080"/>
              </w:tabs>
              <w:ind w:left="57"/>
              <w:rPr>
                <w:sz w:val="20"/>
                <w:szCs w:val="20"/>
              </w:rPr>
            </w:pPr>
            <w:r w:rsidRPr="002B2223">
              <w:rPr>
                <w:sz w:val="20"/>
                <w:szCs w:val="20"/>
              </w:rPr>
              <w:t>Žák</w:t>
            </w:r>
            <w:r w:rsidRPr="002B2223">
              <w:rPr>
                <w:bCs/>
                <w:sz w:val="20"/>
                <w:szCs w:val="20"/>
              </w:rPr>
              <w:t xml:space="preserve"> podle viditelných znaků rozlišuje ovoce a zeleninu</w:t>
            </w:r>
            <w:r w:rsidR="00F629F8">
              <w:rPr>
                <w:bCs/>
                <w:sz w:val="20"/>
                <w:szCs w:val="20"/>
              </w:rPr>
              <w:t>.</w:t>
            </w:r>
          </w:p>
          <w:p w:rsidR="00473105" w:rsidRPr="002B2223" w:rsidRDefault="00473105" w:rsidP="00864FAD">
            <w:pPr>
              <w:tabs>
                <w:tab w:val="left" w:pos="10080"/>
              </w:tabs>
              <w:ind w:left="57"/>
              <w:rPr>
                <w:sz w:val="20"/>
                <w:szCs w:val="20"/>
              </w:rPr>
            </w:pPr>
          </w:p>
        </w:tc>
        <w:tc>
          <w:tcPr>
            <w:tcW w:w="3827" w:type="dxa"/>
            <w:shd w:val="clear" w:color="auto" w:fill="auto"/>
          </w:tcPr>
          <w:p w:rsidR="00EB2C78" w:rsidRPr="002B2223" w:rsidRDefault="00EB2C78" w:rsidP="00EB2C78">
            <w:pPr>
              <w:rPr>
                <w:sz w:val="20"/>
                <w:szCs w:val="20"/>
              </w:rPr>
            </w:pPr>
            <w:r w:rsidRPr="002B2223">
              <w:rPr>
                <w:sz w:val="20"/>
                <w:szCs w:val="20"/>
              </w:rPr>
              <w:lastRenderedPageBreak/>
              <w:t>PR5/</w:t>
            </w:r>
            <w:proofErr w:type="spellStart"/>
            <w:r w:rsidRPr="002B2223">
              <w:rPr>
                <w:sz w:val="20"/>
                <w:szCs w:val="20"/>
              </w:rPr>
              <w:t>EnV_Vy</w:t>
            </w:r>
            <w:proofErr w:type="spellEnd"/>
            <w:r w:rsidRPr="002B2223">
              <w:rPr>
                <w:sz w:val="20"/>
                <w:szCs w:val="20"/>
              </w:rPr>
              <w:t>/1 – Ekosystémy</w:t>
            </w:r>
          </w:p>
          <w:p w:rsidR="00EB2C78" w:rsidRPr="002B2223" w:rsidRDefault="00EB2C78" w:rsidP="00EB2C78">
            <w:pPr>
              <w:rPr>
                <w:sz w:val="20"/>
                <w:szCs w:val="20"/>
              </w:rPr>
            </w:pPr>
          </w:p>
          <w:p w:rsidR="00473105" w:rsidRPr="002B2223" w:rsidRDefault="00EB2C78" w:rsidP="00EB2C78">
            <w:pPr>
              <w:rPr>
                <w:sz w:val="20"/>
                <w:szCs w:val="20"/>
              </w:rPr>
            </w:pPr>
            <w:r w:rsidRPr="002B2223">
              <w:rPr>
                <w:sz w:val="20"/>
                <w:szCs w:val="20"/>
              </w:rPr>
              <w:t>Výtvarná výchova – témata dle ročních období</w:t>
            </w:r>
          </w:p>
        </w:tc>
        <w:tc>
          <w:tcPr>
            <w:tcW w:w="4150" w:type="dxa"/>
            <w:shd w:val="clear" w:color="auto" w:fill="auto"/>
          </w:tcPr>
          <w:p w:rsidR="00EB2C78" w:rsidRPr="002B2223" w:rsidRDefault="00EB2C78" w:rsidP="00B34EF6">
            <w:pPr>
              <w:pStyle w:val="Odstavecseseznamem"/>
              <w:numPr>
                <w:ilvl w:val="0"/>
                <w:numId w:val="105"/>
              </w:numPr>
              <w:rPr>
                <w:szCs w:val="20"/>
              </w:rPr>
            </w:pPr>
            <w:r w:rsidRPr="002B2223">
              <w:rPr>
                <w:szCs w:val="20"/>
              </w:rPr>
              <w:t>rostliny</w:t>
            </w:r>
          </w:p>
          <w:p w:rsidR="00473105" w:rsidRPr="002B2223" w:rsidRDefault="00473105" w:rsidP="00875852">
            <w:pPr>
              <w:rPr>
                <w:sz w:val="20"/>
                <w:szCs w:val="20"/>
              </w:rPr>
            </w:pPr>
          </w:p>
        </w:tc>
      </w:tr>
      <w:tr w:rsidR="00473105" w:rsidRPr="002B2223" w:rsidTr="009D22EE">
        <w:tc>
          <w:tcPr>
            <w:tcW w:w="3369" w:type="dxa"/>
            <w:shd w:val="clear" w:color="auto" w:fill="auto"/>
          </w:tcPr>
          <w:p w:rsidR="00473105" w:rsidRPr="002B2223" w:rsidRDefault="00DD5775" w:rsidP="00875852">
            <w:pPr>
              <w:rPr>
                <w:sz w:val="20"/>
                <w:szCs w:val="20"/>
              </w:rPr>
            </w:pPr>
            <w:proofErr w:type="gramStart"/>
            <w:r w:rsidRPr="002B2223">
              <w:rPr>
                <w:sz w:val="20"/>
                <w:szCs w:val="20"/>
              </w:rPr>
              <w:t>3</w:t>
            </w:r>
            <w:r w:rsidR="009D22EE">
              <w:rPr>
                <w:sz w:val="20"/>
                <w:szCs w:val="20"/>
              </w:rPr>
              <w:t xml:space="preserve"> </w:t>
            </w:r>
            <w:r w:rsidRPr="002B2223">
              <w:rPr>
                <w:sz w:val="20"/>
                <w:szCs w:val="20"/>
              </w:rPr>
              <w:t>.Žák</w:t>
            </w:r>
            <w:proofErr w:type="gramEnd"/>
            <w:r w:rsidRPr="002B2223">
              <w:rPr>
                <w:sz w:val="20"/>
                <w:szCs w:val="20"/>
              </w:rPr>
              <w:t xml:space="preserve"> uvede příklady žijících živočichů v naší přírodě.</w:t>
            </w:r>
          </w:p>
        </w:tc>
        <w:tc>
          <w:tcPr>
            <w:tcW w:w="3118" w:type="dxa"/>
            <w:shd w:val="clear" w:color="auto" w:fill="auto"/>
          </w:tcPr>
          <w:p w:rsidR="00473105" w:rsidRPr="002B2223" w:rsidRDefault="00DD5775" w:rsidP="00875852">
            <w:pPr>
              <w:rPr>
                <w:sz w:val="20"/>
                <w:szCs w:val="20"/>
              </w:rPr>
            </w:pPr>
            <w:r w:rsidRPr="002B2223">
              <w:rPr>
                <w:sz w:val="20"/>
                <w:szCs w:val="20"/>
              </w:rPr>
              <w:t>Žák dokáže definovat pojmy savec, pták, hmyz.</w:t>
            </w:r>
          </w:p>
          <w:p w:rsidR="000B1032" w:rsidRPr="002B2223" w:rsidRDefault="000B1032" w:rsidP="00875852">
            <w:pPr>
              <w:rPr>
                <w:sz w:val="20"/>
                <w:szCs w:val="20"/>
              </w:rPr>
            </w:pPr>
          </w:p>
          <w:p w:rsidR="00EB2C78" w:rsidRPr="002B2223" w:rsidRDefault="00EB2C78" w:rsidP="00864FAD">
            <w:pPr>
              <w:tabs>
                <w:tab w:val="left" w:pos="10080"/>
              </w:tabs>
              <w:rPr>
                <w:sz w:val="20"/>
                <w:szCs w:val="20"/>
              </w:rPr>
            </w:pPr>
            <w:r w:rsidRPr="002B2223">
              <w:rPr>
                <w:bCs/>
                <w:sz w:val="20"/>
                <w:szCs w:val="20"/>
              </w:rPr>
              <w:t xml:space="preserve">Žák </w:t>
            </w:r>
            <w:r w:rsidRPr="002B2223">
              <w:rPr>
                <w:sz w:val="20"/>
                <w:szCs w:val="20"/>
              </w:rPr>
              <w:t>zná domácí i volně žijící zvířata</w:t>
            </w:r>
            <w:r w:rsidR="000B1032" w:rsidRPr="002B2223">
              <w:rPr>
                <w:sz w:val="20"/>
                <w:szCs w:val="20"/>
              </w:rPr>
              <w:t>.</w:t>
            </w:r>
          </w:p>
          <w:p w:rsidR="000B1032" w:rsidRPr="002B2223" w:rsidRDefault="000B1032" w:rsidP="00864FAD">
            <w:pPr>
              <w:tabs>
                <w:tab w:val="left" w:pos="10080"/>
              </w:tabs>
              <w:rPr>
                <w:sz w:val="20"/>
                <w:szCs w:val="20"/>
              </w:rPr>
            </w:pPr>
          </w:p>
          <w:p w:rsidR="00EB2C78" w:rsidRPr="002B2223" w:rsidRDefault="00EB2C78" w:rsidP="00864FAD">
            <w:pPr>
              <w:tabs>
                <w:tab w:val="left" w:pos="10080"/>
              </w:tabs>
              <w:ind w:left="57"/>
              <w:rPr>
                <w:bCs/>
                <w:sz w:val="20"/>
                <w:szCs w:val="20"/>
              </w:rPr>
            </w:pPr>
            <w:r w:rsidRPr="002B2223">
              <w:rPr>
                <w:bCs/>
                <w:sz w:val="20"/>
                <w:szCs w:val="20"/>
              </w:rPr>
              <w:t xml:space="preserve">Žák </w:t>
            </w:r>
            <w:r w:rsidRPr="002B2223">
              <w:rPr>
                <w:sz w:val="20"/>
                <w:szCs w:val="20"/>
              </w:rPr>
              <w:t>pojmenuje zvířat</w:t>
            </w:r>
            <w:r w:rsidR="00F629F8">
              <w:rPr>
                <w:sz w:val="20"/>
                <w:szCs w:val="20"/>
              </w:rPr>
              <w:t>a</w:t>
            </w:r>
            <w:r w:rsidRPr="002B2223">
              <w:rPr>
                <w:sz w:val="20"/>
                <w:szCs w:val="20"/>
              </w:rPr>
              <w:t>.</w:t>
            </w:r>
          </w:p>
          <w:p w:rsidR="00EB2C78" w:rsidRPr="002B2223" w:rsidRDefault="00EB2C78" w:rsidP="00875852">
            <w:pPr>
              <w:rPr>
                <w:sz w:val="20"/>
                <w:szCs w:val="20"/>
              </w:rPr>
            </w:pPr>
          </w:p>
        </w:tc>
        <w:tc>
          <w:tcPr>
            <w:tcW w:w="3827" w:type="dxa"/>
            <w:shd w:val="clear" w:color="auto" w:fill="auto"/>
          </w:tcPr>
          <w:p w:rsidR="00EB2C78" w:rsidRPr="002B2223" w:rsidRDefault="00EB2C78" w:rsidP="00EB2C78">
            <w:pPr>
              <w:rPr>
                <w:sz w:val="20"/>
                <w:szCs w:val="20"/>
              </w:rPr>
            </w:pPr>
            <w:r w:rsidRPr="002B2223">
              <w:rPr>
                <w:sz w:val="20"/>
                <w:szCs w:val="20"/>
              </w:rPr>
              <w:t>PR5/</w:t>
            </w:r>
            <w:proofErr w:type="spellStart"/>
            <w:r w:rsidRPr="002B2223">
              <w:rPr>
                <w:sz w:val="20"/>
                <w:szCs w:val="20"/>
              </w:rPr>
              <w:t>EnV_Vy</w:t>
            </w:r>
            <w:proofErr w:type="spellEnd"/>
            <w:r w:rsidRPr="002B2223">
              <w:rPr>
                <w:sz w:val="20"/>
                <w:szCs w:val="20"/>
              </w:rPr>
              <w:t>/2 - Základní podmínky života</w:t>
            </w:r>
          </w:p>
          <w:p w:rsidR="00473105" w:rsidRPr="002B2223" w:rsidRDefault="00473105" w:rsidP="00875852">
            <w:pPr>
              <w:rPr>
                <w:sz w:val="20"/>
                <w:szCs w:val="20"/>
              </w:rPr>
            </w:pPr>
          </w:p>
        </w:tc>
        <w:tc>
          <w:tcPr>
            <w:tcW w:w="4150" w:type="dxa"/>
            <w:shd w:val="clear" w:color="auto" w:fill="auto"/>
          </w:tcPr>
          <w:p w:rsidR="00EB2C78" w:rsidRPr="00105399" w:rsidRDefault="00EB2C78" w:rsidP="00B34EF6">
            <w:pPr>
              <w:numPr>
                <w:ilvl w:val="0"/>
                <w:numId w:val="105"/>
              </w:numPr>
              <w:rPr>
                <w:sz w:val="20"/>
                <w:szCs w:val="20"/>
              </w:rPr>
            </w:pPr>
            <w:r w:rsidRPr="00105399">
              <w:rPr>
                <w:sz w:val="20"/>
                <w:szCs w:val="20"/>
              </w:rPr>
              <w:t>péče o zvířata,</w:t>
            </w:r>
            <w:r w:rsidR="00105399">
              <w:rPr>
                <w:sz w:val="20"/>
                <w:szCs w:val="20"/>
              </w:rPr>
              <w:t xml:space="preserve"> </w:t>
            </w:r>
            <w:r w:rsidRPr="00105399">
              <w:rPr>
                <w:sz w:val="20"/>
                <w:szCs w:val="20"/>
              </w:rPr>
              <w:t>živočichové</w:t>
            </w:r>
          </w:p>
          <w:p w:rsidR="00EB2C78" w:rsidRPr="002B2223" w:rsidRDefault="00EB2C78" w:rsidP="00875852">
            <w:pPr>
              <w:rPr>
                <w:sz w:val="20"/>
                <w:szCs w:val="20"/>
              </w:rPr>
            </w:pPr>
          </w:p>
          <w:p w:rsidR="00EB2C78" w:rsidRPr="002B2223" w:rsidRDefault="00EB2C78" w:rsidP="00875852">
            <w:pPr>
              <w:rPr>
                <w:sz w:val="20"/>
                <w:szCs w:val="20"/>
              </w:rPr>
            </w:pPr>
          </w:p>
        </w:tc>
      </w:tr>
      <w:tr w:rsidR="002B2223" w:rsidRPr="002B2223" w:rsidTr="009D22EE">
        <w:tc>
          <w:tcPr>
            <w:tcW w:w="14464" w:type="dxa"/>
            <w:gridSpan w:val="4"/>
            <w:shd w:val="clear" w:color="auto" w:fill="auto"/>
          </w:tcPr>
          <w:p w:rsidR="002B2223" w:rsidRPr="002B2223" w:rsidRDefault="002B2223" w:rsidP="002B2223">
            <w:pPr>
              <w:rPr>
                <w:b/>
                <w:bCs/>
                <w:sz w:val="20"/>
                <w:szCs w:val="20"/>
              </w:rPr>
            </w:pPr>
            <w:r w:rsidRPr="002B2223">
              <w:rPr>
                <w:b/>
                <w:bCs/>
                <w:sz w:val="20"/>
                <w:szCs w:val="20"/>
              </w:rPr>
              <w:t>Člověk a jeho zdraví</w:t>
            </w:r>
          </w:p>
          <w:p w:rsidR="002B2223" w:rsidRPr="002B2223" w:rsidRDefault="002B2223" w:rsidP="00875852">
            <w:pPr>
              <w:rPr>
                <w:sz w:val="20"/>
                <w:szCs w:val="20"/>
              </w:rPr>
            </w:pPr>
          </w:p>
        </w:tc>
      </w:tr>
      <w:tr w:rsidR="00473105" w:rsidRPr="002B2223" w:rsidTr="009D22EE">
        <w:tc>
          <w:tcPr>
            <w:tcW w:w="3369" w:type="dxa"/>
            <w:shd w:val="clear" w:color="auto" w:fill="auto"/>
          </w:tcPr>
          <w:p w:rsidR="00F629F8" w:rsidRDefault="007630B9" w:rsidP="007630B9">
            <w:pPr>
              <w:rPr>
                <w:sz w:val="20"/>
                <w:szCs w:val="20"/>
              </w:rPr>
            </w:pPr>
            <w:r w:rsidRPr="002B2223">
              <w:rPr>
                <w:sz w:val="20"/>
                <w:szCs w:val="20"/>
              </w:rPr>
              <w:t>1</w:t>
            </w:r>
            <w:r w:rsidR="00221219">
              <w:rPr>
                <w:sz w:val="20"/>
                <w:szCs w:val="20"/>
              </w:rPr>
              <w:t xml:space="preserve">. </w:t>
            </w:r>
            <w:r w:rsidR="00F629F8">
              <w:rPr>
                <w:sz w:val="20"/>
                <w:szCs w:val="20"/>
              </w:rPr>
              <w:t>ročník</w:t>
            </w:r>
          </w:p>
          <w:p w:rsidR="00CB684D" w:rsidRPr="002B2223" w:rsidRDefault="00CB684D" w:rsidP="007630B9">
            <w:pPr>
              <w:rPr>
                <w:sz w:val="20"/>
                <w:szCs w:val="20"/>
              </w:rPr>
            </w:pPr>
            <w:r w:rsidRPr="002B2223">
              <w:rPr>
                <w:sz w:val="20"/>
                <w:szCs w:val="20"/>
              </w:rPr>
              <w:t>Žák uplatňuje základní hygienické, režimové a jiné zdravotně preventivní návyky s využitím elementárních znalostí o lidském těle.</w:t>
            </w:r>
          </w:p>
          <w:p w:rsidR="00473105" w:rsidRPr="002B2223" w:rsidRDefault="00473105" w:rsidP="00785D3D">
            <w:pPr>
              <w:rPr>
                <w:sz w:val="20"/>
                <w:szCs w:val="20"/>
              </w:rPr>
            </w:pPr>
          </w:p>
        </w:tc>
        <w:tc>
          <w:tcPr>
            <w:tcW w:w="3118" w:type="dxa"/>
            <w:shd w:val="clear" w:color="auto" w:fill="auto"/>
          </w:tcPr>
          <w:p w:rsidR="00785D3D" w:rsidRPr="000F624F" w:rsidRDefault="00BA64B0" w:rsidP="00864FAD">
            <w:pPr>
              <w:tabs>
                <w:tab w:val="left" w:pos="8820"/>
                <w:tab w:val="left" w:pos="10080"/>
              </w:tabs>
              <w:rPr>
                <w:iCs/>
                <w:sz w:val="20"/>
                <w:szCs w:val="20"/>
              </w:rPr>
            </w:pPr>
            <w:r w:rsidRPr="000F624F">
              <w:rPr>
                <w:iCs/>
                <w:sz w:val="20"/>
                <w:szCs w:val="20"/>
              </w:rPr>
              <w:t xml:space="preserve">Žák </w:t>
            </w:r>
            <w:r w:rsidR="00785D3D" w:rsidRPr="000F624F">
              <w:rPr>
                <w:iCs/>
                <w:sz w:val="20"/>
                <w:szCs w:val="20"/>
              </w:rPr>
              <w:t>pojmenuje základní části lidského těla</w:t>
            </w:r>
            <w:r w:rsidR="006B27AA" w:rsidRPr="000F624F">
              <w:rPr>
                <w:iCs/>
                <w:sz w:val="20"/>
                <w:szCs w:val="20"/>
              </w:rPr>
              <w:t>.</w:t>
            </w:r>
          </w:p>
          <w:p w:rsidR="006B27AA" w:rsidRPr="000F624F" w:rsidRDefault="006B27AA" w:rsidP="00864FAD">
            <w:pPr>
              <w:tabs>
                <w:tab w:val="left" w:pos="8820"/>
                <w:tab w:val="left" w:pos="10080"/>
              </w:tabs>
              <w:rPr>
                <w:iCs/>
                <w:sz w:val="20"/>
                <w:szCs w:val="20"/>
              </w:rPr>
            </w:pPr>
          </w:p>
          <w:p w:rsidR="00785D3D" w:rsidRPr="000F624F" w:rsidRDefault="00BA64B0" w:rsidP="00864FAD">
            <w:pPr>
              <w:tabs>
                <w:tab w:val="left" w:pos="8820"/>
                <w:tab w:val="left" w:pos="10080"/>
              </w:tabs>
              <w:rPr>
                <w:iCs/>
                <w:sz w:val="20"/>
                <w:szCs w:val="20"/>
              </w:rPr>
            </w:pPr>
            <w:r w:rsidRPr="000F624F">
              <w:rPr>
                <w:iCs/>
                <w:sz w:val="20"/>
                <w:szCs w:val="20"/>
              </w:rPr>
              <w:t xml:space="preserve">Žák </w:t>
            </w:r>
            <w:r w:rsidR="00785D3D" w:rsidRPr="000F624F">
              <w:rPr>
                <w:iCs/>
                <w:sz w:val="20"/>
                <w:szCs w:val="20"/>
              </w:rPr>
              <w:t>uplatňuje správný pitný režim</w:t>
            </w:r>
            <w:r w:rsidR="006B27AA" w:rsidRPr="000F624F">
              <w:rPr>
                <w:iCs/>
                <w:sz w:val="20"/>
                <w:szCs w:val="20"/>
              </w:rPr>
              <w:t>.</w:t>
            </w:r>
          </w:p>
          <w:p w:rsidR="006B27AA" w:rsidRPr="000F624F" w:rsidRDefault="006B27AA" w:rsidP="00864FAD">
            <w:pPr>
              <w:tabs>
                <w:tab w:val="left" w:pos="8820"/>
                <w:tab w:val="left" w:pos="10080"/>
              </w:tabs>
              <w:rPr>
                <w:iCs/>
                <w:sz w:val="20"/>
                <w:szCs w:val="20"/>
              </w:rPr>
            </w:pPr>
          </w:p>
          <w:p w:rsidR="00785D3D" w:rsidRPr="000F624F" w:rsidRDefault="00BA64B0" w:rsidP="00864FAD">
            <w:pPr>
              <w:tabs>
                <w:tab w:val="left" w:pos="8820"/>
                <w:tab w:val="left" w:pos="10080"/>
              </w:tabs>
              <w:rPr>
                <w:iCs/>
                <w:sz w:val="20"/>
                <w:szCs w:val="20"/>
              </w:rPr>
            </w:pPr>
            <w:r w:rsidRPr="000F624F">
              <w:rPr>
                <w:iCs/>
                <w:sz w:val="20"/>
                <w:szCs w:val="20"/>
              </w:rPr>
              <w:t xml:space="preserve">Žák </w:t>
            </w:r>
            <w:r w:rsidR="00785D3D" w:rsidRPr="000F624F">
              <w:rPr>
                <w:iCs/>
                <w:sz w:val="20"/>
                <w:szCs w:val="20"/>
              </w:rPr>
              <w:t>rozlišuje potraviny podle druhu</w:t>
            </w:r>
            <w:r w:rsidR="006B27AA" w:rsidRPr="000F624F">
              <w:rPr>
                <w:iCs/>
                <w:sz w:val="20"/>
                <w:szCs w:val="20"/>
              </w:rPr>
              <w:t>.</w:t>
            </w:r>
          </w:p>
          <w:p w:rsidR="006B27AA" w:rsidRPr="000F624F" w:rsidRDefault="006B27AA" w:rsidP="00864FAD">
            <w:pPr>
              <w:tabs>
                <w:tab w:val="left" w:pos="8820"/>
                <w:tab w:val="left" w:pos="10080"/>
              </w:tabs>
              <w:rPr>
                <w:iCs/>
                <w:sz w:val="20"/>
                <w:szCs w:val="20"/>
              </w:rPr>
            </w:pPr>
          </w:p>
          <w:p w:rsidR="006B27AA" w:rsidRPr="000F624F" w:rsidRDefault="00BA64B0" w:rsidP="00864FAD">
            <w:pPr>
              <w:tabs>
                <w:tab w:val="left" w:pos="8820"/>
                <w:tab w:val="left" w:pos="10080"/>
              </w:tabs>
              <w:rPr>
                <w:iCs/>
                <w:sz w:val="20"/>
                <w:szCs w:val="20"/>
              </w:rPr>
            </w:pPr>
            <w:r w:rsidRPr="000F624F">
              <w:rPr>
                <w:iCs/>
                <w:sz w:val="20"/>
                <w:szCs w:val="20"/>
              </w:rPr>
              <w:t>Žák</w:t>
            </w:r>
            <w:r w:rsidR="00785D3D" w:rsidRPr="000F624F">
              <w:rPr>
                <w:b/>
                <w:bCs/>
                <w:iCs/>
                <w:sz w:val="20"/>
                <w:szCs w:val="20"/>
              </w:rPr>
              <w:t xml:space="preserve"> </w:t>
            </w:r>
            <w:r w:rsidR="00785D3D" w:rsidRPr="000F624F">
              <w:rPr>
                <w:iCs/>
                <w:sz w:val="20"/>
                <w:szCs w:val="20"/>
              </w:rPr>
              <w:t>dodržuje správné hygienické návyky</w:t>
            </w:r>
            <w:r w:rsidR="006B27AA" w:rsidRPr="000F624F">
              <w:rPr>
                <w:iCs/>
                <w:sz w:val="20"/>
                <w:szCs w:val="20"/>
              </w:rPr>
              <w:t>.</w:t>
            </w:r>
          </w:p>
          <w:p w:rsidR="00785D3D" w:rsidRPr="000F624F" w:rsidRDefault="00785D3D" w:rsidP="00864FAD">
            <w:pPr>
              <w:tabs>
                <w:tab w:val="left" w:pos="8820"/>
                <w:tab w:val="left" w:pos="10080"/>
              </w:tabs>
              <w:rPr>
                <w:iCs/>
                <w:sz w:val="20"/>
                <w:szCs w:val="20"/>
              </w:rPr>
            </w:pPr>
            <w:r w:rsidRPr="000F624F">
              <w:rPr>
                <w:iCs/>
                <w:sz w:val="20"/>
                <w:szCs w:val="20"/>
              </w:rPr>
              <w:t xml:space="preserve"> </w:t>
            </w:r>
          </w:p>
          <w:p w:rsidR="00785D3D" w:rsidRPr="000F624F" w:rsidRDefault="00BA64B0" w:rsidP="00864FAD">
            <w:pPr>
              <w:tabs>
                <w:tab w:val="left" w:pos="8820"/>
                <w:tab w:val="left" w:pos="10080"/>
              </w:tabs>
              <w:rPr>
                <w:iCs/>
                <w:sz w:val="20"/>
                <w:szCs w:val="20"/>
              </w:rPr>
            </w:pPr>
            <w:r w:rsidRPr="000F624F">
              <w:rPr>
                <w:iCs/>
                <w:sz w:val="20"/>
                <w:szCs w:val="20"/>
              </w:rPr>
              <w:t xml:space="preserve">Žák </w:t>
            </w:r>
            <w:r w:rsidR="00785D3D" w:rsidRPr="000F624F">
              <w:rPr>
                <w:iCs/>
                <w:sz w:val="20"/>
                <w:szCs w:val="20"/>
              </w:rPr>
              <w:t>rozliší nemoc a úraz</w:t>
            </w:r>
            <w:r w:rsidR="006B27AA" w:rsidRPr="000F624F">
              <w:rPr>
                <w:iCs/>
                <w:sz w:val="20"/>
                <w:szCs w:val="20"/>
              </w:rPr>
              <w:t>.</w:t>
            </w:r>
          </w:p>
          <w:p w:rsidR="00473105" w:rsidRPr="000F624F" w:rsidRDefault="00473105" w:rsidP="00875852">
            <w:pPr>
              <w:rPr>
                <w:sz w:val="20"/>
                <w:szCs w:val="20"/>
              </w:rPr>
            </w:pPr>
          </w:p>
        </w:tc>
        <w:tc>
          <w:tcPr>
            <w:tcW w:w="3827" w:type="dxa"/>
            <w:shd w:val="clear" w:color="auto" w:fill="auto"/>
          </w:tcPr>
          <w:p w:rsidR="006B27AA" w:rsidRPr="002B2223" w:rsidRDefault="006B27AA" w:rsidP="006B27AA">
            <w:pPr>
              <w:rPr>
                <w:sz w:val="20"/>
                <w:szCs w:val="20"/>
              </w:rPr>
            </w:pPr>
            <w:r w:rsidRPr="002B2223">
              <w:rPr>
                <w:sz w:val="20"/>
                <w:szCs w:val="20"/>
              </w:rPr>
              <w:t>PR1/</w:t>
            </w:r>
            <w:proofErr w:type="spellStart"/>
            <w:r w:rsidRPr="002B2223">
              <w:rPr>
                <w:sz w:val="20"/>
                <w:szCs w:val="20"/>
              </w:rPr>
              <w:t>Os_Ro</w:t>
            </w:r>
            <w:proofErr w:type="spellEnd"/>
            <w:r w:rsidRPr="002B2223">
              <w:rPr>
                <w:sz w:val="20"/>
                <w:szCs w:val="20"/>
              </w:rPr>
              <w:t>/2 -  Sebepoznání a sebepojetí (poznávání vlastního těla)</w:t>
            </w:r>
          </w:p>
          <w:p w:rsidR="00473105" w:rsidRPr="002B2223" w:rsidRDefault="00473105" w:rsidP="00875852">
            <w:pPr>
              <w:rPr>
                <w:sz w:val="20"/>
                <w:szCs w:val="20"/>
              </w:rPr>
            </w:pPr>
          </w:p>
          <w:p w:rsidR="006B27AA" w:rsidRPr="002B2223" w:rsidRDefault="006B27AA" w:rsidP="00875852">
            <w:pPr>
              <w:rPr>
                <w:sz w:val="20"/>
                <w:szCs w:val="20"/>
              </w:rPr>
            </w:pPr>
            <w:r w:rsidRPr="002B2223">
              <w:rPr>
                <w:sz w:val="20"/>
                <w:szCs w:val="20"/>
              </w:rPr>
              <w:t>Výtvarná výchova – postava, tělo</w:t>
            </w:r>
          </w:p>
        </w:tc>
        <w:tc>
          <w:tcPr>
            <w:tcW w:w="4150" w:type="dxa"/>
            <w:shd w:val="clear" w:color="auto" w:fill="auto"/>
          </w:tcPr>
          <w:p w:rsidR="00881E36" w:rsidRPr="000F624F" w:rsidRDefault="00881E36" w:rsidP="00B34EF6">
            <w:pPr>
              <w:numPr>
                <w:ilvl w:val="0"/>
                <w:numId w:val="105"/>
              </w:numPr>
              <w:rPr>
                <w:sz w:val="20"/>
                <w:szCs w:val="20"/>
              </w:rPr>
            </w:pPr>
            <w:r w:rsidRPr="000F624F">
              <w:rPr>
                <w:sz w:val="20"/>
                <w:szCs w:val="20"/>
              </w:rPr>
              <w:t>druhy potravin – zelenina, ovoce, mléčné výrobky, cukrovinky, pečivo, maso, nápoje</w:t>
            </w:r>
          </w:p>
          <w:p w:rsidR="00881E36" w:rsidRDefault="00881E36" w:rsidP="00B34EF6">
            <w:pPr>
              <w:numPr>
                <w:ilvl w:val="0"/>
                <w:numId w:val="105"/>
              </w:numPr>
              <w:rPr>
                <w:sz w:val="20"/>
                <w:szCs w:val="20"/>
              </w:rPr>
            </w:pPr>
            <w:r>
              <w:rPr>
                <w:sz w:val="20"/>
                <w:szCs w:val="20"/>
              </w:rPr>
              <w:t>péče o zdraví</w:t>
            </w:r>
          </w:p>
          <w:p w:rsidR="00473105" w:rsidRPr="00881E36" w:rsidRDefault="006B27AA" w:rsidP="00B34EF6">
            <w:pPr>
              <w:numPr>
                <w:ilvl w:val="0"/>
                <w:numId w:val="105"/>
              </w:numPr>
              <w:rPr>
                <w:sz w:val="20"/>
                <w:szCs w:val="20"/>
              </w:rPr>
            </w:pPr>
            <w:r w:rsidRPr="00881E36">
              <w:rPr>
                <w:sz w:val="20"/>
                <w:szCs w:val="20"/>
              </w:rPr>
              <w:t>lidské tělo – životní potřeby člověka</w:t>
            </w:r>
          </w:p>
          <w:p w:rsidR="006B27AA" w:rsidRPr="002B2223" w:rsidRDefault="006B27AA" w:rsidP="00875852">
            <w:pPr>
              <w:rPr>
                <w:sz w:val="20"/>
                <w:szCs w:val="20"/>
              </w:rPr>
            </w:pPr>
          </w:p>
          <w:p w:rsidR="006B27AA" w:rsidRPr="002B2223" w:rsidRDefault="006B27AA" w:rsidP="00875852">
            <w:pPr>
              <w:rPr>
                <w:sz w:val="20"/>
                <w:szCs w:val="20"/>
              </w:rPr>
            </w:pPr>
          </w:p>
        </w:tc>
      </w:tr>
      <w:tr w:rsidR="00473105" w:rsidRPr="002B2223" w:rsidTr="009D22EE">
        <w:tc>
          <w:tcPr>
            <w:tcW w:w="3369" w:type="dxa"/>
            <w:shd w:val="clear" w:color="auto" w:fill="auto"/>
          </w:tcPr>
          <w:p w:rsidR="00F629F8" w:rsidRDefault="007630B9" w:rsidP="00CB684D">
            <w:pPr>
              <w:rPr>
                <w:sz w:val="20"/>
                <w:szCs w:val="20"/>
              </w:rPr>
            </w:pPr>
            <w:r w:rsidRPr="002B2223">
              <w:rPr>
                <w:sz w:val="20"/>
                <w:szCs w:val="20"/>
              </w:rPr>
              <w:t>2.</w:t>
            </w:r>
            <w:r w:rsidR="00221219">
              <w:rPr>
                <w:sz w:val="20"/>
                <w:szCs w:val="20"/>
              </w:rPr>
              <w:t xml:space="preserve"> </w:t>
            </w:r>
            <w:r w:rsidR="00F629F8">
              <w:rPr>
                <w:sz w:val="20"/>
                <w:szCs w:val="20"/>
              </w:rPr>
              <w:t>ročník</w:t>
            </w:r>
          </w:p>
          <w:p w:rsidR="006B27AA" w:rsidRPr="002B2223" w:rsidRDefault="00CB684D" w:rsidP="00CB684D">
            <w:pPr>
              <w:rPr>
                <w:sz w:val="20"/>
                <w:szCs w:val="20"/>
              </w:rPr>
            </w:pPr>
            <w:r w:rsidRPr="002B2223">
              <w:rPr>
                <w:sz w:val="20"/>
                <w:szCs w:val="20"/>
              </w:rPr>
              <w:t>Žák rozezná nebezpečí různého charakteru, využívá bezpečná místa pro hru a trávení volného času, uplatňuje základní pravidla bezpečného chová</w:t>
            </w:r>
            <w:r w:rsidR="006B27AA" w:rsidRPr="002B2223">
              <w:rPr>
                <w:sz w:val="20"/>
                <w:szCs w:val="20"/>
              </w:rPr>
              <w:t>ní účastníka silničního provozu.</w:t>
            </w:r>
          </w:p>
          <w:p w:rsidR="00CB684D" w:rsidRPr="002B2223" w:rsidRDefault="006B27AA" w:rsidP="00CB684D">
            <w:pPr>
              <w:rPr>
                <w:sz w:val="20"/>
                <w:szCs w:val="20"/>
              </w:rPr>
            </w:pPr>
            <w:r w:rsidRPr="002B2223">
              <w:rPr>
                <w:sz w:val="20"/>
                <w:szCs w:val="20"/>
              </w:rPr>
              <w:t>Žák</w:t>
            </w:r>
            <w:r w:rsidR="00CB684D" w:rsidRPr="002B2223">
              <w:rPr>
                <w:sz w:val="20"/>
                <w:szCs w:val="20"/>
              </w:rPr>
              <w:t xml:space="preserve"> jedná tak, aby neohrožoval zdraví své a zdraví jiných.</w:t>
            </w:r>
          </w:p>
          <w:p w:rsidR="00473105" w:rsidRPr="002B2223" w:rsidRDefault="00473105" w:rsidP="00875852">
            <w:pPr>
              <w:rPr>
                <w:sz w:val="20"/>
                <w:szCs w:val="20"/>
              </w:rPr>
            </w:pPr>
          </w:p>
        </w:tc>
        <w:tc>
          <w:tcPr>
            <w:tcW w:w="3118" w:type="dxa"/>
            <w:shd w:val="clear" w:color="auto" w:fill="auto"/>
          </w:tcPr>
          <w:p w:rsidR="00785D3D" w:rsidRPr="002B2223" w:rsidRDefault="00BA64B0" w:rsidP="00864FAD">
            <w:pPr>
              <w:tabs>
                <w:tab w:val="left" w:pos="8820"/>
                <w:tab w:val="left" w:pos="10080"/>
              </w:tabs>
              <w:rPr>
                <w:iCs/>
                <w:sz w:val="20"/>
                <w:szCs w:val="20"/>
              </w:rPr>
            </w:pPr>
            <w:r w:rsidRPr="002B2223">
              <w:rPr>
                <w:iCs/>
                <w:sz w:val="20"/>
                <w:szCs w:val="20"/>
              </w:rPr>
              <w:t xml:space="preserve"> Žák </w:t>
            </w:r>
            <w:r w:rsidR="00785D3D" w:rsidRPr="002B2223">
              <w:rPr>
                <w:iCs/>
                <w:sz w:val="20"/>
                <w:szCs w:val="20"/>
              </w:rPr>
              <w:t>ví, jak se zachovat při drobném poranění - přivolání dospělého</w:t>
            </w:r>
            <w:r w:rsidR="006B27AA" w:rsidRPr="002B2223">
              <w:rPr>
                <w:iCs/>
                <w:sz w:val="20"/>
                <w:szCs w:val="20"/>
              </w:rPr>
              <w:t>.</w:t>
            </w:r>
          </w:p>
          <w:p w:rsidR="006B27AA" w:rsidRPr="002B2223" w:rsidRDefault="006B27AA" w:rsidP="00864FAD">
            <w:pPr>
              <w:tabs>
                <w:tab w:val="left" w:pos="8820"/>
                <w:tab w:val="left" w:pos="10080"/>
              </w:tabs>
              <w:rPr>
                <w:iCs/>
                <w:sz w:val="20"/>
                <w:szCs w:val="20"/>
              </w:rPr>
            </w:pPr>
          </w:p>
          <w:p w:rsidR="00785D3D" w:rsidRPr="002B2223" w:rsidRDefault="00BA64B0" w:rsidP="00785D3D">
            <w:pPr>
              <w:rPr>
                <w:iCs/>
                <w:sz w:val="20"/>
                <w:szCs w:val="20"/>
              </w:rPr>
            </w:pPr>
            <w:r w:rsidRPr="002B2223">
              <w:rPr>
                <w:iCs/>
                <w:sz w:val="20"/>
                <w:szCs w:val="20"/>
              </w:rPr>
              <w:t>Žák</w:t>
            </w:r>
            <w:r w:rsidR="00785D3D" w:rsidRPr="002B2223">
              <w:rPr>
                <w:b/>
                <w:bCs/>
                <w:iCs/>
                <w:sz w:val="20"/>
                <w:szCs w:val="20"/>
              </w:rPr>
              <w:t xml:space="preserve"> </w:t>
            </w:r>
            <w:r w:rsidR="00785D3D" w:rsidRPr="002B2223">
              <w:rPr>
                <w:iCs/>
                <w:sz w:val="20"/>
                <w:szCs w:val="20"/>
              </w:rPr>
              <w:t>zná zásady správného chování u lékaře</w:t>
            </w:r>
            <w:r w:rsidR="006B27AA" w:rsidRPr="002B2223">
              <w:rPr>
                <w:iCs/>
                <w:sz w:val="20"/>
                <w:szCs w:val="20"/>
              </w:rPr>
              <w:t>.</w:t>
            </w:r>
          </w:p>
          <w:p w:rsidR="006B27AA" w:rsidRPr="002B2223" w:rsidRDefault="006B27AA" w:rsidP="00785D3D">
            <w:pPr>
              <w:rPr>
                <w:iCs/>
                <w:sz w:val="20"/>
                <w:szCs w:val="20"/>
              </w:rPr>
            </w:pPr>
          </w:p>
          <w:p w:rsidR="00785D3D" w:rsidRPr="002B2223" w:rsidRDefault="00BA64B0" w:rsidP="00864FAD">
            <w:pPr>
              <w:tabs>
                <w:tab w:val="left" w:pos="8820"/>
                <w:tab w:val="left" w:pos="10080"/>
              </w:tabs>
              <w:rPr>
                <w:iCs/>
                <w:sz w:val="20"/>
                <w:szCs w:val="20"/>
              </w:rPr>
            </w:pPr>
            <w:r w:rsidRPr="002B2223">
              <w:rPr>
                <w:iCs/>
                <w:sz w:val="20"/>
                <w:szCs w:val="20"/>
              </w:rPr>
              <w:t>Žák</w:t>
            </w:r>
            <w:r w:rsidR="00785D3D" w:rsidRPr="002B2223">
              <w:rPr>
                <w:iCs/>
                <w:sz w:val="20"/>
                <w:szCs w:val="20"/>
              </w:rPr>
              <w:t xml:space="preserve"> určí vhodná místa pro hru a trávení volného času</w:t>
            </w:r>
            <w:r w:rsidR="00A76604" w:rsidRPr="002B2223">
              <w:rPr>
                <w:iCs/>
                <w:sz w:val="20"/>
                <w:szCs w:val="20"/>
              </w:rPr>
              <w:t>.</w:t>
            </w:r>
          </w:p>
          <w:p w:rsidR="006B27AA" w:rsidRPr="002B2223" w:rsidRDefault="006B27AA" w:rsidP="00864FAD">
            <w:pPr>
              <w:tabs>
                <w:tab w:val="left" w:pos="8820"/>
                <w:tab w:val="left" w:pos="10080"/>
              </w:tabs>
              <w:rPr>
                <w:iCs/>
                <w:sz w:val="20"/>
                <w:szCs w:val="20"/>
              </w:rPr>
            </w:pPr>
          </w:p>
          <w:p w:rsidR="00A76604" w:rsidRPr="002B2223" w:rsidRDefault="00A76604" w:rsidP="00864FAD">
            <w:pPr>
              <w:tabs>
                <w:tab w:val="left" w:pos="8820"/>
                <w:tab w:val="left" w:pos="10080"/>
              </w:tabs>
              <w:rPr>
                <w:iCs/>
                <w:sz w:val="20"/>
                <w:szCs w:val="20"/>
              </w:rPr>
            </w:pPr>
            <w:r w:rsidRPr="002B2223">
              <w:rPr>
                <w:iCs/>
                <w:sz w:val="20"/>
                <w:szCs w:val="20"/>
              </w:rPr>
              <w:t>Žák uplatňuje bezpečné způsoby pohybu a chování v silničním provozu při cestě do školy a ze školy</w:t>
            </w:r>
            <w:r w:rsidR="00F629F8">
              <w:rPr>
                <w:iCs/>
                <w:sz w:val="20"/>
                <w:szCs w:val="20"/>
              </w:rPr>
              <w:t>.</w:t>
            </w:r>
          </w:p>
          <w:p w:rsidR="006B27AA" w:rsidRPr="002B2223" w:rsidRDefault="006B27AA" w:rsidP="00864FAD">
            <w:pPr>
              <w:tabs>
                <w:tab w:val="left" w:pos="8820"/>
                <w:tab w:val="left" w:pos="10080"/>
              </w:tabs>
              <w:rPr>
                <w:iCs/>
                <w:sz w:val="20"/>
                <w:szCs w:val="20"/>
              </w:rPr>
            </w:pPr>
          </w:p>
          <w:p w:rsidR="00A76604" w:rsidRPr="002B2223" w:rsidRDefault="00A76604" w:rsidP="00864FAD">
            <w:pPr>
              <w:tabs>
                <w:tab w:val="left" w:pos="8820"/>
                <w:tab w:val="left" w:pos="10080"/>
              </w:tabs>
              <w:rPr>
                <w:iCs/>
                <w:sz w:val="20"/>
                <w:szCs w:val="20"/>
              </w:rPr>
            </w:pPr>
            <w:r w:rsidRPr="002B2223">
              <w:rPr>
                <w:b/>
                <w:bCs/>
                <w:iCs/>
                <w:sz w:val="20"/>
                <w:szCs w:val="20"/>
              </w:rPr>
              <w:t xml:space="preserve"> </w:t>
            </w:r>
            <w:r w:rsidRPr="002B2223">
              <w:rPr>
                <w:bCs/>
                <w:iCs/>
                <w:sz w:val="20"/>
                <w:szCs w:val="20"/>
              </w:rPr>
              <w:t xml:space="preserve">Žák </w:t>
            </w:r>
            <w:r w:rsidRPr="002B2223">
              <w:rPr>
                <w:iCs/>
                <w:sz w:val="20"/>
                <w:szCs w:val="20"/>
              </w:rPr>
              <w:t>pozná přechod pro chodce</w:t>
            </w:r>
            <w:r w:rsidR="006B27AA" w:rsidRPr="002B2223">
              <w:rPr>
                <w:iCs/>
                <w:sz w:val="20"/>
                <w:szCs w:val="20"/>
              </w:rPr>
              <w:t>.</w:t>
            </w:r>
          </w:p>
          <w:p w:rsidR="00A76604" w:rsidRPr="002B2223" w:rsidRDefault="00A76604" w:rsidP="00864FAD">
            <w:pPr>
              <w:tabs>
                <w:tab w:val="left" w:pos="8820"/>
                <w:tab w:val="left" w:pos="10080"/>
              </w:tabs>
              <w:rPr>
                <w:iCs/>
                <w:sz w:val="20"/>
                <w:szCs w:val="20"/>
              </w:rPr>
            </w:pPr>
          </w:p>
          <w:p w:rsidR="00473105" w:rsidRPr="002B2223" w:rsidRDefault="00473105" w:rsidP="00875852">
            <w:pPr>
              <w:rPr>
                <w:sz w:val="20"/>
                <w:szCs w:val="20"/>
              </w:rPr>
            </w:pPr>
          </w:p>
        </w:tc>
        <w:tc>
          <w:tcPr>
            <w:tcW w:w="3827" w:type="dxa"/>
            <w:shd w:val="clear" w:color="auto" w:fill="auto"/>
          </w:tcPr>
          <w:p w:rsidR="00A76604" w:rsidRPr="002B2223" w:rsidRDefault="00A76604" w:rsidP="00A76604">
            <w:pPr>
              <w:rPr>
                <w:sz w:val="20"/>
                <w:szCs w:val="20"/>
              </w:rPr>
            </w:pPr>
          </w:p>
          <w:p w:rsidR="00A76604" w:rsidRPr="002B2223" w:rsidRDefault="00A76604" w:rsidP="00A76604">
            <w:pPr>
              <w:rPr>
                <w:sz w:val="20"/>
                <w:szCs w:val="20"/>
              </w:rPr>
            </w:pPr>
            <w:r w:rsidRPr="002B2223">
              <w:rPr>
                <w:sz w:val="20"/>
                <w:szCs w:val="20"/>
              </w:rPr>
              <w:t>PR1/</w:t>
            </w:r>
            <w:proofErr w:type="spellStart"/>
            <w:r w:rsidRPr="002B2223">
              <w:rPr>
                <w:sz w:val="20"/>
                <w:szCs w:val="20"/>
              </w:rPr>
              <w:t>So_Ro</w:t>
            </w:r>
            <w:proofErr w:type="spellEnd"/>
            <w:r w:rsidRPr="002B2223">
              <w:rPr>
                <w:sz w:val="20"/>
                <w:szCs w:val="20"/>
              </w:rPr>
              <w:t>/3 – Komunikace</w:t>
            </w:r>
          </w:p>
          <w:p w:rsidR="00A76604" w:rsidRPr="002B2223" w:rsidRDefault="00A76604" w:rsidP="00A76604">
            <w:pPr>
              <w:rPr>
                <w:sz w:val="20"/>
                <w:szCs w:val="20"/>
              </w:rPr>
            </w:pPr>
          </w:p>
          <w:p w:rsidR="00A76604" w:rsidRPr="002B2223" w:rsidRDefault="00A76604" w:rsidP="00A76604">
            <w:pPr>
              <w:rPr>
                <w:sz w:val="20"/>
                <w:szCs w:val="20"/>
              </w:rPr>
            </w:pPr>
            <w:r w:rsidRPr="002B2223">
              <w:rPr>
                <w:sz w:val="20"/>
                <w:szCs w:val="20"/>
              </w:rPr>
              <w:t>PR1/</w:t>
            </w:r>
            <w:proofErr w:type="spellStart"/>
            <w:r w:rsidRPr="002B2223">
              <w:rPr>
                <w:sz w:val="20"/>
                <w:szCs w:val="20"/>
              </w:rPr>
              <w:t>Mo_Ro</w:t>
            </w:r>
            <w:proofErr w:type="spellEnd"/>
            <w:r w:rsidRPr="002B2223">
              <w:rPr>
                <w:sz w:val="20"/>
                <w:szCs w:val="20"/>
              </w:rPr>
              <w:t>/1 - Řešení problémů a rozhodovací dovednosti</w:t>
            </w:r>
          </w:p>
          <w:p w:rsidR="00A76604" w:rsidRPr="002B2223" w:rsidRDefault="00A76604" w:rsidP="00A76604">
            <w:pPr>
              <w:rPr>
                <w:sz w:val="20"/>
                <w:szCs w:val="20"/>
              </w:rPr>
            </w:pPr>
          </w:p>
          <w:p w:rsidR="00A76604" w:rsidRPr="002B2223" w:rsidRDefault="00A76604" w:rsidP="00A76604">
            <w:pPr>
              <w:rPr>
                <w:sz w:val="20"/>
                <w:szCs w:val="20"/>
              </w:rPr>
            </w:pPr>
            <w:r w:rsidRPr="002B2223">
              <w:rPr>
                <w:sz w:val="20"/>
                <w:szCs w:val="20"/>
              </w:rPr>
              <w:t>PR1/</w:t>
            </w:r>
            <w:proofErr w:type="spellStart"/>
            <w:r w:rsidRPr="002B2223">
              <w:rPr>
                <w:sz w:val="20"/>
                <w:szCs w:val="20"/>
              </w:rPr>
              <w:t>Mo_Ro</w:t>
            </w:r>
            <w:proofErr w:type="spellEnd"/>
            <w:r w:rsidRPr="002B2223">
              <w:rPr>
                <w:sz w:val="20"/>
                <w:szCs w:val="20"/>
              </w:rPr>
              <w:t xml:space="preserve">/2 - Hodnoty, postoje, </w:t>
            </w:r>
          </w:p>
          <w:p w:rsidR="00A76604" w:rsidRPr="002B2223" w:rsidRDefault="00A76604" w:rsidP="00A76604">
            <w:pPr>
              <w:rPr>
                <w:sz w:val="20"/>
                <w:szCs w:val="20"/>
              </w:rPr>
            </w:pPr>
            <w:r w:rsidRPr="002B2223">
              <w:rPr>
                <w:sz w:val="20"/>
                <w:szCs w:val="20"/>
              </w:rPr>
              <w:t>praktická etika</w:t>
            </w:r>
          </w:p>
          <w:p w:rsidR="00A76604" w:rsidRPr="002B2223" w:rsidRDefault="00A76604" w:rsidP="00A76604">
            <w:pPr>
              <w:rPr>
                <w:sz w:val="20"/>
                <w:szCs w:val="20"/>
              </w:rPr>
            </w:pPr>
          </w:p>
          <w:p w:rsidR="00A76604" w:rsidRPr="002B2223" w:rsidRDefault="00A76604" w:rsidP="00A76604">
            <w:pPr>
              <w:rPr>
                <w:sz w:val="20"/>
                <w:szCs w:val="20"/>
              </w:rPr>
            </w:pPr>
            <w:r w:rsidRPr="002B2223">
              <w:rPr>
                <w:sz w:val="20"/>
                <w:szCs w:val="20"/>
              </w:rPr>
              <w:t>PR6/</w:t>
            </w:r>
            <w:proofErr w:type="spellStart"/>
            <w:r w:rsidRPr="002B2223">
              <w:rPr>
                <w:sz w:val="20"/>
                <w:szCs w:val="20"/>
              </w:rPr>
              <w:t>Me_Vy</w:t>
            </w:r>
            <w:proofErr w:type="spellEnd"/>
            <w:r w:rsidRPr="002B2223">
              <w:rPr>
                <w:sz w:val="20"/>
                <w:szCs w:val="20"/>
              </w:rPr>
              <w:t>/1- Kritické čtení a vnímání mediálního sdělení (chápání podstaty mediálního sdělení)</w:t>
            </w:r>
          </w:p>
          <w:p w:rsidR="00A76604" w:rsidRPr="002B2223" w:rsidRDefault="00A76604" w:rsidP="00A76604">
            <w:pPr>
              <w:rPr>
                <w:sz w:val="20"/>
                <w:szCs w:val="20"/>
              </w:rPr>
            </w:pPr>
          </w:p>
          <w:p w:rsidR="00A76604" w:rsidRPr="002B2223" w:rsidRDefault="00A76604" w:rsidP="00A76604">
            <w:pPr>
              <w:rPr>
                <w:sz w:val="20"/>
                <w:szCs w:val="20"/>
              </w:rPr>
            </w:pPr>
            <w:r w:rsidRPr="002B2223">
              <w:rPr>
                <w:sz w:val="20"/>
                <w:szCs w:val="20"/>
              </w:rPr>
              <w:t>Český jazyk – literatura</w:t>
            </w:r>
          </w:p>
          <w:p w:rsidR="00A76604" w:rsidRPr="002B2223" w:rsidRDefault="00A76604" w:rsidP="00A76604">
            <w:pPr>
              <w:rPr>
                <w:sz w:val="20"/>
                <w:szCs w:val="20"/>
              </w:rPr>
            </w:pPr>
          </w:p>
          <w:p w:rsidR="00473105" w:rsidRPr="002B2223" w:rsidRDefault="00473105" w:rsidP="00864FAD">
            <w:pPr>
              <w:tabs>
                <w:tab w:val="left" w:pos="8820"/>
                <w:tab w:val="left" w:pos="10080"/>
              </w:tabs>
              <w:rPr>
                <w:sz w:val="20"/>
                <w:szCs w:val="20"/>
              </w:rPr>
            </w:pPr>
          </w:p>
        </w:tc>
        <w:tc>
          <w:tcPr>
            <w:tcW w:w="4150" w:type="dxa"/>
            <w:shd w:val="clear" w:color="auto" w:fill="auto"/>
          </w:tcPr>
          <w:p w:rsidR="005A4D6D" w:rsidRPr="002B2223" w:rsidRDefault="005A4D6D" w:rsidP="005A4D6D">
            <w:pPr>
              <w:pStyle w:val="Odstavecseseznamem"/>
              <w:rPr>
                <w:szCs w:val="20"/>
              </w:rPr>
            </w:pPr>
          </w:p>
          <w:p w:rsidR="00881E36" w:rsidRDefault="00881E36" w:rsidP="00B34EF6">
            <w:pPr>
              <w:pStyle w:val="Odstavecseseznamem"/>
              <w:numPr>
                <w:ilvl w:val="0"/>
                <w:numId w:val="106"/>
              </w:numPr>
              <w:rPr>
                <w:szCs w:val="20"/>
              </w:rPr>
            </w:pPr>
            <w:r>
              <w:rPr>
                <w:szCs w:val="20"/>
              </w:rPr>
              <w:t>riziková místa</w:t>
            </w:r>
            <w:r w:rsidRPr="002B2223">
              <w:rPr>
                <w:szCs w:val="20"/>
              </w:rPr>
              <w:t xml:space="preserve"> a situace: vhodná a nevhodná místa pro hru</w:t>
            </w:r>
          </w:p>
          <w:p w:rsidR="005A4D6D" w:rsidRDefault="005A4D6D" w:rsidP="00B34EF6">
            <w:pPr>
              <w:pStyle w:val="Odstavecseseznamem"/>
              <w:numPr>
                <w:ilvl w:val="0"/>
                <w:numId w:val="106"/>
              </w:numPr>
              <w:rPr>
                <w:szCs w:val="20"/>
              </w:rPr>
            </w:pPr>
            <w:r w:rsidRPr="002B2223">
              <w:rPr>
                <w:szCs w:val="20"/>
              </w:rPr>
              <w:t>bezpečná cesta do školy</w:t>
            </w:r>
          </w:p>
          <w:p w:rsidR="00881E36" w:rsidRDefault="00881E36" w:rsidP="00B34EF6">
            <w:pPr>
              <w:pStyle w:val="Odstavecseseznamem"/>
              <w:numPr>
                <w:ilvl w:val="0"/>
                <w:numId w:val="106"/>
              </w:numPr>
              <w:rPr>
                <w:szCs w:val="20"/>
              </w:rPr>
            </w:pPr>
            <w:r>
              <w:rPr>
                <w:szCs w:val="20"/>
              </w:rPr>
              <w:t>dopravní výchova v rámci činností v</w:t>
            </w:r>
            <w:r w:rsidR="001210DA">
              <w:rPr>
                <w:szCs w:val="20"/>
              </w:rPr>
              <w:t> </w:t>
            </w:r>
            <w:r>
              <w:rPr>
                <w:szCs w:val="20"/>
              </w:rPr>
              <w:t>ŠD</w:t>
            </w:r>
          </w:p>
          <w:p w:rsidR="001210DA" w:rsidRDefault="001210DA" w:rsidP="00B34EF6">
            <w:pPr>
              <w:pStyle w:val="Odstavecseseznamem"/>
              <w:numPr>
                <w:ilvl w:val="0"/>
                <w:numId w:val="106"/>
              </w:numPr>
              <w:rPr>
                <w:szCs w:val="20"/>
              </w:rPr>
            </w:pPr>
            <w:r>
              <w:rPr>
                <w:szCs w:val="20"/>
              </w:rPr>
              <w:t>dopravní výchova v rámci kroužku Putování po okolí</w:t>
            </w:r>
          </w:p>
          <w:p w:rsidR="00881E36" w:rsidRDefault="00881E36" w:rsidP="00881E36">
            <w:pPr>
              <w:pStyle w:val="Odstavecseseznamem"/>
              <w:rPr>
                <w:szCs w:val="20"/>
              </w:rPr>
            </w:pPr>
          </w:p>
          <w:p w:rsidR="00473105" w:rsidRPr="002B2223" w:rsidRDefault="00473105" w:rsidP="006B27AA">
            <w:pPr>
              <w:ind w:left="720"/>
              <w:rPr>
                <w:sz w:val="20"/>
                <w:szCs w:val="20"/>
              </w:rPr>
            </w:pPr>
          </w:p>
        </w:tc>
      </w:tr>
      <w:tr w:rsidR="00473105" w:rsidRPr="002B2223" w:rsidTr="009D22EE">
        <w:tc>
          <w:tcPr>
            <w:tcW w:w="3369" w:type="dxa"/>
            <w:shd w:val="clear" w:color="auto" w:fill="auto"/>
          </w:tcPr>
          <w:p w:rsidR="00F629F8" w:rsidRDefault="007630B9" w:rsidP="00CB684D">
            <w:pPr>
              <w:rPr>
                <w:sz w:val="20"/>
                <w:szCs w:val="20"/>
              </w:rPr>
            </w:pPr>
            <w:r w:rsidRPr="002B2223">
              <w:rPr>
                <w:sz w:val="20"/>
                <w:szCs w:val="20"/>
              </w:rPr>
              <w:t>3.</w:t>
            </w:r>
            <w:r w:rsidR="00F629F8">
              <w:rPr>
                <w:sz w:val="20"/>
                <w:szCs w:val="20"/>
              </w:rPr>
              <w:t xml:space="preserve"> ročník</w:t>
            </w:r>
          </w:p>
          <w:p w:rsidR="00CB684D" w:rsidRPr="002B2223" w:rsidRDefault="00CB684D" w:rsidP="00CB684D">
            <w:pPr>
              <w:rPr>
                <w:sz w:val="20"/>
                <w:szCs w:val="20"/>
              </w:rPr>
            </w:pPr>
            <w:r w:rsidRPr="002B2223">
              <w:rPr>
                <w:sz w:val="20"/>
                <w:szCs w:val="20"/>
              </w:rPr>
              <w:t xml:space="preserve">Žák </w:t>
            </w:r>
            <w:r w:rsidR="00F629F8">
              <w:rPr>
                <w:sz w:val="20"/>
                <w:szCs w:val="20"/>
              </w:rPr>
              <w:t xml:space="preserve">se </w:t>
            </w:r>
            <w:r w:rsidRPr="002B2223">
              <w:rPr>
                <w:sz w:val="20"/>
                <w:szCs w:val="20"/>
              </w:rPr>
              <w:t>chová obezřetně při setkání s neznámými jedinci, odmítne komunikaci, která je mu nepříjemná</w:t>
            </w:r>
            <w:r w:rsidR="007630B9" w:rsidRPr="002B2223">
              <w:rPr>
                <w:sz w:val="20"/>
                <w:szCs w:val="20"/>
              </w:rPr>
              <w:t>.</w:t>
            </w:r>
          </w:p>
          <w:p w:rsidR="00473105" w:rsidRPr="002B2223" w:rsidRDefault="00473105" w:rsidP="00875852">
            <w:pPr>
              <w:rPr>
                <w:sz w:val="20"/>
                <w:szCs w:val="20"/>
              </w:rPr>
            </w:pPr>
          </w:p>
        </w:tc>
        <w:tc>
          <w:tcPr>
            <w:tcW w:w="3118" w:type="dxa"/>
            <w:shd w:val="clear" w:color="auto" w:fill="auto"/>
          </w:tcPr>
          <w:p w:rsidR="00BA64B0" w:rsidRPr="002B2223" w:rsidRDefault="00BA64B0" w:rsidP="00BA64B0">
            <w:pPr>
              <w:rPr>
                <w:sz w:val="20"/>
                <w:szCs w:val="20"/>
              </w:rPr>
            </w:pPr>
            <w:r w:rsidRPr="002B2223">
              <w:rPr>
                <w:sz w:val="20"/>
                <w:szCs w:val="20"/>
              </w:rPr>
              <w:t>Žák ví, jak se chovat při setkání s neznámými osobami</w:t>
            </w:r>
            <w:r w:rsidR="007630B9" w:rsidRPr="002B2223">
              <w:rPr>
                <w:sz w:val="20"/>
                <w:szCs w:val="20"/>
              </w:rPr>
              <w:t>.</w:t>
            </w:r>
          </w:p>
          <w:p w:rsidR="007630B9" w:rsidRPr="002B2223" w:rsidRDefault="007630B9" w:rsidP="00BA64B0">
            <w:pPr>
              <w:rPr>
                <w:sz w:val="20"/>
                <w:szCs w:val="20"/>
              </w:rPr>
            </w:pPr>
          </w:p>
          <w:p w:rsidR="00473105" w:rsidRPr="002B2223" w:rsidRDefault="00BA64B0" w:rsidP="00BA64B0">
            <w:pPr>
              <w:rPr>
                <w:sz w:val="20"/>
                <w:szCs w:val="20"/>
              </w:rPr>
            </w:pPr>
            <w:r w:rsidRPr="002B2223">
              <w:rPr>
                <w:sz w:val="20"/>
                <w:szCs w:val="20"/>
              </w:rPr>
              <w:t>Žák zná čísla tísňového volání, ví, kdy použít čísla tísňového volání.</w:t>
            </w:r>
          </w:p>
        </w:tc>
        <w:tc>
          <w:tcPr>
            <w:tcW w:w="3827" w:type="dxa"/>
            <w:shd w:val="clear" w:color="auto" w:fill="auto"/>
          </w:tcPr>
          <w:p w:rsidR="000B1032" w:rsidRPr="002B2223" w:rsidRDefault="000B1032" w:rsidP="000B1032">
            <w:pPr>
              <w:rPr>
                <w:sz w:val="20"/>
                <w:szCs w:val="20"/>
              </w:rPr>
            </w:pPr>
            <w:r w:rsidRPr="002B2223">
              <w:rPr>
                <w:sz w:val="20"/>
                <w:szCs w:val="20"/>
              </w:rPr>
              <w:t>PR1/</w:t>
            </w:r>
            <w:proofErr w:type="spellStart"/>
            <w:r w:rsidRPr="002B2223">
              <w:rPr>
                <w:sz w:val="20"/>
                <w:szCs w:val="20"/>
              </w:rPr>
              <w:t>So_Ro</w:t>
            </w:r>
            <w:proofErr w:type="spellEnd"/>
            <w:r w:rsidRPr="002B2223">
              <w:rPr>
                <w:sz w:val="20"/>
                <w:szCs w:val="20"/>
              </w:rPr>
              <w:t>/3 – Komunikace</w:t>
            </w:r>
          </w:p>
          <w:p w:rsidR="000B1032" w:rsidRPr="002B2223" w:rsidRDefault="000B1032" w:rsidP="000B1032">
            <w:pPr>
              <w:rPr>
                <w:sz w:val="20"/>
                <w:szCs w:val="20"/>
              </w:rPr>
            </w:pPr>
          </w:p>
          <w:p w:rsidR="000B1032" w:rsidRPr="002B2223" w:rsidRDefault="000B1032" w:rsidP="000B1032">
            <w:pPr>
              <w:rPr>
                <w:sz w:val="20"/>
                <w:szCs w:val="20"/>
              </w:rPr>
            </w:pPr>
            <w:r w:rsidRPr="002B2223">
              <w:rPr>
                <w:sz w:val="20"/>
                <w:szCs w:val="20"/>
              </w:rPr>
              <w:t>PR1/</w:t>
            </w:r>
            <w:proofErr w:type="spellStart"/>
            <w:r w:rsidRPr="002B2223">
              <w:rPr>
                <w:sz w:val="20"/>
                <w:szCs w:val="20"/>
              </w:rPr>
              <w:t>Mo_Ro</w:t>
            </w:r>
            <w:proofErr w:type="spellEnd"/>
            <w:r w:rsidRPr="002B2223">
              <w:rPr>
                <w:sz w:val="20"/>
                <w:szCs w:val="20"/>
              </w:rPr>
              <w:t>/1 - Řešení problémů a rozhodovací dovednosti</w:t>
            </w:r>
          </w:p>
          <w:p w:rsidR="000B1032" w:rsidRPr="002B2223" w:rsidRDefault="000B1032" w:rsidP="000B1032">
            <w:pPr>
              <w:rPr>
                <w:sz w:val="20"/>
                <w:szCs w:val="20"/>
              </w:rPr>
            </w:pPr>
          </w:p>
          <w:p w:rsidR="000B1032" w:rsidRPr="002B2223" w:rsidRDefault="000B1032" w:rsidP="000B1032">
            <w:pPr>
              <w:rPr>
                <w:sz w:val="20"/>
                <w:szCs w:val="20"/>
              </w:rPr>
            </w:pPr>
            <w:r w:rsidRPr="002B2223">
              <w:rPr>
                <w:sz w:val="20"/>
                <w:szCs w:val="20"/>
              </w:rPr>
              <w:t>PR1/</w:t>
            </w:r>
            <w:proofErr w:type="spellStart"/>
            <w:r w:rsidRPr="002B2223">
              <w:rPr>
                <w:sz w:val="20"/>
                <w:szCs w:val="20"/>
              </w:rPr>
              <w:t>Mo_Ro</w:t>
            </w:r>
            <w:proofErr w:type="spellEnd"/>
            <w:r w:rsidRPr="002B2223">
              <w:rPr>
                <w:sz w:val="20"/>
                <w:szCs w:val="20"/>
              </w:rPr>
              <w:t xml:space="preserve">/2 - Hodnoty, postoje, </w:t>
            </w:r>
          </w:p>
          <w:p w:rsidR="000B1032" w:rsidRPr="002B2223" w:rsidRDefault="000B1032" w:rsidP="000B1032">
            <w:pPr>
              <w:rPr>
                <w:sz w:val="20"/>
                <w:szCs w:val="20"/>
              </w:rPr>
            </w:pPr>
            <w:r w:rsidRPr="002B2223">
              <w:rPr>
                <w:sz w:val="20"/>
                <w:szCs w:val="20"/>
              </w:rPr>
              <w:t>praktická etika</w:t>
            </w:r>
          </w:p>
          <w:p w:rsidR="000B1032" w:rsidRPr="002B2223" w:rsidRDefault="000B1032" w:rsidP="000B1032">
            <w:pPr>
              <w:rPr>
                <w:sz w:val="20"/>
                <w:szCs w:val="20"/>
              </w:rPr>
            </w:pPr>
          </w:p>
          <w:p w:rsidR="000B1032" w:rsidRPr="002B2223" w:rsidRDefault="000B1032" w:rsidP="000B1032">
            <w:pPr>
              <w:rPr>
                <w:sz w:val="20"/>
                <w:szCs w:val="20"/>
              </w:rPr>
            </w:pPr>
            <w:r w:rsidRPr="002B2223">
              <w:rPr>
                <w:sz w:val="20"/>
                <w:szCs w:val="20"/>
              </w:rPr>
              <w:t>PR6/</w:t>
            </w:r>
            <w:proofErr w:type="spellStart"/>
            <w:r w:rsidRPr="002B2223">
              <w:rPr>
                <w:sz w:val="20"/>
                <w:szCs w:val="20"/>
              </w:rPr>
              <w:t>Me_Vy</w:t>
            </w:r>
            <w:proofErr w:type="spellEnd"/>
            <w:r w:rsidRPr="002B2223">
              <w:rPr>
                <w:sz w:val="20"/>
                <w:szCs w:val="20"/>
              </w:rPr>
              <w:t>/1- Kritické čtení a vnímání mediálního sdělení (chápání podstaty mediálního sdělení)</w:t>
            </w:r>
          </w:p>
          <w:p w:rsidR="00473105" w:rsidRPr="002B2223" w:rsidRDefault="00473105" w:rsidP="000B1032">
            <w:pPr>
              <w:rPr>
                <w:sz w:val="20"/>
                <w:szCs w:val="20"/>
              </w:rPr>
            </w:pPr>
          </w:p>
        </w:tc>
        <w:tc>
          <w:tcPr>
            <w:tcW w:w="4150" w:type="dxa"/>
            <w:shd w:val="clear" w:color="auto" w:fill="auto"/>
          </w:tcPr>
          <w:p w:rsidR="006B27AA" w:rsidRPr="002B2223" w:rsidRDefault="006B27AA" w:rsidP="00B34EF6">
            <w:pPr>
              <w:numPr>
                <w:ilvl w:val="0"/>
                <w:numId w:val="107"/>
              </w:numPr>
              <w:rPr>
                <w:sz w:val="20"/>
                <w:szCs w:val="20"/>
              </w:rPr>
            </w:pPr>
            <w:r w:rsidRPr="002B2223">
              <w:rPr>
                <w:sz w:val="20"/>
                <w:szCs w:val="20"/>
              </w:rPr>
              <w:t>osobní bezpečí – krizové situace</w:t>
            </w:r>
          </w:p>
          <w:p w:rsidR="006B27AA" w:rsidRPr="002B2223" w:rsidRDefault="006B27AA" w:rsidP="006B27AA">
            <w:pPr>
              <w:pStyle w:val="Odstavecseseznamem"/>
              <w:rPr>
                <w:szCs w:val="20"/>
              </w:rPr>
            </w:pPr>
          </w:p>
          <w:p w:rsidR="006B27AA" w:rsidRPr="002B2223" w:rsidRDefault="006B27AA" w:rsidP="00B34EF6">
            <w:pPr>
              <w:numPr>
                <w:ilvl w:val="0"/>
                <w:numId w:val="107"/>
              </w:numPr>
              <w:rPr>
                <w:sz w:val="20"/>
                <w:szCs w:val="20"/>
              </w:rPr>
            </w:pPr>
            <w:r w:rsidRPr="002B2223">
              <w:rPr>
                <w:sz w:val="20"/>
                <w:szCs w:val="20"/>
              </w:rPr>
              <w:t>tísňové volání</w:t>
            </w:r>
          </w:p>
          <w:p w:rsidR="00473105" w:rsidRPr="002B2223" w:rsidRDefault="00473105" w:rsidP="00875852">
            <w:pPr>
              <w:rPr>
                <w:sz w:val="20"/>
                <w:szCs w:val="20"/>
              </w:rPr>
            </w:pPr>
          </w:p>
        </w:tc>
      </w:tr>
    </w:tbl>
    <w:p w:rsidR="00881E36" w:rsidRDefault="00881E36" w:rsidP="00702EA3">
      <w:pPr>
        <w:ind w:left="360"/>
        <w:rPr>
          <w:b/>
          <w:sz w:val="36"/>
          <w:szCs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6"/>
      </w:tblGrid>
      <w:tr w:rsidR="0025560C" w:rsidRPr="004F0E04" w:rsidTr="004F0E04">
        <w:tc>
          <w:tcPr>
            <w:tcW w:w="14110" w:type="dxa"/>
            <w:shd w:val="clear" w:color="auto" w:fill="auto"/>
          </w:tcPr>
          <w:p w:rsidR="0025560C" w:rsidRPr="004F0E04" w:rsidRDefault="0025560C" w:rsidP="004F0E04">
            <w:pPr>
              <w:pStyle w:val="Odstavecseseznamem"/>
              <w:ind w:left="176"/>
              <w:rPr>
                <w:b/>
                <w:szCs w:val="20"/>
              </w:rPr>
            </w:pPr>
            <w:r w:rsidRPr="004F0E04">
              <w:rPr>
                <w:b/>
                <w:szCs w:val="20"/>
              </w:rPr>
              <w:t xml:space="preserve">Očekávané výstupy </w:t>
            </w:r>
          </w:p>
          <w:p w:rsidR="0025560C" w:rsidRPr="004F0E04" w:rsidRDefault="0025560C" w:rsidP="004F0E04">
            <w:pPr>
              <w:pStyle w:val="Odstavecseseznamem"/>
              <w:ind w:left="176"/>
              <w:rPr>
                <w:szCs w:val="20"/>
              </w:rPr>
            </w:pPr>
            <w:r w:rsidRPr="004F0E04">
              <w:rPr>
                <w:bCs/>
                <w:iCs/>
                <w:szCs w:val="20"/>
              </w:rPr>
              <w:t>M</w:t>
            </w:r>
            <w:r w:rsidRPr="004F0E04">
              <w:rPr>
                <w:bCs/>
                <w:iCs/>
                <w:spacing w:val="1"/>
                <w:szCs w:val="20"/>
              </w:rPr>
              <w:t>Í</w:t>
            </w:r>
            <w:r w:rsidRPr="004F0E04">
              <w:rPr>
                <w:bCs/>
                <w:iCs/>
                <w:spacing w:val="2"/>
                <w:szCs w:val="20"/>
              </w:rPr>
              <w:t>S</w:t>
            </w:r>
            <w:r w:rsidRPr="004F0E04">
              <w:rPr>
                <w:bCs/>
                <w:iCs/>
                <w:szCs w:val="20"/>
              </w:rPr>
              <w:t>T</w:t>
            </w:r>
            <w:r w:rsidRPr="004F0E04">
              <w:rPr>
                <w:bCs/>
                <w:iCs/>
                <w:spacing w:val="-2"/>
                <w:szCs w:val="20"/>
              </w:rPr>
              <w:t>O</w:t>
            </w:r>
            <w:r w:rsidRPr="004F0E04">
              <w:rPr>
                <w:bCs/>
                <w:iCs/>
                <w:szCs w:val="20"/>
              </w:rPr>
              <w:t xml:space="preserve">, </w:t>
            </w:r>
            <w:r w:rsidRPr="004F0E04">
              <w:rPr>
                <w:bCs/>
                <w:iCs/>
                <w:spacing w:val="1"/>
                <w:szCs w:val="20"/>
              </w:rPr>
              <w:t>K</w:t>
            </w:r>
            <w:r w:rsidRPr="004F0E04">
              <w:rPr>
                <w:bCs/>
                <w:iCs/>
                <w:spacing w:val="-6"/>
                <w:szCs w:val="20"/>
              </w:rPr>
              <w:t>D</w:t>
            </w:r>
            <w:r w:rsidRPr="004F0E04">
              <w:rPr>
                <w:bCs/>
                <w:iCs/>
                <w:szCs w:val="20"/>
              </w:rPr>
              <w:t>E</w:t>
            </w:r>
            <w:r w:rsidRPr="004F0E04">
              <w:rPr>
                <w:bCs/>
                <w:iCs/>
                <w:spacing w:val="4"/>
                <w:szCs w:val="20"/>
              </w:rPr>
              <w:t xml:space="preserve"> </w:t>
            </w:r>
            <w:r w:rsidRPr="004F0E04">
              <w:rPr>
                <w:bCs/>
                <w:iCs/>
                <w:szCs w:val="20"/>
              </w:rPr>
              <w:t>Ž</w:t>
            </w:r>
            <w:r w:rsidRPr="004F0E04">
              <w:rPr>
                <w:bCs/>
                <w:iCs/>
                <w:spacing w:val="-5"/>
                <w:szCs w:val="20"/>
              </w:rPr>
              <w:t>I</w:t>
            </w:r>
            <w:r w:rsidRPr="004F0E04">
              <w:rPr>
                <w:bCs/>
                <w:iCs/>
                <w:szCs w:val="20"/>
              </w:rPr>
              <w:t>J</w:t>
            </w:r>
            <w:r w:rsidRPr="004F0E04">
              <w:rPr>
                <w:bCs/>
                <w:iCs/>
                <w:spacing w:val="1"/>
                <w:szCs w:val="20"/>
              </w:rPr>
              <w:t>E</w:t>
            </w:r>
            <w:r w:rsidRPr="004F0E04">
              <w:rPr>
                <w:bCs/>
                <w:iCs/>
                <w:spacing w:val="-4"/>
                <w:szCs w:val="20"/>
              </w:rPr>
              <w:t>M</w:t>
            </w:r>
            <w:r w:rsidRPr="004F0E04">
              <w:rPr>
                <w:bCs/>
                <w:iCs/>
                <w:szCs w:val="20"/>
              </w:rPr>
              <w:t xml:space="preserve">E - </w:t>
            </w:r>
            <w:r w:rsidRPr="004F0E04">
              <w:rPr>
                <w:spacing w:val="-2"/>
                <w:szCs w:val="20"/>
              </w:rPr>
              <w:t>ž</w:t>
            </w:r>
            <w:r w:rsidRPr="004F0E04">
              <w:rPr>
                <w:spacing w:val="3"/>
                <w:szCs w:val="20"/>
              </w:rPr>
              <w:t>á</w:t>
            </w:r>
            <w:r w:rsidRPr="004F0E04">
              <w:rPr>
                <w:szCs w:val="20"/>
              </w:rPr>
              <w:t>k</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1</w:t>
            </w:r>
            <w:r w:rsidRPr="004F0E04">
              <w:rPr>
                <w:bCs/>
                <w:iCs/>
                <w:spacing w:val="2"/>
                <w:szCs w:val="20"/>
              </w:rPr>
              <w:t>-</w:t>
            </w:r>
            <w:r w:rsidRPr="004F0E04">
              <w:rPr>
                <w:bCs/>
                <w:iCs/>
                <w:szCs w:val="20"/>
              </w:rPr>
              <w:t>01</w:t>
            </w:r>
            <w:r w:rsidRPr="004F0E04">
              <w:rPr>
                <w:bCs/>
                <w:iCs/>
                <w:szCs w:val="20"/>
              </w:rPr>
              <w:tab/>
            </w:r>
            <w:r w:rsidRPr="004F0E04">
              <w:rPr>
                <w:bCs/>
                <w:iCs/>
                <w:spacing w:val="-1"/>
                <w:szCs w:val="20"/>
              </w:rPr>
              <w:t>vy</w:t>
            </w:r>
            <w:r w:rsidRPr="004F0E04">
              <w:rPr>
                <w:bCs/>
                <w:iCs/>
                <w:spacing w:val="-2"/>
                <w:szCs w:val="20"/>
              </w:rPr>
              <w:t>z</w:t>
            </w:r>
            <w:r w:rsidRPr="004F0E04">
              <w:rPr>
                <w:bCs/>
                <w:iCs/>
                <w:spacing w:val="1"/>
                <w:szCs w:val="20"/>
              </w:rPr>
              <w:t>n</w:t>
            </w:r>
            <w:r w:rsidRPr="004F0E04">
              <w:rPr>
                <w:bCs/>
                <w:iCs/>
                <w:szCs w:val="20"/>
              </w:rPr>
              <w:t>a</w:t>
            </w:r>
            <w:r w:rsidRPr="004F0E04">
              <w:rPr>
                <w:bCs/>
                <w:iCs/>
                <w:spacing w:val="-1"/>
                <w:szCs w:val="20"/>
              </w:rPr>
              <w:t>č</w:t>
            </w:r>
            <w:r w:rsidRPr="004F0E04">
              <w:rPr>
                <w:bCs/>
                <w:iCs/>
                <w:szCs w:val="20"/>
              </w:rPr>
              <w:t>í</w:t>
            </w:r>
            <w:r w:rsidRPr="004F0E04">
              <w:rPr>
                <w:bCs/>
                <w:iCs/>
                <w:spacing w:val="3"/>
                <w:szCs w:val="20"/>
              </w:rPr>
              <w:t xml:space="preserve"> </w:t>
            </w:r>
            <w:r w:rsidRPr="004F0E04">
              <w:rPr>
                <w:bCs/>
                <w:iCs/>
                <w:szCs w:val="20"/>
              </w:rPr>
              <w:t>v</w:t>
            </w:r>
            <w:r w:rsidRPr="004F0E04">
              <w:rPr>
                <w:bCs/>
                <w:iCs/>
                <w:spacing w:val="2"/>
                <w:szCs w:val="20"/>
              </w:rPr>
              <w:t xml:space="preserve"> </w:t>
            </w:r>
            <w:r w:rsidRPr="004F0E04">
              <w:rPr>
                <w:bCs/>
                <w:iCs/>
                <w:szCs w:val="20"/>
              </w:rPr>
              <w:t>jednod</w:t>
            </w:r>
            <w:r w:rsidRPr="004F0E04">
              <w:rPr>
                <w:bCs/>
                <w:iCs/>
                <w:spacing w:val="1"/>
                <w:szCs w:val="20"/>
              </w:rPr>
              <w:t>u</w:t>
            </w:r>
            <w:r w:rsidRPr="004F0E04">
              <w:rPr>
                <w:bCs/>
                <w:iCs/>
                <w:spacing w:val="-1"/>
                <w:szCs w:val="20"/>
              </w:rPr>
              <w:t>c</w:t>
            </w:r>
            <w:r w:rsidRPr="004F0E04">
              <w:rPr>
                <w:bCs/>
                <w:iCs/>
                <w:spacing w:val="1"/>
                <w:szCs w:val="20"/>
              </w:rPr>
              <w:t>h</w:t>
            </w:r>
            <w:r w:rsidRPr="004F0E04">
              <w:rPr>
                <w:bCs/>
                <w:iCs/>
                <w:spacing w:val="-1"/>
                <w:szCs w:val="20"/>
              </w:rPr>
              <w:t>é</w:t>
            </w:r>
            <w:r w:rsidRPr="004F0E04">
              <w:rPr>
                <w:bCs/>
                <w:iCs/>
                <w:szCs w:val="20"/>
              </w:rPr>
              <w:t>m</w:t>
            </w:r>
            <w:r w:rsidRPr="004F0E04">
              <w:rPr>
                <w:bCs/>
                <w:iCs/>
                <w:spacing w:val="3"/>
                <w:szCs w:val="20"/>
              </w:rPr>
              <w:t xml:space="preserve"> </w:t>
            </w:r>
            <w:r w:rsidRPr="004F0E04">
              <w:rPr>
                <w:bCs/>
                <w:iCs/>
                <w:szCs w:val="20"/>
              </w:rPr>
              <w:t>plá</w:t>
            </w:r>
            <w:r w:rsidRPr="004F0E04">
              <w:rPr>
                <w:bCs/>
                <w:iCs/>
                <w:spacing w:val="1"/>
                <w:szCs w:val="20"/>
              </w:rPr>
              <w:t>n</w:t>
            </w:r>
            <w:r w:rsidRPr="004F0E04">
              <w:rPr>
                <w:bCs/>
                <w:iCs/>
                <w:szCs w:val="20"/>
              </w:rPr>
              <w:t>u</w:t>
            </w:r>
            <w:r w:rsidRPr="004F0E04">
              <w:rPr>
                <w:bCs/>
                <w:iCs/>
                <w:spacing w:val="-6"/>
                <w:szCs w:val="20"/>
              </w:rPr>
              <w:t xml:space="preserve"> </w:t>
            </w:r>
            <w:r w:rsidRPr="004F0E04">
              <w:rPr>
                <w:bCs/>
                <w:iCs/>
                <w:spacing w:val="5"/>
                <w:szCs w:val="20"/>
              </w:rPr>
              <w:t>m</w:t>
            </w:r>
            <w:r w:rsidRPr="004F0E04">
              <w:rPr>
                <w:bCs/>
                <w:iCs/>
                <w:szCs w:val="20"/>
              </w:rPr>
              <w:t>í</w:t>
            </w:r>
            <w:r w:rsidRPr="004F0E04">
              <w:rPr>
                <w:bCs/>
                <w:iCs/>
                <w:spacing w:val="-2"/>
                <w:szCs w:val="20"/>
              </w:rPr>
              <w:t>s</w:t>
            </w:r>
            <w:r w:rsidRPr="004F0E04">
              <w:rPr>
                <w:bCs/>
                <w:iCs/>
                <w:szCs w:val="20"/>
              </w:rPr>
              <w:t>to</w:t>
            </w:r>
            <w:r w:rsidRPr="004F0E04">
              <w:rPr>
                <w:bCs/>
                <w:iCs/>
                <w:spacing w:val="3"/>
                <w:szCs w:val="20"/>
              </w:rPr>
              <w:t xml:space="preserve"> </w:t>
            </w:r>
            <w:r w:rsidRPr="004F0E04">
              <w:rPr>
                <w:bCs/>
                <w:iCs/>
                <w:spacing w:val="-2"/>
                <w:szCs w:val="20"/>
              </w:rPr>
              <w:t>s</w:t>
            </w:r>
            <w:r w:rsidRPr="004F0E04">
              <w:rPr>
                <w:bCs/>
                <w:iCs/>
                <w:spacing w:val="-1"/>
                <w:szCs w:val="20"/>
              </w:rPr>
              <w:t>vé</w:t>
            </w:r>
            <w:r w:rsidRPr="004F0E04">
              <w:rPr>
                <w:bCs/>
                <w:iCs/>
                <w:spacing w:val="1"/>
                <w:szCs w:val="20"/>
              </w:rPr>
              <w:t>h</w:t>
            </w:r>
            <w:r w:rsidRPr="004F0E04">
              <w:rPr>
                <w:bCs/>
                <w:iCs/>
                <w:szCs w:val="20"/>
              </w:rPr>
              <w:t>o</w:t>
            </w:r>
            <w:r w:rsidRPr="004F0E04">
              <w:rPr>
                <w:bCs/>
                <w:iCs/>
                <w:spacing w:val="2"/>
                <w:szCs w:val="20"/>
              </w:rPr>
              <w:t xml:space="preserve"> </w:t>
            </w:r>
            <w:r w:rsidRPr="004F0E04">
              <w:rPr>
                <w:bCs/>
                <w:iCs/>
                <w:szCs w:val="20"/>
              </w:rPr>
              <w:t>b</w:t>
            </w:r>
            <w:r w:rsidRPr="004F0E04">
              <w:rPr>
                <w:bCs/>
                <w:iCs/>
                <w:spacing w:val="-1"/>
                <w:szCs w:val="20"/>
              </w:rPr>
              <w:t>y</w:t>
            </w:r>
            <w:r w:rsidRPr="004F0E04">
              <w:rPr>
                <w:bCs/>
                <w:iCs/>
                <w:szCs w:val="20"/>
              </w:rPr>
              <w:t>dl</w:t>
            </w:r>
            <w:r w:rsidRPr="004F0E04">
              <w:rPr>
                <w:bCs/>
                <w:iCs/>
                <w:spacing w:val="1"/>
                <w:szCs w:val="20"/>
              </w:rPr>
              <w:t>i</w:t>
            </w:r>
            <w:r w:rsidRPr="004F0E04">
              <w:rPr>
                <w:bCs/>
                <w:iCs/>
                <w:spacing w:val="-2"/>
                <w:szCs w:val="20"/>
              </w:rPr>
              <w:t>š</w:t>
            </w:r>
            <w:r w:rsidRPr="004F0E04">
              <w:rPr>
                <w:bCs/>
                <w:iCs/>
                <w:spacing w:val="-4"/>
                <w:szCs w:val="20"/>
              </w:rPr>
              <w:t>t</w:t>
            </w:r>
            <w:r w:rsidRPr="004F0E04">
              <w:rPr>
                <w:bCs/>
                <w:iCs/>
                <w:szCs w:val="20"/>
              </w:rPr>
              <w:t>ě</w:t>
            </w:r>
            <w:r w:rsidRPr="004F0E04">
              <w:rPr>
                <w:bCs/>
                <w:iCs/>
                <w:spacing w:val="1"/>
                <w:szCs w:val="20"/>
              </w:rPr>
              <w:t xml:space="preserve"> </w:t>
            </w:r>
            <w:r w:rsidRPr="004F0E04">
              <w:rPr>
                <w:bCs/>
                <w:iCs/>
                <w:szCs w:val="20"/>
              </w:rPr>
              <w:t>a</w:t>
            </w:r>
            <w:r w:rsidRPr="004F0E04">
              <w:rPr>
                <w:bCs/>
                <w:iCs/>
                <w:spacing w:val="2"/>
                <w:szCs w:val="20"/>
              </w:rPr>
              <w:t xml:space="preserve"> </w:t>
            </w:r>
            <w:r w:rsidRPr="004F0E04">
              <w:rPr>
                <w:bCs/>
                <w:iCs/>
                <w:spacing w:val="-2"/>
                <w:szCs w:val="20"/>
              </w:rPr>
              <w:t>š</w:t>
            </w:r>
            <w:r w:rsidRPr="004F0E04">
              <w:rPr>
                <w:bCs/>
                <w:iCs/>
                <w:szCs w:val="20"/>
              </w:rPr>
              <w:t>koly,</w:t>
            </w:r>
            <w:r w:rsidRPr="004F0E04">
              <w:rPr>
                <w:bCs/>
                <w:iCs/>
                <w:spacing w:val="4"/>
                <w:szCs w:val="20"/>
              </w:rPr>
              <w:t xml:space="preserve"> </w:t>
            </w:r>
            <w:r w:rsidRPr="004F0E04">
              <w:rPr>
                <w:bCs/>
                <w:iCs/>
                <w:spacing w:val="-1"/>
                <w:szCs w:val="20"/>
              </w:rPr>
              <w:t>ce</w:t>
            </w:r>
            <w:r w:rsidRPr="004F0E04">
              <w:rPr>
                <w:bCs/>
                <w:iCs/>
                <w:spacing w:val="-2"/>
                <w:szCs w:val="20"/>
              </w:rPr>
              <w:t>s</w:t>
            </w:r>
            <w:r w:rsidRPr="004F0E04">
              <w:rPr>
                <w:bCs/>
                <w:iCs/>
                <w:szCs w:val="20"/>
              </w:rPr>
              <w:t>tu</w:t>
            </w:r>
            <w:r w:rsidRPr="004F0E04">
              <w:rPr>
                <w:bCs/>
                <w:iCs/>
                <w:spacing w:val="3"/>
                <w:szCs w:val="20"/>
              </w:rPr>
              <w:t xml:space="preserve"> </w:t>
            </w:r>
            <w:r w:rsidRPr="004F0E04">
              <w:rPr>
                <w:bCs/>
                <w:iCs/>
                <w:spacing w:val="1"/>
                <w:szCs w:val="20"/>
              </w:rPr>
              <w:t>n</w:t>
            </w:r>
            <w:r w:rsidRPr="004F0E04">
              <w:rPr>
                <w:bCs/>
                <w:iCs/>
                <w:szCs w:val="20"/>
              </w:rPr>
              <w:t>a</w:t>
            </w:r>
            <w:r w:rsidRPr="004F0E04">
              <w:rPr>
                <w:bCs/>
                <w:iCs/>
                <w:spacing w:val="-3"/>
                <w:szCs w:val="20"/>
              </w:rPr>
              <w:t xml:space="preserve"> </w:t>
            </w:r>
            <w:r w:rsidRPr="004F0E04">
              <w:rPr>
                <w:bCs/>
                <w:iCs/>
                <w:spacing w:val="1"/>
                <w:szCs w:val="20"/>
              </w:rPr>
              <w:t>u</w:t>
            </w:r>
            <w:r w:rsidRPr="004F0E04">
              <w:rPr>
                <w:bCs/>
                <w:iCs/>
                <w:spacing w:val="-2"/>
                <w:szCs w:val="20"/>
              </w:rPr>
              <w:t>r</w:t>
            </w:r>
            <w:r w:rsidRPr="004F0E04">
              <w:rPr>
                <w:bCs/>
                <w:iCs/>
                <w:spacing w:val="-1"/>
                <w:szCs w:val="20"/>
              </w:rPr>
              <w:t>če</w:t>
            </w:r>
            <w:r w:rsidRPr="004F0E04">
              <w:rPr>
                <w:bCs/>
                <w:iCs/>
                <w:spacing w:val="1"/>
                <w:szCs w:val="20"/>
              </w:rPr>
              <w:t>n</w:t>
            </w:r>
            <w:r w:rsidRPr="004F0E04">
              <w:rPr>
                <w:bCs/>
                <w:iCs/>
                <w:szCs w:val="20"/>
              </w:rPr>
              <w:t>é</w:t>
            </w:r>
            <w:r w:rsidRPr="004F0E04">
              <w:rPr>
                <w:szCs w:val="20"/>
              </w:rPr>
              <w:t xml:space="preserve"> </w:t>
            </w:r>
            <w:r w:rsidRPr="004F0E04">
              <w:rPr>
                <w:bCs/>
                <w:iCs/>
                <w:spacing w:val="5"/>
                <w:szCs w:val="20"/>
              </w:rPr>
              <w:t>m</w:t>
            </w:r>
            <w:r w:rsidRPr="004F0E04">
              <w:rPr>
                <w:bCs/>
                <w:iCs/>
                <w:szCs w:val="20"/>
              </w:rPr>
              <w:t>í</w:t>
            </w:r>
            <w:r w:rsidRPr="004F0E04">
              <w:rPr>
                <w:bCs/>
                <w:iCs/>
                <w:spacing w:val="-2"/>
                <w:szCs w:val="20"/>
              </w:rPr>
              <w:t>s</w:t>
            </w:r>
            <w:r w:rsidRPr="004F0E04">
              <w:rPr>
                <w:bCs/>
                <w:iCs/>
                <w:szCs w:val="20"/>
              </w:rPr>
              <w:t>to</w:t>
            </w:r>
            <w:r w:rsidRPr="004F0E04">
              <w:rPr>
                <w:bCs/>
                <w:iCs/>
                <w:spacing w:val="3"/>
                <w:szCs w:val="20"/>
              </w:rPr>
              <w:t xml:space="preserve"> </w:t>
            </w:r>
            <w:r w:rsidRPr="004F0E04">
              <w:rPr>
                <w:bCs/>
                <w:iCs/>
                <w:szCs w:val="20"/>
              </w:rPr>
              <w:t>a</w:t>
            </w:r>
            <w:r w:rsidRPr="004F0E04">
              <w:rPr>
                <w:bCs/>
                <w:iCs/>
                <w:spacing w:val="-3"/>
                <w:szCs w:val="20"/>
              </w:rPr>
              <w:t xml:space="preserve"> </w:t>
            </w:r>
            <w:r w:rsidRPr="004F0E04">
              <w:rPr>
                <w:bCs/>
                <w:iCs/>
                <w:spacing w:val="-2"/>
                <w:szCs w:val="20"/>
              </w:rPr>
              <w:t>r</w:t>
            </w:r>
            <w:r w:rsidRPr="004F0E04">
              <w:rPr>
                <w:bCs/>
                <w:iCs/>
                <w:szCs w:val="20"/>
              </w:rPr>
              <w:t>o</w:t>
            </w:r>
            <w:r w:rsidRPr="004F0E04">
              <w:rPr>
                <w:bCs/>
                <w:iCs/>
                <w:spacing w:val="-2"/>
                <w:szCs w:val="20"/>
              </w:rPr>
              <w:t>z</w:t>
            </w:r>
            <w:r w:rsidRPr="004F0E04">
              <w:rPr>
                <w:bCs/>
                <w:iCs/>
                <w:szCs w:val="20"/>
              </w:rPr>
              <w:t>l</w:t>
            </w:r>
            <w:r w:rsidRPr="004F0E04">
              <w:rPr>
                <w:bCs/>
                <w:iCs/>
                <w:spacing w:val="1"/>
                <w:szCs w:val="20"/>
              </w:rPr>
              <w:t>i</w:t>
            </w:r>
            <w:r w:rsidRPr="004F0E04">
              <w:rPr>
                <w:bCs/>
                <w:iCs/>
                <w:spacing w:val="-2"/>
                <w:szCs w:val="20"/>
              </w:rPr>
              <w:t>š</w:t>
            </w:r>
            <w:r w:rsidRPr="004F0E04">
              <w:rPr>
                <w:bCs/>
                <w:iCs/>
                <w:szCs w:val="20"/>
              </w:rPr>
              <w:t>í</w:t>
            </w:r>
            <w:r w:rsidRPr="004F0E04">
              <w:rPr>
                <w:bCs/>
                <w:iCs/>
                <w:spacing w:val="3"/>
                <w:szCs w:val="20"/>
              </w:rPr>
              <w:t xml:space="preserve"> </w:t>
            </w:r>
            <w:r w:rsidRPr="004F0E04">
              <w:rPr>
                <w:bCs/>
                <w:iCs/>
                <w:spacing w:val="5"/>
                <w:szCs w:val="20"/>
              </w:rPr>
              <w:t>m</w:t>
            </w:r>
            <w:r w:rsidRPr="004F0E04">
              <w:rPr>
                <w:bCs/>
                <w:iCs/>
                <w:szCs w:val="20"/>
              </w:rPr>
              <w:t>o</w:t>
            </w:r>
            <w:r w:rsidRPr="004F0E04">
              <w:rPr>
                <w:bCs/>
                <w:iCs/>
                <w:spacing w:val="-2"/>
                <w:szCs w:val="20"/>
              </w:rPr>
              <w:t>ž</w:t>
            </w:r>
            <w:r w:rsidRPr="004F0E04">
              <w:rPr>
                <w:bCs/>
                <w:iCs/>
                <w:spacing w:val="1"/>
                <w:szCs w:val="20"/>
              </w:rPr>
              <w:t>n</w:t>
            </w:r>
            <w:r w:rsidRPr="004F0E04">
              <w:rPr>
                <w:bCs/>
                <w:iCs/>
                <w:szCs w:val="20"/>
              </w:rPr>
              <w:t>á</w:t>
            </w:r>
            <w:r w:rsidRPr="004F0E04">
              <w:rPr>
                <w:bCs/>
                <w:iCs/>
                <w:spacing w:val="-3"/>
                <w:szCs w:val="20"/>
              </w:rPr>
              <w:t xml:space="preserve"> </w:t>
            </w:r>
            <w:r w:rsidRPr="004F0E04">
              <w:rPr>
                <w:bCs/>
                <w:iCs/>
                <w:spacing w:val="1"/>
                <w:szCs w:val="20"/>
              </w:rPr>
              <w:t>n</w:t>
            </w:r>
            <w:r w:rsidRPr="004F0E04">
              <w:rPr>
                <w:bCs/>
                <w:iCs/>
                <w:spacing w:val="-1"/>
                <w:szCs w:val="20"/>
              </w:rPr>
              <w:t>e</w:t>
            </w:r>
            <w:r w:rsidRPr="004F0E04">
              <w:rPr>
                <w:bCs/>
                <w:iCs/>
                <w:szCs w:val="20"/>
              </w:rPr>
              <w:t>b</w:t>
            </w:r>
            <w:r w:rsidRPr="004F0E04">
              <w:rPr>
                <w:bCs/>
                <w:iCs/>
                <w:spacing w:val="-1"/>
                <w:szCs w:val="20"/>
              </w:rPr>
              <w:t>e</w:t>
            </w:r>
            <w:r w:rsidRPr="004F0E04">
              <w:rPr>
                <w:bCs/>
                <w:iCs/>
                <w:spacing w:val="-2"/>
                <w:szCs w:val="20"/>
              </w:rPr>
              <w:t>z</w:t>
            </w:r>
            <w:r w:rsidRPr="004F0E04">
              <w:rPr>
                <w:bCs/>
                <w:iCs/>
                <w:szCs w:val="20"/>
              </w:rPr>
              <w:t>p</w:t>
            </w:r>
            <w:r w:rsidRPr="004F0E04">
              <w:rPr>
                <w:bCs/>
                <w:iCs/>
                <w:spacing w:val="-1"/>
                <w:szCs w:val="20"/>
              </w:rPr>
              <w:t>eč</w:t>
            </w:r>
            <w:r w:rsidRPr="004F0E04">
              <w:rPr>
                <w:bCs/>
                <w:iCs/>
                <w:szCs w:val="20"/>
              </w:rPr>
              <w:t>í</w:t>
            </w:r>
            <w:r w:rsidRPr="004F0E04">
              <w:rPr>
                <w:bCs/>
                <w:iCs/>
                <w:spacing w:val="3"/>
                <w:szCs w:val="20"/>
              </w:rPr>
              <w:t xml:space="preserve"> </w:t>
            </w:r>
            <w:r w:rsidRPr="004F0E04">
              <w:rPr>
                <w:bCs/>
                <w:iCs/>
                <w:szCs w:val="20"/>
              </w:rPr>
              <w:t>v</w:t>
            </w:r>
            <w:r w:rsidRPr="004F0E04">
              <w:rPr>
                <w:bCs/>
                <w:iCs/>
                <w:spacing w:val="5"/>
                <w:szCs w:val="20"/>
              </w:rPr>
              <w:t xml:space="preserve"> </w:t>
            </w:r>
            <w:r w:rsidRPr="004F0E04">
              <w:rPr>
                <w:bCs/>
                <w:iCs/>
                <w:spacing w:val="1"/>
                <w:szCs w:val="20"/>
              </w:rPr>
              <w:t>n</w:t>
            </w:r>
            <w:r w:rsidRPr="004F0E04">
              <w:rPr>
                <w:bCs/>
                <w:iCs/>
                <w:spacing w:val="-1"/>
                <w:szCs w:val="20"/>
              </w:rPr>
              <w:t>e</w:t>
            </w:r>
            <w:r w:rsidRPr="004F0E04">
              <w:rPr>
                <w:bCs/>
                <w:iCs/>
                <w:szCs w:val="20"/>
              </w:rPr>
              <w:t>jb</w:t>
            </w:r>
            <w:r w:rsidRPr="004F0E04">
              <w:rPr>
                <w:bCs/>
                <w:iCs/>
                <w:spacing w:val="1"/>
                <w:szCs w:val="20"/>
              </w:rPr>
              <w:t>l</w:t>
            </w:r>
            <w:r w:rsidRPr="004F0E04">
              <w:rPr>
                <w:bCs/>
                <w:iCs/>
                <w:szCs w:val="20"/>
              </w:rPr>
              <w:t>i</w:t>
            </w:r>
            <w:r w:rsidRPr="004F0E04">
              <w:rPr>
                <w:bCs/>
                <w:iCs/>
                <w:spacing w:val="-2"/>
                <w:szCs w:val="20"/>
              </w:rPr>
              <w:t>žš</w:t>
            </w:r>
            <w:r w:rsidRPr="004F0E04">
              <w:rPr>
                <w:bCs/>
                <w:iCs/>
                <w:szCs w:val="20"/>
              </w:rPr>
              <w:t>ím</w:t>
            </w:r>
            <w:r w:rsidRPr="004F0E04">
              <w:rPr>
                <w:bCs/>
                <w:iCs/>
                <w:spacing w:val="3"/>
                <w:szCs w:val="20"/>
              </w:rPr>
              <w:t xml:space="preserve"> </w:t>
            </w:r>
            <w:r w:rsidRPr="004F0E04">
              <w:rPr>
                <w:bCs/>
                <w:iCs/>
                <w:szCs w:val="20"/>
              </w:rPr>
              <w:t>okolí</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1</w:t>
            </w:r>
            <w:r w:rsidRPr="004F0E04">
              <w:rPr>
                <w:bCs/>
                <w:iCs/>
                <w:spacing w:val="2"/>
                <w:szCs w:val="20"/>
              </w:rPr>
              <w:t>-</w:t>
            </w:r>
            <w:r w:rsidRPr="004F0E04">
              <w:rPr>
                <w:bCs/>
                <w:iCs/>
                <w:szCs w:val="20"/>
              </w:rPr>
              <w:t>02</w:t>
            </w:r>
            <w:r w:rsidRPr="004F0E04">
              <w:rPr>
                <w:bCs/>
                <w:iCs/>
                <w:szCs w:val="20"/>
              </w:rPr>
              <w:tab/>
            </w:r>
            <w:r w:rsidRPr="004F0E04">
              <w:rPr>
                <w:bCs/>
                <w:iCs/>
                <w:spacing w:val="-2"/>
                <w:szCs w:val="20"/>
              </w:rPr>
              <w:t>z</w:t>
            </w:r>
            <w:r w:rsidRPr="004F0E04">
              <w:rPr>
                <w:bCs/>
                <w:iCs/>
                <w:szCs w:val="20"/>
              </w:rPr>
              <w:t>a</w:t>
            </w:r>
            <w:r w:rsidRPr="004F0E04">
              <w:rPr>
                <w:bCs/>
                <w:iCs/>
                <w:spacing w:val="-1"/>
                <w:szCs w:val="20"/>
              </w:rPr>
              <w:t>č</w:t>
            </w:r>
            <w:r w:rsidRPr="004F0E04">
              <w:rPr>
                <w:bCs/>
                <w:iCs/>
                <w:szCs w:val="20"/>
              </w:rPr>
              <w:t>lení</w:t>
            </w:r>
            <w:r w:rsidRPr="004F0E04">
              <w:rPr>
                <w:bCs/>
                <w:iCs/>
                <w:spacing w:val="3"/>
                <w:szCs w:val="20"/>
              </w:rPr>
              <w:t xml:space="preserve"> </w:t>
            </w:r>
            <w:r w:rsidRPr="004F0E04">
              <w:rPr>
                <w:bCs/>
                <w:iCs/>
                <w:spacing w:val="-2"/>
                <w:szCs w:val="20"/>
              </w:rPr>
              <w:t>s</w:t>
            </w:r>
            <w:r w:rsidRPr="004F0E04">
              <w:rPr>
                <w:bCs/>
                <w:iCs/>
                <w:spacing w:val="-1"/>
                <w:szCs w:val="20"/>
              </w:rPr>
              <w:t>v</w:t>
            </w:r>
            <w:r w:rsidRPr="004F0E04">
              <w:rPr>
                <w:bCs/>
                <w:iCs/>
                <w:szCs w:val="20"/>
              </w:rPr>
              <w:t>ou</w:t>
            </w:r>
            <w:r w:rsidRPr="004F0E04">
              <w:rPr>
                <w:bCs/>
                <w:iCs/>
                <w:spacing w:val="3"/>
                <w:szCs w:val="20"/>
              </w:rPr>
              <w:t xml:space="preserve"> </w:t>
            </w:r>
            <w:r w:rsidRPr="004F0E04">
              <w:rPr>
                <w:bCs/>
                <w:iCs/>
                <w:szCs w:val="20"/>
              </w:rPr>
              <w:t>ob</w:t>
            </w:r>
            <w:r w:rsidRPr="004F0E04">
              <w:rPr>
                <w:bCs/>
                <w:iCs/>
                <w:spacing w:val="-1"/>
                <w:szCs w:val="20"/>
              </w:rPr>
              <w:t>e</w:t>
            </w:r>
            <w:r w:rsidRPr="004F0E04">
              <w:rPr>
                <w:bCs/>
                <w:iCs/>
                <w:szCs w:val="20"/>
              </w:rPr>
              <w:t>c</w:t>
            </w:r>
            <w:r w:rsidRPr="004F0E04">
              <w:rPr>
                <w:bCs/>
                <w:iCs/>
                <w:spacing w:val="3"/>
                <w:szCs w:val="20"/>
              </w:rPr>
              <w:t xml:space="preserve"> </w:t>
            </w:r>
            <w:r w:rsidRPr="004F0E04">
              <w:rPr>
                <w:bCs/>
                <w:iCs/>
                <w:spacing w:val="-3"/>
                <w:szCs w:val="20"/>
              </w:rPr>
              <w:t>(</w:t>
            </w:r>
            <w:r w:rsidRPr="004F0E04">
              <w:rPr>
                <w:bCs/>
                <w:iCs/>
                <w:spacing w:val="5"/>
                <w:szCs w:val="20"/>
              </w:rPr>
              <w:t>m</w:t>
            </w:r>
            <w:r w:rsidRPr="004F0E04">
              <w:rPr>
                <w:bCs/>
                <w:iCs/>
                <w:spacing w:val="-1"/>
                <w:szCs w:val="20"/>
              </w:rPr>
              <w:t>ě</w:t>
            </w:r>
            <w:r w:rsidRPr="004F0E04">
              <w:rPr>
                <w:bCs/>
                <w:iCs/>
                <w:spacing w:val="-2"/>
                <w:szCs w:val="20"/>
              </w:rPr>
              <w:t>s</w:t>
            </w:r>
            <w:r w:rsidRPr="004F0E04">
              <w:rPr>
                <w:bCs/>
                <w:iCs/>
                <w:szCs w:val="20"/>
              </w:rPr>
              <w:t>to)</w:t>
            </w:r>
            <w:r w:rsidRPr="004F0E04">
              <w:rPr>
                <w:bCs/>
                <w:iCs/>
                <w:spacing w:val="4"/>
                <w:szCs w:val="20"/>
              </w:rPr>
              <w:t xml:space="preserve"> </w:t>
            </w:r>
            <w:r w:rsidRPr="004F0E04">
              <w:rPr>
                <w:bCs/>
                <w:iCs/>
                <w:szCs w:val="20"/>
              </w:rPr>
              <w:t>do</w:t>
            </w:r>
            <w:r w:rsidRPr="004F0E04">
              <w:rPr>
                <w:bCs/>
                <w:iCs/>
                <w:spacing w:val="-3"/>
                <w:szCs w:val="20"/>
              </w:rPr>
              <w:t xml:space="preserve"> </w:t>
            </w:r>
            <w:r w:rsidRPr="004F0E04">
              <w:rPr>
                <w:bCs/>
                <w:iCs/>
                <w:szCs w:val="20"/>
              </w:rPr>
              <w:t>p</w:t>
            </w:r>
            <w:r w:rsidRPr="004F0E04">
              <w:rPr>
                <w:bCs/>
                <w:iCs/>
                <w:spacing w:val="-2"/>
                <w:szCs w:val="20"/>
              </w:rPr>
              <w:t>ř</w:t>
            </w:r>
            <w:r w:rsidRPr="004F0E04">
              <w:rPr>
                <w:bCs/>
                <w:iCs/>
                <w:szCs w:val="20"/>
              </w:rPr>
              <w:t>í</w:t>
            </w:r>
            <w:r w:rsidRPr="004F0E04">
              <w:rPr>
                <w:bCs/>
                <w:iCs/>
                <w:spacing w:val="-2"/>
                <w:szCs w:val="20"/>
              </w:rPr>
              <w:t>s</w:t>
            </w:r>
            <w:r w:rsidRPr="004F0E04">
              <w:rPr>
                <w:bCs/>
                <w:iCs/>
                <w:szCs w:val="20"/>
              </w:rPr>
              <w:t>l</w:t>
            </w:r>
            <w:r w:rsidRPr="004F0E04">
              <w:rPr>
                <w:bCs/>
                <w:iCs/>
                <w:spacing w:val="1"/>
                <w:szCs w:val="20"/>
              </w:rPr>
              <w:t>u</w:t>
            </w:r>
            <w:r w:rsidRPr="004F0E04">
              <w:rPr>
                <w:bCs/>
                <w:iCs/>
                <w:spacing w:val="-2"/>
                <w:szCs w:val="20"/>
              </w:rPr>
              <w:t>š</w:t>
            </w:r>
            <w:r w:rsidRPr="004F0E04">
              <w:rPr>
                <w:bCs/>
                <w:iCs/>
                <w:spacing w:val="1"/>
                <w:szCs w:val="20"/>
              </w:rPr>
              <w:t>n</w:t>
            </w:r>
            <w:r w:rsidRPr="004F0E04">
              <w:rPr>
                <w:bCs/>
                <w:iCs/>
                <w:spacing w:val="-1"/>
                <w:szCs w:val="20"/>
              </w:rPr>
              <w:t>é</w:t>
            </w:r>
            <w:r w:rsidRPr="004F0E04">
              <w:rPr>
                <w:bCs/>
                <w:iCs/>
                <w:spacing w:val="1"/>
                <w:szCs w:val="20"/>
              </w:rPr>
              <w:t>h</w:t>
            </w:r>
            <w:r w:rsidRPr="004F0E04">
              <w:rPr>
                <w:bCs/>
                <w:iCs/>
                <w:szCs w:val="20"/>
              </w:rPr>
              <w:t>o</w:t>
            </w:r>
            <w:r w:rsidRPr="004F0E04">
              <w:rPr>
                <w:bCs/>
                <w:iCs/>
                <w:spacing w:val="2"/>
                <w:szCs w:val="20"/>
              </w:rPr>
              <w:t xml:space="preserve"> </w:t>
            </w:r>
            <w:r w:rsidRPr="004F0E04">
              <w:rPr>
                <w:bCs/>
                <w:iCs/>
                <w:szCs w:val="20"/>
              </w:rPr>
              <w:t>k</w:t>
            </w:r>
            <w:r w:rsidRPr="004F0E04">
              <w:rPr>
                <w:bCs/>
                <w:iCs/>
                <w:spacing w:val="-2"/>
                <w:szCs w:val="20"/>
              </w:rPr>
              <w:t>r</w:t>
            </w:r>
            <w:r w:rsidRPr="004F0E04">
              <w:rPr>
                <w:bCs/>
                <w:iCs/>
                <w:szCs w:val="20"/>
              </w:rPr>
              <w:t>aje</w:t>
            </w:r>
            <w:r w:rsidRPr="004F0E04">
              <w:rPr>
                <w:bCs/>
                <w:iCs/>
                <w:spacing w:val="2"/>
                <w:szCs w:val="20"/>
              </w:rPr>
              <w:t xml:space="preserve"> </w:t>
            </w:r>
            <w:r w:rsidRPr="004F0E04">
              <w:rPr>
                <w:bCs/>
                <w:iCs/>
                <w:szCs w:val="20"/>
              </w:rPr>
              <w:t>a</w:t>
            </w:r>
            <w:r w:rsidRPr="004F0E04">
              <w:rPr>
                <w:bCs/>
                <w:iCs/>
                <w:spacing w:val="-2"/>
                <w:szCs w:val="20"/>
              </w:rPr>
              <w:t xml:space="preserve"> </w:t>
            </w:r>
            <w:r w:rsidRPr="004F0E04">
              <w:rPr>
                <w:bCs/>
                <w:iCs/>
                <w:szCs w:val="20"/>
              </w:rPr>
              <w:t>ob</w:t>
            </w:r>
            <w:r w:rsidRPr="004F0E04">
              <w:rPr>
                <w:bCs/>
                <w:iCs/>
                <w:spacing w:val="-2"/>
                <w:szCs w:val="20"/>
              </w:rPr>
              <w:t>s</w:t>
            </w:r>
            <w:r w:rsidRPr="004F0E04">
              <w:rPr>
                <w:bCs/>
                <w:iCs/>
                <w:szCs w:val="20"/>
              </w:rPr>
              <w:t>l</w:t>
            </w:r>
            <w:r w:rsidRPr="004F0E04">
              <w:rPr>
                <w:bCs/>
                <w:iCs/>
                <w:spacing w:val="1"/>
                <w:szCs w:val="20"/>
              </w:rPr>
              <w:t>u</w:t>
            </w:r>
            <w:r w:rsidRPr="004F0E04">
              <w:rPr>
                <w:bCs/>
                <w:iCs/>
                <w:spacing w:val="-2"/>
                <w:szCs w:val="20"/>
              </w:rPr>
              <w:t>ž</w:t>
            </w:r>
            <w:r w:rsidRPr="004F0E04">
              <w:rPr>
                <w:bCs/>
                <w:iCs/>
                <w:spacing w:val="1"/>
                <w:szCs w:val="20"/>
              </w:rPr>
              <w:t>n</w:t>
            </w:r>
            <w:r w:rsidRPr="004F0E04">
              <w:rPr>
                <w:bCs/>
                <w:iCs/>
                <w:spacing w:val="-1"/>
                <w:szCs w:val="20"/>
              </w:rPr>
              <w:t>é</w:t>
            </w:r>
            <w:r w:rsidRPr="004F0E04">
              <w:rPr>
                <w:bCs/>
                <w:iCs/>
                <w:spacing w:val="1"/>
                <w:szCs w:val="20"/>
              </w:rPr>
              <w:t>h</w:t>
            </w:r>
            <w:r w:rsidRPr="004F0E04">
              <w:rPr>
                <w:bCs/>
                <w:iCs/>
                <w:szCs w:val="20"/>
              </w:rPr>
              <w:t>o</w:t>
            </w:r>
            <w:r w:rsidRPr="004F0E04">
              <w:rPr>
                <w:bCs/>
                <w:iCs/>
                <w:spacing w:val="2"/>
                <w:szCs w:val="20"/>
              </w:rPr>
              <w:t xml:space="preserve"> </w:t>
            </w:r>
            <w:r w:rsidRPr="004F0E04">
              <w:rPr>
                <w:bCs/>
                <w:iCs/>
                <w:spacing w:val="-1"/>
                <w:szCs w:val="20"/>
              </w:rPr>
              <w:t>ce</w:t>
            </w:r>
            <w:r w:rsidRPr="004F0E04">
              <w:rPr>
                <w:bCs/>
                <w:iCs/>
                <w:spacing w:val="1"/>
                <w:szCs w:val="20"/>
              </w:rPr>
              <w:t>n</w:t>
            </w:r>
            <w:r w:rsidRPr="004F0E04">
              <w:rPr>
                <w:bCs/>
                <w:iCs/>
                <w:szCs w:val="20"/>
              </w:rPr>
              <w:t>t</w:t>
            </w:r>
            <w:r w:rsidRPr="004F0E04">
              <w:rPr>
                <w:bCs/>
                <w:iCs/>
                <w:spacing w:val="-2"/>
                <w:szCs w:val="20"/>
              </w:rPr>
              <w:t>r</w:t>
            </w:r>
            <w:r w:rsidRPr="004F0E04">
              <w:rPr>
                <w:bCs/>
                <w:iCs/>
                <w:szCs w:val="20"/>
              </w:rPr>
              <w:t>a</w:t>
            </w:r>
            <w:r w:rsidRPr="004F0E04">
              <w:rPr>
                <w:bCs/>
                <w:iCs/>
                <w:spacing w:val="2"/>
                <w:szCs w:val="20"/>
              </w:rPr>
              <w:t xml:space="preserve"> </w:t>
            </w:r>
            <w:r w:rsidRPr="004F0E04">
              <w:rPr>
                <w:bCs/>
                <w:iCs/>
                <w:spacing w:val="-2"/>
                <w:szCs w:val="20"/>
              </w:rPr>
              <w:t>ČR</w:t>
            </w:r>
            <w:r w:rsidRPr="004F0E04">
              <w:rPr>
                <w:bCs/>
                <w:iCs/>
                <w:szCs w:val="20"/>
              </w:rPr>
              <w:t>, po</w:t>
            </w:r>
            <w:r w:rsidRPr="004F0E04">
              <w:rPr>
                <w:bCs/>
                <w:iCs/>
                <w:spacing w:val="-2"/>
                <w:szCs w:val="20"/>
              </w:rPr>
              <w:t>z</w:t>
            </w:r>
            <w:r w:rsidRPr="004F0E04">
              <w:rPr>
                <w:bCs/>
                <w:iCs/>
                <w:szCs w:val="20"/>
              </w:rPr>
              <w:t>o</w:t>
            </w:r>
            <w:r w:rsidRPr="004F0E04">
              <w:rPr>
                <w:bCs/>
                <w:iCs/>
                <w:spacing w:val="-2"/>
                <w:szCs w:val="20"/>
              </w:rPr>
              <w:t>r</w:t>
            </w:r>
            <w:r w:rsidRPr="004F0E04">
              <w:rPr>
                <w:bCs/>
                <w:iCs/>
                <w:spacing w:val="1"/>
                <w:szCs w:val="20"/>
              </w:rPr>
              <w:t>u</w:t>
            </w:r>
            <w:r w:rsidRPr="004F0E04">
              <w:rPr>
                <w:bCs/>
                <w:iCs/>
                <w:szCs w:val="20"/>
              </w:rPr>
              <w:t>je</w:t>
            </w:r>
            <w:r w:rsidRPr="004F0E04">
              <w:rPr>
                <w:bCs/>
                <w:iCs/>
                <w:spacing w:val="2"/>
                <w:szCs w:val="20"/>
              </w:rPr>
              <w:t xml:space="preserve"> </w:t>
            </w:r>
            <w:r w:rsidRPr="004F0E04">
              <w:rPr>
                <w:bCs/>
                <w:iCs/>
                <w:szCs w:val="20"/>
              </w:rPr>
              <w:t>a</w:t>
            </w:r>
            <w:r w:rsidRPr="004F0E04">
              <w:rPr>
                <w:bCs/>
                <w:iCs/>
                <w:spacing w:val="2"/>
                <w:szCs w:val="20"/>
              </w:rPr>
              <w:t xml:space="preserve"> </w:t>
            </w:r>
            <w:r w:rsidRPr="004F0E04">
              <w:rPr>
                <w:bCs/>
                <w:iCs/>
                <w:szCs w:val="20"/>
              </w:rPr>
              <w:t>popí</w:t>
            </w:r>
            <w:r w:rsidRPr="004F0E04">
              <w:rPr>
                <w:bCs/>
                <w:iCs/>
                <w:spacing w:val="-2"/>
                <w:szCs w:val="20"/>
              </w:rPr>
              <w:t>š</w:t>
            </w:r>
            <w:r w:rsidRPr="004F0E04">
              <w:rPr>
                <w:bCs/>
                <w:iCs/>
                <w:szCs w:val="20"/>
              </w:rPr>
              <w:t>e</w:t>
            </w:r>
            <w:r w:rsidRPr="004F0E04">
              <w:rPr>
                <w:bCs/>
                <w:iCs/>
                <w:spacing w:val="1"/>
                <w:szCs w:val="20"/>
              </w:rPr>
              <w:t xml:space="preserve"> </w:t>
            </w:r>
            <w:r w:rsidRPr="004F0E04">
              <w:rPr>
                <w:bCs/>
                <w:iCs/>
                <w:spacing w:val="-2"/>
                <w:szCs w:val="20"/>
              </w:rPr>
              <w:t>z</w:t>
            </w:r>
            <w:r w:rsidRPr="004F0E04">
              <w:rPr>
                <w:bCs/>
                <w:iCs/>
                <w:spacing w:val="5"/>
                <w:szCs w:val="20"/>
              </w:rPr>
              <w:t>m</w:t>
            </w:r>
            <w:r w:rsidRPr="004F0E04">
              <w:rPr>
                <w:bCs/>
                <w:iCs/>
                <w:spacing w:val="-1"/>
                <w:szCs w:val="20"/>
              </w:rPr>
              <w:t>ě</w:t>
            </w:r>
            <w:r w:rsidRPr="004F0E04">
              <w:rPr>
                <w:bCs/>
                <w:iCs/>
                <w:spacing w:val="1"/>
                <w:szCs w:val="20"/>
              </w:rPr>
              <w:t>n</w:t>
            </w:r>
            <w:r w:rsidRPr="004F0E04">
              <w:rPr>
                <w:bCs/>
                <w:iCs/>
                <w:szCs w:val="20"/>
              </w:rPr>
              <w:t>y</w:t>
            </w:r>
            <w:r w:rsidRPr="004F0E04">
              <w:rPr>
                <w:bCs/>
                <w:iCs/>
                <w:spacing w:val="1"/>
                <w:szCs w:val="20"/>
              </w:rPr>
              <w:t xml:space="preserve"> </w:t>
            </w:r>
            <w:r w:rsidRPr="004F0E04">
              <w:rPr>
                <w:bCs/>
                <w:iCs/>
                <w:szCs w:val="20"/>
              </w:rPr>
              <w:t>v</w:t>
            </w:r>
            <w:r w:rsidRPr="004F0E04">
              <w:rPr>
                <w:bCs/>
                <w:iCs/>
                <w:spacing w:val="-1"/>
                <w:szCs w:val="20"/>
              </w:rPr>
              <w:t xml:space="preserve"> </w:t>
            </w:r>
            <w:r w:rsidRPr="004F0E04">
              <w:rPr>
                <w:bCs/>
                <w:iCs/>
                <w:spacing w:val="1"/>
                <w:szCs w:val="20"/>
              </w:rPr>
              <w:t>n</w:t>
            </w:r>
            <w:r w:rsidRPr="004F0E04">
              <w:rPr>
                <w:bCs/>
                <w:iCs/>
                <w:spacing w:val="-1"/>
                <w:szCs w:val="20"/>
              </w:rPr>
              <w:t>e</w:t>
            </w:r>
            <w:r w:rsidRPr="004F0E04">
              <w:rPr>
                <w:bCs/>
                <w:iCs/>
                <w:szCs w:val="20"/>
              </w:rPr>
              <w:t>jb</w:t>
            </w:r>
            <w:r w:rsidRPr="004F0E04">
              <w:rPr>
                <w:bCs/>
                <w:iCs/>
                <w:spacing w:val="1"/>
                <w:szCs w:val="20"/>
              </w:rPr>
              <w:t>l</w:t>
            </w:r>
            <w:r w:rsidRPr="004F0E04">
              <w:rPr>
                <w:bCs/>
                <w:iCs/>
                <w:szCs w:val="20"/>
              </w:rPr>
              <w:t>i</w:t>
            </w:r>
            <w:r w:rsidRPr="004F0E04">
              <w:rPr>
                <w:bCs/>
                <w:iCs/>
                <w:spacing w:val="-2"/>
                <w:szCs w:val="20"/>
              </w:rPr>
              <w:t>žš</w:t>
            </w:r>
            <w:r w:rsidRPr="004F0E04">
              <w:rPr>
                <w:bCs/>
                <w:iCs/>
                <w:szCs w:val="20"/>
              </w:rPr>
              <w:t>ím</w:t>
            </w:r>
            <w:r w:rsidRPr="004F0E04">
              <w:rPr>
                <w:bCs/>
                <w:iCs/>
                <w:spacing w:val="3"/>
                <w:szCs w:val="20"/>
              </w:rPr>
              <w:t xml:space="preserve"> </w:t>
            </w:r>
            <w:r w:rsidRPr="004F0E04">
              <w:rPr>
                <w:bCs/>
                <w:iCs/>
                <w:szCs w:val="20"/>
              </w:rPr>
              <w:t>okol</w:t>
            </w:r>
            <w:r w:rsidRPr="004F0E04">
              <w:rPr>
                <w:bCs/>
                <w:iCs/>
                <w:spacing w:val="1"/>
                <w:szCs w:val="20"/>
              </w:rPr>
              <w:t>í</w:t>
            </w:r>
            <w:r w:rsidRPr="004F0E04">
              <w:rPr>
                <w:bCs/>
                <w:iCs/>
                <w:szCs w:val="20"/>
              </w:rPr>
              <w:t>, ob</w:t>
            </w:r>
            <w:r w:rsidRPr="004F0E04">
              <w:rPr>
                <w:bCs/>
                <w:iCs/>
                <w:spacing w:val="-1"/>
                <w:szCs w:val="20"/>
              </w:rPr>
              <w:t>c</w:t>
            </w:r>
            <w:r w:rsidRPr="004F0E04">
              <w:rPr>
                <w:bCs/>
                <w:iCs/>
                <w:szCs w:val="20"/>
              </w:rPr>
              <w:t>i</w:t>
            </w:r>
            <w:r w:rsidRPr="004F0E04">
              <w:rPr>
                <w:bCs/>
                <w:iCs/>
                <w:spacing w:val="-2"/>
                <w:szCs w:val="20"/>
              </w:rPr>
              <w:t xml:space="preserve"> </w:t>
            </w:r>
            <w:r w:rsidRPr="004F0E04">
              <w:rPr>
                <w:bCs/>
                <w:iCs/>
                <w:spacing w:val="-3"/>
                <w:szCs w:val="20"/>
              </w:rPr>
              <w:t>(</w:t>
            </w:r>
            <w:r w:rsidRPr="004F0E04">
              <w:rPr>
                <w:bCs/>
                <w:iCs/>
                <w:spacing w:val="5"/>
                <w:szCs w:val="20"/>
              </w:rPr>
              <w:t>m</w:t>
            </w:r>
            <w:r w:rsidRPr="004F0E04">
              <w:rPr>
                <w:bCs/>
                <w:iCs/>
                <w:spacing w:val="-1"/>
                <w:szCs w:val="20"/>
              </w:rPr>
              <w:t>ě</w:t>
            </w:r>
            <w:r w:rsidRPr="004F0E04">
              <w:rPr>
                <w:bCs/>
                <w:iCs/>
                <w:spacing w:val="-2"/>
                <w:szCs w:val="20"/>
              </w:rPr>
              <w:t>s</w:t>
            </w:r>
            <w:r w:rsidRPr="004F0E04">
              <w:rPr>
                <w:bCs/>
                <w:iCs/>
                <w:szCs w:val="20"/>
              </w:rPr>
              <w:t>tě)</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1</w:t>
            </w:r>
            <w:r w:rsidRPr="004F0E04">
              <w:rPr>
                <w:bCs/>
                <w:iCs/>
                <w:spacing w:val="2"/>
                <w:szCs w:val="20"/>
              </w:rPr>
              <w:t>-</w:t>
            </w:r>
            <w:r w:rsidRPr="004F0E04">
              <w:rPr>
                <w:bCs/>
                <w:iCs/>
                <w:szCs w:val="20"/>
              </w:rPr>
              <w:t>03</w:t>
            </w:r>
            <w:r w:rsidRPr="004F0E04">
              <w:rPr>
                <w:bCs/>
                <w:iCs/>
                <w:szCs w:val="20"/>
              </w:rPr>
              <w:tab/>
            </w:r>
            <w:r w:rsidRPr="004F0E04">
              <w:rPr>
                <w:bCs/>
                <w:iCs/>
                <w:spacing w:val="-2"/>
                <w:szCs w:val="20"/>
              </w:rPr>
              <w:t>r</w:t>
            </w:r>
            <w:r w:rsidRPr="004F0E04">
              <w:rPr>
                <w:bCs/>
                <w:iCs/>
                <w:szCs w:val="20"/>
              </w:rPr>
              <w:t>o</w:t>
            </w:r>
            <w:r w:rsidRPr="004F0E04">
              <w:rPr>
                <w:bCs/>
                <w:iCs/>
                <w:spacing w:val="-2"/>
                <w:szCs w:val="20"/>
              </w:rPr>
              <w:t>z</w:t>
            </w:r>
            <w:r w:rsidRPr="004F0E04">
              <w:rPr>
                <w:bCs/>
                <w:iCs/>
                <w:szCs w:val="20"/>
              </w:rPr>
              <w:t>l</w:t>
            </w:r>
            <w:r w:rsidRPr="004F0E04">
              <w:rPr>
                <w:bCs/>
                <w:iCs/>
                <w:spacing w:val="1"/>
                <w:szCs w:val="20"/>
              </w:rPr>
              <w:t>i</w:t>
            </w:r>
            <w:r w:rsidRPr="004F0E04">
              <w:rPr>
                <w:bCs/>
                <w:iCs/>
                <w:spacing w:val="-2"/>
                <w:szCs w:val="20"/>
              </w:rPr>
              <w:t>š</w:t>
            </w:r>
            <w:r w:rsidRPr="004F0E04">
              <w:rPr>
                <w:bCs/>
                <w:iCs/>
                <w:szCs w:val="20"/>
              </w:rPr>
              <w:t>í</w:t>
            </w:r>
            <w:r w:rsidRPr="004F0E04">
              <w:rPr>
                <w:bCs/>
                <w:iCs/>
                <w:spacing w:val="3"/>
                <w:szCs w:val="20"/>
              </w:rPr>
              <w:t xml:space="preserve"> </w:t>
            </w:r>
            <w:r w:rsidRPr="004F0E04">
              <w:rPr>
                <w:bCs/>
                <w:iCs/>
                <w:szCs w:val="20"/>
              </w:rPr>
              <w:t>p</w:t>
            </w:r>
            <w:r w:rsidRPr="004F0E04">
              <w:rPr>
                <w:bCs/>
                <w:iCs/>
                <w:spacing w:val="-2"/>
                <w:szCs w:val="20"/>
              </w:rPr>
              <w:t>ř</w:t>
            </w:r>
            <w:r w:rsidRPr="004F0E04">
              <w:rPr>
                <w:bCs/>
                <w:iCs/>
                <w:szCs w:val="20"/>
              </w:rPr>
              <w:t>í</w:t>
            </w:r>
            <w:r w:rsidRPr="004F0E04">
              <w:rPr>
                <w:bCs/>
                <w:iCs/>
                <w:spacing w:val="-2"/>
                <w:szCs w:val="20"/>
              </w:rPr>
              <w:t>r</w:t>
            </w:r>
            <w:r w:rsidRPr="004F0E04">
              <w:rPr>
                <w:bCs/>
                <w:iCs/>
                <w:szCs w:val="20"/>
              </w:rPr>
              <w:t>od</w:t>
            </w:r>
            <w:r w:rsidRPr="004F0E04">
              <w:rPr>
                <w:bCs/>
                <w:iCs/>
                <w:spacing w:val="1"/>
                <w:szCs w:val="20"/>
              </w:rPr>
              <w:t>n</w:t>
            </w:r>
            <w:r w:rsidRPr="004F0E04">
              <w:rPr>
                <w:bCs/>
                <w:iCs/>
                <w:szCs w:val="20"/>
              </w:rPr>
              <w:t>í</w:t>
            </w:r>
            <w:r w:rsidRPr="004F0E04">
              <w:rPr>
                <w:bCs/>
                <w:iCs/>
                <w:spacing w:val="3"/>
                <w:szCs w:val="20"/>
              </w:rPr>
              <w:t xml:space="preserve"> </w:t>
            </w:r>
            <w:r w:rsidRPr="004F0E04">
              <w:rPr>
                <w:bCs/>
                <w:iCs/>
                <w:szCs w:val="20"/>
              </w:rPr>
              <w:t>a</w:t>
            </w:r>
            <w:r w:rsidRPr="004F0E04">
              <w:rPr>
                <w:bCs/>
                <w:iCs/>
                <w:spacing w:val="2"/>
                <w:szCs w:val="20"/>
              </w:rPr>
              <w:t xml:space="preserve"> </w:t>
            </w:r>
            <w:r w:rsidRPr="004F0E04">
              <w:rPr>
                <w:bCs/>
                <w:iCs/>
                <w:spacing w:val="1"/>
                <w:szCs w:val="20"/>
              </w:rPr>
              <w:t>u</w:t>
            </w:r>
            <w:r w:rsidRPr="004F0E04">
              <w:rPr>
                <w:bCs/>
                <w:iCs/>
                <w:spacing w:val="5"/>
                <w:szCs w:val="20"/>
              </w:rPr>
              <w:t>m</w:t>
            </w:r>
            <w:r w:rsidRPr="004F0E04">
              <w:rPr>
                <w:bCs/>
                <w:iCs/>
                <w:spacing w:val="-1"/>
                <w:szCs w:val="20"/>
              </w:rPr>
              <w:t>ě</w:t>
            </w:r>
            <w:r w:rsidRPr="004F0E04">
              <w:rPr>
                <w:bCs/>
                <w:iCs/>
                <w:szCs w:val="20"/>
              </w:rPr>
              <w:t>lé</w:t>
            </w:r>
            <w:r w:rsidRPr="004F0E04">
              <w:rPr>
                <w:bCs/>
                <w:iCs/>
                <w:spacing w:val="-3"/>
                <w:szCs w:val="20"/>
              </w:rPr>
              <w:t xml:space="preserve"> </w:t>
            </w:r>
            <w:r w:rsidRPr="004F0E04">
              <w:rPr>
                <w:bCs/>
                <w:iCs/>
                <w:szCs w:val="20"/>
              </w:rPr>
              <w:t>p</w:t>
            </w:r>
            <w:r w:rsidRPr="004F0E04">
              <w:rPr>
                <w:bCs/>
                <w:iCs/>
                <w:spacing w:val="-2"/>
                <w:szCs w:val="20"/>
              </w:rPr>
              <w:t>r</w:t>
            </w:r>
            <w:r w:rsidRPr="004F0E04">
              <w:rPr>
                <w:bCs/>
                <w:iCs/>
                <w:spacing w:val="-1"/>
                <w:szCs w:val="20"/>
              </w:rPr>
              <w:t>v</w:t>
            </w:r>
            <w:r w:rsidRPr="004F0E04">
              <w:rPr>
                <w:bCs/>
                <w:iCs/>
                <w:szCs w:val="20"/>
              </w:rPr>
              <w:t>ky</w:t>
            </w:r>
            <w:r w:rsidRPr="004F0E04">
              <w:rPr>
                <w:bCs/>
                <w:iCs/>
                <w:spacing w:val="1"/>
                <w:szCs w:val="20"/>
              </w:rPr>
              <w:t xml:space="preserve"> </w:t>
            </w:r>
            <w:r w:rsidRPr="004F0E04">
              <w:rPr>
                <w:bCs/>
                <w:iCs/>
                <w:szCs w:val="20"/>
              </w:rPr>
              <w:t>v</w:t>
            </w:r>
            <w:r w:rsidRPr="004F0E04">
              <w:rPr>
                <w:bCs/>
                <w:iCs/>
                <w:spacing w:val="5"/>
                <w:szCs w:val="20"/>
              </w:rPr>
              <w:t xml:space="preserve"> </w:t>
            </w:r>
            <w:r w:rsidRPr="004F0E04">
              <w:rPr>
                <w:bCs/>
                <w:iCs/>
                <w:szCs w:val="20"/>
              </w:rPr>
              <w:t>okol</w:t>
            </w:r>
            <w:r w:rsidRPr="004F0E04">
              <w:rPr>
                <w:bCs/>
                <w:iCs/>
                <w:spacing w:val="1"/>
                <w:szCs w:val="20"/>
              </w:rPr>
              <w:t>n</w:t>
            </w:r>
            <w:r w:rsidRPr="004F0E04">
              <w:rPr>
                <w:bCs/>
                <w:iCs/>
                <w:szCs w:val="20"/>
              </w:rPr>
              <w:t>í</w:t>
            </w:r>
            <w:r w:rsidRPr="004F0E04">
              <w:rPr>
                <w:bCs/>
                <w:iCs/>
                <w:spacing w:val="3"/>
                <w:szCs w:val="20"/>
              </w:rPr>
              <w:t xml:space="preserve"> </w:t>
            </w:r>
            <w:r w:rsidRPr="004F0E04">
              <w:rPr>
                <w:bCs/>
                <w:iCs/>
                <w:szCs w:val="20"/>
              </w:rPr>
              <w:t>k</w:t>
            </w:r>
            <w:r w:rsidRPr="004F0E04">
              <w:rPr>
                <w:bCs/>
                <w:iCs/>
                <w:spacing w:val="-2"/>
                <w:szCs w:val="20"/>
              </w:rPr>
              <w:t>r</w:t>
            </w:r>
            <w:r w:rsidRPr="004F0E04">
              <w:rPr>
                <w:bCs/>
                <w:iCs/>
                <w:szCs w:val="20"/>
              </w:rPr>
              <w:t>aj</w:t>
            </w:r>
            <w:r w:rsidRPr="004F0E04">
              <w:rPr>
                <w:bCs/>
                <w:iCs/>
                <w:spacing w:val="1"/>
                <w:szCs w:val="20"/>
              </w:rPr>
              <w:t>in</w:t>
            </w:r>
            <w:r w:rsidRPr="004F0E04">
              <w:rPr>
                <w:bCs/>
                <w:iCs/>
                <w:szCs w:val="20"/>
              </w:rPr>
              <w:t>ě</w:t>
            </w:r>
            <w:r w:rsidRPr="004F0E04">
              <w:rPr>
                <w:bCs/>
                <w:iCs/>
                <w:spacing w:val="-4"/>
                <w:szCs w:val="20"/>
              </w:rPr>
              <w:t xml:space="preserve"> </w:t>
            </w:r>
            <w:r w:rsidRPr="004F0E04">
              <w:rPr>
                <w:bCs/>
                <w:iCs/>
                <w:szCs w:val="20"/>
              </w:rPr>
              <w:t>a</w:t>
            </w:r>
            <w:r w:rsidRPr="004F0E04">
              <w:rPr>
                <w:bCs/>
                <w:iCs/>
                <w:spacing w:val="2"/>
                <w:szCs w:val="20"/>
              </w:rPr>
              <w:t xml:space="preserve"> </w:t>
            </w:r>
            <w:r w:rsidRPr="004F0E04">
              <w:rPr>
                <w:bCs/>
                <w:iCs/>
                <w:spacing w:val="-6"/>
                <w:szCs w:val="20"/>
              </w:rPr>
              <w:t>v</w:t>
            </w:r>
            <w:r w:rsidRPr="004F0E04">
              <w:rPr>
                <w:bCs/>
                <w:iCs/>
                <w:spacing w:val="-1"/>
                <w:szCs w:val="20"/>
              </w:rPr>
              <w:t>y</w:t>
            </w:r>
            <w:r w:rsidRPr="004F0E04">
              <w:rPr>
                <w:bCs/>
                <w:iCs/>
                <w:szCs w:val="20"/>
              </w:rPr>
              <w:t>jád</w:t>
            </w:r>
            <w:r w:rsidRPr="004F0E04">
              <w:rPr>
                <w:bCs/>
                <w:iCs/>
                <w:spacing w:val="-2"/>
                <w:szCs w:val="20"/>
              </w:rPr>
              <w:t>ř</w:t>
            </w:r>
            <w:r w:rsidRPr="004F0E04">
              <w:rPr>
                <w:bCs/>
                <w:iCs/>
                <w:szCs w:val="20"/>
              </w:rPr>
              <w:t>í</w:t>
            </w:r>
            <w:r w:rsidRPr="004F0E04">
              <w:rPr>
                <w:bCs/>
                <w:iCs/>
                <w:spacing w:val="3"/>
                <w:szCs w:val="20"/>
              </w:rPr>
              <w:t xml:space="preserve"> </w:t>
            </w:r>
            <w:r w:rsidRPr="004F0E04">
              <w:rPr>
                <w:bCs/>
                <w:iCs/>
                <w:spacing w:val="-2"/>
                <w:szCs w:val="20"/>
              </w:rPr>
              <w:t>r</w:t>
            </w:r>
            <w:r w:rsidRPr="004F0E04">
              <w:rPr>
                <w:bCs/>
                <w:iCs/>
                <w:spacing w:val="1"/>
                <w:szCs w:val="20"/>
              </w:rPr>
              <w:t>ů</w:t>
            </w:r>
            <w:r w:rsidRPr="004F0E04">
              <w:rPr>
                <w:bCs/>
                <w:iCs/>
                <w:spacing w:val="-2"/>
                <w:szCs w:val="20"/>
              </w:rPr>
              <w:t>z</w:t>
            </w:r>
            <w:r w:rsidRPr="004F0E04">
              <w:rPr>
                <w:bCs/>
                <w:iCs/>
                <w:spacing w:val="1"/>
                <w:szCs w:val="20"/>
              </w:rPr>
              <w:t>n</w:t>
            </w:r>
            <w:r w:rsidRPr="004F0E04">
              <w:rPr>
                <w:bCs/>
                <w:iCs/>
                <w:spacing w:val="-1"/>
                <w:szCs w:val="20"/>
              </w:rPr>
              <w:t>ý</w:t>
            </w:r>
            <w:r w:rsidRPr="004F0E04">
              <w:rPr>
                <w:bCs/>
                <w:iCs/>
                <w:spacing w:val="5"/>
                <w:szCs w:val="20"/>
              </w:rPr>
              <w:t>m</w:t>
            </w:r>
            <w:r w:rsidRPr="004F0E04">
              <w:rPr>
                <w:bCs/>
                <w:iCs/>
                <w:szCs w:val="20"/>
              </w:rPr>
              <w:t>i</w:t>
            </w:r>
            <w:r w:rsidRPr="004F0E04">
              <w:rPr>
                <w:bCs/>
                <w:iCs/>
                <w:spacing w:val="3"/>
                <w:szCs w:val="20"/>
              </w:rPr>
              <w:t xml:space="preserve"> </w:t>
            </w:r>
            <w:r w:rsidRPr="004F0E04">
              <w:rPr>
                <w:bCs/>
                <w:iCs/>
                <w:spacing w:val="-2"/>
                <w:szCs w:val="20"/>
              </w:rPr>
              <w:t>z</w:t>
            </w:r>
            <w:r w:rsidRPr="004F0E04">
              <w:rPr>
                <w:bCs/>
                <w:iCs/>
                <w:szCs w:val="20"/>
              </w:rPr>
              <w:t>p</w:t>
            </w:r>
            <w:r w:rsidRPr="004F0E04">
              <w:rPr>
                <w:bCs/>
                <w:iCs/>
                <w:spacing w:val="1"/>
                <w:szCs w:val="20"/>
              </w:rPr>
              <w:t>ů</w:t>
            </w:r>
            <w:r w:rsidRPr="004F0E04">
              <w:rPr>
                <w:bCs/>
                <w:iCs/>
                <w:spacing w:val="-2"/>
                <w:szCs w:val="20"/>
              </w:rPr>
              <w:t>s</w:t>
            </w:r>
            <w:r w:rsidRPr="004F0E04">
              <w:rPr>
                <w:bCs/>
                <w:iCs/>
                <w:szCs w:val="20"/>
              </w:rPr>
              <w:t>oby</w:t>
            </w:r>
            <w:r w:rsidRPr="004F0E04">
              <w:rPr>
                <w:bCs/>
                <w:iCs/>
                <w:spacing w:val="1"/>
                <w:szCs w:val="20"/>
              </w:rPr>
              <w:t xml:space="preserve"> </w:t>
            </w:r>
            <w:r w:rsidRPr="004F0E04">
              <w:rPr>
                <w:bCs/>
                <w:iCs/>
                <w:szCs w:val="20"/>
              </w:rPr>
              <w:t xml:space="preserve">její </w:t>
            </w:r>
            <w:r w:rsidRPr="004F0E04">
              <w:rPr>
                <w:bCs/>
                <w:iCs/>
                <w:spacing w:val="-1"/>
                <w:szCs w:val="20"/>
              </w:rPr>
              <w:t>e</w:t>
            </w:r>
            <w:r w:rsidRPr="004F0E04">
              <w:rPr>
                <w:bCs/>
                <w:iCs/>
                <w:spacing w:val="-2"/>
                <w:szCs w:val="20"/>
              </w:rPr>
              <w:t>s</w:t>
            </w:r>
            <w:r w:rsidRPr="004F0E04">
              <w:rPr>
                <w:bCs/>
                <w:iCs/>
                <w:szCs w:val="20"/>
              </w:rPr>
              <w:t>tetické</w:t>
            </w:r>
            <w:r w:rsidRPr="004F0E04">
              <w:rPr>
                <w:bCs/>
                <w:iCs/>
                <w:spacing w:val="1"/>
                <w:szCs w:val="20"/>
              </w:rPr>
              <w:t xml:space="preserve"> h</w:t>
            </w:r>
            <w:r w:rsidRPr="004F0E04">
              <w:rPr>
                <w:bCs/>
                <w:iCs/>
                <w:szCs w:val="20"/>
              </w:rPr>
              <w:t>od</w:t>
            </w:r>
            <w:r w:rsidRPr="004F0E04">
              <w:rPr>
                <w:bCs/>
                <w:iCs/>
                <w:spacing w:val="1"/>
                <w:szCs w:val="20"/>
              </w:rPr>
              <w:t>n</w:t>
            </w:r>
            <w:r w:rsidRPr="004F0E04">
              <w:rPr>
                <w:bCs/>
                <w:iCs/>
                <w:szCs w:val="20"/>
              </w:rPr>
              <w:t>oty</w:t>
            </w:r>
            <w:r w:rsidRPr="004F0E04">
              <w:rPr>
                <w:bCs/>
                <w:iCs/>
                <w:spacing w:val="2"/>
                <w:szCs w:val="20"/>
              </w:rPr>
              <w:t xml:space="preserve"> </w:t>
            </w:r>
            <w:r w:rsidRPr="004F0E04">
              <w:rPr>
                <w:bCs/>
                <w:iCs/>
                <w:szCs w:val="20"/>
              </w:rPr>
              <w:t>a</w:t>
            </w:r>
            <w:r w:rsidRPr="004F0E04">
              <w:rPr>
                <w:bCs/>
                <w:iCs/>
                <w:spacing w:val="2"/>
                <w:szCs w:val="20"/>
              </w:rPr>
              <w:t xml:space="preserve"> </w:t>
            </w:r>
            <w:r w:rsidRPr="004F0E04">
              <w:rPr>
                <w:bCs/>
                <w:iCs/>
                <w:spacing w:val="-2"/>
                <w:szCs w:val="20"/>
              </w:rPr>
              <w:t>r</w:t>
            </w:r>
            <w:r w:rsidRPr="004F0E04">
              <w:rPr>
                <w:bCs/>
                <w:iCs/>
                <w:szCs w:val="20"/>
              </w:rPr>
              <w:t>o</w:t>
            </w:r>
            <w:r w:rsidRPr="004F0E04">
              <w:rPr>
                <w:bCs/>
                <w:iCs/>
                <w:spacing w:val="-2"/>
                <w:szCs w:val="20"/>
              </w:rPr>
              <w:t>z</w:t>
            </w:r>
            <w:r w:rsidRPr="004F0E04">
              <w:rPr>
                <w:bCs/>
                <w:iCs/>
                <w:spacing w:val="5"/>
                <w:szCs w:val="20"/>
              </w:rPr>
              <w:t>m</w:t>
            </w:r>
            <w:r w:rsidRPr="004F0E04">
              <w:rPr>
                <w:bCs/>
                <w:iCs/>
                <w:szCs w:val="20"/>
              </w:rPr>
              <w:t>a</w:t>
            </w:r>
            <w:r w:rsidRPr="004F0E04">
              <w:rPr>
                <w:bCs/>
                <w:iCs/>
                <w:spacing w:val="1"/>
                <w:szCs w:val="20"/>
              </w:rPr>
              <w:t>n</w:t>
            </w:r>
            <w:r w:rsidRPr="004F0E04">
              <w:rPr>
                <w:bCs/>
                <w:iCs/>
                <w:spacing w:val="-4"/>
                <w:szCs w:val="20"/>
              </w:rPr>
              <w:t>i</w:t>
            </w:r>
            <w:r w:rsidRPr="004F0E04">
              <w:rPr>
                <w:bCs/>
                <w:iCs/>
                <w:szCs w:val="20"/>
              </w:rPr>
              <w:t>to</w:t>
            </w:r>
            <w:r w:rsidRPr="004F0E04">
              <w:rPr>
                <w:bCs/>
                <w:iCs/>
                <w:spacing w:val="-2"/>
                <w:szCs w:val="20"/>
              </w:rPr>
              <w:t>s</w:t>
            </w:r>
            <w:r w:rsidRPr="004F0E04">
              <w:rPr>
                <w:bCs/>
                <w:iCs/>
                <w:szCs w:val="20"/>
              </w:rPr>
              <w:t>t</w:t>
            </w:r>
          </w:p>
          <w:p w:rsidR="0025560C" w:rsidRPr="004F0E04" w:rsidRDefault="0025560C" w:rsidP="004F0E04">
            <w:pPr>
              <w:pStyle w:val="Odstavecseseznamem"/>
              <w:ind w:left="176"/>
              <w:rPr>
                <w:szCs w:val="20"/>
              </w:rPr>
            </w:pPr>
            <w:r w:rsidRPr="004F0E04">
              <w:rPr>
                <w:bCs/>
                <w:spacing w:val="-2"/>
                <w:szCs w:val="20"/>
              </w:rPr>
              <w:t>M</w:t>
            </w:r>
            <w:r w:rsidRPr="004F0E04">
              <w:rPr>
                <w:bCs/>
                <w:spacing w:val="1"/>
                <w:szCs w:val="20"/>
              </w:rPr>
              <w:t>i</w:t>
            </w:r>
            <w:r w:rsidRPr="004F0E04">
              <w:rPr>
                <w:bCs/>
                <w:spacing w:val="-2"/>
                <w:szCs w:val="20"/>
              </w:rPr>
              <w:t>n</w:t>
            </w:r>
            <w:r w:rsidRPr="004F0E04">
              <w:rPr>
                <w:bCs/>
                <w:spacing w:val="1"/>
                <w:szCs w:val="20"/>
              </w:rPr>
              <w:t>i</w:t>
            </w:r>
            <w:r w:rsidRPr="004F0E04">
              <w:rPr>
                <w:bCs/>
                <w:spacing w:val="-6"/>
                <w:szCs w:val="20"/>
              </w:rPr>
              <w:t>m</w:t>
            </w:r>
            <w:r w:rsidRPr="004F0E04">
              <w:rPr>
                <w:bCs/>
                <w:szCs w:val="20"/>
              </w:rPr>
              <w:t>á</w:t>
            </w:r>
            <w:r w:rsidRPr="004F0E04">
              <w:rPr>
                <w:bCs/>
                <w:spacing w:val="6"/>
                <w:szCs w:val="20"/>
              </w:rPr>
              <w:t>l</w:t>
            </w:r>
            <w:r w:rsidRPr="004F0E04">
              <w:rPr>
                <w:bCs/>
                <w:spacing w:val="-8"/>
                <w:szCs w:val="20"/>
              </w:rPr>
              <w:t>n</w:t>
            </w:r>
            <w:r w:rsidRPr="004F0E04">
              <w:rPr>
                <w:bCs/>
                <w:szCs w:val="20"/>
              </w:rPr>
              <w:t>í</w:t>
            </w:r>
            <w:r w:rsidRPr="004F0E04">
              <w:rPr>
                <w:bCs/>
                <w:spacing w:val="3"/>
                <w:szCs w:val="20"/>
              </w:rPr>
              <w:t xml:space="preserve"> </w:t>
            </w:r>
            <w:r w:rsidRPr="004F0E04">
              <w:rPr>
                <w:bCs/>
                <w:spacing w:val="-2"/>
                <w:szCs w:val="20"/>
              </w:rPr>
              <w:t>d</w:t>
            </w:r>
            <w:r w:rsidRPr="004F0E04">
              <w:rPr>
                <w:bCs/>
                <w:spacing w:val="5"/>
                <w:szCs w:val="20"/>
              </w:rPr>
              <w:t>o</w:t>
            </w:r>
            <w:r w:rsidRPr="004F0E04">
              <w:rPr>
                <w:bCs/>
                <w:spacing w:val="-3"/>
                <w:szCs w:val="20"/>
              </w:rPr>
              <w:t>p</w:t>
            </w:r>
            <w:r w:rsidRPr="004F0E04">
              <w:rPr>
                <w:bCs/>
                <w:szCs w:val="20"/>
              </w:rPr>
              <w:t>o</w:t>
            </w:r>
            <w:r w:rsidRPr="004F0E04">
              <w:rPr>
                <w:bCs/>
                <w:spacing w:val="3"/>
                <w:szCs w:val="20"/>
              </w:rPr>
              <w:t>r</w:t>
            </w:r>
            <w:r w:rsidRPr="004F0E04">
              <w:rPr>
                <w:bCs/>
                <w:spacing w:val="-3"/>
                <w:szCs w:val="20"/>
              </w:rPr>
              <w:t>u</w:t>
            </w:r>
            <w:r w:rsidRPr="004F0E04">
              <w:rPr>
                <w:bCs/>
                <w:spacing w:val="-2"/>
                <w:szCs w:val="20"/>
              </w:rPr>
              <w:t>č</w:t>
            </w:r>
            <w:r w:rsidRPr="004F0E04">
              <w:rPr>
                <w:bCs/>
                <w:spacing w:val="3"/>
                <w:szCs w:val="20"/>
              </w:rPr>
              <w:t>e</w:t>
            </w:r>
            <w:r w:rsidRPr="004F0E04">
              <w:rPr>
                <w:bCs/>
                <w:spacing w:val="-3"/>
                <w:szCs w:val="20"/>
              </w:rPr>
              <w:t>n</w:t>
            </w:r>
            <w:r w:rsidRPr="004F0E04">
              <w:rPr>
                <w:bCs/>
                <w:szCs w:val="20"/>
              </w:rPr>
              <w:t>á</w:t>
            </w:r>
            <w:r w:rsidRPr="004F0E04">
              <w:rPr>
                <w:bCs/>
                <w:spacing w:val="4"/>
                <w:szCs w:val="20"/>
              </w:rPr>
              <w:t xml:space="preserve"> </w:t>
            </w:r>
            <w:r w:rsidRPr="004F0E04">
              <w:rPr>
                <w:bCs/>
                <w:spacing w:val="-3"/>
                <w:szCs w:val="20"/>
              </w:rPr>
              <w:t>ú</w:t>
            </w:r>
            <w:r w:rsidRPr="004F0E04">
              <w:rPr>
                <w:bCs/>
                <w:spacing w:val="-2"/>
                <w:szCs w:val="20"/>
              </w:rPr>
              <w:t>r</w:t>
            </w:r>
            <w:r w:rsidRPr="004F0E04">
              <w:rPr>
                <w:bCs/>
                <w:szCs w:val="20"/>
              </w:rPr>
              <w:t>ov</w:t>
            </w:r>
            <w:r w:rsidRPr="004F0E04">
              <w:rPr>
                <w:bCs/>
                <w:spacing w:val="3"/>
                <w:szCs w:val="20"/>
              </w:rPr>
              <w:t>e</w:t>
            </w:r>
            <w:r w:rsidRPr="004F0E04">
              <w:rPr>
                <w:bCs/>
                <w:szCs w:val="20"/>
              </w:rPr>
              <w:t>ň</w:t>
            </w:r>
            <w:r w:rsidRPr="004F0E04">
              <w:rPr>
                <w:bCs/>
                <w:spacing w:val="-4"/>
                <w:szCs w:val="20"/>
              </w:rPr>
              <w:t xml:space="preserve"> </w:t>
            </w:r>
            <w:r w:rsidRPr="004F0E04">
              <w:rPr>
                <w:bCs/>
                <w:spacing w:val="2"/>
                <w:szCs w:val="20"/>
              </w:rPr>
              <w:t>p</w:t>
            </w:r>
            <w:r w:rsidRPr="004F0E04">
              <w:rPr>
                <w:bCs/>
                <w:spacing w:val="-2"/>
                <w:szCs w:val="20"/>
              </w:rPr>
              <w:t>r</w:t>
            </w:r>
            <w:r w:rsidRPr="004F0E04">
              <w:rPr>
                <w:bCs/>
                <w:szCs w:val="20"/>
              </w:rPr>
              <w:t>o</w:t>
            </w:r>
            <w:r w:rsidRPr="004F0E04">
              <w:rPr>
                <w:bCs/>
                <w:spacing w:val="2"/>
                <w:szCs w:val="20"/>
              </w:rPr>
              <w:t xml:space="preserve"> </w:t>
            </w:r>
            <w:r w:rsidRPr="004F0E04">
              <w:rPr>
                <w:bCs/>
                <w:spacing w:val="-3"/>
                <w:szCs w:val="20"/>
              </w:rPr>
              <w:t>úp</w:t>
            </w:r>
            <w:r w:rsidRPr="004F0E04">
              <w:rPr>
                <w:bCs/>
                <w:spacing w:val="3"/>
                <w:szCs w:val="20"/>
              </w:rPr>
              <w:t>r</w:t>
            </w:r>
            <w:r w:rsidRPr="004F0E04">
              <w:rPr>
                <w:bCs/>
                <w:spacing w:val="-5"/>
                <w:szCs w:val="20"/>
              </w:rPr>
              <w:t>a</w:t>
            </w:r>
            <w:r w:rsidRPr="004F0E04">
              <w:rPr>
                <w:bCs/>
                <w:szCs w:val="20"/>
              </w:rPr>
              <w:t>vy</w:t>
            </w:r>
            <w:r w:rsidRPr="004F0E04">
              <w:rPr>
                <w:bCs/>
                <w:spacing w:val="2"/>
                <w:szCs w:val="20"/>
              </w:rPr>
              <w:t xml:space="preserve"> </w:t>
            </w:r>
            <w:r w:rsidRPr="004F0E04">
              <w:rPr>
                <w:bCs/>
                <w:szCs w:val="20"/>
              </w:rPr>
              <w:t>o</w:t>
            </w:r>
            <w:r w:rsidRPr="004F0E04">
              <w:rPr>
                <w:bCs/>
                <w:spacing w:val="-2"/>
                <w:szCs w:val="20"/>
              </w:rPr>
              <w:t>č</w:t>
            </w:r>
            <w:r w:rsidRPr="004F0E04">
              <w:rPr>
                <w:bCs/>
                <w:spacing w:val="3"/>
                <w:szCs w:val="20"/>
              </w:rPr>
              <w:t>e</w:t>
            </w:r>
            <w:r w:rsidRPr="004F0E04">
              <w:rPr>
                <w:bCs/>
                <w:spacing w:val="-3"/>
                <w:szCs w:val="20"/>
              </w:rPr>
              <w:t>k</w:t>
            </w:r>
            <w:r w:rsidRPr="004F0E04">
              <w:rPr>
                <w:bCs/>
                <w:spacing w:val="-5"/>
                <w:szCs w:val="20"/>
              </w:rPr>
              <w:t>á</w:t>
            </w:r>
            <w:r w:rsidRPr="004F0E04">
              <w:rPr>
                <w:bCs/>
                <w:spacing w:val="5"/>
                <w:szCs w:val="20"/>
              </w:rPr>
              <w:t>v</w:t>
            </w:r>
            <w:r w:rsidRPr="004F0E04">
              <w:rPr>
                <w:bCs/>
                <w:szCs w:val="20"/>
              </w:rPr>
              <w:t>a</w:t>
            </w:r>
            <w:r w:rsidRPr="004F0E04">
              <w:rPr>
                <w:bCs/>
                <w:spacing w:val="-8"/>
                <w:szCs w:val="20"/>
              </w:rPr>
              <w:t>n</w:t>
            </w:r>
            <w:r w:rsidRPr="004F0E04">
              <w:rPr>
                <w:bCs/>
                <w:spacing w:val="5"/>
                <w:szCs w:val="20"/>
              </w:rPr>
              <w:t>ý</w:t>
            </w:r>
            <w:r w:rsidRPr="004F0E04">
              <w:rPr>
                <w:bCs/>
                <w:spacing w:val="3"/>
                <w:szCs w:val="20"/>
              </w:rPr>
              <w:t>c</w:t>
            </w:r>
            <w:r w:rsidRPr="004F0E04">
              <w:rPr>
                <w:bCs/>
                <w:szCs w:val="20"/>
              </w:rPr>
              <w:t>h</w:t>
            </w:r>
            <w:r w:rsidRPr="004F0E04">
              <w:rPr>
                <w:bCs/>
                <w:spacing w:val="-5"/>
                <w:szCs w:val="20"/>
              </w:rPr>
              <w:t xml:space="preserve"> </w:t>
            </w:r>
            <w:r w:rsidRPr="004F0E04">
              <w:rPr>
                <w:bCs/>
                <w:szCs w:val="20"/>
              </w:rPr>
              <w:t>výs</w:t>
            </w:r>
            <w:r w:rsidRPr="004F0E04">
              <w:rPr>
                <w:bCs/>
                <w:spacing w:val="4"/>
                <w:szCs w:val="20"/>
              </w:rPr>
              <w:t>t</w:t>
            </w:r>
            <w:r w:rsidRPr="004F0E04">
              <w:rPr>
                <w:bCs/>
                <w:spacing w:val="-3"/>
                <w:szCs w:val="20"/>
              </w:rPr>
              <w:t>u</w:t>
            </w:r>
            <w:r w:rsidRPr="004F0E04">
              <w:rPr>
                <w:bCs/>
                <w:spacing w:val="2"/>
                <w:szCs w:val="20"/>
              </w:rPr>
              <w:t>p</w:t>
            </w:r>
            <w:r w:rsidRPr="004F0E04">
              <w:rPr>
                <w:bCs/>
                <w:szCs w:val="20"/>
              </w:rPr>
              <w:t>ů</w:t>
            </w:r>
            <w:r w:rsidRPr="004F0E04">
              <w:rPr>
                <w:bCs/>
                <w:spacing w:val="-5"/>
                <w:szCs w:val="20"/>
              </w:rPr>
              <w:t xml:space="preserve"> </w:t>
            </w:r>
            <w:r w:rsidRPr="004F0E04">
              <w:rPr>
                <w:bCs/>
                <w:szCs w:val="20"/>
              </w:rPr>
              <w:t>v</w:t>
            </w:r>
            <w:r w:rsidRPr="004F0E04">
              <w:rPr>
                <w:bCs/>
                <w:spacing w:val="2"/>
                <w:szCs w:val="20"/>
              </w:rPr>
              <w:t xml:space="preserve"> </w:t>
            </w:r>
            <w:r w:rsidRPr="004F0E04">
              <w:rPr>
                <w:bCs/>
                <w:spacing w:val="-2"/>
                <w:szCs w:val="20"/>
              </w:rPr>
              <w:t>r</w:t>
            </w:r>
            <w:r w:rsidRPr="004F0E04">
              <w:rPr>
                <w:bCs/>
                <w:szCs w:val="20"/>
              </w:rPr>
              <w:t>á</w:t>
            </w:r>
            <w:r w:rsidRPr="004F0E04">
              <w:rPr>
                <w:bCs/>
                <w:spacing w:val="-6"/>
                <w:szCs w:val="20"/>
              </w:rPr>
              <w:t>m</w:t>
            </w:r>
            <w:r w:rsidRPr="004F0E04">
              <w:rPr>
                <w:bCs/>
                <w:spacing w:val="3"/>
                <w:szCs w:val="20"/>
              </w:rPr>
              <w:t>c</w:t>
            </w:r>
            <w:r w:rsidRPr="004F0E04">
              <w:rPr>
                <w:bCs/>
                <w:szCs w:val="20"/>
              </w:rPr>
              <w:t>i</w:t>
            </w:r>
            <w:r w:rsidRPr="004F0E04">
              <w:rPr>
                <w:bCs/>
                <w:spacing w:val="-1"/>
                <w:szCs w:val="20"/>
              </w:rPr>
              <w:t xml:space="preserve"> </w:t>
            </w:r>
            <w:r w:rsidRPr="004F0E04">
              <w:rPr>
                <w:bCs/>
                <w:spacing w:val="-3"/>
                <w:szCs w:val="20"/>
              </w:rPr>
              <w:t>p</w:t>
            </w:r>
            <w:r w:rsidRPr="004F0E04">
              <w:rPr>
                <w:bCs/>
                <w:spacing w:val="5"/>
                <w:szCs w:val="20"/>
              </w:rPr>
              <w:t>o</w:t>
            </w:r>
            <w:r w:rsidRPr="004F0E04">
              <w:rPr>
                <w:bCs/>
                <w:spacing w:val="-3"/>
                <w:szCs w:val="20"/>
              </w:rPr>
              <w:t>d</w:t>
            </w:r>
            <w:r w:rsidRPr="004F0E04">
              <w:rPr>
                <w:bCs/>
                <w:spacing w:val="2"/>
                <w:szCs w:val="20"/>
              </w:rPr>
              <w:t>p</w:t>
            </w:r>
            <w:r w:rsidRPr="004F0E04">
              <w:rPr>
                <w:bCs/>
                <w:spacing w:val="-3"/>
                <w:szCs w:val="20"/>
              </w:rPr>
              <w:t>ů</w:t>
            </w:r>
            <w:r w:rsidRPr="004F0E04">
              <w:rPr>
                <w:bCs/>
                <w:spacing w:val="3"/>
                <w:szCs w:val="20"/>
              </w:rPr>
              <w:t>r</w:t>
            </w:r>
            <w:r w:rsidRPr="004F0E04">
              <w:rPr>
                <w:bCs/>
                <w:spacing w:val="-8"/>
                <w:szCs w:val="20"/>
              </w:rPr>
              <w:t>n</w:t>
            </w:r>
            <w:r w:rsidRPr="004F0E04">
              <w:rPr>
                <w:bCs/>
                <w:spacing w:val="5"/>
                <w:szCs w:val="20"/>
              </w:rPr>
              <w:t>ý</w:t>
            </w:r>
            <w:r w:rsidRPr="004F0E04">
              <w:rPr>
                <w:bCs/>
                <w:spacing w:val="3"/>
                <w:szCs w:val="20"/>
              </w:rPr>
              <w:t>c</w:t>
            </w:r>
            <w:r w:rsidRPr="004F0E04">
              <w:rPr>
                <w:bCs/>
                <w:szCs w:val="20"/>
              </w:rPr>
              <w:t>h</w:t>
            </w:r>
            <w:r w:rsidRPr="004F0E04">
              <w:rPr>
                <w:bCs/>
                <w:spacing w:val="-5"/>
                <w:szCs w:val="20"/>
              </w:rPr>
              <w:t xml:space="preserve"> </w:t>
            </w:r>
            <w:r w:rsidRPr="004F0E04">
              <w:rPr>
                <w:bCs/>
                <w:szCs w:val="20"/>
              </w:rPr>
              <w:t>o</w:t>
            </w:r>
            <w:r w:rsidRPr="004F0E04">
              <w:rPr>
                <w:bCs/>
                <w:spacing w:val="2"/>
                <w:szCs w:val="20"/>
              </w:rPr>
              <w:t>p</w:t>
            </w:r>
            <w:r w:rsidRPr="004F0E04">
              <w:rPr>
                <w:bCs/>
                <w:spacing w:val="-5"/>
                <w:szCs w:val="20"/>
              </w:rPr>
              <w:t>a</w:t>
            </w:r>
            <w:r w:rsidRPr="004F0E04">
              <w:rPr>
                <w:bCs/>
                <w:spacing w:val="3"/>
                <w:szCs w:val="20"/>
              </w:rPr>
              <w:t>t</w:t>
            </w:r>
            <w:r w:rsidRPr="004F0E04">
              <w:rPr>
                <w:bCs/>
                <w:spacing w:val="-2"/>
                <w:szCs w:val="20"/>
              </w:rPr>
              <w:t>ř</w:t>
            </w:r>
            <w:r w:rsidRPr="004F0E04">
              <w:rPr>
                <w:bCs/>
                <w:spacing w:val="3"/>
                <w:szCs w:val="20"/>
              </w:rPr>
              <w:t>e</w:t>
            </w:r>
            <w:r w:rsidRPr="004F0E04">
              <w:rPr>
                <w:bCs/>
                <w:spacing w:val="-8"/>
                <w:szCs w:val="20"/>
              </w:rPr>
              <w:t>n</w:t>
            </w:r>
            <w:r w:rsidRPr="004F0E04">
              <w:rPr>
                <w:bCs/>
                <w:spacing w:val="1"/>
                <w:szCs w:val="20"/>
              </w:rPr>
              <w:t>í</w:t>
            </w:r>
            <w:r w:rsidRPr="004F0E04">
              <w:rPr>
                <w:bCs/>
                <w:szCs w:val="20"/>
              </w:rPr>
              <w:t>:</w:t>
            </w:r>
            <w:r w:rsidRPr="004F0E04">
              <w:rPr>
                <w:szCs w:val="20"/>
              </w:rPr>
              <w:t xml:space="preserve"> </w:t>
            </w:r>
            <w:r w:rsidRPr="004F0E04">
              <w:rPr>
                <w:spacing w:val="-2"/>
                <w:szCs w:val="20"/>
              </w:rPr>
              <w:t>ž</w:t>
            </w:r>
            <w:r w:rsidRPr="004F0E04">
              <w:rPr>
                <w:spacing w:val="3"/>
                <w:szCs w:val="20"/>
              </w:rPr>
              <w:t>á</w:t>
            </w:r>
            <w:r w:rsidRPr="004F0E04">
              <w:rPr>
                <w:szCs w:val="20"/>
              </w:rPr>
              <w:t>k</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1</w:t>
            </w:r>
            <w:r w:rsidRPr="004F0E04">
              <w:rPr>
                <w:iCs/>
                <w:spacing w:val="2"/>
                <w:szCs w:val="20"/>
              </w:rPr>
              <w:t>-</w:t>
            </w:r>
            <w:r w:rsidRPr="004F0E04">
              <w:rPr>
                <w:iCs/>
                <w:szCs w:val="20"/>
              </w:rPr>
              <w:t xml:space="preserve">01p </w:t>
            </w:r>
            <w:r w:rsidRPr="004F0E04">
              <w:rPr>
                <w:iCs/>
                <w:spacing w:val="10"/>
                <w:szCs w:val="20"/>
              </w:rPr>
              <w:t xml:space="preserve"> </w:t>
            </w:r>
            <w:r w:rsidRPr="004F0E04">
              <w:rPr>
                <w:iCs/>
                <w:szCs w:val="20"/>
              </w:rPr>
              <w:t>o</w:t>
            </w:r>
            <w:r w:rsidRPr="004F0E04">
              <w:rPr>
                <w:iCs/>
                <w:spacing w:val="-2"/>
                <w:szCs w:val="20"/>
              </w:rPr>
              <w:t>r</w:t>
            </w:r>
            <w:r w:rsidRPr="004F0E04">
              <w:rPr>
                <w:iCs/>
                <w:szCs w:val="20"/>
              </w:rPr>
              <w:t>ientuje</w:t>
            </w:r>
            <w:r w:rsidRPr="004F0E04">
              <w:rPr>
                <w:iCs/>
                <w:spacing w:val="2"/>
                <w:szCs w:val="20"/>
              </w:rPr>
              <w:t xml:space="preserve"> </w:t>
            </w:r>
            <w:r w:rsidRPr="004F0E04">
              <w:rPr>
                <w:iCs/>
                <w:spacing w:val="-2"/>
                <w:szCs w:val="20"/>
              </w:rPr>
              <w:t>s</w:t>
            </w:r>
            <w:r w:rsidRPr="004F0E04">
              <w:rPr>
                <w:iCs/>
                <w:szCs w:val="20"/>
              </w:rPr>
              <w:t>e</w:t>
            </w:r>
            <w:r w:rsidRPr="004F0E04">
              <w:rPr>
                <w:iCs/>
                <w:spacing w:val="1"/>
                <w:szCs w:val="20"/>
              </w:rPr>
              <w:t xml:space="preserve"> </w:t>
            </w:r>
            <w:r w:rsidRPr="004F0E04">
              <w:rPr>
                <w:iCs/>
                <w:szCs w:val="20"/>
              </w:rPr>
              <w:t>v</w:t>
            </w:r>
            <w:r w:rsidRPr="004F0E04">
              <w:rPr>
                <w:iCs/>
                <w:spacing w:val="2"/>
                <w:szCs w:val="20"/>
              </w:rPr>
              <w:t xml:space="preserve"> </w:t>
            </w:r>
            <w:r w:rsidRPr="004F0E04">
              <w:rPr>
                <w:iCs/>
                <w:szCs w:val="20"/>
              </w:rPr>
              <w:t>o</w:t>
            </w:r>
            <w:r w:rsidRPr="004F0E04">
              <w:rPr>
                <w:iCs/>
                <w:spacing w:val="-1"/>
                <w:szCs w:val="20"/>
              </w:rPr>
              <w:t>k</w:t>
            </w:r>
            <w:r w:rsidRPr="004F0E04">
              <w:rPr>
                <w:iCs/>
                <w:szCs w:val="20"/>
              </w:rPr>
              <w:t>olí</w:t>
            </w:r>
            <w:r w:rsidRPr="004F0E04">
              <w:rPr>
                <w:iCs/>
                <w:spacing w:val="3"/>
                <w:szCs w:val="20"/>
              </w:rPr>
              <w:t xml:space="preserve"> </w:t>
            </w:r>
            <w:r w:rsidRPr="004F0E04">
              <w:rPr>
                <w:iCs/>
                <w:spacing w:val="-2"/>
                <w:szCs w:val="20"/>
              </w:rPr>
              <w:t>s</w:t>
            </w:r>
            <w:r w:rsidRPr="004F0E04">
              <w:rPr>
                <w:iCs/>
                <w:spacing w:val="-1"/>
                <w:szCs w:val="20"/>
              </w:rPr>
              <w:t>vé</w:t>
            </w:r>
            <w:r w:rsidRPr="004F0E04">
              <w:rPr>
                <w:iCs/>
                <w:szCs w:val="20"/>
              </w:rPr>
              <w:t>ho</w:t>
            </w:r>
            <w:r w:rsidRPr="004F0E04">
              <w:rPr>
                <w:iCs/>
                <w:spacing w:val="2"/>
                <w:szCs w:val="20"/>
              </w:rPr>
              <w:t xml:space="preserve"> </w:t>
            </w:r>
            <w:r w:rsidRPr="004F0E04">
              <w:rPr>
                <w:iCs/>
                <w:szCs w:val="20"/>
              </w:rPr>
              <w:t>b</w:t>
            </w:r>
            <w:r w:rsidRPr="004F0E04">
              <w:rPr>
                <w:iCs/>
                <w:spacing w:val="-1"/>
                <w:szCs w:val="20"/>
              </w:rPr>
              <w:t>y</w:t>
            </w:r>
            <w:r w:rsidRPr="004F0E04">
              <w:rPr>
                <w:iCs/>
                <w:szCs w:val="20"/>
              </w:rPr>
              <w:t>dl</w:t>
            </w:r>
            <w:r w:rsidRPr="004F0E04">
              <w:rPr>
                <w:iCs/>
                <w:spacing w:val="1"/>
                <w:szCs w:val="20"/>
              </w:rPr>
              <w:t>i</w:t>
            </w:r>
            <w:r w:rsidRPr="004F0E04">
              <w:rPr>
                <w:iCs/>
                <w:spacing w:val="-2"/>
                <w:szCs w:val="20"/>
              </w:rPr>
              <w:t>š</w:t>
            </w:r>
            <w:r w:rsidRPr="004F0E04">
              <w:rPr>
                <w:iCs/>
                <w:szCs w:val="20"/>
              </w:rPr>
              <w:t>tě</w:t>
            </w:r>
            <w:r w:rsidRPr="004F0E04">
              <w:rPr>
                <w:iCs/>
                <w:spacing w:val="2"/>
                <w:szCs w:val="20"/>
              </w:rPr>
              <w:t xml:space="preserve"> </w:t>
            </w:r>
            <w:r w:rsidRPr="004F0E04">
              <w:rPr>
                <w:iCs/>
                <w:szCs w:val="20"/>
              </w:rPr>
              <w:t>a</w:t>
            </w:r>
            <w:r w:rsidRPr="004F0E04">
              <w:rPr>
                <w:iCs/>
                <w:spacing w:val="2"/>
                <w:szCs w:val="20"/>
              </w:rPr>
              <w:t xml:space="preserve"> </w:t>
            </w:r>
            <w:r w:rsidRPr="004F0E04">
              <w:rPr>
                <w:iCs/>
                <w:szCs w:val="20"/>
              </w:rPr>
              <w:t>v</w:t>
            </w:r>
            <w:r w:rsidRPr="004F0E04">
              <w:rPr>
                <w:iCs/>
                <w:spacing w:val="4"/>
                <w:szCs w:val="20"/>
              </w:rPr>
              <w:t xml:space="preserve"> </w:t>
            </w:r>
            <w:r w:rsidRPr="004F0E04">
              <w:rPr>
                <w:iCs/>
                <w:szCs w:val="20"/>
              </w:rPr>
              <w:t>o</w:t>
            </w:r>
            <w:r w:rsidRPr="004F0E04">
              <w:rPr>
                <w:iCs/>
                <w:spacing w:val="-1"/>
                <w:szCs w:val="20"/>
              </w:rPr>
              <w:t>k</w:t>
            </w:r>
            <w:r w:rsidRPr="004F0E04">
              <w:rPr>
                <w:iCs/>
                <w:szCs w:val="20"/>
              </w:rPr>
              <w:t>olí</w:t>
            </w:r>
            <w:r w:rsidRPr="004F0E04">
              <w:rPr>
                <w:iCs/>
                <w:spacing w:val="-2"/>
                <w:szCs w:val="20"/>
              </w:rPr>
              <w:t xml:space="preserve"> š</w:t>
            </w:r>
            <w:r w:rsidRPr="004F0E04">
              <w:rPr>
                <w:iCs/>
                <w:spacing w:val="-1"/>
                <w:szCs w:val="20"/>
              </w:rPr>
              <w:t>k</w:t>
            </w:r>
            <w:r w:rsidRPr="004F0E04">
              <w:rPr>
                <w:iCs/>
                <w:szCs w:val="20"/>
              </w:rPr>
              <w:t>oly</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1</w:t>
            </w:r>
            <w:r w:rsidRPr="004F0E04">
              <w:rPr>
                <w:iCs/>
                <w:spacing w:val="2"/>
                <w:szCs w:val="20"/>
              </w:rPr>
              <w:t>-</w:t>
            </w:r>
            <w:r w:rsidRPr="004F0E04">
              <w:rPr>
                <w:iCs/>
                <w:szCs w:val="20"/>
              </w:rPr>
              <w:t xml:space="preserve">01p </w:t>
            </w:r>
            <w:r w:rsidRPr="004F0E04">
              <w:rPr>
                <w:iCs/>
                <w:spacing w:val="10"/>
                <w:szCs w:val="20"/>
              </w:rPr>
              <w:t xml:space="preserve"> </w:t>
            </w:r>
            <w:r w:rsidRPr="004F0E04">
              <w:rPr>
                <w:iCs/>
                <w:szCs w:val="20"/>
              </w:rPr>
              <w:t>popí</w:t>
            </w:r>
            <w:r w:rsidRPr="004F0E04">
              <w:rPr>
                <w:iCs/>
                <w:spacing w:val="-2"/>
                <w:szCs w:val="20"/>
              </w:rPr>
              <w:t>š</w:t>
            </w:r>
            <w:r w:rsidRPr="004F0E04">
              <w:rPr>
                <w:iCs/>
                <w:szCs w:val="20"/>
              </w:rPr>
              <w:t>e</w:t>
            </w:r>
            <w:r w:rsidRPr="004F0E04">
              <w:rPr>
                <w:iCs/>
                <w:spacing w:val="1"/>
                <w:szCs w:val="20"/>
              </w:rPr>
              <w:t xml:space="preserve"> </w:t>
            </w:r>
            <w:r w:rsidRPr="004F0E04">
              <w:rPr>
                <w:iCs/>
                <w:szCs w:val="20"/>
              </w:rPr>
              <w:t>a</w:t>
            </w:r>
            <w:r w:rsidRPr="004F0E04">
              <w:rPr>
                <w:iCs/>
                <w:spacing w:val="2"/>
                <w:szCs w:val="20"/>
              </w:rPr>
              <w:t xml:space="preserve"> </w:t>
            </w:r>
            <w:r w:rsidRPr="004F0E04">
              <w:rPr>
                <w:iCs/>
                <w:spacing w:val="-2"/>
                <w:szCs w:val="20"/>
              </w:rPr>
              <w:t>z</w:t>
            </w:r>
            <w:r w:rsidRPr="004F0E04">
              <w:rPr>
                <w:iCs/>
                <w:spacing w:val="-1"/>
                <w:szCs w:val="20"/>
              </w:rPr>
              <w:t>v</w:t>
            </w:r>
            <w:r w:rsidRPr="004F0E04">
              <w:rPr>
                <w:iCs/>
                <w:szCs w:val="20"/>
              </w:rPr>
              <w:t>ládne</w:t>
            </w:r>
            <w:r w:rsidRPr="004F0E04">
              <w:rPr>
                <w:iCs/>
                <w:spacing w:val="2"/>
                <w:szCs w:val="20"/>
              </w:rPr>
              <w:t xml:space="preserve"> </w:t>
            </w:r>
            <w:r w:rsidRPr="004F0E04">
              <w:rPr>
                <w:iCs/>
                <w:spacing w:val="-1"/>
                <w:szCs w:val="20"/>
              </w:rPr>
              <w:t>ce</w:t>
            </w:r>
            <w:r w:rsidRPr="004F0E04">
              <w:rPr>
                <w:iCs/>
                <w:spacing w:val="-2"/>
                <w:szCs w:val="20"/>
              </w:rPr>
              <w:t>s</w:t>
            </w:r>
            <w:r w:rsidRPr="004F0E04">
              <w:rPr>
                <w:iCs/>
                <w:szCs w:val="20"/>
              </w:rPr>
              <w:t>tu</w:t>
            </w:r>
            <w:r w:rsidRPr="004F0E04">
              <w:rPr>
                <w:iCs/>
                <w:spacing w:val="3"/>
                <w:szCs w:val="20"/>
              </w:rPr>
              <w:t xml:space="preserve"> </w:t>
            </w:r>
            <w:r w:rsidRPr="004F0E04">
              <w:rPr>
                <w:iCs/>
                <w:szCs w:val="20"/>
              </w:rPr>
              <w:t>do</w:t>
            </w:r>
            <w:r w:rsidRPr="004F0E04">
              <w:rPr>
                <w:iCs/>
                <w:spacing w:val="2"/>
                <w:szCs w:val="20"/>
              </w:rPr>
              <w:t xml:space="preserve"> </w:t>
            </w:r>
            <w:r w:rsidRPr="004F0E04">
              <w:rPr>
                <w:iCs/>
                <w:spacing w:val="-2"/>
                <w:szCs w:val="20"/>
              </w:rPr>
              <w:t>š</w:t>
            </w:r>
            <w:r w:rsidRPr="004F0E04">
              <w:rPr>
                <w:iCs/>
                <w:spacing w:val="-1"/>
                <w:szCs w:val="20"/>
              </w:rPr>
              <w:t>k</w:t>
            </w:r>
            <w:r w:rsidRPr="004F0E04">
              <w:rPr>
                <w:iCs/>
                <w:szCs w:val="20"/>
              </w:rPr>
              <w:t>oly</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1</w:t>
            </w:r>
            <w:r w:rsidRPr="004F0E04">
              <w:rPr>
                <w:iCs/>
                <w:spacing w:val="2"/>
                <w:szCs w:val="20"/>
              </w:rPr>
              <w:t>-</w:t>
            </w:r>
            <w:r w:rsidRPr="004F0E04">
              <w:rPr>
                <w:iCs/>
                <w:szCs w:val="20"/>
              </w:rPr>
              <w:t xml:space="preserve">03p </w:t>
            </w:r>
            <w:r w:rsidRPr="004F0E04">
              <w:rPr>
                <w:iCs/>
                <w:spacing w:val="10"/>
                <w:szCs w:val="20"/>
              </w:rPr>
              <w:t xml:space="preserve"> </w:t>
            </w:r>
            <w:r w:rsidRPr="004F0E04">
              <w:rPr>
                <w:iCs/>
                <w:szCs w:val="20"/>
              </w:rPr>
              <w:t>u</w:t>
            </w:r>
            <w:r w:rsidRPr="004F0E04">
              <w:rPr>
                <w:iCs/>
                <w:spacing w:val="-1"/>
                <w:szCs w:val="20"/>
              </w:rPr>
              <w:t>ve</w:t>
            </w:r>
            <w:r w:rsidRPr="004F0E04">
              <w:rPr>
                <w:iCs/>
                <w:szCs w:val="20"/>
              </w:rPr>
              <w:t>de</w:t>
            </w:r>
            <w:r w:rsidRPr="004F0E04">
              <w:rPr>
                <w:iCs/>
                <w:spacing w:val="2"/>
                <w:szCs w:val="20"/>
              </w:rPr>
              <w:t xml:space="preserve"> </w:t>
            </w:r>
            <w:r w:rsidRPr="004F0E04">
              <w:rPr>
                <w:iCs/>
                <w:szCs w:val="20"/>
              </w:rPr>
              <w:t>n</w:t>
            </w:r>
            <w:r w:rsidRPr="004F0E04">
              <w:rPr>
                <w:iCs/>
                <w:spacing w:val="-1"/>
                <w:szCs w:val="20"/>
              </w:rPr>
              <w:t>e</w:t>
            </w:r>
            <w:r w:rsidRPr="004F0E04">
              <w:rPr>
                <w:iCs/>
                <w:szCs w:val="20"/>
              </w:rPr>
              <w:t>jv</w:t>
            </w:r>
            <w:r w:rsidRPr="004F0E04">
              <w:rPr>
                <w:iCs/>
                <w:spacing w:val="-1"/>
                <w:szCs w:val="20"/>
              </w:rPr>
              <w:t>ý</w:t>
            </w:r>
            <w:r w:rsidRPr="004F0E04">
              <w:rPr>
                <w:iCs/>
                <w:spacing w:val="-2"/>
                <w:szCs w:val="20"/>
              </w:rPr>
              <w:t>z</w:t>
            </w:r>
            <w:r w:rsidRPr="004F0E04">
              <w:rPr>
                <w:iCs/>
                <w:szCs w:val="20"/>
              </w:rPr>
              <w:t>namn</w:t>
            </w:r>
            <w:r w:rsidRPr="004F0E04">
              <w:rPr>
                <w:iCs/>
                <w:spacing w:val="-1"/>
                <w:szCs w:val="20"/>
              </w:rPr>
              <w:t>ě</w:t>
            </w:r>
            <w:r w:rsidRPr="004F0E04">
              <w:rPr>
                <w:iCs/>
                <w:spacing w:val="5"/>
                <w:szCs w:val="20"/>
              </w:rPr>
              <w:t>j</w:t>
            </w:r>
            <w:r w:rsidRPr="004F0E04">
              <w:rPr>
                <w:iCs/>
                <w:spacing w:val="-2"/>
                <w:szCs w:val="20"/>
              </w:rPr>
              <w:t>š</w:t>
            </w:r>
            <w:r w:rsidRPr="004F0E04">
              <w:rPr>
                <w:iCs/>
                <w:szCs w:val="20"/>
              </w:rPr>
              <w:t>í</w:t>
            </w:r>
            <w:r w:rsidRPr="004F0E04">
              <w:rPr>
                <w:iCs/>
                <w:spacing w:val="3"/>
                <w:szCs w:val="20"/>
              </w:rPr>
              <w:t xml:space="preserve"> </w:t>
            </w:r>
            <w:r w:rsidRPr="004F0E04">
              <w:rPr>
                <w:iCs/>
                <w:szCs w:val="20"/>
              </w:rPr>
              <w:t>mí</w:t>
            </w:r>
            <w:r w:rsidRPr="004F0E04">
              <w:rPr>
                <w:iCs/>
                <w:spacing w:val="-2"/>
                <w:szCs w:val="20"/>
              </w:rPr>
              <w:t>s</w:t>
            </w:r>
            <w:r w:rsidRPr="004F0E04">
              <w:rPr>
                <w:iCs/>
                <w:szCs w:val="20"/>
              </w:rPr>
              <w:t>ta</w:t>
            </w:r>
            <w:r w:rsidRPr="004F0E04">
              <w:rPr>
                <w:iCs/>
                <w:spacing w:val="3"/>
                <w:szCs w:val="20"/>
              </w:rPr>
              <w:t xml:space="preserve"> </w:t>
            </w:r>
            <w:r w:rsidRPr="004F0E04">
              <w:rPr>
                <w:iCs/>
                <w:szCs w:val="20"/>
              </w:rPr>
              <w:t>v</w:t>
            </w:r>
            <w:r w:rsidRPr="004F0E04">
              <w:rPr>
                <w:iCs/>
                <w:spacing w:val="3"/>
                <w:szCs w:val="20"/>
              </w:rPr>
              <w:t xml:space="preserve"> </w:t>
            </w:r>
            <w:r w:rsidRPr="004F0E04">
              <w:rPr>
                <w:iCs/>
                <w:szCs w:val="20"/>
              </w:rPr>
              <w:t>o</w:t>
            </w:r>
            <w:r w:rsidRPr="004F0E04">
              <w:rPr>
                <w:iCs/>
                <w:spacing w:val="-1"/>
                <w:szCs w:val="20"/>
              </w:rPr>
              <w:t>k</w:t>
            </w:r>
            <w:r w:rsidRPr="004F0E04">
              <w:rPr>
                <w:iCs/>
                <w:szCs w:val="20"/>
              </w:rPr>
              <w:t>olí</w:t>
            </w:r>
            <w:r w:rsidRPr="004F0E04">
              <w:rPr>
                <w:iCs/>
                <w:spacing w:val="3"/>
                <w:szCs w:val="20"/>
              </w:rPr>
              <w:t xml:space="preserve"> </w:t>
            </w:r>
            <w:r w:rsidRPr="004F0E04">
              <w:rPr>
                <w:iCs/>
                <w:spacing w:val="-2"/>
                <w:szCs w:val="20"/>
              </w:rPr>
              <w:t>s</w:t>
            </w:r>
            <w:r w:rsidRPr="004F0E04">
              <w:rPr>
                <w:iCs/>
                <w:spacing w:val="-1"/>
                <w:szCs w:val="20"/>
              </w:rPr>
              <w:t>vé</w:t>
            </w:r>
            <w:r w:rsidRPr="004F0E04">
              <w:rPr>
                <w:iCs/>
                <w:szCs w:val="20"/>
              </w:rPr>
              <w:t>ho</w:t>
            </w:r>
            <w:r w:rsidRPr="004F0E04">
              <w:rPr>
                <w:iCs/>
                <w:spacing w:val="2"/>
                <w:szCs w:val="20"/>
              </w:rPr>
              <w:t xml:space="preserve"> </w:t>
            </w:r>
            <w:r w:rsidRPr="004F0E04">
              <w:rPr>
                <w:iCs/>
                <w:szCs w:val="20"/>
              </w:rPr>
              <w:t>b</w:t>
            </w:r>
            <w:r w:rsidRPr="004F0E04">
              <w:rPr>
                <w:iCs/>
                <w:spacing w:val="-1"/>
                <w:szCs w:val="20"/>
              </w:rPr>
              <w:t>y</w:t>
            </w:r>
            <w:r w:rsidRPr="004F0E04">
              <w:rPr>
                <w:iCs/>
                <w:szCs w:val="20"/>
              </w:rPr>
              <w:t>dl</w:t>
            </w:r>
            <w:r w:rsidRPr="004F0E04">
              <w:rPr>
                <w:iCs/>
                <w:spacing w:val="1"/>
                <w:szCs w:val="20"/>
              </w:rPr>
              <w:t>i</w:t>
            </w:r>
            <w:r w:rsidRPr="004F0E04">
              <w:rPr>
                <w:iCs/>
                <w:spacing w:val="-2"/>
                <w:szCs w:val="20"/>
              </w:rPr>
              <w:t>š</w:t>
            </w:r>
            <w:r w:rsidRPr="004F0E04">
              <w:rPr>
                <w:iCs/>
                <w:szCs w:val="20"/>
              </w:rPr>
              <w:t>tě</w:t>
            </w:r>
            <w:r w:rsidRPr="004F0E04">
              <w:rPr>
                <w:iCs/>
                <w:spacing w:val="-3"/>
                <w:szCs w:val="20"/>
              </w:rPr>
              <w:t xml:space="preserve"> </w:t>
            </w:r>
            <w:r w:rsidRPr="004F0E04">
              <w:rPr>
                <w:iCs/>
                <w:szCs w:val="20"/>
              </w:rPr>
              <w:t>a</w:t>
            </w:r>
            <w:r w:rsidRPr="004F0E04">
              <w:rPr>
                <w:iCs/>
                <w:spacing w:val="2"/>
                <w:szCs w:val="20"/>
              </w:rPr>
              <w:t xml:space="preserve"> </w:t>
            </w:r>
            <w:r w:rsidRPr="004F0E04">
              <w:rPr>
                <w:iCs/>
                <w:spacing w:val="-2"/>
                <w:szCs w:val="20"/>
              </w:rPr>
              <w:t>š</w:t>
            </w:r>
            <w:r w:rsidRPr="004F0E04">
              <w:rPr>
                <w:iCs/>
                <w:spacing w:val="-1"/>
                <w:szCs w:val="20"/>
              </w:rPr>
              <w:t>k</w:t>
            </w:r>
            <w:r w:rsidRPr="004F0E04">
              <w:rPr>
                <w:iCs/>
                <w:szCs w:val="20"/>
              </w:rPr>
              <w:t>oly</w:t>
            </w:r>
          </w:p>
          <w:p w:rsidR="0025560C" w:rsidRPr="004F0E04" w:rsidRDefault="0025560C" w:rsidP="004F0E04">
            <w:pPr>
              <w:pStyle w:val="Odstavecseseznamem"/>
              <w:ind w:left="176"/>
              <w:rPr>
                <w:szCs w:val="20"/>
              </w:rPr>
            </w:pPr>
          </w:p>
          <w:p w:rsidR="0025560C" w:rsidRPr="004F0E04" w:rsidRDefault="0025560C" w:rsidP="004F0E04">
            <w:pPr>
              <w:pStyle w:val="Odstavecseseznamem"/>
              <w:ind w:left="176"/>
              <w:rPr>
                <w:szCs w:val="20"/>
              </w:rPr>
            </w:pPr>
            <w:r w:rsidRPr="004F0E04">
              <w:rPr>
                <w:bCs/>
                <w:iCs/>
                <w:szCs w:val="20"/>
              </w:rPr>
              <w:t>LI</w:t>
            </w:r>
            <w:r w:rsidRPr="004F0E04">
              <w:rPr>
                <w:bCs/>
                <w:iCs/>
                <w:spacing w:val="-1"/>
                <w:szCs w:val="20"/>
              </w:rPr>
              <w:t>D</w:t>
            </w:r>
            <w:r w:rsidRPr="004F0E04">
              <w:rPr>
                <w:bCs/>
                <w:iCs/>
                <w:szCs w:val="20"/>
              </w:rPr>
              <w:t>É</w:t>
            </w:r>
            <w:r w:rsidRPr="004F0E04">
              <w:rPr>
                <w:bCs/>
                <w:iCs/>
                <w:spacing w:val="4"/>
                <w:szCs w:val="20"/>
              </w:rPr>
              <w:t xml:space="preserve"> </w:t>
            </w:r>
            <w:r w:rsidRPr="004F0E04">
              <w:rPr>
                <w:bCs/>
                <w:iCs/>
                <w:spacing w:val="1"/>
                <w:szCs w:val="20"/>
              </w:rPr>
              <w:t>K</w:t>
            </w:r>
            <w:r w:rsidRPr="004F0E04">
              <w:rPr>
                <w:bCs/>
                <w:iCs/>
                <w:spacing w:val="-1"/>
                <w:szCs w:val="20"/>
              </w:rPr>
              <w:t>O</w:t>
            </w:r>
            <w:r w:rsidRPr="004F0E04">
              <w:rPr>
                <w:bCs/>
                <w:iCs/>
                <w:spacing w:val="-5"/>
                <w:szCs w:val="20"/>
              </w:rPr>
              <w:t>L</w:t>
            </w:r>
            <w:r w:rsidRPr="004F0E04">
              <w:rPr>
                <w:bCs/>
                <w:iCs/>
                <w:spacing w:val="1"/>
                <w:szCs w:val="20"/>
              </w:rPr>
              <w:t>E</w:t>
            </w:r>
            <w:r w:rsidRPr="004F0E04">
              <w:rPr>
                <w:bCs/>
                <w:iCs/>
                <w:szCs w:val="20"/>
              </w:rPr>
              <w:t>M</w:t>
            </w:r>
            <w:r w:rsidRPr="004F0E04">
              <w:rPr>
                <w:bCs/>
                <w:iCs/>
                <w:spacing w:val="-2"/>
                <w:szCs w:val="20"/>
              </w:rPr>
              <w:t xml:space="preserve"> </w:t>
            </w:r>
            <w:r w:rsidRPr="004F0E04">
              <w:rPr>
                <w:bCs/>
                <w:iCs/>
                <w:spacing w:val="-1"/>
                <w:szCs w:val="20"/>
              </w:rPr>
              <w:t>N</w:t>
            </w:r>
            <w:r w:rsidRPr="004F0E04">
              <w:rPr>
                <w:bCs/>
                <w:iCs/>
                <w:spacing w:val="1"/>
                <w:szCs w:val="20"/>
              </w:rPr>
              <w:t>Á</w:t>
            </w:r>
            <w:r w:rsidRPr="004F0E04">
              <w:rPr>
                <w:bCs/>
                <w:iCs/>
                <w:szCs w:val="20"/>
              </w:rPr>
              <w:t>S</w:t>
            </w:r>
            <w:r w:rsidRPr="004F0E04">
              <w:rPr>
                <w:szCs w:val="20"/>
              </w:rPr>
              <w:t xml:space="preserve"> - </w:t>
            </w:r>
            <w:r w:rsidRPr="004F0E04">
              <w:rPr>
                <w:spacing w:val="-2"/>
                <w:szCs w:val="20"/>
              </w:rPr>
              <w:t>ž</w:t>
            </w:r>
            <w:r w:rsidRPr="004F0E04">
              <w:rPr>
                <w:spacing w:val="3"/>
                <w:szCs w:val="20"/>
              </w:rPr>
              <w:t>á</w:t>
            </w:r>
            <w:r w:rsidRPr="004F0E04">
              <w:rPr>
                <w:szCs w:val="20"/>
              </w:rPr>
              <w:t>k</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2</w:t>
            </w:r>
            <w:r w:rsidRPr="004F0E04">
              <w:rPr>
                <w:bCs/>
                <w:iCs/>
                <w:spacing w:val="2"/>
                <w:szCs w:val="20"/>
              </w:rPr>
              <w:t>-</w:t>
            </w:r>
            <w:r w:rsidRPr="004F0E04">
              <w:rPr>
                <w:bCs/>
                <w:iCs/>
                <w:szCs w:val="20"/>
              </w:rPr>
              <w:t>01</w:t>
            </w:r>
            <w:r w:rsidRPr="004F0E04">
              <w:rPr>
                <w:bCs/>
                <w:iCs/>
                <w:szCs w:val="20"/>
              </w:rPr>
              <w:tab/>
            </w:r>
            <w:r w:rsidRPr="004F0E04">
              <w:rPr>
                <w:bCs/>
                <w:iCs/>
                <w:spacing w:val="-2"/>
                <w:szCs w:val="20"/>
              </w:rPr>
              <w:t>r</w:t>
            </w:r>
            <w:r w:rsidRPr="004F0E04">
              <w:rPr>
                <w:bCs/>
                <w:iCs/>
                <w:szCs w:val="20"/>
              </w:rPr>
              <w:t>o</w:t>
            </w:r>
            <w:r w:rsidRPr="004F0E04">
              <w:rPr>
                <w:bCs/>
                <w:iCs/>
                <w:spacing w:val="-2"/>
                <w:szCs w:val="20"/>
              </w:rPr>
              <w:t>z</w:t>
            </w:r>
            <w:r w:rsidRPr="004F0E04">
              <w:rPr>
                <w:bCs/>
                <w:iCs/>
                <w:szCs w:val="20"/>
              </w:rPr>
              <w:t>l</w:t>
            </w:r>
            <w:r w:rsidRPr="004F0E04">
              <w:rPr>
                <w:bCs/>
                <w:iCs/>
                <w:spacing w:val="1"/>
                <w:szCs w:val="20"/>
              </w:rPr>
              <w:t>i</w:t>
            </w:r>
            <w:r w:rsidRPr="004F0E04">
              <w:rPr>
                <w:bCs/>
                <w:iCs/>
                <w:spacing w:val="-2"/>
                <w:szCs w:val="20"/>
              </w:rPr>
              <w:t>š</w:t>
            </w:r>
            <w:r w:rsidRPr="004F0E04">
              <w:rPr>
                <w:bCs/>
                <w:iCs/>
                <w:spacing w:val="1"/>
                <w:szCs w:val="20"/>
              </w:rPr>
              <w:t>u</w:t>
            </w:r>
            <w:r w:rsidRPr="004F0E04">
              <w:rPr>
                <w:bCs/>
                <w:iCs/>
                <w:szCs w:val="20"/>
              </w:rPr>
              <w:t>je</w:t>
            </w:r>
            <w:r w:rsidRPr="004F0E04">
              <w:rPr>
                <w:bCs/>
                <w:iCs/>
                <w:spacing w:val="2"/>
                <w:szCs w:val="20"/>
              </w:rPr>
              <w:t xml:space="preserve"> </w:t>
            </w:r>
            <w:r w:rsidRPr="004F0E04">
              <w:rPr>
                <w:bCs/>
                <w:iCs/>
                <w:szCs w:val="20"/>
              </w:rPr>
              <w:t>bl</w:t>
            </w:r>
            <w:r w:rsidRPr="004F0E04">
              <w:rPr>
                <w:bCs/>
                <w:iCs/>
                <w:spacing w:val="1"/>
                <w:szCs w:val="20"/>
              </w:rPr>
              <w:t>í</w:t>
            </w:r>
            <w:r w:rsidRPr="004F0E04">
              <w:rPr>
                <w:bCs/>
                <w:iCs/>
                <w:spacing w:val="-2"/>
                <w:szCs w:val="20"/>
              </w:rPr>
              <w:t>z</w:t>
            </w:r>
            <w:r w:rsidRPr="004F0E04">
              <w:rPr>
                <w:bCs/>
                <w:iCs/>
                <w:szCs w:val="20"/>
              </w:rPr>
              <w:t>ké</w:t>
            </w:r>
            <w:r w:rsidRPr="004F0E04">
              <w:rPr>
                <w:bCs/>
                <w:iCs/>
                <w:spacing w:val="3"/>
                <w:szCs w:val="20"/>
              </w:rPr>
              <w:t xml:space="preserve"> </w:t>
            </w:r>
            <w:r w:rsidRPr="004F0E04">
              <w:rPr>
                <w:bCs/>
                <w:iCs/>
                <w:szCs w:val="20"/>
              </w:rPr>
              <w:t>p</w:t>
            </w:r>
            <w:r w:rsidRPr="004F0E04">
              <w:rPr>
                <w:bCs/>
                <w:iCs/>
                <w:spacing w:val="-2"/>
                <w:szCs w:val="20"/>
              </w:rPr>
              <w:t>ř</w:t>
            </w:r>
            <w:r w:rsidRPr="004F0E04">
              <w:rPr>
                <w:bCs/>
                <w:iCs/>
                <w:szCs w:val="20"/>
              </w:rPr>
              <w:t>íb</w:t>
            </w:r>
            <w:r w:rsidRPr="004F0E04">
              <w:rPr>
                <w:bCs/>
                <w:iCs/>
                <w:spacing w:val="1"/>
                <w:szCs w:val="20"/>
              </w:rPr>
              <w:t>u</w:t>
            </w:r>
            <w:r w:rsidRPr="004F0E04">
              <w:rPr>
                <w:bCs/>
                <w:iCs/>
                <w:spacing w:val="-2"/>
                <w:szCs w:val="20"/>
              </w:rPr>
              <w:t>z</w:t>
            </w:r>
            <w:r w:rsidRPr="004F0E04">
              <w:rPr>
                <w:bCs/>
                <w:iCs/>
                <w:spacing w:val="-1"/>
                <w:szCs w:val="20"/>
              </w:rPr>
              <w:t>e</w:t>
            </w:r>
            <w:r w:rsidRPr="004F0E04">
              <w:rPr>
                <w:bCs/>
                <w:iCs/>
                <w:spacing w:val="1"/>
                <w:szCs w:val="20"/>
              </w:rPr>
              <w:t>n</w:t>
            </w:r>
            <w:r w:rsidRPr="004F0E04">
              <w:rPr>
                <w:bCs/>
                <w:iCs/>
                <w:spacing w:val="-2"/>
                <w:szCs w:val="20"/>
              </w:rPr>
              <w:t>s</w:t>
            </w:r>
            <w:r w:rsidRPr="004F0E04">
              <w:rPr>
                <w:bCs/>
                <w:iCs/>
                <w:spacing w:val="5"/>
                <w:szCs w:val="20"/>
              </w:rPr>
              <w:t>k</w:t>
            </w:r>
            <w:r w:rsidRPr="004F0E04">
              <w:rPr>
                <w:bCs/>
                <w:iCs/>
                <w:szCs w:val="20"/>
              </w:rPr>
              <w:t>é</w:t>
            </w:r>
            <w:r w:rsidRPr="004F0E04">
              <w:rPr>
                <w:bCs/>
                <w:iCs/>
                <w:spacing w:val="1"/>
                <w:szCs w:val="20"/>
              </w:rPr>
              <w:t xml:space="preserve"> </w:t>
            </w:r>
            <w:r w:rsidRPr="004F0E04">
              <w:rPr>
                <w:bCs/>
                <w:iCs/>
                <w:spacing w:val="-1"/>
                <w:szCs w:val="20"/>
              </w:rPr>
              <w:t>v</w:t>
            </w:r>
            <w:r w:rsidRPr="004F0E04">
              <w:rPr>
                <w:bCs/>
                <w:iCs/>
                <w:spacing w:val="-2"/>
                <w:szCs w:val="20"/>
              </w:rPr>
              <w:t>z</w:t>
            </w:r>
            <w:r w:rsidRPr="004F0E04">
              <w:rPr>
                <w:bCs/>
                <w:iCs/>
                <w:szCs w:val="20"/>
              </w:rPr>
              <w:t>ta</w:t>
            </w:r>
            <w:r w:rsidRPr="004F0E04">
              <w:rPr>
                <w:bCs/>
                <w:iCs/>
                <w:spacing w:val="1"/>
                <w:szCs w:val="20"/>
              </w:rPr>
              <w:t>h</w:t>
            </w:r>
            <w:r w:rsidRPr="004F0E04">
              <w:rPr>
                <w:bCs/>
                <w:iCs/>
                <w:szCs w:val="20"/>
              </w:rPr>
              <w:t>y</w:t>
            </w:r>
            <w:r w:rsidRPr="004F0E04">
              <w:rPr>
                <w:bCs/>
                <w:iCs/>
                <w:spacing w:val="1"/>
                <w:szCs w:val="20"/>
              </w:rPr>
              <w:t xml:space="preserve"> </w:t>
            </w:r>
            <w:r w:rsidRPr="004F0E04">
              <w:rPr>
                <w:bCs/>
                <w:iCs/>
                <w:szCs w:val="20"/>
              </w:rPr>
              <w:t>v</w:t>
            </w:r>
            <w:r w:rsidRPr="004F0E04">
              <w:rPr>
                <w:bCs/>
                <w:iCs/>
                <w:spacing w:val="3"/>
                <w:szCs w:val="20"/>
              </w:rPr>
              <w:t xml:space="preserve"> </w:t>
            </w:r>
            <w:r w:rsidRPr="004F0E04">
              <w:rPr>
                <w:bCs/>
                <w:iCs/>
                <w:spacing w:val="-2"/>
                <w:szCs w:val="20"/>
              </w:rPr>
              <w:t>r</w:t>
            </w:r>
            <w:r w:rsidRPr="004F0E04">
              <w:rPr>
                <w:bCs/>
                <w:iCs/>
                <w:szCs w:val="20"/>
              </w:rPr>
              <w:t>odi</w:t>
            </w:r>
            <w:r w:rsidRPr="004F0E04">
              <w:rPr>
                <w:bCs/>
                <w:iCs/>
                <w:spacing w:val="2"/>
                <w:szCs w:val="20"/>
              </w:rPr>
              <w:t>n</w:t>
            </w:r>
            <w:r w:rsidRPr="004F0E04">
              <w:rPr>
                <w:bCs/>
                <w:iCs/>
                <w:spacing w:val="-1"/>
                <w:szCs w:val="20"/>
              </w:rPr>
              <w:t>ě</w:t>
            </w:r>
            <w:r w:rsidRPr="004F0E04">
              <w:rPr>
                <w:bCs/>
                <w:iCs/>
                <w:szCs w:val="20"/>
              </w:rPr>
              <w:t>,</w:t>
            </w:r>
            <w:r w:rsidRPr="004F0E04">
              <w:rPr>
                <w:bCs/>
                <w:iCs/>
                <w:spacing w:val="4"/>
                <w:szCs w:val="20"/>
              </w:rPr>
              <w:t xml:space="preserve"> </w:t>
            </w:r>
            <w:r w:rsidRPr="004F0E04">
              <w:rPr>
                <w:bCs/>
                <w:iCs/>
                <w:spacing w:val="-2"/>
                <w:szCs w:val="20"/>
              </w:rPr>
              <w:t>r</w:t>
            </w:r>
            <w:r w:rsidRPr="004F0E04">
              <w:rPr>
                <w:bCs/>
                <w:iCs/>
                <w:szCs w:val="20"/>
              </w:rPr>
              <w:t>ole</w:t>
            </w:r>
            <w:r w:rsidRPr="004F0E04">
              <w:rPr>
                <w:bCs/>
                <w:iCs/>
                <w:spacing w:val="-3"/>
                <w:szCs w:val="20"/>
              </w:rPr>
              <w:t xml:space="preserve"> </w:t>
            </w:r>
            <w:r w:rsidRPr="004F0E04">
              <w:rPr>
                <w:bCs/>
                <w:iCs/>
                <w:spacing w:val="-2"/>
                <w:szCs w:val="20"/>
              </w:rPr>
              <w:t>r</w:t>
            </w:r>
            <w:r w:rsidRPr="004F0E04">
              <w:rPr>
                <w:bCs/>
                <w:iCs/>
                <w:szCs w:val="20"/>
              </w:rPr>
              <w:t>odi</w:t>
            </w:r>
            <w:r w:rsidRPr="004F0E04">
              <w:rPr>
                <w:bCs/>
                <w:iCs/>
                <w:spacing w:val="1"/>
                <w:szCs w:val="20"/>
              </w:rPr>
              <w:t>nn</w:t>
            </w:r>
            <w:r w:rsidRPr="004F0E04">
              <w:rPr>
                <w:bCs/>
                <w:iCs/>
                <w:spacing w:val="-1"/>
                <w:szCs w:val="20"/>
              </w:rPr>
              <w:t>ýc</w:t>
            </w:r>
            <w:r w:rsidRPr="004F0E04">
              <w:rPr>
                <w:bCs/>
                <w:iCs/>
                <w:szCs w:val="20"/>
              </w:rPr>
              <w:t>h</w:t>
            </w:r>
            <w:r w:rsidRPr="004F0E04">
              <w:rPr>
                <w:bCs/>
                <w:iCs/>
                <w:spacing w:val="3"/>
                <w:szCs w:val="20"/>
              </w:rPr>
              <w:t xml:space="preserve"> </w:t>
            </w:r>
            <w:r w:rsidRPr="004F0E04">
              <w:rPr>
                <w:bCs/>
                <w:iCs/>
                <w:szCs w:val="20"/>
              </w:rPr>
              <w:t>p</w:t>
            </w:r>
            <w:r w:rsidRPr="004F0E04">
              <w:rPr>
                <w:bCs/>
                <w:iCs/>
                <w:spacing w:val="-2"/>
                <w:szCs w:val="20"/>
              </w:rPr>
              <w:t>ř</w:t>
            </w:r>
            <w:r w:rsidRPr="004F0E04">
              <w:rPr>
                <w:bCs/>
                <w:iCs/>
                <w:szCs w:val="20"/>
              </w:rPr>
              <w:t>í</w:t>
            </w:r>
            <w:r w:rsidRPr="004F0E04">
              <w:rPr>
                <w:bCs/>
                <w:iCs/>
                <w:spacing w:val="-2"/>
                <w:szCs w:val="20"/>
              </w:rPr>
              <w:t>s</w:t>
            </w:r>
            <w:r w:rsidRPr="004F0E04">
              <w:rPr>
                <w:bCs/>
                <w:iCs/>
                <w:szCs w:val="20"/>
              </w:rPr>
              <w:t>l</w:t>
            </w:r>
            <w:r w:rsidRPr="004F0E04">
              <w:rPr>
                <w:bCs/>
                <w:iCs/>
                <w:spacing w:val="1"/>
                <w:szCs w:val="20"/>
              </w:rPr>
              <w:t>u</w:t>
            </w:r>
            <w:r w:rsidRPr="004F0E04">
              <w:rPr>
                <w:bCs/>
                <w:iCs/>
                <w:spacing w:val="-2"/>
                <w:szCs w:val="20"/>
              </w:rPr>
              <w:t>š</w:t>
            </w:r>
            <w:r w:rsidRPr="004F0E04">
              <w:rPr>
                <w:bCs/>
                <w:iCs/>
                <w:spacing w:val="1"/>
                <w:szCs w:val="20"/>
              </w:rPr>
              <w:t>n</w:t>
            </w:r>
            <w:r w:rsidRPr="004F0E04">
              <w:rPr>
                <w:bCs/>
                <w:iCs/>
                <w:szCs w:val="20"/>
              </w:rPr>
              <w:t>íků</w:t>
            </w:r>
            <w:r w:rsidRPr="004F0E04">
              <w:rPr>
                <w:szCs w:val="20"/>
              </w:rPr>
              <w:t xml:space="preserve"> </w:t>
            </w:r>
            <w:r w:rsidRPr="004F0E04">
              <w:rPr>
                <w:bCs/>
                <w:iCs/>
                <w:szCs w:val="20"/>
              </w:rPr>
              <w:t>a</w:t>
            </w:r>
            <w:r w:rsidRPr="004F0E04">
              <w:rPr>
                <w:bCs/>
                <w:iCs/>
                <w:spacing w:val="2"/>
                <w:szCs w:val="20"/>
              </w:rPr>
              <w:t xml:space="preserve"> </w:t>
            </w:r>
            <w:r w:rsidRPr="004F0E04">
              <w:rPr>
                <w:bCs/>
                <w:iCs/>
                <w:spacing w:val="-1"/>
                <w:szCs w:val="20"/>
              </w:rPr>
              <w:t>v</w:t>
            </w:r>
            <w:r w:rsidRPr="004F0E04">
              <w:rPr>
                <w:bCs/>
                <w:iCs/>
                <w:spacing w:val="-2"/>
                <w:szCs w:val="20"/>
              </w:rPr>
              <w:t>z</w:t>
            </w:r>
            <w:r w:rsidRPr="004F0E04">
              <w:rPr>
                <w:bCs/>
                <w:iCs/>
                <w:szCs w:val="20"/>
              </w:rPr>
              <w:t>ta</w:t>
            </w:r>
            <w:r w:rsidRPr="004F0E04">
              <w:rPr>
                <w:bCs/>
                <w:iCs/>
                <w:spacing w:val="1"/>
                <w:szCs w:val="20"/>
              </w:rPr>
              <w:t>h</w:t>
            </w:r>
            <w:r w:rsidRPr="004F0E04">
              <w:rPr>
                <w:bCs/>
                <w:iCs/>
                <w:szCs w:val="20"/>
              </w:rPr>
              <w:t>y</w:t>
            </w:r>
            <w:r w:rsidRPr="004F0E04">
              <w:rPr>
                <w:bCs/>
                <w:iCs/>
                <w:spacing w:val="-3"/>
                <w:szCs w:val="20"/>
              </w:rPr>
              <w:t xml:space="preserve"> </w:t>
            </w:r>
            <w:r w:rsidRPr="004F0E04">
              <w:rPr>
                <w:bCs/>
                <w:iCs/>
                <w:spacing w:val="5"/>
                <w:szCs w:val="20"/>
              </w:rPr>
              <w:t>m</w:t>
            </w:r>
            <w:r w:rsidRPr="004F0E04">
              <w:rPr>
                <w:bCs/>
                <w:iCs/>
                <w:spacing w:val="-1"/>
                <w:szCs w:val="20"/>
              </w:rPr>
              <w:t>e</w:t>
            </w:r>
            <w:r w:rsidRPr="004F0E04">
              <w:rPr>
                <w:bCs/>
                <w:iCs/>
                <w:spacing w:val="-2"/>
                <w:szCs w:val="20"/>
              </w:rPr>
              <w:t>z</w:t>
            </w:r>
            <w:r w:rsidRPr="004F0E04">
              <w:rPr>
                <w:bCs/>
                <w:iCs/>
                <w:szCs w:val="20"/>
              </w:rPr>
              <w:t>i</w:t>
            </w:r>
            <w:r w:rsidRPr="004F0E04">
              <w:rPr>
                <w:bCs/>
                <w:iCs/>
                <w:spacing w:val="3"/>
                <w:szCs w:val="20"/>
              </w:rPr>
              <w:t xml:space="preserve"> </w:t>
            </w:r>
            <w:r w:rsidRPr="004F0E04">
              <w:rPr>
                <w:bCs/>
                <w:iCs/>
                <w:spacing w:val="1"/>
                <w:szCs w:val="20"/>
              </w:rPr>
              <w:t>n</w:t>
            </w:r>
            <w:r w:rsidRPr="004F0E04">
              <w:rPr>
                <w:bCs/>
                <w:iCs/>
                <w:spacing w:val="-4"/>
                <w:szCs w:val="20"/>
              </w:rPr>
              <w:t>i</w:t>
            </w:r>
            <w:r w:rsidRPr="004F0E04">
              <w:rPr>
                <w:bCs/>
                <w:iCs/>
                <w:spacing w:val="5"/>
                <w:szCs w:val="20"/>
              </w:rPr>
              <w:t>m</w:t>
            </w:r>
            <w:r w:rsidRPr="004F0E04">
              <w:rPr>
                <w:bCs/>
                <w:iCs/>
                <w:spacing w:val="-2"/>
                <w:szCs w:val="20"/>
              </w:rPr>
              <w:t>i</w:t>
            </w:r>
            <w:r w:rsidRPr="004F0E04">
              <w:rPr>
                <w:bCs/>
                <w:iCs/>
                <w:szCs w:val="20"/>
              </w:rPr>
              <w:t>,</w:t>
            </w:r>
            <w:r w:rsidRPr="004F0E04">
              <w:rPr>
                <w:bCs/>
                <w:iCs/>
                <w:spacing w:val="4"/>
                <w:szCs w:val="20"/>
              </w:rPr>
              <w:t xml:space="preserve"> </w:t>
            </w:r>
            <w:r w:rsidRPr="004F0E04">
              <w:rPr>
                <w:bCs/>
                <w:iCs/>
                <w:szCs w:val="20"/>
              </w:rPr>
              <w:t>p</w:t>
            </w:r>
            <w:r w:rsidRPr="004F0E04">
              <w:rPr>
                <w:bCs/>
                <w:iCs/>
                <w:spacing w:val="-2"/>
                <w:szCs w:val="20"/>
              </w:rPr>
              <w:t>r</w:t>
            </w:r>
            <w:r w:rsidRPr="004F0E04">
              <w:rPr>
                <w:bCs/>
                <w:iCs/>
                <w:szCs w:val="20"/>
              </w:rPr>
              <w:t>oje</w:t>
            </w:r>
            <w:r w:rsidRPr="004F0E04">
              <w:rPr>
                <w:bCs/>
                <w:iCs/>
                <w:spacing w:val="-1"/>
                <w:szCs w:val="20"/>
              </w:rPr>
              <w:t>v</w:t>
            </w:r>
            <w:r w:rsidRPr="004F0E04">
              <w:rPr>
                <w:bCs/>
                <w:iCs/>
                <w:spacing w:val="1"/>
                <w:szCs w:val="20"/>
              </w:rPr>
              <w:t>u</w:t>
            </w:r>
            <w:r w:rsidRPr="004F0E04">
              <w:rPr>
                <w:bCs/>
                <w:iCs/>
                <w:szCs w:val="20"/>
              </w:rPr>
              <w:t>je</w:t>
            </w:r>
            <w:r w:rsidRPr="004F0E04">
              <w:rPr>
                <w:bCs/>
                <w:iCs/>
                <w:spacing w:val="2"/>
                <w:szCs w:val="20"/>
              </w:rPr>
              <w:t xml:space="preserve"> </w:t>
            </w:r>
            <w:r w:rsidRPr="004F0E04">
              <w:rPr>
                <w:bCs/>
                <w:iCs/>
                <w:szCs w:val="20"/>
              </w:rPr>
              <w:t>to</w:t>
            </w:r>
            <w:r w:rsidRPr="004F0E04">
              <w:rPr>
                <w:bCs/>
                <w:iCs/>
                <w:spacing w:val="1"/>
                <w:szCs w:val="20"/>
              </w:rPr>
              <w:t>l</w:t>
            </w:r>
            <w:r w:rsidRPr="004F0E04">
              <w:rPr>
                <w:bCs/>
                <w:iCs/>
                <w:spacing w:val="-1"/>
                <w:szCs w:val="20"/>
              </w:rPr>
              <w:t>e</w:t>
            </w:r>
            <w:r w:rsidRPr="004F0E04">
              <w:rPr>
                <w:bCs/>
                <w:iCs/>
                <w:spacing w:val="-2"/>
                <w:szCs w:val="20"/>
              </w:rPr>
              <w:t>r</w:t>
            </w:r>
            <w:r w:rsidRPr="004F0E04">
              <w:rPr>
                <w:bCs/>
                <w:iCs/>
                <w:szCs w:val="20"/>
              </w:rPr>
              <w:t>a</w:t>
            </w:r>
            <w:r w:rsidRPr="004F0E04">
              <w:rPr>
                <w:bCs/>
                <w:iCs/>
                <w:spacing w:val="1"/>
                <w:szCs w:val="20"/>
              </w:rPr>
              <w:t>n</w:t>
            </w:r>
            <w:r w:rsidRPr="004F0E04">
              <w:rPr>
                <w:bCs/>
                <w:iCs/>
                <w:spacing w:val="-1"/>
                <w:szCs w:val="20"/>
              </w:rPr>
              <w:t>c</w:t>
            </w:r>
            <w:r w:rsidRPr="004F0E04">
              <w:rPr>
                <w:bCs/>
                <w:iCs/>
                <w:szCs w:val="20"/>
              </w:rPr>
              <w:t>i</w:t>
            </w:r>
            <w:r w:rsidRPr="004F0E04">
              <w:rPr>
                <w:bCs/>
                <w:iCs/>
                <w:spacing w:val="3"/>
                <w:szCs w:val="20"/>
              </w:rPr>
              <w:t xml:space="preserve"> </w:t>
            </w:r>
            <w:r w:rsidRPr="004F0E04">
              <w:rPr>
                <w:bCs/>
                <w:iCs/>
                <w:szCs w:val="20"/>
              </w:rPr>
              <w:t>k p</w:t>
            </w:r>
            <w:r w:rsidRPr="004F0E04">
              <w:rPr>
                <w:bCs/>
                <w:iCs/>
                <w:spacing w:val="-2"/>
                <w:szCs w:val="20"/>
              </w:rPr>
              <w:t>ř</w:t>
            </w:r>
            <w:r w:rsidRPr="004F0E04">
              <w:rPr>
                <w:bCs/>
                <w:iCs/>
                <w:szCs w:val="20"/>
              </w:rPr>
              <w:t>i</w:t>
            </w:r>
            <w:r w:rsidRPr="004F0E04">
              <w:rPr>
                <w:bCs/>
                <w:iCs/>
                <w:spacing w:val="-2"/>
                <w:szCs w:val="20"/>
              </w:rPr>
              <w:t>r</w:t>
            </w:r>
            <w:r w:rsidRPr="004F0E04">
              <w:rPr>
                <w:bCs/>
                <w:iCs/>
                <w:szCs w:val="20"/>
              </w:rPr>
              <w:t>o</w:t>
            </w:r>
            <w:r w:rsidRPr="004F0E04">
              <w:rPr>
                <w:bCs/>
                <w:iCs/>
                <w:spacing w:val="-2"/>
                <w:szCs w:val="20"/>
              </w:rPr>
              <w:t>z</w:t>
            </w:r>
            <w:r w:rsidRPr="004F0E04">
              <w:rPr>
                <w:bCs/>
                <w:iCs/>
                <w:spacing w:val="-1"/>
                <w:szCs w:val="20"/>
              </w:rPr>
              <w:t>e</w:t>
            </w:r>
            <w:r w:rsidRPr="004F0E04">
              <w:rPr>
                <w:bCs/>
                <w:iCs/>
                <w:spacing w:val="6"/>
                <w:szCs w:val="20"/>
              </w:rPr>
              <w:t>n</w:t>
            </w:r>
            <w:r w:rsidRPr="004F0E04">
              <w:rPr>
                <w:bCs/>
                <w:iCs/>
                <w:spacing w:val="-1"/>
                <w:szCs w:val="20"/>
              </w:rPr>
              <w:t>ý</w:t>
            </w:r>
            <w:r w:rsidRPr="004F0E04">
              <w:rPr>
                <w:bCs/>
                <w:iCs/>
                <w:szCs w:val="20"/>
              </w:rPr>
              <w:t>m</w:t>
            </w:r>
            <w:r w:rsidRPr="004F0E04">
              <w:rPr>
                <w:bCs/>
                <w:iCs/>
                <w:spacing w:val="7"/>
                <w:szCs w:val="20"/>
              </w:rPr>
              <w:t xml:space="preserve"> </w:t>
            </w:r>
            <w:r w:rsidRPr="004F0E04">
              <w:rPr>
                <w:bCs/>
                <w:iCs/>
                <w:szCs w:val="20"/>
              </w:rPr>
              <w:t>o</w:t>
            </w:r>
            <w:r w:rsidRPr="004F0E04">
              <w:rPr>
                <w:bCs/>
                <w:iCs/>
                <w:spacing w:val="-5"/>
                <w:szCs w:val="20"/>
              </w:rPr>
              <w:t>d</w:t>
            </w:r>
            <w:r w:rsidRPr="004F0E04">
              <w:rPr>
                <w:bCs/>
                <w:iCs/>
                <w:szCs w:val="20"/>
              </w:rPr>
              <w:t>l</w:t>
            </w:r>
            <w:r w:rsidRPr="004F0E04">
              <w:rPr>
                <w:bCs/>
                <w:iCs/>
                <w:spacing w:val="1"/>
                <w:szCs w:val="20"/>
              </w:rPr>
              <w:t>i</w:t>
            </w:r>
            <w:r w:rsidRPr="004F0E04">
              <w:rPr>
                <w:bCs/>
                <w:iCs/>
                <w:spacing w:val="-2"/>
                <w:szCs w:val="20"/>
              </w:rPr>
              <w:t>š</w:t>
            </w:r>
            <w:r w:rsidRPr="004F0E04">
              <w:rPr>
                <w:bCs/>
                <w:iCs/>
                <w:spacing w:val="1"/>
                <w:szCs w:val="20"/>
              </w:rPr>
              <w:t>n</w:t>
            </w:r>
            <w:r w:rsidRPr="004F0E04">
              <w:rPr>
                <w:bCs/>
                <w:iCs/>
                <w:szCs w:val="20"/>
              </w:rPr>
              <w:t>o</w:t>
            </w:r>
            <w:r w:rsidRPr="004F0E04">
              <w:rPr>
                <w:bCs/>
                <w:iCs/>
                <w:spacing w:val="-2"/>
                <w:szCs w:val="20"/>
              </w:rPr>
              <w:t>s</w:t>
            </w:r>
            <w:r w:rsidRPr="004F0E04">
              <w:rPr>
                <w:bCs/>
                <w:iCs/>
                <w:szCs w:val="20"/>
              </w:rPr>
              <w:t>tem</w:t>
            </w:r>
            <w:r w:rsidRPr="004F0E04">
              <w:rPr>
                <w:bCs/>
                <w:iCs/>
                <w:spacing w:val="9"/>
                <w:szCs w:val="20"/>
              </w:rPr>
              <w:t xml:space="preserve"> </w:t>
            </w:r>
            <w:r w:rsidRPr="004F0E04">
              <w:rPr>
                <w:bCs/>
                <w:iCs/>
                <w:spacing w:val="-2"/>
                <w:szCs w:val="20"/>
              </w:rPr>
              <w:t>s</w:t>
            </w:r>
            <w:r w:rsidRPr="004F0E04">
              <w:rPr>
                <w:bCs/>
                <w:iCs/>
                <w:szCs w:val="20"/>
              </w:rPr>
              <w:t>pol</w:t>
            </w:r>
            <w:r w:rsidRPr="004F0E04">
              <w:rPr>
                <w:bCs/>
                <w:iCs/>
                <w:spacing w:val="1"/>
                <w:szCs w:val="20"/>
              </w:rPr>
              <w:t>u</w:t>
            </w:r>
            <w:r w:rsidRPr="004F0E04">
              <w:rPr>
                <w:bCs/>
                <w:iCs/>
                <w:spacing w:val="-2"/>
                <w:szCs w:val="20"/>
              </w:rPr>
              <w:t>ž</w:t>
            </w:r>
            <w:r w:rsidRPr="004F0E04">
              <w:rPr>
                <w:bCs/>
                <w:iCs/>
                <w:szCs w:val="20"/>
              </w:rPr>
              <w:t>áků</w:t>
            </w:r>
            <w:r w:rsidRPr="004F0E04">
              <w:rPr>
                <w:szCs w:val="20"/>
              </w:rPr>
              <w:t xml:space="preserve"> </w:t>
            </w:r>
            <w:r w:rsidRPr="004F0E04">
              <w:rPr>
                <w:bCs/>
                <w:iCs/>
                <w:szCs w:val="20"/>
              </w:rPr>
              <w:t>i</w:t>
            </w:r>
            <w:r w:rsidRPr="004F0E04">
              <w:rPr>
                <w:bCs/>
                <w:iCs/>
                <w:spacing w:val="3"/>
                <w:szCs w:val="20"/>
              </w:rPr>
              <w:t xml:space="preserve"> </w:t>
            </w:r>
            <w:r w:rsidRPr="004F0E04">
              <w:rPr>
                <w:bCs/>
                <w:iCs/>
                <w:szCs w:val="20"/>
              </w:rPr>
              <w:t>j</w:t>
            </w:r>
            <w:r w:rsidRPr="004F0E04">
              <w:rPr>
                <w:bCs/>
                <w:iCs/>
                <w:spacing w:val="1"/>
                <w:szCs w:val="20"/>
              </w:rPr>
              <w:t>in</w:t>
            </w:r>
            <w:r w:rsidRPr="004F0E04">
              <w:rPr>
                <w:bCs/>
                <w:iCs/>
                <w:spacing w:val="-1"/>
                <w:szCs w:val="20"/>
              </w:rPr>
              <w:t>ýc</w:t>
            </w:r>
            <w:r w:rsidRPr="004F0E04">
              <w:rPr>
                <w:bCs/>
                <w:iCs/>
                <w:szCs w:val="20"/>
              </w:rPr>
              <w:t>h</w:t>
            </w:r>
            <w:r w:rsidRPr="004F0E04">
              <w:rPr>
                <w:bCs/>
                <w:iCs/>
                <w:spacing w:val="4"/>
                <w:szCs w:val="20"/>
              </w:rPr>
              <w:t xml:space="preserve"> </w:t>
            </w:r>
            <w:r w:rsidRPr="004F0E04">
              <w:rPr>
                <w:bCs/>
                <w:iCs/>
                <w:spacing w:val="-4"/>
                <w:szCs w:val="20"/>
              </w:rPr>
              <w:t>l</w:t>
            </w:r>
            <w:r w:rsidRPr="004F0E04">
              <w:rPr>
                <w:bCs/>
                <w:iCs/>
                <w:szCs w:val="20"/>
              </w:rPr>
              <w:t>id</w:t>
            </w:r>
            <w:r w:rsidRPr="004F0E04">
              <w:rPr>
                <w:bCs/>
                <w:iCs/>
                <w:spacing w:val="1"/>
                <w:szCs w:val="20"/>
              </w:rPr>
              <w:t>í</w:t>
            </w:r>
            <w:r w:rsidRPr="004F0E04">
              <w:rPr>
                <w:bCs/>
                <w:iCs/>
                <w:szCs w:val="20"/>
              </w:rPr>
              <w:t>, jejich</w:t>
            </w:r>
            <w:r w:rsidRPr="004F0E04">
              <w:rPr>
                <w:bCs/>
                <w:iCs/>
                <w:spacing w:val="3"/>
                <w:szCs w:val="20"/>
              </w:rPr>
              <w:t xml:space="preserve"> </w:t>
            </w:r>
            <w:r w:rsidRPr="004F0E04">
              <w:rPr>
                <w:bCs/>
                <w:iCs/>
                <w:szCs w:val="20"/>
              </w:rPr>
              <w:t>p</w:t>
            </w:r>
            <w:r w:rsidRPr="004F0E04">
              <w:rPr>
                <w:bCs/>
                <w:iCs/>
                <w:spacing w:val="-2"/>
                <w:szCs w:val="20"/>
              </w:rPr>
              <w:t>ř</w:t>
            </w:r>
            <w:r w:rsidRPr="004F0E04">
              <w:rPr>
                <w:bCs/>
                <w:iCs/>
                <w:spacing w:val="-1"/>
                <w:szCs w:val="20"/>
              </w:rPr>
              <w:t>e</w:t>
            </w:r>
            <w:r w:rsidRPr="004F0E04">
              <w:rPr>
                <w:bCs/>
                <w:iCs/>
                <w:szCs w:val="20"/>
              </w:rPr>
              <w:t>d</w:t>
            </w:r>
            <w:r w:rsidRPr="004F0E04">
              <w:rPr>
                <w:bCs/>
                <w:iCs/>
                <w:spacing w:val="1"/>
                <w:szCs w:val="20"/>
              </w:rPr>
              <w:t>n</w:t>
            </w:r>
            <w:r w:rsidRPr="004F0E04">
              <w:rPr>
                <w:bCs/>
                <w:iCs/>
                <w:szCs w:val="20"/>
              </w:rPr>
              <w:t>o</w:t>
            </w:r>
            <w:r w:rsidRPr="004F0E04">
              <w:rPr>
                <w:bCs/>
                <w:iCs/>
                <w:spacing w:val="-2"/>
                <w:szCs w:val="20"/>
              </w:rPr>
              <w:t>s</w:t>
            </w:r>
            <w:r w:rsidRPr="004F0E04">
              <w:rPr>
                <w:bCs/>
                <w:iCs/>
                <w:szCs w:val="20"/>
              </w:rPr>
              <w:t>tem</w:t>
            </w:r>
            <w:r w:rsidRPr="004F0E04">
              <w:rPr>
                <w:bCs/>
                <w:iCs/>
                <w:spacing w:val="2"/>
                <w:szCs w:val="20"/>
              </w:rPr>
              <w:t xml:space="preserve"> </w:t>
            </w:r>
            <w:r w:rsidRPr="004F0E04">
              <w:rPr>
                <w:bCs/>
                <w:iCs/>
                <w:szCs w:val="20"/>
              </w:rPr>
              <w:t xml:space="preserve">i </w:t>
            </w:r>
            <w:r w:rsidRPr="004F0E04">
              <w:rPr>
                <w:bCs/>
                <w:iCs/>
                <w:spacing w:val="1"/>
                <w:szCs w:val="20"/>
              </w:rPr>
              <w:t>n</w:t>
            </w:r>
            <w:r w:rsidRPr="004F0E04">
              <w:rPr>
                <w:bCs/>
                <w:iCs/>
                <w:spacing w:val="-1"/>
                <w:szCs w:val="20"/>
              </w:rPr>
              <w:t>e</w:t>
            </w:r>
            <w:r w:rsidRPr="004F0E04">
              <w:rPr>
                <w:bCs/>
                <w:iCs/>
                <w:szCs w:val="20"/>
              </w:rPr>
              <w:t>do</w:t>
            </w:r>
            <w:r w:rsidRPr="004F0E04">
              <w:rPr>
                <w:bCs/>
                <w:iCs/>
                <w:spacing w:val="-2"/>
                <w:szCs w:val="20"/>
              </w:rPr>
              <w:t>s</w:t>
            </w:r>
            <w:r w:rsidRPr="004F0E04">
              <w:rPr>
                <w:bCs/>
                <w:iCs/>
                <w:szCs w:val="20"/>
              </w:rPr>
              <w:t>ta</w:t>
            </w:r>
            <w:r w:rsidRPr="004F0E04">
              <w:rPr>
                <w:bCs/>
                <w:iCs/>
                <w:spacing w:val="1"/>
                <w:szCs w:val="20"/>
              </w:rPr>
              <w:t>t</w:t>
            </w:r>
            <w:r w:rsidRPr="004F0E04">
              <w:rPr>
                <w:bCs/>
                <w:iCs/>
                <w:szCs w:val="20"/>
              </w:rPr>
              <w:t>k</w:t>
            </w:r>
            <w:r w:rsidRPr="004F0E04">
              <w:rPr>
                <w:bCs/>
                <w:iCs/>
                <w:spacing w:val="-3"/>
                <w:szCs w:val="20"/>
              </w:rPr>
              <w:t>ů</w:t>
            </w:r>
            <w:r w:rsidRPr="004F0E04">
              <w:rPr>
                <w:bCs/>
                <w:iCs/>
                <w:szCs w:val="20"/>
              </w:rPr>
              <w:t>m</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2</w:t>
            </w:r>
            <w:r w:rsidRPr="004F0E04">
              <w:rPr>
                <w:bCs/>
                <w:iCs/>
                <w:spacing w:val="2"/>
                <w:szCs w:val="20"/>
              </w:rPr>
              <w:t>-</w:t>
            </w:r>
            <w:r w:rsidRPr="004F0E04">
              <w:rPr>
                <w:bCs/>
                <w:iCs/>
                <w:szCs w:val="20"/>
              </w:rPr>
              <w:t>02</w:t>
            </w:r>
            <w:r w:rsidRPr="004F0E04">
              <w:rPr>
                <w:bCs/>
                <w:iCs/>
                <w:szCs w:val="20"/>
              </w:rPr>
              <w:tab/>
              <w:t>od</w:t>
            </w:r>
            <w:r w:rsidRPr="004F0E04">
              <w:rPr>
                <w:bCs/>
                <w:iCs/>
                <w:spacing w:val="-1"/>
                <w:szCs w:val="20"/>
              </w:rPr>
              <w:t>v</w:t>
            </w:r>
            <w:r w:rsidRPr="004F0E04">
              <w:rPr>
                <w:bCs/>
                <w:iCs/>
                <w:szCs w:val="20"/>
              </w:rPr>
              <w:t>odí</w:t>
            </w:r>
            <w:r w:rsidRPr="004F0E04">
              <w:rPr>
                <w:bCs/>
                <w:iCs/>
                <w:spacing w:val="3"/>
                <w:szCs w:val="20"/>
              </w:rPr>
              <w:t xml:space="preserve"> </w:t>
            </w:r>
            <w:r w:rsidRPr="004F0E04">
              <w:rPr>
                <w:bCs/>
                <w:iCs/>
                <w:spacing w:val="-1"/>
                <w:szCs w:val="20"/>
              </w:rPr>
              <w:t>vý</w:t>
            </w:r>
            <w:r w:rsidRPr="004F0E04">
              <w:rPr>
                <w:bCs/>
                <w:iCs/>
                <w:spacing w:val="-2"/>
                <w:szCs w:val="20"/>
              </w:rPr>
              <w:t>z</w:t>
            </w:r>
            <w:r w:rsidRPr="004F0E04">
              <w:rPr>
                <w:bCs/>
                <w:iCs/>
                <w:spacing w:val="1"/>
                <w:szCs w:val="20"/>
              </w:rPr>
              <w:t>n</w:t>
            </w:r>
            <w:r w:rsidRPr="004F0E04">
              <w:rPr>
                <w:bCs/>
                <w:iCs/>
                <w:szCs w:val="20"/>
              </w:rPr>
              <w:t>am</w:t>
            </w:r>
            <w:r w:rsidRPr="004F0E04">
              <w:rPr>
                <w:bCs/>
                <w:iCs/>
                <w:spacing w:val="7"/>
                <w:szCs w:val="20"/>
              </w:rPr>
              <w:t xml:space="preserve"> </w:t>
            </w:r>
            <w:r w:rsidRPr="004F0E04">
              <w:rPr>
                <w:bCs/>
                <w:iCs/>
                <w:szCs w:val="20"/>
              </w:rPr>
              <w:t>a</w:t>
            </w:r>
            <w:r w:rsidRPr="004F0E04">
              <w:rPr>
                <w:bCs/>
                <w:iCs/>
                <w:spacing w:val="-3"/>
                <w:szCs w:val="20"/>
              </w:rPr>
              <w:t xml:space="preserve"> </w:t>
            </w:r>
            <w:r w:rsidRPr="004F0E04">
              <w:rPr>
                <w:bCs/>
                <w:iCs/>
                <w:szCs w:val="20"/>
              </w:rPr>
              <w:t>pot</w:t>
            </w:r>
            <w:r w:rsidRPr="004F0E04">
              <w:rPr>
                <w:bCs/>
                <w:iCs/>
                <w:spacing w:val="-2"/>
                <w:szCs w:val="20"/>
              </w:rPr>
              <w:t>ř</w:t>
            </w:r>
            <w:r w:rsidRPr="004F0E04">
              <w:rPr>
                <w:bCs/>
                <w:iCs/>
                <w:spacing w:val="-1"/>
                <w:szCs w:val="20"/>
              </w:rPr>
              <w:t>e</w:t>
            </w:r>
            <w:r w:rsidRPr="004F0E04">
              <w:rPr>
                <w:bCs/>
                <w:iCs/>
                <w:szCs w:val="20"/>
              </w:rPr>
              <w:t>bu</w:t>
            </w:r>
            <w:r w:rsidRPr="004F0E04">
              <w:rPr>
                <w:bCs/>
                <w:iCs/>
                <w:spacing w:val="3"/>
                <w:szCs w:val="20"/>
              </w:rPr>
              <w:t xml:space="preserve"> </w:t>
            </w:r>
            <w:r w:rsidRPr="004F0E04">
              <w:rPr>
                <w:bCs/>
                <w:iCs/>
                <w:spacing w:val="-2"/>
                <w:szCs w:val="20"/>
              </w:rPr>
              <w:t>r</w:t>
            </w:r>
            <w:r w:rsidRPr="004F0E04">
              <w:rPr>
                <w:bCs/>
                <w:iCs/>
                <w:spacing w:val="1"/>
                <w:szCs w:val="20"/>
              </w:rPr>
              <w:t>ů</w:t>
            </w:r>
            <w:r w:rsidRPr="004F0E04">
              <w:rPr>
                <w:bCs/>
                <w:iCs/>
                <w:spacing w:val="-2"/>
                <w:szCs w:val="20"/>
              </w:rPr>
              <w:t>z</w:t>
            </w:r>
            <w:r w:rsidRPr="004F0E04">
              <w:rPr>
                <w:bCs/>
                <w:iCs/>
                <w:spacing w:val="1"/>
                <w:szCs w:val="20"/>
              </w:rPr>
              <w:t>n</w:t>
            </w:r>
            <w:r w:rsidRPr="004F0E04">
              <w:rPr>
                <w:bCs/>
                <w:iCs/>
                <w:spacing w:val="-1"/>
                <w:szCs w:val="20"/>
              </w:rPr>
              <w:t>ýc</w:t>
            </w:r>
            <w:r w:rsidRPr="004F0E04">
              <w:rPr>
                <w:bCs/>
                <w:iCs/>
                <w:szCs w:val="20"/>
              </w:rPr>
              <w:t>h</w:t>
            </w:r>
            <w:r w:rsidRPr="004F0E04">
              <w:rPr>
                <w:bCs/>
                <w:iCs/>
                <w:spacing w:val="3"/>
                <w:szCs w:val="20"/>
              </w:rPr>
              <w:t xml:space="preserve"> </w:t>
            </w:r>
            <w:r w:rsidRPr="004F0E04">
              <w:rPr>
                <w:bCs/>
                <w:iCs/>
                <w:szCs w:val="20"/>
              </w:rPr>
              <w:t>po</w:t>
            </w:r>
            <w:r w:rsidRPr="004F0E04">
              <w:rPr>
                <w:bCs/>
                <w:iCs/>
                <w:spacing w:val="-1"/>
                <w:szCs w:val="20"/>
              </w:rPr>
              <w:t>v</w:t>
            </w:r>
            <w:r w:rsidRPr="004F0E04">
              <w:rPr>
                <w:bCs/>
                <w:iCs/>
                <w:szCs w:val="20"/>
              </w:rPr>
              <w:t>olá</w:t>
            </w:r>
            <w:r w:rsidRPr="004F0E04">
              <w:rPr>
                <w:bCs/>
                <w:iCs/>
                <w:spacing w:val="1"/>
                <w:szCs w:val="20"/>
              </w:rPr>
              <w:t>n</w:t>
            </w:r>
            <w:r w:rsidRPr="004F0E04">
              <w:rPr>
                <w:bCs/>
                <w:iCs/>
                <w:szCs w:val="20"/>
              </w:rPr>
              <w:t>í</w:t>
            </w:r>
            <w:r w:rsidRPr="004F0E04">
              <w:rPr>
                <w:bCs/>
                <w:iCs/>
                <w:spacing w:val="-2"/>
                <w:szCs w:val="20"/>
              </w:rPr>
              <w:t xml:space="preserve"> </w:t>
            </w:r>
            <w:r w:rsidRPr="004F0E04">
              <w:rPr>
                <w:bCs/>
                <w:iCs/>
                <w:szCs w:val="20"/>
              </w:rPr>
              <w:t>a</w:t>
            </w:r>
            <w:r w:rsidRPr="004F0E04">
              <w:rPr>
                <w:bCs/>
                <w:iCs/>
                <w:spacing w:val="2"/>
                <w:szCs w:val="20"/>
              </w:rPr>
              <w:t xml:space="preserve"> </w:t>
            </w:r>
            <w:r w:rsidRPr="004F0E04">
              <w:rPr>
                <w:bCs/>
                <w:iCs/>
                <w:szCs w:val="20"/>
              </w:rPr>
              <w:t>p</w:t>
            </w:r>
            <w:r w:rsidRPr="004F0E04">
              <w:rPr>
                <w:bCs/>
                <w:iCs/>
                <w:spacing w:val="-2"/>
                <w:szCs w:val="20"/>
              </w:rPr>
              <w:t>r</w:t>
            </w:r>
            <w:r w:rsidRPr="004F0E04">
              <w:rPr>
                <w:bCs/>
                <w:iCs/>
                <w:szCs w:val="20"/>
              </w:rPr>
              <w:t>a</w:t>
            </w:r>
            <w:r w:rsidRPr="004F0E04">
              <w:rPr>
                <w:bCs/>
                <w:iCs/>
                <w:spacing w:val="-6"/>
                <w:szCs w:val="20"/>
              </w:rPr>
              <w:t>c</w:t>
            </w:r>
            <w:r w:rsidRPr="004F0E04">
              <w:rPr>
                <w:bCs/>
                <w:iCs/>
                <w:szCs w:val="20"/>
              </w:rPr>
              <w:t>o</w:t>
            </w:r>
            <w:r w:rsidRPr="004F0E04">
              <w:rPr>
                <w:bCs/>
                <w:iCs/>
                <w:spacing w:val="-1"/>
                <w:szCs w:val="20"/>
              </w:rPr>
              <w:t>v</w:t>
            </w:r>
            <w:r w:rsidRPr="004F0E04">
              <w:rPr>
                <w:bCs/>
                <w:iCs/>
                <w:spacing w:val="1"/>
                <w:szCs w:val="20"/>
              </w:rPr>
              <w:t>n</w:t>
            </w:r>
            <w:r w:rsidRPr="004F0E04">
              <w:rPr>
                <w:bCs/>
                <w:iCs/>
                <w:szCs w:val="20"/>
              </w:rPr>
              <w:t>ích</w:t>
            </w:r>
            <w:r w:rsidRPr="004F0E04">
              <w:rPr>
                <w:bCs/>
                <w:iCs/>
                <w:spacing w:val="3"/>
                <w:szCs w:val="20"/>
              </w:rPr>
              <w:t xml:space="preserve"> </w:t>
            </w:r>
            <w:r w:rsidRPr="004F0E04">
              <w:rPr>
                <w:bCs/>
                <w:iCs/>
                <w:spacing w:val="-1"/>
                <w:szCs w:val="20"/>
              </w:rPr>
              <w:t>č</w:t>
            </w:r>
            <w:r w:rsidRPr="004F0E04">
              <w:rPr>
                <w:bCs/>
                <w:iCs/>
                <w:szCs w:val="20"/>
              </w:rPr>
              <w:t>i</w:t>
            </w:r>
            <w:r w:rsidRPr="004F0E04">
              <w:rPr>
                <w:bCs/>
                <w:iCs/>
                <w:spacing w:val="1"/>
                <w:szCs w:val="20"/>
              </w:rPr>
              <w:t>nn</w:t>
            </w:r>
            <w:r w:rsidRPr="004F0E04">
              <w:rPr>
                <w:bCs/>
                <w:iCs/>
                <w:szCs w:val="20"/>
              </w:rPr>
              <w:t>o</w:t>
            </w:r>
            <w:r w:rsidRPr="004F0E04">
              <w:rPr>
                <w:bCs/>
                <w:iCs/>
                <w:spacing w:val="-2"/>
                <w:szCs w:val="20"/>
              </w:rPr>
              <w:t>s</w:t>
            </w:r>
            <w:r w:rsidRPr="004F0E04">
              <w:rPr>
                <w:bCs/>
                <w:iCs/>
                <w:szCs w:val="20"/>
              </w:rPr>
              <w:t>tí</w:t>
            </w:r>
          </w:p>
          <w:p w:rsidR="0025560C" w:rsidRPr="004F0E04" w:rsidRDefault="0025560C" w:rsidP="004F0E04">
            <w:pPr>
              <w:pStyle w:val="Odstavecseseznamem"/>
              <w:ind w:left="176"/>
              <w:rPr>
                <w:szCs w:val="20"/>
              </w:rPr>
            </w:pPr>
            <w:r w:rsidRPr="004F0E04">
              <w:rPr>
                <w:bCs/>
                <w:spacing w:val="-2"/>
                <w:szCs w:val="20"/>
              </w:rPr>
              <w:t>M</w:t>
            </w:r>
            <w:r w:rsidRPr="004F0E04">
              <w:rPr>
                <w:bCs/>
                <w:spacing w:val="1"/>
                <w:szCs w:val="20"/>
              </w:rPr>
              <w:t>i</w:t>
            </w:r>
            <w:r w:rsidRPr="004F0E04">
              <w:rPr>
                <w:bCs/>
                <w:spacing w:val="-3"/>
                <w:szCs w:val="20"/>
              </w:rPr>
              <w:t>n</w:t>
            </w:r>
            <w:r w:rsidRPr="004F0E04">
              <w:rPr>
                <w:bCs/>
                <w:spacing w:val="2"/>
                <w:szCs w:val="20"/>
              </w:rPr>
              <w:t>i</w:t>
            </w:r>
            <w:r w:rsidRPr="004F0E04">
              <w:rPr>
                <w:bCs/>
                <w:spacing w:val="-6"/>
                <w:szCs w:val="20"/>
              </w:rPr>
              <w:t>m</w:t>
            </w:r>
            <w:r w:rsidRPr="004F0E04">
              <w:rPr>
                <w:bCs/>
                <w:szCs w:val="20"/>
              </w:rPr>
              <w:t>á</w:t>
            </w:r>
            <w:r w:rsidRPr="004F0E04">
              <w:rPr>
                <w:bCs/>
                <w:spacing w:val="6"/>
                <w:szCs w:val="20"/>
              </w:rPr>
              <w:t>l</w:t>
            </w:r>
            <w:r w:rsidRPr="004F0E04">
              <w:rPr>
                <w:bCs/>
                <w:spacing w:val="-8"/>
                <w:szCs w:val="20"/>
              </w:rPr>
              <w:t>n</w:t>
            </w:r>
            <w:r w:rsidRPr="004F0E04">
              <w:rPr>
                <w:bCs/>
                <w:szCs w:val="20"/>
              </w:rPr>
              <w:t>í</w:t>
            </w:r>
            <w:r w:rsidRPr="004F0E04">
              <w:rPr>
                <w:bCs/>
                <w:spacing w:val="3"/>
                <w:szCs w:val="20"/>
              </w:rPr>
              <w:t xml:space="preserve"> </w:t>
            </w:r>
            <w:r w:rsidRPr="004F0E04">
              <w:rPr>
                <w:bCs/>
                <w:spacing w:val="-2"/>
                <w:szCs w:val="20"/>
              </w:rPr>
              <w:t>d</w:t>
            </w:r>
            <w:r w:rsidRPr="004F0E04">
              <w:rPr>
                <w:bCs/>
                <w:spacing w:val="5"/>
                <w:szCs w:val="20"/>
              </w:rPr>
              <w:t>o</w:t>
            </w:r>
            <w:r w:rsidRPr="004F0E04">
              <w:rPr>
                <w:bCs/>
                <w:spacing w:val="-3"/>
                <w:szCs w:val="20"/>
              </w:rPr>
              <w:t>p</w:t>
            </w:r>
            <w:r w:rsidRPr="004F0E04">
              <w:rPr>
                <w:bCs/>
                <w:szCs w:val="20"/>
              </w:rPr>
              <w:t>o</w:t>
            </w:r>
            <w:r w:rsidRPr="004F0E04">
              <w:rPr>
                <w:bCs/>
                <w:spacing w:val="3"/>
                <w:szCs w:val="20"/>
              </w:rPr>
              <w:t>r</w:t>
            </w:r>
            <w:r w:rsidRPr="004F0E04">
              <w:rPr>
                <w:bCs/>
                <w:spacing w:val="-3"/>
                <w:szCs w:val="20"/>
              </w:rPr>
              <w:t>u</w:t>
            </w:r>
            <w:r w:rsidRPr="004F0E04">
              <w:rPr>
                <w:bCs/>
                <w:spacing w:val="-2"/>
                <w:szCs w:val="20"/>
              </w:rPr>
              <w:t>č</w:t>
            </w:r>
            <w:r w:rsidRPr="004F0E04">
              <w:rPr>
                <w:bCs/>
                <w:spacing w:val="3"/>
                <w:szCs w:val="20"/>
              </w:rPr>
              <w:t>e</w:t>
            </w:r>
            <w:r w:rsidRPr="004F0E04">
              <w:rPr>
                <w:bCs/>
                <w:spacing w:val="-3"/>
                <w:szCs w:val="20"/>
              </w:rPr>
              <w:t>n</w:t>
            </w:r>
            <w:r w:rsidRPr="004F0E04">
              <w:rPr>
                <w:bCs/>
                <w:szCs w:val="20"/>
              </w:rPr>
              <w:t>á</w:t>
            </w:r>
            <w:r w:rsidRPr="004F0E04">
              <w:rPr>
                <w:bCs/>
                <w:spacing w:val="4"/>
                <w:szCs w:val="20"/>
              </w:rPr>
              <w:t xml:space="preserve"> </w:t>
            </w:r>
            <w:r w:rsidRPr="004F0E04">
              <w:rPr>
                <w:bCs/>
                <w:spacing w:val="-3"/>
                <w:szCs w:val="20"/>
              </w:rPr>
              <w:t>ú</w:t>
            </w:r>
            <w:r w:rsidRPr="004F0E04">
              <w:rPr>
                <w:bCs/>
                <w:spacing w:val="-2"/>
                <w:szCs w:val="20"/>
              </w:rPr>
              <w:t>r</w:t>
            </w:r>
            <w:r w:rsidRPr="004F0E04">
              <w:rPr>
                <w:bCs/>
                <w:szCs w:val="20"/>
              </w:rPr>
              <w:t>ov</w:t>
            </w:r>
            <w:r w:rsidRPr="004F0E04">
              <w:rPr>
                <w:bCs/>
                <w:spacing w:val="3"/>
                <w:szCs w:val="20"/>
              </w:rPr>
              <w:t>e</w:t>
            </w:r>
            <w:r w:rsidRPr="004F0E04">
              <w:rPr>
                <w:bCs/>
                <w:szCs w:val="20"/>
              </w:rPr>
              <w:t>ň</w:t>
            </w:r>
            <w:r w:rsidRPr="004F0E04">
              <w:rPr>
                <w:bCs/>
                <w:spacing w:val="-4"/>
                <w:szCs w:val="20"/>
              </w:rPr>
              <w:t xml:space="preserve"> </w:t>
            </w:r>
            <w:r w:rsidRPr="004F0E04">
              <w:rPr>
                <w:bCs/>
                <w:spacing w:val="2"/>
                <w:szCs w:val="20"/>
              </w:rPr>
              <w:t>p</w:t>
            </w:r>
            <w:r w:rsidRPr="004F0E04">
              <w:rPr>
                <w:bCs/>
                <w:spacing w:val="-2"/>
                <w:szCs w:val="20"/>
              </w:rPr>
              <w:t>r</w:t>
            </w:r>
            <w:r w:rsidRPr="004F0E04">
              <w:rPr>
                <w:bCs/>
                <w:szCs w:val="20"/>
              </w:rPr>
              <w:t>o</w:t>
            </w:r>
            <w:r w:rsidRPr="004F0E04">
              <w:rPr>
                <w:bCs/>
                <w:spacing w:val="2"/>
                <w:szCs w:val="20"/>
              </w:rPr>
              <w:t xml:space="preserve"> </w:t>
            </w:r>
            <w:r w:rsidRPr="004F0E04">
              <w:rPr>
                <w:bCs/>
                <w:spacing w:val="-3"/>
                <w:szCs w:val="20"/>
              </w:rPr>
              <w:t>úp</w:t>
            </w:r>
            <w:r w:rsidRPr="004F0E04">
              <w:rPr>
                <w:bCs/>
                <w:spacing w:val="3"/>
                <w:szCs w:val="20"/>
              </w:rPr>
              <w:t>r</w:t>
            </w:r>
            <w:r w:rsidRPr="004F0E04">
              <w:rPr>
                <w:bCs/>
                <w:spacing w:val="-5"/>
                <w:szCs w:val="20"/>
              </w:rPr>
              <w:t>a</w:t>
            </w:r>
            <w:r w:rsidRPr="004F0E04">
              <w:rPr>
                <w:bCs/>
                <w:szCs w:val="20"/>
              </w:rPr>
              <w:t>vy</w:t>
            </w:r>
            <w:r w:rsidRPr="004F0E04">
              <w:rPr>
                <w:bCs/>
                <w:spacing w:val="2"/>
                <w:szCs w:val="20"/>
              </w:rPr>
              <w:t xml:space="preserve"> </w:t>
            </w:r>
            <w:r w:rsidRPr="004F0E04">
              <w:rPr>
                <w:bCs/>
                <w:szCs w:val="20"/>
              </w:rPr>
              <w:t>o</w:t>
            </w:r>
            <w:r w:rsidRPr="004F0E04">
              <w:rPr>
                <w:bCs/>
                <w:spacing w:val="-2"/>
                <w:szCs w:val="20"/>
              </w:rPr>
              <w:t>č</w:t>
            </w:r>
            <w:r w:rsidRPr="004F0E04">
              <w:rPr>
                <w:bCs/>
                <w:spacing w:val="3"/>
                <w:szCs w:val="20"/>
              </w:rPr>
              <w:t>e</w:t>
            </w:r>
            <w:r w:rsidRPr="004F0E04">
              <w:rPr>
                <w:bCs/>
                <w:spacing w:val="-3"/>
                <w:szCs w:val="20"/>
              </w:rPr>
              <w:t>k</w:t>
            </w:r>
            <w:r w:rsidRPr="004F0E04">
              <w:rPr>
                <w:bCs/>
                <w:spacing w:val="-5"/>
                <w:szCs w:val="20"/>
              </w:rPr>
              <w:t>á</w:t>
            </w:r>
            <w:r w:rsidRPr="004F0E04">
              <w:rPr>
                <w:bCs/>
                <w:spacing w:val="5"/>
                <w:szCs w:val="20"/>
              </w:rPr>
              <w:t>v</w:t>
            </w:r>
            <w:r w:rsidRPr="004F0E04">
              <w:rPr>
                <w:bCs/>
                <w:szCs w:val="20"/>
              </w:rPr>
              <w:t>a</w:t>
            </w:r>
            <w:r w:rsidRPr="004F0E04">
              <w:rPr>
                <w:bCs/>
                <w:spacing w:val="-8"/>
                <w:szCs w:val="20"/>
              </w:rPr>
              <w:t>n</w:t>
            </w:r>
            <w:r w:rsidRPr="004F0E04">
              <w:rPr>
                <w:bCs/>
                <w:spacing w:val="5"/>
                <w:szCs w:val="20"/>
              </w:rPr>
              <w:t>ý</w:t>
            </w:r>
            <w:r w:rsidRPr="004F0E04">
              <w:rPr>
                <w:bCs/>
                <w:spacing w:val="3"/>
                <w:szCs w:val="20"/>
              </w:rPr>
              <w:t>c</w:t>
            </w:r>
            <w:r w:rsidRPr="004F0E04">
              <w:rPr>
                <w:bCs/>
                <w:szCs w:val="20"/>
              </w:rPr>
              <w:t>h</w:t>
            </w:r>
            <w:r w:rsidRPr="004F0E04">
              <w:rPr>
                <w:bCs/>
                <w:spacing w:val="-5"/>
                <w:szCs w:val="20"/>
              </w:rPr>
              <w:t xml:space="preserve"> </w:t>
            </w:r>
            <w:r w:rsidRPr="004F0E04">
              <w:rPr>
                <w:bCs/>
                <w:szCs w:val="20"/>
              </w:rPr>
              <w:t>výs</w:t>
            </w:r>
            <w:r w:rsidRPr="004F0E04">
              <w:rPr>
                <w:bCs/>
                <w:spacing w:val="4"/>
                <w:szCs w:val="20"/>
              </w:rPr>
              <w:t>t</w:t>
            </w:r>
            <w:r w:rsidRPr="004F0E04">
              <w:rPr>
                <w:bCs/>
                <w:spacing w:val="-3"/>
                <w:szCs w:val="20"/>
              </w:rPr>
              <w:t>u</w:t>
            </w:r>
            <w:r w:rsidRPr="004F0E04">
              <w:rPr>
                <w:bCs/>
                <w:spacing w:val="2"/>
                <w:szCs w:val="20"/>
              </w:rPr>
              <w:t>p</w:t>
            </w:r>
            <w:r w:rsidRPr="004F0E04">
              <w:rPr>
                <w:bCs/>
                <w:szCs w:val="20"/>
              </w:rPr>
              <w:t>ů</w:t>
            </w:r>
            <w:r w:rsidRPr="004F0E04">
              <w:rPr>
                <w:bCs/>
                <w:spacing w:val="-5"/>
                <w:szCs w:val="20"/>
              </w:rPr>
              <w:t xml:space="preserve"> </w:t>
            </w:r>
            <w:r w:rsidRPr="004F0E04">
              <w:rPr>
                <w:bCs/>
                <w:szCs w:val="20"/>
              </w:rPr>
              <w:t>v</w:t>
            </w:r>
            <w:r w:rsidRPr="004F0E04">
              <w:rPr>
                <w:bCs/>
                <w:spacing w:val="2"/>
                <w:szCs w:val="20"/>
              </w:rPr>
              <w:t xml:space="preserve"> </w:t>
            </w:r>
            <w:r w:rsidRPr="004F0E04">
              <w:rPr>
                <w:bCs/>
                <w:spacing w:val="-2"/>
                <w:szCs w:val="20"/>
              </w:rPr>
              <w:t>r</w:t>
            </w:r>
            <w:r w:rsidRPr="004F0E04">
              <w:rPr>
                <w:bCs/>
                <w:szCs w:val="20"/>
              </w:rPr>
              <w:t>á</w:t>
            </w:r>
            <w:r w:rsidRPr="004F0E04">
              <w:rPr>
                <w:bCs/>
                <w:spacing w:val="-6"/>
                <w:szCs w:val="20"/>
              </w:rPr>
              <w:t>m</w:t>
            </w:r>
            <w:r w:rsidRPr="004F0E04">
              <w:rPr>
                <w:bCs/>
                <w:spacing w:val="3"/>
                <w:szCs w:val="20"/>
              </w:rPr>
              <w:t>c</w:t>
            </w:r>
            <w:r w:rsidRPr="004F0E04">
              <w:rPr>
                <w:bCs/>
                <w:szCs w:val="20"/>
              </w:rPr>
              <w:t>i</w:t>
            </w:r>
            <w:r w:rsidRPr="004F0E04">
              <w:rPr>
                <w:bCs/>
                <w:spacing w:val="-1"/>
                <w:szCs w:val="20"/>
              </w:rPr>
              <w:t xml:space="preserve"> </w:t>
            </w:r>
            <w:r w:rsidRPr="004F0E04">
              <w:rPr>
                <w:bCs/>
                <w:spacing w:val="-3"/>
                <w:szCs w:val="20"/>
              </w:rPr>
              <w:t>p</w:t>
            </w:r>
            <w:r w:rsidRPr="004F0E04">
              <w:rPr>
                <w:bCs/>
                <w:spacing w:val="5"/>
                <w:szCs w:val="20"/>
              </w:rPr>
              <w:t>o</w:t>
            </w:r>
            <w:r w:rsidRPr="004F0E04">
              <w:rPr>
                <w:bCs/>
                <w:spacing w:val="-3"/>
                <w:szCs w:val="20"/>
              </w:rPr>
              <w:t>d</w:t>
            </w:r>
            <w:r w:rsidRPr="004F0E04">
              <w:rPr>
                <w:bCs/>
                <w:spacing w:val="2"/>
                <w:szCs w:val="20"/>
              </w:rPr>
              <w:t>p</w:t>
            </w:r>
            <w:r w:rsidRPr="004F0E04">
              <w:rPr>
                <w:bCs/>
                <w:spacing w:val="-3"/>
                <w:szCs w:val="20"/>
              </w:rPr>
              <w:t>ů</w:t>
            </w:r>
            <w:r w:rsidRPr="004F0E04">
              <w:rPr>
                <w:bCs/>
                <w:spacing w:val="3"/>
                <w:szCs w:val="20"/>
              </w:rPr>
              <w:t>r</w:t>
            </w:r>
            <w:r w:rsidRPr="004F0E04">
              <w:rPr>
                <w:bCs/>
                <w:spacing w:val="-8"/>
                <w:szCs w:val="20"/>
              </w:rPr>
              <w:t>n</w:t>
            </w:r>
            <w:r w:rsidRPr="004F0E04">
              <w:rPr>
                <w:bCs/>
                <w:spacing w:val="5"/>
                <w:szCs w:val="20"/>
              </w:rPr>
              <w:t>ý</w:t>
            </w:r>
            <w:r w:rsidRPr="004F0E04">
              <w:rPr>
                <w:bCs/>
                <w:spacing w:val="3"/>
                <w:szCs w:val="20"/>
              </w:rPr>
              <w:t>c</w:t>
            </w:r>
            <w:r w:rsidRPr="004F0E04">
              <w:rPr>
                <w:bCs/>
                <w:szCs w:val="20"/>
              </w:rPr>
              <w:t>h</w:t>
            </w:r>
            <w:r w:rsidRPr="004F0E04">
              <w:rPr>
                <w:bCs/>
                <w:spacing w:val="-5"/>
                <w:szCs w:val="20"/>
              </w:rPr>
              <w:t xml:space="preserve"> </w:t>
            </w:r>
            <w:r w:rsidRPr="004F0E04">
              <w:rPr>
                <w:bCs/>
                <w:szCs w:val="20"/>
              </w:rPr>
              <w:t>o</w:t>
            </w:r>
            <w:r w:rsidRPr="004F0E04">
              <w:rPr>
                <w:bCs/>
                <w:spacing w:val="2"/>
                <w:szCs w:val="20"/>
              </w:rPr>
              <w:t>p</w:t>
            </w:r>
            <w:r w:rsidRPr="004F0E04">
              <w:rPr>
                <w:bCs/>
                <w:spacing w:val="-5"/>
                <w:szCs w:val="20"/>
              </w:rPr>
              <w:t>a</w:t>
            </w:r>
            <w:r w:rsidRPr="004F0E04">
              <w:rPr>
                <w:bCs/>
                <w:spacing w:val="3"/>
                <w:szCs w:val="20"/>
              </w:rPr>
              <w:t>t</w:t>
            </w:r>
            <w:r w:rsidRPr="004F0E04">
              <w:rPr>
                <w:bCs/>
                <w:spacing w:val="-2"/>
                <w:szCs w:val="20"/>
              </w:rPr>
              <w:t>ř</w:t>
            </w:r>
            <w:r w:rsidRPr="004F0E04">
              <w:rPr>
                <w:bCs/>
                <w:spacing w:val="3"/>
                <w:szCs w:val="20"/>
              </w:rPr>
              <w:t>e</w:t>
            </w:r>
            <w:r w:rsidRPr="004F0E04">
              <w:rPr>
                <w:bCs/>
                <w:spacing w:val="-8"/>
                <w:szCs w:val="20"/>
              </w:rPr>
              <w:t>n</w:t>
            </w:r>
            <w:r w:rsidRPr="004F0E04">
              <w:rPr>
                <w:bCs/>
                <w:spacing w:val="1"/>
                <w:szCs w:val="20"/>
              </w:rPr>
              <w:t>í</w:t>
            </w:r>
            <w:r w:rsidRPr="004F0E04">
              <w:rPr>
                <w:bCs/>
                <w:szCs w:val="20"/>
              </w:rPr>
              <w:t>:</w:t>
            </w:r>
            <w:r w:rsidRPr="004F0E04">
              <w:rPr>
                <w:szCs w:val="20"/>
              </w:rPr>
              <w:t xml:space="preserve"> </w:t>
            </w:r>
            <w:r w:rsidRPr="004F0E04">
              <w:rPr>
                <w:spacing w:val="-2"/>
                <w:szCs w:val="20"/>
              </w:rPr>
              <w:t>ž</w:t>
            </w:r>
            <w:r w:rsidRPr="004F0E04">
              <w:rPr>
                <w:spacing w:val="3"/>
                <w:szCs w:val="20"/>
              </w:rPr>
              <w:t>á</w:t>
            </w:r>
            <w:r w:rsidRPr="004F0E04">
              <w:rPr>
                <w:szCs w:val="20"/>
              </w:rPr>
              <w:t>k</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2</w:t>
            </w:r>
            <w:r w:rsidRPr="004F0E04">
              <w:rPr>
                <w:iCs/>
                <w:spacing w:val="2"/>
                <w:szCs w:val="20"/>
              </w:rPr>
              <w:t>-</w:t>
            </w:r>
            <w:r w:rsidRPr="004F0E04">
              <w:rPr>
                <w:iCs/>
                <w:szCs w:val="20"/>
              </w:rPr>
              <w:t xml:space="preserve">01p </w:t>
            </w:r>
            <w:r w:rsidRPr="004F0E04">
              <w:rPr>
                <w:iCs/>
                <w:spacing w:val="10"/>
                <w:szCs w:val="20"/>
              </w:rPr>
              <w:t xml:space="preserve"> </w:t>
            </w:r>
            <w:r w:rsidRPr="004F0E04">
              <w:rPr>
                <w:iCs/>
                <w:spacing w:val="-2"/>
                <w:szCs w:val="20"/>
              </w:rPr>
              <w:t>r</w:t>
            </w:r>
            <w:r w:rsidRPr="004F0E04">
              <w:rPr>
                <w:iCs/>
                <w:szCs w:val="20"/>
              </w:rPr>
              <w:t>o</w:t>
            </w:r>
            <w:r w:rsidRPr="004F0E04">
              <w:rPr>
                <w:iCs/>
                <w:spacing w:val="-2"/>
                <w:szCs w:val="20"/>
              </w:rPr>
              <w:t>z</w:t>
            </w:r>
            <w:r w:rsidRPr="004F0E04">
              <w:rPr>
                <w:iCs/>
                <w:szCs w:val="20"/>
              </w:rPr>
              <w:t>l</w:t>
            </w:r>
            <w:r w:rsidRPr="004F0E04">
              <w:rPr>
                <w:iCs/>
                <w:spacing w:val="1"/>
                <w:szCs w:val="20"/>
              </w:rPr>
              <w:t>i</w:t>
            </w:r>
            <w:r w:rsidRPr="004F0E04">
              <w:rPr>
                <w:iCs/>
                <w:spacing w:val="-2"/>
                <w:szCs w:val="20"/>
              </w:rPr>
              <w:t>š</w:t>
            </w:r>
            <w:r w:rsidRPr="004F0E04">
              <w:rPr>
                <w:iCs/>
                <w:szCs w:val="20"/>
              </w:rPr>
              <w:t>uje</w:t>
            </w:r>
            <w:r w:rsidRPr="004F0E04">
              <w:rPr>
                <w:iCs/>
                <w:spacing w:val="3"/>
                <w:szCs w:val="20"/>
              </w:rPr>
              <w:t xml:space="preserve"> </w:t>
            </w:r>
            <w:r w:rsidRPr="004F0E04">
              <w:rPr>
                <w:iCs/>
                <w:spacing w:val="-2"/>
                <w:szCs w:val="20"/>
              </w:rPr>
              <w:t>r</w:t>
            </w:r>
            <w:r w:rsidRPr="004F0E04">
              <w:rPr>
                <w:iCs/>
                <w:szCs w:val="20"/>
              </w:rPr>
              <w:t>ole</w:t>
            </w:r>
            <w:r w:rsidRPr="004F0E04">
              <w:rPr>
                <w:iCs/>
                <w:spacing w:val="2"/>
                <w:szCs w:val="20"/>
              </w:rPr>
              <w:t xml:space="preserve"> </w:t>
            </w:r>
            <w:r w:rsidRPr="004F0E04">
              <w:rPr>
                <w:iCs/>
                <w:spacing w:val="-2"/>
                <w:szCs w:val="20"/>
              </w:rPr>
              <w:t>r</w:t>
            </w:r>
            <w:r w:rsidRPr="004F0E04">
              <w:rPr>
                <w:iCs/>
                <w:szCs w:val="20"/>
              </w:rPr>
              <w:t>odinný</w:t>
            </w:r>
            <w:r w:rsidRPr="004F0E04">
              <w:rPr>
                <w:iCs/>
                <w:spacing w:val="-1"/>
                <w:szCs w:val="20"/>
              </w:rPr>
              <w:t>c</w:t>
            </w:r>
            <w:r w:rsidRPr="004F0E04">
              <w:rPr>
                <w:iCs/>
                <w:szCs w:val="20"/>
              </w:rPr>
              <w:t>h</w:t>
            </w:r>
            <w:r w:rsidRPr="004F0E04">
              <w:rPr>
                <w:iCs/>
                <w:spacing w:val="2"/>
                <w:szCs w:val="20"/>
              </w:rPr>
              <w:t xml:space="preserve"> </w:t>
            </w:r>
            <w:r w:rsidRPr="004F0E04">
              <w:rPr>
                <w:iCs/>
                <w:szCs w:val="20"/>
              </w:rPr>
              <w:t>p</w:t>
            </w:r>
            <w:r w:rsidRPr="004F0E04">
              <w:rPr>
                <w:iCs/>
                <w:spacing w:val="-2"/>
                <w:szCs w:val="20"/>
              </w:rPr>
              <w:t>ř</w:t>
            </w:r>
            <w:r w:rsidRPr="004F0E04">
              <w:rPr>
                <w:iCs/>
                <w:spacing w:val="5"/>
                <w:szCs w:val="20"/>
              </w:rPr>
              <w:t>í</w:t>
            </w:r>
            <w:r w:rsidRPr="004F0E04">
              <w:rPr>
                <w:iCs/>
                <w:spacing w:val="-2"/>
                <w:szCs w:val="20"/>
              </w:rPr>
              <w:t>s</w:t>
            </w:r>
            <w:r w:rsidRPr="004F0E04">
              <w:rPr>
                <w:iCs/>
                <w:szCs w:val="20"/>
              </w:rPr>
              <w:t>lu</w:t>
            </w:r>
            <w:r w:rsidRPr="004F0E04">
              <w:rPr>
                <w:iCs/>
                <w:spacing w:val="-2"/>
                <w:szCs w:val="20"/>
              </w:rPr>
              <w:t>š</w:t>
            </w:r>
            <w:r w:rsidRPr="004F0E04">
              <w:rPr>
                <w:iCs/>
                <w:szCs w:val="20"/>
              </w:rPr>
              <w:t>níků</w:t>
            </w:r>
            <w:r w:rsidRPr="004F0E04">
              <w:rPr>
                <w:iCs/>
                <w:spacing w:val="2"/>
                <w:szCs w:val="20"/>
              </w:rPr>
              <w:t xml:space="preserve"> </w:t>
            </w:r>
            <w:r w:rsidRPr="004F0E04">
              <w:rPr>
                <w:iCs/>
                <w:szCs w:val="20"/>
              </w:rPr>
              <w:t>a</w:t>
            </w:r>
            <w:r w:rsidRPr="004F0E04">
              <w:rPr>
                <w:iCs/>
                <w:spacing w:val="2"/>
                <w:szCs w:val="20"/>
              </w:rPr>
              <w:t xml:space="preserve"> </w:t>
            </w:r>
            <w:r w:rsidRPr="004F0E04">
              <w:rPr>
                <w:iCs/>
                <w:spacing w:val="-1"/>
                <w:szCs w:val="20"/>
              </w:rPr>
              <w:t>v</w:t>
            </w:r>
            <w:r w:rsidRPr="004F0E04">
              <w:rPr>
                <w:iCs/>
                <w:spacing w:val="-2"/>
                <w:szCs w:val="20"/>
              </w:rPr>
              <w:t>z</w:t>
            </w:r>
            <w:r w:rsidRPr="004F0E04">
              <w:rPr>
                <w:iCs/>
                <w:szCs w:val="20"/>
              </w:rPr>
              <w:t>tahy</w:t>
            </w:r>
            <w:r w:rsidRPr="004F0E04">
              <w:rPr>
                <w:iCs/>
                <w:spacing w:val="2"/>
                <w:szCs w:val="20"/>
              </w:rPr>
              <w:t xml:space="preserve"> </w:t>
            </w:r>
            <w:r w:rsidRPr="004F0E04">
              <w:rPr>
                <w:iCs/>
                <w:szCs w:val="20"/>
              </w:rPr>
              <w:t>m</w:t>
            </w:r>
            <w:r w:rsidRPr="004F0E04">
              <w:rPr>
                <w:iCs/>
                <w:spacing w:val="-1"/>
                <w:szCs w:val="20"/>
              </w:rPr>
              <w:t>e</w:t>
            </w:r>
            <w:r w:rsidRPr="004F0E04">
              <w:rPr>
                <w:iCs/>
                <w:spacing w:val="-2"/>
                <w:szCs w:val="20"/>
              </w:rPr>
              <w:t>z</w:t>
            </w:r>
            <w:r w:rsidRPr="004F0E04">
              <w:rPr>
                <w:iCs/>
                <w:szCs w:val="20"/>
              </w:rPr>
              <w:t>i</w:t>
            </w:r>
            <w:r w:rsidRPr="004F0E04">
              <w:rPr>
                <w:iCs/>
                <w:spacing w:val="3"/>
                <w:szCs w:val="20"/>
              </w:rPr>
              <w:t xml:space="preserve"> </w:t>
            </w:r>
            <w:r w:rsidRPr="004F0E04">
              <w:rPr>
                <w:iCs/>
                <w:szCs w:val="20"/>
              </w:rPr>
              <w:t>nimi,</w:t>
            </w:r>
            <w:r w:rsidRPr="004F0E04">
              <w:rPr>
                <w:iCs/>
                <w:spacing w:val="5"/>
                <w:szCs w:val="20"/>
              </w:rPr>
              <w:t xml:space="preserve"> </w:t>
            </w:r>
            <w:r w:rsidRPr="004F0E04">
              <w:rPr>
                <w:iCs/>
                <w:spacing w:val="-2"/>
                <w:szCs w:val="20"/>
              </w:rPr>
              <w:t>r</w:t>
            </w:r>
            <w:r w:rsidRPr="004F0E04">
              <w:rPr>
                <w:iCs/>
                <w:szCs w:val="20"/>
              </w:rPr>
              <w:t>o</w:t>
            </w:r>
            <w:r w:rsidRPr="004F0E04">
              <w:rPr>
                <w:iCs/>
                <w:spacing w:val="-2"/>
                <w:szCs w:val="20"/>
              </w:rPr>
              <w:t>z</w:t>
            </w:r>
            <w:r w:rsidRPr="004F0E04">
              <w:rPr>
                <w:iCs/>
                <w:szCs w:val="20"/>
              </w:rPr>
              <w:t>l</w:t>
            </w:r>
            <w:r w:rsidRPr="004F0E04">
              <w:rPr>
                <w:iCs/>
                <w:spacing w:val="1"/>
                <w:szCs w:val="20"/>
              </w:rPr>
              <w:t>i</w:t>
            </w:r>
            <w:r w:rsidRPr="004F0E04">
              <w:rPr>
                <w:iCs/>
                <w:spacing w:val="-2"/>
                <w:szCs w:val="20"/>
              </w:rPr>
              <w:t>š</w:t>
            </w:r>
            <w:r w:rsidRPr="004F0E04">
              <w:rPr>
                <w:iCs/>
                <w:szCs w:val="20"/>
              </w:rPr>
              <w:t>uje</w:t>
            </w:r>
            <w:r w:rsidRPr="004F0E04">
              <w:rPr>
                <w:iCs/>
                <w:spacing w:val="2"/>
                <w:szCs w:val="20"/>
              </w:rPr>
              <w:t xml:space="preserve"> </w:t>
            </w:r>
            <w:r w:rsidRPr="004F0E04">
              <w:rPr>
                <w:iCs/>
                <w:szCs w:val="20"/>
              </w:rPr>
              <w:t>bl</w:t>
            </w:r>
            <w:r w:rsidRPr="004F0E04">
              <w:rPr>
                <w:iCs/>
                <w:spacing w:val="1"/>
                <w:szCs w:val="20"/>
              </w:rPr>
              <w:t>í</w:t>
            </w:r>
            <w:r w:rsidRPr="004F0E04">
              <w:rPr>
                <w:iCs/>
                <w:spacing w:val="-2"/>
                <w:szCs w:val="20"/>
              </w:rPr>
              <w:t>z</w:t>
            </w:r>
            <w:r w:rsidRPr="004F0E04">
              <w:rPr>
                <w:iCs/>
                <w:spacing w:val="-1"/>
                <w:szCs w:val="20"/>
              </w:rPr>
              <w:t>k</w:t>
            </w:r>
            <w:r w:rsidRPr="004F0E04">
              <w:rPr>
                <w:iCs/>
                <w:szCs w:val="20"/>
              </w:rPr>
              <w:t>é p</w:t>
            </w:r>
            <w:r w:rsidRPr="004F0E04">
              <w:rPr>
                <w:iCs/>
                <w:spacing w:val="-2"/>
                <w:szCs w:val="20"/>
              </w:rPr>
              <w:t>ř</w:t>
            </w:r>
            <w:r w:rsidRPr="004F0E04">
              <w:rPr>
                <w:iCs/>
                <w:szCs w:val="20"/>
              </w:rPr>
              <w:t>íbu</w:t>
            </w:r>
            <w:r w:rsidRPr="004F0E04">
              <w:rPr>
                <w:iCs/>
                <w:spacing w:val="-2"/>
                <w:szCs w:val="20"/>
              </w:rPr>
              <w:t>z</w:t>
            </w:r>
            <w:r w:rsidRPr="004F0E04">
              <w:rPr>
                <w:iCs/>
                <w:spacing w:val="-1"/>
                <w:szCs w:val="20"/>
              </w:rPr>
              <w:t>e</w:t>
            </w:r>
            <w:r w:rsidRPr="004F0E04">
              <w:rPr>
                <w:iCs/>
                <w:szCs w:val="20"/>
              </w:rPr>
              <w:t>n</w:t>
            </w:r>
            <w:r w:rsidRPr="004F0E04">
              <w:rPr>
                <w:iCs/>
                <w:spacing w:val="2"/>
                <w:szCs w:val="20"/>
              </w:rPr>
              <w:t>s</w:t>
            </w:r>
            <w:r w:rsidRPr="004F0E04">
              <w:rPr>
                <w:iCs/>
                <w:spacing w:val="-1"/>
                <w:szCs w:val="20"/>
              </w:rPr>
              <w:t>k</w:t>
            </w:r>
            <w:r w:rsidRPr="004F0E04">
              <w:rPr>
                <w:iCs/>
                <w:szCs w:val="20"/>
              </w:rPr>
              <w:t>é</w:t>
            </w:r>
            <w:r w:rsidRPr="004F0E04">
              <w:rPr>
                <w:iCs/>
                <w:spacing w:val="1"/>
                <w:szCs w:val="20"/>
              </w:rPr>
              <w:t xml:space="preserve"> </w:t>
            </w:r>
            <w:r w:rsidRPr="004F0E04">
              <w:rPr>
                <w:iCs/>
                <w:spacing w:val="-1"/>
                <w:szCs w:val="20"/>
              </w:rPr>
              <w:t>v</w:t>
            </w:r>
            <w:r w:rsidRPr="004F0E04">
              <w:rPr>
                <w:iCs/>
                <w:spacing w:val="-2"/>
                <w:szCs w:val="20"/>
              </w:rPr>
              <w:t>z</w:t>
            </w:r>
            <w:r w:rsidRPr="004F0E04">
              <w:rPr>
                <w:iCs/>
                <w:szCs w:val="20"/>
              </w:rPr>
              <w:t>tahy</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2</w:t>
            </w:r>
            <w:r w:rsidRPr="004F0E04">
              <w:rPr>
                <w:iCs/>
                <w:spacing w:val="2"/>
                <w:szCs w:val="20"/>
              </w:rPr>
              <w:t>-</w:t>
            </w:r>
            <w:r w:rsidRPr="004F0E04">
              <w:rPr>
                <w:iCs/>
                <w:szCs w:val="20"/>
              </w:rPr>
              <w:t xml:space="preserve">01p </w:t>
            </w:r>
            <w:r w:rsidRPr="004F0E04">
              <w:rPr>
                <w:iCs/>
                <w:spacing w:val="10"/>
                <w:szCs w:val="20"/>
              </w:rPr>
              <w:t xml:space="preserve"> </w:t>
            </w:r>
            <w:r w:rsidRPr="004F0E04">
              <w:rPr>
                <w:iCs/>
                <w:szCs w:val="20"/>
              </w:rPr>
              <w:t>dod</w:t>
            </w:r>
            <w:r w:rsidRPr="004F0E04">
              <w:rPr>
                <w:iCs/>
                <w:spacing w:val="-2"/>
                <w:szCs w:val="20"/>
              </w:rPr>
              <w:t>rž</w:t>
            </w:r>
            <w:r w:rsidRPr="004F0E04">
              <w:rPr>
                <w:iCs/>
                <w:szCs w:val="20"/>
              </w:rPr>
              <w:t>uje</w:t>
            </w:r>
            <w:r w:rsidRPr="004F0E04">
              <w:rPr>
                <w:iCs/>
                <w:spacing w:val="2"/>
                <w:szCs w:val="20"/>
              </w:rPr>
              <w:t xml:space="preserve"> </w:t>
            </w:r>
            <w:r w:rsidRPr="004F0E04">
              <w:rPr>
                <w:iCs/>
                <w:spacing w:val="-2"/>
                <w:szCs w:val="20"/>
              </w:rPr>
              <w:t>z</w:t>
            </w:r>
            <w:r w:rsidRPr="004F0E04">
              <w:rPr>
                <w:iCs/>
                <w:szCs w:val="20"/>
              </w:rPr>
              <w:t>á</w:t>
            </w:r>
            <w:r w:rsidRPr="004F0E04">
              <w:rPr>
                <w:iCs/>
                <w:spacing w:val="-1"/>
                <w:szCs w:val="20"/>
              </w:rPr>
              <w:t>k</w:t>
            </w:r>
            <w:r w:rsidRPr="004F0E04">
              <w:rPr>
                <w:iCs/>
                <w:szCs w:val="20"/>
              </w:rPr>
              <w:t>ladní</w:t>
            </w:r>
            <w:r w:rsidRPr="004F0E04">
              <w:rPr>
                <w:iCs/>
                <w:spacing w:val="3"/>
                <w:szCs w:val="20"/>
              </w:rPr>
              <w:t xml:space="preserve"> </w:t>
            </w:r>
            <w:r w:rsidRPr="004F0E04">
              <w:rPr>
                <w:iCs/>
                <w:szCs w:val="20"/>
              </w:rPr>
              <w:t>p</w:t>
            </w:r>
            <w:r w:rsidRPr="004F0E04">
              <w:rPr>
                <w:iCs/>
                <w:spacing w:val="-2"/>
                <w:szCs w:val="20"/>
              </w:rPr>
              <w:t>r</w:t>
            </w:r>
            <w:r w:rsidRPr="004F0E04">
              <w:rPr>
                <w:iCs/>
                <w:szCs w:val="20"/>
              </w:rPr>
              <w:t>a</w:t>
            </w:r>
            <w:r w:rsidRPr="004F0E04">
              <w:rPr>
                <w:iCs/>
                <w:spacing w:val="-1"/>
                <w:szCs w:val="20"/>
              </w:rPr>
              <w:t>v</w:t>
            </w:r>
            <w:r w:rsidRPr="004F0E04">
              <w:rPr>
                <w:iCs/>
                <w:szCs w:val="20"/>
              </w:rPr>
              <w:t>id</w:t>
            </w:r>
            <w:r w:rsidRPr="004F0E04">
              <w:rPr>
                <w:iCs/>
                <w:spacing w:val="1"/>
                <w:szCs w:val="20"/>
              </w:rPr>
              <w:t>l</w:t>
            </w:r>
            <w:r w:rsidRPr="004F0E04">
              <w:rPr>
                <w:iCs/>
                <w:szCs w:val="20"/>
              </w:rPr>
              <w:t>a</w:t>
            </w:r>
            <w:r w:rsidRPr="004F0E04">
              <w:rPr>
                <w:iCs/>
                <w:spacing w:val="4"/>
                <w:szCs w:val="20"/>
              </w:rPr>
              <w:t xml:space="preserve"> </w:t>
            </w:r>
            <w:r w:rsidRPr="004F0E04">
              <w:rPr>
                <w:iCs/>
                <w:spacing w:val="-2"/>
                <w:szCs w:val="20"/>
              </w:rPr>
              <w:t>s</w:t>
            </w:r>
            <w:r w:rsidRPr="004F0E04">
              <w:rPr>
                <w:iCs/>
                <w:szCs w:val="20"/>
              </w:rPr>
              <w:t>pole</w:t>
            </w:r>
            <w:r w:rsidRPr="004F0E04">
              <w:rPr>
                <w:iCs/>
                <w:spacing w:val="-1"/>
                <w:szCs w:val="20"/>
              </w:rPr>
              <w:t>če</w:t>
            </w:r>
            <w:r w:rsidRPr="004F0E04">
              <w:rPr>
                <w:iCs/>
                <w:spacing w:val="5"/>
                <w:szCs w:val="20"/>
              </w:rPr>
              <w:t>n</w:t>
            </w:r>
            <w:r w:rsidRPr="004F0E04">
              <w:rPr>
                <w:iCs/>
                <w:spacing w:val="-2"/>
                <w:szCs w:val="20"/>
              </w:rPr>
              <w:t>s</w:t>
            </w:r>
            <w:r w:rsidRPr="004F0E04">
              <w:rPr>
                <w:iCs/>
                <w:spacing w:val="-1"/>
                <w:szCs w:val="20"/>
              </w:rPr>
              <w:t>ké</w:t>
            </w:r>
            <w:r w:rsidRPr="004F0E04">
              <w:rPr>
                <w:iCs/>
                <w:szCs w:val="20"/>
              </w:rPr>
              <w:t>ho</w:t>
            </w:r>
            <w:r w:rsidRPr="004F0E04">
              <w:rPr>
                <w:iCs/>
                <w:spacing w:val="2"/>
                <w:szCs w:val="20"/>
              </w:rPr>
              <w:t xml:space="preserve"> </w:t>
            </w:r>
            <w:r w:rsidRPr="004F0E04">
              <w:rPr>
                <w:iCs/>
                <w:spacing w:val="-1"/>
                <w:szCs w:val="20"/>
              </w:rPr>
              <w:t>c</w:t>
            </w:r>
            <w:r w:rsidRPr="004F0E04">
              <w:rPr>
                <w:iCs/>
                <w:szCs w:val="20"/>
              </w:rPr>
              <w:t>ho</w:t>
            </w:r>
            <w:r w:rsidRPr="004F0E04">
              <w:rPr>
                <w:iCs/>
                <w:spacing w:val="-1"/>
                <w:szCs w:val="20"/>
              </w:rPr>
              <w:t>v</w:t>
            </w:r>
            <w:r w:rsidRPr="004F0E04">
              <w:rPr>
                <w:iCs/>
                <w:szCs w:val="20"/>
              </w:rPr>
              <w:t>ání</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2</w:t>
            </w:r>
            <w:r w:rsidRPr="004F0E04">
              <w:rPr>
                <w:iCs/>
                <w:spacing w:val="2"/>
                <w:szCs w:val="20"/>
              </w:rPr>
              <w:t>-</w:t>
            </w:r>
            <w:r w:rsidRPr="004F0E04">
              <w:rPr>
                <w:iCs/>
                <w:szCs w:val="20"/>
              </w:rPr>
              <w:t xml:space="preserve">01p </w:t>
            </w:r>
            <w:r w:rsidRPr="004F0E04">
              <w:rPr>
                <w:iCs/>
                <w:spacing w:val="10"/>
                <w:szCs w:val="20"/>
              </w:rPr>
              <w:t xml:space="preserve"> </w:t>
            </w:r>
            <w:r w:rsidRPr="004F0E04">
              <w:rPr>
                <w:iCs/>
                <w:szCs w:val="20"/>
              </w:rPr>
              <w:t>p</w:t>
            </w:r>
            <w:r w:rsidRPr="004F0E04">
              <w:rPr>
                <w:iCs/>
                <w:spacing w:val="-2"/>
                <w:szCs w:val="20"/>
              </w:rPr>
              <w:t>ř</w:t>
            </w:r>
            <w:r w:rsidRPr="004F0E04">
              <w:rPr>
                <w:iCs/>
                <w:szCs w:val="20"/>
              </w:rPr>
              <w:t>i</w:t>
            </w:r>
            <w:r w:rsidRPr="004F0E04">
              <w:rPr>
                <w:iCs/>
                <w:spacing w:val="3"/>
                <w:szCs w:val="20"/>
              </w:rPr>
              <w:t xml:space="preserve"> </w:t>
            </w:r>
            <w:r w:rsidRPr="004F0E04">
              <w:rPr>
                <w:iCs/>
                <w:spacing w:val="-2"/>
                <w:szCs w:val="20"/>
              </w:rPr>
              <w:t>s</w:t>
            </w:r>
            <w:r w:rsidRPr="004F0E04">
              <w:rPr>
                <w:iCs/>
                <w:spacing w:val="-1"/>
                <w:szCs w:val="20"/>
              </w:rPr>
              <w:t>e</w:t>
            </w:r>
            <w:r w:rsidRPr="004F0E04">
              <w:rPr>
                <w:iCs/>
                <w:szCs w:val="20"/>
              </w:rPr>
              <w:t>tkání</w:t>
            </w:r>
            <w:r w:rsidRPr="004F0E04">
              <w:rPr>
                <w:iCs/>
                <w:spacing w:val="2"/>
                <w:szCs w:val="20"/>
              </w:rPr>
              <w:t xml:space="preserve"> </w:t>
            </w:r>
            <w:r w:rsidRPr="004F0E04">
              <w:rPr>
                <w:iCs/>
                <w:szCs w:val="20"/>
              </w:rPr>
              <w:t>s n</w:t>
            </w:r>
            <w:r w:rsidRPr="004F0E04">
              <w:rPr>
                <w:iCs/>
                <w:spacing w:val="-1"/>
                <w:szCs w:val="20"/>
              </w:rPr>
              <w:t>e</w:t>
            </w:r>
            <w:r w:rsidRPr="004F0E04">
              <w:rPr>
                <w:iCs/>
                <w:spacing w:val="-2"/>
                <w:szCs w:val="20"/>
              </w:rPr>
              <w:t>z</w:t>
            </w:r>
            <w:r w:rsidRPr="004F0E04">
              <w:rPr>
                <w:iCs/>
                <w:szCs w:val="20"/>
              </w:rPr>
              <w:t>nám</w:t>
            </w:r>
            <w:r w:rsidRPr="004F0E04">
              <w:rPr>
                <w:iCs/>
                <w:spacing w:val="-1"/>
                <w:szCs w:val="20"/>
              </w:rPr>
              <w:t>ý</w:t>
            </w:r>
            <w:r w:rsidRPr="004F0E04">
              <w:rPr>
                <w:iCs/>
                <w:szCs w:val="20"/>
              </w:rPr>
              <w:t>mi</w:t>
            </w:r>
            <w:r w:rsidRPr="004F0E04">
              <w:rPr>
                <w:iCs/>
                <w:spacing w:val="2"/>
                <w:szCs w:val="20"/>
              </w:rPr>
              <w:t xml:space="preserve"> </w:t>
            </w:r>
            <w:r w:rsidRPr="004F0E04">
              <w:rPr>
                <w:iCs/>
                <w:szCs w:val="20"/>
              </w:rPr>
              <w:t>l</w:t>
            </w:r>
            <w:r w:rsidRPr="004F0E04">
              <w:rPr>
                <w:iCs/>
                <w:spacing w:val="1"/>
                <w:szCs w:val="20"/>
              </w:rPr>
              <w:t>i</w:t>
            </w:r>
            <w:r w:rsidRPr="004F0E04">
              <w:rPr>
                <w:iCs/>
                <w:szCs w:val="20"/>
              </w:rPr>
              <w:t>dmi</w:t>
            </w:r>
            <w:r w:rsidRPr="004F0E04">
              <w:rPr>
                <w:iCs/>
                <w:spacing w:val="2"/>
                <w:szCs w:val="20"/>
              </w:rPr>
              <w:t xml:space="preserve"> </w:t>
            </w:r>
            <w:r w:rsidRPr="004F0E04">
              <w:rPr>
                <w:iCs/>
                <w:spacing w:val="-2"/>
                <w:szCs w:val="20"/>
              </w:rPr>
              <w:t>s</w:t>
            </w:r>
            <w:r w:rsidRPr="004F0E04">
              <w:rPr>
                <w:iCs/>
                <w:szCs w:val="20"/>
              </w:rPr>
              <w:t>e</w:t>
            </w:r>
            <w:r w:rsidRPr="004F0E04">
              <w:rPr>
                <w:iCs/>
                <w:spacing w:val="1"/>
                <w:szCs w:val="20"/>
              </w:rPr>
              <w:t xml:space="preserve"> </w:t>
            </w:r>
            <w:r w:rsidRPr="004F0E04">
              <w:rPr>
                <w:iCs/>
                <w:spacing w:val="-1"/>
                <w:szCs w:val="20"/>
              </w:rPr>
              <w:t>c</w:t>
            </w:r>
            <w:r w:rsidRPr="004F0E04">
              <w:rPr>
                <w:iCs/>
                <w:szCs w:val="20"/>
              </w:rPr>
              <w:t>ho</w:t>
            </w:r>
            <w:r w:rsidRPr="004F0E04">
              <w:rPr>
                <w:iCs/>
                <w:spacing w:val="-1"/>
                <w:szCs w:val="20"/>
              </w:rPr>
              <w:t>v</w:t>
            </w:r>
            <w:r w:rsidRPr="004F0E04">
              <w:rPr>
                <w:iCs/>
                <w:szCs w:val="20"/>
              </w:rPr>
              <w:t>á</w:t>
            </w:r>
            <w:r w:rsidRPr="004F0E04">
              <w:rPr>
                <w:iCs/>
                <w:spacing w:val="2"/>
                <w:szCs w:val="20"/>
              </w:rPr>
              <w:t xml:space="preserve"> </w:t>
            </w:r>
            <w:r w:rsidRPr="004F0E04">
              <w:rPr>
                <w:iCs/>
                <w:szCs w:val="20"/>
              </w:rPr>
              <w:t>ad</w:t>
            </w:r>
            <w:r w:rsidRPr="004F0E04">
              <w:rPr>
                <w:iCs/>
                <w:spacing w:val="-1"/>
                <w:szCs w:val="20"/>
              </w:rPr>
              <w:t>ekv</w:t>
            </w:r>
            <w:r w:rsidRPr="004F0E04">
              <w:rPr>
                <w:iCs/>
                <w:szCs w:val="20"/>
              </w:rPr>
              <w:t>átně</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2</w:t>
            </w:r>
            <w:r w:rsidRPr="004F0E04">
              <w:rPr>
                <w:iCs/>
                <w:spacing w:val="2"/>
                <w:szCs w:val="20"/>
              </w:rPr>
              <w:t>-</w:t>
            </w:r>
            <w:r w:rsidRPr="004F0E04">
              <w:rPr>
                <w:iCs/>
                <w:szCs w:val="20"/>
              </w:rPr>
              <w:t xml:space="preserve">01p </w:t>
            </w:r>
            <w:r w:rsidRPr="004F0E04">
              <w:rPr>
                <w:iCs/>
                <w:spacing w:val="10"/>
                <w:szCs w:val="20"/>
              </w:rPr>
              <w:t xml:space="preserve"> </w:t>
            </w:r>
            <w:r w:rsidRPr="004F0E04">
              <w:rPr>
                <w:iCs/>
                <w:szCs w:val="20"/>
              </w:rPr>
              <w:t>p</w:t>
            </w:r>
            <w:r w:rsidRPr="004F0E04">
              <w:rPr>
                <w:iCs/>
                <w:spacing w:val="-2"/>
                <w:szCs w:val="20"/>
              </w:rPr>
              <w:t>r</w:t>
            </w:r>
            <w:r w:rsidRPr="004F0E04">
              <w:rPr>
                <w:iCs/>
                <w:szCs w:val="20"/>
              </w:rPr>
              <w:t>oje</w:t>
            </w:r>
            <w:r w:rsidRPr="004F0E04">
              <w:rPr>
                <w:iCs/>
                <w:spacing w:val="-1"/>
                <w:szCs w:val="20"/>
              </w:rPr>
              <w:t>v</w:t>
            </w:r>
            <w:r w:rsidRPr="004F0E04">
              <w:rPr>
                <w:iCs/>
                <w:szCs w:val="20"/>
              </w:rPr>
              <w:t>uje</w:t>
            </w:r>
            <w:r w:rsidRPr="004F0E04">
              <w:rPr>
                <w:iCs/>
                <w:spacing w:val="2"/>
                <w:szCs w:val="20"/>
              </w:rPr>
              <w:t xml:space="preserve"> </w:t>
            </w:r>
            <w:r w:rsidRPr="004F0E04">
              <w:rPr>
                <w:iCs/>
                <w:szCs w:val="20"/>
              </w:rPr>
              <w:t>to</w:t>
            </w:r>
            <w:r w:rsidRPr="004F0E04">
              <w:rPr>
                <w:iCs/>
                <w:spacing w:val="1"/>
                <w:szCs w:val="20"/>
              </w:rPr>
              <w:t>l</w:t>
            </w:r>
            <w:r w:rsidRPr="004F0E04">
              <w:rPr>
                <w:iCs/>
                <w:spacing w:val="-1"/>
                <w:szCs w:val="20"/>
              </w:rPr>
              <w:t>e</w:t>
            </w:r>
            <w:r w:rsidRPr="004F0E04">
              <w:rPr>
                <w:iCs/>
                <w:spacing w:val="-2"/>
                <w:szCs w:val="20"/>
              </w:rPr>
              <w:t>r</w:t>
            </w:r>
            <w:r w:rsidRPr="004F0E04">
              <w:rPr>
                <w:iCs/>
                <w:szCs w:val="20"/>
              </w:rPr>
              <w:t>an</w:t>
            </w:r>
            <w:r w:rsidRPr="004F0E04">
              <w:rPr>
                <w:iCs/>
                <w:spacing w:val="-1"/>
                <w:szCs w:val="20"/>
              </w:rPr>
              <w:t>c</w:t>
            </w:r>
            <w:r w:rsidRPr="004F0E04">
              <w:rPr>
                <w:iCs/>
                <w:szCs w:val="20"/>
              </w:rPr>
              <w:t>i</w:t>
            </w:r>
            <w:r w:rsidRPr="004F0E04">
              <w:rPr>
                <w:iCs/>
                <w:spacing w:val="3"/>
                <w:szCs w:val="20"/>
              </w:rPr>
              <w:t xml:space="preserve"> </w:t>
            </w:r>
            <w:r w:rsidRPr="004F0E04">
              <w:rPr>
                <w:iCs/>
                <w:szCs w:val="20"/>
              </w:rPr>
              <w:t>k</w:t>
            </w:r>
            <w:r w:rsidRPr="004F0E04">
              <w:rPr>
                <w:iCs/>
                <w:spacing w:val="1"/>
                <w:szCs w:val="20"/>
              </w:rPr>
              <w:t xml:space="preserve"> </w:t>
            </w:r>
            <w:r w:rsidRPr="004F0E04">
              <w:rPr>
                <w:iCs/>
                <w:szCs w:val="20"/>
              </w:rPr>
              <w:t>odl</w:t>
            </w:r>
            <w:r w:rsidRPr="004F0E04">
              <w:rPr>
                <w:iCs/>
                <w:spacing w:val="1"/>
                <w:szCs w:val="20"/>
              </w:rPr>
              <w:t>i</w:t>
            </w:r>
            <w:r w:rsidRPr="004F0E04">
              <w:rPr>
                <w:iCs/>
                <w:spacing w:val="-2"/>
                <w:szCs w:val="20"/>
              </w:rPr>
              <w:t>š</w:t>
            </w:r>
            <w:r w:rsidRPr="004F0E04">
              <w:rPr>
                <w:iCs/>
                <w:szCs w:val="20"/>
              </w:rPr>
              <w:t>no</w:t>
            </w:r>
            <w:r w:rsidRPr="004F0E04">
              <w:rPr>
                <w:iCs/>
                <w:spacing w:val="-2"/>
                <w:szCs w:val="20"/>
              </w:rPr>
              <w:t>s</w:t>
            </w:r>
            <w:r w:rsidRPr="004F0E04">
              <w:rPr>
                <w:iCs/>
                <w:szCs w:val="20"/>
              </w:rPr>
              <w:t>tem</w:t>
            </w:r>
            <w:r w:rsidRPr="004F0E04">
              <w:rPr>
                <w:iCs/>
                <w:spacing w:val="1"/>
                <w:szCs w:val="20"/>
              </w:rPr>
              <w:t xml:space="preserve"> </w:t>
            </w:r>
            <w:r w:rsidRPr="004F0E04">
              <w:rPr>
                <w:iCs/>
                <w:spacing w:val="-2"/>
                <w:szCs w:val="20"/>
              </w:rPr>
              <w:t>s</w:t>
            </w:r>
            <w:r w:rsidRPr="004F0E04">
              <w:rPr>
                <w:iCs/>
                <w:szCs w:val="20"/>
              </w:rPr>
              <w:t>polu</w:t>
            </w:r>
            <w:r w:rsidRPr="004F0E04">
              <w:rPr>
                <w:iCs/>
                <w:spacing w:val="-2"/>
                <w:szCs w:val="20"/>
              </w:rPr>
              <w:t>ž</w:t>
            </w:r>
            <w:r w:rsidRPr="004F0E04">
              <w:rPr>
                <w:iCs/>
                <w:szCs w:val="20"/>
              </w:rPr>
              <w:t>á</w:t>
            </w:r>
            <w:r w:rsidRPr="004F0E04">
              <w:rPr>
                <w:iCs/>
                <w:spacing w:val="-1"/>
                <w:szCs w:val="20"/>
              </w:rPr>
              <w:t>k</w:t>
            </w:r>
            <w:r w:rsidRPr="004F0E04">
              <w:rPr>
                <w:iCs/>
                <w:szCs w:val="20"/>
              </w:rPr>
              <w:t>ů,</w:t>
            </w:r>
            <w:r w:rsidRPr="004F0E04">
              <w:rPr>
                <w:iCs/>
                <w:spacing w:val="4"/>
                <w:szCs w:val="20"/>
              </w:rPr>
              <w:t xml:space="preserve"> </w:t>
            </w:r>
            <w:r w:rsidRPr="004F0E04">
              <w:rPr>
                <w:iCs/>
                <w:szCs w:val="20"/>
              </w:rPr>
              <w:t>jejich</w:t>
            </w:r>
            <w:r w:rsidRPr="004F0E04">
              <w:rPr>
                <w:iCs/>
                <w:spacing w:val="2"/>
                <w:szCs w:val="20"/>
              </w:rPr>
              <w:t xml:space="preserve"> </w:t>
            </w:r>
            <w:r w:rsidRPr="004F0E04">
              <w:rPr>
                <w:iCs/>
                <w:szCs w:val="20"/>
              </w:rPr>
              <w:t>p</w:t>
            </w:r>
            <w:r w:rsidRPr="004F0E04">
              <w:rPr>
                <w:iCs/>
                <w:spacing w:val="-2"/>
                <w:szCs w:val="20"/>
              </w:rPr>
              <w:t>ř</w:t>
            </w:r>
            <w:r w:rsidRPr="004F0E04">
              <w:rPr>
                <w:iCs/>
                <w:spacing w:val="-1"/>
                <w:szCs w:val="20"/>
              </w:rPr>
              <w:t>e</w:t>
            </w:r>
            <w:r w:rsidRPr="004F0E04">
              <w:rPr>
                <w:iCs/>
                <w:szCs w:val="20"/>
              </w:rPr>
              <w:t>dno</w:t>
            </w:r>
            <w:r w:rsidRPr="004F0E04">
              <w:rPr>
                <w:iCs/>
                <w:spacing w:val="-2"/>
                <w:szCs w:val="20"/>
              </w:rPr>
              <w:t>s</w:t>
            </w:r>
            <w:r w:rsidRPr="004F0E04">
              <w:rPr>
                <w:iCs/>
                <w:szCs w:val="20"/>
              </w:rPr>
              <w:t>tem</w:t>
            </w:r>
            <w:r w:rsidRPr="004F0E04">
              <w:rPr>
                <w:iCs/>
                <w:spacing w:val="1"/>
                <w:szCs w:val="20"/>
              </w:rPr>
              <w:t xml:space="preserve"> </w:t>
            </w:r>
            <w:r w:rsidRPr="004F0E04">
              <w:rPr>
                <w:iCs/>
                <w:szCs w:val="20"/>
              </w:rPr>
              <w:t>i</w:t>
            </w:r>
            <w:r w:rsidRPr="004F0E04">
              <w:rPr>
                <w:iCs/>
                <w:spacing w:val="8"/>
                <w:szCs w:val="20"/>
              </w:rPr>
              <w:t xml:space="preserve"> </w:t>
            </w:r>
            <w:r w:rsidRPr="004F0E04">
              <w:rPr>
                <w:iCs/>
                <w:szCs w:val="20"/>
              </w:rPr>
              <w:t>n</w:t>
            </w:r>
            <w:r w:rsidRPr="004F0E04">
              <w:rPr>
                <w:iCs/>
                <w:spacing w:val="-1"/>
                <w:szCs w:val="20"/>
              </w:rPr>
              <w:t>e</w:t>
            </w:r>
            <w:r w:rsidRPr="004F0E04">
              <w:rPr>
                <w:iCs/>
                <w:szCs w:val="20"/>
              </w:rPr>
              <w:t>do</w:t>
            </w:r>
            <w:r w:rsidRPr="004F0E04">
              <w:rPr>
                <w:iCs/>
                <w:spacing w:val="-2"/>
                <w:szCs w:val="20"/>
              </w:rPr>
              <w:t>s</w:t>
            </w:r>
            <w:r w:rsidRPr="004F0E04">
              <w:rPr>
                <w:iCs/>
                <w:szCs w:val="20"/>
              </w:rPr>
              <w:t>ta</w:t>
            </w:r>
            <w:r w:rsidRPr="004F0E04">
              <w:rPr>
                <w:iCs/>
                <w:spacing w:val="1"/>
                <w:szCs w:val="20"/>
              </w:rPr>
              <w:t>t</w:t>
            </w:r>
            <w:r w:rsidRPr="004F0E04">
              <w:rPr>
                <w:iCs/>
                <w:spacing w:val="-1"/>
                <w:szCs w:val="20"/>
              </w:rPr>
              <w:t>k</w:t>
            </w:r>
            <w:r w:rsidRPr="004F0E04">
              <w:rPr>
                <w:iCs/>
                <w:szCs w:val="20"/>
              </w:rPr>
              <w:t>ům</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2</w:t>
            </w:r>
            <w:r w:rsidRPr="004F0E04">
              <w:rPr>
                <w:iCs/>
                <w:spacing w:val="2"/>
                <w:szCs w:val="20"/>
              </w:rPr>
              <w:t>-</w:t>
            </w:r>
            <w:r w:rsidRPr="004F0E04">
              <w:rPr>
                <w:iCs/>
                <w:szCs w:val="20"/>
              </w:rPr>
              <w:t xml:space="preserve">02p </w:t>
            </w:r>
            <w:r w:rsidRPr="004F0E04">
              <w:rPr>
                <w:iCs/>
                <w:spacing w:val="10"/>
                <w:szCs w:val="20"/>
              </w:rPr>
              <w:t xml:space="preserve"> </w:t>
            </w:r>
            <w:r w:rsidRPr="004F0E04">
              <w:rPr>
                <w:iCs/>
                <w:szCs w:val="20"/>
              </w:rPr>
              <w:t>pojm</w:t>
            </w:r>
            <w:r w:rsidRPr="004F0E04">
              <w:rPr>
                <w:iCs/>
                <w:spacing w:val="-1"/>
                <w:szCs w:val="20"/>
              </w:rPr>
              <w:t>e</w:t>
            </w:r>
            <w:r w:rsidRPr="004F0E04">
              <w:rPr>
                <w:iCs/>
                <w:szCs w:val="20"/>
              </w:rPr>
              <w:t>nuje</w:t>
            </w:r>
            <w:r w:rsidRPr="004F0E04">
              <w:rPr>
                <w:iCs/>
                <w:spacing w:val="2"/>
                <w:szCs w:val="20"/>
              </w:rPr>
              <w:t xml:space="preserve"> </w:t>
            </w:r>
            <w:r w:rsidRPr="004F0E04">
              <w:rPr>
                <w:iCs/>
                <w:szCs w:val="20"/>
              </w:rPr>
              <w:t>n</w:t>
            </w:r>
            <w:r w:rsidRPr="004F0E04">
              <w:rPr>
                <w:iCs/>
                <w:spacing w:val="-1"/>
                <w:szCs w:val="20"/>
              </w:rPr>
              <w:t>e</w:t>
            </w:r>
            <w:r w:rsidRPr="004F0E04">
              <w:rPr>
                <w:iCs/>
                <w:szCs w:val="20"/>
              </w:rPr>
              <w:t>jbě</w:t>
            </w:r>
            <w:r w:rsidRPr="004F0E04">
              <w:rPr>
                <w:iCs/>
                <w:spacing w:val="-3"/>
                <w:szCs w:val="20"/>
              </w:rPr>
              <w:t>ž</w:t>
            </w:r>
            <w:r w:rsidRPr="004F0E04">
              <w:rPr>
                <w:iCs/>
                <w:szCs w:val="20"/>
              </w:rPr>
              <w:t>n</w:t>
            </w:r>
            <w:r w:rsidRPr="004F0E04">
              <w:rPr>
                <w:iCs/>
                <w:spacing w:val="-1"/>
                <w:szCs w:val="20"/>
              </w:rPr>
              <w:t>ě</w:t>
            </w:r>
            <w:r w:rsidRPr="004F0E04">
              <w:rPr>
                <w:iCs/>
                <w:szCs w:val="20"/>
              </w:rPr>
              <w:t>j</w:t>
            </w:r>
            <w:r w:rsidRPr="004F0E04">
              <w:rPr>
                <w:iCs/>
                <w:spacing w:val="-2"/>
                <w:szCs w:val="20"/>
              </w:rPr>
              <w:t>š</w:t>
            </w:r>
            <w:r w:rsidRPr="004F0E04">
              <w:rPr>
                <w:iCs/>
                <w:szCs w:val="20"/>
              </w:rPr>
              <w:t>í</w:t>
            </w:r>
            <w:r w:rsidRPr="004F0E04">
              <w:rPr>
                <w:iCs/>
                <w:spacing w:val="3"/>
                <w:szCs w:val="20"/>
              </w:rPr>
              <w:t xml:space="preserve"> </w:t>
            </w:r>
            <w:r w:rsidRPr="004F0E04">
              <w:rPr>
                <w:iCs/>
                <w:szCs w:val="20"/>
              </w:rPr>
              <w:t>po</w:t>
            </w:r>
            <w:r w:rsidRPr="004F0E04">
              <w:rPr>
                <w:iCs/>
                <w:spacing w:val="-1"/>
                <w:szCs w:val="20"/>
              </w:rPr>
              <w:t>v</w:t>
            </w:r>
            <w:r w:rsidRPr="004F0E04">
              <w:rPr>
                <w:iCs/>
                <w:szCs w:val="20"/>
              </w:rPr>
              <w:t>olání</w:t>
            </w:r>
            <w:r w:rsidRPr="004F0E04">
              <w:rPr>
                <w:iCs/>
                <w:spacing w:val="3"/>
                <w:szCs w:val="20"/>
              </w:rPr>
              <w:t xml:space="preserve"> </w:t>
            </w:r>
            <w:r w:rsidRPr="004F0E04">
              <w:rPr>
                <w:iCs/>
                <w:szCs w:val="20"/>
              </w:rPr>
              <w:t>a</w:t>
            </w:r>
            <w:r w:rsidRPr="004F0E04">
              <w:rPr>
                <w:iCs/>
                <w:spacing w:val="2"/>
                <w:szCs w:val="20"/>
              </w:rPr>
              <w:t xml:space="preserve"> </w:t>
            </w:r>
            <w:r w:rsidRPr="004F0E04">
              <w:rPr>
                <w:iCs/>
                <w:szCs w:val="20"/>
              </w:rPr>
              <w:t>p</w:t>
            </w:r>
            <w:r w:rsidRPr="004F0E04">
              <w:rPr>
                <w:iCs/>
                <w:spacing w:val="-2"/>
                <w:szCs w:val="20"/>
              </w:rPr>
              <w:t>r</w:t>
            </w:r>
            <w:r w:rsidRPr="004F0E04">
              <w:rPr>
                <w:iCs/>
                <w:szCs w:val="20"/>
              </w:rPr>
              <w:t>a</w:t>
            </w:r>
            <w:r w:rsidRPr="004F0E04">
              <w:rPr>
                <w:iCs/>
                <w:spacing w:val="-1"/>
                <w:szCs w:val="20"/>
              </w:rPr>
              <w:t>c</w:t>
            </w:r>
            <w:r w:rsidRPr="004F0E04">
              <w:rPr>
                <w:iCs/>
                <w:szCs w:val="20"/>
              </w:rPr>
              <w:t>o</w:t>
            </w:r>
            <w:r w:rsidRPr="004F0E04">
              <w:rPr>
                <w:iCs/>
                <w:spacing w:val="-1"/>
                <w:szCs w:val="20"/>
              </w:rPr>
              <w:t>v</w:t>
            </w:r>
            <w:r w:rsidRPr="004F0E04">
              <w:rPr>
                <w:iCs/>
                <w:szCs w:val="20"/>
              </w:rPr>
              <w:t>ní</w:t>
            </w:r>
            <w:r w:rsidRPr="004F0E04">
              <w:rPr>
                <w:iCs/>
                <w:spacing w:val="3"/>
                <w:szCs w:val="20"/>
              </w:rPr>
              <w:t xml:space="preserve"> </w:t>
            </w:r>
            <w:r w:rsidRPr="004F0E04">
              <w:rPr>
                <w:iCs/>
                <w:spacing w:val="-1"/>
                <w:szCs w:val="20"/>
              </w:rPr>
              <w:t>č</w:t>
            </w:r>
            <w:r w:rsidRPr="004F0E04">
              <w:rPr>
                <w:iCs/>
                <w:szCs w:val="20"/>
              </w:rPr>
              <w:t>inno</w:t>
            </w:r>
            <w:r w:rsidRPr="004F0E04">
              <w:rPr>
                <w:iCs/>
                <w:spacing w:val="-2"/>
                <w:szCs w:val="20"/>
              </w:rPr>
              <w:t>s</w:t>
            </w:r>
            <w:r w:rsidRPr="004F0E04">
              <w:rPr>
                <w:iCs/>
                <w:szCs w:val="20"/>
              </w:rPr>
              <w:t>ti</w:t>
            </w:r>
          </w:p>
          <w:p w:rsidR="0025560C" w:rsidRPr="004F0E04" w:rsidRDefault="0025560C" w:rsidP="004F0E04">
            <w:pPr>
              <w:pStyle w:val="Odstavecseseznamem"/>
              <w:ind w:left="176"/>
              <w:rPr>
                <w:szCs w:val="20"/>
              </w:rPr>
            </w:pPr>
          </w:p>
          <w:p w:rsidR="0025560C" w:rsidRPr="004F0E04" w:rsidRDefault="0025560C" w:rsidP="004F0E04">
            <w:pPr>
              <w:pStyle w:val="Odstavecseseznamem"/>
              <w:ind w:left="176"/>
              <w:rPr>
                <w:szCs w:val="20"/>
              </w:rPr>
            </w:pPr>
            <w:r w:rsidRPr="004F0E04">
              <w:rPr>
                <w:bCs/>
                <w:iCs/>
                <w:szCs w:val="20"/>
              </w:rPr>
              <w:t>LI</w:t>
            </w:r>
            <w:r w:rsidRPr="004F0E04">
              <w:rPr>
                <w:bCs/>
                <w:iCs/>
                <w:spacing w:val="-1"/>
                <w:szCs w:val="20"/>
              </w:rPr>
              <w:t>D</w:t>
            </w:r>
            <w:r w:rsidRPr="004F0E04">
              <w:rPr>
                <w:bCs/>
                <w:iCs/>
                <w:szCs w:val="20"/>
              </w:rPr>
              <w:t>É</w:t>
            </w:r>
            <w:r w:rsidRPr="004F0E04">
              <w:rPr>
                <w:bCs/>
                <w:iCs/>
                <w:spacing w:val="4"/>
                <w:szCs w:val="20"/>
              </w:rPr>
              <w:t xml:space="preserve"> </w:t>
            </w:r>
            <w:r w:rsidRPr="004F0E04">
              <w:rPr>
                <w:bCs/>
                <w:iCs/>
                <w:szCs w:val="20"/>
              </w:rPr>
              <w:t>A</w:t>
            </w:r>
            <w:r w:rsidRPr="004F0E04">
              <w:rPr>
                <w:bCs/>
                <w:iCs/>
                <w:spacing w:val="-1"/>
                <w:szCs w:val="20"/>
              </w:rPr>
              <w:t xml:space="preserve"> </w:t>
            </w:r>
            <w:r w:rsidRPr="004F0E04">
              <w:rPr>
                <w:bCs/>
                <w:iCs/>
                <w:spacing w:val="-3"/>
                <w:szCs w:val="20"/>
              </w:rPr>
              <w:t>Č</w:t>
            </w:r>
            <w:r w:rsidRPr="004F0E04">
              <w:rPr>
                <w:bCs/>
                <w:iCs/>
                <w:spacing w:val="1"/>
                <w:szCs w:val="20"/>
              </w:rPr>
              <w:t>A</w:t>
            </w:r>
            <w:r w:rsidRPr="004F0E04">
              <w:rPr>
                <w:bCs/>
                <w:iCs/>
                <w:szCs w:val="20"/>
              </w:rPr>
              <w:t>S</w:t>
            </w:r>
            <w:r w:rsidRPr="004F0E04">
              <w:rPr>
                <w:szCs w:val="20"/>
              </w:rPr>
              <w:t xml:space="preserve"> - </w:t>
            </w:r>
            <w:r w:rsidRPr="004F0E04">
              <w:rPr>
                <w:spacing w:val="-2"/>
                <w:szCs w:val="20"/>
              </w:rPr>
              <w:t>ž</w:t>
            </w:r>
            <w:r w:rsidRPr="004F0E04">
              <w:rPr>
                <w:spacing w:val="3"/>
                <w:szCs w:val="20"/>
              </w:rPr>
              <w:t>á</w:t>
            </w:r>
            <w:r w:rsidRPr="004F0E04">
              <w:rPr>
                <w:szCs w:val="20"/>
              </w:rPr>
              <w:t>k</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3</w:t>
            </w:r>
            <w:r w:rsidRPr="004F0E04">
              <w:rPr>
                <w:bCs/>
                <w:iCs/>
                <w:spacing w:val="2"/>
                <w:szCs w:val="20"/>
              </w:rPr>
              <w:t>-</w:t>
            </w:r>
            <w:r w:rsidRPr="004F0E04">
              <w:rPr>
                <w:bCs/>
                <w:iCs/>
                <w:szCs w:val="20"/>
              </w:rPr>
              <w:t>01</w:t>
            </w:r>
            <w:r w:rsidRPr="004F0E04">
              <w:rPr>
                <w:bCs/>
                <w:iCs/>
                <w:szCs w:val="20"/>
              </w:rPr>
              <w:tab/>
            </w:r>
            <w:r w:rsidRPr="004F0E04">
              <w:rPr>
                <w:bCs/>
                <w:iCs/>
                <w:spacing w:val="-1"/>
                <w:szCs w:val="20"/>
              </w:rPr>
              <w:t>vy</w:t>
            </w:r>
            <w:r w:rsidRPr="004F0E04">
              <w:rPr>
                <w:bCs/>
                <w:iCs/>
                <w:spacing w:val="1"/>
                <w:szCs w:val="20"/>
              </w:rPr>
              <w:t>u</w:t>
            </w:r>
            <w:r w:rsidRPr="004F0E04">
              <w:rPr>
                <w:bCs/>
                <w:iCs/>
                <w:spacing w:val="-2"/>
                <w:szCs w:val="20"/>
              </w:rPr>
              <w:t>ž</w:t>
            </w:r>
            <w:r w:rsidRPr="004F0E04">
              <w:rPr>
                <w:bCs/>
                <w:iCs/>
                <w:szCs w:val="20"/>
              </w:rPr>
              <w:t>ívá</w:t>
            </w:r>
            <w:r w:rsidRPr="004F0E04">
              <w:rPr>
                <w:bCs/>
                <w:iCs/>
                <w:spacing w:val="2"/>
                <w:szCs w:val="20"/>
              </w:rPr>
              <w:t xml:space="preserve"> </w:t>
            </w:r>
            <w:r w:rsidRPr="004F0E04">
              <w:rPr>
                <w:bCs/>
                <w:iCs/>
                <w:spacing w:val="-1"/>
                <w:szCs w:val="20"/>
              </w:rPr>
              <w:t>č</w:t>
            </w:r>
            <w:r w:rsidRPr="004F0E04">
              <w:rPr>
                <w:bCs/>
                <w:iCs/>
                <w:szCs w:val="20"/>
              </w:rPr>
              <w:t>a</w:t>
            </w:r>
            <w:r w:rsidRPr="004F0E04">
              <w:rPr>
                <w:bCs/>
                <w:iCs/>
                <w:spacing w:val="-2"/>
                <w:szCs w:val="20"/>
              </w:rPr>
              <w:t>s</w:t>
            </w:r>
            <w:r w:rsidRPr="004F0E04">
              <w:rPr>
                <w:bCs/>
                <w:iCs/>
                <w:szCs w:val="20"/>
              </w:rPr>
              <w:t>o</w:t>
            </w:r>
            <w:r w:rsidRPr="004F0E04">
              <w:rPr>
                <w:bCs/>
                <w:iCs/>
                <w:spacing w:val="-1"/>
                <w:szCs w:val="20"/>
              </w:rPr>
              <w:t>v</w:t>
            </w:r>
            <w:r w:rsidRPr="004F0E04">
              <w:rPr>
                <w:bCs/>
                <w:iCs/>
                <w:szCs w:val="20"/>
              </w:rPr>
              <w:t>é</w:t>
            </w:r>
            <w:r w:rsidRPr="004F0E04">
              <w:rPr>
                <w:bCs/>
                <w:iCs/>
                <w:spacing w:val="1"/>
                <w:szCs w:val="20"/>
              </w:rPr>
              <w:t xml:space="preserve"> ú</w:t>
            </w:r>
            <w:r w:rsidRPr="004F0E04">
              <w:rPr>
                <w:bCs/>
                <w:iCs/>
                <w:szCs w:val="20"/>
              </w:rPr>
              <w:t>daje</w:t>
            </w:r>
            <w:r w:rsidRPr="004F0E04">
              <w:rPr>
                <w:bCs/>
                <w:iCs/>
                <w:spacing w:val="2"/>
                <w:szCs w:val="20"/>
              </w:rPr>
              <w:t xml:space="preserve"> </w:t>
            </w:r>
            <w:r w:rsidRPr="004F0E04">
              <w:rPr>
                <w:bCs/>
                <w:iCs/>
                <w:szCs w:val="20"/>
              </w:rPr>
              <w:t>p</w:t>
            </w:r>
            <w:r w:rsidRPr="004F0E04">
              <w:rPr>
                <w:bCs/>
                <w:iCs/>
                <w:spacing w:val="-2"/>
                <w:szCs w:val="20"/>
              </w:rPr>
              <w:t>ř</w:t>
            </w:r>
            <w:r w:rsidRPr="004F0E04">
              <w:rPr>
                <w:bCs/>
                <w:iCs/>
                <w:szCs w:val="20"/>
              </w:rPr>
              <w:t>i</w:t>
            </w:r>
            <w:r w:rsidRPr="004F0E04">
              <w:rPr>
                <w:bCs/>
                <w:iCs/>
                <w:spacing w:val="3"/>
                <w:szCs w:val="20"/>
              </w:rPr>
              <w:t xml:space="preserve"> </w:t>
            </w:r>
            <w:r w:rsidRPr="004F0E04">
              <w:rPr>
                <w:bCs/>
                <w:iCs/>
                <w:spacing w:val="-2"/>
                <w:szCs w:val="20"/>
              </w:rPr>
              <w:t>ř</w:t>
            </w:r>
            <w:r w:rsidRPr="004F0E04">
              <w:rPr>
                <w:bCs/>
                <w:iCs/>
                <w:spacing w:val="-1"/>
                <w:szCs w:val="20"/>
              </w:rPr>
              <w:t>e</w:t>
            </w:r>
            <w:r w:rsidRPr="004F0E04">
              <w:rPr>
                <w:bCs/>
                <w:iCs/>
                <w:spacing w:val="-2"/>
                <w:szCs w:val="20"/>
              </w:rPr>
              <w:t>š</w:t>
            </w:r>
            <w:r w:rsidRPr="004F0E04">
              <w:rPr>
                <w:bCs/>
                <w:iCs/>
                <w:spacing w:val="-1"/>
                <w:szCs w:val="20"/>
              </w:rPr>
              <w:t>e</w:t>
            </w:r>
            <w:r w:rsidRPr="004F0E04">
              <w:rPr>
                <w:bCs/>
                <w:iCs/>
                <w:spacing w:val="1"/>
                <w:szCs w:val="20"/>
              </w:rPr>
              <w:t>n</w:t>
            </w:r>
            <w:r w:rsidRPr="004F0E04">
              <w:rPr>
                <w:bCs/>
                <w:iCs/>
                <w:szCs w:val="20"/>
              </w:rPr>
              <w:t>í</w:t>
            </w:r>
            <w:r w:rsidRPr="004F0E04">
              <w:rPr>
                <w:bCs/>
                <w:iCs/>
                <w:spacing w:val="3"/>
                <w:szCs w:val="20"/>
              </w:rPr>
              <w:t xml:space="preserve"> </w:t>
            </w:r>
            <w:r w:rsidRPr="004F0E04">
              <w:rPr>
                <w:bCs/>
                <w:iCs/>
                <w:spacing w:val="-2"/>
                <w:szCs w:val="20"/>
              </w:rPr>
              <w:t>r</w:t>
            </w:r>
            <w:r w:rsidRPr="004F0E04">
              <w:rPr>
                <w:bCs/>
                <w:iCs/>
                <w:spacing w:val="1"/>
                <w:szCs w:val="20"/>
              </w:rPr>
              <w:t>ů</w:t>
            </w:r>
            <w:r w:rsidRPr="004F0E04">
              <w:rPr>
                <w:bCs/>
                <w:iCs/>
                <w:spacing w:val="-2"/>
                <w:szCs w:val="20"/>
              </w:rPr>
              <w:t>z</w:t>
            </w:r>
            <w:r w:rsidRPr="004F0E04">
              <w:rPr>
                <w:bCs/>
                <w:iCs/>
                <w:spacing w:val="1"/>
                <w:szCs w:val="20"/>
              </w:rPr>
              <w:t>n</w:t>
            </w:r>
            <w:r w:rsidRPr="004F0E04">
              <w:rPr>
                <w:bCs/>
                <w:iCs/>
                <w:spacing w:val="-1"/>
                <w:szCs w:val="20"/>
              </w:rPr>
              <w:t>ýc</w:t>
            </w:r>
            <w:r w:rsidRPr="004F0E04">
              <w:rPr>
                <w:bCs/>
                <w:iCs/>
                <w:szCs w:val="20"/>
              </w:rPr>
              <w:t>h</w:t>
            </w:r>
            <w:r w:rsidRPr="004F0E04">
              <w:rPr>
                <w:bCs/>
                <w:iCs/>
                <w:spacing w:val="3"/>
                <w:szCs w:val="20"/>
              </w:rPr>
              <w:t xml:space="preserve"> </w:t>
            </w:r>
            <w:r w:rsidRPr="004F0E04">
              <w:rPr>
                <w:bCs/>
                <w:iCs/>
                <w:spacing w:val="-2"/>
                <w:szCs w:val="20"/>
              </w:rPr>
              <w:t>s</w:t>
            </w:r>
            <w:r w:rsidRPr="004F0E04">
              <w:rPr>
                <w:bCs/>
                <w:iCs/>
                <w:szCs w:val="20"/>
              </w:rPr>
              <w:t>i</w:t>
            </w:r>
            <w:r w:rsidRPr="004F0E04">
              <w:rPr>
                <w:bCs/>
                <w:iCs/>
                <w:spacing w:val="1"/>
                <w:szCs w:val="20"/>
              </w:rPr>
              <w:t>tu</w:t>
            </w:r>
            <w:r w:rsidRPr="004F0E04">
              <w:rPr>
                <w:bCs/>
                <w:iCs/>
                <w:szCs w:val="20"/>
              </w:rPr>
              <w:t>a</w:t>
            </w:r>
            <w:r w:rsidRPr="004F0E04">
              <w:rPr>
                <w:bCs/>
                <w:iCs/>
                <w:spacing w:val="-1"/>
                <w:szCs w:val="20"/>
              </w:rPr>
              <w:t>c</w:t>
            </w:r>
            <w:r w:rsidRPr="004F0E04">
              <w:rPr>
                <w:bCs/>
                <w:iCs/>
                <w:szCs w:val="20"/>
              </w:rPr>
              <w:t>í</w:t>
            </w:r>
            <w:r w:rsidRPr="004F0E04">
              <w:rPr>
                <w:bCs/>
                <w:iCs/>
                <w:spacing w:val="3"/>
                <w:szCs w:val="20"/>
              </w:rPr>
              <w:t xml:space="preserve"> </w:t>
            </w:r>
            <w:r w:rsidRPr="004F0E04">
              <w:rPr>
                <w:bCs/>
                <w:iCs/>
                <w:szCs w:val="20"/>
              </w:rPr>
              <w:t>v</w:t>
            </w:r>
            <w:r w:rsidRPr="004F0E04">
              <w:rPr>
                <w:bCs/>
                <w:iCs/>
                <w:spacing w:val="7"/>
                <w:szCs w:val="20"/>
              </w:rPr>
              <w:t xml:space="preserve"> </w:t>
            </w:r>
            <w:r w:rsidRPr="004F0E04">
              <w:rPr>
                <w:bCs/>
                <w:iCs/>
                <w:szCs w:val="20"/>
              </w:rPr>
              <w:t>d</w:t>
            </w:r>
            <w:r w:rsidRPr="004F0E04">
              <w:rPr>
                <w:bCs/>
                <w:iCs/>
                <w:spacing w:val="-1"/>
                <w:szCs w:val="20"/>
              </w:rPr>
              <w:t>e</w:t>
            </w:r>
            <w:r w:rsidRPr="004F0E04">
              <w:rPr>
                <w:bCs/>
                <w:iCs/>
                <w:spacing w:val="1"/>
                <w:szCs w:val="20"/>
              </w:rPr>
              <w:t>nn</w:t>
            </w:r>
            <w:r w:rsidRPr="004F0E04">
              <w:rPr>
                <w:bCs/>
                <w:iCs/>
                <w:szCs w:val="20"/>
              </w:rPr>
              <w:t>ím</w:t>
            </w:r>
            <w:r w:rsidRPr="004F0E04">
              <w:rPr>
                <w:bCs/>
                <w:iCs/>
                <w:spacing w:val="3"/>
                <w:szCs w:val="20"/>
              </w:rPr>
              <w:t xml:space="preserve"> </w:t>
            </w:r>
            <w:r w:rsidRPr="004F0E04">
              <w:rPr>
                <w:bCs/>
                <w:iCs/>
                <w:spacing w:val="-2"/>
                <w:szCs w:val="20"/>
              </w:rPr>
              <w:t>ž</w:t>
            </w:r>
            <w:r w:rsidRPr="004F0E04">
              <w:rPr>
                <w:bCs/>
                <w:iCs/>
                <w:szCs w:val="20"/>
              </w:rPr>
              <w:t>ivot</w:t>
            </w:r>
            <w:r w:rsidRPr="004F0E04">
              <w:rPr>
                <w:bCs/>
                <w:iCs/>
                <w:spacing w:val="-1"/>
                <w:szCs w:val="20"/>
              </w:rPr>
              <w:t>ě</w:t>
            </w:r>
            <w:r w:rsidRPr="004F0E04">
              <w:rPr>
                <w:bCs/>
                <w:iCs/>
                <w:szCs w:val="20"/>
              </w:rPr>
              <w:t>,</w:t>
            </w:r>
            <w:r w:rsidRPr="004F0E04">
              <w:rPr>
                <w:bCs/>
                <w:iCs/>
                <w:spacing w:val="4"/>
                <w:szCs w:val="20"/>
              </w:rPr>
              <w:t xml:space="preserve"> </w:t>
            </w:r>
            <w:r w:rsidRPr="004F0E04">
              <w:rPr>
                <w:bCs/>
                <w:iCs/>
                <w:spacing w:val="-2"/>
                <w:szCs w:val="20"/>
              </w:rPr>
              <w:t>r</w:t>
            </w:r>
            <w:r w:rsidRPr="004F0E04">
              <w:rPr>
                <w:bCs/>
                <w:iCs/>
                <w:szCs w:val="20"/>
              </w:rPr>
              <w:t>o</w:t>
            </w:r>
            <w:r w:rsidRPr="004F0E04">
              <w:rPr>
                <w:bCs/>
                <w:iCs/>
                <w:spacing w:val="-2"/>
                <w:szCs w:val="20"/>
              </w:rPr>
              <w:t>z</w:t>
            </w:r>
            <w:r w:rsidRPr="004F0E04">
              <w:rPr>
                <w:bCs/>
                <w:iCs/>
                <w:szCs w:val="20"/>
              </w:rPr>
              <w:t>l</w:t>
            </w:r>
            <w:r w:rsidRPr="004F0E04">
              <w:rPr>
                <w:bCs/>
                <w:iCs/>
                <w:spacing w:val="1"/>
                <w:szCs w:val="20"/>
              </w:rPr>
              <w:t>i</w:t>
            </w:r>
            <w:r w:rsidRPr="004F0E04">
              <w:rPr>
                <w:bCs/>
                <w:iCs/>
                <w:spacing w:val="-2"/>
                <w:szCs w:val="20"/>
              </w:rPr>
              <w:t>š</w:t>
            </w:r>
            <w:r w:rsidRPr="004F0E04">
              <w:rPr>
                <w:bCs/>
                <w:iCs/>
                <w:spacing w:val="1"/>
                <w:szCs w:val="20"/>
              </w:rPr>
              <w:t>u</w:t>
            </w:r>
            <w:r w:rsidRPr="004F0E04">
              <w:rPr>
                <w:bCs/>
                <w:iCs/>
                <w:szCs w:val="20"/>
              </w:rPr>
              <w:t>je</w:t>
            </w:r>
            <w:r w:rsidRPr="004F0E04">
              <w:rPr>
                <w:bCs/>
                <w:iCs/>
                <w:spacing w:val="2"/>
                <w:szCs w:val="20"/>
              </w:rPr>
              <w:t xml:space="preserve"> </w:t>
            </w:r>
            <w:r w:rsidRPr="004F0E04">
              <w:rPr>
                <w:bCs/>
                <w:iCs/>
                <w:szCs w:val="20"/>
              </w:rPr>
              <w:t>d</w:t>
            </w:r>
            <w:r w:rsidRPr="004F0E04">
              <w:rPr>
                <w:bCs/>
                <w:iCs/>
                <w:spacing w:val="-1"/>
                <w:szCs w:val="20"/>
              </w:rPr>
              <w:t>ě</w:t>
            </w:r>
            <w:r w:rsidRPr="004F0E04">
              <w:rPr>
                <w:bCs/>
                <w:iCs/>
                <w:szCs w:val="20"/>
              </w:rPr>
              <w:t>j</w:t>
            </w:r>
            <w:r w:rsidRPr="004F0E04">
              <w:rPr>
                <w:szCs w:val="20"/>
              </w:rPr>
              <w:t xml:space="preserve"> </w:t>
            </w:r>
            <w:r w:rsidRPr="004F0E04">
              <w:rPr>
                <w:bCs/>
                <w:iCs/>
                <w:szCs w:val="20"/>
              </w:rPr>
              <w:t>v</w:t>
            </w:r>
            <w:r w:rsidRPr="004F0E04">
              <w:rPr>
                <w:bCs/>
                <w:iCs/>
                <w:spacing w:val="1"/>
                <w:szCs w:val="20"/>
              </w:rPr>
              <w:t xml:space="preserve"> </w:t>
            </w:r>
            <w:r w:rsidRPr="004F0E04">
              <w:rPr>
                <w:bCs/>
                <w:iCs/>
                <w:szCs w:val="20"/>
              </w:rPr>
              <w:t>m</w:t>
            </w:r>
            <w:r w:rsidRPr="004F0E04">
              <w:rPr>
                <w:bCs/>
                <w:iCs/>
                <w:spacing w:val="1"/>
                <w:szCs w:val="20"/>
              </w:rPr>
              <w:t>inu</w:t>
            </w:r>
            <w:r w:rsidRPr="004F0E04">
              <w:rPr>
                <w:bCs/>
                <w:iCs/>
                <w:szCs w:val="20"/>
              </w:rPr>
              <w:t>lo</w:t>
            </w:r>
            <w:r w:rsidRPr="004F0E04">
              <w:rPr>
                <w:bCs/>
                <w:iCs/>
                <w:spacing w:val="-2"/>
                <w:szCs w:val="20"/>
              </w:rPr>
              <w:t>s</w:t>
            </w:r>
            <w:r w:rsidRPr="004F0E04">
              <w:rPr>
                <w:bCs/>
                <w:iCs/>
                <w:szCs w:val="20"/>
              </w:rPr>
              <w:t>t</w:t>
            </w:r>
            <w:r w:rsidRPr="004F0E04">
              <w:rPr>
                <w:bCs/>
                <w:iCs/>
                <w:spacing w:val="1"/>
                <w:szCs w:val="20"/>
              </w:rPr>
              <w:t>i</w:t>
            </w:r>
            <w:r w:rsidRPr="004F0E04">
              <w:rPr>
                <w:bCs/>
                <w:iCs/>
                <w:szCs w:val="20"/>
              </w:rPr>
              <w:t>, p</w:t>
            </w:r>
            <w:r w:rsidRPr="004F0E04">
              <w:rPr>
                <w:bCs/>
                <w:iCs/>
                <w:spacing w:val="-2"/>
                <w:szCs w:val="20"/>
              </w:rPr>
              <w:t>ř</w:t>
            </w:r>
            <w:r w:rsidRPr="004F0E04">
              <w:rPr>
                <w:bCs/>
                <w:iCs/>
                <w:szCs w:val="20"/>
              </w:rPr>
              <w:t>í</w:t>
            </w:r>
            <w:r w:rsidRPr="004F0E04">
              <w:rPr>
                <w:bCs/>
                <w:iCs/>
                <w:spacing w:val="1"/>
                <w:szCs w:val="20"/>
              </w:rPr>
              <w:t>t</w:t>
            </w:r>
            <w:r w:rsidRPr="004F0E04">
              <w:rPr>
                <w:bCs/>
                <w:iCs/>
                <w:spacing w:val="-5"/>
                <w:szCs w:val="20"/>
              </w:rPr>
              <w:t>o</w:t>
            </w:r>
            <w:r w:rsidRPr="004F0E04">
              <w:rPr>
                <w:bCs/>
                <w:iCs/>
                <w:spacing w:val="5"/>
                <w:szCs w:val="20"/>
              </w:rPr>
              <w:t>m</w:t>
            </w:r>
            <w:r w:rsidRPr="004F0E04">
              <w:rPr>
                <w:bCs/>
                <w:iCs/>
                <w:spacing w:val="1"/>
                <w:szCs w:val="20"/>
              </w:rPr>
              <w:t>n</w:t>
            </w:r>
            <w:r w:rsidRPr="004F0E04">
              <w:rPr>
                <w:bCs/>
                <w:iCs/>
                <w:szCs w:val="20"/>
              </w:rPr>
              <w:t>o</w:t>
            </w:r>
            <w:r w:rsidRPr="004F0E04">
              <w:rPr>
                <w:bCs/>
                <w:iCs/>
                <w:spacing w:val="-2"/>
                <w:szCs w:val="20"/>
              </w:rPr>
              <w:t>s</w:t>
            </w:r>
            <w:r w:rsidRPr="004F0E04">
              <w:rPr>
                <w:bCs/>
                <w:iCs/>
                <w:szCs w:val="20"/>
              </w:rPr>
              <w:t>ti</w:t>
            </w:r>
            <w:r w:rsidRPr="004F0E04">
              <w:rPr>
                <w:bCs/>
                <w:iCs/>
                <w:spacing w:val="3"/>
                <w:szCs w:val="20"/>
              </w:rPr>
              <w:t xml:space="preserve"> </w:t>
            </w:r>
            <w:r w:rsidRPr="004F0E04">
              <w:rPr>
                <w:bCs/>
                <w:iCs/>
                <w:szCs w:val="20"/>
              </w:rPr>
              <w:t>a</w:t>
            </w:r>
            <w:r w:rsidRPr="004F0E04">
              <w:rPr>
                <w:bCs/>
                <w:iCs/>
                <w:spacing w:val="-3"/>
                <w:szCs w:val="20"/>
              </w:rPr>
              <w:t xml:space="preserve"> </w:t>
            </w:r>
            <w:r w:rsidRPr="004F0E04">
              <w:rPr>
                <w:bCs/>
                <w:iCs/>
                <w:szCs w:val="20"/>
              </w:rPr>
              <w:t>b</w:t>
            </w:r>
            <w:r w:rsidRPr="004F0E04">
              <w:rPr>
                <w:bCs/>
                <w:iCs/>
                <w:spacing w:val="1"/>
                <w:szCs w:val="20"/>
              </w:rPr>
              <w:t>u</w:t>
            </w:r>
            <w:r w:rsidRPr="004F0E04">
              <w:rPr>
                <w:bCs/>
                <w:iCs/>
                <w:szCs w:val="20"/>
              </w:rPr>
              <w:t>do</w:t>
            </w:r>
            <w:r w:rsidRPr="004F0E04">
              <w:rPr>
                <w:bCs/>
                <w:iCs/>
                <w:spacing w:val="1"/>
                <w:szCs w:val="20"/>
              </w:rPr>
              <w:t>u</w:t>
            </w:r>
            <w:r w:rsidRPr="004F0E04">
              <w:rPr>
                <w:bCs/>
                <w:iCs/>
                <w:spacing w:val="-1"/>
                <w:szCs w:val="20"/>
              </w:rPr>
              <w:t>c</w:t>
            </w:r>
            <w:r w:rsidRPr="004F0E04">
              <w:rPr>
                <w:bCs/>
                <w:iCs/>
                <w:spacing w:val="1"/>
                <w:szCs w:val="20"/>
              </w:rPr>
              <w:t>n</w:t>
            </w:r>
            <w:r w:rsidRPr="004F0E04">
              <w:rPr>
                <w:bCs/>
                <w:iCs/>
                <w:szCs w:val="20"/>
              </w:rPr>
              <w:t>o</w:t>
            </w:r>
            <w:r w:rsidRPr="004F0E04">
              <w:rPr>
                <w:bCs/>
                <w:iCs/>
                <w:spacing w:val="-2"/>
                <w:szCs w:val="20"/>
              </w:rPr>
              <w:t>s</w:t>
            </w:r>
            <w:r w:rsidRPr="004F0E04">
              <w:rPr>
                <w:bCs/>
                <w:iCs/>
                <w:szCs w:val="20"/>
              </w:rPr>
              <w:t>ti</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3</w:t>
            </w:r>
            <w:r w:rsidRPr="004F0E04">
              <w:rPr>
                <w:bCs/>
                <w:iCs/>
                <w:spacing w:val="2"/>
                <w:szCs w:val="20"/>
              </w:rPr>
              <w:t>-</w:t>
            </w:r>
            <w:r w:rsidRPr="004F0E04">
              <w:rPr>
                <w:bCs/>
                <w:iCs/>
                <w:szCs w:val="20"/>
              </w:rPr>
              <w:t>02</w:t>
            </w:r>
            <w:r w:rsidRPr="004F0E04">
              <w:rPr>
                <w:bCs/>
                <w:iCs/>
                <w:szCs w:val="20"/>
              </w:rPr>
              <w:tab/>
              <w:t>poj</w:t>
            </w:r>
            <w:r w:rsidRPr="004F0E04">
              <w:rPr>
                <w:bCs/>
                <w:iCs/>
                <w:spacing w:val="6"/>
                <w:szCs w:val="20"/>
              </w:rPr>
              <w:t>m</w:t>
            </w:r>
            <w:r w:rsidRPr="004F0E04">
              <w:rPr>
                <w:bCs/>
                <w:iCs/>
                <w:spacing w:val="-1"/>
                <w:szCs w:val="20"/>
              </w:rPr>
              <w:t>e</w:t>
            </w:r>
            <w:r w:rsidRPr="004F0E04">
              <w:rPr>
                <w:bCs/>
                <w:iCs/>
                <w:spacing w:val="1"/>
                <w:szCs w:val="20"/>
              </w:rPr>
              <w:t>n</w:t>
            </w:r>
            <w:r w:rsidRPr="004F0E04">
              <w:rPr>
                <w:bCs/>
                <w:iCs/>
                <w:spacing w:val="-4"/>
                <w:szCs w:val="20"/>
              </w:rPr>
              <w:t>u</w:t>
            </w:r>
            <w:r w:rsidRPr="004F0E04">
              <w:rPr>
                <w:bCs/>
                <w:iCs/>
                <w:szCs w:val="20"/>
              </w:rPr>
              <w:t>je</w:t>
            </w:r>
            <w:r w:rsidRPr="004F0E04">
              <w:rPr>
                <w:bCs/>
                <w:iCs/>
                <w:spacing w:val="2"/>
                <w:szCs w:val="20"/>
              </w:rPr>
              <w:t xml:space="preserve"> </w:t>
            </w:r>
            <w:r w:rsidRPr="004F0E04">
              <w:rPr>
                <w:bCs/>
                <w:iCs/>
                <w:spacing w:val="1"/>
                <w:szCs w:val="20"/>
              </w:rPr>
              <w:t>n</w:t>
            </w:r>
            <w:r w:rsidRPr="004F0E04">
              <w:rPr>
                <w:bCs/>
                <w:iCs/>
                <w:spacing w:val="-1"/>
                <w:szCs w:val="20"/>
              </w:rPr>
              <w:t>ě</w:t>
            </w:r>
            <w:r w:rsidRPr="004F0E04">
              <w:rPr>
                <w:bCs/>
                <w:iCs/>
                <w:szCs w:val="20"/>
              </w:rPr>
              <w:t>kte</w:t>
            </w:r>
            <w:r w:rsidRPr="004F0E04">
              <w:rPr>
                <w:bCs/>
                <w:iCs/>
                <w:spacing w:val="-3"/>
                <w:szCs w:val="20"/>
              </w:rPr>
              <w:t>r</w:t>
            </w:r>
            <w:r w:rsidRPr="004F0E04">
              <w:rPr>
                <w:bCs/>
                <w:iCs/>
                <w:szCs w:val="20"/>
              </w:rPr>
              <w:t>é</w:t>
            </w:r>
            <w:r w:rsidRPr="004F0E04">
              <w:rPr>
                <w:bCs/>
                <w:iCs/>
                <w:spacing w:val="1"/>
                <w:szCs w:val="20"/>
              </w:rPr>
              <w:t xml:space="preserve"> </w:t>
            </w:r>
            <w:r w:rsidRPr="004F0E04">
              <w:rPr>
                <w:bCs/>
                <w:iCs/>
                <w:spacing w:val="-2"/>
                <w:szCs w:val="20"/>
              </w:rPr>
              <w:t>r</w:t>
            </w:r>
            <w:r w:rsidRPr="004F0E04">
              <w:rPr>
                <w:bCs/>
                <w:iCs/>
                <w:szCs w:val="20"/>
              </w:rPr>
              <w:t>odák</w:t>
            </w:r>
            <w:r w:rsidRPr="004F0E04">
              <w:rPr>
                <w:bCs/>
                <w:iCs/>
                <w:spacing w:val="-1"/>
                <w:szCs w:val="20"/>
              </w:rPr>
              <w:t>y</w:t>
            </w:r>
            <w:r w:rsidRPr="004F0E04">
              <w:rPr>
                <w:bCs/>
                <w:iCs/>
                <w:szCs w:val="20"/>
              </w:rPr>
              <w:t>,</w:t>
            </w:r>
            <w:r w:rsidRPr="004F0E04">
              <w:rPr>
                <w:bCs/>
                <w:iCs/>
                <w:spacing w:val="4"/>
                <w:szCs w:val="20"/>
              </w:rPr>
              <w:t xml:space="preserve"> </w:t>
            </w:r>
            <w:r w:rsidRPr="004F0E04">
              <w:rPr>
                <w:bCs/>
                <w:iCs/>
                <w:szCs w:val="20"/>
              </w:rPr>
              <w:t>k</w:t>
            </w:r>
            <w:r w:rsidRPr="004F0E04">
              <w:rPr>
                <w:bCs/>
                <w:iCs/>
                <w:spacing w:val="1"/>
                <w:szCs w:val="20"/>
              </w:rPr>
              <w:t>u</w:t>
            </w:r>
            <w:r w:rsidRPr="004F0E04">
              <w:rPr>
                <w:bCs/>
                <w:iCs/>
                <w:szCs w:val="20"/>
              </w:rPr>
              <w:t>l</w:t>
            </w:r>
            <w:r w:rsidRPr="004F0E04">
              <w:rPr>
                <w:bCs/>
                <w:iCs/>
                <w:spacing w:val="-4"/>
                <w:szCs w:val="20"/>
              </w:rPr>
              <w:t>t</w:t>
            </w:r>
            <w:r w:rsidRPr="004F0E04">
              <w:rPr>
                <w:bCs/>
                <w:iCs/>
                <w:spacing w:val="1"/>
                <w:szCs w:val="20"/>
              </w:rPr>
              <w:t>u</w:t>
            </w:r>
            <w:r w:rsidRPr="004F0E04">
              <w:rPr>
                <w:bCs/>
                <w:iCs/>
                <w:spacing w:val="-2"/>
                <w:szCs w:val="20"/>
              </w:rPr>
              <w:t>r</w:t>
            </w:r>
            <w:r w:rsidRPr="004F0E04">
              <w:rPr>
                <w:bCs/>
                <w:iCs/>
                <w:spacing w:val="1"/>
                <w:szCs w:val="20"/>
              </w:rPr>
              <w:t>n</w:t>
            </w:r>
            <w:r w:rsidRPr="004F0E04">
              <w:rPr>
                <w:bCs/>
                <w:iCs/>
                <w:szCs w:val="20"/>
              </w:rPr>
              <w:t>í</w:t>
            </w:r>
            <w:r w:rsidRPr="004F0E04">
              <w:rPr>
                <w:bCs/>
                <w:iCs/>
                <w:spacing w:val="3"/>
                <w:szCs w:val="20"/>
              </w:rPr>
              <w:t xml:space="preserve"> </w:t>
            </w:r>
            <w:r w:rsidRPr="004F0E04">
              <w:rPr>
                <w:bCs/>
                <w:iCs/>
                <w:spacing w:val="-1"/>
                <w:szCs w:val="20"/>
              </w:rPr>
              <w:t>č</w:t>
            </w:r>
            <w:r w:rsidRPr="004F0E04">
              <w:rPr>
                <w:bCs/>
                <w:iCs/>
                <w:szCs w:val="20"/>
              </w:rPr>
              <w:t>i</w:t>
            </w:r>
            <w:r w:rsidRPr="004F0E04">
              <w:rPr>
                <w:bCs/>
                <w:iCs/>
                <w:spacing w:val="-2"/>
                <w:szCs w:val="20"/>
              </w:rPr>
              <w:t xml:space="preserve"> </w:t>
            </w:r>
            <w:r w:rsidRPr="004F0E04">
              <w:rPr>
                <w:bCs/>
                <w:iCs/>
                <w:spacing w:val="1"/>
                <w:szCs w:val="20"/>
              </w:rPr>
              <w:t>h</w:t>
            </w:r>
            <w:r w:rsidRPr="004F0E04">
              <w:rPr>
                <w:bCs/>
                <w:iCs/>
                <w:szCs w:val="20"/>
              </w:rPr>
              <w:t>i</w:t>
            </w:r>
            <w:r w:rsidRPr="004F0E04">
              <w:rPr>
                <w:bCs/>
                <w:iCs/>
                <w:spacing w:val="-2"/>
                <w:szCs w:val="20"/>
              </w:rPr>
              <w:t>s</w:t>
            </w:r>
            <w:r w:rsidRPr="004F0E04">
              <w:rPr>
                <w:bCs/>
                <w:iCs/>
                <w:szCs w:val="20"/>
              </w:rPr>
              <w:t>to</w:t>
            </w:r>
            <w:r w:rsidRPr="004F0E04">
              <w:rPr>
                <w:bCs/>
                <w:iCs/>
                <w:spacing w:val="-2"/>
                <w:szCs w:val="20"/>
              </w:rPr>
              <w:t>r</w:t>
            </w:r>
            <w:r w:rsidRPr="004F0E04">
              <w:rPr>
                <w:bCs/>
                <w:iCs/>
                <w:szCs w:val="20"/>
              </w:rPr>
              <w:t>ické</w:t>
            </w:r>
            <w:r w:rsidRPr="004F0E04">
              <w:rPr>
                <w:bCs/>
                <w:iCs/>
                <w:spacing w:val="1"/>
                <w:szCs w:val="20"/>
              </w:rPr>
              <w:t xml:space="preserve"> </w:t>
            </w:r>
            <w:r w:rsidRPr="004F0E04">
              <w:rPr>
                <w:bCs/>
                <w:iCs/>
                <w:szCs w:val="20"/>
              </w:rPr>
              <w:t>pa</w:t>
            </w:r>
            <w:r w:rsidRPr="004F0E04">
              <w:rPr>
                <w:bCs/>
                <w:iCs/>
                <w:spacing w:val="5"/>
                <w:szCs w:val="20"/>
              </w:rPr>
              <w:t>m</w:t>
            </w:r>
            <w:r w:rsidRPr="004F0E04">
              <w:rPr>
                <w:bCs/>
                <w:iCs/>
                <w:szCs w:val="20"/>
              </w:rPr>
              <w:t>átk</w:t>
            </w:r>
            <w:r w:rsidRPr="004F0E04">
              <w:rPr>
                <w:bCs/>
                <w:iCs/>
                <w:spacing w:val="-5"/>
                <w:szCs w:val="20"/>
              </w:rPr>
              <w:t>y</w:t>
            </w:r>
            <w:r w:rsidRPr="004F0E04">
              <w:rPr>
                <w:bCs/>
                <w:iCs/>
                <w:szCs w:val="20"/>
              </w:rPr>
              <w:t>,</w:t>
            </w:r>
            <w:r w:rsidRPr="004F0E04">
              <w:rPr>
                <w:bCs/>
                <w:iCs/>
                <w:spacing w:val="4"/>
                <w:szCs w:val="20"/>
              </w:rPr>
              <w:t xml:space="preserve"> </w:t>
            </w:r>
            <w:r w:rsidRPr="004F0E04">
              <w:rPr>
                <w:bCs/>
                <w:iCs/>
                <w:spacing w:val="-1"/>
                <w:szCs w:val="20"/>
              </w:rPr>
              <w:t>vý</w:t>
            </w:r>
            <w:r w:rsidRPr="004F0E04">
              <w:rPr>
                <w:bCs/>
                <w:iCs/>
                <w:spacing w:val="-2"/>
                <w:szCs w:val="20"/>
              </w:rPr>
              <w:t>z</w:t>
            </w:r>
            <w:r w:rsidRPr="004F0E04">
              <w:rPr>
                <w:bCs/>
                <w:iCs/>
                <w:spacing w:val="1"/>
                <w:szCs w:val="20"/>
              </w:rPr>
              <w:t>n</w:t>
            </w:r>
            <w:r w:rsidRPr="004F0E04">
              <w:rPr>
                <w:bCs/>
                <w:iCs/>
                <w:spacing w:val="-5"/>
                <w:szCs w:val="20"/>
              </w:rPr>
              <w:t>a</w:t>
            </w:r>
            <w:r w:rsidRPr="004F0E04">
              <w:rPr>
                <w:bCs/>
                <w:iCs/>
                <w:spacing w:val="5"/>
                <w:szCs w:val="20"/>
              </w:rPr>
              <w:t>m</w:t>
            </w:r>
            <w:r w:rsidRPr="004F0E04">
              <w:rPr>
                <w:bCs/>
                <w:iCs/>
                <w:spacing w:val="1"/>
                <w:szCs w:val="20"/>
              </w:rPr>
              <w:t>n</w:t>
            </w:r>
            <w:r w:rsidRPr="004F0E04">
              <w:rPr>
                <w:bCs/>
                <w:iCs/>
                <w:szCs w:val="20"/>
              </w:rPr>
              <w:t xml:space="preserve">é </w:t>
            </w:r>
            <w:r w:rsidRPr="004F0E04">
              <w:rPr>
                <w:bCs/>
                <w:iCs/>
                <w:spacing w:val="1"/>
                <w:szCs w:val="20"/>
              </w:rPr>
              <w:t>u</w:t>
            </w:r>
            <w:r w:rsidRPr="004F0E04">
              <w:rPr>
                <w:bCs/>
                <w:iCs/>
                <w:szCs w:val="20"/>
              </w:rPr>
              <w:t>dálo</w:t>
            </w:r>
            <w:r w:rsidRPr="004F0E04">
              <w:rPr>
                <w:bCs/>
                <w:iCs/>
                <w:spacing w:val="-2"/>
                <w:szCs w:val="20"/>
              </w:rPr>
              <w:t>s</w:t>
            </w:r>
            <w:r w:rsidRPr="004F0E04">
              <w:rPr>
                <w:bCs/>
                <w:iCs/>
                <w:szCs w:val="20"/>
              </w:rPr>
              <w:t>ti</w:t>
            </w:r>
            <w:r w:rsidRPr="004F0E04">
              <w:rPr>
                <w:bCs/>
                <w:iCs/>
                <w:spacing w:val="3"/>
                <w:szCs w:val="20"/>
              </w:rPr>
              <w:t xml:space="preserve"> </w:t>
            </w:r>
            <w:r w:rsidRPr="004F0E04">
              <w:rPr>
                <w:bCs/>
                <w:iCs/>
                <w:spacing w:val="-2"/>
                <w:szCs w:val="20"/>
              </w:rPr>
              <w:t>r</w:t>
            </w:r>
            <w:r w:rsidRPr="004F0E04">
              <w:rPr>
                <w:bCs/>
                <w:iCs/>
                <w:spacing w:val="-1"/>
                <w:szCs w:val="20"/>
              </w:rPr>
              <w:t>e</w:t>
            </w:r>
            <w:r w:rsidRPr="004F0E04">
              <w:rPr>
                <w:bCs/>
                <w:iCs/>
                <w:szCs w:val="20"/>
              </w:rPr>
              <w:t>gio</w:t>
            </w:r>
            <w:r w:rsidRPr="004F0E04">
              <w:rPr>
                <w:bCs/>
                <w:iCs/>
                <w:spacing w:val="1"/>
                <w:szCs w:val="20"/>
              </w:rPr>
              <w:t>nu</w:t>
            </w:r>
            <w:r w:rsidRPr="004F0E04">
              <w:rPr>
                <w:bCs/>
                <w:iCs/>
                <w:szCs w:val="20"/>
              </w:rPr>
              <w:t>, i</w:t>
            </w:r>
            <w:r w:rsidRPr="004F0E04">
              <w:rPr>
                <w:bCs/>
                <w:iCs/>
                <w:spacing w:val="1"/>
                <w:szCs w:val="20"/>
              </w:rPr>
              <w:t>n</w:t>
            </w:r>
            <w:r w:rsidRPr="004F0E04">
              <w:rPr>
                <w:bCs/>
                <w:iCs/>
                <w:szCs w:val="20"/>
              </w:rPr>
              <w:t>te</w:t>
            </w:r>
            <w:r w:rsidRPr="004F0E04">
              <w:rPr>
                <w:bCs/>
                <w:iCs/>
                <w:spacing w:val="-3"/>
                <w:szCs w:val="20"/>
              </w:rPr>
              <w:t>r</w:t>
            </w:r>
            <w:r w:rsidRPr="004F0E04">
              <w:rPr>
                <w:bCs/>
                <w:iCs/>
                <w:szCs w:val="20"/>
              </w:rPr>
              <w:t>p</w:t>
            </w:r>
            <w:r w:rsidRPr="004F0E04">
              <w:rPr>
                <w:bCs/>
                <w:iCs/>
                <w:spacing w:val="-2"/>
                <w:szCs w:val="20"/>
              </w:rPr>
              <w:t>r</w:t>
            </w:r>
            <w:r w:rsidRPr="004F0E04">
              <w:rPr>
                <w:bCs/>
                <w:iCs/>
                <w:spacing w:val="-1"/>
                <w:szCs w:val="20"/>
              </w:rPr>
              <w:t>e</w:t>
            </w:r>
            <w:r w:rsidRPr="004F0E04">
              <w:rPr>
                <w:bCs/>
                <w:iCs/>
                <w:szCs w:val="20"/>
              </w:rPr>
              <w:t>t</w:t>
            </w:r>
            <w:r w:rsidRPr="004F0E04">
              <w:rPr>
                <w:bCs/>
                <w:iCs/>
                <w:spacing w:val="5"/>
                <w:szCs w:val="20"/>
              </w:rPr>
              <w:t>u</w:t>
            </w:r>
            <w:r w:rsidRPr="004F0E04">
              <w:rPr>
                <w:bCs/>
                <w:iCs/>
                <w:szCs w:val="20"/>
              </w:rPr>
              <w:t>je</w:t>
            </w:r>
            <w:r w:rsidRPr="004F0E04">
              <w:rPr>
                <w:bCs/>
                <w:iCs/>
                <w:spacing w:val="2"/>
                <w:szCs w:val="20"/>
              </w:rPr>
              <w:t xml:space="preserve"> </w:t>
            </w:r>
            <w:r w:rsidRPr="004F0E04">
              <w:rPr>
                <w:bCs/>
                <w:iCs/>
                <w:spacing w:val="1"/>
                <w:szCs w:val="20"/>
              </w:rPr>
              <w:t>n</w:t>
            </w:r>
            <w:r w:rsidRPr="004F0E04">
              <w:rPr>
                <w:bCs/>
                <w:iCs/>
                <w:spacing w:val="-1"/>
                <w:szCs w:val="20"/>
              </w:rPr>
              <w:t>ě</w:t>
            </w:r>
            <w:r w:rsidRPr="004F0E04">
              <w:rPr>
                <w:bCs/>
                <w:iCs/>
                <w:szCs w:val="20"/>
              </w:rPr>
              <w:t>kte</w:t>
            </w:r>
            <w:r w:rsidRPr="004F0E04">
              <w:rPr>
                <w:bCs/>
                <w:iCs/>
                <w:spacing w:val="-3"/>
                <w:szCs w:val="20"/>
              </w:rPr>
              <w:t>r</w:t>
            </w:r>
            <w:r w:rsidRPr="004F0E04">
              <w:rPr>
                <w:bCs/>
                <w:iCs/>
                <w:szCs w:val="20"/>
              </w:rPr>
              <w:t>é</w:t>
            </w:r>
            <w:r w:rsidRPr="004F0E04">
              <w:rPr>
                <w:bCs/>
                <w:iCs/>
                <w:spacing w:val="1"/>
                <w:szCs w:val="20"/>
              </w:rPr>
              <w:t xml:space="preserve"> </w:t>
            </w:r>
            <w:r w:rsidRPr="004F0E04">
              <w:rPr>
                <w:bCs/>
                <w:iCs/>
                <w:szCs w:val="20"/>
              </w:rPr>
              <w:t>po</w:t>
            </w:r>
            <w:r w:rsidRPr="004F0E04">
              <w:rPr>
                <w:bCs/>
                <w:iCs/>
                <w:spacing w:val="-1"/>
                <w:szCs w:val="20"/>
              </w:rPr>
              <w:t>vě</w:t>
            </w:r>
            <w:r w:rsidRPr="004F0E04">
              <w:rPr>
                <w:bCs/>
                <w:iCs/>
                <w:spacing w:val="-2"/>
                <w:szCs w:val="20"/>
              </w:rPr>
              <w:t>s</w:t>
            </w:r>
            <w:r w:rsidRPr="004F0E04">
              <w:rPr>
                <w:bCs/>
                <w:iCs/>
                <w:szCs w:val="20"/>
              </w:rPr>
              <w:t>ti</w:t>
            </w:r>
            <w:r w:rsidRPr="004F0E04">
              <w:rPr>
                <w:bCs/>
                <w:iCs/>
                <w:spacing w:val="4"/>
                <w:szCs w:val="20"/>
              </w:rPr>
              <w:t xml:space="preserve"> </w:t>
            </w:r>
            <w:r w:rsidRPr="004F0E04">
              <w:rPr>
                <w:bCs/>
                <w:iCs/>
                <w:spacing w:val="1"/>
                <w:szCs w:val="20"/>
              </w:rPr>
              <w:t>n</w:t>
            </w:r>
            <w:r w:rsidRPr="004F0E04">
              <w:rPr>
                <w:bCs/>
                <w:iCs/>
                <w:spacing w:val="-1"/>
                <w:szCs w:val="20"/>
              </w:rPr>
              <w:t>e</w:t>
            </w:r>
            <w:r w:rsidRPr="004F0E04">
              <w:rPr>
                <w:bCs/>
                <w:iCs/>
                <w:szCs w:val="20"/>
              </w:rPr>
              <w:t>bo</w:t>
            </w:r>
            <w:r w:rsidRPr="004F0E04">
              <w:rPr>
                <w:bCs/>
                <w:iCs/>
                <w:spacing w:val="2"/>
                <w:szCs w:val="20"/>
              </w:rPr>
              <w:t xml:space="preserve"> </w:t>
            </w:r>
            <w:r w:rsidRPr="004F0E04">
              <w:rPr>
                <w:bCs/>
                <w:iCs/>
                <w:szCs w:val="20"/>
              </w:rPr>
              <w:t>báje</w:t>
            </w:r>
            <w:r w:rsidRPr="004F0E04">
              <w:rPr>
                <w:bCs/>
                <w:iCs/>
                <w:spacing w:val="2"/>
                <w:szCs w:val="20"/>
              </w:rPr>
              <w:t xml:space="preserve"> </w:t>
            </w:r>
            <w:r w:rsidRPr="004F0E04">
              <w:rPr>
                <w:bCs/>
                <w:iCs/>
                <w:spacing w:val="-2"/>
                <w:szCs w:val="20"/>
              </w:rPr>
              <w:t>s</w:t>
            </w:r>
            <w:r w:rsidRPr="004F0E04">
              <w:rPr>
                <w:bCs/>
                <w:iCs/>
                <w:szCs w:val="20"/>
              </w:rPr>
              <w:t>pja</w:t>
            </w:r>
            <w:r w:rsidRPr="004F0E04">
              <w:rPr>
                <w:bCs/>
                <w:iCs/>
                <w:spacing w:val="1"/>
                <w:szCs w:val="20"/>
              </w:rPr>
              <w:t>t</w:t>
            </w:r>
            <w:r w:rsidRPr="004F0E04">
              <w:rPr>
                <w:bCs/>
                <w:iCs/>
                <w:szCs w:val="20"/>
              </w:rPr>
              <w:t>é</w:t>
            </w:r>
            <w:r w:rsidRPr="004F0E04">
              <w:rPr>
                <w:bCs/>
                <w:iCs/>
                <w:spacing w:val="1"/>
                <w:szCs w:val="20"/>
              </w:rPr>
              <w:t xml:space="preserve"> </w:t>
            </w:r>
            <w:r w:rsidRPr="004F0E04">
              <w:rPr>
                <w:bCs/>
                <w:iCs/>
                <w:szCs w:val="20"/>
              </w:rPr>
              <w:t>s</w:t>
            </w:r>
            <w:r w:rsidRPr="004F0E04">
              <w:rPr>
                <w:bCs/>
                <w:iCs/>
                <w:spacing w:val="-3"/>
                <w:szCs w:val="20"/>
              </w:rPr>
              <w:t xml:space="preserve"> </w:t>
            </w:r>
            <w:r w:rsidRPr="004F0E04">
              <w:rPr>
                <w:bCs/>
                <w:iCs/>
                <w:spacing w:val="5"/>
                <w:szCs w:val="20"/>
              </w:rPr>
              <w:t>m</w:t>
            </w:r>
            <w:r w:rsidRPr="004F0E04">
              <w:rPr>
                <w:bCs/>
                <w:iCs/>
                <w:szCs w:val="20"/>
              </w:rPr>
              <w:t>í</w:t>
            </w:r>
            <w:r w:rsidRPr="004F0E04">
              <w:rPr>
                <w:bCs/>
                <w:iCs/>
                <w:spacing w:val="-2"/>
                <w:szCs w:val="20"/>
              </w:rPr>
              <w:t>s</w:t>
            </w:r>
            <w:r w:rsidRPr="004F0E04">
              <w:rPr>
                <w:bCs/>
                <w:iCs/>
                <w:szCs w:val="20"/>
              </w:rPr>
              <w:t>t</w:t>
            </w:r>
            <w:r w:rsidRPr="004F0E04">
              <w:rPr>
                <w:bCs/>
                <w:iCs/>
                <w:spacing w:val="-5"/>
                <w:szCs w:val="20"/>
              </w:rPr>
              <w:t>e</w:t>
            </w:r>
            <w:r w:rsidRPr="004F0E04">
              <w:rPr>
                <w:bCs/>
                <w:iCs/>
                <w:spacing w:val="5"/>
                <w:szCs w:val="20"/>
              </w:rPr>
              <w:t>m</w:t>
            </w:r>
            <w:r w:rsidRPr="004F0E04">
              <w:rPr>
                <w:bCs/>
                <w:iCs/>
                <w:szCs w:val="20"/>
              </w:rPr>
              <w:t>, v</w:t>
            </w:r>
            <w:r w:rsidRPr="004F0E04">
              <w:rPr>
                <w:bCs/>
                <w:iCs/>
                <w:spacing w:val="1"/>
                <w:szCs w:val="20"/>
              </w:rPr>
              <w:t xml:space="preserve"> n</w:t>
            </w:r>
            <w:r w:rsidRPr="004F0E04">
              <w:rPr>
                <w:bCs/>
                <w:iCs/>
                <w:spacing w:val="-1"/>
                <w:szCs w:val="20"/>
              </w:rPr>
              <w:t>ě</w:t>
            </w:r>
            <w:r w:rsidRPr="004F0E04">
              <w:rPr>
                <w:bCs/>
                <w:iCs/>
                <w:spacing w:val="5"/>
                <w:szCs w:val="20"/>
              </w:rPr>
              <w:t>m</w:t>
            </w:r>
            <w:r w:rsidRPr="004F0E04">
              <w:rPr>
                <w:bCs/>
                <w:iCs/>
                <w:szCs w:val="20"/>
              </w:rPr>
              <w:t xml:space="preserve">ž </w:t>
            </w:r>
            <w:r w:rsidRPr="004F0E04">
              <w:rPr>
                <w:bCs/>
                <w:iCs/>
                <w:spacing w:val="-2"/>
                <w:szCs w:val="20"/>
              </w:rPr>
              <w:t>ž</w:t>
            </w:r>
            <w:r w:rsidRPr="004F0E04">
              <w:rPr>
                <w:bCs/>
                <w:iCs/>
                <w:szCs w:val="20"/>
              </w:rPr>
              <w:t>i</w:t>
            </w:r>
            <w:r w:rsidRPr="004F0E04">
              <w:rPr>
                <w:bCs/>
                <w:iCs/>
                <w:spacing w:val="1"/>
                <w:szCs w:val="20"/>
              </w:rPr>
              <w:t>j</w:t>
            </w:r>
            <w:r w:rsidRPr="004F0E04">
              <w:rPr>
                <w:bCs/>
                <w:iCs/>
                <w:szCs w:val="20"/>
              </w:rPr>
              <w:t>e</w:t>
            </w:r>
          </w:p>
          <w:p w:rsidR="0025560C" w:rsidRPr="004F0E04" w:rsidRDefault="0025560C" w:rsidP="004F0E04">
            <w:pPr>
              <w:pStyle w:val="Odstavecseseznamem"/>
              <w:ind w:left="176"/>
              <w:rPr>
                <w:szCs w:val="20"/>
              </w:rPr>
            </w:pPr>
            <w:r w:rsidRPr="004F0E04">
              <w:rPr>
                <w:bCs/>
                <w:iCs/>
                <w:spacing w:val="-2"/>
                <w:szCs w:val="20"/>
              </w:rPr>
              <w:lastRenderedPageBreak/>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3</w:t>
            </w:r>
            <w:r w:rsidRPr="004F0E04">
              <w:rPr>
                <w:bCs/>
                <w:iCs/>
                <w:spacing w:val="2"/>
                <w:szCs w:val="20"/>
              </w:rPr>
              <w:t>-</w:t>
            </w:r>
            <w:r w:rsidRPr="004F0E04">
              <w:rPr>
                <w:bCs/>
                <w:iCs/>
                <w:szCs w:val="20"/>
              </w:rPr>
              <w:t>03</w:t>
            </w:r>
            <w:r w:rsidRPr="004F0E04">
              <w:rPr>
                <w:bCs/>
                <w:iCs/>
                <w:szCs w:val="20"/>
              </w:rPr>
              <w:tab/>
            </w:r>
            <w:r w:rsidRPr="004F0E04">
              <w:rPr>
                <w:bCs/>
                <w:iCs/>
                <w:spacing w:val="1"/>
                <w:szCs w:val="20"/>
              </w:rPr>
              <w:t>u</w:t>
            </w:r>
            <w:r w:rsidRPr="004F0E04">
              <w:rPr>
                <w:bCs/>
                <w:iCs/>
                <w:szCs w:val="20"/>
              </w:rPr>
              <w:t>pla</w:t>
            </w:r>
            <w:r w:rsidRPr="004F0E04">
              <w:rPr>
                <w:bCs/>
                <w:iCs/>
                <w:spacing w:val="1"/>
                <w:szCs w:val="20"/>
              </w:rPr>
              <w:t>tňu</w:t>
            </w:r>
            <w:r w:rsidRPr="004F0E04">
              <w:rPr>
                <w:bCs/>
                <w:iCs/>
                <w:szCs w:val="20"/>
              </w:rPr>
              <w:t>je</w:t>
            </w:r>
            <w:r w:rsidRPr="004F0E04">
              <w:rPr>
                <w:bCs/>
                <w:iCs/>
                <w:spacing w:val="2"/>
                <w:szCs w:val="20"/>
              </w:rPr>
              <w:t xml:space="preserve"> </w:t>
            </w:r>
            <w:r w:rsidRPr="004F0E04">
              <w:rPr>
                <w:bCs/>
                <w:iCs/>
                <w:spacing w:val="-1"/>
                <w:szCs w:val="20"/>
              </w:rPr>
              <w:t>e</w:t>
            </w:r>
            <w:r w:rsidRPr="004F0E04">
              <w:rPr>
                <w:bCs/>
                <w:iCs/>
                <w:szCs w:val="20"/>
              </w:rPr>
              <w:t>l</w:t>
            </w:r>
            <w:r w:rsidRPr="004F0E04">
              <w:rPr>
                <w:bCs/>
                <w:iCs/>
                <w:spacing w:val="-5"/>
                <w:szCs w:val="20"/>
              </w:rPr>
              <w:t>e</w:t>
            </w:r>
            <w:r w:rsidRPr="004F0E04">
              <w:rPr>
                <w:bCs/>
                <w:iCs/>
                <w:spacing w:val="5"/>
                <w:szCs w:val="20"/>
              </w:rPr>
              <w:t>m</w:t>
            </w:r>
            <w:r w:rsidRPr="004F0E04">
              <w:rPr>
                <w:bCs/>
                <w:iCs/>
                <w:spacing w:val="-1"/>
                <w:szCs w:val="20"/>
              </w:rPr>
              <w:t>e</w:t>
            </w:r>
            <w:r w:rsidRPr="004F0E04">
              <w:rPr>
                <w:bCs/>
                <w:iCs/>
                <w:spacing w:val="1"/>
                <w:szCs w:val="20"/>
              </w:rPr>
              <w:t>n</w:t>
            </w:r>
            <w:r w:rsidRPr="004F0E04">
              <w:rPr>
                <w:bCs/>
                <w:iCs/>
                <w:szCs w:val="20"/>
              </w:rPr>
              <w:t>tá</w:t>
            </w:r>
            <w:r w:rsidRPr="004F0E04">
              <w:rPr>
                <w:bCs/>
                <w:iCs/>
                <w:spacing w:val="-2"/>
                <w:szCs w:val="20"/>
              </w:rPr>
              <w:t>r</w:t>
            </w:r>
            <w:r w:rsidRPr="004F0E04">
              <w:rPr>
                <w:bCs/>
                <w:iCs/>
                <w:spacing w:val="1"/>
                <w:szCs w:val="20"/>
              </w:rPr>
              <w:t>n</w:t>
            </w:r>
            <w:r w:rsidRPr="004F0E04">
              <w:rPr>
                <w:bCs/>
                <w:iCs/>
                <w:szCs w:val="20"/>
              </w:rPr>
              <w:t>í</w:t>
            </w:r>
            <w:r w:rsidRPr="004F0E04">
              <w:rPr>
                <w:bCs/>
                <w:iCs/>
                <w:spacing w:val="-2"/>
                <w:szCs w:val="20"/>
              </w:rPr>
              <w:t xml:space="preserve"> </w:t>
            </w:r>
            <w:r w:rsidRPr="004F0E04">
              <w:rPr>
                <w:bCs/>
                <w:iCs/>
                <w:szCs w:val="20"/>
              </w:rPr>
              <w:t>po</w:t>
            </w:r>
            <w:r w:rsidRPr="004F0E04">
              <w:rPr>
                <w:bCs/>
                <w:iCs/>
                <w:spacing w:val="-2"/>
                <w:szCs w:val="20"/>
              </w:rPr>
              <w:t>z</w:t>
            </w:r>
            <w:r w:rsidRPr="004F0E04">
              <w:rPr>
                <w:bCs/>
                <w:iCs/>
                <w:spacing w:val="1"/>
                <w:szCs w:val="20"/>
              </w:rPr>
              <w:t>n</w:t>
            </w:r>
            <w:r w:rsidRPr="004F0E04">
              <w:rPr>
                <w:bCs/>
                <w:iCs/>
                <w:szCs w:val="20"/>
              </w:rPr>
              <w:t>atky</w:t>
            </w:r>
            <w:r w:rsidRPr="004F0E04">
              <w:rPr>
                <w:bCs/>
                <w:iCs/>
                <w:spacing w:val="2"/>
                <w:szCs w:val="20"/>
              </w:rPr>
              <w:t xml:space="preserve"> </w:t>
            </w:r>
            <w:r w:rsidRPr="004F0E04">
              <w:rPr>
                <w:bCs/>
                <w:iCs/>
                <w:szCs w:val="20"/>
              </w:rPr>
              <w:t>o</w:t>
            </w:r>
            <w:r w:rsidRPr="004F0E04">
              <w:rPr>
                <w:bCs/>
                <w:iCs/>
                <w:spacing w:val="6"/>
                <w:szCs w:val="20"/>
              </w:rPr>
              <w:t xml:space="preserve"> </w:t>
            </w:r>
            <w:r w:rsidRPr="004F0E04">
              <w:rPr>
                <w:bCs/>
                <w:iCs/>
                <w:spacing w:val="-2"/>
                <w:szCs w:val="20"/>
              </w:rPr>
              <w:t>s</w:t>
            </w:r>
            <w:r w:rsidRPr="004F0E04">
              <w:rPr>
                <w:bCs/>
                <w:iCs/>
                <w:szCs w:val="20"/>
              </w:rPr>
              <w:t>ob</w:t>
            </w:r>
            <w:r w:rsidRPr="004F0E04">
              <w:rPr>
                <w:bCs/>
                <w:iCs/>
                <w:spacing w:val="-1"/>
                <w:szCs w:val="20"/>
              </w:rPr>
              <w:t>ě</w:t>
            </w:r>
            <w:r w:rsidRPr="004F0E04">
              <w:rPr>
                <w:bCs/>
                <w:iCs/>
                <w:szCs w:val="20"/>
              </w:rPr>
              <w:t>, o</w:t>
            </w:r>
            <w:r w:rsidRPr="004F0E04">
              <w:rPr>
                <w:bCs/>
                <w:iCs/>
                <w:spacing w:val="2"/>
                <w:szCs w:val="20"/>
              </w:rPr>
              <w:t xml:space="preserve"> </w:t>
            </w:r>
            <w:r w:rsidRPr="004F0E04">
              <w:rPr>
                <w:bCs/>
                <w:iCs/>
                <w:spacing w:val="-2"/>
                <w:szCs w:val="20"/>
              </w:rPr>
              <w:t>r</w:t>
            </w:r>
            <w:r w:rsidRPr="004F0E04">
              <w:rPr>
                <w:bCs/>
                <w:iCs/>
                <w:szCs w:val="20"/>
              </w:rPr>
              <w:t>odi</w:t>
            </w:r>
            <w:r w:rsidRPr="004F0E04">
              <w:rPr>
                <w:bCs/>
                <w:iCs/>
                <w:spacing w:val="1"/>
                <w:szCs w:val="20"/>
              </w:rPr>
              <w:t>n</w:t>
            </w:r>
            <w:r w:rsidRPr="004F0E04">
              <w:rPr>
                <w:bCs/>
                <w:iCs/>
                <w:szCs w:val="20"/>
              </w:rPr>
              <w:t>ě</w:t>
            </w:r>
            <w:r w:rsidRPr="004F0E04">
              <w:rPr>
                <w:bCs/>
                <w:iCs/>
                <w:spacing w:val="-3"/>
                <w:szCs w:val="20"/>
              </w:rPr>
              <w:t xml:space="preserve"> </w:t>
            </w:r>
            <w:r w:rsidRPr="004F0E04">
              <w:rPr>
                <w:bCs/>
                <w:iCs/>
                <w:szCs w:val="20"/>
              </w:rPr>
              <w:t>a</w:t>
            </w:r>
            <w:r w:rsidRPr="004F0E04">
              <w:rPr>
                <w:bCs/>
                <w:iCs/>
                <w:spacing w:val="2"/>
                <w:szCs w:val="20"/>
              </w:rPr>
              <w:t xml:space="preserve"> </w:t>
            </w:r>
            <w:r w:rsidRPr="004F0E04">
              <w:rPr>
                <w:bCs/>
                <w:iCs/>
                <w:spacing w:val="-1"/>
                <w:szCs w:val="20"/>
              </w:rPr>
              <w:t>č</w:t>
            </w:r>
            <w:r w:rsidRPr="004F0E04">
              <w:rPr>
                <w:bCs/>
                <w:iCs/>
                <w:szCs w:val="20"/>
              </w:rPr>
              <w:t>i</w:t>
            </w:r>
            <w:r w:rsidRPr="004F0E04">
              <w:rPr>
                <w:bCs/>
                <w:iCs/>
                <w:spacing w:val="1"/>
                <w:szCs w:val="20"/>
              </w:rPr>
              <w:t>nn</w:t>
            </w:r>
            <w:r w:rsidRPr="004F0E04">
              <w:rPr>
                <w:bCs/>
                <w:iCs/>
                <w:szCs w:val="20"/>
              </w:rPr>
              <w:t>o</w:t>
            </w:r>
            <w:r w:rsidRPr="004F0E04">
              <w:rPr>
                <w:bCs/>
                <w:iCs/>
                <w:spacing w:val="-2"/>
                <w:szCs w:val="20"/>
              </w:rPr>
              <w:t>s</w:t>
            </w:r>
            <w:r w:rsidRPr="004F0E04">
              <w:rPr>
                <w:bCs/>
                <w:iCs/>
                <w:szCs w:val="20"/>
              </w:rPr>
              <w:t>te</w:t>
            </w:r>
            <w:r w:rsidRPr="004F0E04">
              <w:rPr>
                <w:bCs/>
                <w:iCs/>
                <w:spacing w:val="-1"/>
                <w:szCs w:val="20"/>
              </w:rPr>
              <w:t>c</w:t>
            </w:r>
            <w:r w:rsidRPr="004F0E04">
              <w:rPr>
                <w:bCs/>
                <w:iCs/>
                <w:szCs w:val="20"/>
              </w:rPr>
              <w:t>h</w:t>
            </w:r>
            <w:r w:rsidRPr="004F0E04">
              <w:rPr>
                <w:bCs/>
                <w:iCs/>
                <w:spacing w:val="3"/>
                <w:szCs w:val="20"/>
              </w:rPr>
              <w:t xml:space="preserve"> </w:t>
            </w:r>
            <w:r w:rsidRPr="004F0E04">
              <w:rPr>
                <w:bCs/>
                <w:iCs/>
                <w:spacing w:val="-1"/>
                <w:szCs w:val="20"/>
              </w:rPr>
              <w:t>č</w:t>
            </w:r>
            <w:r w:rsidRPr="004F0E04">
              <w:rPr>
                <w:bCs/>
                <w:iCs/>
                <w:szCs w:val="20"/>
              </w:rPr>
              <w:t>lov</w:t>
            </w:r>
            <w:r w:rsidRPr="004F0E04">
              <w:rPr>
                <w:bCs/>
                <w:iCs/>
                <w:spacing w:val="-1"/>
                <w:szCs w:val="20"/>
              </w:rPr>
              <w:t>ě</w:t>
            </w:r>
            <w:r w:rsidRPr="004F0E04">
              <w:rPr>
                <w:bCs/>
                <w:iCs/>
                <w:szCs w:val="20"/>
              </w:rPr>
              <w:t>ka,</w:t>
            </w:r>
            <w:r w:rsidRPr="004F0E04">
              <w:rPr>
                <w:szCs w:val="20"/>
              </w:rPr>
              <w:t xml:space="preserve"> </w:t>
            </w:r>
            <w:r w:rsidRPr="004F0E04">
              <w:rPr>
                <w:bCs/>
                <w:iCs/>
                <w:szCs w:val="20"/>
              </w:rPr>
              <w:t>o</w:t>
            </w:r>
            <w:r w:rsidRPr="004F0E04">
              <w:rPr>
                <w:bCs/>
                <w:iCs/>
                <w:spacing w:val="2"/>
                <w:szCs w:val="20"/>
              </w:rPr>
              <w:t xml:space="preserve"> </w:t>
            </w:r>
            <w:r w:rsidRPr="004F0E04">
              <w:rPr>
                <w:bCs/>
                <w:iCs/>
                <w:szCs w:val="20"/>
              </w:rPr>
              <w:t>l</w:t>
            </w:r>
            <w:r w:rsidRPr="004F0E04">
              <w:rPr>
                <w:bCs/>
                <w:iCs/>
                <w:spacing w:val="1"/>
                <w:szCs w:val="20"/>
              </w:rPr>
              <w:t>i</w:t>
            </w:r>
            <w:r w:rsidRPr="004F0E04">
              <w:rPr>
                <w:bCs/>
                <w:iCs/>
                <w:szCs w:val="20"/>
              </w:rPr>
              <w:t>d</w:t>
            </w:r>
            <w:r w:rsidRPr="004F0E04">
              <w:rPr>
                <w:bCs/>
                <w:iCs/>
                <w:spacing w:val="-2"/>
                <w:szCs w:val="20"/>
              </w:rPr>
              <w:t>s</w:t>
            </w:r>
            <w:r w:rsidRPr="004F0E04">
              <w:rPr>
                <w:bCs/>
                <w:iCs/>
                <w:szCs w:val="20"/>
              </w:rPr>
              <w:t>ké</w:t>
            </w:r>
            <w:r w:rsidRPr="004F0E04">
              <w:rPr>
                <w:bCs/>
                <w:iCs/>
                <w:spacing w:val="1"/>
                <w:szCs w:val="20"/>
              </w:rPr>
              <w:t xml:space="preserve"> </w:t>
            </w:r>
            <w:r w:rsidRPr="004F0E04">
              <w:rPr>
                <w:bCs/>
                <w:iCs/>
                <w:spacing w:val="-2"/>
                <w:szCs w:val="20"/>
              </w:rPr>
              <w:t>s</w:t>
            </w:r>
            <w:r w:rsidRPr="004F0E04">
              <w:rPr>
                <w:bCs/>
                <w:iCs/>
                <w:szCs w:val="20"/>
              </w:rPr>
              <w:t>pole</w:t>
            </w:r>
            <w:r w:rsidRPr="004F0E04">
              <w:rPr>
                <w:bCs/>
                <w:iCs/>
                <w:spacing w:val="-1"/>
                <w:szCs w:val="20"/>
              </w:rPr>
              <w:t>č</w:t>
            </w:r>
            <w:r w:rsidRPr="004F0E04">
              <w:rPr>
                <w:bCs/>
                <w:iCs/>
                <w:spacing w:val="1"/>
                <w:szCs w:val="20"/>
              </w:rPr>
              <w:t>n</w:t>
            </w:r>
            <w:r w:rsidRPr="004F0E04">
              <w:rPr>
                <w:bCs/>
                <w:iCs/>
                <w:szCs w:val="20"/>
              </w:rPr>
              <w:t>o</w:t>
            </w:r>
            <w:r w:rsidRPr="004F0E04">
              <w:rPr>
                <w:bCs/>
                <w:iCs/>
                <w:spacing w:val="-2"/>
                <w:szCs w:val="20"/>
              </w:rPr>
              <w:t>s</w:t>
            </w:r>
            <w:r w:rsidRPr="004F0E04">
              <w:rPr>
                <w:bCs/>
                <w:iCs/>
                <w:szCs w:val="20"/>
              </w:rPr>
              <w:t>t</w:t>
            </w:r>
            <w:r w:rsidRPr="004F0E04">
              <w:rPr>
                <w:bCs/>
                <w:iCs/>
                <w:spacing w:val="1"/>
                <w:szCs w:val="20"/>
              </w:rPr>
              <w:t>i</w:t>
            </w:r>
            <w:r w:rsidRPr="004F0E04">
              <w:rPr>
                <w:bCs/>
                <w:iCs/>
                <w:szCs w:val="20"/>
              </w:rPr>
              <w:t>,</w:t>
            </w:r>
            <w:r w:rsidRPr="004F0E04">
              <w:rPr>
                <w:bCs/>
                <w:iCs/>
                <w:spacing w:val="4"/>
                <w:szCs w:val="20"/>
              </w:rPr>
              <w:t xml:space="preserve"> </w:t>
            </w:r>
            <w:r w:rsidRPr="004F0E04">
              <w:rPr>
                <w:bCs/>
                <w:iCs/>
                <w:spacing w:val="-2"/>
                <w:szCs w:val="20"/>
              </w:rPr>
              <w:t>s</w:t>
            </w:r>
            <w:r w:rsidRPr="004F0E04">
              <w:rPr>
                <w:bCs/>
                <w:iCs/>
                <w:szCs w:val="20"/>
              </w:rPr>
              <w:t>o</w:t>
            </w:r>
            <w:r w:rsidRPr="004F0E04">
              <w:rPr>
                <w:bCs/>
                <w:iCs/>
                <w:spacing w:val="1"/>
                <w:szCs w:val="20"/>
              </w:rPr>
              <w:t>u</w:t>
            </w:r>
            <w:r w:rsidRPr="004F0E04">
              <w:rPr>
                <w:bCs/>
                <w:iCs/>
                <w:spacing w:val="-2"/>
                <w:szCs w:val="20"/>
              </w:rPr>
              <w:t>ž</w:t>
            </w:r>
            <w:r w:rsidRPr="004F0E04">
              <w:rPr>
                <w:bCs/>
                <w:iCs/>
                <w:szCs w:val="20"/>
              </w:rPr>
              <w:t>i</w:t>
            </w:r>
            <w:r w:rsidRPr="004F0E04">
              <w:rPr>
                <w:bCs/>
                <w:iCs/>
                <w:spacing w:val="1"/>
                <w:szCs w:val="20"/>
              </w:rPr>
              <w:t>t</w:t>
            </w:r>
            <w:r w:rsidRPr="004F0E04">
              <w:rPr>
                <w:bCs/>
                <w:iCs/>
                <w:szCs w:val="20"/>
              </w:rPr>
              <w:t>í,</w:t>
            </w:r>
            <w:r w:rsidRPr="004F0E04">
              <w:rPr>
                <w:bCs/>
                <w:iCs/>
                <w:spacing w:val="5"/>
                <w:szCs w:val="20"/>
              </w:rPr>
              <w:t xml:space="preserve"> </w:t>
            </w:r>
            <w:r w:rsidRPr="004F0E04">
              <w:rPr>
                <w:bCs/>
                <w:iCs/>
                <w:spacing w:val="-2"/>
                <w:szCs w:val="20"/>
              </w:rPr>
              <w:t>z</w:t>
            </w:r>
            <w:r w:rsidRPr="004F0E04">
              <w:rPr>
                <w:bCs/>
                <w:iCs/>
                <w:spacing w:val="-1"/>
                <w:szCs w:val="20"/>
              </w:rPr>
              <w:t>vyc</w:t>
            </w:r>
            <w:r w:rsidRPr="004F0E04">
              <w:rPr>
                <w:bCs/>
                <w:iCs/>
                <w:szCs w:val="20"/>
              </w:rPr>
              <w:t>ích</w:t>
            </w:r>
            <w:r w:rsidRPr="004F0E04">
              <w:rPr>
                <w:bCs/>
                <w:iCs/>
                <w:spacing w:val="3"/>
                <w:szCs w:val="20"/>
              </w:rPr>
              <w:t xml:space="preserve"> </w:t>
            </w:r>
            <w:r w:rsidRPr="004F0E04">
              <w:rPr>
                <w:bCs/>
                <w:iCs/>
                <w:szCs w:val="20"/>
              </w:rPr>
              <w:t>a</w:t>
            </w:r>
            <w:r w:rsidRPr="004F0E04">
              <w:rPr>
                <w:bCs/>
                <w:iCs/>
                <w:spacing w:val="-3"/>
                <w:szCs w:val="20"/>
              </w:rPr>
              <w:t xml:space="preserve"> </w:t>
            </w:r>
            <w:r w:rsidRPr="004F0E04">
              <w:rPr>
                <w:bCs/>
                <w:iCs/>
                <w:szCs w:val="20"/>
              </w:rPr>
              <w:t>o</w:t>
            </w:r>
            <w:r w:rsidRPr="004F0E04">
              <w:rPr>
                <w:bCs/>
                <w:iCs/>
                <w:spacing w:val="2"/>
                <w:szCs w:val="20"/>
              </w:rPr>
              <w:t xml:space="preserve"> </w:t>
            </w:r>
            <w:r w:rsidRPr="004F0E04">
              <w:rPr>
                <w:bCs/>
                <w:iCs/>
                <w:szCs w:val="20"/>
              </w:rPr>
              <w:t>p</w:t>
            </w:r>
            <w:r w:rsidRPr="004F0E04">
              <w:rPr>
                <w:bCs/>
                <w:iCs/>
                <w:spacing w:val="-2"/>
                <w:szCs w:val="20"/>
              </w:rPr>
              <w:t>r</w:t>
            </w:r>
            <w:r w:rsidRPr="004F0E04">
              <w:rPr>
                <w:bCs/>
                <w:iCs/>
                <w:szCs w:val="20"/>
              </w:rPr>
              <w:t>á</w:t>
            </w:r>
            <w:r w:rsidRPr="004F0E04">
              <w:rPr>
                <w:bCs/>
                <w:iCs/>
                <w:spacing w:val="-1"/>
                <w:szCs w:val="20"/>
              </w:rPr>
              <w:t>c</w:t>
            </w:r>
            <w:r w:rsidRPr="004F0E04">
              <w:rPr>
                <w:bCs/>
                <w:iCs/>
                <w:szCs w:val="20"/>
              </w:rPr>
              <w:t>i</w:t>
            </w:r>
            <w:r w:rsidRPr="004F0E04">
              <w:rPr>
                <w:bCs/>
                <w:iCs/>
                <w:spacing w:val="3"/>
                <w:szCs w:val="20"/>
              </w:rPr>
              <w:t xml:space="preserve"> </w:t>
            </w:r>
            <w:r w:rsidRPr="004F0E04">
              <w:rPr>
                <w:bCs/>
                <w:iCs/>
                <w:szCs w:val="20"/>
              </w:rPr>
              <w:t>l</w:t>
            </w:r>
            <w:r w:rsidRPr="004F0E04">
              <w:rPr>
                <w:bCs/>
                <w:iCs/>
                <w:spacing w:val="1"/>
                <w:szCs w:val="20"/>
              </w:rPr>
              <w:t>i</w:t>
            </w:r>
            <w:r w:rsidRPr="004F0E04">
              <w:rPr>
                <w:bCs/>
                <w:iCs/>
                <w:szCs w:val="20"/>
              </w:rPr>
              <w:t>d</w:t>
            </w:r>
            <w:r w:rsidRPr="004F0E04">
              <w:rPr>
                <w:bCs/>
                <w:iCs/>
                <w:spacing w:val="-4"/>
                <w:szCs w:val="20"/>
              </w:rPr>
              <w:t>í</w:t>
            </w:r>
            <w:r w:rsidRPr="004F0E04">
              <w:rPr>
                <w:bCs/>
                <w:iCs/>
                <w:szCs w:val="20"/>
              </w:rPr>
              <w:t>;</w:t>
            </w:r>
            <w:r w:rsidRPr="004F0E04">
              <w:rPr>
                <w:bCs/>
                <w:iCs/>
                <w:spacing w:val="-1"/>
                <w:szCs w:val="20"/>
              </w:rPr>
              <w:t xml:space="preserve"> </w:t>
            </w:r>
            <w:r w:rsidRPr="004F0E04">
              <w:rPr>
                <w:bCs/>
                <w:iCs/>
                <w:spacing w:val="1"/>
                <w:szCs w:val="20"/>
              </w:rPr>
              <w:t>n</w:t>
            </w:r>
            <w:r w:rsidRPr="004F0E04">
              <w:rPr>
                <w:bCs/>
                <w:iCs/>
                <w:szCs w:val="20"/>
              </w:rPr>
              <w:t>a</w:t>
            </w:r>
            <w:r w:rsidRPr="004F0E04">
              <w:rPr>
                <w:bCs/>
                <w:iCs/>
                <w:spacing w:val="2"/>
                <w:szCs w:val="20"/>
              </w:rPr>
              <w:t xml:space="preserve"> </w:t>
            </w:r>
            <w:r w:rsidRPr="004F0E04">
              <w:rPr>
                <w:bCs/>
                <w:iCs/>
                <w:szCs w:val="20"/>
              </w:rPr>
              <w:t>p</w:t>
            </w:r>
            <w:r w:rsidRPr="004F0E04">
              <w:rPr>
                <w:bCs/>
                <w:iCs/>
                <w:spacing w:val="-2"/>
                <w:szCs w:val="20"/>
              </w:rPr>
              <w:t>ř</w:t>
            </w:r>
            <w:r w:rsidRPr="004F0E04">
              <w:rPr>
                <w:bCs/>
                <w:iCs/>
                <w:szCs w:val="20"/>
              </w:rPr>
              <w:t>ík</w:t>
            </w:r>
            <w:r w:rsidRPr="004F0E04">
              <w:rPr>
                <w:bCs/>
                <w:iCs/>
                <w:spacing w:val="1"/>
                <w:szCs w:val="20"/>
              </w:rPr>
              <w:t>l</w:t>
            </w:r>
            <w:r w:rsidRPr="004F0E04">
              <w:rPr>
                <w:bCs/>
                <w:iCs/>
                <w:szCs w:val="20"/>
              </w:rPr>
              <w:t>ad</w:t>
            </w:r>
            <w:r w:rsidRPr="004F0E04">
              <w:rPr>
                <w:bCs/>
                <w:iCs/>
                <w:spacing w:val="-1"/>
                <w:szCs w:val="20"/>
              </w:rPr>
              <w:t>ec</w:t>
            </w:r>
            <w:r w:rsidRPr="004F0E04">
              <w:rPr>
                <w:bCs/>
                <w:iCs/>
                <w:szCs w:val="20"/>
              </w:rPr>
              <w:t>h</w:t>
            </w:r>
            <w:r w:rsidRPr="004F0E04">
              <w:rPr>
                <w:bCs/>
                <w:iCs/>
                <w:spacing w:val="3"/>
                <w:szCs w:val="20"/>
              </w:rPr>
              <w:t xml:space="preserve"> </w:t>
            </w:r>
            <w:r w:rsidRPr="004F0E04">
              <w:rPr>
                <w:bCs/>
                <w:iCs/>
                <w:szCs w:val="20"/>
              </w:rPr>
              <w:t>po</w:t>
            </w:r>
            <w:r w:rsidRPr="004F0E04">
              <w:rPr>
                <w:bCs/>
                <w:iCs/>
                <w:spacing w:val="-2"/>
                <w:szCs w:val="20"/>
              </w:rPr>
              <w:t>r</w:t>
            </w:r>
            <w:r w:rsidRPr="004F0E04">
              <w:rPr>
                <w:bCs/>
                <w:iCs/>
                <w:szCs w:val="20"/>
              </w:rPr>
              <w:t>o</w:t>
            </w:r>
            <w:r w:rsidRPr="004F0E04">
              <w:rPr>
                <w:bCs/>
                <w:iCs/>
                <w:spacing w:val="-1"/>
                <w:szCs w:val="20"/>
              </w:rPr>
              <w:t>v</w:t>
            </w:r>
            <w:r w:rsidRPr="004F0E04">
              <w:rPr>
                <w:bCs/>
                <w:iCs/>
                <w:spacing w:val="1"/>
                <w:szCs w:val="20"/>
              </w:rPr>
              <w:t>n</w:t>
            </w:r>
            <w:r w:rsidRPr="004F0E04">
              <w:rPr>
                <w:bCs/>
                <w:iCs/>
                <w:szCs w:val="20"/>
              </w:rPr>
              <w:t>á</w:t>
            </w:r>
            <w:r w:rsidRPr="004F0E04">
              <w:rPr>
                <w:bCs/>
                <w:iCs/>
                <w:spacing w:val="-1"/>
                <w:szCs w:val="20"/>
              </w:rPr>
              <w:t>v</w:t>
            </w:r>
            <w:r w:rsidRPr="004F0E04">
              <w:rPr>
                <w:bCs/>
                <w:iCs/>
                <w:szCs w:val="20"/>
              </w:rPr>
              <w:t>á</w:t>
            </w:r>
          </w:p>
          <w:p w:rsidR="0025560C" w:rsidRPr="0025560C" w:rsidRDefault="0025560C" w:rsidP="004F0E04">
            <w:pPr>
              <w:pStyle w:val="Odstavecseseznamem"/>
              <w:ind w:left="176"/>
            </w:pPr>
            <w:r w:rsidRPr="0025560C">
              <w:t>minulost a současnost</w:t>
            </w:r>
          </w:p>
          <w:p w:rsidR="0025560C" w:rsidRPr="0025560C" w:rsidRDefault="0025560C" w:rsidP="004F0E04">
            <w:pPr>
              <w:pStyle w:val="Odstavecseseznamem"/>
              <w:ind w:left="176"/>
            </w:pPr>
            <w:r w:rsidRPr="0025560C">
              <w:t>Minimální doporučená úroveň pro úpravy očekávaných výstupů v rámci podpůrných opatření:</w:t>
            </w:r>
            <w:r>
              <w:t xml:space="preserve"> </w:t>
            </w:r>
            <w:r w:rsidRPr="0025560C">
              <w:t>žák</w:t>
            </w:r>
          </w:p>
          <w:p w:rsidR="0025560C" w:rsidRPr="0025560C" w:rsidRDefault="0025560C" w:rsidP="004F0E04">
            <w:pPr>
              <w:pStyle w:val="Odstavecseseznamem"/>
              <w:ind w:left="176"/>
            </w:pPr>
            <w:r w:rsidRPr="0025560C">
              <w:t>ČJS-3-3-01p  pozná, kolik je hodin; orientuje se v čase</w:t>
            </w:r>
          </w:p>
          <w:p w:rsidR="0025560C" w:rsidRPr="0025560C" w:rsidRDefault="0025560C" w:rsidP="004F0E04">
            <w:pPr>
              <w:pStyle w:val="Odstavecseseznamem"/>
              <w:ind w:left="176"/>
            </w:pPr>
            <w:r w:rsidRPr="0025560C">
              <w:t>ČJS-3-3-01p  zná rozvržení svých denních činností</w:t>
            </w:r>
          </w:p>
          <w:p w:rsidR="0025560C" w:rsidRPr="0025560C" w:rsidRDefault="0025560C" w:rsidP="004F0E04">
            <w:pPr>
              <w:pStyle w:val="Odstavecseseznamem"/>
              <w:ind w:left="176"/>
            </w:pPr>
            <w:r w:rsidRPr="0025560C">
              <w:t>ČJS-3-3-02p  ČJS-3-3-03p rozlišuje děj v minulosti, přítomnosti a budoucnosti</w:t>
            </w:r>
          </w:p>
          <w:p w:rsidR="0025560C" w:rsidRPr="0025560C" w:rsidRDefault="0025560C" w:rsidP="004F0E04">
            <w:pPr>
              <w:pStyle w:val="Odstavecseseznamem"/>
              <w:ind w:left="176"/>
            </w:pPr>
            <w:r w:rsidRPr="0025560C">
              <w:t>ČJS-3-3-03p  poznává různé lidské činnosti</w:t>
            </w:r>
          </w:p>
          <w:p w:rsidR="0025560C" w:rsidRPr="004F0E04" w:rsidRDefault="0025560C" w:rsidP="004F0E04">
            <w:pPr>
              <w:pStyle w:val="Odstavecseseznamem"/>
              <w:ind w:left="176"/>
              <w:rPr>
                <w:szCs w:val="20"/>
              </w:rPr>
            </w:pPr>
          </w:p>
          <w:p w:rsidR="0025560C" w:rsidRPr="004F0E04" w:rsidRDefault="0025560C" w:rsidP="004F0E04">
            <w:pPr>
              <w:pStyle w:val="Odstavecseseznamem"/>
              <w:ind w:left="176"/>
              <w:rPr>
                <w:szCs w:val="20"/>
              </w:rPr>
            </w:pPr>
            <w:r w:rsidRPr="004F0E04">
              <w:rPr>
                <w:bCs/>
                <w:iCs/>
                <w:spacing w:val="1"/>
                <w:szCs w:val="20"/>
              </w:rPr>
              <w:t>R</w:t>
            </w:r>
            <w:r w:rsidRPr="004F0E04">
              <w:rPr>
                <w:bCs/>
                <w:iCs/>
                <w:spacing w:val="-1"/>
                <w:szCs w:val="20"/>
              </w:rPr>
              <w:t>O</w:t>
            </w:r>
            <w:r w:rsidRPr="004F0E04">
              <w:rPr>
                <w:bCs/>
                <w:iCs/>
                <w:szCs w:val="20"/>
              </w:rPr>
              <w:t>ZM</w:t>
            </w:r>
            <w:r w:rsidRPr="004F0E04">
              <w:rPr>
                <w:bCs/>
                <w:iCs/>
                <w:spacing w:val="1"/>
                <w:szCs w:val="20"/>
              </w:rPr>
              <w:t>A</w:t>
            </w:r>
            <w:r w:rsidRPr="004F0E04">
              <w:rPr>
                <w:bCs/>
                <w:iCs/>
                <w:spacing w:val="-1"/>
                <w:szCs w:val="20"/>
              </w:rPr>
              <w:t>N</w:t>
            </w:r>
            <w:r w:rsidRPr="004F0E04">
              <w:rPr>
                <w:bCs/>
                <w:iCs/>
                <w:szCs w:val="20"/>
              </w:rPr>
              <w:t>IT</w:t>
            </w:r>
            <w:r w:rsidRPr="004F0E04">
              <w:rPr>
                <w:bCs/>
                <w:iCs/>
                <w:spacing w:val="-6"/>
                <w:szCs w:val="20"/>
              </w:rPr>
              <w:t>O</w:t>
            </w:r>
            <w:r w:rsidRPr="004F0E04">
              <w:rPr>
                <w:bCs/>
                <w:iCs/>
                <w:spacing w:val="2"/>
                <w:szCs w:val="20"/>
              </w:rPr>
              <w:t>S</w:t>
            </w:r>
            <w:r w:rsidRPr="004F0E04">
              <w:rPr>
                <w:bCs/>
                <w:iCs/>
                <w:szCs w:val="20"/>
              </w:rPr>
              <w:t>T</w:t>
            </w:r>
            <w:r w:rsidRPr="004F0E04">
              <w:rPr>
                <w:bCs/>
                <w:iCs/>
                <w:spacing w:val="2"/>
                <w:szCs w:val="20"/>
              </w:rPr>
              <w:t xml:space="preserve"> </w:t>
            </w:r>
            <w:r w:rsidRPr="004F0E04">
              <w:rPr>
                <w:bCs/>
                <w:iCs/>
                <w:spacing w:val="-5"/>
                <w:szCs w:val="20"/>
              </w:rPr>
              <w:t>P</w:t>
            </w:r>
            <w:r w:rsidRPr="004F0E04">
              <w:rPr>
                <w:bCs/>
                <w:iCs/>
                <w:spacing w:val="1"/>
                <w:szCs w:val="20"/>
              </w:rPr>
              <w:t>Ř</w:t>
            </w:r>
            <w:r w:rsidRPr="004F0E04">
              <w:rPr>
                <w:bCs/>
                <w:iCs/>
                <w:szCs w:val="20"/>
              </w:rPr>
              <w:t>Í</w:t>
            </w:r>
            <w:r w:rsidRPr="004F0E04">
              <w:rPr>
                <w:bCs/>
                <w:iCs/>
                <w:spacing w:val="2"/>
                <w:szCs w:val="20"/>
              </w:rPr>
              <w:t>R</w:t>
            </w:r>
            <w:r w:rsidRPr="004F0E04">
              <w:rPr>
                <w:bCs/>
                <w:iCs/>
                <w:spacing w:val="-1"/>
                <w:szCs w:val="20"/>
              </w:rPr>
              <w:t>OD</w:t>
            </w:r>
            <w:r w:rsidRPr="004F0E04">
              <w:rPr>
                <w:bCs/>
                <w:iCs/>
                <w:szCs w:val="20"/>
              </w:rPr>
              <w:t xml:space="preserve">Y - </w:t>
            </w:r>
            <w:r w:rsidRPr="004F0E04">
              <w:rPr>
                <w:spacing w:val="-2"/>
                <w:szCs w:val="20"/>
              </w:rPr>
              <w:t>ž</w:t>
            </w:r>
            <w:r w:rsidRPr="004F0E04">
              <w:rPr>
                <w:spacing w:val="3"/>
                <w:szCs w:val="20"/>
              </w:rPr>
              <w:t>á</w:t>
            </w:r>
            <w:r w:rsidRPr="004F0E04">
              <w:rPr>
                <w:szCs w:val="20"/>
              </w:rPr>
              <w:t>k</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4</w:t>
            </w:r>
            <w:r w:rsidRPr="004F0E04">
              <w:rPr>
                <w:bCs/>
                <w:iCs/>
                <w:spacing w:val="2"/>
                <w:szCs w:val="20"/>
              </w:rPr>
              <w:t>-</w:t>
            </w:r>
            <w:r w:rsidRPr="004F0E04">
              <w:rPr>
                <w:bCs/>
                <w:iCs/>
                <w:szCs w:val="20"/>
              </w:rPr>
              <w:t>01</w:t>
            </w:r>
            <w:r w:rsidRPr="004F0E04">
              <w:rPr>
                <w:bCs/>
                <w:iCs/>
                <w:szCs w:val="20"/>
              </w:rPr>
              <w:tab/>
              <w:t>po</w:t>
            </w:r>
            <w:r w:rsidRPr="004F0E04">
              <w:rPr>
                <w:bCs/>
                <w:iCs/>
                <w:spacing w:val="-2"/>
                <w:szCs w:val="20"/>
              </w:rPr>
              <w:t>z</w:t>
            </w:r>
            <w:r w:rsidRPr="004F0E04">
              <w:rPr>
                <w:bCs/>
                <w:iCs/>
                <w:szCs w:val="20"/>
              </w:rPr>
              <w:t>o</w:t>
            </w:r>
            <w:r w:rsidRPr="004F0E04">
              <w:rPr>
                <w:bCs/>
                <w:iCs/>
                <w:spacing w:val="-2"/>
                <w:szCs w:val="20"/>
              </w:rPr>
              <w:t>r</w:t>
            </w:r>
            <w:r w:rsidRPr="004F0E04">
              <w:rPr>
                <w:bCs/>
                <w:iCs/>
                <w:spacing w:val="1"/>
                <w:szCs w:val="20"/>
              </w:rPr>
              <w:t>u</w:t>
            </w:r>
            <w:r w:rsidRPr="004F0E04">
              <w:rPr>
                <w:bCs/>
                <w:iCs/>
                <w:szCs w:val="20"/>
              </w:rPr>
              <w:t>je,</w:t>
            </w:r>
            <w:r w:rsidRPr="004F0E04">
              <w:rPr>
                <w:bCs/>
                <w:iCs/>
                <w:spacing w:val="4"/>
                <w:szCs w:val="20"/>
              </w:rPr>
              <w:t xml:space="preserve"> </w:t>
            </w:r>
            <w:r w:rsidRPr="004F0E04">
              <w:rPr>
                <w:bCs/>
                <w:iCs/>
                <w:szCs w:val="20"/>
              </w:rPr>
              <w:t>popí</w:t>
            </w:r>
            <w:r w:rsidRPr="004F0E04">
              <w:rPr>
                <w:bCs/>
                <w:iCs/>
                <w:spacing w:val="-2"/>
                <w:szCs w:val="20"/>
              </w:rPr>
              <w:t>š</w:t>
            </w:r>
            <w:r w:rsidRPr="004F0E04">
              <w:rPr>
                <w:bCs/>
                <w:iCs/>
                <w:szCs w:val="20"/>
              </w:rPr>
              <w:t>e</w:t>
            </w:r>
            <w:r w:rsidRPr="004F0E04">
              <w:rPr>
                <w:bCs/>
                <w:iCs/>
                <w:spacing w:val="3"/>
                <w:szCs w:val="20"/>
              </w:rPr>
              <w:t xml:space="preserve"> </w:t>
            </w:r>
            <w:r w:rsidRPr="004F0E04">
              <w:rPr>
                <w:bCs/>
                <w:iCs/>
                <w:szCs w:val="20"/>
              </w:rPr>
              <w:t>a</w:t>
            </w:r>
            <w:r w:rsidRPr="004F0E04">
              <w:rPr>
                <w:bCs/>
                <w:iCs/>
                <w:spacing w:val="2"/>
                <w:szCs w:val="20"/>
              </w:rPr>
              <w:t xml:space="preserve"> </w:t>
            </w:r>
            <w:r w:rsidRPr="004F0E04">
              <w:rPr>
                <w:bCs/>
                <w:iCs/>
                <w:szCs w:val="20"/>
              </w:rPr>
              <w:t>po</w:t>
            </w:r>
            <w:r w:rsidRPr="004F0E04">
              <w:rPr>
                <w:bCs/>
                <w:iCs/>
                <w:spacing w:val="-2"/>
                <w:szCs w:val="20"/>
              </w:rPr>
              <w:t>r</w:t>
            </w:r>
            <w:r w:rsidRPr="004F0E04">
              <w:rPr>
                <w:bCs/>
                <w:iCs/>
                <w:szCs w:val="20"/>
              </w:rPr>
              <w:t>o</w:t>
            </w:r>
            <w:r w:rsidRPr="004F0E04">
              <w:rPr>
                <w:bCs/>
                <w:iCs/>
                <w:spacing w:val="-1"/>
                <w:szCs w:val="20"/>
              </w:rPr>
              <w:t>v</w:t>
            </w:r>
            <w:r w:rsidRPr="004F0E04">
              <w:rPr>
                <w:bCs/>
                <w:iCs/>
                <w:spacing w:val="1"/>
                <w:szCs w:val="20"/>
              </w:rPr>
              <w:t>n</w:t>
            </w:r>
            <w:r w:rsidRPr="004F0E04">
              <w:rPr>
                <w:bCs/>
                <w:iCs/>
                <w:szCs w:val="20"/>
              </w:rPr>
              <w:t>á</w:t>
            </w:r>
            <w:r w:rsidRPr="004F0E04">
              <w:rPr>
                <w:bCs/>
                <w:iCs/>
                <w:spacing w:val="2"/>
                <w:szCs w:val="20"/>
              </w:rPr>
              <w:t xml:space="preserve"> </w:t>
            </w:r>
            <w:r w:rsidRPr="004F0E04">
              <w:rPr>
                <w:bCs/>
                <w:iCs/>
                <w:spacing w:val="-1"/>
                <w:szCs w:val="20"/>
              </w:rPr>
              <w:t>v</w:t>
            </w:r>
            <w:r w:rsidRPr="004F0E04">
              <w:rPr>
                <w:bCs/>
                <w:iCs/>
                <w:szCs w:val="20"/>
              </w:rPr>
              <w:t>id</w:t>
            </w:r>
            <w:r w:rsidRPr="004F0E04">
              <w:rPr>
                <w:bCs/>
                <w:iCs/>
                <w:spacing w:val="1"/>
                <w:szCs w:val="20"/>
              </w:rPr>
              <w:t>i</w:t>
            </w:r>
            <w:r w:rsidRPr="004F0E04">
              <w:rPr>
                <w:bCs/>
                <w:iCs/>
                <w:szCs w:val="20"/>
              </w:rPr>
              <w:t>tel</w:t>
            </w:r>
            <w:r w:rsidRPr="004F0E04">
              <w:rPr>
                <w:bCs/>
                <w:iCs/>
                <w:spacing w:val="1"/>
                <w:szCs w:val="20"/>
              </w:rPr>
              <w:t>n</w:t>
            </w:r>
            <w:r w:rsidRPr="004F0E04">
              <w:rPr>
                <w:bCs/>
                <w:iCs/>
                <w:szCs w:val="20"/>
              </w:rPr>
              <w:t>é</w:t>
            </w:r>
            <w:r w:rsidRPr="004F0E04">
              <w:rPr>
                <w:bCs/>
                <w:iCs/>
                <w:spacing w:val="1"/>
                <w:szCs w:val="20"/>
              </w:rPr>
              <w:t xml:space="preserve"> </w:t>
            </w:r>
            <w:r w:rsidRPr="004F0E04">
              <w:rPr>
                <w:bCs/>
                <w:iCs/>
                <w:szCs w:val="20"/>
              </w:rPr>
              <w:t>p</w:t>
            </w:r>
            <w:r w:rsidRPr="004F0E04">
              <w:rPr>
                <w:bCs/>
                <w:iCs/>
                <w:spacing w:val="-2"/>
                <w:szCs w:val="20"/>
              </w:rPr>
              <w:t>r</w:t>
            </w:r>
            <w:r w:rsidRPr="004F0E04">
              <w:rPr>
                <w:bCs/>
                <w:iCs/>
                <w:spacing w:val="-5"/>
                <w:szCs w:val="20"/>
              </w:rPr>
              <w:t>o</w:t>
            </w:r>
            <w:r w:rsidRPr="004F0E04">
              <w:rPr>
                <w:bCs/>
                <w:iCs/>
                <w:spacing w:val="5"/>
                <w:szCs w:val="20"/>
              </w:rPr>
              <w:t>m</w:t>
            </w:r>
            <w:r w:rsidRPr="004F0E04">
              <w:rPr>
                <w:bCs/>
                <w:iCs/>
                <w:spacing w:val="-1"/>
                <w:szCs w:val="20"/>
              </w:rPr>
              <w:t>ě</w:t>
            </w:r>
            <w:r w:rsidRPr="004F0E04">
              <w:rPr>
                <w:bCs/>
                <w:iCs/>
                <w:spacing w:val="1"/>
                <w:szCs w:val="20"/>
              </w:rPr>
              <w:t>n</w:t>
            </w:r>
            <w:r w:rsidRPr="004F0E04">
              <w:rPr>
                <w:bCs/>
                <w:iCs/>
                <w:szCs w:val="20"/>
              </w:rPr>
              <w:t>y</w:t>
            </w:r>
            <w:r w:rsidRPr="004F0E04">
              <w:rPr>
                <w:bCs/>
                <w:iCs/>
                <w:spacing w:val="1"/>
                <w:szCs w:val="20"/>
              </w:rPr>
              <w:t xml:space="preserve"> </w:t>
            </w:r>
            <w:r w:rsidRPr="004F0E04">
              <w:rPr>
                <w:bCs/>
                <w:iCs/>
                <w:szCs w:val="20"/>
              </w:rPr>
              <w:t xml:space="preserve">v </w:t>
            </w:r>
            <w:r w:rsidRPr="004F0E04">
              <w:rPr>
                <w:bCs/>
                <w:iCs/>
                <w:spacing w:val="-5"/>
                <w:szCs w:val="20"/>
              </w:rPr>
              <w:t>p</w:t>
            </w:r>
            <w:r w:rsidRPr="004F0E04">
              <w:rPr>
                <w:bCs/>
                <w:iCs/>
                <w:spacing w:val="-2"/>
                <w:szCs w:val="20"/>
              </w:rPr>
              <w:t>ř</w:t>
            </w:r>
            <w:r w:rsidRPr="004F0E04">
              <w:rPr>
                <w:bCs/>
                <w:iCs/>
                <w:szCs w:val="20"/>
              </w:rPr>
              <w:t>í</w:t>
            </w:r>
            <w:r w:rsidRPr="004F0E04">
              <w:rPr>
                <w:bCs/>
                <w:iCs/>
                <w:spacing w:val="-2"/>
                <w:szCs w:val="20"/>
              </w:rPr>
              <w:t>r</w:t>
            </w:r>
            <w:r w:rsidRPr="004F0E04">
              <w:rPr>
                <w:bCs/>
                <w:iCs/>
                <w:szCs w:val="20"/>
              </w:rPr>
              <w:t>odě</w:t>
            </w:r>
            <w:r w:rsidRPr="004F0E04">
              <w:rPr>
                <w:bCs/>
                <w:iCs/>
                <w:spacing w:val="1"/>
                <w:szCs w:val="20"/>
              </w:rPr>
              <w:t xml:space="preserve"> </w:t>
            </w:r>
            <w:r w:rsidRPr="004F0E04">
              <w:rPr>
                <w:bCs/>
                <w:iCs/>
                <w:szCs w:val="20"/>
              </w:rPr>
              <w:t>v</w:t>
            </w:r>
            <w:r w:rsidRPr="004F0E04">
              <w:rPr>
                <w:bCs/>
                <w:iCs/>
                <w:spacing w:val="2"/>
                <w:szCs w:val="20"/>
              </w:rPr>
              <w:t> </w:t>
            </w:r>
            <w:r w:rsidRPr="004F0E04">
              <w:rPr>
                <w:bCs/>
                <w:iCs/>
                <w:szCs w:val="20"/>
              </w:rPr>
              <w:t>jedno</w:t>
            </w:r>
            <w:r w:rsidRPr="004F0E04">
              <w:rPr>
                <w:bCs/>
                <w:iCs/>
                <w:spacing w:val="1"/>
                <w:szCs w:val="20"/>
              </w:rPr>
              <w:t>t</w:t>
            </w:r>
            <w:r w:rsidRPr="004F0E04">
              <w:rPr>
                <w:bCs/>
                <w:iCs/>
                <w:szCs w:val="20"/>
              </w:rPr>
              <w:t>l</w:t>
            </w:r>
            <w:r w:rsidRPr="004F0E04">
              <w:rPr>
                <w:bCs/>
                <w:iCs/>
                <w:spacing w:val="1"/>
                <w:szCs w:val="20"/>
              </w:rPr>
              <w:t>i</w:t>
            </w:r>
            <w:r w:rsidRPr="004F0E04">
              <w:rPr>
                <w:bCs/>
                <w:iCs/>
                <w:spacing w:val="-1"/>
                <w:szCs w:val="20"/>
              </w:rPr>
              <w:t>výc</w:t>
            </w:r>
            <w:r w:rsidRPr="004F0E04">
              <w:rPr>
                <w:bCs/>
                <w:iCs/>
                <w:szCs w:val="20"/>
              </w:rPr>
              <w:t>h</w:t>
            </w:r>
            <w:r w:rsidRPr="004F0E04">
              <w:rPr>
                <w:szCs w:val="20"/>
              </w:rPr>
              <w:t xml:space="preserve"> </w:t>
            </w:r>
            <w:r w:rsidRPr="004F0E04">
              <w:rPr>
                <w:bCs/>
                <w:iCs/>
                <w:spacing w:val="-2"/>
                <w:szCs w:val="20"/>
              </w:rPr>
              <w:t>r</w:t>
            </w:r>
            <w:r w:rsidRPr="004F0E04">
              <w:rPr>
                <w:bCs/>
                <w:iCs/>
                <w:szCs w:val="20"/>
              </w:rPr>
              <w:t>o</w:t>
            </w:r>
            <w:r w:rsidRPr="004F0E04">
              <w:rPr>
                <w:bCs/>
                <w:iCs/>
                <w:spacing w:val="-1"/>
                <w:szCs w:val="20"/>
              </w:rPr>
              <w:t>č</w:t>
            </w:r>
            <w:r w:rsidRPr="004F0E04">
              <w:rPr>
                <w:bCs/>
                <w:iCs/>
                <w:spacing w:val="1"/>
                <w:szCs w:val="20"/>
              </w:rPr>
              <w:t>n</w:t>
            </w:r>
            <w:r w:rsidRPr="004F0E04">
              <w:rPr>
                <w:bCs/>
                <w:iCs/>
                <w:szCs w:val="20"/>
              </w:rPr>
              <w:t>ích</w:t>
            </w:r>
            <w:r w:rsidRPr="004F0E04">
              <w:rPr>
                <w:bCs/>
                <w:iCs/>
                <w:spacing w:val="3"/>
                <w:szCs w:val="20"/>
              </w:rPr>
              <w:t xml:space="preserve"> </w:t>
            </w:r>
            <w:r w:rsidRPr="004F0E04">
              <w:rPr>
                <w:bCs/>
                <w:iCs/>
                <w:szCs w:val="20"/>
              </w:rPr>
              <w:t>obdobích</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4</w:t>
            </w:r>
            <w:r w:rsidRPr="004F0E04">
              <w:rPr>
                <w:bCs/>
                <w:iCs/>
                <w:spacing w:val="2"/>
                <w:szCs w:val="20"/>
              </w:rPr>
              <w:t>-</w:t>
            </w:r>
            <w:r w:rsidRPr="004F0E04">
              <w:rPr>
                <w:bCs/>
                <w:iCs/>
                <w:szCs w:val="20"/>
              </w:rPr>
              <w:t>02</w:t>
            </w:r>
            <w:r w:rsidRPr="004F0E04">
              <w:rPr>
                <w:bCs/>
                <w:iCs/>
                <w:szCs w:val="20"/>
              </w:rPr>
              <w:tab/>
            </w:r>
            <w:r w:rsidRPr="004F0E04">
              <w:rPr>
                <w:bCs/>
                <w:iCs/>
                <w:spacing w:val="-2"/>
                <w:szCs w:val="20"/>
              </w:rPr>
              <w:t>r</w:t>
            </w:r>
            <w:r w:rsidRPr="004F0E04">
              <w:rPr>
                <w:bCs/>
                <w:iCs/>
                <w:szCs w:val="20"/>
              </w:rPr>
              <w:t>o</w:t>
            </w:r>
            <w:r w:rsidRPr="004F0E04">
              <w:rPr>
                <w:bCs/>
                <w:iCs/>
                <w:spacing w:val="-2"/>
                <w:szCs w:val="20"/>
              </w:rPr>
              <w:t>z</w:t>
            </w:r>
            <w:r w:rsidRPr="004F0E04">
              <w:rPr>
                <w:bCs/>
                <w:iCs/>
                <w:szCs w:val="20"/>
              </w:rPr>
              <w:t>t</w:t>
            </w:r>
            <w:r w:rsidRPr="004F0E04">
              <w:rPr>
                <w:bCs/>
                <w:iCs/>
                <w:spacing w:val="-2"/>
                <w:szCs w:val="20"/>
              </w:rPr>
              <w:t>ř</w:t>
            </w:r>
            <w:r w:rsidRPr="004F0E04">
              <w:rPr>
                <w:bCs/>
                <w:iCs/>
                <w:szCs w:val="20"/>
              </w:rPr>
              <w:t>ídí</w:t>
            </w:r>
            <w:r w:rsidRPr="004F0E04">
              <w:rPr>
                <w:bCs/>
                <w:iCs/>
                <w:spacing w:val="3"/>
                <w:szCs w:val="20"/>
              </w:rPr>
              <w:t xml:space="preserve"> </w:t>
            </w:r>
            <w:r w:rsidRPr="004F0E04">
              <w:rPr>
                <w:bCs/>
                <w:iCs/>
                <w:spacing w:val="1"/>
                <w:szCs w:val="20"/>
              </w:rPr>
              <w:t>n</w:t>
            </w:r>
            <w:r w:rsidRPr="004F0E04">
              <w:rPr>
                <w:bCs/>
                <w:iCs/>
                <w:spacing w:val="-1"/>
                <w:szCs w:val="20"/>
              </w:rPr>
              <w:t>ě</w:t>
            </w:r>
            <w:r w:rsidRPr="004F0E04">
              <w:rPr>
                <w:bCs/>
                <w:iCs/>
                <w:szCs w:val="20"/>
              </w:rPr>
              <w:t>kte</w:t>
            </w:r>
            <w:r w:rsidRPr="004F0E04">
              <w:rPr>
                <w:bCs/>
                <w:iCs/>
                <w:spacing w:val="-3"/>
                <w:szCs w:val="20"/>
              </w:rPr>
              <w:t>r</w:t>
            </w:r>
            <w:r w:rsidRPr="004F0E04">
              <w:rPr>
                <w:bCs/>
                <w:iCs/>
                <w:szCs w:val="20"/>
              </w:rPr>
              <w:t>é</w:t>
            </w:r>
            <w:r w:rsidRPr="004F0E04">
              <w:rPr>
                <w:bCs/>
                <w:iCs/>
                <w:spacing w:val="1"/>
                <w:szCs w:val="20"/>
              </w:rPr>
              <w:t xml:space="preserve"> </w:t>
            </w:r>
            <w:r w:rsidRPr="004F0E04">
              <w:rPr>
                <w:bCs/>
                <w:iCs/>
                <w:szCs w:val="20"/>
              </w:rPr>
              <w:t>p</w:t>
            </w:r>
            <w:r w:rsidRPr="004F0E04">
              <w:rPr>
                <w:bCs/>
                <w:iCs/>
                <w:spacing w:val="-2"/>
                <w:szCs w:val="20"/>
              </w:rPr>
              <w:t>ř</w:t>
            </w:r>
            <w:r w:rsidRPr="004F0E04">
              <w:rPr>
                <w:bCs/>
                <w:iCs/>
                <w:spacing w:val="5"/>
                <w:szCs w:val="20"/>
              </w:rPr>
              <w:t>í</w:t>
            </w:r>
            <w:r w:rsidRPr="004F0E04">
              <w:rPr>
                <w:bCs/>
                <w:iCs/>
                <w:spacing w:val="-2"/>
                <w:szCs w:val="20"/>
              </w:rPr>
              <w:t>r</w:t>
            </w:r>
            <w:r w:rsidRPr="004F0E04">
              <w:rPr>
                <w:bCs/>
                <w:iCs/>
                <w:szCs w:val="20"/>
              </w:rPr>
              <w:t>od</w:t>
            </w:r>
            <w:r w:rsidRPr="004F0E04">
              <w:rPr>
                <w:bCs/>
                <w:iCs/>
                <w:spacing w:val="1"/>
                <w:szCs w:val="20"/>
              </w:rPr>
              <w:t>n</w:t>
            </w:r>
            <w:r w:rsidRPr="004F0E04">
              <w:rPr>
                <w:bCs/>
                <w:iCs/>
                <w:szCs w:val="20"/>
              </w:rPr>
              <w:t>i</w:t>
            </w:r>
            <w:r w:rsidRPr="004F0E04">
              <w:rPr>
                <w:bCs/>
                <w:iCs/>
                <w:spacing w:val="1"/>
                <w:szCs w:val="20"/>
              </w:rPr>
              <w:t>n</w:t>
            </w:r>
            <w:r w:rsidRPr="004F0E04">
              <w:rPr>
                <w:bCs/>
                <w:iCs/>
                <w:szCs w:val="20"/>
              </w:rPr>
              <w:t>y</w:t>
            </w:r>
            <w:r w:rsidRPr="004F0E04">
              <w:rPr>
                <w:bCs/>
                <w:iCs/>
                <w:spacing w:val="1"/>
                <w:szCs w:val="20"/>
              </w:rPr>
              <w:t xml:space="preserve"> </w:t>
            </w:r>
            <w:r w:rsidRPr="004F0E04">
              <w:rPr>
                <w:bCs/>
                <w:iCs/>
                <w:szCs w:val="20"/>
              </w:rPr>
              <w:t>podle</w:t>
            </w:r>
            <w:r w:rsidRPr="004F0E04">
              <w:rPr>
                <w:bCs/>
                <w:iCs/>
                <w:spacing w:val="2"/>
                <w:szCs w:val="20"/>
              </w:rPr>
              <w:t xml:space="preserve"> </w:t>
            </w:r>
            <w:r w:rsidRPr="004F0E04">
              <w:rPr>
                <w:bCs/>
                <w:iCs/>
                <w:spacing w:val="1"/>
                <w:szCs w:val="20"/>
              </w:rPr>
              <w:t>n</w:t>
            </w:r>
            <w:r w:rsidRPr="004F0E04">
              <w:rPr>
                <w:bCs/>
                <w:iCs/>
                <w:szCs w:val="20"/>
              </w:rPr>
              <w:t>ápad</w:t>
            </w:r>
            <w:r w:rsidRPr="004F0E04">
              <w:rPr>
                <w:bCs/>
                <w:iCs/>
                <w:spacing w:val="1"/>
                <w:szCs w:val="20"/>
              </w:rPr>
              <w:t>n</w:t>
            </w:r>
            <w:r w:rsidRPr="004F0E04">
              <w:rPr>
                <w:bCs/>
                <w:iCs/>
                <w:spacing w:val="-1"/>
                <w:szCs w:val="20"/>
              </w:rPr>
              <w:t>ýc</w:t>
            </w:r>
            <w:r w:rsidRPr="004F0E04">
              <w:rPr>
                <w:bCs/>
                <w:iCs/>
                <w:szCs w:val="20"/>
              </w:rPr>
              <w:t>h</w:t>
            </w:r>
            <w:r w:rsidRPr="004F0E04">
              <w:rPr>
                <w:bCs/>
                <w:iCs/>
                <w:spacing w:val="-2"/>
                <w:szCs w:val="20"/>
              </w:rPr>
              <w:t xml:space="preserve"> </w:t>
            </w:r>
            <w:r w:rsidRPr="004F0E04">
              <w:rPr>
                <w:bCs/>
                <w:iCs/>
                <w:spacing w:val="1"/>
                <w:szCs w:val="20"/>
              </w:rPr>
              <w:t>u</w:t>
            </w:r>
            <w:r w:rsidRPr="004F0E04">
              <w:rPr>
                <w:bCs/>
                <w:iCs/>
                <w:spacing w:val="-2"/>
                <w:szCs w:val="20"/>
              </w:rPr>
              <w:t>r</w:t>
            </w:r>
            <w:r w:rsidRPr="004F0E04">
              <w:rPr>
                <w:bCs/>
                <w:iCs/>
                <w:spacing w:val="-1"/>
                <w:szCs w:val="20"/>
              </w:rPr>
              <w:t>č</w:t>
            </w:r>
            <w:r w:rsidRPr="004F0E04">
              <w:rPr>
                <w:bCs/>
                <w:iCs/>
                <w:spacing w:val="1"/>
                <w:szCs w:val="20"/>
              </w:rPr>
              <w:t>u</w:t>
            </w:r>
            <w:r w:rsidRPr="004F0E04">
              <w:rPr>
                <w:bCs/>
                <w:iCs/>
                <w:szCs w:val="20"/>
              </w:rPr>
              <w:t>j</w:t>
            </w:r>
            <w:r w:rsidRPr="004F0E04">
              <w:rPr>
                <w:bCs/>
                <w:iCs/>
                <w:spacing w:val="1"/>
                <w:szCs w:val="20"/>
              </w:rPr>
              <w:t>í</w:t>
            </w:r>
            <w:r w:rsidRPr="004F0E04">
              <w:rPr>
                <w:bCs/>
                <w:iCs/>
                <w:spacing w:val="-1"/>
                <w:szCs w:val="20"/>
              </w:rPr>
              <w:t>c</w:t>
            </w:r>
            <w:r w:rsidRPr="004F0E04">
              <w:rPr>
                <w:bCs/>
                <w:iCs/>
                <w:szCs w:val="20"/>
              </w:rPr>
              <w:t>ích</w:t>
            </w:r>
            <w:r w:rsidRPr="004F0E04">
              <w:rPr>
                <w:bCs/>
                <w:iCs/>
                <w:spacing w:val="3"/>
                <w:szCs w:val="20"/>
              </w:rPr>
              <w:t xml:space="preserve"> </w:t>
            </w:r>
            <w:r w:rsidRPr="004F0E04">
              <w:rPr>
                <w:bCs/>
                <w:iCs/>
                <w:spacing w:val="-2"/>
                <w:szCs w:val="20"/>
              </w:rPr>
              <w:t>z</w:t>
            </w:r>
            <w:r w:rsidRPr="004F0E04">
              <w:rPr>
                <w:bCs/>
                <w:iCs/>
                <w:spacing w:val="1"/>
                <w:szCs w:val="20"/>
              </w:rPr>
              <w:t>n</w:t>
            </w:r>
            <w:r w:rsidRPr="004F0E04">
              <w:rPr>
                <w:bCs/>
                <w:iCs/>
                <w:szCs w:val="20"/>
              </w:rPr>
              <w:t>ak</w:t>
            </w:r>
            <w:r w:rsidRPr="004F0E04">
              <w:rPr>
                <w:bCs/>
                <w:iCs/>
                <w:spacing w:val="1"/>
                <w:szCs w:val="20"/>
              </w:rPr>
              <w:t>ů</w:t>
            </w:r>
            <w:r w:rsidRPr="004F0E04">
              <w:rPr>
                <w:bCs/>
                <w:iCs/>
                <w:szCs w:val="20"/>
              </w:rPr>
              <w:t xml:space="preserve">, </w:t>
            </w:r>
            <w:r w:rsidRPr="004F0E04">
              <w:rPr>
                <w:bCs/>
                <w:iCs/>
                <w:spacing w:val="1"/>
                <w:szCs w:val="20"/>
              </w:rPr>
              <w:t>u</w:t>
            </w:r>
            <w:r w:rsidRPr="004F0E04">
              <w:rPr>
                <w:bCs/>
                <w:iCs/>
                <w:spacing w:val="-1"/>
                <w:szCs w:val="20"/>
              </w:rPr>
              <w:t>ve</w:t>
            </w:r>
            <w:r w:rsidRPr="004F0E04">
              <w:rPr>
                <w:bCs/>
                <w:iCs/>
                <w:szCs w:val="20"/>
              </w:rPr>
              <w:t>de p</w:t>
            </w:r>
            <w:r w:rsidRPr="004F0E04">
              <w:rPr>
                <w:bCs/>
                <w:iCs/>
                <w:spacing w:val="-2"/>
                <w:szCs w:val="20"/>
              </w:rPr>
              <w:t>ř</w:t>
            </w:r>
            <w:r w:rsidRPr="004F0E04">
              <w:rPr>
                <w:bCs/>
                <w:iCs/>
                <w:szCs w:val="20"/>
              </w:rPr>
              <w:t>ík</w:t>
            </w:r>
            <w:r w:rsidRPr="004F0E04">
              <w:rPr>
                <w:bCs/>
                <w:iCs/>
                <w:spacing w:val="1"/>
                <w:szCs w:val="20"/>
              </w:rPr>
              <w:t>l</w:t>
            </w:r>
            <w:r w:rsidRPr="004F0E04">
              <w:rPr>
                <w:bCs/>
                <w:iCs/>
                <w:szCs w:val="20"/>
              </w:rPr>
              <w:t>ady</w:t>
            </w:r>
            <w:r w:rsidRPr="004F0E04">
              <w:rPr>
                <w:bCs/>
                <w:iCs/>
                <w:spacing w:val="1"/>
                <w:szCs w:val="20"/>
              </w:rPr>
              <w:t xml:space="preserve"> </w:t>
            </w:r>
            <w:r w:rsidRPr="004F0E04">
              <w:rPr>
                <w:bCs/>
                <w:iCs/>
                <w:spacing w:val="-1"/>
                <w:szCs w:val="20"/>
              </w:rPr>
              <w:t>vý</w:t>
            </w:r>
            <w:r w:rsidRPr="004F0E04">
              <w:rPr>
                <w:bCs/>
                <w:iCs/>
                <w:spacing w:val="-2"/>
                <w:szCs w:val="20"/>
              </w:rPr>
              <w:t>s</w:t>
            </w:r>
            <w:r w:rsidRPr="004F0E04">
              <w:rPr>
                <w:bCs/>
                <w:iCs/>
                <w:szCs w:val="20"/>
              </w:rPr>
              <w:t>k</w:t>
            </w:r>
            <w:r w:rsidRPr="004F0E04">
              <w:rPr>
                <w:bCs/>
                <w:iCs/>
                <w:spacing w:val="-1"/>
                <w:szCs w:val="20"/>
              </w:rPr>
              <w:t>y</w:t>
            </w:r>
            <w:r w:rsidRPr="004F0E04">
              <w:rPr>
                <w:bCs/>
                <w:iCs/>
                <w:szCs w:val="20"/>
              </w:rPr>
              <w:t>tu</w:t>
            </w:r>
            <w:r w:rsidRPr="004F0E04">
              <w:rPr>
                <w:bCs/>
                <w:iCs/>
                <w:spacing w:val="3"/>
                <w:szCs w:val="20"/>
              </w:rPr>
              <w:t xml:space="preserve"> </w:t>
            </w:r>
            <w:r w:rsidRPr="004F0E04">
              <w:rPr>
                <w:bCs/>
                <w:iCs/>
                <w:szCs w:val="20"/>
              </w:rPr>
              <w:t>o</w:t>
            </w:r>
            <w:r w:rsidRPr="004F0E04">
              <w:rPr>
                <w:bCs/>
                <w:iCs/>
                <w:spacing w:val="-2"/>
                <w:szCs w:val="20"/>
              </w:rPr>
              <w:t>r</w:t>
            </w:r>
            <w:r w:rsidRPr="004F0E04">
              <w:rPr>
                <w:bCs/>
                <w:iCs/>
                <w:szCs w:val="20"/>
              </w:rPr>
              <w:t>ga</w:t>
            </w:r>
            <w:r w:rsidRPr="004F0E04">
              <w:rPr>
                <w:bCs/>
                <w:iCs/>
                <w:spacing w:val="1"/>
                <w:szCs w:val="20"/>
              </w:rPr>
              <w:t>n</w:t>
            </w:r>
            <w:r w:rsidRPr="004F0E04">
              <w:rPr>
                <w:bCs/>
                <w:iCs/>
                <w:szCs w:val="20"/>
              </w:rPr>
              <w:t>i</w:t>
            </w:r>
            <w:r w:rsidRPr="004F0E04">
              <w:rPr>
                <w:bCs/>
                <w:iCs/>
                <w:spacing w:val="-2"/>
                <w:szCs w:val="20"/>
              </w:rPr>
              <w:t>s</w:t>
            </w:r>
            <w:r w:rsidRPr="004F0E04">
              <w:rPr>
                <w:bCs/>
                <w:iCs/>
                <w:spacing w:val="5"/>
                <w:szCs w:val="20"/>
              </w:rPr>
              <w:t>m</w:t>
            </w:r>
            <w:r w:rsidRPr="004F0E04">
              <w:rPr>
                <w:bCs/>
                <w:iCs/>
                <w:szCs w:val="20"/>
              </w:rPr>
              <w:t>ů</w:t>
            </w:r>
            <w:r w:rsidRPr="004F0E04">
              <w:rPr>
                <w:bCs/>
                <w:iCs/>
                <w:spacing w:val="3"/>
                <w:szCs w:val="20"/>
              </w:rPr>
              <w:t xml:space="preserve"> </w:t>
            </w:r>
            <w:r w:rsidRPr="004F0E04">
              <w:rPr>
                <w:bCs/>
                <w:iCs/>
                <w:spacing w:val="-1"/>
                <w:szCs w:val="20"/>
              </w:rPr>
              <w:t>v</w:t>
            </w:r>
            <w:r w:rsidRPr="004F0E04">
              <w:rPr>
                <w:bCs/>
                <w:iCs/>
                <w:szCs w:val="20"/>
              </w:rPr>
              <w:t>e</w:t>
            </w:r>
            <w:r w:rsidRPr="004F0E04">
              <w:rPr>
                <w:bCs/>
                <w:iCs/>
                <w:spacing w:val="5"/>
                <w:szCs w:val="20"/>
              </w:rPr>
              <w:t xml:space="preserve"> </w:t>
            </w:r>
            <w:r w:rsidRPr="004F0E04">
              <w:rPr>
                <w:bCs/>
                <w:iCs/>
                <w:spacing w:val="-2"/>
                <w:szCs w:val="20"/>
              </w:rPr>
              <w:t>z</w:t>
            </w:r>
            <w:r w:rsidRPr="004F0E04">
              <w:rPr>
                <w:bCs/>
                <w:iCs/>
                <w:spacing w:val="1"/>
                <w:szCs w:val="20"/>
              </w:rPr>
              <w:t>n</w:t>
            </w:r>
            <w:r w:rsidRPr="004F0E04">
              <w:rPr>
                <w:bCs/>
                <w:iCs/>
                <w:spacing w:val="-5"/>
                <w:szCs w:val="20"/>
              </w:rPr>
              <w:t>á</w:t>
            </w:r>
            <w:r w:rsidRPr="004F0E04">
              <w:rPr>
                <w:bCs/>
                <w:iCs/>
                <w:spacing w:val="5"/>
                <w:szCs w:val="20"/>
              </w:rPr>
              <w:t>m</w:t>
            </w:r>
            <w:r w:rsidRPr="004F0E04">
              <w:rPr>
                <w:bCs/>
                <w:iCs/>
                <w:szCs w:val="20"/>
              </w:rPr>
              <w:t>é</w:t>
            </w:r>
            <w:r w:rsidRPr="004F0E04">
              <w:rPr>
                <w:bCs/>
                <w:iCs/>
                <w:spacing w:val="-3"/>
                <w:szCs w:val="20"/>
              </w:rPr>
              <w:t xml:space="preserve"> </w:t>
            </w:r>
            <w:r w:rsidRPr="004F0E04">
              <w:rPr>
                <w:bCs/>
                <w:iCs/>
                <w:szCs w:val="20"/>
              </w:rPr>
              <w:t>loka</w:t>
            </w:r>
            <w:r w:rsidRPr="004F0E04">
              <w:rPr>
                <w:bCs/>
                <w:iCs/>
                <w:spacing w:val="1"/>
                <w:szCs w:val="20"/>
              </w:rPr>
              <w:t>l</w:t>
            </w:r>
            <w:r w:rsidRPr="004F0E04">
              <w:rPr>
                <w:bCs/>
                <w:iCs/>
                <w:szCs w:val="20"/>
              </w:rPr>
              <w:t>i</w:t>
            </w:r>
            <w:r w:rsidRPr="004F0E04">
              <w:rPr>
                <w:bCs/>
                <w:iCs/>
                <w:spacing w:val="1"/>
                <w:szCs w:val="20"/>
              </w:rPr>
              <w:t>t</w:t>
            </w:r>
            <w:r w:rsidRPr="004F0E04">
              <w:rPr>
                <w:bCs/>
                <w:iCs/>
                <w:szCs w:val="20"/>
              </w:rPr>
              <w:t>ě</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4</w:t>
            </w:r>
            <w:r w:rsidRPr="004F0E04">
              <w:rPr>
                <w:bCs/>
                <w:iCs/>
                <w:spacing w:val="2"/>
                <w:szCs w:val="20"/>
              </w:rPr>
              <w:t>-</w:t>
            </w:r>
            <w:r w:rsidRPr="004F0E04">
              <w:rPr>
                <w:bCs/>
                <w:iCs/>
                <w:szCs w:val="20"/>
              </w:rPr>
              <w:t>03</w:t>
            </w:r>
            <w:r w:rsidRPr="004F0E04">
              <w:rPr>
                <w:bCs/>
                <w:iCs/>
                <w:szCs w:val="20"/>
              </w:rPr>
              <w:tab/>
              <w:t>p</w:t>
            </w:r>
            <w:r w:rsidRPr="004F0E04">
              <w:rPr>
                <w:bCs/>
                <w:iCs/>
                <w:spacing w:val="-2"/>
                <w:szCs w:val="20"/>
              </w:rPr>
              <w:t>r</w:t>
            </w:r>
            <w:r w:rsidRPr="004F0E04">
              <w:rPr>
                <w:bCs/>
                <w:iCs/>
                <w:szCs w:val="20"/>
              </w:rPr>
              <w:t>o</w:t>
            </w:r>
            <w:r w:rsidRPr="004F0E04">
              <w:rPr>
                <w:bCs/>
                <w:iCs/>
                <w:spacing w:val="-1"/>
                <w:szCs w:val="20"/>
              </w:rPr>
              <w:t>v</w:t>
            </w:r>
            <w:r w:rsidRPr="004F0E04">
              <w:rPr>
                <w:bCs/>
                <w:iCs/>
                <w:szCs w:val="20"/>
              </w:rPr>
              <w:t>ádí</w:t>
            </w:r>
            <w:r w:rsidRPr="004F0E04">
              <w:rPr>
                <w:bCs/>
                <w:iCs/>
                <w:spacing w:val="3"/>
                <w:szCs w:val="20"/>
              </w:rPr>
              <w:t xml:space="preserve"> </w:t>
            </w:r>
            <w:r w:rsidRPr="004F0E04">
              <w:rPr>
                <w:bCs/>
                <w:iCs/>
                <w:szCs w:val="20"/>
              </w:rPr>
              <w:t>jednod</w:t>
            </w:r>
            <w:r w:rsidRPr="004F0E04">
              <w:rPr>
                <w:bCs/>
                <w:iCs/>
                <w:spacing w:val="1"/>
                <w:szCs w:val="20"/>
              </w:rPr>
              <w:t>u</w:t>
            </w:r>
            <w:r w:rsidRPr="004F0E04">
              <w:rPr>
                <w:bCs/>
                <w:iCs/>
                <w:spacing w:val="-1"/>
                <w:szCs w:val="20"/>
              </w:rPr>
              <w:t>c</w:t>
            </w:r>
            <w:r w:rsidRPr="004F0E04">
              <w:rPr>
                <w:bCs/>
                <w:iCs/>
                <w:spacing w:val="1"/>
                <w:szCs w:val="20"/>
              </w:rPr>
              <w:t>h</w:t>
            </w:r>
            <w:r w:rsidRPr="004F0E04">
              <w:rPr>
                <w:bCs/>
                <w:iCs/>
                <w:szCs w:val="20"/>
              </w:rPr>
              <w:t>é</w:t>
            </w:r>
            <w:r w:rsidRPr="004F0E04">
              <w:rPr>
                <w:bCs/>
                <w:iCs/>
                <w:spacing w:val="1"/>
                <w:szCs w:val="20"/>
              </w:rPr>
              <w:t xml:space="preserve"> </w:t>
            </w:r>
            <w:r w:rsidRPr="004F0E04">
              <w:rPr>
                <w:bCs/>
                <w:iCs/>
                <w:szCs w:val="20"/>
              </w:rPr>
              <w:t>pok</w:t>
            </w:r>
            <w:r w:rsidRPr="004F0E04">
              <w:rPr>
                <w:bCs/>
                <w:iCs/>
                <w:spacing w:val="1"/>
                <w:szCs w:val="20"/>
              </w:rPr>
              <w:t>u</w:t>
            </w:r>
            <w:r w:rsidRPr="004F0E04">
              <w:rPr>
                <w:bCs/>
                <w:iCs/>
                <w:spacing w:val="-2"/>
                <w:szCs w:val="20"/>
              </w:rPr>
              <w:t>s</w:t>
            </w:r>
            <w:r w:rsidRPr="004F0E04">
              <w:rPr>
                <w:bCs/>
                <w:iCs/>
                <w:szCs w:val="20"/>
              </w:rPr>
              <w:t>y</w:t>
            </w:r>
            <w:r w:rsidRPr="004F0E04">
              <w:rPr>
                <w:bCs/>
                <w:iCs/>
                <w:spacing w:val="1"/>
                <w:szCs w:val="20"/>
              </w:rPr>
              <w:t xml:space="preserve"> </w:t>
            </w:r>
            <w:r w:rsidRPr="004F0E04">
              <w:rPr>
                <w:bCs/>
                <w:iCs/>
                <w:szCs w:val="20"/>
              </w:rPr>
              <w:t>u</w:t>
            </w:r>
            <w:r w:rsidRPr="004F0E04">
              <w:rPr>
                <w:bCs/>
                <w:iCs/>
                <w:spacing w:val="3"/>
                <w:szCs w:val="20"/>
              </w:rPr>
              <w:t xml:space="preserve"> </w:t>
            </w:r>
            <w:r w:rsidRPr="004F0E04">
              <w:rPr>
                <w:bCs/>
                <w:iCs/>
                <w:spacing w:val="-2"/>
                <w:szCs w:val="20"/>
              </w:rPr>
              <w:t>s</w:t>
            </w:r>
            <w:r w:rsidRPr="004F0E04">
              <w:rPr>
                <w:bCs/>
                <w:iCs/>
                <w:szCs w:val="20"/>
              </w:rPr>
              <w:t>k</w:t>
            </w:r>
            <w:r w:rsidRPr="004F0E04">
              <w:rPr>
                <w:bCs/>
                <w:iCs/>
                <w:spacing w:val="1"/>
                <w:szCs w:val="20"/>
              </w:rPr>
              <w:t>u</w:t>
            </w:r>
            <w:r w:rsidRPr="004F0E04">
              <w:rPr>
                <w:bCs/>
                <w:iCs/>
                <w:szCs w:val="20"/>
              </w:rPr>
              <w:t>pi</w:t>
            </w:r>
            <w:r w:rsidRPr="004F0E04">
              <w:rPr>
                <w:bCs/>
                <w:iCs/>
                <w:spacing w:val="1"/>
                <w:szCs w:val="20"/>
              </w:rPr>
              <w:t>n</w:t>
            </w:r>
            <w:r w:rsidRPr="004F0E04">
              <w:rPr>
                <w:bCs/>
                <w:iCs/>
                <w:szCs w:val="20"/>
              </w:rPr>
              <w:t>y</w:t>
            </w:r>
            <w:r w:rsidRPr="004F0E04">
              <w:rPr>
                <w:bCs/>
                <w:iCs/>
                <w:spacing w:val="-4"/>
                <w:szCs w:val="20"/>
              </w:rPr>
              <w:t xml:space="preserve"> </w:t>
            </w:r>
            <w:r w:rsidRPr="004F0E04">
              <w:rPr>
                <w:bCs/>
                <w:iCs/>
                <w:spacing w:val="-2"/>
                <w:szCs w:val="20"/>
              </w:rPr>
              <w:t>z</w:t>
            </w:r>
            <w:r w:rsidRPr="004F0E04">
              <w:rPr>
                <w:bCs/>
                <w:iCs/>
                <w:spacing w:val="1"/>
                <w:szCs w:val="20"/>
              </w:rPr>
              <w:t>n</w:t>
            </w:r>
            <w:r w:rsidRPr="004F0E04">
              <w:rPr>
                <w:bCs/>
                <w:iCs/>
                <w:spacing w:val="-5"/>
                <w:szCs w:val="20"/>
              </w:rPr>
              <w:t>á</w:t>
            </w:r>
            <w:r w:rsidRPr="004F0E04">
              <w:rPr>
                <w:bCs/>
                <w:iCs/>
                <w:spacing w:val="5"/>
                <w:szCs w:val="20"/>
              </w:rPr>
              <w:t>m</w:t>
            </w:r>
            <w:r w:rsidRPr="004F0E04">
              <w:rPr>
                <w:bCs/>
                <w:iCs/>
                <w:spacing w:val="-1"/>
                <w:szCs w:val="20"/>
              </w:rPr>
              <w:t>ýc</w:t>
            </w:r>
            <w:r w:rsidRPr="004F0E04">
              <w:rPr>
                <w:bCs/>
                <w:iCs/>
                <w:szCs w:val="20"/>
              </w:rPr>
              <w:t>h</w:t>
            </w:r>
            <w:r w:rsidRPr="004F0E04">
              <w:rPr>
                <w:bCs/>
                <w:iCs/>
                <w:spacing w:val="8"/>
                <w:szCs w:val="20"/>
              </w:rPr>
              <w:t xml:space="preserve"> </w:t>
            </w:r>
            <w:r w:rsidRPr="004F0E04">
              <w:rPr>
                <w:bCs/>
                <w:iCs/>
                <w:spacing w:val="-4"/>
                <w:szCs w:val="20"/>
              </w:rPr>
              <w:t>l</w:t>
            </w:r>
            <w:r w:rsidRPr="004F0E04">
              <w:rPr>
                <w:bCs/>
                <w:iCs/>
                <w:szCs w:val="20"/>
              </w:rPr>
              <w:t>átek,</w:t>
            </w:r>
            <w:r w:rsidRPr="004F0E04">
              <w:rPr>
                <w:bCs/>
                <w:iCs/>
                <w:spacing w:val="5"/>
                <w:szCs w:val="20"/>
              </w:rPr>
              <w:t xml:space="preserve"> </w:t>
            </w:r>
            <w:r w:rsidRPr="004F0E04">
              <w:rPr>
                <w:bCs/>
                <w:iCs/>
                <w:spacing w:val="1"/>
                <w:szCs w:val="20"/>
              </w:rPr>
              <w:t>u</w:t>
            </w:r>
            <w:r w:rsidRPr="004F0E04">
              <w:rPr>
                <w:bCs/>
                <w:iCs/>
                <w:spacing w:val="-2"/>
                <w:szCs w:val="20"/>
              </w:rPr>
              <w:t>r</w:t>
            </w:r>
            <w:r w:rsidRPr="004F0E04">
              <w:rPr>
                <w:bCs/>
                <w:iCs/>
                <w:spacing w:val="-1"/>
                <w:szCs w:val="20"/>
              </w:rPr>
              <w:t>č</w:t>
            </w:r>
            <w:r w:rsidRPr="004F0E04">
              <w:rPr>
                <w:bCs/>
                <w:iCs/>
                <w:spacing w:val="1"/>
                <w:szCs w:val="20"/>
              </w:rPr>
              <w:t>u</w:t>
            </w:r>
            <w:r w:rsidRPr="004F0E04">
              <w:rPr>
                <w:bCs/>
                <w:iCs/>
                <w:szCs w:val="20"/>
              </w:rPr>
              <w:t>je</w:t>
            </w:r>
            <w:r w:rsidRPr="004F0E04">
              <w:rPr>
                <w:bCs/>
                <w:iCs/>
                <w:spacing w:val="2"/>
                <w:szCs w:val="20"/>
              </w:rPr>
              <w:t xml:space="preserve"> </w:t>
            </w:r>
            <w:r w:rsidRPr="004F0E04">
              <w:rPr>
                <w:bCs/>
                <w:iCs/>
                <w:szCs w:val="20"/>
              </w:rPr>
              <w:t>jejich</w:t>
            </w:r>
            <w:r w:rsidRPr="004F0E04">
              <w:rPr>
                <w:bCs/>
                <w:iCs/>
                <w:spacing w:val="-2"/>
                <w:szCs w:val="20"/>
              </w:rPr>
              <w:t xml:space="preserve"> s</w:t>
            </w:r>
            <w:r w:rsidRPr="004F0E04">
              <w:rPr>
                <w:bCs/>
                <w:iCs/>
                <w:szCs w:val="20"/>
              </w:rPr>
              <w:t>pole</w:t>
            </w:r>
            <w:r w:rsidRPr="004F0E04">
              <w:rPr>
                <w:bCs/>
                <w:iCs/>
                <w:spacing w:val="-1"/>
                <w:szCs w:val="20"/>
              </w:rPr>
              <w:t>č</w:t>
            </w:r>
            <w:r w:rsidRPr="004F0E04">
              <w:rPr>
                <w:bCs/>
                <w:iCs/>
                <w:spacing w:val="1"/>
                <w:szCs w:val="20"/>
              </w:rPr>
              <w:t>n</w:t>
            </w:r>
            <w:r w:rsidRPr="004F0E04">
              <w:rPr>
                <w:bCs/>
                <w:iCs/>
                <w:szCs w:val="20"/>
              </w:rPr>
              <w:t>é</w:t>
            </w:r>
            <w:r w:rsidRPr="004F0E04">
              <w:rPr>
                <w:szCs w:val="20"/>
              </w:rPr>
              <w:t xml:space="preserve"> </w:t>
            </w:r>
            <w:r w:rsidRPr="004F0E04">
              <w:rPr>
                <w:bCs/>
                <w:iCs/>
                <w:szCs w:val="20"/>
              </w:rPr>
              <w:t>a</w:t>
            </w:r>
            <w:r w:rsidRPr="004F0E04">
              <w:rPr>
                <w:bCs/>
                <w:iCs/>
                <w:spacing w:val="2"/>
                <w:szCs w:val="20"/>
              </w:rPr>
              <w:t xml:space="preserve"> </w:t>
            </w:r>
            <w:r w:rsidRPr="004F0E04">
              <w:rPr>
                <w:bCs/>
                <w:iCs/>
                <w:spacing w:val="-2"/>
                <w:szCs w:val="20"/>
              </w:rPr>
              <w:t>r</w:t>
            </w:r>
            <w:r w:rsidRPr="004F0E04">
              <w:rPr>
                <w:bCs/>
                <w:iCs/>
                <w:szCs w:val="20"/>
              </w:rPr>
              <w:t>o</w:t>
            </w:r>
            <w:r w:rsidRPr="004F0E04">
              <w:rPr>
                <w:bCs/>
                <w:iCs/>
                <w:spacing w:val="-2"/>
                <w:szCs w:val="20"/>
              </w:rPr>
              <w:t>z</w:t>
            </w:r>
            <w:r w:rsidRPr="004F0E04">
              <w:rPr>
                <w:bCs/>
                <w:iCs/>
                <w:szCs w:val="20"/>
              </w:rPr>
              <w:t>dí</w:t>
            </w:r>
            <w:r w:rsidRPr="004F0E04">
              <w:rPr>
                <w:bCs/>
                <w:iCs/>
                <w:spacing w:val="1"/>
                <w:szCs w:val="20"/>
              </w:rPr>
              <w:t>ln</w:t>
            </w:r>
            <w:r w:rsidRPr="004F0E04">
              <w:rPr>
                <w:bCs/>
                <w:iCs/>
                <w:szCs w:val="20"/>
              </w:rPr>
              <w:t>é</w:t>
            </w:r>
            <w:r w:rsidRPr="004F0E04">
              <w:rPr>
                <w:bCs/>
                <w:iCs/>
                <w:spacing w:val="1"/>
                <w:szCs w:val="20"/>
              </w:rPr>
              <w:t xml:space="preserve"> </w:t>
            </w:r>
            <w:r w:rsidRPr="004F0E04">
              <w:rPr>
                <w:bCs/>
                <w:iCs/>
                <w:spacing w:val="-1"/>
                <w:szCs w:val="20"/>
              </w:rPr>
              <w:t>v</w:t>
            </w:r>
            <w:r w:rsidRPr="004F0E04">
              <w:rPr>
                <w:bCs/>
                <w:iCs/>
                <w:szCs w:val="20"/>
              </w:rPr>
              <w:t>la</w:t>
            </w:r>
            <w:r w:rsidRPr="004F0E04">
              <w:rPr>
                <w:bCs/>
                <w:iCs/>
                <w:spacing w:val="-2"/>
                <w:szCs w:val="20"/>
              </w:rPr>
              <w:t>s</w:t>
            </w:r>
            <w:r w:rsidRPr="004F0E04">
              <w:rPr>
                <w:bCs/>
                <w:iCs/>
                <w:szCs w:val="20"/>
              </w:rPr>
              <w:t>t</w:t>
            </w:r>
            <w:r w:rsidRPr="004F0E04">
              <w:rPr>
                <w:bCs/>
                <w:iCs/>
                <w:spacing w:val="1"/>
                <w:szCs w:val="20"/>
              </w:rPr>
              <w:t>n</w:t>
            </w:r>
            <w:r w:rsidRPr="004F0E04">
              <w:rPr>
                <w:bCs/>
                <w:iCs/>
                <w:szCs w:val="20"/>
              </w:rPr>
              <w:t>o</w:t>
            </w:r>
            <w:r w:rsidRPr="004F0E04">
              <w:rPr>
                <w:bCs/>
                <w:iCs/>
                <w:spacing w:val="-2"/>
                <w:szCs w:val="20"/>
              </w:rPr>
              <w:t>s</w:t>
            </w:r>
            <w:r w:rsidRPr="004F0E04">
              <w:rPr>
                <w:bCs/>
                <w:iCs/>
                <w:szCs w:val="20"/>
              </w:rPr>
              <w:t>ti</w:t>
            </w:r>
            <w:r w:rsidRPr="004F0E04">
              <w:rPr>
                <w:bCs/>
                <w:iCs/>
                <w:spacing w:val="3"/>
                <w:szCs w:val="20"/>
              </w:rPr>
              <w:t xml:space="preserve"> </w:t>
            </w:r>
            <w:r w:rsidRPr="004F0E04">
              <w:rPr>
                <w:bCs/>
                <w:iCs/>
                <w:szCs w:val="20"/>
              </w:rPr>
              <w:t>a</w:t>
            </w:r>
            <w:r w:rsidRPr="004F0E04">
              <w:rPr>
                <w:bCs/>
                <w:iCs/>
                <w:spacing w:val="2"/>
                <w:szCs w:val="20"/>
              </w:rPr>
              <w:t xml:space="preserve"> </w:t>
            </w:r>
            <w:r w:rsidRPr="004F0E04">
              <w:rPr>
                <w:bCs/>
                <w:iCs/>
                <w:spacing w:val="-7"/>
                <w:szCs w:val="20"/>
              </w:rPr>
              <w:t>z</w:t>
            </w:r>
            <w:r w:rsidRPr="004F0E04">
              <w:rPr>
                <w:bCs/>
                <w:iCs/>
                <w:spacing w:val="5"/>
                <w:szCs w:val="20"/>
              </w:rPr>
              <w:t>m</w:t>
            </w:r>
            <w:r w:rsidRPr="004F0E04">
              <w:rPr>
                <w:bCs/>
                <w:iCs/>
                <w:spacing w:val="-1"/>
                <w:szCs w:val="20"/>
              </w:rPr>
              <w:t>ě</w:t>
            </w:r>
            <w:r w:rsidRPr="004F0E04">
              <w:rPr>
                <w:bCs/>
                <w:iCs/>
                <w:spacing w:val="-2"/>
                <w:szCs w:val="20"/>
              </w:rPr>
              <w:t>ř</w:t>
            </w:r>
            <w:r w:rsidRPr="004F0E04">
              <w:rPr>
                <w:bCs/>
                <w:iCs/>
                <w:szCs w:val="20"/>
              </w:rPr>
              <w:t>í</w:t>
            </w:r>
            <w:r w:rsidRPr="004F0E04">
              <w:rPr>
                <w:bCs/>
                <w:iCs/>
                <w:spacing w:val="3"/>
                <w:szCs w:val="20"/>
              </w:rPr>
              <w:t xml:space="preserve"> </w:t>
            </w:r>
            <w:r w:rsidRPr="004F0E04">
              <w:rPr>
                <w:bCs/>
                <w:iCs/>
                <w:spacing w:val="-2"/>
                <w:szCs w:val="20"/>
              </w:rPr>
              <w:t>z</w:t>
            </w:r>
            <w:r w:rsidRPr="004F0E04">
              <w:rPr>
                <w:bCs/>
                <w:iCs/>
                <w:szCs w:val="20"/>
              </w:rPr>
              <w:t>áklad</w:t>
            </w:r>
            <w:r w:rsidRPr="004F0E04">
              <w:rPr>
                <w:bCs/>
                <w:iCs/>
                <w:spacing w:val="1"/>
                <w:szCs w:val="20"/>
              </w:rPr>
              <w:t>n</w:t>
            </w:r>
            <w:r w:rsidRPr="004F0E04">
              <w:rPr>
                <w:bCs/>
                <w:iCs/>
                <w:szCs w:val="20"/>
              </w:rPr>
              <w:t>í</w:t>
            </w:r>
            <w:r w:rsidRPr="004F0E04">
              <w:rPr>
                <w:bCs/>
                <w:iCs/>
                <w:spacing w:val="3"/>
                <w:szCs w:val="20"/>
              </w:rPr>
              <w:t xml:space="preserve"> </w:t>
            </w:r>
            <w:r w:rsidRPr="004F0E04">
              <w:rPr>
                <w:bCs/>
                <w:iCs/>
                <w:spacing w:val="-1"/>
                <w:szCs w:val="20"/>
              </w:rPr>
              <w:t>ve</w:t>
            </w:r>
            <w:r w:rsidRPr="004F0E04">
              <w:rPr>
                <w:bCs/>
                <w:iCs/>
                <w:szCs w:val="20"/>
              </w:rPr>
              <w:t>l</w:t>
            </w:r>
            <w:r w:rsidRPr="004F0E04">
              <w:rPr>
                <w:bCs/>
                <w:iCs/>
                <w:spacing w:val="1"/>
                <w:szCs w:val="20"/>
              </w:rPr>
              <w:t>i</w:t>
            </w:r>
            <w:r w:rsidRPr="004F0E04">
              <w:rPr>
                <w:bCs/>
                <w:iCs/>
                <w:spacing w:val="-1"/>
                <w:szCs w:val="20"/>
              </w:rPr>
              <w:t>č</w:t>
            </w:r>
            <w:r w:rsidRPr="004F0E04">
              <w:rPr>
                <w:bCs/>
                <w:iCs/>
                <w:szCs w:val="20"/>
              </w:rPr>
              <w:t>i</w:t>
            </w:r>
            <w:r w:rsidRPr="004F0E04">
              <w:rPr>
                <w:bCs/>
                <w:iCs/>
                <w:spacing w:val="1"/>
                <w:szCs w:val="20"/>
              </w:rPr>
              <w:t>n</w:t>
            </w:r>
            <w:r w:rsidRPr="004F0E04">
              <w:rPr>
                <w:bCs/>
                <w:iCs/>
                <w:szCs w:val="20"/>
              </w:rPr>
              <w:t>y</w:t>
            </w:r>
            <w:r w:rsidRPr="004F0E04">
              <w:rPr>
                <w:bCs/>
                <w:iCs/>
                <w:spacing w:val="1"/>
                <w:szCs w:val="20"/>
              </w:rPr>
              <w:t xml:space="preserve"> </w:t>
            </w:r>
            <w:r w:rsidRPr="004F0E04">
              <w:rPr>
                <w:bCs/>
                <w:iCs/>
                <w:szCs w:val="20"/>
              </w:rPr>
              <w:t>p</w:t>
            </w:r>
            <w:r w:rsidRPr="004F0E04">
              <w:rPr>
                <w:bCs/>
                <w:iCs/>
                <w:spacing w:val="-5"/>
                <w:szCs w:val="20"/>
              </w:rPr>
              <w:t>o</w:t>
            </w:r>
            <w:r w:rsidRPr="004F0E04">
              <w:rPr>
                <w:bCs/>
                <w:iCs/>
                <w:spacing w:val="5"/>
                <w:szCs w:val="20"/>
              </w:rPr>
              <w:t>m</w:t>
            </w:r>
            <w:r w:rsidRPr="004F0E04">
              <w:rPr>
                <w:bCs/>
                <w:iCs/>
                <w:szCs w:val="20"/>
              </w:rPr>
              <w:t>o</w:t>
            </w:r>
            <w:r w:rsidRPr="004F0E04">
              <w:rPr>
                <w:bCs/>
                <w:iCs/>
                <w:spacing w:val="-1"/>
                <w:szCs w:val="20"/>
              </w:rPr>
              <w:t>c</w:t>
            </w:r>
            <w:r w:rsidRPr="004F0E04">
              <w:rPr>
                <w:bCs/>
                <w:iCs/>
                <w:szCs w:val="20"/>
              </w:rPr>
              <w:t>í</w:t>
            </w:r>
            <w:r w:rsidRPr="004F0E04">
              <w:rPr>
                <w:bCs/>
                <w:iCs/>
                <w:spacing w:val="-2"/>
                <w:szCs w:val="20"/>
              </w:rPr>
              <w:t xml:space="preserve"> </w:t>
            </w:r>
            <w:r w:rsidRPr="004F0E04">
              <w:rPr>
                <w:bCs/>
                <w:iCs/>
                <w:szCs w:val="20"/>
              </w:rPr>
              <w:t>jednod</w:t>
            </w:r>
            <w:r w:rsidRPr="004F0E04">
              <w:rPr>
                <w:bCs/>
                <w:iCs/>
                <w:spacing w:val="1"/>
                <w:szCs w:val="20"/>
              </w:rPr>
              <w:t>u</w:t>
            </w:r>
            <w:r w:rsidRPr="004F0E04">
              <w:rPr>
                <w:bCs/>
                <w:iCs/>
                <w:spacing w:val="-1"/>
                <w:szCs w:val="20"/>
              </w:rPr>
              <w:t>c</w:t>
            </w:r>
            <w:r w:rsidRPr="004F0E04">
              <w:rPr>
                <w:bCs/>
                <w:iCs/>
                <w:spacing w:val="1"/>
                <w:szCs w:val="20"/>
              </w:rPr>
              <w:t>h</w:t>
            </w:r>
            <w:r w:rsidRPr="004F0E04">
              <w:rPr>
                <w:bCs/>
                <w:iCs/>
                <w:spacing w:val="-1"/>
                <w:szCs w:val="20"/>
              </w:rPr>
              <w:t>ýc</w:t>
            </w:r>
            <w:r w:rsidRPr="004F0E04">
              <w:rPr>
                <w:bCs/>
                <w:iCs/>
                <w:szCs w:val="20"/>
              </w:rPr>
              <w:t>h</w:t>
            </w:r>
            <w:r w:rsidRPr="004F0E04">
              <w:rPr>
                <w:bCs/>
                <w:iCs/>
                <w:spacing w:val="3"/>
                <w:szCs w:val="20"/>
              </w:rPr>
              <w:t xml:space="preserve"> </w:t>
            </w:r>
            <w:r w:rsidRPr="004F0E04">
              <w:rPr>
                <w:bCs/>
                <w:iCs/>
                <w:spacing w:val="1"/>
                <w:szCs w:val="20"/>
              </w:rPr>
              <w:t>n</w:t>
            </w:r>
            <w:r w:rsidRPr="004F0E04">
              <w:rPr>
                <w:bCs/>
                <w:iCs/>
                <w:szCs w:val="20"/>
              </w:rPr>
              <w:t>á</w:t>
            </w:r>
            <w:r w:rsidRPr="004F0E04">
              <w:rPr>
                <w:bCs/>
                <w:iCs/>
                <w:spacing w:val="-2"/>
                <w:szCs w:val="20"/>
              </w:rPr>
              <w:t>s</w:t>
            </w:r>
            <w:r w:rsidRPr="004F0E04">
              <w:rPr>
                <w:bCs/>
                <w:iCs/>
                <w:szCs w:val="20"/>
              </w:rPr>
              <w:t>t</w:t>
            </w:r>
            <w:r w:rsidRPr="004F0E04">
              <w:rPr>
                <w:bCs/>
                <w:iCs/>
                <w:spacing w:val="-2"/>
                <w:szCs w:val="20"/>
              </w:rPr>
              <w:t>r</w:t>
            </w:r>
            <w:r w:rsidRPr="004F0E04">
              <w:rPr>
                <w:bCs/>
                <w:iCs/>
                <w:szCs w:val="20"/>
              </w:rPr>
              <w:t>ojů</w:t>
            </w:r>
          </w:p>
          <w:p w:rsidR="0025560C" w:rsidRPr="004F0E04" w:rsidRDefault="0025560C" w:rsidP="004F0E04">
            <w:pPr>
              <w:pStyle w:val="Odstavecseseznamem"/>
              <w:ind w:left="176"/>
              <w:rPr>
                <w:szCs w:val="20"/>
              </w:rPr>
            </w:pPr>
            <w:r w:rsidRPr="004F0E04">
              <w:rPr>
                <w:bCs/>
                <w:iCs/>
                <w:szCs w:val="20"/>
              </w:rPr>
              <w:t>a</w:t>
            </w:r>
            <w:r w:rsidRPr="004F0E04">
              <w:rPr>
                <w:bCs/>
                <w:iCs/>
                <w:spacing w:val="2"/>
                <w:szCs w:val="20"/>
              </w:rPr>
              <w:t xml:space="preserve"> </w:t>
            </w:r>
            <w:r w:rsidRPr="004F0E04">
              <w:rPr>
                <w:bCs/>
                <w:iCs/>
                <w:szCs w:val="20"/>
              </w:rPr>
              <w:t>p</w:t>
            </w:r>
            <w:r w:rsidRPr="004F0E04">
              <w:rPr>
                <w:bCs/>
                <w:iCs/>
                <w:spacing w:val="-2"/>
                <w:szCs w:val="20"/>
              </w:rPr>
              <w:t>ř</w:t>
            </w:r>
            <w:r w:rsidRPr="004F0E04">
              <w:rPr>
                <w:bCs/>
                <w:iCs/>
                <w:szCs w:val="20"/>
              </w:rPr>
              <w:t>í</w:t>
            </w:r>
            <w:r w:rsidRPr="004F0E04">
              <w:rPr>
                <w:bCs/>
                <w:iCs/>
                <w:spacing w:val="-2"/>
                <w:szCs w:val="20"/>
              </w:rPr>
              <w:t>s</w:t>
            </w:r>
            <w:r w:rsidRPr="004F0E04">
              <w:rPr>
                <w:bCs/>
                <w:iCs/>
                <w:szCs w:val="20"/>
              </w:rPr>
              <w:t>t</w:t>
            </w:r>
            <w:r w:rsidRPr="004F0E04">
              <w:rPr>
                <w:bCs/>
                <w:iCs/>
                <w:spacing w:val="-2"/>
                <w:szCs w:val="20"/>
              </w:rPr>
              <w:t>r</w:t>
            </w:r>
            <w:r w:rsidRPr="004F0E04">
              <w:rPr>
                <w:bCs/>
                <w:iCs/>
                <w:szCs w:val="20"/>
              </w:rPr>
              <w:t>ojů</w:t>
            </w:r>
          </w:p>
          <w:p w:rsidR="0025560C" w:rsidRPr="004F0E04" w:rsidRDefault="0025560C" w:rsidP="004F0E04">
            <w:pPr>
              <w:pStyle w:val="Odstavecseseznamem"/>
              <w:ind w:left="176"/>
              <w:rPr>
                <w:szCs w:val="20"/>
              </w:rPr>
            </w:pPr>
            <w:r w:rsidRPr="004F0E04">
              <w:rPr>
                <w:bCs/>
                <w:spacing w:val="-2"/>
                <w:szCs w:val="20"/>
              </w:rPr>
              <w:t>M</w:t>
            </w:r>
            <w:r w:rsidRPr="004F0E04">
              <w:rPr>
                <w:bCs/>
                <w:spacing w:val="1"/>
                <w:szCs w:val="20"/>
              </w:rPr>
              <w:t>i</w:t>
            </w:r>
            <w:r w:rsidRPr="004F0E04">
              <w:rPr>
                <w:bCs/>
                <w:spacing w:val="-3"/>
                <w:szCs w:val="20"/>
              </w:rPr>
              <w:t>n</w:t>
            </w:r>
            <w:r w:rsidRPr="004F0E04">
              <w:rPr>
                <w:bCs/>
                <w:spacing w:val="1"/>
                <w:szCs w:val="20"/>
              </w:rPr>
              <w:t>i</w:t>
            </w:r>
            <w:r w:rsidRPr="004F0E04">
              <w:rPr>
                <w:bCs/>
                <w:spacing w:val="-6"/>
                <w:szCs w:val="20"/>
              </w:rPr>
              <w:t>m</w:t>
            </w:r>
            <w:r w:rsidRPr="004F0E04">
              <w:rPr>
                <w:bCs/>
                <w:szCs w:val="20"/>
              </w:rPr>
              <w:t>á</w:t>
            </w:r>
            <w:r w:rsidRPr="004F0E04">
              <w:rPr>
                <w:bCs/>
                <w:spacing w:val="6"/>
                <w:szCs w:val="20"/>
              </w:rPr>
              <w:t>l</w:t>
            </w:r>
            <w:r w:rsidRPr="004F0E04">
              <w:rPr>
                <w:bCs/>
                <w:spacing w:val="-8"/>
                <w:szCs w:val="20"/>
              </w:rPr>
              <w:t>n</w:t>
            </w:r>
            <w:r w:rsidRPr="004F0E04">
              <w:rPr>
                <w:bCs/>
                <w:szCs w:val="20"/>
              </w:rPr>
              <w:t>í</w:t>
            </w:r>
            <w:r w:rsidRPr="004F0E04">
              <w:rPr>
                <w:bCs/>
                <w:spacing w:val="3"/>
                <w:szCs w:val="20"/>
              </w:rPr>
              <w:t xml:space="preserve"> </w:t>
            </w:r>
            <w:r w:rsidRPr="004F0E04">
              <w:rPr>
                <w:bCs/>
                <w:spacing w:val="-1"/>
                <w:szCs w:val="20"/>
              </w:rPr>
              <w:t>d</w:t>
            </w:r>
            <w:r w:rsidRPr="004F0E04">
              <w:rPr>
                <w:bCs/>
                <w:spacing w:val="5"/>
                <w:szCs w:val="20"/>
              </w:rPr>
              <w:t>o</w:t>
            </w:r>
            <w:r w:rsidRPr="004F0E04">
              <w:rPr>
                <w:bCs/>
                <w:spacing w:val="-3"/>
                <w:szCs w:val="20"/>
              </w:rPr>
              <w:t>p</w:t>
            </w:r>
            <w:r w:rsidRPr="004F0E04">
              <w:rPr>
                <w:bCs/>
                <w:szCs w:val="20"/>
              </w:rPr>
              <w:t>o</w:t>
            </w:r>
            <w:r w:rsidRPr="004F0E04">
              <w:rPr>
                <w:bCs/>
                <w:spacing w:val="3"/>
                <w:szCs w:val="20"/>
              </w:rPr>
              <w:t>r</w:t>
            </w:r>
            <w:r w:rsidRPr="004F0E04">
              <w:rPr>
                <w:bCs/>
                <w:spacing w:val="-3"/>
                <w:szCs w:val="20"/>
              </w:rPr>
              <w:t>u</w:t>
            </w:r>
            <w:r w:rsidRPr="004F0E04">
              <w:rPr>
                <w:bCs/>
                <w:spacing w:val="-2"/>
                <w:szCs w:val="20"/>
              </w:rPr>
              <w:t>č</w:t>
            </w:r>
            <w:r w:rsidRPr="004F0E04">
              <w:rPr>
                <w:bCs/>
                <w:spacing w:val="3"/>
                <w:szCs w:val="20"/>
              </w:rPr>
              <w:t>e</w:t>
            </w:r>
            <w:r w:rsidRPr="004F0E04">
              <w:rPr>
                <w:bCs/>
                <w:spacing w:val="-3"/>
                <w:szCs w:val="20"/>
              </w:rPr>
              <w:t>n</w:t>
            </w:r>
            <w:r w:rsidRPr="004F0E04">
              <w:rPr>
                <w:bCs/>
                <w:szCs w:val="20"/>
              </w:rPr>
              <w:t>á</w:t>
            </w:r>
            <w:r w:rsidRPr="004F0E04">
              <w:rPr>
                <w:bCs/>
                <w:spacing w:val="4"/>
                <w:szCs w:val="20"/>
              </w:rPr>
              <w:t xml:space="preserve"> </w:t>
            </w:r>
            <w:r w:rsidRPr="004F0E04">
              <w:rPr>
                <w:bCs/>
                <w:spacing w:val="-3"/>
                <w:szCs w:val="20"/>
              </w:rPr>
              <w:t>ú</w:t>
            </w:r>
            <w:r w:rsidRPr="004F0E04">
              <w:rPr>
                <w:bCs/>
                <w:spacing w:val="-2"/>
                <w:szCs w:val="20"/>
              </w:rPr>
              <w:t>r</w:t>
            </w:r>
            <w:r w:rsidRPr="004F0E04">
              <w:rPr>
                <w:bCs/>
                <w:szCs w:val="20"/>
              </w:rPr>
              <w:t>ov</w:t>
            </w:r>
            <w:r w:rsidRPr="004F0E04">
              <w:rPr>
                <w:bCs/>
                <w:spacing w:val="3"/>
                <w:szCs w:val="20"/>
              </w:rPr>
              <w:t>e</w:t>
            </w:r>
            <w:r w:rsidRPr="004F0E04">
              <w:rPr>
                <w:bCs/>
                <w:szCs w:val="20"/>
              </w:rPr>
              <w:t>ň</w:t>
            </w:r>
            <w:r w:rsidRPr="004F0E04">
              <w:rPr>
                <w:bCs/>
                <w:spacing w:val="-4"/>
                <w:szCs w:val="20"/>
              </w:rPr>
              <w:t xml:space="preserve"> </w:t>
            </w:r>
            <w:r w:rsidRPr="004F0E04">
              <w:rPr>
                <w:bCs/>
                <w:spacing w:val="2"/>
                <w:szCs w:val="20"/>
              </w:rPr>
              <w:t>p</w:t>
            </w:r>
            <w:r w:rsidRPr="004F0E04">
              <w:rPr>
                <w:bCs/>
                <w:spacing w:val="-2"/>
                <w:szCs w:val="20"/>
              </w:rPr>
              <w:t>r</w:t>
            </w:r>
            <w:r w:rsidRPr="004F0E04">
              <w:rPr>
                <w:bCs/>
                <w:szCs w:val="20"/>
              </w:rPr>
              <w:t>o</w:t>
            </w:r>
            <w:r w:rsidRPr="004F0E04">
              <w:rPr>
                <w:bCs/>
                <w:spacing w:val="2"/>
                <w:szCs w:val="20"/>
              </w:rPr>
              <w:t xml:space="preserve"> </w:t>
            </w:r>
            <w:r w:rsidRPr="004F0E04">
              <w:rPr>
                <w:bCs/>
                <w:spacing w:val="-3"/>
                <w:szCs w:val="20"/>
              </w:rPr>
              <w:t>úp</w:t>
            </w:r>
            <w:r w:rsidRPr="004F0E04">
              <w:rPr>
                <w:bCs/>
                <w:spacing w:val="3"/>
                <w:szCs w:val="20"/>
              </w:rPr>
              <w:t>r</w:t>
            </w:r>
            <w:r w:rsidRPr="004F0E04">
              <w:rPr>
                <w:bCs/>
                <w:spacing w:val="-5"/>
                <w:szCs w:val="20"/>
              </w:rPr>
              <w:t>a</w:t>
            </w:r>
            <w:r w:rsidRPr="004F0E04">
              <w:rPr>
                <w:bCs/>
                <w:szCs w:val="20"/>
              </w:rPr>
              <w:t>vy</w:t>
            </w:r>
            <w:r w:rsidRPr="004F0E04">
              <w:rPr>
                <w:bCs/>
                <w:spacing w:val="2"/>
                <w:szCs w:val="20"/>
              </w:rPr>
              <w:t xml:space="preserve"> </w:t>
            </w:r>
            <w:r w:rsidRPr="004F0E04">
              <w:rPr>
                <w:bCs/>
                <w:szCs w:val="20"/>
              </w:rPr>
              <w:t>o</w:t>
            </w:r>
            <w:r w:rsidRPr="004F0E04">
              <w:rPr>
                <w:bCs/>
                <w:spacing w:val="-2"/>
                <w:szCs w:val="20"/>
              </w:rPr>
              <w:t>č</w:t>
            </w:r>
            <w:r w:rsidRPr="004F0E04">
              <w:rPr>
                <w:bCs/>
                <w:spacing w:val="3"/>
                <w:szCs w:val="20"/>
              </w:rPr>
              <w:t>e</w:t>
            </w:r>
            <w:r w:rsidRPr="004F0E04">
              <w:rPr>
                <w:bCs/>
                <w:spacing w:val="-3"/>
                <w:szCs w:val="20"/>
              </w:rPr>
              <w:t>k</w:t>
            </w:r>
            <w:r w:rsidRPr="004F0E04">
              <w:rPr>
                <w:bCs/>
                <w:spacing w:val="-5"/>
                <w:szCs w:val="20"/>
              </w:rPr>
              <w:t>á</w:t>
            </w:r>
            <w:r w:rsidRPr="004F0E04">
              <w:rPr>
                <w:bCs/>
                <w:spacing w:val="5"/>
                <w:szCs w:val="20"/>
              </w:rPr>
              <w:t>v</w:t>
            </w:r>
            <w:r w:rsidRPr="004F0E04">
              <w:rPr>
                <w:bCs/>
                <w:szCs w:val="20"/>
              </w:rPr>
              <w:t>a</w:t>
            </w:r>
            <w:r w:rsidRPr="004F0E04">
              <w:rPr>
                <w:bCs/>
                <w:spacing w:val="-8"/>
                <w:szCs w:val="20"/>
              </w:rPr>
              <w:t>n</w:t>
            </w:r>
            <w:r w:rsidRPr="004F0E04">
              <w:rPr>
                <w:bCs/>
                <w:spacing w:val="5"/>
                <w:szCs w:val="20"/>
              </w:rPr>
              <w:t>ý</w:t>
            </w:r>
            <w:r w:rsidRPr="004F0E04">
              <w:rPr>
                <w:bCs/>
                <w:spacing w:val="3"/>
                <w:szCs w:val="20"/>
              </w:rPr>
              <w:t>c</w:t>
            </w:r>
            <w:r w:rsidRPr="004F0E04">
              <w:rPr>
                <w:bCs/>
                <w:szCs w:val="20"/>
              </w:rPr>
              <w:t>h</w:t>
            </w:r>
            <w:r w:rsidRPr="004F0E04">
              <w:rPr>
                <w:bCs/>
                <w:spacing w:val="-5"/>
                <w:szCs w:val="20"/>
              </w:rPr>
              <w:t xml:space="preserve"> </w:t>
            </w:r>
            <w:r w:rsidRPr="004F0E04">
              <w:rPr>
                <w:bCs/>
                <w:szCs w:val="20"/>
              </w:rPr>
              <w:t>výs</w:t>
            </w:r>
            <w:r w:rsidRPr="004F0E04">
              <w:rPr>
                <w:bCs/>
                <w:spacing w:val="4"/>
                <w:szCs w:val="20"/>
              </w:rPr>
              <w:t>t</w:t>
            </w:r>
            <w:r w:rsidRPr="004F0E04">
              <w:rPr>
                <w:bCs/>
                <w:spacing w:val="-3"/>
                <w:szCs w:val="20"/>
              </w:rPr>
              <w:t>u</w:t>
            </w:r>
            <w:r w:rsidRPr="004F0E04">
              <w:rPr>
                <w:bCs/>
                <w:spacing w:val="2"/>
                <w:szCs w:val="20"/>
              </w:rPr>
              <w:t>p</w:t>
            </w:r>
            <w:r w:rsidRPr="004F0E04">
              <w:rPr>
                <w:bCs/>
                <w:szCs w:val="20"/>
              </w:rPr>
              <w:t>ů</w:t>
            </w:r>
            <w:r w:rsidRPr="004F0E04">
              <w:rPr>
                <w:bCs/>
                <w:spacing w:val="-5"/>
                <w:szCs w:val="20"/>
              </w:rPr>
              <w:t xml:space="preserve"> </w:t>
            </w:r>
            <w:r w:rsidRPr="004F0E04">
              <w:rPr>
                <w:bCs/>
                <w:szCs w:val="20"/>
              </w:rPr>
              <w:t>v</w:t>
            </w:r>
            <w:r w:rsidRPr="004F0E04">
              <w:rPr>
                <w:bCs/>
                <w:spacing w:val="2"/>
                <w:szCs w:val="20"/>
              </w:rPr>
              <w:t xml:space="preserve"> </w:t>
            </w:r>
            <w:r w:rsidRPr="004F0E04">
              <w:rPr>
                <w:bCs/>
                <w:spacing w:val="-2"/>
                <w:szCs w:val="20"/>
              </w:rPr>
              <w:t>r</w:t>
            </w:r>
            <w:r w:rsidRPr="004F0E04">
              <w:rPr>
                <w:bCs/>
                <w:szCs w:val="20"/>
              </w:rPr>
              <w:t>á</w:t>
            </w:r>
            <w:r w:rsidRPr="004F0E04">
              <w:rPr>
                <w:bCs/>
                <w:spacing w:val="-6"/>
                <w:szCs w:val="20"/>
              </w:rPr>
              <w:t>m</w:t>
            </w:r>
            <w:r w:rsidRPr="004F0E04">
              <w:rPr>
                <w:bCs/>
                <w:spacing w:val="3"/>
                <w:szCs w:val="20"/>
              </w:rPr>
              <w:t>c</w:t>
            </w:r>
            <w:r w:rsidRPr="004F0E04">
              <w:rPr>
                <w:bCs/>
                <w:szCs w:val="20"/>
              </w:rPr>
              <w:t>i</w:t>
            </w:r>
            <w:r w:rsidRPr="004F0E04">
              <w:rPr>
                <w:bCs/>
                <w:spacing w:val="-1"/>
                <w:szCs w:val="20"/>
              </w:rPr>
              <w:t xml:space="preserve"> </w:t>
            </w:r>
            <w:r w:rsidRPr="004F0E04">
              <w:rPr>
                <w:bCs/>
                <w:spacing w:val="-3"/>
                <w:szCs w:val="20"/>
              </w:rPr>
              <w:t>p</w:t>
            </w:r>
            <w:r w:rsidRPr="004F0E04">
              <w:rPr>
                <w:bCs/>
                <w:spacing w:val="5"/>
                <w:szCs w:val="20"/>
              </w:rPr>
              <w:t>o</w:t>
            </w:r>
            <w:r w:rsidRPr="004F0E04">
              <w:rPr>
                <w:bCs/>
                <w:spacing w:val="-3"/>
                <w:szCs w:val="20"/>
              </w:rPr>
              <w:t>d</w:t>
            </w:r>
            <w:r w:rsidRPr="004F0E04">
              <w:rPr>
                <w:bCs/>
                <w:spacing w:val="2"/>
                <w:szCs w:val="20"/>
              </w:rPr>
              <w:t>p</w:t>
            </w:r>
            <w:r w:rsidRPr="004F0E04">
              <w:rPr>
                <w:bCs/>
                <w:spacing w:val="-3"/>
                <w:szCs w:val="20"/>
              </w:rPr>
              <w:t>ů</w:t>
            </w:r>
            <w:r w:rsidRPr="004F0E04">
              <w:rPr>
                <w:bCs/>
                <w:spacing w:val="3"/>
                <w:szCs w:val="20"/>
              </w:rPr>
              <w:t>r</w:t>
            </w:r>
            <w:r w:rsidRPr="004F0E04">
              <w:rPr>
                <w:bCs/>
                <w:spacing w:val="-8"/>
                <w:szCs w:val="20"/>
              </w:rPr>
              <w:t>n</w:t>
            </w:r>
            <w:r w:rsidRPr="004F0E04">
              <w:rPr>
                <w:bCs/>
                <w:spacing w:val="5"/>
                <w:szCs w:val="20"/>
              </w:rPr>
              <w:t>ý</w:t>
            </w:r>
            <w:r w:rsidRPr="004F0E04">
              <w:rPr>
                <w:bCs/>
                <w:spacing w:val="3"/>
                <w:szCs w:val="20"/>
              </w:rPr>
              <w:t>c</w:t>
            </w:r>
            <w:r w:rsidRPr="004F0E04">
              <w:rPr>
                <w:bCs/>
                <w:szCs w:val="20"/>
              </w:rPr>
              <w:t>h</w:t>
            </w:r>
            <w:r w:rsidRPr="004F0E04">
              <w:rPr>
                <w:bCs/>
                <w:spacing w:val="-5"/>
                <w:szCs w:val="20"/>
              </w:rPr>
              <w:t xml:space="preserve"> </w:t>
            </w:r>
            <w:r w:rsidRPr="004F0E04">
              <w:rPr>
                <w:bCs/>
                <w:szCs w:val="20"/>
              </w:rPr>
              <w:t>o</w:t>
            </w:r>
            <w:r w:rsidRPr="004F0E04">
              <w:rPr>
                <w:bCs/>
                <w:spacing w:val="2"/>
                <w:szCs w:val="20"/>
              </w:rPr>
              <w:t>p</w:t>
            </w:r>
            <w:r w:rsidRPr="004F0E04">
              <w:rPr>
                <w:bCs/>
                <w:spacing w:val="-5"/>
                <w:szCs w:val="20"/>
              </w:rPr>
              <w:t>a</w:t>
            </w:r>
            <w:r w:rsidRPr="004F0E04">
              <w:rPr>
                <w:bCs/>
                <w:spacing w:val="3"/>
                <w:szCs w:val="20"/>
              </w:rPr>
              <w:t>t</w:t>
            </w:r>
            <w:r w:rsidRPr="004F0E04">
              <w:rPr>
                <w:bCs/>
                <w:spacing w:val="-2"/>
                <w:szCs w:val="20"/>
              </w:rPr>
              <w:t>ř</w:t>
            </w:r>
            <w:r w:rsidRPr="004F0E04">
              <w:rPr>
                <w:bCs/>
                <w:spacing w:val="3"/>
                <w:szCs w:val="20"/>
              </w:rPr>
              <w:t>e</w:t>
            </w:r>
            <w:r w:rsidRPr="004F0E04">
              <w:rPr>
                <w:bCs/>
                <w:spacing w:val="-8"/>
                <w:szCs w:val="20"/>
              </w:rPr>
              <w:t>n</w:t>
            </w:r>
            <w:r w:rsidRPr="004F0E04">
              <w:rPr>
                <w:bCs/>
                <w:spacing w:val="1"/>
                <w:szCs w:val="20"/>
              </w:rPr>
              <w:t>í</w:t>
            </w:r>
            <w:r w:rsidRPr="004F0E04">
              <w:rPr>
                <w:bCs/>
                <w:szCs w:val="20"/>
              </w:rPr>
              <w:t>:</w:t>
            </w:r>
            <w:r w:rsidRPr="004F0E04">
              <w:rPr>
                <w:szCs w:val="20"/>
              </w:rPr>
              <w:t xml:space="preserve"> </w:t>
            </w:r>
            <w:r w:rsidRPr="004F0E04">
              <w:rPr>
                <w:spacing w:val="-2"/>
                <w:szCs w:val="20"/>
              </w:rPr>
              <w:t>ž</w:t>
            </w:r>
            <w:r w:rsidRPr="004F0E04">
              <w:rPr>
                <w:spacing w:val="3"/>
                <w:szCs w:val="20"/>
              </w:rPr>
              <w:t>ák</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4</w:t>
            </w:r>
            <w:r w:rsidRPr="004F0E04">
              <w:rPr>
                <w:iCs/>
                <w:spacing w:val="2"/>
                <w:szCs w:val="20"/>
              </w:rPr>
              <w:t>-</w:t>
            </w:r>
            <w:r w:rsidRPr="004F0E04">
              <w:rPr>
                <w:iCs/>
                <w:szCs w:val="20"/>
              </w:rPr>
              <w:t xml:space="preserve">01p </w:t>
            </w:r>
            <w:r w:rsidRPr="004F0E04">
              <w:rPr>
                <w:iCs/>
                <w:spacing w:val="10"/>
                <w:szCs w:val="20"/>
              </w:rPr>
              <w:t xml:space="preserve"> </w:t>
            </w:r>
            <w:r w:rsidRPr="004F0E04">
              <w:rPr>
                <w:iCs/>
                <w:szCs w:val="20"/>
              </w:rPr>
              <w:t>po</w:t>
            </w:r>
            <w:r w:rsidRPr="004F0E04">
              <w:rPr>
                <w:iCs/>
                <w:spacing w:val="-2"/>
                <w:szCs w:val="20"/>
              </w:rPr>
              <w:t>z</w:t>
            </w:r>
            <w:r w:rsidRPr="004F0E04">
              <w:rPr>
                <w:iCs/>
                <w:szCs w:val="20"/>
              </w:rPr>
              <w:t>o</w:t>
            </w:r>
            <w:r w:rsidRPr="004F0E04">
              <w:rPr>
                <w:iCs/>
                <w:spacing w:val="-2"/>
                <w:szCs w:val="20"/>
              </w:rPr>
              <w:t>r</w:t>
            </w:r>
            <w:r w:rsidRPr="004F0E04">
              <w:rPr>
                <w:iCs/>
                <w:szCs w:val="20"/>
              </w:rPr>
              <w:t>uje</w:t>
            </w:r>
            <w:r w:rsidRPr="004F0E04">
              <w:rPr>
                <w:iCs/>
                <w:spacing w:val="2"/>
                <w:szCs w:val="20"/>
              </w:rPr>
              <w:t xml:space="preserve"> </w:t>
            </w:r>
            <w:r w:rsidRPr="004F0E04">
              <w:rPr>
                <w:iCs/>
                <w:szCs w:val="20"/>
              </w:rPr>
              <w:t>a</w:t>
            </w:r>
            <w:r w:rsidRPr="004F0E04">
              <w:rPr>
                <w:iCs/>
                <w:spacing w:val="3"/>
                <w:szCs w:val="20"/>
              </w:rPr>
              <w:t xml:space="preserve"> </w:t>
            </w:r>
            <w:r w:rsidRPr="004F0E04">
              <w:rPr>
                <w:iCs/>
                <w:szCs w:val="20"/>
              </w:rPr>
              <w:t>na</w:t>
            </w:r>
            <w:r w:rsidRPr="004F0E04">
              <w:rPr>
                <w:iCs/>
                <w:spacing w:val="2"/>
                <w:szCs w:val="20"/>
              </w:rPr>
              <w:t xml:space="preserve"> </w:t>
            </w:r>
            <w:r w:rsidRPr="004F0E04">
              <w:rPr>
                <w:iCs/>
                <w:spacing w:val="-2"/>
                <w:szCs w:val="20"/>
              </w:rPr>
              <w:t>z</w:t>
            </w:r>
            <w:r w:rsidRPr="004F0E04">
              <w:rPr>
                <w:iCs/>
                <w:szCs w:val="20"/>
              </w:rPr>
              <w:t>á</w:t>
            </w:r>
            <w:r w:rsidRPr="004F0E04">
              <w:rPr>
                <w:iCs/>
                <w:spacing w:val="-1"/>
                <w:szCs w:val="20"/>
              </w:rPr>
              <w:t>k</w:t>
            </w:r>
            <w:r w:rsidRPr="004F0E04">
              <w:rPr>
                <w:iCs/>
                <w:szCs w:val="20"/>
              </w:rPr>
              <w:t>ladě</w:t>
            </w:r>
            <w:r w:rsidRPr="004F0E04">
              <w:rPr>
                <w:iCs/>
                <w:spacing w:val="2"/>
                <w:szCs w:val="20"/>
              </w:rPr>
              <w:t xml:space="preserve"> </w:t>
            </w:r>
            <w:r w:rsidRPr="004F0E04">
              <w:rPr>
                <w:iCs/>
                <w:szCs w:val="20"/>
              </w:rPr>
              <w:t>toho</w:t>
            </w:r>
            <w:r w:rsidRPr="004F0E04">
              <w:rPr>
                <w:iCs/>
                <w:spacing w:val="3"/>
                <w:szCs w:val="20"/>
              </w:rPr>
              <w:t xml:space="preserve"> </w:t>
            </w:r>
            <w:r w:rsidRPr="004F0E04">
              <w:rPr>
                <w:iCs/>
                <w:szCs w:val="20"/>
              </w:rPr>
              <w:t>popí</w:t>
            </w:r>
            <w:r w:rsidRPr="004F0E04">
              <w:rPr>
                <w:iCs/>
                <w:spacing w:val="-2"/>
                <w:szCs w:val="20"/>
              </w:rPr>
              <w:t>š</w:t>
            </w:r>
            <w:r w:rsidRPr="004F0E04">
              <w:rPr>
                <w:iCs/>
                <w:szCs w:val="20"/>
              </w:rPr>
              <w:t>e</w:t>
            </w:r>
            <w:r w:rsidRPr="004F0E04">
              <w:rPr>
                <w:iCs/>
                <w:spacing w:val="1"/>
                <w:szCs w:val="20"/>
              </w:rPr>
              <w:t xml:space="preserve"> </w:t>
            </w:r>
            <w:r w:rsidRPr="004F0E04">
              <w:rPr>
                <w:iCs/>
                <w:szCs w:val="20"/>
              </w:rPr>
              <w:t>n</w:t>
            </w:r>
            <w:r w:rsidRPr="004F0E04">
              <w:rPr>
                <w:iCs/>
                <w:spacing w:val="-1"/>
                <w:szCs w:val="20"/>
              </w:rPr>
              <w:t>ěk</w:t>
            </w:r>
            <w:r w:rsidRPr="004F0E04">
              <w:rPr>
                <w:iCs/>
                <w:szCs w:val="20"/>
              </w:rPr>
              <w:t>te</w:t>
            </w:r>
            <w:r w:rsidRPr="004F0E04">
              <w:rPr>
                <w:iCs/>
                <w:spacing w:val="-3"/>
                <w:szCs w:val="20"/>
              </w:rPr>
              <w:t>r</w:t>
            </w:r>
            <w:r w:rsidRPr="004F0E04">
              <w:rPr>
                <w:iCs/>
                <w:szCs w:val="20"/>
              </w:rPr>
              <w:t>é</w:t>
            </w:r>
            <w:r w:rsidRPr="004F0E04">
              <w:rPr>
                <w:iCs/>
                <w:spacing w:val="1"/>
                <w:szCs w:val="20"/>
              </w:rPr>
              <w:t xml:space="preserve"> </w:t>
            </w:r>
            <w:r w:rsidRPr="004F0E04">
              <w:rPr>
                <w:iCs/>
                <w:spacing w:val="-1"/>
                <w:szCs w:val="20"/>
              </w:rPr>
              <w:t>v</w:t>
            </w:r>
            <w:r w:rsidRPr="004F0E04">
              <w:rPr>
                <w:iCs/>
                <w:szCs w:val="20"/>
              </w:rPr>
              <w:t>id</w:t>
            </w:r>
            <w:r w:rsidRPr="004F0E04">
              <w:rPr>
                <w:iCs/>
                <w:spacing w:val="1"/>
                <w:szCs w:val="20"/>
              </w:rPr>
              <w:t>i</w:t>
            </w:r>
            <w:r w:rsidRPr="004F0E04">
              <w:rPr>
                <w:iCs/>
                <w:szCs w:val="20"/>
              </w:rPr>
              <w:t>telné</w:t>
            </w:r>
            <w:r w:rsidRPr="004F0E04">
              <w:rPr>
                <w:iCs/>
                <w:spacing w:val="1"/>
                <w:szCs w:val="20"/>
              </w:rPr>
              <w:t xml:space="preserve"> </w:t>
            </w:r>
            <w:r w:rsidRPr="004F0E04">
              <w:rPr>
                <w:iCs/>
                <w:szCs w:val="20"/>
              </w:rPr>
              <w:t>p</w:t>
            </w:r>
            <w:r w:rsidRPr="004F0E04">
              <w:rPr>
                <w:iCs/>
                <w:spacing w:val="-2"/>
                <w:szCs w:val="20"/>
              </w:rPr>
              <w:t>r</w:t>
            </w:r>
            <w:r w:rsidRPr="004F0E04">
              <w:rPr>
                <w:iCs/>
                <w:szCs w:val="20"/>
              </w:rPr>
              <w:t>om</w:t>
            </w:r>
            <w:r w:rsidRPr="004F0E04">
              <w:rPr>
                <w:iCs/>
                <w:spacing w:val="-1"/>
                <w:szCs w:val="20"/>
              </w:rPr>
              <w:t>ě</w:t>
            </w:r>
            <w:r w:rsidRPr="004F0E04">
              <w:rPr>
                <w:iCs/>
                <w:szCs w:val="20"/>
              </w:rPr>
              <w:t>ny</w:t>
            </w:r>
            <w:r w:rsidRPr="004F0E04">
              <w:rPr>
                <w:iCs/>
                <w:spacing w:val="1"/>
                <w:szCs w:val="20"/>
              </w:rPr>
              <w:t xml:space="preserve"> </w:t>
            </w:r>
            <w:r w:rsidRPr="004F0E04">
              <w:rPr>
                <w:iCs/>
                <w:szCs w:val="20"/>
              </w:rPr>
              <w:t>v</w:t>
            </w:r>
            <w:r w:rsidRPr="004F0E04">
              <w:rPr>
                <w:iCs/>
                <w:spacing w:val="5"/>
                <w:szCs w:val="20"/>
              </w:rPr>
              <w:t> </w:t>
            </w:r>
            <w:r w:rsidRPr="004F0E04">
              <w:rPr>
                <w:iCs/>
                <w:szCs w:val="20"/>
              </w:rPr>
              <w:t>p</w:t>
            </w:r>
            <w:r w:rsidRPr="004F0E04">
              <w:rPr>
                <w:iCs/>
                <w:spacing w:val="-2"/>
                <w:szCs w:val="20"/>
              </w:rPr>
              <w:t>ř</w:t>
            </w:r>
            <w:r w:rsidRPr="004F0E04">
              <w:rPr>
                <w:iCs/>
                <w:szCs w:val="20"/>
              </w:rPr>
              <w:t>í</w:t>
            </w:r>
            <w:r w:rsidRPr="004F0E04">
              <w:rPr>
                <w:iCs/>
                <w:spacing w:val="-2"/>
                <w:szCs w:val="20"/>
              </w:rPr>
              <w:t>r</w:t>
            </w:r>
            <w:r w:rsidRPr="004F0E04">
              <w:rPr>
                <w:iCs/>
                <w:szCs w:val="20"/>
              </w:rPr>
              <w:t>odě</w:t>
            </w:r>
            <w:r w:rsidRPr="004F0E04">
              <w:rPr>
                <w:szCs w:val="20"/>
              </w:rPr>
              <w:t xml:space="preserve"> </w:t>
            </w:r>
            <w:r w:rsidRPr="004F0E04">
              <w:rPr>
                <w:iCs/>
                <w:szCs w:val="20"/>
              </w:rPr>
              <w:t>v</w:t>
            </w:r>
            <w:r w:rsidRPr="004F0E04">
              <w:rPr>
                <w:iCs/>
                <w:spacing w:val="1"/>
                <w:szCs w:val="20"/>
              </w:rPr>
              <w:t xml:space="preserve"> </w:t>
            </w:r>
            <w:r w:rsidRPr="004F0E04">
              <w:rPr>
                <w:iCs/>
                <w:szCs w:val="20"/>
              </w:rPr>
              <w:t>jednotl</w:t>
            </w:r>
            <w:r w:rsidRPr="004F0E04">
              <w:rPr>
                <w:iCs/>
                <w:spacing w:val="1"/>
                <w:szCs w:val="20"/>
              </w:rPr>
              <w:t>i</w:t>
            </w:r>
            <w:r w:rsidRPr="004F0E04">
              <w:rPr>
                <w:iCs/>
                <w:spacing w:val="-1"/>
                <w:szCs w:val="20"/>
              </w:rPr>
              <w:t>výc</w:t>
            </w:r>
            <w:r w:rsidRPr="004F0E04">
              <w:rPr>
                <w:iCs/>
                <w:szCs w:val="20"/>
              </w:rPr>
              <w:t>h</w:t>
            </w:r>
            <w:r w:rsidRPr="004F0E04">
              <w:rPr>
                <w:iCs/>
                <w:spacing w:val="2"/>
                <w:szCs w:val="20"/>
              </w:rPr>
              <w:t xml:space="preserve"> </w:t>
            </w:r>
            <w:r w:rsidRPr="004F0E04">
              <w:rPr>
                <w:iCs/>
                <w:spacing w:val="-2"/>
                <w:szCs w:val="20"/>
              </w:rPr>
              <w:t>r</w:t>
            </w:r>
            <w:r w:rsidRPr="004F0E04">
              <w:rPr>
                <w:iCs/>
                <w:szCs w:val="20"/>
              </w:rPr>
              <w:t>o</w:t>
            </w:r>
            <w:r w:rsidRPr="004F0E04">
              <w:rPr>
                <w:iCs/>
                <w:spacing w:val="-1"/>
                <w:szCs w:val="20"/>
              </w:rPr>
              <w:t>č</w:t>
            </w:r>
            <w:r w:rsidRPr="004F0E04">
              <w:rPr>
                <w:iCs/>
                <w:szCs w:val="20"/>
              </w:rPr>
              <w:t>ních</w:t>
            </w:r>
            <w:r w:rsidRPr="004F0E04">
              <w:rPr>
                <w:iCs/>
                <w:spacing w:val="2"/>
                <w:szCs w:val="20"/>
              </w:rPr>
              <w:t xml:space="preserve"> </w:t>
            </w:r>
            <w:r w:rsidRPr="004F0E04">
              <w:rPr>
                <w:iCs/>
                <w:szCs w:val="20"/>
              </w:rPr>
              <w:t>obdobích</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4</w:t>
            </w:r>
            <w:r w:rsidRPr="004F0E04">
              <w:rPr>
                <w:iCs/>
                <w:spacing w:val="2"/>
                <w:szCs w:val="20"/>
              </w:rPr>
              <w:t>-</w:t>
            </w:r>
            <w:r w:rsidRPr="004F0E04">
              <w:rPr>
                <w:iCs/>
                <w:szCs w:val="20"/>
              </w:rPr>
              <w:t xml:space="preserve">02p </w:t>
            </w:r>
            <w:r w:rsidRPr="004F0E04">
              <w:rPr>
                <w:iCs/>
                <w:spacing w:val="10"/>
                <w:szCs w:val="20"/>
              </w:rPr>
              <w:t xml:space="preserve"> </w:t>
            </w:r>
            <w:r w:rsidRPr="004F0E04">
              <w:rPr>
                <w:iCs/>
                <w:szCs w:val="20"/>
              </w:rPr>
              <w:t>po</w:t>
            </w:r>
            <w:r w:rsidRPr="004F0E04">
              <w:rPr>
                <w:iCs/>
                <w:spacing w:val="-2"/>
                <w:szCs w:val="20"/>
              </w:rPr>
              <w:t>z</w:t>
            </w:r>
            <w:r w:rsidRPr="004F0E04">
              <w:rPr>
                <w:iCs/>
                <w:szCs w:val="20"/>
              </w:rPr>
              <w:t>ná</w:t>
            </w:r>
            <w:r w:rsidRPr="004F0E04">
              <w:rPr>
                <w:iCs/>
                <w:spacing w:val="2"/>
                <w:szCs w:val="20"/>
              </w:rPr>
              <w:t xml:space="preserve"> </w:t>
            </w:r>
            <w:r w:rsidRPr="004F0E04">
              <w:rPr>
                <w:iCs/>
                <w:szCs w:val="20"/>
              </w:rPr>
              <w:t>n</w:t>
            </w:r>
            <w:r w:rsidRPr="004F0E04">
              <w:rPr>
                <w:iCs/>
                <w:spacing w:val="-1"/>
                <w:szCs w:val="20"/>
              </w:rPr>
              <w:t>e</w:t>
            </w:r>
            <w:r w:rsidRPr="004F0E04">
              <w:rPr>
                <w:iCs/>
                <w:szCs w:val="20"/>
              </w:rPr>
              <w:t>jbě</w:t>
            </w:r>
            <w:r w:rsidRPr="004F0E04">
              <w:rPr>
                <w:iCs/>
                <w:spacing w:val="-3"/>
                <w:szCs w:val="20"/>
              </w:rPr>
              <w:t>ž</w:t>
            </w:r>
            <w:r w:rsidRPr="004F0E04">
              <w:rPr>
                <w:iCs/>
                <w:szCs w:val="20"/>
              </w:rPr>
              <w:t>n</w:t>
            </w:r>
            <w:r w:rsidRPr="004F0E04">
              <w:rPr>
                <w:iCs/>
                <w:spacing w:val="-1"/>
                <w:szCs w:val="20"/>
              </w:rPr>
              <w:t>ě</w:t>
            </w:r>
            <w:r w:rsidRPr="004F0E04">
              <w:rPr>
                <w:iCs/>
                <w:szCs w:val="20"/>
              </w:rPr>
              <w:t>j</w:t>
            </w:r>
            <w:r w:rsidRPr="004F0E04">
              <w:rPr>
                <w:iCs/>
                <w:spacing w:val="-2"/>
                <w:szCs w:val="20"/>
              </w:rPr>
              <w:t>š</w:t>
            </w:r>
            <w:r w:rsidRPr="004F0E04">
              <w:rPr>
                <w:iCs/>
                <w:szCs w:val="20"/>
              </w:rPr>
              <w:t>í</w:t>
            </w:r>
            <w:r w:rsidRPr="004F0E04">
              <w:rPr>
                <w:iCs/>
                <w:spacing w:val="3"/>
                <w:szCs w:val="20"/>
              </w:rPr>
              <w:t xml:space="preserve"> </w:t>
            </w:r>
            <w:r w:rsidRPr="004F0E04">
              <w:rPr>
                <w:iCs/>
                <w:szCs w:val="20"/>
              </w:rPr>
              <w:t>d</w:t>
            </w:r>
            <w:r w:rsidRPr="004F0E04">
              <w:rPr>
                <w:iCs/>
                <w:spacing w:val="-2"/>
                <w:szCs w:val="20"/>
              </w:rPr>
              <w:t>r</w:t>
            </w:r>
            <w:r w:rsidRPr="004F0E04">
              <w:rPr>
                <w:iCs/>
                <w:szCs w:val="20"/>
              </w:rPr>
              <w:t>uhy</w:t>
            </w:r>
            <w:r w:rsidRPr="004F0E04">
              <w:rPr>
                <w:iCs/>
                <w:spacing w:val="1"/>
                <w:szCs w:val="20"/>
              </w:rPr>
              <w:t xml:space="preserve"> </w:t>
            </w:r>
            <w:r w:rsidRPr="004F0E04">
              <w:rPr>
                <w:iCs/>
                <w:szCs w:val="20"/>
              </w:rPr>
              <w:t>domá</w:t>
            </w:r>
            <w:r w:rsidRPr="004F0E04">
              <w:rPr>
                <w:iCs/>
                <w:spacing w:val="-1"/>
                <w:szCs w:val="20"/>
              </w:rPr>
              <w:t>c</w:t>
            </w:r>
            <w:r w:rsidRPr="004F0E04">
              <w:rPr>
                <w:iCs/>
                <w:szCs w:val="20"/>
              </w:rPr>
              <w:t>ích</w:t>
            </w:r>
            <w:r w:rsidRPr="004F0E04">
              <w:rPr>
                <w:iCs/>
                <w:spacing w:val="2"/>
                <w:szCs w:val="20"/>
              </w:rPr>
              <w:t xml:space="preserve"> </w:t>
            </w:r>
            <w:r w:rsidRPr="004F0E04">
              <w:rPr>
                <w:iCs/>
                <w:szCs w:val="20"/>
              </w:rPr>
              <w:t>a</w:t>
            </w:r>
            <w:r w:rsidRPr="004F0E04">
              <w:rPr>
                <w:iCs/>
                <w:spacing w:val="2"/>
                <w:szCs w:val="20"/>
              </w:rPr>
              <w:t xml:space="preserve"> </w:t>
            </w:r>
            <w:r w:rsidRPr="004F0E04">
              <w:rPr>
                <w:iCs/>
                <w:spacing w:val="-1"/>
                <w:szCs w:val="20"/>
              </w:rPr>
              <w:t>v</w:t>
            </w:r>
            <w:r w:rsidRPr="004F0E04">
              <w:rPr>
                <w:iCs/>
                <w:szCs w:val="20"/>
              </w:rPr>
              <w:t>olně</w:t>
            </w:r>
            <w:r w:rsidRPr="004F0E04">
              <w:rPr>
                <w:iCs/>
                <w:spacing w:val="2"/>
                <w:szCs w:val="20"/>
              </w:rPr>
              <w:t xml:space="preserve"> </w:t>
            </w:r>
            <w:r w:rsidRPr="004F0E04">
              <w:rPr>
                <w:iCs/>
                <w:spacing w:val="-2"/>
                <w:szCs w:val="20"/>
              </w:rPr>
              <w:t>ž</w:t>
            </w:r>
            <w:r w:rsidRPr="004F0E04">
              <w:rPr>
                <w:iCs/>
                <w:szCs w:val="20"/>
              </w:rPr>
              <w:t>i</w:t>
            </w:r>
            <w:r w:rsidRPr="004F0E04">
              <w:rPr>
                <w:iCs/>
                <w:spacing w:val="1"/>
                <w:szCs w:val="20"/>
              </w:rPr>
              <w:t>j</w:t>
            </w:r>
            <w:r w:rsidRPr="004F0E04">
              <w:rPr>
                <w:iCs/>
                <w:szCs w:val="20"/>
              </w:rPr>
              <w:t>ící</w:t>
            </w:r>
            <w:r w:rsidRPr="004F0E04">
              <w:rPr>
                <w:iCs/>
                <w:spacing w:val="-1"/>
                <w:szCs w:val="20"/>
              </w:rPr>
              <w:t>c</w:t>
            </w:r>
            <w:r w:rsidRPr="004F0E04">
              <w:rPr>
                <w:iCs/>
                <w:szCs w:val="20"/>
              </w:rPr>
              <w:t>h</w:t>
            </w:r>
            <w:r w:rsidRPr="004F0E04">
              <w:rPr>
                <w:iCs/>
                <w:spacing w:val="2"/>
                <w:szCs w:val="20"/>
              </w:rPr>
              <w:t xml:space="preserve"> </w:t>
            </w:r>
            <w:r w:rsidRPr="004F0E04">
              <w:rPr>
                <w:iCs/>
                <w:spacing w:val="-2"/>
                <w:szCs w:val="20"/>
              </w:rPr>
              <w:t>z</w:t>
            </w:r>
            <w:r w:rsidRPr="004F0E04">
              <w:rPr>
                <w:iCs/>
                <w:spacing w:val="-1"/>
                <w:szCs w:val="20"/>
              </w:rPr>
              <w:t>v</w:t>
            </w:r>
            <w:r w:rsidRPr="004F0E04">
              <w:rPr>
                <w:iCs/>
                <w:szCs w:val="20"/>
              </w:rPr>
              <w:t>í</w:t>
            </w:r>
            <w:r w:rsidRPr="004F0E04">
              <w:rPr>
                <w:iCs/>
                <w:spacing w:val="-2"/>
                <w:szCs w:val="20"/>
              </w:rPr>
              <w:t>ř</w:t>
            </w:r>
            <w:r w:rsidRPr="004F0E04">
              <w:rPr>
                <w:iCs/>
                <w:szCs w:val="20"/>
              </w:rPr>
              <w:t>at</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4</w:t>
            </w:r>
            <w:r w:rsidRPr="004F0E04">
              <w:rPr>
                <w:iCs/>
                <w:spacing w:val="2"/>
                <w:szCs w:val="20"/>
              </w:rPr>
              <w:t>-</w:t>
            </w:r>
            <w:r w:rsidRPr="004F0E04">
              <w:rPr>
                <w:iCs/>
                <w:szCs w:val="20"/>
              </w:rPr>
              <w:t xml:space="preserve">02p </w:t>
            </w:r>
            <w:r w:rsidRPr="004F0E04">
              <w:rPr>
                <w:iCs/>
                <w:spacing w:val="10"/>
                <w:szCs w:val="20"/>
              </w:rPr>
              <w:t xml:space="preserve"> </w:t>
            </w:r>
            <w:r w:rsidRPr="004F0E04">
              <w:rPr>
                <w:iCs/>
                <w:szCs w:val="20"/>
              </w:rPr>
              <w:t>pojm</w:t>
            </w:r>
            <w:r w:rsidRPr="004F0E04">
              <w:rPr>
                <w:iCs/>
                <w:spacing w:val="-1"/>
                <w:szCs w:val="20"/>
              </w:rPr>
              <w:t>e</w:t>
            </w:r>
            <w:r w:rsidRPr="004F0E04">
              <w:rPr>
                <w:iCs/>
                <w:szCs w:val="20"/>
              </w:rPr>
              <w:t>nuje</w:t>
            </w:r>
            <w:r w:rsidRPr="004F0E04">
              <w:rPr>
                <w:iCs/>
                <w:spacing w:val="2"/>
                <w:szCs w:val="20"/>
              </w:rPr>
              <w:t xml:space="preserve"> </w:t>
            </w:r>
            <w:r w:rsidRPr="004F0E04">
              <w:rPr>
                <w:iCs/>
                <w:spacing w:val="-2"/>
                <w:szCs w:val="20"/>
              </w:rPr>
              <w:t>z</w:t>
            </w:r>
            <w:r w:rsidRPr="004F0E04">
              <w:rPr>
                <w:iCs/>
                <w:szCs w:val="20"/>
              </w:rPr>
              <w:t>á</w:t>
            </w:r>
            <w:r w:rsidRPr="004F0E04">
              <w:rPr>
                <w:iCs/>
                <w:spacing w:val="-1"/>
                <w:szCs w:val="20"/>
              </w:rPr>
              <w:t>k</w:t>
            </w:r>
            <w:r w:rsidRPr="004F0E04">
              <w:rPr>
                <w:iCs/>
                <w:szCs w:val="20"/>
              </w:rPr>
              <w:t>ladní</w:t>
            </w:r>
            <w:r w:rsidRPr="004F0E04">
              <w:rPr>
                <w:iCs/>
                <w:spacing w:val="3"/>
                <w:szCs w:val="20"/>
              </w:rPr>
              <w:t xml:space="preserve"> </w:t>
            </w:r>
            <w:r w:rsidRPr="004F0E04">
              <w:rPr>
                <w:iCs/>
                <w:szCs w:val="20"/>
              </w:rPr>
              <w:t>d</w:t>
            </w:r>
            <w:r w:rsidRPr="004F0E04">
              <w:rPr>
                <w:iCs/>
                <w:spacing w:val="-2"/>
                <w:szCs w:val="20"/>
              </w:rPr>
              <w:t>r</w:t>
            </w:r>
            <w:r w:rsidRPr="004F0E04">
              <w:rPr>
                <w:iCs/>
                <w:szCs w:val="20"/>
              </w:rPr>
              <w:t>uhy</w:t>
            </w:r>
            <w:r w:rsidRPr="004F0E04">
              <w:rPr>
                <w:iCs/>
                <w:spacing w:val="1"/>
                <w:szCs w:val="20"/>
              </w:rPr>
              <w:t xml:space="preserve"> </w:t>
            </w:r>
            <w:r w:rsidRPr="004F0E04">
              <w:rPr>
                <w:iCs/>
                <w:szCs w:val="20"/>
              </w:rPr>
              <w:t>o</w:t>
            </w:r>
            <w:r w:rsidRPr="004F0E04">
              <w:rPr>
                <w:iCs/>
                <w:spacing w:val="-1"/>
                <w:szCs w:val="20"/>
              </w:rPr>
              <w:t>v</w:t>
            </w:r>
            <w:r w:rsidRPr="004F0E04">
              <w:rPr>
                <w:iCs/>
                <w:szCs w:val="20"/>
              </w:rPr>
              <w:t>o</w:t>
            </w:r>
            <w:r w:rsidRPr="004F0E04">
              <w:rPr>
                <w:iCs/>
                <w:spacing w:val="-1"/>
                <w:szCs w:val="20"/>
              </w:rPr>
              <w:t>c</w:t>
            </w:r>
            <w:r w:rsidRPr="004F0E04">
              <w:rPr>
                <w:iCs/>
                <w:szCs w:val="20"/>
              </w:rPr>
              <w:t>e</w:t>
            </w:r>
            <w:r w:rsidRPr="004F0E04">
              <w:rPr>
                <w:iCs/>
                <w:spacing w:val="1"/>
                <w:szCs w:val="20"/>
              </w:rPr>
              <w:t xml:space="preserve"> </w:t>
            </w:r>
            <w:r w:rsidRPr="004F0E04">
              <w:rPr>
                <w:iCs/>
                <w:szCs w:val="20"/>
              </w:rPr>
              <w:t>a</w:t>
            </w:r>
            <w:r w:rsidRPr="004F0E04">
              <w:rPr>
                <w:iCs/>
                <w:spacing w:val="2"/>
                <w:szCs w:val="20"/>
              </w:rPr>
              <w:t xml:space="preserve"> </w:t>
            </w:r>
            <w:r w:rsidRPr="004F0E04">
              <w:rPr>
                <w:iCs/>
                <w:spacing w:val="-2"/>
                <w:szCs w:val="20"/>
              </w:rPr>
              <w:t>z</w:t>
            </w:r>
            <w:r w:rsidRPr="004F0E04">
              <w:rPr>
                <w:iCs/>
                <w:spacing w:val="-1"/>
                <w:szCs w:val="20"/>
              </w:rPr>
              <w:t>e</w:t>
            </w:r>
            <w:r w:rsidRPr="004F0E04">
              <w:rPr>
                <w:iCs/>
                <w:szCs w:val="20"/>
              </w:rPr>
              <w:t>leniny</w:t>
            </w:r>
            <w:r w:rsidRPr="004F0E04">
              <w:rPr>
                <w:iCs/>
                <w:spacing w:val="1"/>
                <w:szCs w:val="20"/>
              </w:rPr>
              <w:t xml:space="preserve"> </w:t>
            </w:r>
            <w:r w:rsidRPr="004F0E04">
              <w:rPr>
                <w:iCs/>
                <w:szCs w:val="20"/>
              </w:rPr>
              <w:t>a</w:t>
            </w:r>
            <w:r w:rsidRPr="004F0E04">
              <w:rPr>
                <w:iCs/>
                <w:spacing w:val="2"/>
                <w:szCs w:val="20"/>
              </w:rPr>
              <w:t xml:space="preserve"> </w:t>
            </w:r>
            <w:r w:rsidRPr="004F0E04">
              <w:rPr>
                <w:iCs/>
                <w:szCs w:val="20"/>
              </w:rPr>
              <w:t>po</w:t>
            </w:r>
            <w:r w:rsidRPr="004F0E04">
              <w:rPr>
                <w:iCs/>
                <w:spacing w:val="-2"/>
                <w:szCs w:val="20"/>
              </w:rPr>
              <w:t>z</w:t>
            </w:r>
            <w:r w:rsidRPr="004F0E04">
              <w:rPr>
                <w:iCs/>
                <w:szCs w:val="20"/>
              </w:rPr>
              <w:t>ná</w:t>
            </w:r>
            <w:r w:rsidRPr="004F0E04">
              <w:rPr>
                <w:iCs/>
                <w:spacing w:val="2"/>
                <w:szCs w:val="20"/>
              </w:rPr>
              <w:t xml:space="preserve"> </w:t>
            </w:r>
            <w:r w:rsidRPr="004F0E04">
              <w:rPr>
                <w:iCs/>
                <w:spacing w:val="-2"/>
                <w:szCs w:val="20"/>
              </w:rPr>
              <w:t>r</w:t>
            </w:r>
            <w:r w:rsidRPr="004F0E04">
              <w:rPr>
                <w:iCs/>
                <w:szCs w:val="20"/>
              </w:rPr>
              <w:t>o</w:t>
            </w:r>
            <w:r w:rsidRPr="004F0E04">
              <w:rPr>
                <w:iCs/>
                <w:spacing w:val="-2"/>
                <w:szCs w:val="20"/>
              </w:rPr>
              <w:t>z</w:t>
            </w:r>
            <w:r w:rsidRPr="004F0E04">
              <w:rPr>
                <w:iCs/>
                <w:szCs w:val="20"/>
              </w:rPr>
              <w:t>dí</w:t>
            </w:r>
            <w:r w:rsidRPr="004F0E04">
              <w:rPr>
                <w:iCs/>
                <w:spacing w:val="1"/>
                <w:szCs w:val="20"/>
              </w:rPr>
              <w:t>l</w:t>
            </w:r>
            <w:r w:rsidRPr="004F0E04">
              <w:rPr>
                <w:iCs/>
                <w:szCs w:val="20"/>
              </w:rPr>
              <w:t>y</w:t>
            </w:r>
            <w:r w:rsidRPr="004F0E04">
              <w:rPr>
                <w:iCs/>
                <w:spacing w:val="1"/>
                <w:szCs w:val="20"/>
              </w:rPr>
              <w:t xml:space="preserve"> </w:t>
            </w:r>
            <w:r w:rsidRPr="004F0E04">
              <w:rPr>
                <w:iCs/>
                <w:szCs w:val="20"/>
              </w:rPr>
              <w:t>m</w:t>
            </w:r>
            <w:r w:rsidRPr="004F0E04">
              <w:rPr>
                <w:iCs/>
                <w:spacing w:val="-1"/>
                <w:szCs w:val="20"/>
              </w:rPr>
              <w:t>e</w:t>
            </w:r>
            <w:r w:rsidRPr="004F0E04">
              <w:rPr>
                <w:iCs/>
                <w:spacing w:val="-2"/>
                <w:szCs w:val="20"/>
              </w:rPr>
              <w:t>z</w:t>
            </w:r>
            <w:r w:rsidRPr="004F0E04">
              <w:rPr>
                <w:iCs/>
                <w:szCs w:val="20"/>
              </w:rPr>
              <w:t>i</w:t>
            </w:r>
            <w:r w:rsidRPr="004F0E04">
              <w:rPr>
                <w:iCs/>
                <w:spacing w:val="3"/>
                <w:szCs w:val="20"/>
              </w:rPr>
              <w:t xml:space="preserve"> </w:t>
            </w:r>
            <w:r w:rsidRPr="004F0E04">
              <w:rPr>
                <w:iCs/>
                <w:szCs w:val="20"/>
              </w:rPr>
              <w:t>d</w:t>
            </w:r>
            <w:r w:rsidRPr="004F0E04">
              <w:rPr>
                <w:iCs/>
                <w:spacing w:val="-2"/>
                <w:szCs w:val="20"/>
              </w:rPr>
              <w:t>ř</w:t>
            </w:r>
            <w:r w:rsidRPr="004F0E04">
              <w:rPr>
                <w:iCs/>
                <w:spacing w:val="-1"/>
                <w:szCs w:val="20"/>
              </w:rPr>
              <w:t>ev</w:t>
            </w:r>
            <w:r w:rsidRPr="004F0E04">
              <w:rPr>
                <w:iCs/>
                <w:szCs w:val="20"/>
              </w:rPr>
              <w:t>inami</w:t>
            </w:r>
            <w:r w:rsidRPr="004F0E04">
              <w:rPr>
                <w:szCs w:val="20"/>
              </w:rPr>
              <w:t xml:space="preserve"> </w:t>
            </w:r>
            <w:r w:rsidRPr="004F0E04">
              <w:rPr>
                <w:iCs/>
                <w:szCs w:val="20"/>
              </w:rPr>
              <w:t>a</w:t>
            </w:r>
            <w:r w:rsidRPr="004F0E04">
              <w:rPr>
                <w:iCs/>
                <w:spacing w:val="2"/>
                <w:szCs w:val="20"/>
              </w:rPr>
              <w:t xml:space="preserve"> </w:t>
            </w:r>
            <w:r w:rsidRPr="004F0E04">
              <w:rPr>
                <w:iCs/>
                <w:szCs w:val="20"/>
              </w:rPr>
              <w:t>b</w:t>
            </w:r>
            <w:r w:rsidRPr="004F0E04">
              <w:rPr>
                <w:iCs/>
                <w:spacing w:val="-1"/>
                <w:szCs w:val="20"/>
              </w:rPr>
              <w:t>y</w:t>
            </w:r>
            <w:r w:rsidRPr="004F0E04">
              <w:rPr>
                <w:iCs/>
                <w:szCs w:val="20"/>
              </w:rPr>
              <w:t>l</w:t>
            </w:r>
            <w:r w:rsidRPr="004F0E04">
              <w:rPr>
                <w:iCs/>
                <w:spacing w:val="1"/>
                <w:szCs w:val="20"/>
              </w:rPr>
              <w:t>i</w:t>
            </w:r>
            <w:r w:rsidRPr="004F0E04">
              <w:rPr>
                <w:iCs/>
                <w:szCs w:val="20"/>
              </w:rPr>
              <w:t>nami</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4</w:t>
            </w:r>
            <w:r w:rsidRPr="004F0E04">
              <w:rPr>
                <w:iCs/>
                <w:spacing w:val="2"/>
                <w:szCs w:val="20"/>
              </w:rPr>
              <w:t>-</w:t>
            </w:r>
            <w:r w:rsidRPr="004F0E04">
              <w:rPr>
                <w:iCs/>
                <w:szCs w:val="20"/>
              </w:rPr>
              <w:t xml:space="preserve">03p </w:t>
            </w:r>
            <w:r w:rsidRPr="004F0E04">
              <w:rPr>
                <w:iCs/>
                <w:spacing w:val="10"/>
                <w:szCs w:val="20"/>
              </w:rPr>
              <w:t xml:space="preserve"> </w:t>
            </w:r>
            <w:r w:rsidRPr="004F0E04">
              <w:rPr>
                <w:iCs/>
                <w:szCs w:val="20"/>
              </w:rPr>
              <w:t>p</w:t>
            </w:r>
            <w:r w:rsidRPr="004F0E04">
              <w:rPr>
                <w:iCs/>
                <w:spacing w:val="-2"/>
                <w:szCs w:val="20"/>
              </w:rPr>
              <w:t>r</w:t>
            </w:r>
            <w:r w:rsidRPr="004F0E04">
              <w:rPr>
                <w:iCs/>
                <w:szCs w:val="20"/>
              </w:rPr>
              <w:t>o</w:t>
            </w:r>
            <w:r w:rsidRPr="004F0E04">
              <w:rPr>
                <w:iCs/>
                <w:spacing w:val="-1"/>
                <w:szCs w:val="20"/>
              </w:rPr>
              <w:t>ve</w:t>
            </w:r>
            <w:r w:rsidRPr="004F0E04">
              <w:rPr>
                <w:iCs/>
                <w:szCs w:val="20"/>
              </w:rPr>
              <w:t>de</w:t>
            </w:r>
            <w:r w:rsidRPr="004F0E04">
              <w:rPr>
                <w:iCs/>
                <w:spacing w:val="1"/>
                <w:szCs w:val="20"/>
              </w:rPr>
              <w:t xml:space="preserve"> </w:t>
            </w:r>
            <w:r w:rsidRPr="004F0E04">
              <w:rPr>
                <w:iCs/>
                <w:szCs w:val="20"/>
              </w:rPr>
              <w:t>jednodu</w:t>
            </w:r>
            <w:r w:rsidRPr="004F0E04">
              <w:rPr>
                <w:iCs/>
                <w:spacing w:val="-1"/>
                <w:szCs w:val="20"/>
              </w:rPr>
              <w:t>c</w:t>
            </w:r>
            <w:r w:rsidRPr="004F0E04">
              <w:rPr>
                <w:iCs/>
                <w:szCs w:val="20"/>
              </w:rPr>
              <w:t>hý</w:t>
            </w:r>
            <w:r w:rsidRPr="004F0E04">
              <w:rPr>
                <w:iCs/>
                <w:spacing w:val="1"/>
                <w:szCs w:val="20"/>
              </w:rPr>
              <w:t xml:space="preserve"> </w:t>
            </w:r>
            <w:r w:rsidRPr="004F0E04">
              <w:rPr>
                <w:iCs/>
                <w:szCs w:val="20"/>
              </w:rPr>
              <w:t>po</w:t>
            </w:r>
            <w:r w:rsidRPr="004F0E04">
              <w:rPr>
                <w:iCs/>
                <w:spacing w:val="-1"/>
                <w:szCs w:val="20"/>
              </w:rPr>
              <w:t>k</w:t>
            </w:r>
            <w:r w:rsidRPr="004F0E04">
              <w:rPr>
                <w:iCs/>
                <w:szCs w:val="20"/>
              </w:rPr>
              <w:t>us podle</w:t>
            </w:r>
            <w:r w:rsidRPr="004F0E04">
              <w:rPr>
                <w:iCs/>
                <w:spacing w:val="2"/>
                <w:szCs w:val="20"/>
              </w:rPr>
              <w:t xml:space="preserve"> </w:t>
            </w:r>
            <w:r w:rsidRPr="004F0E04">
              <w:rPr>
                <w:iCs/>
                <w:szCs w:val="20"/>
              </w:rPr>
              <w:t>ná</w:t>
            </w:r>
            <w:r w:rsidRPr="004F0E04">
              <w:rPr>
                <w:iCs/>
                <w:spacing w:val="-1"/>
                <w:szCs w:val="20"/>
              </w:rPr>
              <w:t>v</w:t>
            </w:r>
            <w:r w:rsidRPr="004F0E04">
              <w:rPr>
                <w:iCs/>
                <w:szCs w:val="20"/>
              </w:rPr>
              <w:t>odu</w:t>
            </w:r>
          </w:p>
          <w:p w:rsidR="0025560C" w:rsidRPr="004F0E04" w:rsidRDefault="0025560C" w:rsidP="004F0E04">
            <w:pPr>
              <w:pStyle w:val="Odstavecseseznamem"/>
              <w:ind w:left="176"/>
              <w:rPr>
                <w:szCs w:val="20"/>
              </w:rPr>
            </w:pPr>
          </w:p>
          <w:p w:rsidR="0025560C" w:rsidRPr="004F0E04" w:rsidRDefault="0025560C" w:rsidP="004F0E04">
            <w:pPr>
              <w:pStyle w:val="Odstavecseseznamem"/>
              <w:ind w:left="176"/>
              <w:rPr>
                <w:szCs w:val="20"/>
              </w:rPr>
            </w:pPr>
            <w:r w:rsidRPr="004F0E04">
              <w:rPr>
                <w:bCs/>
                <w:iCs/>
                <w:spacing w:val="1"/>
                <w:szCs w:val="20"/>
              </w:rPr>
              <w:t>Č</w:t>
            </w:r>
            <w:r w:rsidRPr="004F0E04">
              <w:rPr>
                <w:bCs/>
                <w:iCs/>
                <w:szCs w:val="20"/>
              </w:rPr>
              <w:t>L</w:t>
            </w:r>
            <w:r w:rsidRPr="004F0E04">
              <w:rPr>
                <w:bCs/>
                <w:iCs/>
                <w:spacing w:val="-2"/>
                <w:szCs w:val="20"/>
              </w:rPr>
              <w:t>O</w:t>
            </w:r>
            <w:r w:rsidRPr="004F0E04">
              <w:rPr>
                <w:bCs/>
                <w:iCs/>
                <w:spacing w:val="-8"/>
                <w:szCs w:val="20"/>
              </w:rPr>
              <w:t>V</w:t>
            </w:r>
            <w:r w:rsidRPr="004F0E04">
              <w:rPr>
                <w:bCs/>
                <w:iCs/>
                <w:spacing w:val="1"/>
                <w:szCs w:val="20"/>
              </w:rPr>
              <w:t>Ě</w:t>
            </w:r>
            <w:r w:rsidRPr="004F0E04">
              <w:rPr>
                <w:bCs/>
                <w:iCs/>
                <w:szCs w:val="20"/>
              </w:rPr>
              <w:t>K</w:t>
            </w:r>
            <w:r w:rsidRPr="004F0E04">
              <w:rPr>
                <w:bCs/>
                <w:iCs/>
                <w:spacing w:val="5"/>
                <w:szCs w:val="20"/>
              </w:rPr>
              <w:t xml:space="preserve"> </w:t>
            </w:r>
            <w:r w:rsidRPr="004F0E04">
              <w:rPr>
                <w:bCs/>
                <w:iCs/>
                <w:szCs w:val="20"/>
              </w:rPr>
              <w:t>A</w:t>
            </w:r>
            <w:r w:rsidRPr="004F0E04">
              <w:rPr>
                <w:bCs/>
                <w:iCs/>
                <w:spacing w:val="4"/>
                <w:szCs w:val="20"/>
              </w:rPr>
              <w:t xml:space="preserve"> </w:t>
            </w:r>
            <w:r w:rsidRPr="004F0E04">
              <w:rPr>
                <w:bCs/>
                <w:iCs/>
                <w:spacing w:val="-5"/>
                <w:szCs w:val="20"/>
              </w:rPr>
              <w:t>J</w:t>
            </w:r>
            <w:r w:rsidRPr="004F0E04">
              <w:rPr>
                <w:bCs/>
                <w:iCs/>
                <w:spacing w:val="1"/>
                <w:szCs w:val="20"/>
              </w:rPr>
              <w:t>EH</w:t>
            </w:r>
            <w:r w:rsidRPr="004F0E04">
              <w:rPr>
                <w:bCs/>
                <w:iCs/>
                <w:szCs w:val="20"/>
              </w:rPr>
              <w:t>O</w:t>
            </w:r>
            <w:r w:rsidRPr="004F0E04">
              <w:rPr>
                <w:bCs/>
                <w:iCs/>
                <w:spacing w:val="-3"/>
                <w:szCs w:val="20"/>
              </w:rPr>
              <w:t xml:space="preserve"> </w:t>
            </w:r>
            <w:r w:rsidRPr="004F0E04">
              <w:rPr>
                <w:bCs/>
                <w:iCs/>
                <w:szCs w:val="20"/>
              </w:rPr>
              <w:t>Z</w:t>
            </w:r>
            <w:r w:rsidRPr="004F0E04">
              <w:rPr>
                <w:bCs/>
                <w:iCs/>
                <w:spacing w:val="-2"/>
                <w:szCs w:val="20"/>
              </w:rPr>
              <w:t>D</w:t>
            </w:r>
            <w:r w:rsidRPr="004F0E04">
              <w:rPr>
                <w:bCs/>
                <w:iCs/>
                <w:spacing w:val="1"/>
                <w:szCs w:val="20"/>
              </w:rPr>
              <w:t>RA</w:t>
            </w:r>
            <w:r w:rsidRPr="004F0E04">
              <w:rPr>
                <w:bCs/>
                <w:iCs/>
                <w:spacing w:val="-8"/>
                <w:szCs w:val="20"/>
              </w:rPr>
              <w:t>V</w:t>
            </w:r>
            <w:r w:rsidRPr="004F0E04">
              <w:rPr>
                <w:bCs/>
                <w:iCs/>
                <w:szCs w:val="20"/>
              </w:rPr>
              <w:t xml:space="preserve">Í - </w:t>
            </w:r>
            <w:r w:rsidRPr="004F0E04">
              <w:rPr>
                <w:spacing w:val="-2"/>
                <w:szCs w:val="20"/>
              </w:rPr>
              <w:t>ž</w:t>
            </w:r>
            <w:r w:rsidRPr="004F0E04">
              <w:rPr>
                <w:spacing w:val="3"/>
                <w:szCs w:val="20"/>
              </w:rPr>
              <w:t>á</w:t>
            </w:r>
            <w:r w:rsidRPr="004F0E04">
              <w:rPr>
                <w:szCs w:val="20"/>
              </w:rPr>
              <w:t>k</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5</w:t>
            </w:r>
            <w:r w:rsidRPr="004F0E04">
              <w:rPr>
                <w:bCs/>
                <w:iCs/>
                <w:spacing w:val="2"/>
                <w:szCs w:val="20"/>
              </w:rPr>
              <w:t>-</w:t>
            </w:r>
            <w:r w:rsidRPr="004F0E04">
              <w:rPr>
                <w:bCs/>
                <w:iCs/>
                <w:szCs w:val="20"/>
              </w:rPr>
              <w:t>01</w:t>
            </w:r>
            <w:r w:rsidRPr="004F0E04">
              <w:rPr>
                <w:bCs/>
                <w:iCs/>
                <w:szCs w:val="20"/>
              </w:rPr>
              <w:tab/>
            </w:r>
            <w:r w:rsidRPr="004F0E04">
              <w:rPr>
                <w:bCs/>
                <w:iCs/>
                <w:spacing w:val="1"/>
                <w:szCs w:val="20"/>
              </w:rPr>
              <w:t>u</w:t>
            </w:r>
            <w:r w:rsidRPr="004F0E04">
              <w:rPr>
                <w:bCs/>
                <w:iCs/>
                <w:szCs w:val="20"/>
              </w:rPr>
              <w:t>pla</w:t>
            </w:r>
            <w:r w:rsidRPr="004F0E04">
              <w:rPr>
                <w:bCs/>
                <w:iCs/>
                <w:spacing w:val="1"/>
                <w:szCs w:val="20"/>
              </w:rPr>
              <w:t>tňu</w:t>
            </w:r>
            <w:r w:rsidRPr="004F0E04">
              <w:rPr>
                <w:bCs/>
                <w:iCs/>
                <w:szCs w:val="20"/>
              </w:rPr>
              <w:t>je</w:t>
            </w:r>
            <w:r w:rsidRPr="004F0E04">
              <w:rPr>
                <w:bCs/>
                <w:iCs/>
                <w:spacing w:val="2"/>
                <w:szCs w:val="20"/>
              </w:rPr>
              <w:t xml:space="preserve"> </w:t>
            </w:r>
            <w:r w:rsidRPr="004F0E04">
              <w:rPr>
                <w:bCs/>
                <w:iCs/>
                <w:spacing w:val="-2"/>
                <w:szCs w:val="20"/>
              </w:rPr>
              <w:t>z</w:t>
            </w:r>
            <w:r w:rsidRPr="004F0E04">
              <w:rPr>
                <w:bCs/>
                <w:iCs/>
                <w:szCs w:val="20"/>
              </w:rPr>
              <w:t>áklad</w:t>
            </w:r>
            <w:r w:rsidRPr="004F0E04">
              <w:rPr>
                <w:bCs/>
                <w:iCs/>
                <w:spacing w:val="1"/>
                <w:szCs w:val="20"/>
              </w:rPr>
              <w:t>n</w:t>
            </w:r>
            <w:r w:rsidRPr="004F0E04">
              <w:rPr>
                <w:bCs/>
                <w:iCs/>
                <w:szCs w:val="20"/>
              </w:rPr>
              <w:t>í</w:t>
            </w:r>
            <w:r w:rsidRPr="004F0E04">
              <w:rPr>
                <w:bCs/>
                <w:iCs/>
                <w:spacing w:val="-2"/>
                <w:szCs w:val="20"/>
              </w:rPr>
              <w:t xml:space="preserve"> </w:t>
            </w:r>
            <w:r w:rsidRPr="004F0E04">
              <w:rPr>
                <w:bCs/>
                <w:iCs/>
                <w:spacing w:val="1"/>
                <w:szCs w:val="20"/>
              </w:rPr>
              <w:t>h</w:t>
            </w:r>
            <w:r w:rsidRPr="004F0E04">
              <w:rPr>
                <w:bCs/>
                <w:iCs/>
                <w:spacing w:val="-1"/>
                <w:szCs w:val="20"/>
              </w:rPr>
              <w:t>y</w:t>
            </w:r>
            <w:r w:rsidRPr="004F0E04">
              <w:rPr>
                <w:bCs/>
                <w:iCs/>
                <w:szCs w:val="20"/>
              </w:rPr>
              <w:t>gien</w:t>
            </w:r>
            <w:r w:rsidRPr="004F0E04">
              <w:rPr>
                <w:bCs/>
                <w:iCs/>
                <w:spacing w:val="1"/>
                <w:szCs w:val="20"/>
              </w:rPr>
              <w:t>i</w:t>
            </w:r>
            <w:r w:rsidRPr="004F0E04">
              <w:rPr>
                <w:bCs/>
                <w:iCs/>
                <w:spacing w:val="-1"/>
                <w:szCs w:val="20"/>
              </w:rPr>
              <w:t>c</w:t>
            </w:r>
            <w:r w:rsidRPr="004F0E04">
              <w:rPr>
                <w:bCs/>
                <w:iCs/>
                <w:szCs w:val="20"/>
              </w:rPr>
              <w:t>k</w:t>
            </w:r>
            <w:r w:rsidRPr="004F0E04">
              <w:rPr>
                <w:bCs/>
                <w:iCs/>
                <w:spacing w:val="-1"/>
                <w:szCs w:val="20"/>
              </w:rPr>
              <w:t>é</w:t>
            </w:r>
            <w:r w:rsidRPr="004F0E04">
              <w:rPr>
                <w:bCs/>
                <w:iCs/>
                <w:szCs w:val="20"/>
              </w:rPr>
              <w:t xml:space="preserve">, </w:t>
            </w:r>
            <w:r w:rsidRPr="004F0E04">
              <w:rPr>
                <w:bCs/>
                <w:iCs/>
                <w:spacing w:val="-2"/>
                <w:szCs w:val="20"/>
              </w:rPr>
              <w:t>r</w:t>
            </w:r>
            <w:r w:rsidRPr="004F0E04">
              <w:rPr>
                <w:bCs/>
                <w:iCs/>
                <w:spacing w:val="-1"/>
                <w:szCs w:val="20"/>
              </w:rPr>
              <w:t>e</w:t>
            </w:r>
            <w:r w:rsidRPr="004F0E04">
              <w:rPr>
                <w:bCs/>
                <w:iCs/>
                <w:spacing w:val="-2"/>
                <w:szCs w:val="20"/>
              </w:rPr>
              <w:t>ž</w:t>
            </w:r>
            <w:r w:rsidRPr="004F0E04">
              <w:rPr>
                <w:bCs/>
                <w:iCs/>
                <w:szCs w:val="20"/>
              </w:rPr>
              <w:t>i</w:t>
            </w:r>
            <w:r w:rsidRPr="004F0E04">
              <w:rPr>
                <w:bCs/>
                <w:iCs/>
                <w:spacing w:val="6"/>
                <w:szCs w:val="20"/>
              </w:rPr>
              <w:t>m</w:t>
            </w:r>
            <w:r w:rsidRPr="004F0E04">
              <w:rPr>
                <w:bCs/>
                <w:iCs/>
                <w:szCs w:val="20"/>
              </w:rPr>
              <w:t>o</w:t>
            </w:r>
            <w:r w:rsidRPr="004F0E04">
              <w:rPr>
                <w:bCs/>
                <w:iCs/>
                <w:spacing w:val="-1"/>
                <w:szCs w:val="20"/>
              </w:rPr>
              <w:t>v</w:t>
            </w:r>
            <w:r w:rsidRPr="004F0E04">
              <w:rPr>
                <w:bCs/>
                <w:iCs/>
                <w:szCs w:val="20"/>
              </w:rPr>
              <w:t>é</w:t>
            </w:r>
            <w:r w:rsidRPr="004F0E04">
              <w:rPr>
                <w:bCs/>
                <w:iCs/>
                <w:spacing w:val="1"/>
                <w:szCs w:val="20"/>
              </w:rPr>
              <w:t xml:space="preserve"> </w:t>
            </w:r>
            <w:r w:rsidRPr="004F0E04">
              <w:rPr>
                <w:bCs/>
                <w:iCs/>
                <w:szCs w:val="20"/>
              </w:rPr>
              <w:t>a</w:t>
            </w:r>
            <w:r w:rsidRPr="004F0E04">
              <w:rPr>
                <w:bCs/>
                <w:iCs/>
                <w:spacing w:val="2"/>
                <w:szCs w:val="20"/>
              </w:rPr>
              <w:t xml:space="preserve"> </w:t>
            </w:r>
            <w:r w:rsidRPr="004F0E04">
              <w:rPr>
                <w:bCs/>
                <w:iCs/>
                <w:spacing w:val="-4"/>
                <w:szCs w:val="20"/>
              </w:rPr>
              <w:t>j</w:t>
            </w:r>
            <w:r w:rsidRPr="004F0E04">
              <w:rPr>
                <w:bCs/>
                <w:iCs/>
                <w:szCs w:val="20"/>
              </w:rPr>
              <w:t>i</w:t>
            </w:r>
            <w:r w:rsidRPr="004F0E04">
              <w:rPr>
                <w:bCs/>
                <w:iCs/>
                <w:spacing w:val="1"/>
                <w:szCs w:val="20"/>
              </w:rPr>
              <w:t>n</w:t>
            </w:r>
            <w:r w:rsidRPr="004F0E04">
              <w:rPr>
                <w:bCs/>
                <w:iCs/>
                <w:szCs w:val="20"/>
              </w:rPr>
              <w:t>é</w:t>
            </w:r>
            <w:r w:rsidRPr="004F0E04">
              <w:rPr>
                <w:bCs/>
                <w:iCs/>
                <w:spacing w:val="7"/>
                <w:szCs w:val="20"/>
              </w:rPr>
              <w:t xml:space="preserve"> </w:t>
            </w:r>
            <w:r w:rsidRPr="004F0E04">
              <w:rPr>
                <w:bCs/>
                <w:iCs/>
                <w:spacing w:val="-2"/>
                <w:szCs w:val="20"/>
              </w:rPr>
              <w:t>z</w:t>
            </w:r>
            <w:r w:rsidRPr="004F0E04">
              <w:rPr>
                <w:bCs/>
                <w:iCs/>
                <w:spacing w:val="-5"/>
                <w:szCs w:val="20"/>
              </w:rPr>
              <w:t>d</w:t>
            </w:r>
            <w:r w:rsidRPr="004F0E04">
              <w:rPr>
                <w:bCs/>
                <w:iCs/>
                <w:spacing w:val="-2"/>
                <w:szCs w:val="20"/>
              </w:rPr>
              <w:t>r</w:t>
            </w:r>
            <w:r w:rsidRPr="004F0E04">
              <w:rPr>
                <w:bCs/>
                <w:iCs/>
                <w:szCs w:val="20"/>
              </w:rPr>
              <w:t>a</w:t>
            </w:r>
            <w:r w:rsidRPr="004F0E04">
              <w:rPr>
                <w:bCs/>
                <w:iCs/>
                <w:spacing w:val="-1"/>
                <w:szCs w:val="20"/>
              </w:rPr>
              <w:t>v</w:t>
            </w:r>
            <w:r w:rsidRPr="004F0E04">
              <w:rPr>
                <w:bCs/>
                <w:iCs/>
                <w:szCs w:val="20"/>
              </w:rPr>
              <w:t>ot</w:t>
            </w:r>
            <w:r w:rsidRPr="004F0E04">
              <w:rPr>
                <w:bCs/>
                <w:iCs/>
                <w:spacing w:val="1"/>
                <w:szCs w:val="20"/>
              </w:rPr>
              <w:t>n</w:t>
            </w:r>
            <w:r w:rsidRPr="004F0E04">
              <w:rPr>
                <w:bCs/>
                <w:iCs/>
                <w:szCs w:val="20"/>
              </w:rPr>
              <w:t>ě</w:t>
            </w:r>
            <w:r w:rsidRPr="004F0E04">
              <w:rPr>
                <w:bCs/>
                <w:iCs/>
                <w:spacing w:val="1"/>
                <w:szCs w:val="20"/>
              </w:rPr>
              <w:t xml:space="preserve"> </w:t>
            </w:r>
            <w:r w:rsidRPr="004F0E04">
              <w:rPr>
                <w:bCs/>
                <w:iCs/>
                <w:szCs w:val="20"/>
              </w:rPr>
              <w:t>p</w:t>
            </w:r>
            <w:r w:rsidRPr="004F0E04">
              <w:rPr>
                <w:bCs/>
                <w:iCs/>
                <w:spacing w:val="-2"/>
                <w:szCs w:val="20"/>
              </w:rPr>
              <w:t>r</w:t>
            </w:r>
            <w:r w:rsidRPr="004F0E04">
              <w:rPr>
                <w:bCs/>
                <w:iCs/>
                <w:spacing w:val="-1"/>
                <w:szCs w:val="20"/>
              </w:rPr>
              <w:t>eve</w:t>
            </w:r>
            <w:r w:rsidRPr="004F0E04">
              <w:rPr>
                <w:bCs/>
                <w:iCs/>
                <w:spacing w:val="1"/>
                <w:szCs w:val="20"/>
              </w:rPr>
              <w:t>n</w:t>
            </w:r>
            <w:r w:rsidRPr="004F0E04">
              <w:rPr>
                <w:bCs/>
                <w:iCs/>
                <w:szCs w:val="20"/>
              </w:rPr>
              <w:t>t</w:t>
            </w:r>
            <w:r w:rsidRPr="004F0E04">
              <w:rPr>
                <w:bCs/>
                <w:iCs/>
                <w:spacing w:val="1"/>
                <w:szCs w:val="20"/>
              </w:rPr>
              <w:t>i</w:t>
            </w:r>
            <w:r w:rsidRPr="004F0E04">
              <w:rPr>
                <w:bCs/>
                <w:iCs/>
                <w:spacing w:val="-1"/>
                <w:szCs w:val="20"/>
              </w:rPr>
              <w:t>v</w:t>
            </w:r>
            <w:r w:rsidRPr="004F0E04">
              <w:rPr>
                <w:bCs/>
                <w:iCs/>
                <w:spacing w:val="1"/>
                <w:szCs w:val="20"/>
              </w:rPr>
              <w:t>n</w:t>
            </w:r>
            <w:r w:rsidRPr="004F0E04">
              <w:rPr>
                <w:bCs/>
                <w:iCs/>
                <w:szCs w:val="20"/>
              </w:rPr>
              <w:t>í</w:t>
            </w:r>
            <w:r w:rsidRPr="004F0E04">
              <w:rPr>
                <w:bCs/>
                <w:iCs/>
                <w:spacing w:val="3"/>
                <w:szCs w:val="20"/>
              </w:rPr>
              <w:t xml:space="preserve"> </w:t>
            </w:r>
            <w:r w:rsidRPr="004F0E04">
              <w:rPr>
                <w:bCs/>
                <w:iCs/>
                <w:spacing w:val="1"/>
                <w:szCs w:val="20"/>
              </w:rPr>
              <w:t>n</w:t>
            </w:r>
            <w:r w:rsidRPr="004F0E04">
              <w:rPr>
                <w:bCs/>
                <w:iCs/>
                <w:szCs w:val="20"/>
              </w:rPr>
              <w:t>á</w:t>
            </w:r>
            <w:r w:rsidRPr="004F0E04">
              <w:rPr>
                <w:bCs/>
                <w:iCs/>
                <w:spacing w:val="-1"/>
                <w:szCs w:val="20"/>
              </w:rPr>
              <w:t>vy</w:t>
            </w:r>
            <w:r w:rsidRPr="004F0E04">
              <w:rPr>
                <w:bCs/>
                <w:iCs/>
                <w:szCs w:val="20"/>
              </w:rPr>
              <w:t>ky</w:t>
            </w:r>
            <w:r w:rsidRPr="004F0E04">
              <w:rPr>
                <w:szCs w:val="20"/>
              </w:rPr>
              <w:t xml:space="preserve"> </w:t>
            </w:r>
            <w:r w:rsidRPr="004F0E04">
              <w:rPr>
                <w:bCs/>
                <w:iCs/>
                <w:szCs w:val="20"/>
              </w:rPr>
              <w:t xml:space="preserve">s </w:t>
            </w:r>
            <w:r w:rsidRPr="004F0E04">
              <w:rPr>
                <w:bCs/>
                <w:iCs/>
                <w:spacing w:val="-1"/>
                <w:szCs w:val="20"/>
              </w:rPr>
              <w:t>vy</w:t>
            </w:r>
            <w:r w:rsidRPr="004F0E04">
              <w:rPr>
                <w:bCs/>
                <w:iCs/>
                <w:spacing w:val="1"/>
                <w:szCs w:val="20"/>
              </w:rPr>
              <w:t>u</w:t>
            </w:r>
            <w:r w:rsidRPr="004F0E04">
              <w:rPr>
                <w:bCs/>
                <w:iCs/>
                <w:spacing w:val="-2"/>
                <w:szCs w:val="20"/>
              </w:rPr>
              <w:t>ž</w:t>
            </w:r>
            <w:r w:rsidRPr="004F0E04">
              <w:rPr>
                <w:bCs/>
                <w:iCs/>
                <w:szCs w:val="20"/>
              </w:rPr>
              <w:t>i</w:t>
            </w:r>
            <w:r w:rsidRPr="004F0E04">
              <w:rPr>
                <w:bCs/>
                <w:iCs/>
                <w:spacing w:val="1"/>
                <w:szCs w:val="20"/>
              </w:rPr>
              <w:t>t</w:t>
            </w:r>
            <w:r w:rsidRPr="004F0E04">
              <w:rPr>
                <w:bCs/>
                <w:iCs/>
                <w:szCs w:val="20"/>
              </w:rPr>
              <w:t>ím</w:t>
            </w:r>
            <w:r w:rsidRPr="004F0E04">
              <w:rPr>
                <w:bCs/>
                <w:iCs/>
                <w:spacing w:val="8"/>
                <w:szCs w:val="20"/>
              </w:rPr>
              <w:t xml:space="preserve"> </w:t>
            </w:r>
            <w:r w:rsidRPr="004F0E04">
              <w:rPr>
                <w:bCs/>
                <w:iCs/>
                <w:spacing w:val="-1"/>
                <w:szCs w:val="20"/>
              </w:rPr>
              <w:t>e</w:t>
            </w:r>
            <w:r w:rsidRPr="004F0E04">
              <w:rPr>
                <w:bCs/>
                <w:iCs/>
                <w:szCs w:val="20"/>
              </w:rPr>
              <w:t>l</w:t>
            </w:r>
            <w:r w:rsidRPr="004F0E04">
              <w:rPr>
                <w:bCs/>
                <w:iCs/>
                <w:spacing w:val="-5"/>
                <w:szCs w:val="20"/>
              </w:rPr>
              <w:t>e</w:t>
            </w:r>
            <w:r w:rsidRPr="004F0E04">
              <w:rPr>
                <w:bCs/>
                <w:iCs/>
                <w:spacing w:val="5"/>
                <w:szCs w:val="20"/>
              </w:rPr>
              <w:t>m</w:t>
            </w:r>
            <w:r w:rsidRPr="004F0E04">
              <w:rPr>
                <w:bCs/>
                <w:iCs/>
                <w:spacing w:val="-1"/>
                <w:szCs w:val="20"/>
              </w:rPr>
              <w:t>e</w:t>
            </w:r>
            <w:r w:rsidRPr="004F0E04">
              <w:rPr>
                <w:bCs/>
                <w:iCs/>
                <w:spacing w:val="1"/>
                <w:szCs w:val="20"/>
              </w:rPr>
              <w:t>n</w:t>
            </w:r>
            <w:r w:rsidRPr="004F0E04">
              <w:rPr>
                <w:bCs/>
                <w:iCs/>
                <w:szCs w:val="20"/>
              </w:rPr>
              <w:t>tá</w:t>
            </w:r>
            <w:r w:rsidRPr="004F0E04">
              <w:rPr>
                <w:bCs/>
                <w:iCs/>
                <w:spacing w:val="-2"/>
                <w:szCs w:val="20"/>
              </w:rPr>
              <w:t>r</w:t>
            </w:r>
            <w:r w:rsidRPr="004F0E04">
              <w:rPr>
                <w:bCs/>
                <w:iCs/>
                <w:spacing w:val="1"/>
                <w:szCs w:val="20"/>
              </w:rPr>
              <w:t>n</w:t>
            </w:r>
            <w:r w:rsidRPr="004F0E04">
              <w:rPr>
                <w:bCs/>
                <w:iCs/>
                <w:szCs w:val="20"/>
              </w:rPr>
              <w:t>ích</w:t>
            </w:r>
            <w:r w:rsidRPr="004F0E04">
              <w:rPr>
                <w:bCs/>
                <w:iCs/>
                <w:spacing w:val="-2"/>
                <w:szCs w:val="20"/>
              </w:rPr>
              <w:t xml:space="preserve"> z</w:t>
            </w:r>
            <w:r w:rsidRPr="004F0E04">
              <w:rPr>
                <w:bCs/>
                <w:iCs/>
                <w:spacing w:val="1"/>
                <w:szCs w:val="20"/>
              </w:rPr>
              <w:t>n</w:t>
            </w:r>
            <w:r w:rsidRPr="004F0E04">
              <w:rPr>
                <w:bCs/>
                <w:iCs/>
                <w:szCs w:val="20"/>
              </w:rPr>
              <w:t>alo</w:t>
            </w:r>
            <w:r w:rsidRPr="004F0E04">
              <w:rPr>
                <w:bCs/>
                <w:iCs/>
                <w:spacing w:val="-2"/>
                <w:szCs w:val="20"/>
              </w:rPr>
              <w:t>s</w:t>
            </w:r>
            <w:r w:rsidRPr="004F0E04">
              <w:rPr>
                <w:bCs/>
                <w:iCs/>
                <w:szCs w:val="20"/>
              </w:rPr>
              <w:t>tí</w:t>
            </w:r>
            <w:r w:rsidRPr="004F0E04">
              <w:rPr>
                <w:bCs/>
                <w:iCs/>
                <w:spacing w:val="3"/>
                <w:szCs w:val="20"/>
              </w:rPr>
              <w:t xml:space="preserve"> </w:t>
            </w:r>
            <w:r w:rsidRPr="004F0E04">
              <w:rPr>
                <w:bCs/>
                <w:iCs/>
                <w:szCs w:val="20"/>
              </w:rPr>
              <w:t>o</w:t>
            </w:r>
            <w:r w:rsidRPr="004F0E04">
              <w:rPr>
                <w:bCs/>
                <w:iCs/>
                <w:spacing w:val="2"/>
                <w:szCs w:val="20"/>
              </w:rPr>
              <w:t xml:space="preserve"> </w:t>
            </w:r>
            <w:r w:rsidRPr="004F0E04">
              <w:rPr>
                <w:bCs/>
                <w:iCs/>
                <w:spacing w:val="-4"/>
                <w:szCs w:val="20"/>
              </w:rPr>
              <w:t>l</w:t>
            </w:r>
            <w:r w:rsidRPr="004F0E04">
              <w:rPr>
                <w:bCs/>
                <w:iCs/>
                <w:szCs w:val="20"/>
              </w:rPr>
              <w:t>id</w:t>
            </w:r>
            <w:r w:rsidRPr="004F0E04">
              <w:rPr>
                <w:bCs/>
                <w:iCs/>
                <w:spacing w:val="-2"/>
                <w:szCs w:val="20"/>
              </w:rPr>
              <w:t>s</w:t>
            </w:r>
            <w:r w:rsidRPr="004F0E04">
              <w:rPr>
                <w:bCs/>
                <w:iCs/>
                <w:szCs w:val="20"/>
              </w:rPr>
              <w:t>k</w:t>
            </w:r>
            <w:r w:rsidRPr="004F0E04">
              <w:rPr>
                <w:bCs/>
                <w:iCs/>
                <w:spacing w:val="-1"/>
                <w:szCs w:val="20"/>
              </w:rPr>
              <w:t>é</w:t>
            </w:r>
            <w:r w:rsidRPr="004F0E04">
              <w:rPr>
                <w:bCs/>
                <w:iCs/>
                <w:szCs w:val="20"/>
              </w:rPr>
              <w:t>m</w:t>
            </w:r>
            <w:r w:rsidRPr="004F0E04">
              <w:rPr>
                <w:bCs/>
                <w:iCs/>
                <w:spacing w:val="3"/>
                <w:szCs w:val="20"/>
              </w:rPr>
              <w:t xml:space="preserve"> </w:t>
            </w:r>
            <w:r w:rsidRPr="004F0E04">
              <w:rPr>
                <w:bCs/>
                <w:iCs/>
                <w:szCs w:val="20"/>
              </w:rPr>
              <w:t>těl</w:t>
            </w:r>
            <w:r w:rsidRPr="004F0E04">
              <w:rPr>
                <w:bCs/>
                <w:iCs/>
                <w:spacing w:val="-1"/>
                <w:szCs w:val="20"/>
              </w:rPr>
              <w:t>e</w:t>
            </w:r>
            <w:r w:rsidRPr="004F0E04">
              <w:rPr>
                <w:bCs/>
                <w:iCs/>
                <w:szCs w:val="20"/>
              </w:rPr>
              <w:t>;</w:t>
            </w:r>
            <w:r w:rsidRPr="004F0E04">
              <w:rPr>
                <w:bCs/>
                <w:iCs/>
                <w:spacing w:val="-1"/>
                <w:szCs w:val="20"/>
              </w:rPr>
              <w:t xml:space="preserve"> </w:t>
            </w:r>
            <w:r w:rsidRPr="004F0E04">
              <w:rPr>
                <w:bCs/>
                <w:iCs/>
                <w:szCs w:val="20"/>
              </w:rPr>
              <w:t>p</w:t>
            </w:r>
            <w:r w:rsidRPr="004F0E04">
              <w:rPr>
                <w:bCs/>
                <w:iCs/>
                <w:spacing w:val="-2"/>
                <w:szCs w:val="20"/>
              </w:rPr>
              <w:t>r</w:t>
            </w:r>
            <w:r w:rsidRPr="004F0E04">
              <w:rPr>
                <w:bCs/>
                <w:iCs/>
                <w:szCs w:val="20"/>
              </w:rPr>
              <w:t>oje</w:t>
            </w:r>
            <w:r w:rsidRPr="004F0E04">
              <w:rPr>
                <w:bCs/>
                <w:iCs/>
                <w:spacing w:val="-1"/>
                <w:szCs w:val="20"/>
              </w:rPr>
              <w:t>v</w:t>
            </w:r>
            <w:r w:rsidRPr="004F0E04">
              <w:rPr>
                <w:bCs/>
                <w:iCs/>
                <w:spacing w:val="1"/>
                <w:szCs w:val="20"/>
              </w:rPr>
              <w:t>u</w:t>
            </w:r>
            <w:r w:rsidRPr="004F0E04">
              <w:rPr>
                <w:bCs/>
                <w:iCs/>
                <w:szCs w:val="20"/>
              </w:rPr>
              <w:t>je</w:t>
            </w:r>
            <w:r w:rsidRPr="004F0E04">
              <w:rPr>
                <w:bCs/>
                <w:iCs/>
                <w:spacing w:val="2"/>
                <w:szCs w:val="20"/>
              </w:rPr>
              <w:t xml:space="preserve"> </w:t>
            </w:r>
            <w:r w:rsidRPr="004F0E04">
              <w:rPr>
                <w:bCs/>
                <w:iCs/>
                <w:spacing w:val="-1"/>
                <w:szCs w:val="20"/>
              </w:rPr>
              <w:t>v</w:t>
            </w:r>
            <w:r w:rsidRPr="004F0E04">
              <w:rPr>
                <w:bCs/>
                <w:iCs/>
                <w:spacing w:val="1"/>
                <w:szCs w:val="20"/>
              </w:rPr>
              <w:t>h</w:t>
            </w:r>
            <w:r w:rsidRPr="004F0E04">
              <w:rPr>
                <w:bCs/>
                <w:iCs/>
                <w:szCs w:val="20"/>
              </w:rPr>
              <w:t>od</w:t>
            </w:r>
            <w:r w:rsidRPr="004F0E04">
              <w:rPr>
                <w:bCs/>
                <w:iCs/>
                <w:spacing w:val="1"/>
                <w:szCs w:val="20"/>
              </w:rPr>
              <w:t>n</w:t>
            </w:r>
            <w:r w:rsidRPr="004F0E04">
              <w:rPr>
                <w:bCs/>
                <w:iCs/>
                <w:spacing w:val="-1"/>
                <w:szCs w:val="20"/>
              </w:rPr>
              <w:t>ý</w:t>
            </w:r>
            <w:r w:rsidRPr="004F0E04">
              <w:rPr>
                <w:bCs/>
                <w:iCs/>
                <w:szCs w:val="20"/>
              </w:rPr>
              <w:t xml:space="preserve">m </w:t>
            </w:r>
            <w:r w:rsidRPr="004F0E04">
              <w:rPr>
                <w:bCs/>
                <w:iCs/>
                <w:spacing w:val="-1"/>
                <w:szCs w:val="20"/>
              </w:rPr>
              <w:t>c</w:t>
            </w:r>
            <w:r w:rsidRPr="004F0E04">
              <w:rPr>
                <w:bCs/>
                <w:iCs/>
                <w:spacing w:val="1"/>
                <w:szCs w:val="20"/>
              </w:rPr>
              <w:t>h</w:t>
            </w:r>
            <w:r w:rsidRPr="004F0E04">
              <w:rPr>
                <w:bCs/>
                <w:iCs/>
                <w:szCs w:val="20"/>
              </w:rPr>
              <w:t>o</w:t>
            </w:r>
            <w:r w:rsidRPr="004F0E04">
              <w:rPr>
                <w:bCs/>
                <w:iCs/>
                <w:spacing w:val="-1"/>
                <w:szCs w:val="20"/>
              </w:rPr>
              <w:t>v</w:t>
            </w:r>
            <w:r w:rsidRPr="004F0E04">
              <w:rPr>
                <w:bCs/>
                <w:iCs/>
                <w:szCs w:val="20"/>
              </w:rPr>
              <w:t>á</w:t>
            </w:r>
            <w:r w:rsidRPr="004F0E04">
              <w:rPr>
                <w:bCs/>
                <w:iCs/>
                <w:spacing w:val="1"/>
                <w:szCs w:val="20"/>
              </w:rPr>
              <w:t>n</w:t>
            </w:r>
            <w:r w:rsidRPr="004F0E04">
              <w:rPr>
                <w:bCs/>
                <w:iCs/>
                <w:szCs w:val="20"/>
              </w:rPr>
              <w:t>ím</w:t>
            </w:r>
            <w:r w:rsidRPr="004F0E04">
              <w:rPr>
                <w:bCs/>
                <w:iCs/>
                <w:spacing w:val="3"/>
                <w:szCs w:val="20"/>
              </w:rPr>
              <w:t xml:space="preserve"> </w:t>
            </w:r>
            <w:r w:rsidRPr="004F0E04">
              <w:rPr>
                <w:bCs/>
                <w:iCs/>
                <w:szCs w:val="20"/>
              </w:rPr>
              <w:t>a</w:t>
            </w:r>
            <w:r w:rsidRPr="004F0E04">
              <w:rPr>
                <w:bCs/>
                <w:iCs/>
                <w:spacing w:val="2"/>
                <w:szCs w:val="20"/>
              </w:rPr>
              <w:t xml:space="preserve"> </w:t>
            </w:r>
            <w:r w:rsidRPr="004F0E04">
              <w:rPr>
                <w:bCs/>
                <w:iCs/>
                <w:spacing w:val="-1"/>
                <w:szCs w:val="20"/>
              </w:rPr>
              <w:t>č</w:t>
            </w:r>
            <w:r w:rsidRPr="004F0E04">
              <w:rPr>
                <w:bCs/>
                <w:iCs/>
                <w:szCs w:val="20"/>
              </w:rPr>
              <w:t>i</w:t>
            </w:r>
            <w:r w:rsidRPr="004F0E04">
              <w:rPr>
                <w:bCs/>
                <w:iCs/>
                <w:spacing w:val="-3"/>
                <w:szCs w:val="20"/>
              </w:rPr>
              <w:t>n</w:t>
            </w:r>
            <w:r w:rsidRPr="004F0E04">
              <w:rPr>
                <w:bCs/>
                <w:iCs/>
                <w:spacing w:val="1"/>
                <w:szCs w:val="20"/>
              </w:rPr>
              <w:t>n</w:t>
            </w:r>
            <w:r w:rsidRPr="004F0E04">
              <w:rPr>
                <w:bCs/>
                <w:iCs/>
                <w:szCs w:val="20"/>
              </w:rPr>
              <w:t>o</w:t>
            </w:r>
            <w:r w:rsidRPr="004F0E04">
              <w:rPr>
                <w:bCs/>
                <w:iCs/>
                <w:spacing w:val="-2"/>
                <w:szCs w:val="20"/>
              </w:rPr>
              <w:t>s</w:t>
            </w:r>
            <w:r w:rsidRPr="004F0E04">
              <w:rPr>
                <w:bCs/>
                <w:iCs/>
                <w:szCs w:val="20"/>
              </w:rPr>
              <w:t>t</w:t>
            </w:r>
            <w:r w:rsidRPr="004F0E04">
              <w:rPr>
                <w:bCs/>
                <w:iCs/>
                <w:spacing w:val="6"/>
                <w:szCs w:val="20"/>
              </w:rPr>
              <w:t>m</w:t>
            </w:r>
            <w:r w:rsidRPr="004F0E04">
              <w:rPr>
                <w:bCs/>
                <w:iCs/>
                <w:szCs w:val="20"/>
              </w:rPr>
              <w:t>i</w:t>
            </w:r>
            <w:r w:rsidRPr="004F0E04">
              <w:rPr>
                <w:bCs/>
                <w:iCs/>
                <w:spacing w:val="-2"/>
                <w:szCs w:val="20"/>
              </w:rPr>
              <w:t xml:space="preserve"> </w:t>
            </w:r>
            <w:r w:rsidRPr="004F0E04">
              <w:rPr>
                <w:bCs/>
                <w:iCs/>
                <w:spacing w:val="-1"/>
                <w:szCs w:val="20"/>
              </w:rPr>
              <w:t>v</w:t>
            </w:r>
            <w:r w:rsidRPr="004F0E04">
              <w:rPr>
                <w:bCs/>
                <w:iCs/>
                <w:spacing w:val="-2"/>
                <w:szCs w:val="20"/>
              </w:rPr>
              <w:t>z</w:t>
            </w:r>
            <w:r w:rsidRPr="004F0E04">
              <w:rPr>
                <w:bCs/>
                <w:iCs/>
                <w:szCs w:val="20"/>
              </w:rPr>
              <w:t>tah</w:t>
            </w:r>
            <w:r w:rsidRPr="004F0E04">
              <w:rPr>
                <w:bCs/>
                <w:iCs/>
                <w:spacing w:val="3"/>
                <w:szCs w:val="20"/>
              </w:rPr>
              <w:t xml:space="preserve"> </w:t>
            </w:r>
            <w:r w:rsidRPr="004F0E04">
              <w:rPr>
                <w:bCs/>
                <w:iCs/>
                <w:szCs w:val="20"/>
              </w:rPr>
              <w:t>ke</w:t>
            </w:r>
            <w:r w:rsidRPr="004F0E04">
              <w:rPr>
                <w:bCs/>
                <w:iCs/>
                <w:spacing w:val="1"/>
                <w:szCs w:val="20"/>
              </w:rPr>
              <w:t xml:space="preserve"> </w:t>
            </w:r>
            <w:r w:rsidRPr="004F0E04">
              <w:rPr>
                <w:bCs/>
                <w:iCs/>
                <w:spacing w:val="-2"/>
                <w:szCs w:val="20"/>
              </w:rPr>
              <w:t>z</w:t>
            </w:r>
            <w:r w:rsidRPr="004F0E04">
              <w:rPr>
                <w:bCs/>
                <w:iCs/>
                <w:szCs w:val="20"/>
              </w:rPr>
              <w:t>d</w:t>
            </w:r>
            <w:r w:rsidRPr="004F0E04">
              <w:rPr>
                <w:bCs/>
                <w:iCs/>
                <w:spacing w:val="-2"/>
                <w:szCs w:val="20"/>
              </w:rPr>
              <w:t>r</w:t>
            </w:r>
            <w:r w:rsidRPr="004F0E04">
              <w:rPr>
                <w:bCs/>
                <w:iCs/>
                <w:szCs w:val="20"/>
              </w:rPr>
              <w:t>a</w:t>
            </w:r>
            <w:r w:rsidRPr="004F0E04">
              <w:rPr>
                <w:bCs/>
                <w:iCs/>
                <w:spacing w:val="-1"/>
                <w:szCs w:val="20"/>
              </w:rPr>
              <w:t>v</w:t>
            </w:r>
            <w:r w:rsidRPr="004F0E04">
              <w:rPr>
                <w:bCs/>
                <w:iCs/>
                <w:szCs w:val="20"/>
              </w:rPr>
              <w:t>í</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5</w:t>
            </w:r>
            <w:r w:rsidRPr="004F0E04">
              <w:rPr>
                <w:bCs/>
                <w:iCs/>
                <w:spacing w:val="2"/>
                <w:szCs w:val="20"/>
              </w:rPr>
              <w:t>-</w:t>
            </w:r>
            <w:r w:rsidRPr="004F0E04">
              <w:rPr>
                <w:bCs/>
                <w:iCs/>
                <w:szCs w:val="20"/>
              </w:rPr>
              <w:t>02</w:t>
            </w:r>
            <w:r w:rsidRPr="004F0E04">
              <w:rPr>
                <w:bCs/>
                <w:iCs/>
                <w:szCs w:val="20"/>
              </w:rPr>
              <w:tab/>
            </w:r>
            <w:r w:rsidRPr="004F0E04">
              <w:rPr>
                <w:bCs/>
                <w:iCs/>
                <w:spacing w:val="-2"/>
                <w:szCs w:val="20"/>
              </w:rPr>
              <w:t>r</w:t>
            </w:r>
            <w:r w:rsidRPr="004F0E04">
              <w:rPr>
                <w:bCs/>
                <w:iCs/>
                <w:szCs w:val="20"/>
              </w:rPr>
              <w:t>o</w:t>
            </w:r>
            <w:r w:rsidRPr="004F0E04">
              <w:rPr>
                <w:bCs/>
                <w:iCs/>
                <w:spacing w:val="-2"/>
                <w:szCs w:val="20"/>
              </w:rPr>
              <w:t>z</w:t>
            </w:r>
            <w:r w:rsidRPr="004F0E04">
              <w:rPr>
                <w:bCs/>
                <w:iCs/>
                <w:spacing w:val="4"/>
                <w:szCs w:val="20"/>
              </w:rPr>
              <w:t>e</w:t>
            </w:r>
            <w:r w:rsidRPr="004F0E04">
              <w:rPr>
                <w:bCs/>
                <w:iCs/>
                <w:spacing w:val="-2"/>
                <w:szCs w:val="20"/>
              </w:rPr>
              <w:t>z</w:t>
            </w:r>
            <w:r w:rsidRPr="004F0E04">
              <w:rPr>
                <w:bCs/>
                <w:iCs/>
                <w:spacing w:val="1"/>
                <w:szCs w:val="20"/>
              </w:rPr>
              <w:t>n</w:t>
            </w:r>
            <w:r w:rsidRPr="004F0E04">
              <w:rPr>
                <w:bCs/>
                <w:iCs/>
                <w:szCs w:val="20"/>
              </w:rPr>
              <w:t>á</w:t>
            </w:r>
            <w:r w:rsidRPr="004F0E04">
              <w:rPr>
                <w:bCs/>
                <w:iCs/>
                <w:spacing w:val="2"/>
                <w:szCs w:val="20"/>
              </w:rPr>
              <w:t xml:space="preserve"> </w:t>
            </w:r>
            <w:r w:rsidRPr="004F0E04">
              <w:rPr>
                <w:bCs/>
                <w:iCs/>
                <w:spacing w:val="1"/>
                <w:szCs w:val="20"/>
              </w:rPr>
              <w:t>n</w:t>
            </w:r>
            <w:r w:rsidRPr="004F0E04">
              <w:rPr>
                <w:bCs/>
                <w:iCs/>
                <w:spacing w:val="-1"/>
                <w:szCs w:val="20"/>
              </w:rPr>
              <w:t>e</w:t>
            </w:r>
            <w:r w:rsidRPr="004F0E04">
              <w:rPr>
                <w:bCs/>
                <w:iCs/>
                <w:szCs w:val="20"/>
              </w:rPr>
              <w:t>b</w:t>
            </w:r>
            <w:r w:rsidRPr="004F0E04">
              <w:rPr>
                <w:bCs/>
                <w:iCs/>
                <w:spacing w:val="-1"/>
                <w:szCs w:val="20"/>
              </w:rPr>
              <w:t>e</w:t>
            </w:r>
            <w:r w:rsidRPr="004F0E04">
              <w:rPr>
                <w:bCs/>
                <w:iCs/>
                <w:spacing w:val="-2"/>
                <w:szCs w:val="20"/>
              </w:rPr>
              <w:t>z</w:t>
            </w:r>
            <w:r w:rsidRPr="004F0E04">
              <w:rPr>
                <w:bCs/>
                <w:iCs/>
                <w:szCs w:val="20"/>
              </w:rPr>
              <w:t>p</w:t>
            </w:r>
            <w:r w:rsidRPr="004F0E04">
              <w:rPr>
                <w:bCs/>
                <w:iCs/>
                <w:spacing w:val="-1"/>
                <w:szCs w:val="20"/>
              </w:rPr>
              <w:t>eč</w:t>
            </w:r>
            <w:r w:rsidRPr="004F0E04">
              <w:rPr>
                <w:bCs/>
                <w:iCs/>
                <w:szCs w:val="20"/>
              </w:rPr>
              <w:t>í</w:t>
            </w:r>
            <w:r w:rsidRPr="004F0E04">
              <w:rPr>
                <w:bCs/>
                <w:iCs/>
                <w:spacing w:val="3"/>
                <w:szCs w:val="20"/>
              </w:rPr>
              <w:t xml:space="preserve"> </w:t>
            </w:r>
            <w:r w:rsidRPr="004F0E04">
              <w:rPr>
                <w:bCs/>
                <w:iCs/>
                <w:spacing w:val="-2"/>
                <w:szCs w:val="20"/>
              </w:rPr>
              <w:t>r</w:t>
            </w:r>
            <w:r w:rsidRPr="004F0E04">
              <w:rPr>
                <w:bCs/>
                <w:iCs/>
                <w:spacing w:val="1"/>
                <w:szCs w:val="20"/>
              </w:rPr>
              <w:t>ů</w:t>
            </w:r>
            <w:r w:rsidRPr="004F0E04">
              <w:rPr>
                <w:bCs/>
                <w:iCs/>
                <w:spacing w:val="-2"/>
                <w:szCs w:val="20"/>
              </w:rPr>
              <w:t>z</w:t>
            </w:r>
            <w:r w:rsidRPr="004F0E04">
              <w:rPr>
                <w:bCs/>
                <w:iCs/>
                <w:spacing w:val="1"/>
                <w:szCs w:val="20"/>
              </w:rPr>
              <w:t>n</w:t>
            </w:r>
            <w:r w:rsidRPr="004F0E04">
              <w:rPr>
                <w:bCs/>
                <w:iCs/>
                <w:spacing w:val="-1"/>
                <w:szCs w:val="20"/>
              </w:rPr>
              <w:t>é</w:t>
            </w:r>
            <w:r w:rsidRPr="004F0E04">
              <w:rPr>
                <w:bCs/>
                <w:iCs/>
                <w:spacing w:val="1"/>
                <w:szCs w:val="20"/>
              </w:rPr>
              <w:t>h</w:t>
            </w:r>
            <w:r w:rsidRPr="004F0E04">
              <w:rPr>
                <w:bCs/>
                <w:iCs/>
                <w:szCs w:val="20"/>
              </w:rPr>
              <w:t>o</w:t>
            </w:r>
            <w:r w:rsidRPr="004F0E04">
              <w:rPr>
                <w:bCs/>
                <w:iCs/>
                <w:spacing w:val="2"/>
                <w:szCs w:val="20"/>
              </w:rPr>
              <w:t xml:space="preserve"> </w:t>
            </w:r>
            <w:r w:rsidRPr="004F0E04">
              <w:rPr>
                <w:bCs/>
                <w:iCs/>
                <w:spacing w:val="-1"/>
                <w:szCs w:val="20"/>
              </w:rPr>
              <w:t>c</w:t>
            </w:r>
            <w:r w:rsidRPr="004F0E04">
              <w:rPr>
                <w:bCs/>
                <w:iCs/>
                <w:spacing w:val="1"/>
                <w:szCs w:val="20"/>
              </w:rPr>
              <w:t>h</w:t>
            </w:r>
            <w:r w:rsidRPr="004F0E04">
              <w:rPr>
                <w:bCs/>
                <w:iCs/>
                <w:szCs w:val="20"/>
              </w:rPr>
              <w:t>a</w:t>
            </w:r>
            <w:r w:rsidRPr="004F0E04">
              <w:rPr>
                <w:bCs/>
                <w:iCs/>
                <w:spacing w:val="-2"/>
                <w:szCs w:val="20"/>
              </w:rPr>
              <w:t>r</w:t>
            </w:r>
            <w:r w:rsidRPr="004F0E04">
              <w:rPr>
                <w:bCs/>
                <w:iCs/>
                <w:szCs w:val="20"/>
              </w:rPr>
              <w:t>akte</w:t>
            </w:r>
            <w:r w:rsidRPr="004F0E04">
              <w:rPr>
                <w:bCs/>
                <w:iCs/>
                <w:spacing w:val="-3"/>
                <w:szCs w:val="20"/>
              </w:rPr>
              <w:t>r</w:t>
            </w:r>
            <w:r w:rsidRPr="004F0E04">
              <w:rPr>
                <w:bCs/>
                <w:iCs/>
                <w:spacing w:val="1"/>
                <w:szCs w:val="20"/>
              </w:rPr>
              <w:t>u</w:t>
            </w:r>
            <w:r w:rsidRPr="004F0E04">
              <w:rPr>
                <w:bCs/>
                <w:iCs/>
                <w:szCs w:val="20"/>
              </w:rPr>
              <w:t>,</w:t>
            </w:r>
            <w:r w:rsidRPr="004F0E04">
              <w:rPr>
                <w:bCs/>
                <w:iCs/>
                <w:spacing w:val="4"/>
                <w:szCs w:val="20"/>
              </w:rPr>
              <w:t xml:space="preserve"> v</w:t>
            </w:r>
            <w:r w:rsidRPr="004F0E04">
              <w:rPr>
                <w:bCs/>
                <w:iCs/>
                <w:spacing w:val="-1"/>
                <w:szCs w:val="20"/>
              </w:rPr>
              <w:t>y</w:t>
            </w:r>
            <w:r w:rsidRPr="004F0E04">
              <w:rPr>
                <w:bCs/>
                <w:iCs/>
                <w:spacing w:val="1"/>
                <w:szCs w:val="20"/>
              </w:rPr>
              <w:t>u</w:t>
            </w:r>
            <w:r w:rsidRPr="004F0E04">
              <w:rPr>
                <w:bCs/>
                <w:iCs/>
                <w:spacing w:val="-2"/>
                <w:szCs w:val="20"/>
              </w:rPr>
              <w:t>ž</w:t>
            </w:r>
            <w:r w:rsidRPr="004F0E04">
              <w:rPr>
                <w:bCs/>
                <w:iCs/>
                <w:szCs w:val="20"/>
              </w:rPr>
              <w:t>ívá</w:t>
            </w:r>
            <w:r w:rsidRPr="004F0E04">
              <w:rPr>
                <w:bCs/>
                <w:iCs/>
                <w:spacing w:val="2"/>
                <w:szCs w:val="20"/>
              </w:rPr>
              <w:t xml:space="preserve"> </w:t>
            </w:r>
            <w:r w:rsidRPr="004F0E04">
              <w:rPr>
                <w:bCs/>
                <w:iCs/>
                <w:szCs w:val="20"/>
              </w:rPr>
              <w:t>b</w:t>
            </w:r>
            <w:r w:rsidRPr="004F0E04">
              <w:rPr>
                <w:bCs/>
                <w:iCs/>
                <w:spacing w:val="-1"/>
                <w:szCs w:val="20"/>
              </w:rPr>
              <w:t>e</w:t>
            </w:r>
            <w:r w:rsidRPr="004F0E04">
              <w:rPr>
                <w:bCs/>
                <w:iCs/>
                <w:spacing w:val="-2"/>
                <w:szCs w:val="20"/>
              </w:rPr>
              <w:t>z</w:t>
            </w:r>
            <w:r w:rsidRPr="004F0E04">
              <w:rPr>
                <w:bCs/>
                <w:iCs/>
                <w:szCs w:val="20"/>
              </w:rPr>
              <w:t>p</w:t>
            </w:r>
            <w:r w:rsidRPr="004F0E04">
              <w:rPr>
                <w:bCs/>
                <w:iCs/>
                <w:spacing w:val="-1"/>
                <w:szCs w:val="20"/>
              </w:rPr>
              <w:t>eč</w:t>
            </w:r>
            <w:r w:rsidRPr="004F0E04">
              <w:rPr>
                <w:bCs/>
                <w:iCs/>
                <w:spacing w:val="1"/>
                <w:szCs w:val="20"/>
              </w:rPr>
              <w:t>n</w:t>
            </w:r>
            <w:r w:rsidRPr="004F0E04">
              <w:rPr>
                <w:bCs/>
                <w:iCs/>
                <w:szCs w:val="20"/>
              </w:rPr>
              <w:t>á</w:t>
            </w:r>
            <w:r w:rsidRPr="004F0E04">
              <w:rPr>
                <w:bCs/>
                <w:iCs/>
                <w:spacing w:val="2"/>
                <w:szCs w:val="20"/>
              </w:rPr>
              <w:t xml:space="preserve"> </w:t>
            </w:r>
            <w:r w:rsidRPr="004F0E04">
              <w:rPr>
                <w:bCs/>
                <w:iCs/>
                <w:spacing w:val="5"/>
                <w:szCs w:val="20"/>
              </w:rPr>
              <w:t>m</w:t>
            </w:r>
            <w:r w:rsidRPr="004F0E04">
              <w:rPr>
                <w:bCs/>
                <w:iCs/>
                <w:szCs w:val="20"/>
              </w:rPr>
              <w:t>í</w:t>
            </w:r>
            <w:r w:rsidRPr="004F0E04">
              <w:rPr>
                <w:bCs/>
                <w:iCs/>
                <w:spacing w:val="-2"/>
                <w:szCs w:val="20"/>
              </w:rPr>
              <w:t>s</w:t>
            </w:r>
            <w:r w:rsidRPr="004F0E04">
              <w:rPr>
                <w:bCs/>
                <w:iCs/>
                <w:szCs w:val="20"/>
              </w:rPr>
              <w:t>ta</w:t>
            </w:r>
            <w:r w:rsidRPr="004F0E04">
              <w:rPr>
                <w:bCs/>
                <w:iCs/>
                <w:spacing w:val="3"/>
                <w:szCs w:val="20"/>
              </w:rPr>
              <w:t xml:space="preserve"> </w:t>
            </w:r>
            <w:r w:rsidRPr="004F0E04">
              <w:rPr>
                <w:bCs/>
                <w:iCs/>
                <w:szCs w:val="20"/>
              </w:rPr>
              <w:t>p</w:t>
            </w:r>
            <w:r w:rsidRPr="004F0E04">
              <w:rPr>
                <w:bCs/>
                <w:iCs/>
                <w:spacing w:val="-2"/>
                <w:szCs w:val="20"/>
              </w:rPr>
              <w:t>r</w:t>
            </w:r>
            <w:r w:rsidRPr="004F0E04">
              <w:rPr>
                <w:bCs/>
                <w:iCs/>
                <w:szCs w:val="20"/>
              </w:rPr>
              <w:t>o</w:t>
            </w:r>
            <w:r w:rsidRPr="004F0E04">
              <w:rPr>
                <w:bCs/>
                <w:iCs/>
                <w:spacing w:val="2"/>
                <w:szCs w:val="20"/>
              </w:rPr>
              <w:t xml:space="preserve"> </w:t>
            </w:r>
            <w:r w:rsidRPr="004F0E04">
              <w:rPr>
                <w:bCs/>
                <w:iCs/>
                <w:spacing w:val="1"/>
                <w:szCs w:val="20"/>
              </w:rPr>
              <w:t>h</w:t>
            </w:r>
            <w:r w:rsidRPr="004F0E04">
              <w:rPr>
                <w:bCs/>
                <w:iCs/>
                <w:spacing w:val="-2"/>
                <w:szCs w:val="20"/>
              </w:rPr>
              <w:t>r</w:t>
            </w:r>
            <w:r w:rsidRPr="004F0E04">
              <w:rPr>
                <w:bCs/>
                <w:iCs/>
                <w:szCs w:val="20"/>
              </w:rPr>
              <w:t>u</w:t>
            </w:r>
            <w:r w:rsidRPr="004F0E04">
              <w:rPr>
                <w:szCs w:val="20"/>
              </w:rPr>
              <w:t xml:space="preserve"> </w:t>
            </w:r>
            <w:r w:rsidRPr="004F0E04">
              <w:rPr>
                <w:bCs/>
                <w:iCs/>
                <w:szCs w:val="20"/>
              </w:rPr>
              <w:t>a</w:t>
            </w:r>
            <w:r w:rsidRPr="004F0E04">
              <w:rPr>
                <w:bCs/>
                <w:iCs/>
                <w:spacing w:val="2"/>
                <w:szCs w:val="20"/>
              </w:rPr>
              <w:t xml:space="preserve"> </w:t>
            </w:r>
            <w:r w:rsidRPr="004F0E04">
              <w:rPr>
                <w:bCs/>
                <w:iCs/>
                <w:szCs w:val="20"/>
              </w:rPr>
              <w:t>t</w:t>
            </w:r>
            <w:r w:rsidRPr="004F0E04">
              <w:rPr>
                <w:bCs/>
                <w:iCs/>
                <w:spacing w:val="-2"/>
                <w:szCs w:val="20"/>
              </w:rPr>
              <w:t>r</w:t>
            </w:r>
            <w:r w:rsidRPr="004F0E04">
              <w:rPr>
                <w:bCs/>
                <w:iCs/>
                <w:szCs w:val="20"/>
              </w:rPr>
              <w:t>á</w:t>
            </w:r>
            <w:r w:rsidRPr="004F0E04">
              <w:rPr>
                <w:bCs/>
                <w:iCs/>
                <w:spacing w:val="-1"/>
                <w:szCs w:val="20"/>
              </w:rPr>
              <w:t>ve</w:t>
            </w:r>
            <w:r w:rsidRPr="004F0E04">
              <w:rPr>
                <w:bCs/>
                <w:iCs/>
                <w:spacing w:val="1"/>
                <w:szCs w:val="20"/>
              </w:rPr>
              <w:t>n</w:t>
            </w:r>
            <w:r w:rsidRPr="004F0E04">
              <w:rPr>
                <w:bCs/>
                <w:iCs/>
                <w:szCs w:val="20"/>
              </w:rPr>
              <w:t>í</w:t>
            </w:r>
            <w:r w:rsidRPr="004F0E04">
              <w:rPr>
                <w:bCs/>
                <w:iCs/>
                <w:spacing w:val="3"/>
                <w:szCs w:val="20"/>
              </w:rPr>
              <w:t xml:space="preserve"> </w:t>
            </w:r>
            <w:r w:rsidRPr="004F0E04">
              <w:rPr>
                <w:bCs/>
                <w:iCs/>
                <w:spacing w:val="-1"/>
                <w:szCs w:val="20"/>
              </w:rPr>
              <w:t>v</w:t>
            </w:r>
            <w:r w:rsidRPr="004F0E04">
              <w:rPr>
                <w:bCs/>
                <w:iCs/>
                <w:szCs w:val="20"/>
              </w:rPr>
              <w:t>ol</w:t>
            </w:r>
            <w:r w:rsidRPr="004F0E04">
              <w:rPr>
                <w:bCs/>
                <w:iCs/>
                <w:spacing w:val="1"/>
                <w:szCs w:val="20"/>
              </w:rPr>
              <w:t>n</w:t>
            </w:r>
            <w:r w:rsidRPr="004F0E04">
              <w:rPr>
                <w:bCs/>
                <w:iCs/>
                <w:spacing w:val="-1"/>
                <w:szCs w:val="20"/>
              </w:rPr>
              <w:t>é</w:t>
            </w:r>
            <w:r w:rsidRPr="004F0E04">
              <w:rPr>
                <w:bCs/>
                <w:iCs/>
                <w:spacing w:val="1"/>
                <w:szCs w:val="20"/>
              </w:rPr>
              <w:t>h</w:t>
            </w:r>
            <w:r w:rsidRPr="004F0E04">
              <w:rPr>
                <w:bCs/>
                <w:iCs/>
                <w:szCs w:val="20"/>
              </w:rPr>
              <w:t>o</w:t>
            </w:r>
            <w:r w:rsidRPr="004F0E04">
              <w:rPr>
                <w:bCs/>
                <w:iCs/>
                <w:spacing w:val="2"/>
                <w:szCs w:val="20"/>
              </w:rPr>
              <w:t xml:space="preserve"> </w:t>
            </w:r>
            <w:r w:rsidRPr="004F0E04">
              <w:rPr>
                <w:bCs/>
                <w:iCs/>
                <w:spacing w:val="-1"/>
                <w:szCs w:val="20"/>
              </w:rPr>
              <w:t>č</w:t>
            </w:r>
            <w:r w:rsidRPr="004F0E04">
              <w:rPr>
                <w:bCs/>
                <w:iCs/>
                <w:szCs w:val="20"/>
              </w:rPr>
              <w:t>a</w:t>
            </w:r>
            <w:r w:rsidRPr="004F0E04">
              <w:rPr>
                <w:bCs/>
                <w:iCs/>
                <w:spacing w:val="-2"/>
                <w:szCs w:val="20"/>
              </w:rPr>
              <w:t>s</w:t>
            </w:r>
            <w:r w:rsidRPr="004F0E04">
              <w:rPr>
                <w:bCs/>
                <w:iCs/>
                <w:spacing w:val="1"/>
                <w:szCs w:val="20"/>
              </w:rPr>
              <w:t>u</w:t>
            </w:r>
            <w:r w:rsidRPr="004F0E04">
              <w:rPr>
                <w:bCs/>
                <w:iCs/>
                <w:szCs w:val="20"/>
              </w:rPr>
              <w:t>;</w:t>
            </w:r>
            <w:r w:rsidRPr="004F0E04">
              <w:rPr>
                <w:bCs/>
                <w:iCs/>
                <w:spacing w:val="-1"/>
                <w:szCs w:val="20"/>
              </w:rPr>
              <w:t xml:space="preserve"> </w:t>
            </w:r>
            <w:r w:rsidRPr="004F0E04">
              <w:rPr>
                <w:bCs/>
                <w:iCs/>
                <w:spacing w:val="1"/>
                <w:szCs w:val="20"/>
              </w:rPr>
              <w:t>u</w:t>
            </w:r>
            <w:r w:rsidRPr="004F0E04">
              <w:rPr>
                <w:bCs/>
                <w:iCs/>
                <w:szCs w:val="20"/>
              </w:rPr>
              <w:t>pla</w:t>
            </w:r>
            <w:r w:rsidRPr="004F0E04">
              <w:rPr>
                <w:bCs/>
                <w:iCs/>
                <w:spacing w:val="1"/>
                <w:szCs w:val="20"/>
              </w:rPr>
              <w:t>tň</w:t>
            </w:r>
            <w:r w:rsidRPr="004F0E04">
              <w:rPr>
                <w:bCs/>
                <w:iCs/>
                <w:spacing w:val="-4"/>
                <w:szCs w:val="20"/>
              </w:rPr>
              <w:t>u</w:t>
            </w:r>
            <w:r w:rsidRPr="004F0E04">
              <w:rPr>
                <w:bCs/>
                <w:iCs/>
                <w:szCs w:val="20"/>
              </w:rPr>
              <w:t>je</w:t>
            </w:r>
            <w:r w:rsidRPr="004F0E04">
              <w:rPr>
                <w:bCs/>
                <w:iCs/>
                <w:spacing w:val="2"/>
                <w:szCs w:val="20"/>
              </w:rPr>
              <w:t xml:space="preserve"> </w:t>
            </w:r>
            <w:r w:rsidRPr="004F0E04">
              <w:rPr>
                <w:bCs/>
                <w:iCs/>
                <w:spacing w:val="-2"/>
                <w:szCs w:val="20"/>
              </w:rPr>
              <w:t>z</w:t>
            </w:r>
            <w:r w:rsidRPr="004F0E04">
              <w:rPr>
                <w:bCs/>
                <w:iCs/>
                <w:szCs w:val="20"/>
              </w:rPr>
              <w:t>ákla</w:t>
            </w:r>
            <w:r w:rsidRPr="004F0E04">
              <w:rPr>
                <w:bCs/>
                <w:iCs/>
                <w:spacing w:val="5"/>
                <w:szCs w:val="20"/>
              </w:rPr>
              <w:t>d</w:t>
            </w:r>
            <w:r w:rsidRPr="004F0E04">
              <w:rPr>
                <w:bCs/>
                <w:iCs/>
                <w:spacing w:val="1"/>
                <w:szCs w:val="20"/>
              </w:rPr>
              <w:t>n</w:t>
            </w:r>
            <w:r w:rsidRPr="004F0E04">
              <w:rPr>
                <w:bCs/>
                <w:iCs/>
                <w:szCs w:val="20"/>
              </w:rPr>
              <w:t>í</w:t>
            </w:r>
            <w:r w:rsidRPr="004F0E04">
              <w:rPr>
                <w:bCs/>
                <w:iCs/>
                <w:spacing w:val="3"/>
                <w:szCs w:val="20"/>
              </w:rPr>
              <w:t xml:space="preserve"> </w:t>
            </w:r>
            <w:r w:rsidRPr="004F0E04">
              <w:rPr>
                <w:bCs/>
                <w:iCs/>
                <w:szCs w:val="20"/>
              </w:rPr>
              <w:t>p</w:t>
            </w:r>
            <w:r w:rsidRPr="004F0E04">
              <w:rPr>
                <w:bCs/>
                <w:iCs/>
                <w:spacing w:val="-2"/>
                <w:szCs w:val="20"/>
              </w:rPr>
              <w:t>r</w:t>
            </w:r>
            <w:r w:rsidRPr="004F0E04">
              <w:rPr>
                <w:bCs/>
                <w:iCs/>
                <w:szCs w:val="20"/>
              </w:rPr>
              <w:t>a</w:t>
            </w:r>
            <w:r w:rsidRPr="004F0E04">
              <w:rPr>
                <w:bCs/>
                <w:iCs/>
                <w:spacing w:val="-1"/>
                <w:szCs w:val="20"/>
              </w:rPr>
              <w:t>v</w:t>
            </w:r>
            <w:r w:rsidRPr="004F0E04">
              <w:rPr>
                <w:bCs/>
                <w:iCs/>
                <w:szCs w:val="20"/>
              </w:rPr>
              <w:t>i</w:t>
            </w:r>
            <w:r w:rsidRPr="004F0E04">
              <w:rPr>
                <w:bCs/>
                <w:iCs/>
                <w:spacing w:val="-4"/>
                <w:szCs w:val="20"/>
              </w:rPr>
              <w:t>d</w:t>
            </w:r>
            <w:r w:rsidRPr="004F0E04">
              <w:rPr>
                <w:bCs/>
                <w:iCs/>
                <w:szCs w:val="20"/>
              </w:rPr>
              <w:t>la</w:t>
            </w:r>
            <w:r w:rsidRPr="004F0E04">
              <w:rPr>
                <w:bCs/>
                <w:iCs/>
                <w:spacing w:val="3"/>
                <w:szCs w:val="20"/>
              </w:rPr>
              <w:t xml:space="preserve"> </w:t>
            </w:r>
            <w:r w:rsidRPr="004F0E04">
              <w:rPr>
                <w:bCs/>
                <w:iCs/>
                <w:szCs w:val="20"/>
              </w:rPr>
              <w:t>b</w:t>
            </w:r>
            <w:r w:rsidRPr="004F0E04">
              <w:rPr>
                <w:bCs/>
                <w:iCs/>
                <w:spacing w:val="-1"/>
                <w:szCs w:val="20"/>
              </w:rPr>
              <w:t>e</w:t>
            </w:r>
            <w:r w:rsidRPr="004F0E04">
              <w:rPr>
                <w:bCs/>
                <w:iCs/>
                <w:spacing w:val="-2"/>
                <w:szCs w:val="20"/>
              </w:rPr>
              <w:t>z</w:t>
            </w:r>
            <w:r w:rsidRPr="004F0E04">
              <w:rPr>
                <w:bCs/>
                <w:iCs/>
                <w:szCs w:val="20"/>
              </w:rPr>
              <w:t>p</w:t>
            </w:r>
            <w:r w:rsidRPr="004F0E04">
              <w:rPr>
                <w:bCs/>
                <w:iCs/>
                <w:spacing w:val="-1"/>
                <w:szCs w:val="20"/>
              </w:rPr>
              <w:t>eč</w:t>
            </w:r>
            <w:r w:rsidRPr="004F0E04">
              <w:rPr>
                <w:bCs/>
                <w:iCs/>
                <w:spacing w:val="1"/>
                <w:szCs w:val="20"/>
              </w:rPr>
              <w:t>n</w:t>
            </w:r>
            <w:r w:rsidRPr="004F0E04">
              <w:rPr>
                <w:bCs/>
                <w:iCs/>
                <w:spacing w:val="-1"/>
                <w:szCs w:val="20"/>
              </w:rPr>
              <w:t>é</w:t>
            </w:r>
            <w:r w:rsidRPr="004F0E04">
              <w:rPr>
                <w:bCs/>
                <w:iCs/>
                <w:spacing w:val="1"/>
                <w:szCs w:val="20"/>
              </w:rPr>
              <w:t>h</w:t>
            </w:r>
            <w:r w:rsidRPr="004F0E04">
              <w:rPr>
                <w:bCs/>
                <w:iCs/>
                <w:szCs w:val="20"/>
              </w:rPr>
              <w:t>o</w:t>
            </w:r>
            <w:r w:rsidRPr="004F0E04">
              <w:rPr>
                <w:bCs/>
                <w:iCs/>
                <w:spacing w:val="2"/>
                <w:szCs w:val="20"/>
              </w:rPr>
              <w:t xml:space="preserve"> </w:t>
            </w:r>
            <w:r w:rsidRPr="004F0E04">
              <w:rPr>
                <w:bCs/>
                <w:iCs/>
                <w:spacing w:val="-1"/>
                <w:szCs w:val="20"/>
              </w:rPr>
              <w:t>c</w:t>
            </w:r>
            <w:r w:rsidRPr="004F0E04">
              <w:rPr>
                <w:bCs/>
                <w:iCs/>
                <w:spacing w:val="1"/>
                <w:szCs w:val="20"/>
              </w:rPr>
              <w:t>h</w:t>
            </w:r>
            <w:r w:rsidRPr="004F0E04">
              <w:rPr>
                <w:bCs/>
                <w:iCs/>
                <w:szCs w:val="20"/>
              </w:rPr>
              <w:t>o</w:t>
            </w:r>
            <w:r w:rsidRPr="004F0E04">
              <w:rPr>
                <w:bCs/>
                <w:iCs/>
                <w:spacing w:val="-1"/>
                <w:szCs w:val="20"/>
              </w:rPr>
              <w:t>v</w:t>
            </w:r>
            <w:r w:rsidRPr="004F0E04">
              <w:rPr>
                <w:bCs/>
                <w:iCs/>
                <w:szCs w:val="20"/>
              </w:rPr>
              <w:t>á</w:t>
            </w:r>
            <w:r w:rsidRPr="004F0E04">
              <w:rPr>
                <w:bCs/>
                <w:iCs/>
                <w:spacing w:val="1"/>
                <w:szCs w:val="20"/>
              </w:rPr>
              <w:t>n</w:t>
            </w:r>
            <w:r w:rsidRPr="004F0E04">
              <w:rPr>
                <w:bCs/>
                <w:iCs/>
                <w:szCs w:val="20"/>
              </w:rPr>
              <w:t xml:space="preserve">í </w:t>
            </w:r>
            <w:r w:rsidRPr="004F0E04">
              <w:rPr>
                <w:bCs/>
                <w:iCs/>
                <w:spacing w:val="1"/>
                <w:szCs w:val="20"/>
              </w:rPr>
              <w:t>ú</w:t>
            </w:r>
            <w:r w:rsidRPr="004F0E04">
              <w:rPr>
                <w:bCs/>
                <w:iCs/>
                <w:spacing w:val="-1"/>
                <w:szCs w:val="20"/>
              </w:rPr>
              <w:t>č</w:t>
            </w:r>
            <w:r w:rsidRPr="004F0E04">
              <w:rPr>
                <w:bCs/>
                <w:iCs/>
                <w:szCs w:val="20"/>
              </w:rPr>
              <w:t>a</w:t>
            </w:r>
            <w:r w:rsidRPr="004F0E04">
              <w:rPr>
                <w:bCs/>
                <w:iCs/>
                <w:spacing w:val="-2"/>
                <w:szCs w:val="20"/>
              </w:rPr>
              <w:t>s</w:t>
            </w:r>
            <w:r w:rsidRPr="004F0E04">
              <w:rPr>
                <w:bCs/>
                <w:iCs/>
                <w:szCs w:val="20"/>
              </w:rPr>
              <w:t>t</w:t>
            </w:r>
            <w:r w:rsidRPr="004F0E04">
              <w:rPr>
                <w:bCs/>
                <w:iCs/>
                <w:spacing w:val="1"/>
                <w:szCs w:val="20"/>
              </w:rPr>
              <w:t>n</w:t>
            </w:r>
            <w:r w:rsidRPr="004F0E04">
              <w:rPr>
                <w:bCs/>
                <w:iCs/>
                <w:szCs w:val="20"/>
              </w:rPr>
              <w:t>íka</w:t>
            </w:r>
            <w:r w:rsidRPr="004F0E04">
              <w:rPr>
                <w:bCs/>
                <w:iCs/>
                <w:spacing w:val="3"/>
                <w:szCs w:val="20"/>
              </w:rPr>
              <w:t xml:space="preserve"> </w:t>
            </w:r>
            <w:r w:rsidRPr="004F0E04">
              <w:rPr>
                <w:bCs/>
                <w:iCs/>
                <w:spacing w:val="-2"/>
                <w:szCs w:val="20"/>
              </w:rPr>
              <w:t>s</w:t>
            </w:r>
            <w:r w:rsidRPr="004F0E04">
              <w:rPr>
                <w:bCs/>
                <w:iCs/>
                <w:szCs w:val="20"/>
              </w:rPr>
              <w:t>i</w:t>
            </w:r>
            <w:r w:rsidRPr="004F0E04">
              <w:rPr>
                <w:bCs/>
                <w:iCs/>
                <w:spacing w:val="1"/>
                <w:szCs w:val="20"/>
              </w:rPr>
              <w:t>ln</w:t>
            </w:r>
            <w:r w:rsidRPr="004F0E04">
              <w:rPr>
                <w:bCs/>
                <w:iCs/>
                <w:szCs w:val="20"/>
              </w:rPr>
              <w:t>ičn</w:t>
            </w:r>
            <w:r w:rsidRPr="004F0E04">
              <w:rPr>
                <w:bCs/>
                <w:iCs/>
                <w:spacing w:val="1"/>
                <w:szCs w:val="20"/>
              </w:rPr>
              <w:t>íh</w:t>
            </w:r>
            <w:r w:rsidRPr="004F0E04">
              <w:rPr>
                <w:bCs/>
                <w:iCs/>
                <w:szCs w:val="20"/>
              </w:rPr>
              <w:t>o</w:t>
            </w:r>
            <w:r w:rsidRPr="004F0E04">
              <w:rPr>
                <w:bCs/>
                <w:iCs/>
                <w:spacing w:val="2"/>
                <w:szCs w:val="20"/>
              </w:rPr>
              <w:t xml:space="preserve"> </w:t>
            </w:r>
            <w:r w:rsidRPr="004F0E04">
              <w:rPr>
                <w:bCs/>
                <w:iCs/>
                <w:szCs w:val="20"/>
              </w:rPr>
              <w:t>p</w:t>
            </w:r>
            <w:r w:rsidRPr="004F0E04">
              <w:rPr>
                <w:bCs/>
                <w:iCs/>
                <w:spacing w:val="-2"/>
                <w:szCs w:val="20"/>
              </w:rPr>
              <w:t>r</w:t>
            </w:r>
            <w:r w:rsidRPr="004F0E04">
              <w:rPr>
                <w:bCs/>
                <w:iCs/>
                <w:szCs w:val="20"/>
              </w:rPr>
              <w:t>o</w:t>
            </w:r>
            <w:r w:rsidRPr="004F0E04">
              <w:rPr>
                <w:bCs/>
                <w:iCs/>
                <w:spacing w:val="-1"/>
                <w:szCs w:val="20"/>
              </w:rPr>
              <w:t>v</w:t>
            </w:r>
            <w:r w:rsidRPr="004F0E04">
              <w:rPr>
                <w:bCs/>
                <w:iCs/>
                <w:szCs w:val="20"/>
              </w:rPr>
              <w:t>o</w:t>
            </w:r>
            <w:r w:rsidRPr="004F0E04">
              <w:rPr>
                <w:bCs/>
                <w:iCs/>
                <w:spacing w:val="-2"/>
                <w:szCs w:val="20"/>
              </w:rPr>
              <w:t>z</w:t>
            </w:r>
            <w:r w:rsidRPr="004F0E04">
              <w:rPr>
                <w:bCs/>
                <w:iCs/>
                <w:spacing w:val="1"/>
                <w:szCs w:val="20"/>
              </w:rPr>
              <w:t>u</w:t>
            </w:r>
            <w:r w:rsidRPr="004F0E04">
              <w:rPr>
                <w:bCs/>
                <w:iCs/>
                <w:szCs w:val="20"/>
              </w:rPr>
              <w:t>, jedná</w:t>
            </w:r>
            <w:r w:rsidRPr="004F0E04">
              <w:rPr>
                <w:bCs/>
                <w:iCs/>
                <w:spacing w:val="3"/>
                <w:szCs w:val="20"/>
              </w:rPr>
              <w:t xml:space="preserve"> </w:t>
            </w:r>
            <w:r w:rsidRPr="004F0E04">
              <w:rPr>
                <w:bCs/>
                <w:iCs/>
                <w:szCs w:val="20"/>
              </w:rPr>
              <w:t>ta</w:t>
            </w:r>
            <w:r w:rsidRPr="004F0E04">
              <w:rPr>
                <w:bCs/>
                <w:iCs/>
                <w:spacing w:val="-4"/>
                <w:szCs w:val="20"/>
              </w:rPr>
              <w:t>k</w:t>
            </w:r>
            <w:r w:rsidRPr="004F0E04">
              <w:rPr>
                <w:bCs/>
                <w:iCs/>
                <w:szCs w:val="20"/>
              </w:rPr>
              <w:t>,</w:t>
            </w:r>
            <w:r w:rsidRPr="004F0E04">
              <w:rPr>
                <w:bCs/>
                <w:iCs/>
                <w:spacing w:val="4"/>
                <w:szCs w:val="20"/>
              </w:rPr>
              <w:t xml:space="preserve"> </w:t>
            </w:r>
            <w:r w:rsidRPr="004F0E04">
              <w:rPr>
                <w:bCs/>
                <w:iCs/>
                <w:szCs w:val="20"/>
              </w:rPr>
              <w:t>aby</w:t>
            </w:r>
            <w:r w:rsidRPr="004F0E04">
              <w:rPr>
                <w:bCs/>
                <w:iCs/>
                <w:spacing w:val="-4"/>
                <w:szCs w:val="20"/>
              </w:rPr>
              <w:t xml:space="preserve"> </w:t>
            </w:r>
            <w:r w:rsidRPr="004F0E04">
              <w:rPr>
                <w:bCs/>
                <w:iCs/>
                <w:spacing w:val="1"/>
                <w:szCs w:val="20"/>
              </w:rPr>
              <w:t>n</w:t>
            </w:r>
            <w:r w:rsidRPr="004F0E04">
              <w:rPr>
                <w:bCs/>
                <w:iCs/>
                <w:spacing w:val="-1"/>
                <w:szCs w:val="20"/>
              </w:rPr>
              <w:t>e</w:t>
            </w:r>
            <w:r w:rsidRPr="004F0E04">
              <w:rPr>
                <w:bCs/>
                <w:iCs/>
                <w:szCs w:val="20"/>
              </w:rPr>
              <w:t>o</w:t>
            </w:r>
            <w:r w:rsidRPr="004F0E04">
              <w:rPr>
                <w:bCs/>
                <w:iCs/>
                <w:spacing w:val="-4"/>
                <w:szCs w:val="20"/>
              </w:rPr>
              <w:t>h</w:t>
            </w:r>
            <w:r w:rsidRPr="004F0E04">
              <w:rPr>
                <w:bCs/>
                <w:iCs/>
                <w:spacing w:val="-2"/>
                <w:szCs w:val="20"/>
              </w:rPr>
              <w:t>r</w:t>
            </w:r>
            <w:r w:rsidRPr="004F0E04">
              <w:rPr>
                <w:bCs/>
                <w:iCs/>
                <w:szCs w:val="20"/>
              </w:rPr>
              <w:t>o</w:t>
            </w:r>
            <w:r w:rsidRPr="004F0E04">
              <w:rPr>
                <w:bCs/>
                <w:iCs/>
                <w:spacing w:val="-2"/>
                <w:szCs w:val="20"/>
              </w:rPr>
              <w:t>ž</w:t>
            </w:r>
            <w:r w:rsidRPr="004F0E04">
              <w:rPr>
                <w:bCs/>
                <w:iCs/>
                <w:szCs w:val="20"/>
              </w:rPr>
              <w:t>o</w:t>
            </w:r>
            <w:r w:rsidRPr="004F0E04">
              <w:rPr>
                <w:bCs/>
                <w:iCs/>
                <w:spacing w:val="-1"/>
                <w:szCs w:val="20"/>
              </w:rPr>
              <w:t>v</w:t>
            </w:r>
            <w:r w:rsidRPr="004F0E04">
              <w:rPr>
                <w:bCs/>
                <w:iCs/>
                <w:szCs w:val="20"/>
              </w:rPr>
              <w:t>al</w:t>
            </w:r>
            <w:r w:rsidRPr="004F0E04">
              <w:rPr>
                <w:bCs/>
                <w:iCs/>
                <w:spacing w:val="3"/>
                <w:szCs w:val="20"/>
              </w:rPr>
              <w:t xml:space="preserve"> </w:t>
            </w:r>
            <w:r w:rsidRPr="004F0E04">
              <w:rPr>
                <w:bCs/>
                <w:iCs/>
                <w:spacing w:val="-2"/>
                <w:szCs w:val="20"/>
              </w:rPr>
              <w:t>z</w:t>
            </w:r>
            <w:r w:rsidRPr="004F0E04">
              <w:rPr>
                <w:bCs/>
                <w:iCs/>
                <w:szCs w:val="20"/>
              </w:rPr>
              <w:t>d</w:t>
            </w:r>
            <w:r w:rsidRPr="004F0E04">
              <w:rPr>
                <w:bCs/>
                <w:iCs/>
                <w:spacing w:val="-2"/>
                <w:szCs w:val="20"/>
              </w:rPr>
              <w:t>r</w:t>
            </w:r>
            <w:r w:rsidRPr="004F0E04">
              <w:rPr>
                <w:bCs/>
                <w:iCs/>
                <w:spacing w:val="5"/>
                <w:szCs w:val="20"/>
              </w:rPr>
              <w:t>a</w:t>
            </w:r>
            <w:r w:rsidRPr="004F0E04">
              <w:rPr>
                <w:bCs/>
                <w:iCs/>
                <w:spacing w:val="-1"/>
                <w:szCs w:val="20"/>
              </w:rPr>
              <w:t>v</w:t>
            </w:r>
            <w:r w:rsidRPr="004F0E04">
              <w:rPr>
                <w:bCs/>
                <w:iCs/>
                <w:szCs w:val="20"/>
              </w:rPr>
              <w:t>í</w:t>
            </w:r>
            <w:r w:rsidRPr="004F0E04">
              <w:rPr>
                <w:bCs/>
                <w:iCs/>
                <w:spacing w:val="9"/>
                <w:szCs w:val="20"/>
              </w:rPr>
              <w:t xml:space="preserve"> </w:t>
            </w:r>
            <w:r w:rsidRPr="004F0E04">
              <w:rPr>
                <w:bCs/>
                <w:iCs/>
                <w:spacing w:val="-2"/>
                <w:szCs w:val="20"/>
              </w:rPr>
              <w:t>s</w:t>
            </w:r>
            <w:r w:rsidRPr="004F0E04">
              <w:rPr>
                <w:bCs/>
                <w:iCs/>
                <w:spacing w:val="-1"/>
                <w:szCs w:val="20"/>
              </w:rPr>
              <w:t>v</w:t>
            </w:r>
            <w:r w:rsidRPr="004F0E04">
              <w:rPr>
                <w:bCs/>
                <w:iCs/>
                <w:szCs w:val="20"/>
              </w:rPr>
              <w:t>é</w:t>
            </w:r>
            <w:r w:rsidRPr="004F0E04">
              <w:rPr>
                <w:bCs/>
                <w:iCs/>
                <w:spacing w:val="2"/>
                <w:szCs w:val="20"/>
              </w:rPr>
              <w:t xml:space="preserve"> </w:t>
            </w:r>
            <w:r w:rsidRPr="004F0E04">
              <w:rPr>
                <w:bCs/>
                <w:iCs/>
                <w:szCs w:val="20"/>
              </w:rPr>
              <w:t>a</w:t>
            </w:r>
            <w:r w:rsidRPr="004F0E04">
              <w:rPr>
                <w:bCs/>
                <w:iCs/>
                <w:spacing w:val="2"/>
                <w:szCs w:val="20"/>
              </w:rPr>
              <w:t xml:space="preserve"> </w:t>
            </w:r>
            <w:r w:rsidRPr="004F0E04">
              <w:rPr>
                <w:bCs/>
                <w:iCs/>
                <w:spacing w:val="-2"/>
                <w:szCs w:val="20"/>
              </w:rPr>
              <w:t>z</w:t>
            </w:r>
            <w:r w:rsidRPr="004F0E04">
              <w:rPr>
                <w:bCs/>
                <w:iCs/>
                <w:szCs w:val="20"/>
              </w:rPr>
              <w:t>d</w:t>
            </w:r>
            <w:r w:rsidRPr="004F0E04">
              <w:rPr>
                <w:bCs/>
                <w:iCs/>
                <w:spacing w:val="-2"/>
                <w:szCs w:val="20"/>
              </w:rPr>
              <w:t>r</w:t>
            </w:r>
            <w:r w:rsidRPr="004F0E04">
              <w:rPr>
                <w:bCs/>
                <w:iCs/>
                <w:szCs w:val="20"/>
              </w:rPr>
              <w:t>a</w:t>
            </w:r>
            <w:r w:rsidRPr="004F0E04">
              <w:rPr>
                <w:bCs/>
                <w:iCs/>
                <w:spacing w:val="-1"/>
                <w:szCs w:val="20"/>
              </w:rPr>
              <w:t>v</w:t>
            </w:r>
            <w:r w:rsidRPr="004F0E04">
              <w:rPr>
                <w:bCs/>
                <w:iCs/>
                <w:szCs w:val="20"/>
              </w:rPr>
              <w:t>í j</w:t>
            </w:r>
            <w:r w:rsidRPr="004F0E04">
              <w:rPr>
                <w:bCs/>
                <w:iCs/>
                <w:spacing w:val="1"/>
                <w:szCs w:val="20"/>
              </w:rPr>
              <w:t>in</w:t>
            </w:r>
            <w:r w:rsidRPr="004F0E04">
              <w:rPr>
                <w:bCs/>
                <w:iCs/>
                <w:spacing w:val="-1"/>
                <w:szCs w:val="20"/>
              </w:rPr>
              <w:t>ýc</w:t>
            </w:r>
            <w:r w:rsidRPr="004F0E04">
              <w:rPr>
                <w:bCs/>
                <w:iCs/>
                <w:szCs w:val="20"/>
              </w:rPr>
              <w:t>h</w:t>
            </w:r>
          </w:p>
          <w:p w:rsidR="0025560C" w:rsidRPr="004F0E04" w:rsidRDefault="0025560C" w:rsidP="004F0E04">
            <w:pPr>
              <w:pStyle w:val="Odstavecseseznamem"/>
              <w:ind w:left="176"/>
              <w:rPr>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5</w:t>
            </w:r>
            <w:r w:rsidRPr="004F0E04">
              <w:rPr>
                <w:bCs/>
                <w:iCs/>
                <w:spacing w:val="2"/>
                <w:szCs w:val="20"/>
              </w:rPr>
              <w:t>-</w:t>
            </w:r>
            <w:r w:rsidRPr="004F0E04">
              <w:rPr>
                <w:bCs/>
                <w:iCs/>
                <w:szCs w:val="20"/>
              </w:rPr>
              <w:t xml:space="preserve">03  </w:t>
            </w:r>
            <w:r w:rsidRPr="004F0E04">
              <w:rPr>
                <w:bCs/>
                <w:iCs/>
                <w:spacing w:val="41"/>
                <w:szCs w:val="20"/>
              </w:rPr>
              <w:t xml:space="preserve"> </w:t>
            </w:r>
            <w:r w:rsidRPr="004F0E04">
              <w:rPr>
                <w:bCs/>
                <w:iCs/>
                <w:spacing w:val="-1"/>
                <w:szCs w:val="20"/>
              </w:rPr>
              <w:t>c</w:t>
            </w:r>
            <w:r w:rsidRPr="004F0E04">
              <w:rPr>
                <w:bCs/>
                <w:iCs/>
                <w:spacing w:val="1"/>
                <w:szCs w:val="20"/>
              </w:rPr>
              <w:t>h</w:t>
            </w:r>
            <w:r w:rsidRPr="004F0E04">
              <w:rPr>
                <w:bCs/>
                <w:iCs/>
                <w:szCs w:val="20"/>
              </w:rPr>
              <w:t>o</w:t>
            </w:r>
            <w:r w:rsidRPr="004F0E04">
              <w:rPr>
                <w:bCs/>
                <w:iCs/>
                <w:spacing w:val="-1"/>
                <w:szCs w:val="20"/>
              </w:rPr>
              <w:t>v</w:t>
            </w:r>
            <w:r w:rsidRPr="004F0E04">
              <w:rPr>
                <w:bCs/>
                <w:iCs/>
                <w:szCs w:val="20"/>
              </w:rPr>
              <w:t>á</w:t>
            </w:r>
            <w:r w:rsidRPr="004F0E04">
              <w:rPr>
                <w:bCs/>
                <w:iCs/>
                <w:spacing w:val="2"/>
                <w:szCs w:val="20"/>
              </w:rPr>
              <w:t xml:space="preserve"> </w:t>
            </w:r>
            <w:r w:rsidRPr="004F0E04">
              <w:rPr>
                <w:bCs/>
                <w:iCs/>
                <w:spacing w:val="-2"/>
                <w:szCs w:val="20"/>
              </w:rPr>
              <w:t>s</w:t>
            </w:r>
            <w:r w:rsidRPr="004F0E04">
              <w:rPr>
                <w:bCs/>
                <w:iCs/>
                <w:szCs w:val="20"/>
              </w:rPr>
              <w:t>e</w:t>
            </w:r>
            <w:r w:rsidRPr="004F0E04">
              <w:rPr>
                <w:bCs/>
                <w:iCs/>
                <w:spacing w:val="1"/>
                <w:szCs w:val="20"/>
              </w:rPr>
              <w:t xml:space="preserve"> </w:t>
            </w:r>
            <w:r w:rsidRPr="004F0E04">
              <w:rPr>
                <w:bCs/>
                <w:iCs/>
                <w:szCs w:val="20"/>
              </w:rPr>
              <w:t>ob</w:t>
            </w:r>
            <w:r w:rsidRPr="004F0E04">
              <w:rPr>
                <w:bCs/>
                <w:iCs/>
                <w:spacing w:val="-1"/>
                <w:szCs w:val="20"/>
              </w:rPr>
              <w:t>e</w:t>
            </w:r>
            <w:r w:rsidRPr="004F0E04">
              <w:rPr>
                <w:bCs/>
                <w:iCs/>
                <w:spacing w:val="-2"/>
                <w:szCs w:val="20"/>
              </w:rPr>
              <w:t>zř</w:t>
            </w:r>
            <w:r w:rsidRPr="004F0E04">
              <w:rPr>
                <w:bCs/>
                <w:iCs/>
                <w:spacing w:val="-1"/>
                <w:szCs w:val="20"/>
              </w:rPr>
              <w:t>e</w:t>
            </w:r>
            <w:r w:rsidRPr="004F0E04">
              <w:rPr>
                <w:bCs/>
                <w:iCs/>
                <w:szCs w:val="20"/>
              </w:rPr>
              <w:t>t</w:t>
            </w:r>
            <w:r w:rsidRPr="004F0E04">
              <w:rPr>
                <w:bCs/>
                <w:iCs/>
                <w:spacing w:val="1"/>
                <w:szCs w:val="20"/>
              </w:rPr>
              <w:t>n</w:t>
            </w:r>
            <w:r w:rsidRPr="004F0E04">
              <w:rPr>
                <w:bCs/>
                <w:iCs/>
                <w:szCs w:val="20"/>
              </w:rPr>
              <w:t>ě</w:t>
            </w:r>
            <w:r w:rsidRPr="004F0E04">
              <w:rPr>
                <w:bCs/>
                <w:iCs/>
                <w:spacing w:val="1"/>
                <w:szCs w:val="20"/>
              </w:rPr>
              <w:t xml:space="preserve"> </w:t>
            </w:r>
            <w:r w:rsidRPr="004F0E04">
              <w:rPr>
                <w:bCs/>
                <w:iCs/>
                <w:szCs w:val="20"/>
              </w:rPr>
              <w:t>p</w:t>
            </w:r>
            <w:r w:rsidRPr="004F0E04">
              <w:rPr>
                <w:bCs/>
                <w:iCs/>
                <w:spacing w:val="-2"/>
                <w:szCs w:val="20"/>
              </w:rPr>
              <w:t>ř</w:t>
            </w:r>
            <w:r w:rsidRPr="004F0E04">
              <w:rPr>
                <w:bCs/>
                <w:iCs/>
                <w:szCs w:val="20"/>
              </w:rPr>
              <w:t>i</w:t>
            </w:r>
            <w:r w:rsidRPr="004F0E04">
              <w:rPr>
                <w:bCs/>
                <w:iCs/>
                <w:spacing w:val="3"/>
                <w:szCs w:val="20"/>
              </w:rPr>
              <w:t xml:space="preserve"> </w:t>
            </w:r>
            <w:r w:rsidRPr="004F0E04">
              <w:rPr>
                <w:bCs/>
                <w:iCs/>
                <w:spacing w:val="-2"/>
                <w:szCs w:val="20"/>
              </w:rPr>
              <w:t>s</w:t>
            </w:r>
            <w:r w:rsidRPr="004F0E04">
              <w:rPr>
                <w:bCs/>
                <w:iCs/>
                <w:spacing w:val="-1"/>
                <w:szCs w:val="20"/>
              </w:rPr>
              <w:t>e</w:t>
            </w:r>
            <w:r w:rsidRPr="004F0E04">
              <w:rPr>
                <w:bCs/>
                <w:iCs/>
                <w:szCs w:val="20"/>
              </w:rPr>
              <w:t>tká</w:t>
            </w:r>
            <w:r w:rsidRPr="004F0E04">
              <w:rPr>
                <w:bCs/>
                <w:iCs/>
                <w:spacing w:val="1"/>
                <w:szCs w:val="20"/>
              </w:rPr>
              <w:t>n</w:t>
            </w:r>
            <w:r w:rsidRPr="004F0E04">
              <w:rPr>
                <w:bCs/>
                <w:iCs/>
                <w:szCs w:val="20"/>
              </w:rPr>
              <w:t>í</w:t>
            </w:r>
            <w:r w:rsidRPr="004F0E04">
              <w:rPr>
                <w:bCs/>
                <w:iCs/>
                <w:spacing w:val="3"/>
                <w:szCs w:val="20"/>
              </w:rPr>
              <w:t xml:space="preserve"> </w:t>
            </w:r>
            <w:r w:rsidRPr="004F0E04">
              <w:rPr>
                <w:bCs/>
                <w:iCs/>
                <w:szCs w:val="20"/>
              </w:rPr>
              <w:t xml:space="preserve">s </w:t>
            </w:r>
            <w:r w:rsidRPr="004F0E04">
              <w:rPr>
                <w:bCs/>
                <w:iCs/>
                <w:spacing w:val="1"/>
                <w:szCs w:val="20"/>
              </w:rPr>
              <w:t>n</w:t>
            </w:r>
            <w:r w:rsidRPr="004F0E04">
              <w:rPr>
                <w:bCs/>
                <w:iCs/>
                <w:spacing w:val="-1"/>
                <w:szCs w:val="20"/>
              </w:rPr>
              <w:t>e</w:t>
            </w:r>
            <w:r w:rsidRPr="004F0E04">
              <w:rPr>
                <w:bCs/>
                <w:iCs/>
                <w:spacing w:val="-2"/>
                <w:szCs w:val="20"/>
              </w:rPr>
              <w:t>z</w:t>
            </w:r>
            <w:r w:rsidRPr="004F0E04">
              <w:rPr>
                <w:bCs/>
                <w:iCs/>
                <w:spacing w:val="1"/>
                <w:szCs w:val="20"/>
              </w:rPr>
              <w:t>n</w:t>
            </w:r>
            <w:r w:rsidRPr="004F0E04">
              <w:rPr>
                <w:bCs/>
                <w:iCs/>
                <w:szCs w:val="20"/>
              </w:rPr>
              <w:t>á</w:t>
            </w:r>
            <w:r w:rsidRPr="004F0E04">
              <w:rPr>
                <w:bCs/>
                <w:iCs/>
                <w:spacing w:val="5"/>
                <w:szCs w:val="20"/>
              </w:rPr>
              <w:t>m</w:t>
            </w:r>
            <w:r w:rsidRPr="004F0E04">
              <w:rPr>
                <w:bCs/>
                <w:iCs/>
                <w:spacing w:val="-6"/>
                <w:szCs w:val="20"/>
              </w:rPr>
              <w:t>ý</w:t>
            </w:r>
            <w:r w:rsidRPr="004F0E04">
              <w:rPr>
                <w:bCs/>
                <w:iCs/>
                <w:spacing w:val="5"/>
                <w:szCs w:val="20"/>
              </w:rPr>
              <w:t>m</w:t>
            </w:r>
            <w:r w:rsidRPr="004F0E04">
              <w:rPr>
                <w:bCs/>
                <w:iCs/>
                <w:szCs w:val="20"/>
              </w:rPr>
              <w:t>i</w:t>
            </w:r>
            <w:r w:rsidRPr="004F0E04">
              <w:rPr>
                <w:bCs/>
                <w:iCs/>
                <w:spacing w:val="-2"/>
                <w:szCs w:val="20"/>
              </w:rPr>
              <w:t xml:space="preserve"> </w:t>
            </w:r>
            <w:r w:rsidRPr="004F0E04">
              <w:rPr>
                <w:bCs/>
                <w:iCs/>
                <w:szCs w:val="20"/>
              </w:rPr>
              <w:t>jedi</w:t>
            </w:r>
            <w:r w:rsidRPr="004F0E04">
              <w:rPr>
                <w:bCs/>
                <w:iCs/>
                <w:spacing w:val="-4"/>
                <w:szCs w:val="20"/>
              </w:rPr>
              <w:t>n</w:t>
            </w:r>
            <w:r w:rsidRPr="004F0E04">
              <w:rPr>
                <w:bCs/>
                <w:iCs/>
                <w:spacing w:val="-1"/>
                <w:szCs w:val="20"/>
              </w:rPr>
              <w:t>c</w:t>
            </w:r>
            <w:r w:rsidRPr="004F0E04">
              <w:rPr>
                <w:bCs/>
                <w:iCs/>
                <w:szCs w:val="20"/>
              </w:rPr>
              <w:t>i,</w:t>
            </w:r>
            <w:r w:rsidRPr="004F0E04">
              <w:rPr>
                <w:bCs/>
                <w:iCs/>
                <w:spacing w:val="5"/>
                <w:szCs w:val="20"/>
              </w:rPr>
              <w:t xml:space="preserve"> </w:t>
            </w:r>
            <w:r w:rsidRPr="004F0E04">
              <w:rPr>
                <w:bCs/>
                <w:iCs/>
                <w:szCs w:val="20"/>
              </w:rPr>
              <w:t>o</w:t>
            </w:r>
            <w:r w:rsidRPr="004F0E04">
              <w:rPr>
                <w:bCs/>
                <w:iCs/>
                <w:spacing w:val="-5"/>
                <w:szCs w:val="20"/>
              </w:rPr>
              <w:t>d</w:t>
            </w:r>
            <w:r w:rsidRPr="004F0E04">
              <w:rPr>
                <w:bCs/>
                <w:iCs/>
                <w:spacing w:val="5"/>
                <w:szCs w:val="20"/>
              </w:rPr>
              <w:t>m</w:t>
            </w:r>
            <w:r w:rsidRPr="004F0E04">
              <w:rPr>
                <w:bCs/>
                <w:iCs/>
                <w:szCs w:val="20"/>
              </w:rPr>
              <w:t>í</w:t>
            </w:r>
            <w:r w:rsidRPr="004F0E04">
              <w:rPr>
                <w:bCs/>
                <w:iCs/>
                <w:spacing w:val="1"/>
                <w:szCs w:val="20"/>
              </w:rPr>
              <w:t>tn</w:t>
            </w:r>
            <w:r w:rsidRPr="004F0E04">
              <w:rPr>
                <w:bCs/>
                <w:iCs/>
                <w:szCs w:val="20"/>
              </w:rPr>
              <w:t>e</w:t>
            </w:r>
            <w:r w:rsidRPr="004F0E04">
              <w:rPr>
                <w:bCs/>
                <w:iCs/>
                <w:spacing w:val="-4"/>
                <w:szCs w:val="20"/>
              </w:rPr>
              <w:t xml:space="preserve"> </w:t>
            </w:r>
            <w:r w:rsidRPr="004F0E04">
              <w:rPr>
                <w:bCs/>
                <w:iCs/>
                <w:szCs w:val="20"/>
              </w:rPr>
              <w:t>k</w:t>
            </w:r>
            <w:r w:rsidRPr="004F0E04">
              <w:rPr>
                <w:bCs/>
                <w:iCs/>
                <w:spacing w:val="-5"/>
                <w:szCs w:val="20"/>
              </w:rPr>
              <w:t>o</w:t>
            </w:r>
            <w:r w:rsidRPr="004F0E04">
              <w:rPr>
                <w:bCs/>
                <w:iCs/>
                <w:spacing w:val="5"/>
                <w:szCs w:val="20"/>
              </w:rPr>
              <w:t>m</w:t>
            </w:r>
            <w:r w:rsidRPr="004F0E04">
              <w:rPr>
                <w:bCs/>
                <w:iCs/>
                <w:spacing w:val="1"/>
                <w:szCs w:val="20"/>
              </w:rPr>
              <w:t>un</w:t>
            </w:r>
            <w:r w:rsidRPr="004F0E04">
              <w:rPr>
                <w:bCs/>
                <w:iCs/>
                <w:szCs w:val="20"/>
              </w:rPr>
              <w:t>ikac</w:t>
            </w:r>
            <w:r w:rsidRPr="004F0E04">
              <w:rPr>
                <w:bCs/>
                <w:iCs/>
                <w:spacing w:val="-5"/>
                <w:szCs w:val="20"/>
              </w:rPr>
              <w:t>i</w:t>
            </w:r>
            <w:r w:rsidRPr="004F0E04">
              <w:rPr>
                <w:bCs/>
                <w:iCs/>
                <w:szCs w:val="20"/>
              </w:rPr>
              <w:t>, kte</w:t>
            </w:r>
            <w:r w:rsidRPr="004F0E04">
              <w:rPr>
                <w:bCs/>
                <w:iCs/>
                <w:spacing w:val="-3"/>
                <w:szCs w:val="20"/>
              </w:rPr>
              <w:t>r</w:t>
            </w:r>
            <w:r w:rsidRPr="004F0E04">
              <w:rPr>
                <w:bCs/>
                <w:iCs/>
                <w:szCs w:val="20"/>
              </w:rPr>
              <w:t>á</w:t>
            </w:r>
            <w:r w:rsidRPr="004F0E04">
              <w:rPr>
                <w:bCs/>
                <w:iCs/>
                <w:spacing w:val="2"/>
                <w:szCs w:val="20"/>
              </w:rPr>
              <w:t xml:space="preserve"> </w:t>
            </w:r>
            <w:r w:rsidRPr="004F0E04">
              <w:rPr>
                <w:bCs/>
                <w:iCs/>
                <w:szCs w:val="20"/>
              </w:rPr>
              <w:t>je</w:t>
            </w:r>
            <w:r w:rsidRPr="004F0E04">
              <w:rPr>
                <w:bCs/>
                <w:iCs/>
                <w:spacing w:val="-3"/>
                <w:szCs w:val="20"/>
              </w:rPr>
              <w:t xml:space="preserve"> </w:t>
            </w:r>
            <w:r w:rsidRPr="004F0E04">
              <w:rPr>
                <w:bCs/>
                <w:iCs/>
                <w:spacing w:val="5"/>
                <w:szCs w:val="20"/>
              </w:rPr>
              <w:t>m</w:t>
            </w:r>
            <w:r w:rsidRPr="004F0E04">
              <w:rPr>
                <w:bCs/>
                <w:iCs/>
                <w:szCs w:val="20"/>
              </w:rPr>
              <w:t>u</w:t>
            </w:r>
            <w:r w:rsidRPr="004F0E04">
              <w:rPr>
                <w:bCs/>
                <w:iCs/>
                <w:spacing w:val="3"/>
                <w:szCs w:val="20"/>
              </w:rPr>
              <w:t xml:space="preserve"> </w:t>
            </w:r>
            <w:r w:rsidRPr="004F0E04">
              <w:rPr>
                <w:bCs/>
                <w:iCs/>
                <w:spacing w:val="1"/>
                <w:szCs w:val="20"/>
              </w:rPr>
              <w:t>n</w:t>
            </w:r>
            <w:r w:rsidRPr="004F0E04">
              <w:rPr>
                <w:bCs/>
                <w:iCs/>
                <w:spacing w:val="-1"/>
                <w:szCs w:val="20"/>
              </w:rPr>
              <w:t>e</w:t>
            </w:r>
            <w:r w:rsidRPr="004F0E04">
              <w:rPr>
                <w:bCs/>
                <w:iCs/>
                <w:szCs w:val="20"/>
              </w:rPr>
              <w:t>p</w:t>
            </w:r>
            <w:r w:rsidRPr="004F0E04">
              <w:rPr>
                <w:bCs/>
                <w:iCs/>
                <w:spacing w:val="-2"/>
                <w:szCs w:val="20"/>
              </w:rPr>
              <w:t>ř</w:t>
            </w:r>
            <w:r w:rsidRPr="004F0E04">
              <w:rPr>
                <w:bCs/>
                <w:iCs/>
                <w:szCs w:val="20"/>
              </w:rPr>
              <w:t>í</w:t>
            </w:r>
            <w:r w:rsidRPr="004F0E04">
              <w:rPr>
                <w:bCs/>
                <w:iCs/>
                <w:spacing w:val="1"/>
                <w:szCs w:val="20"/>
              </w:rPr>
              <w:t>j</w:t>
            </w:r>
            <w:r w:rsidRPr="004F0E04">
              <w:rPr>
                <w:bCs/>
                <w:iCs/>
                <w:spacing w:val="-6"/>
                <w:szCs w:val="20"/>
              </w:rPr>
              <w:t>e</w:t>
            </w:r>
            <w:r w:rsidRPr="004F0E04">
              <w:rPr>
                <w:bCs/>
                <w:iCs/>
                <w:spacing w:val="5"/>
                <w:szCs w:val="20"/>
              </w:rPr>
              <w:t>m</w:t>
            </w:r>
            <w:r w:rsidRPr="004F0E04">
              <w:rPr>
                <w:bCs/>
                <w:iCs/>
                <w:spacing w:val="1"/>
                <w:szCs w:val="20"/>
              </w:rPr>
              <w:t>n</w:t>
            </w:r>
            <w:r w:rsidRPr="004F0E04">
              <w:rPr>
                <w:bCs/>
                <w:iCs/>
                <w:szCs w:val="20"/>
              </w:rPr>
              <w:t>á;</w:t>
            </w:r>
            <w:r w:rsidRPr="004F0E04">
              <w:rPr>
                <w:bCs/>
                <w:iCs/>
                <w:spacing w:val="-1"/>
                <w:szCs w:val="20"/>
              </w:rPr>
              <w:t xml:space="preserve"> </w:t>
            </w:r>
            <w:r w:rsidRPr="004F0E04">
              <w:rPr>
                <w:bCs/>
                <w:iCs/>
                <w:szCs w:val="20"/>
              </w:rPr>
              <w:t>v</w:t>
            </w:r>
            <w:r w:rsidRPr="004F0E04">
              <w:rPr>
                <w:bCs/>
                <w:iCs/>
                <w:spacing w:val="5"/>
                <w:szCs w:val="20"/>
              </w:rPr>
              <w:t xml:space="preserve"> </w:t>
            </w:r>
            <w:r w:rsidRPr="004F0E04">
              <w:rPr>
                <w:bCs/>
                <w:iCs/>
                <w:szCs w:val="20"/>
              </w:rPr>
              <w:t>p</w:t>
            </w:r>
            <w:r w:rsidRPr="004F0E04">
              <w:rPr>
                <w:bCs/>
                <w:iCs/>
                <w:spacing w:val="-2"/>
                <w:szCs w:val="20"/>
              </w:rPr>
              <w:t>ř</w:t>
            </w:r>
            <w:r w:rsidRPr="004F0E04">
              <w:rPr>
                <w:bCs/>
                <w:iCs/>
                <w:szCs w:val="20"/>
              </w:rPr>
              <w:t>ípadě</w:t>
            </w:r>
            <w:r w:rsidRPr="004F0E04">
              <w:rPr>
                <w:bCs/>
                <w:iCs/>
                <w:spacing w:val="2"/>
                <w:szCs w:val="20"/>
              </w:rPr>
              <w:t xml:space="preserve"> </w:t>
            </w:r>
            <w:r w:rsidRPr="004F0E04">
              <w:rPr>
                <w:bCs/>
                <w:iCs/>
                <w:szCs w:val="20"/>
              </w:rPr>
              <w:t>pot</w:t>
            </w:r>
            <w:r w:rsidRPr="004F0E04">
              <w:rPr>
                <w:bCs/>
                <w:iCs/>
                <w:spacing w:val="-2"/>
                <w:szCs w:val="20"/>
              </w:rPr>
              <w:t>ř</w:t>
            </w:r>
            <w:r w:rsidRPr="004F0E04">
              <w:rPr>
                <w:bCs/>
                <w:iCs/>
                <w:spacing w:val="-1"/>
                <w:szCs w:val="20"/>
              </w:rPr>
              <w:t>e</w:t>
            </w:r>
            <w:r w:rsidRPr="004F0E04">
              <w:rPr>
                <w:bCs/>
                <w:iCs/>
                <w:szCs w:val="20"/>
              </w:rPr>
              <w:t>by</w:t>
            </w:r>
            <w:r w:rsidRPr="004F0E04">
              <w:rPr>
                <w:bCs/>
                <w:iCs/>
                <w:spacing w:val="1"/>
                <w:szCs w:val="20"/>
              </w:rPr>
              <w:t xml:space="preserve"> </w:t>
            </w:r>
            <w:r w:rsidRPr="004F0E04">
              <w:rPr>
                <w:bCs/>
                <w:iCs/>
                <w:szCs w:val="20"/>
              </w:rPr>
              <w:t>po</w:t>
            </w:r>
            <w:r w:rsidRPr="004F0E04">
              <w:rPr>
                <w:bCs/>
                <w:iCs/>
                <w:spacing w:val="-2"/>
                <w:szCs w:val="20"/>
              </w:rPr>
              <w:t>ž</w:t>
            </w:r>
            <w:r w:rsidRPr="004F0E04">
              <w:rPr>
                <w:bCs/>
                <w:iCs/>
                <w:szCs w:val="20"/>
              </w:rPr>
              <w:t>ádá</w:t>
            </w:r>
            <w:r w:rsidRPr="004F0E04">
              <w:rPr>
                <w:bCs/>
                <w:iCs/>
                <w:spacing w:val="-3"/>
                <w:szCs w:val="20"/>
              </w:rPr>
              <w:t xml:space="preserve"> </w:t>
            </w:r>
            <w:r w:rsidRPr="004F0E04">
              <w:rPr>
                <w:bCs/>
                <w:iCs/>
                <w:szCs w:val="20"/>
              </w:rPr>
              <w:t>o</w:t>
            </w:r>
            <w:r w:rsidRPr="004F0E04">
              <w:rPr>
                <w:bCs/>
                <w:iCs/>
                <w:spacing w:val="5"/>
                <w:szCs w:val="20"/>
              </w:rPr>
              <w:t xml:space="preserve"> </w:t>
            </w:r>
            <w:r w:rsidRPr="004F0E04">
              <w:rPr>
                <w:bCs/>
                <w:iCs/>
                <w:szCs w:val="20"/>
              </w:rPr>
              <w:t>p</w:t>
            </w:r>
            <w:r w:rsidRPr="004F0E04">
              <w:rPr>
                <w:bCs/>
                <w:iCs/>
                <w:spacing w:val="-5"/>
                <w:szCs w:val="20"/>
              </w:rPr>
              <w:t>o</w:t>
            </w:r>
            <w:r w:rsidRPr="004F0E04">
              <w:rPr>
                <w:bCs/>
                <w:iCs/>
                <w:spacing w:val="5"/>
                <w:szCs w:val="20"/>
              </w:rPr>
              <w:t>m</w:t>
            </w:r>
            <w:r w:rsidRPr="004F0E04">
              <w:rPr>
                <w:bCs/>
                <w:iCs/>
                <w:szCs w:val="20"/>
              </w:rPr>
              <w:t>oc</w:t>
            </w:r>
            <w:r w:rsidRPr="004F0E04">
              <w:rPr>
                <w:bCs/>
                <w:iCs/>
                <w:spacing w:val="2"/>
                <w:szCs w:val="20"/>
              </w:rPr>
              <w:t xml:space="preserve"> </w:t>
            </w:r>
            <w:r w:rsidRPr="004F0E04">
              <w:rPr>
                <w:bCs/>
                <w:iCs/>
                <w:szCs w:val="20"/>
              </w:rPr>
              <w:t>p</w:t>
            </w:r>
            <w:r w:rsidRPr="004F0E04">
              <w:rPr>
                <w:bCs/>
                <w:iCs/>
                <w:spacing w:val="-2"/>
                <w:szCs w:val="20"/>
              </w:rPr>
              <w:t>r</w:t>
            </w:r>
            <w:r w:rsidRPr="004F0E04">
              <w:rPr>
                <w:bCs/>
                <w:iCs/>
                <w:szCs w:val="20"/>
              </w:rPr>
              <w:t>o</w:t>
            </w:r>
            <w:r w:rsidRPr="004F0E04">
              <w:rPr>
                <w:bCs/>
                <w:iCs/>
                <w:spacing w:val="-3"/>
                <w:szCs w:val="20"/>
              </w:rPr>
              <w:t xml:space="preserve"> </w:t>
            </w:r>
            <w:r w:rsidRPr="004F0E04">
              <w:rPr>
                <w:bCs/>
                <w:iCs/>
                <w:spacing w:val="-2"/>
                <w:szCs w:val="20"/>
              </w:rPr>
              <w:t>s</w:t>
            </w:r>
            <w:r w:rsidRPr="004F0E04">
              <w:rPr>
                <w:bCs/>
                <w:iCs/>
                <w:spacing w:val="-1"/>
                <w:szCs w:val="20"/>
              </w:rPr>
              <w:t>e</w:t>
            </w:r>
            <w:r w:rsidRPr="004F0E04">
              <w:rPr>
                <w:bCs/>
                <w:iCs/>
                <w:szCs w:val="20"/>
              </w:rPr>
              <w:t>be</w:t>
            </w:r>
            <w:r w:rsidRPr="004F0E04">
              <w:rPr>
                <w:bCs/>
                <w:iCs/>
                <w:spacing w:val="1"/>
                <w:szCs w:val="20"/>
              </w:rPr>
              <w:t xml:space="preserve"> </w:t>
            </w:r>
            <w:r w:rsidRPr="004F0E04">
              <w:rPr>
                <w:bCs/>
                <w:iCs/>
                <w:szCs w:val="20"/>
              </w:rPr>
              <w:t>i</w:t>
            </w:r>
            <w:r w:rsidRPr="004F0E04">
              <w:rPr>
                <w:bCs/>
                <w:iCs/>
                <w:spacing w:val="3"/>
                <w:szCs w:val="20"/>
              </w:rPr>
              <w:t xml:space="preserve"> </w:t>
            </w:r>
            <w:r w:rsidRPr="004F0E04">
              <w:rPr>
                <w:bCs/>
                <w:iCs/>
                <w:szCs w:val="20"/>
              </w:rPr>
              <w:t>p</w:t>
            </w:r>
            <w:r w:rsidRPr="004F0E04">
              <w:rPr>
                <w:bCs/>
                <w:iCs/>
                <w:spacing w:val="-2"/>
                <w:szCs w:val="20"/>
              </w:rPr>
              <w:t>r</w:t>
            </w:r>
            <w:r w:rsidRPr="004F0E04">
              <w:rPr>
                <w:bCs/>
                <w:iCs/>
                <w:szCs w:val="20"/>
              </w:rPr>
              <w:t>o j</w:t>
            </w:r>
            <w:r w:rsidRPr="004F0E04">
              <w:rPr>
                <w:bCs/>
                <w:iCs/>
                <w:spacing w:val="1"/>
                <w:szCs w:val="20"/>
              </w:rPr>
              <w:t>in</w:t>
            </w:r>
            <w:r w:rsidRPr="004F0E04">
              <w:rPr>
                <w:bCs/>
                <w:iCs/>
                <w:spacing w:val="-1"/>
                <w:szCs w:val="20"/>
              </w:rPr>
              <w:t>é</w:t>
            </w:r>
            <w:r w:rsidRPr="004F0E04">
              <w:rPr>
                <w:bCs/>
                <w:iCs/>
                <w:szCs w:val="20"/>
              </w:rPr>
              <w:t>;</w:t>
            </w:r>
            <w:r w:rsidRPr="004F0E04">
              <w:rPr>
                <w:bCs/>
                <w:iCs/>
                <w:spacing w:val="4"/>
                <w:szCs w:val="20"/>
              </w:rPr>
              <w:t xml:space="preserve"> </w:t>
            </w:r>
            <w:r w:rsidRPr="004F0E04">
              <w:rPr>
                <w:bCs/>
                <w:iCs/>
                <w:szCs w:val="20"/>
              </w:rPr>
              <w:t>o</w:t>
            </w:r>
            <w:r w:rsidRPr="004F0E04">
              <w:rPr>
                <w:bCs/>
                <w:iCs/>
                <w:spacing w:val="-1"/>
                <w:szCs w:val="20"/>
              </w:rPr>
              <w:t>v</w:t>
            </w:r>
            <w:r w:rsidRPr="004F0E04">
              <w:rPr>
                <w:bCs/>
                <w:iCs/>
                <w:szCs w:val="20"/>
              </w:rPr>
              <w:t>ládá</w:t>
            </w:r>
            <w:r w:rsidRPr="004F0E04">
              <w:rPr>
                <w:bCs/>
                <w:iCs/>
                <w:spacing w:val="-2"/>
                <w:szCs w:val="20"/>
              </w:rPr>
              <w:t xml:space="preserve"> z</w:t>
            </w:r>
            <w:r w:rsidRPr="004F0E04">
              <w:rPr>
                <w:bCs/>
                <w:iCs/>
                <w:szCs w:val="20"/>
              </w:rPr>
              <w:t>p</w:t>
            </w:r>
            <w:r w:rsidRPr="004F0E04">
              <w:rPr>
                <w:bCs/>
                <w:iCs/>
                <w:spacing w:val="1"/>
                <w:szCs w:val="20"/>
              </w:rPr>
              <w:t>ů</w:t>
            </w:r>
            <w:r w:rsidRPr="004F0E04">
              <w:rPr>
                <w:bCs/>
                <w:iCs/>
                <w:spacing w:val="-2"/>
                <w:szCs w:val="20"/>
              </w:rPr>
              <w:t>s</w:t>
            </w:r>
            <w:r w:rsidRPr="004F0E04">
              <w:rPr>
                <w:bCs/>
                <w:iCs/>
                <w:szCs w:val="20"/>
              </w:rPr>
              <w:t>oby</w:t>
            </w:r>
            <w:r w:rsidRPr="004F0E04">
              <w:rPr>
                <w:bCs/>
                <w:iCs/>
                <w:spacing w:val="1"/>
                <w:szCs w:val="20"/>
              </w:rPr>
              <w:t xml:space="preserve"> </w:t>
            </w:r>
            <w:r w:rsidRPr="004F0E04">
              <w:rPr>
                <w:bCs/>
                <w:iCs/>
                <w:szCs w:val="20"/>
              </w:rPr>
              <w:t>ko</w:t>
            </w:r>
            <w:r w:rsidRPr="004F0E04">
              <w:rPr>
                <w:bCs/>
                <w:iCs/>
                <w:spacing w:val="5"/>
                <w:szCs w:val="20"/>
              </w:rPr>
              <w:t>m</w:t>
            </w:r>
            <w:r w:rsidRPr="004F0E04">
              <w:rPr>
                <w:bCs/>
                <w:iCs/>
                <w:spacing w:val="-4"/>
                <w:szCs w:val="20"/>
              </w:rPr>
              <w:t>u</w:t>
            </w:r>
            <w:r w:rsidRPr="004F0E04">
              <w:rPr>
                <w:bCs/>
                <w:iCs/>
                <w:spacing w:val="1"/>
                <w:szCs w:val="20"/>
              </w:rPr>
              <w:t>n</w:t>
            </w:r>
            <w:r w:rsidRPr="004F0E04">
              <w:rPr>
                <w:bCs/>
                <w:iCs/>
                <w:szCs w:val="20"/>
              </w:rPr>
              <w:t>ikace</w:t>
            </w:r>
            <w:r w:rsidRPr="004F0E04">
              <w:rPr>
                <w:bCs/>
                <w:iCs/>
                <w:spacing w:val="1"/>
                <w:szCs w:val="20"/>
              </w:rPr>
              <w:t xml:space="preserve"> </w:t>
            </w:r>
            <w:r w:rsidRPr="004F0E04">
              <w:rPr>
                <w:bCs/>
                <w:iCs/>
                <w:szCs w:val="20"/>
              </w:rPr>
              <w:t>s</w:t>
            </w:r>
            <w:r w:rsidRPr="004F0E04">
              <w:rPr>
                <w:bCs/>
                <w:iCs/>
                <w:spacing w:val="4"/>
                <w:szCs w:val="20"/>
              </w:rPr>
              <w:t xml:space="preserve"> </w:t>
            </w:r>
            <w:r w:rsidRPr="004F0E04">
              <w:rPr>
                <w:bCs/>
                <w:iCs/>
                <w:szCs w:val="20"/>
              </w:rPr>
              <w:t>op</w:t>
            </w:r>
            <w:r w:rsidRPr="004F0E04">
              <w:rPr>
                <w:bCs/>
                <w:iCs/>
                <w:spacing w:val="-1"/>
                <w:szCs w:val="20"/>
              </w:rPr>
              <w:t>e</w:t>
            </w:r>
            <w:r w:rsidRPr="004F0E04">
              <w:rPr>
                <w:bCs/>
                <w:iCs/>
                <w:spacing w:val="-2"/>
                <w:szCs w:val="20"/>
              </w:rPr>
              <w:t>r</w:t>
            </w:r>
            <w:r w:rsidRPr="004F0E04">
              <w:rPr>
                <w:bCs/>
                <w:iCs/>
                <w:szCs w:val="20"/>
              </w:rPr>
              <w:t>áto</w:t>
            </w:r>
            <w:r w:rsidRPr="004F0E04">
              <w:rPr>
                <w:bCs/>
                <w:iCs/>
                <w:spacing w:val="-2"/>
                <w:szCs w:val="20"/>
              </w:rPr>
              <w:t>r</w:t>
            </w:r>
            <w:r w:rsidRPr="004F0E04">
              <w:rPr>
                <w:bCs/>
                <w:iCs/>
                <w:szCs w:val="20"/>
              </w:rPr>
              <w:t>y</w:t>
            </w:r>
            <w:r w:rsidRPr="004F0E04">
              <w:rPr>
                <w:bCs/>
                <w:iCs/>
                <w:spacing w:val="1"/>
                <w:szCs w:val="20"/>
              </w:rPr>
              <w:t xml:space="preserve"> </w:t>
            </w:r>
            <w:r w:rsidRPr="004F0E04">
              <w:rPr>
                <w:bCs/>
                <w:iCs/>
                <w:szCs w:val="20"/>
              </w:rPr>
              <w:t>t</w:t>
            </w:r>
            <w:r w:rsidRPr="004F0E04">
              <w:rPr>
                <w:bCs/>
                <w:iCs/>
                <w:spacing w:val="1"/>
                <w:szCs w:val="20"/>
              </w:rPr>
              <w:t>í</w:t>
            </w:r>
            <w:r w:rsidRPr="004F0E04">
              <w:rPr>
                <w:bCs/>
                <w:iCs/>
                <w:spacing w:val="-2"/>
                <w:szCs w:val="20"/>
              </w:rPr>
              <w:t>s</w:t>
            </w:r>
            <w:r w:rsidRPr="004F0E04">
              <w:rPr>
                <w:bCs/>
                <w:iCs/>
                <w:spacing w:val="1"/>
                <w:szCs w:val="20"/>
              </w:rPr>
              <w:t>ň</w:t>
            </w:r>
            <w:r w:rsidRPr="004F0E04">
              <w:rPr>
                <w:bCs/>
                <w:iCs/>
                <w:szCs w:val="20"/>
              </w:rPr>
              <w:t>o</w:t>
            </w:r>
            <w:r w:rsidRPr="004F0E04">
              <w:rPr>
                <w:bCs/>
                <w:iCs/>
                <w:spacing w:val="-1"/>
                <w:szCs w:val="20"/>
              </w:rPr>
              <w:t>výc</w:t>
            </w:r>
            <w:r w:rsidRPr="004F0E04">
              <w:rPr>
                <w:bCs/>
                <w:iCs/>
                <w:szCs w:val="20"/>
              </w:rPr>
              <w:t>h</w:t>
            </w:r>
            <w:r w:rsidRPr="004F0E04">
              <w:rPr>
                <w:bCs/>
                <w:iCs/>
                <w:spacing w:val="3"/>
                <w:szCs w:val="20"/>
              </w:rPr>
              <w:t xml:space="preserve"> </w:t>
            </w:r>
            <w:r w:rsidRPr="004F0E04">
              <w:rPr>
                <w:bCs/>
                <w:iCs/>
                <w:szCs w:val="20"/>
              </w:rPr>
              <w:t>l</w:t>
            </w:r>
            <w:r w:rsidRPr="004F0E04">
              <w:rPr>
                <w:bCs/>
                <w:iCs/>
                <w:spacing w:val="1"/>
                <w:szCs w:val="20"/>
              </w:rPr>
              <w:t>in</w:t>
            </w:r>
            <w:r w:rsidRPr="004F0E04">
              <w:rPr>
                <w:bCs/>
                <w:iCs/>
                <w:spacing w:val="-1"/>
                <w:szCs w:val="20"/>
              </w:rPr>
              <w:t>e</w:t>
            </w:r>
            <w:r w:rsidRPr="004F0E04">
              <w:rPr>
                <w:bCs/>
                <w:iCs/>
                <w:szCs w:val="20"/>
              </w:rPr>
              <w:t>k</w:t>
            </w:r>
          </w:p>
          <w:p w:rsidR="0025560C" w:rsidRPr="004F0E04" w:rsidRDefault="0025560C" w:rsidP="004F0E04">
            <w:pPr>
              <w:pStyle w:val="Odstavecseseznamem"/>
              <w:ind w:left="176"/>
              <w:rPr>
                <w:bCs/>
                <w:iCs/>
                <w:szCs w:val="20"/>
              </w:rPr>
            </w:pPr>
            <w:r w:rsidRPr="004F0E04">
              <w:rPr>
                <w:bCs/>
                <w:iCs/>
                <w:spacing w:val="-2"/>
                <w:szCs w:val="20"/>
              </w:rPr>
              <w:t>Č</w:t>
            </w:r>
            <w:r w:rsidRPr="004F0E04">
              <w:rPr>
                <w:bCs/>
                <w:iCs/>
                <w:szCs w:val="20"/>
              </w:rPr>
              <w:t>J</w:t>
            </w:r>
            <w:r w:rsidRPr="004F0E04">
              <w:rPr>
                <w:bCs/>
                <w:iCs/>
                <w:spacing w:val="1"/>
                <w:szCs w:val="20"/>
              </w:rPr>
              <w:t>S</w:t>
            </w:r>
            <w:r w:rsidRPr="004F0E04">
              <w:rPr>
                <w:bCs/>
                <w:iCs/>
                <w:spacing w:val="2"/>
                <w:szCs w:val="20"/>
              </w:rPr>
              <w:t>-</w:t>
            </w:r>
            <w:r w:rsidRPr="004F0E04">
              <w:rPr>
                <w:bCs/>
                <w:iCs/>
                <w:szCs w:val="20"/>
              </w:rPr>
              <w:t>3</w:t>
            </w:r>
            <w:r w:rsidRPr="004F0E04">
              <w:rPr>
                <w:bCs/>
                <w:iCs/>
                <w:spacing w:val="2"/>
                <w:szCs w:val="20"/>
              </w:rPr>
              <w:t>-</w:t>
            </w:r>
            <w:r w:rsidRPr="004F0E04">
              <w:rPr>
                <w:bCs/>
                <w:iCs/>
                <w:szCs w:val="20"/>
              </w:rPr>
              <w:t>5</w:t>
            </w:r>
            <w:r w:rsidRPr="004F0E04">
              <w:rPr>
                <w:bCs/>
                <w:iCs/>
                <w:spacing w:val="2"/>
                <w:szCs w:val="20"/>
              </w:rPr>
              <w:t>-</w:t>
            </w:r>
            <w:r w:rsidRPr="004F0E04">
              <w:rPr>
                <w:bCs/>
                <w:iCs/>
                <w:szCs w:val="20"/>
              </w:rPr>
              <w:t>04</w:t>
            </w:r>
            <w:r w:rsidRPr="004F0E04">
              <w:rPr>
                <w:bCs/>
                <w:iCs/>
                <w:szCs w:val="20"/>
              </w:rPr>
              <w:tab/>
            </w:r>
            <w:r w:rsidRPr="004F0E04">
              <w:rPr>
                <w:bCs/>
                <w:iCs/>
                <w:spacing w:val="-2"/>
                <w:szCs w:val="20"/>
              </w:rPr>
              <w:t>r</w:t>
            </w:r>
            <w:r w:rsidRPr="004F0E04">
              <w:rPr>
                <w:bCs/>
                <w:iCs/>
                <w:spacing w:val="-1"/>
                <w:szCs w:val="20"/>
              </w:rPr>
              <w:t>e</w:t>
            </w:r>
            <w:r w:rsidRPr="004F0E04">
              <w:rPr>
                <w:bCs/>
                <w:iCs/>
                <w:szCs w:val="20"/>
              </w:rPr>
              <w:t>ag</w:t>
            </w:r>
            <w:r w:rsidRPr="004F0E04">
              <w:rPr>
                <w:bCs/>
                <w:iCs/>
                <w:spacing w:val="1"/>
                <w:szCs w:val="20"/>
              </w:rPr>
              <w:t>u</w:t>
            </w:r>
            <w:r w:rsidRPr="004F0E04">
              <w:rPr>
                <w:bCs/>
                <w:iCs/>
                <w:szCs w:val="20"/>
              </w:rPr>
              <w:t>je</w:t>
            </w:r>
            <w:r w:rsidRPr="004F0E04">
              <w:rPr>
                <w:bCs/>
                <w:iCs/>
                <w:spacing w:val="2"/>
                <w:szCs w:val="20"/>
              </w:rPr>
              <w:t xml:space="preserve"> </w:t>
            </w:r>
            <w:r w:rsidRPr="004F0E04">
              <w:rPr>
                <w:bCs/>
                <w:iCs/>
                <w:szCs w:val="20"/>
              </w:rPr>
              <w:t>ad</w:t>
            </w:r>
            <w:r w:rsidRPr="004F0E04">
              <w:rPr>
                <w:bCs/>
                <w:iCs/>
                <w:spacing w:val="-1"/>
                <w:szCs w:val="20"/>
              </w:rPr>
              <w:t>e</w:t>
            </w:r>
            <w:r w:rsidRPr="004F0E04">
              <w:rPr>
                <w:bCs/>
                <w:iCs/>
                <w:szCs w:val="20"/>
              </w:rPr>
              <w:t>k</w:t>
            </w:r>
            <w:r w:rsidRPr="004F0E04">
              <w:rPr>
                <w:bCs/>
                <w:iCs/>
                <w:spacing w:val="-1"/>
                <w:szCs w:val="20"/>
              </w:rPr>
              <w:t>v</w:t>
            </w:r>
            <w:r w:rsidRPr="004F0E04">
              <w:rPr>
                <w:bCs/>
                <w:iCs/>
                <w:szCs w:val="20"/>
              </w:rPr>
              <w:t>át</w:t>
            </w:r>
            <w:r w:rsidRPr="004F0E04">
              <w:rPr>
                <w:bCs/>
                <w:iCs/>
                <w:spacing w:val="1"/>
                <w:szCs w:val="20"/>
              </w:rPr>
              <w:t>n</w:t>
            </w:r>
            <w:r w:rsidRPr="004F0E04">
              <w:rPr>
                <w:bCs/>
                <w:iCs/>
                <w:szCs w:val="20"/>
              </w:rPr>
              <w:t>ě</w:t>
            </w:r>
            <w:r w:rsidRPr="004F0E04">
              <w:rPr>
                <w:bCs/>
                <w:iCs/>
                <w:spacing w:val="1"/>
                <w:szCs w:val="20"/>
              </w:rPr>
              <w:t xml:space="preserve"> n</w:t>
            </w:r>
            <w:r w:rsidRPr="004F0E04">
              <w:rPr>
                <w:bCs/>
                <w:iCs/>
                <w:szCs w:val="20"/>
              </w:rPr>
              <w:t>a</w:t>
            </w:r>
            <w:r w:rsidRPr="004F0E04">
              <w:rPr>
                <w:bCs/>
                <w:iCs/>
                <w:spacing w:val="2"/>
                <w:szCs w:val="20"/>
              </w:rPr>
              <w:t xml:space="preserve"> </w:t>
            </w:r>
            <w:r w:rsidRPr="004F0E04">
              <w:rPr>
                <w:bCs/>
                <w:iCs/>
                <w:szCs w:val="20"/>
              </w:rPr>
              <w:t>pok</w:t>
            </w:r>
            <w:r w:rsidRPr="004F0E04">
              <w:rPr>
                <w:bCs/>
                <w:iCs/>
                <w:spacing w:val="-1"/>
                <w:szCs w:val="20"/>
              </w:rPr>
              <w:t>y</w:t>
            </w:r>
            <w:r w:rsidRPr="004F0E04">
              <w:rPr>
                <w:bCs/>
                <w:iCs/>
                <w:spacing w:val="1"/>
                <w:szCs w:val="20"/>
              </w:rPr>
              <w:t>n</w:t>
            </w:r>
            <w:r w:rsidRPr="004F0E04">
              <w:rPr>
                <w:bCs/>
                <w:iCs/>
                <w:szCs w:val="20"/>
              </w:rPr>
              <w:t>y</w:t>
            </w:r>
            <w:r w:rsidRPr="004F0E04">
              <w:rPr>
                <w:bCs/>
                <w:iCs/>
                <w:spacing w:val="1"/>
                <w:szCs w:val="20"/>
              </w:rPr>
              <w:t xml:space="preserve"> </w:t>
            </w:r>
            <w:r w:rsidRPr="004F0E04">
              <w:rPr>
                <w:bCs/>
                <w:iCs/>
                <w:szCs w:val="20"/>
              </w:rPr>
              <w:t>do</w:t>
            </w:r>
            <w:r w:rsidRPr="004F0E04">
              <w:rPr>
                <w:bCs/>
                <w:iCs/>
                <w:spacing w:val="-2"/>
                <w:szCs w:val="20"/>
              </w:rPr>
              <w:t>s</w:t>
            </w:r>
            <w:r w:rsidRPr="004F0E04">
              <w:rPr>
                <w:bCs/>
                <w:iCs/>
                <w:szCs w:val="20"/>
              </w:rPr>
              <w:t>p</w:t>
            </w:r>
            <w:r w:rsidRPr="004F0E04">
              <w:rPr>
                <w:bCs/>
                <w:iCs/>
                <w:spacing w:val="-1"/>
                <w:szCs w:val="20"/>
              </w:rPr>
              <w:t>ě</w:t>
            </w:r>
            <w:r w:rsidRPr="004F0E04">
              <w:rPr>
                <w:bCs/>
                <w:iCs/>
                <w:szCs w:val="20"/>
              </w:rPr>
              <w:t>lý</w:t>
            </w:r>
            <w:r w:rsidRPr="004F0E04">
              <w:rPr>
                <w:bCs/>
                <w:iCs/>
                <w:spacing w:val="-1"/>
                <w:szCs w:val="20"/>
              </w:rPr>
              <w:t>c</w:t>
            </w:r>
            <w:r w:rsidRPr="004F0E04">
              <w:rPr>
                <w:bCs/>
                <w:iCs/>
                <w:szCs w:val="20"/>
              </w:rPr>
              <w:t>h</w:t>
            </w:r>
            <w:r w:rsidRPr="004F0E04">
              <w:rPr>
                <w:bCs/>
                <w:iCs/>
                <w:spacing w:val="3"/>
                <w:szCs w:val="20"/>
              </w:rPr>
              <w:t xml:space="preserve"> </w:t>
            </w:r>
            <w:r w:rsidRPr="004F0E04">
              <w:rPr>
                <w:bCs/>
                <w:iCs/>
                <w:szCs w:val="20"/>
              </w:rPr>
              <w:t>p</w:t>
            </w:r>
            <w:r w:rsidRPr="004F0E04">
              <w:rPr>
                <w:bCs/>
                <w:iCs/>
                <w:spacing w:val="-2"/>
                <w:szCs w:val="20"/>
              </w:rPr>
              <w:t>ř</w:t>
            </w:r>
            <w:r w:rsidRPr="004F0E04">
              <w:rPr>
                <w:bCs/>
                <w:iCs/>
                <w:szCs w:val="20"/>
              </w:rPr>
              <w:t>i</w:t>
            </w:r>
            <w:r w:rsidRPr="004F0E04">
              <w:rPr>
                <w:bCs/>
                <w:iCs/>
                <w:spacing w:val="-2"/>
                <w:szCs w:val="20"/>
              </w:rPr>
              <w:t xml:space="preserve"> </w:t>
            </w:r>
            <w:r w:rsidRPr="004F0E04">
              <w:rPr>
                <w:bCs/>
                <w:iCs/>
                <w:spacing w:val="5"/>
                <w:szCs w:val="20"/>
              </w:rPr>
              <w:t>m</w:t>
            </w:r>
            <w:r w:rsidRPr="004F0E04">
              <w:rPr>
                <w:bCs/>
                <w:iCs/>
                <w:spacing w:val="-4"/>
                <w:szCs w:val="20"/>
              </w:rPr>
              <w:t>i</w:t>
            </w:r>
            <w:r w:rsidRPr="004F0E04">
              <w:rPr>
                <w:bCs/>
                <w:iCs/>
                <w:szCs w:val="20"/>
              </w:rPr>
              <w:t>m</w:t>
            </w:r>
            <w:r w:rsidRPr="004F0E04">
              <w:rPr>
                <w:bCs/>
                <w:iCs/>
                <w:spacing w:val="-4"/>
                <w:szCs w:val="20"/>
              </w:rPr>
              <w:t>o</w:t>
            </w:r>
            <w:r w:rsidRPr="004F0E04">
              <w:rPr>
                <w:bCs/>
                <w:iCs/>
                <w:spacing w:val="-2"/>
                <w:szCs w:val="20"/>
              </w:rPr>
              <w:t>ř</w:t>
            </w:r>
            <w:r w:rsidRPr="004F0E04">
              <w:rPr>
                <w:bCs/>
                <w:iCs/>
                <w:szCs w:val="20"/>
              </w:rPr>
              <w:t>ád</w:t>
            </w:r>
            <w:r w:rsidRPr="004F0E04">
              <w:rPr>
                <w:bCs/>
                <w:iCs/>
                <w:spacing w:val="1"/>
                <w:szCs w:val="20"/>
              </w:rPr>
              <w:t>n</w:t>
            </w:r>
            <w:r w:rsidRPr="004F0E04">
              <w:rPr>
                <w:bCs/>
                <w:iCs/>
                <w:spacing w:val="-1"/>
                <w:szCs w:val="20"/>
              </w:rPr>
              <w:t>ýc</w:t>
            </w:r>
            <w:r w:rsidRPr="004F0E04">
              <w:rPr>
                <w:bCs/>
                <w:iCs/>
                <w:szCs w:val="20"/>
              </w:rPr>
              <w:t>h</w:t>
            </w:r>
            <w:r w:rsidRPr="004F0E04">
              <w:rPr>
                <w:bCs/>
                <w:iCs/>
                <w:spacing w:val="3"/>
                <w:szCs w:val="20"/>
              </w:rPr>
              <w:t xml:space="preserve"> </w:t>
            </w:r>
            <w:r w:rsidRPr="004F0E04">
              <w:rPr>
                <w:bCs/>
                <w:iCs/>
                <w:spacing w:val="1"/>
                <w:szCs w:val="20"/>
              </w:rPr>
              <w:t>u</w:t>
            </w:r>
            <w:r w:rsidRPr="004F0E04">
              <w:rPr>
                <w:bCs/>
                <w:iCs/>
                <w:szCs w:val="20"/>
              </w:rPr>
              <w:t>dálo</w:t>
            </w:r>
            <w:r w:rsidRPr="004F0E04">
              <w:rPr>
                <w:bCs/>
                <w:iCs/>
                <w:spacing w:val="-2"/>
                <w:szCs w:val="20"/>
              </w:rPr>
              <w:t>s</w:t>
            </w:r>
            <w:r w:rsidRPr="004F0E04">
              <w:rPr>
                <w:bCs/>
                <w:iCs/>
                <w:szCs w:val="20"/>
              </w:rPr>
              <w:t>te</w:t>
            </w:r>
            <w:r w:rsidRPr="004F0E04">
              <w:rPr>
                <w:bCs/>
                <w:iCs/>
                <w:spacing w:val="-1"/>
                <w:szCs w:val="20"/>
              </w:rPr>
              <w:t>c</w:t>
            </w:r>
            <w:r w:rsidRPr="004F0E04">
              <w:rPr>
                <w:bCs/>
                <w:iCs/>
                <w:szCs w:val="20"/>
              </w:rPr>
              <w:t xml:space="preserve">h </w:t>
            </w:r>
          </w:p>
          <w:p w:rsidR="0025560C" w:rsidRPr="004F0E04" w:rsidRDefault="0025560C" w:rsidP="004F0E04">
            <w:pPr>
              <w:pStyle w:val="Odstavecseseznamem"/>
              <w:ind w:left="176"/>
              <w:rPr>
                <w:szCs w:val="20"/>
              </w:rPr>
            </w:pPr>
            <w:r w:rsidRPr="004F0E04">
              <w:rPr>
                <w:bCs/>
                <w:spacing w:val="-2"/>
                <w:szCs w:val="20"/>
              </w:rPr>
              <w:t>M</w:t>
            </w:r>
            <w:r w:rsidRPr="004F0E04">
              <w:rPr>
                <w:bCs/>
                <w:spacing w:val="1"/>
                <w:szCs w:val="20"/>
              </w:rPr>
              <w:t>i</w:t>
            </w:r>
            <w:r w:rsidRPr="004F0E04">
              <w:rPr>
                <w:bCs/>
                <w:spacing w:val="-3"/>
                <w:szCs w:val="20"/>
              </w:rPr>
              <w:t>n</w:t>
            </w:r>
            <w:r w:rsidRPr="004F0E04">
              <w:rPr>
                <w:bCs/>
                <w:spacing w:val="1"/>
                <w:szCs w:val="20"/>
              </w:rPr>
              <w:t>i</w:t>
            </w:r>
            <w:r w:rsidRPr="004F0E04">
              <w:rPr>
                <w:bCs/>
                <w:spacing w:val="-6"/>
                <w:szCs w:val="20"/>
              </w:rPr>
              <w:t>m</w:t>
            </w:r>
            <w:r w:rsidRPr="004F0E04">
              <w:rPr>
                <w:bCs/>
                <w:szCs w:val="20"/>
              </w:rPr>
              <w:t>á</w:t>
            </w:r>
            <w:r w:rsidRPr="004F0E04">
              <w:rPr>
                <w:bCs/>
                <w:spacing w:val="6"/>
                <w:szCs w:val="20"/>
              </w:rPr>
              <w:t>l</w:t>
            </w:r>
            <w:r w:rsidRPr="004F0E04">
              <w:rPr>
                <w:bCs/>
                <w:spacing w:val="-8"/>
                <w:szCs w:val="20"/>
              </w:rPr>
              <w:t>n</w:t>
            </w:r>
            <w:r w:rsidRPr="004F0E04">
              <w:rPr>
                <w:bCs/>
                <w:szCs w:val="20"/>
              </w:rPr>
              <w:t>í</w:t>
            </w:r>
            <w:r w:rsidRPr="004F0E04">
              <w:rPr>
                <w:bCs/>
                <w:spacing w:val="3"/>
                <w:szCs w:val="20"/>
              </w:rPr>
              <w:t xml:space="preserve"> </w:t>
            </w:r>
            <w:r w:rsidRPr="004F0E04">
              <w:rPr>
                <w:bCs/>
                <w:spacing w:val="-1"/>
                <w:szCs w:val="20"/>
              </w:rPr>
              <w:t>d</w:t>
            </w:r>
            <w:r w:rsidRPr="004F0E04">
              <w:rPr>
                <w:bCs/>
                <w:spacing w:val="5"/>
                <w:szCs w:val="20"/>
              </w:rPr>
              <w:t>o</w:t>
            </w:r>
            <w:r w:rsidRPr="004F0E04">
              <w:rPr>
                <w:bCs/>
                <w:spacing w:val="-3"/>
                <w:szCs w:val="20"/>
              </w:rPr>
              <w:t>p</w:t>
            </w:r>
            <w:r w:rsidRPr="004F0E04">
              <w:rPr>
                <w:bCs/>
                <w:szCs w:val="20"/>
              </w:rPr>
              <w:t>o</w:t>
            </w:r>
            <w:r w:rsidRPr="004F0E04">
              <w:rPr>
                <w:bCs/>
                <w:spacing w:val="3"/>
                <w:szCs w:val="20"/>
              </w:rPr>
              <w:t>r</w:t>
            </w:r>
            <w:r w:rsidRPr="004F0E04">
              <w:rPr>
                <w:bCs/>
                <w:spacing w:val="-3"/>
                <w:szCs w:val="20"/>
              </w:rPr>
              <w:t>u</w:t>
            </w:r>
            <w:r w:rsidRPr="004F0E04">
              <w:rPr>
                <w:bCs/>
                <w:spacing w:val="-2"/>
                <w:szCs w:val="20"/>
              </w:rPr>
              <w:t>č</w:t>
            </w:r>
            <w:r w:rsidRPr="004F0E04">
              <w:rPr>
                <w:bCs/>
                <w:spacing w:val="3"/>
                <w:szCs w:val="20"/>
              </w:rPr>
              <w:t>e</w:t>
            </w:r>
            <w:r w:rsidRPr="004F0E04">
              <w:rPr>
                <w:bCs/>
                <w:spacing w:val="-3"/>
                <w:szCs w:val="20"/>
              </w:rPr>
              <w:t>n</w:t>
            </w:r>
            <w:r w:rsidRPr="004F0E04">
              <w:rPr>
                <w:bCs/>
                <w:szCs w:val="20"/>
              </w:rPr>
              <w:t>á</w:t>
            </w:r>
            <w:r w:rsidRPr="004F0E04">
              <w:rPr>
                <w:bCs/>
                <w:spacing w:val="4"/>
                <w:szCs w:val="20"/>
              </w:rPr>
              <w:t xml:space="preserve"> </w:t>
            </w:r>
            <w:r w:rsidRPr="004F0E04">
              <w:rPr>
                <w:bCs/>
                <w:spacing w:val="-3"/>
                <w:szCs w:val="20"/>
              </w:rPr>
              <w:t>ú</w:t>
            </w:r>
            <w:r w:rsidRPr="004F0E04">
              <w:rPr>
                <w:bCs/>
                <w:spacing w:val="-2"/>
                <w:szCs w:val="20"/>
              </w:rPr>
              <w:t>r</w:t>
            </w:r>
            <w:r w:rsidRPr="004F0E04">
              <w:rPr>
                <w:bCs/>
                <w:szCs w:val="20"/>
              </w:rPr>
              <w:t>ov</w:t>
            </w:r>
            <w:r w:rsidRPr="004F0E04">
              <w:rPr>
                <w:bCs/>
                <w:spacing w:val="3"/>
                <w:szCs w:val="20"/>
              </w:rPr>
              <w:t>e</w:t>
            </w:r>
            <w:r w:rsidRPr="004F0E04">
              <w:rPr>
                <w:bCs/>
                <w:szCs w:val="20"/>
              </w:rPr>
              <w:t>ň</w:t>
            </w:r>
            <w:r w:rsidRPr="004F0E04">
              <w:rPr>
                <w:bCs/>
                <w:spacing w:val="-4"/>
                <w:szCs w:val="20"/>
              </w:rPr>
              <w:t xml:space="preserve"> </w:t>
            </w:r>
            <w:r w:rsidRPr="004F0E04">
              <w:rPr>
                <w:bCs/>
                <w:spacing w:val="2"/>
                <w:szCs w:val="20"/>
              </w:rPr>
              <w:t>p</w:t>
            </w:r>
            <w:r w:rsidRPr="004F0E04">
              <w:rPr>
                <w:bCs/>
                <w:spacing w:val="-2"/>
                <w:szCs w:val="20"/>
              </w:rPr>
              <w:t>r</w:t>
            </w:r>
            <w:r w:rsidRPr="004F0E04">
              <w:rPr>
                <w:bCs/>
                <w:szCs w:val="20"/>
              </w:rPr>
              <w:t>o</w:t>
            </w:r>
            <w:r w:rsidRPr="004F0E04">
              <w:rPr>
                <w:bCs/>
                <w:spacing w:val="2"/>
                <w:szCs w:val="20"/>
              </w:rPr>
              <w:t xml:space="preserve"> </w:t>
            </w:r>
            <w:r w:rsidRPr="004F0E04">
              <w:rPr>
                <w:bCs/>
                <w:spacing w:val="-3"/>
                <w:szCs w:val="20"/>
              </w:rPr>
              <w:t>úp</w:t>
            </w:r>
            <w:r w:rsidRPr="004F0E04">
              <w:rPr>
                <w:bCs/>
                <w:spacing w:val="3"/>
                <w:szCs w:val="20"/>
              </w:rPr>
              <w:t>r</w:t>
            </w:r>
            <w:r w:rsidRPr="004F0E04">
              <w:rPr>
                <w:bCs/>
                <w:spacing w:val="-5"/>
                <w:szCs w:val="20"/>
              </w:rPr>
              <w:t>a</w:t>
            </w:r>
            <w:r w:rsidRPr="004F0E04">
              <w:rPr>
                <w:bCs/>
                <w:szCs w:val="20"/>
              </w:rPr>
              <w:t>vy</w:t>
            </w:r>
            <w:r w:rsidRPr="004F0E04">
              <w:rPr>
                <w:bCs/>
                <w:spacing w:val="2"/>
                <w:szCs w:val="20"/>
              </w:rPr>
              <w:t xml:space="preserve"> </w:t>
            </w:r>
            <w:r w:rsidRPr="004F0E04">
              <w:rPr>
                <w:bCs/>
                <w:szCs w:val="20"/>
              </w:rPr>
              <w:t>o</w:t>
            </w:r>
            <w:r w:rsidRPr="004F0E04">
              <w:rPr>
                <w:bCs/>
                <w:spacing w:val="-2"/>
                <w:szCs w:val="20"/>
              </w:rPr>
              <w:t>č</w:t>
            </w:r>
            <w:r w:rsidRPr="004F0E04">
              <w:rPr>
                <w:bCs/>
                <w:spacing w:val="3"/>
                <w:szCs w:val="20"/>
              </w:rPr>
              <w:t>e</w:t>
            </w:r>
            <w:r w:rsidRPr="004F0E04">
              <w:rPr>
                <w:bCs/>
                <w:spacing w:val="-3"/>
                <w:szCs w:val="20"/>
              </w:rPr>
              <w:t>k</w:t>
            </w:r>
            <w:r w:rsidRPr="004F0E04">
              <w:rPr>
                <w:bCs/>
                <w:spacing w:val="-5"/>
                <w:szCs w:val="20"/>
              </w:rPr>
              <w:t>á</w:t>
            </w:r>
            <w:r w:rsidRPr="004F0E04">
              <w:rPr>
                <w:bCs/>
                <w:spacing w:val="5"/>
                <w:szCs w:val="20"/>
              </w:rPr>
              <w:t>v</w:t>
            </w:r>
            <w:r w:rsidRPr="004F0E04">
              <w:rPr>
                <w:bCs/>
                <w:szCs w:val="20"/>
              </w:rPr>
              <w:t>a</w:t>
            </w:r>
            <w:r w:rsidRPr="004F0E04">
              <w:rPr>
                <w:bCs/>
                <w:spacing w:val="-8"/>
                <w:szCs w:val="20"/>
              </w:rPr>
              <w:t>n</w:t>
            </w:r>
            <w:r w:rsidRPr="004F0E04">
              <w:rPr>
                <w:bCs/>
                <w:spacing w:val="5"/>
                <w:szCs w:val="20"/>
              </w:rPr>
              <w:t>ý</w:t>
            </w:r>
            <w:r w:rsidRPr="004F0E04">
              <w:rPr>
                <w:bCs/>
                <w:spacing w:val="3"/>
                <w:szCs w:val="20"/>
              </w:rPr>
              <w:t>c</w:t>
            </w:r>
            <w:r w:rsidRPr="004F0E04">
              <w:rPr>
                <w:bCs/>
                <w:szCs w:val="20"/>
              </w:rPr>
              <w:t>h</w:t>
            </w:r>
            <w:r w:rsidRPr="004F0E04">
              <w:rPr>
                <w:bCs/>
                <w:spacing w:val="-5"/>
                <w:szCs w:val="20"/>
              </w:rPr>
              <w:t xml:space="preserve"> </w:t>
            </w:r>
            <w:r w:rsidRPr="004F0E04">
              <w:rPr>
                <w:bCs/>
                <w:szCs w:val="20"/>
              </w:rPr>
              <w:t>výs</w:t>
            </w:r>
            <w:r w:rsidRPr="004F0E04">
              <w:rPr>
                <w:bCs/>
                <w:spacing w:val="4"/>
                <w:szCs w:val="20"/>
              </w:rPr>
              <w:t>t</w:t>
            </w:r>
            <w:r w:rsidRPr="004F0E04">
              <w:rPr>
                <w:bCs/>
                <w:spacing w:val="-3"/>
                <w:szCs w:val="20"/>
              </w:rPr>
              <w:t>u</w:t>
            </w:r>
            <w:r w:rsidRPr="004F0E04">
              <w:rPr>
                <w:bCs/>
                <w:spacing w:val="2"/>
                <w:szCs w:val="20"/>
              </w:rPr>
              <w:t>p</w:t>
            </w:r>
            <w:r w:rsidRPr="004F0E04">
              <w:rPr>
                <w:bCs/>
                <w:szCs w:val="20"/>
              </w:rPr>
              <w:t>ů</w:t>
            </w:r>
            <w:r w:rsidRPr="004F0E04">
              <w:rPr>
                <w:bCs/>
                <w:spacing w:val="-5"/>
                <w:szCs w:val="20"/>
              </w:rPr>
              <w:t xml:space="preserve"> </w:t>
            </w:r>
            <w:r w:rsidRPr="004F0E04">
              <w:rPr>
                <w:bCs/>
                <w:szCs w:val="20"/>
              </w:rPr>
              <w:t>v</w:t>
            </w:r>
            <w:r w:rsidRPr="004F0E04">
              <w:rPr>
                <w:bCs/>
                <w:spacing w:val="2"/>
                <w:szCs w:val="20"/>
              </w:rPr>
              <w:t xml:space="preserve"> </w:t>
            </w:r>
            <w:r w:rsidRPr="004F0E04">
              <w:rPr>
                <w:bCs/>
                <w:spacing w:val="-2"/>
                <w:szCs w:val="20"/>
              </w:rPr>
              <w:t>r</w:t>
            </w:r>
            <w:r w:rsidRPr="004F0E04">
              <w:rPr>
                <w:bCs/>
                <w:szCs w:val="20"/>
              </w:rPr>
              <w:t>á</w:t>
            </w:r>
            <w:r w:rsidRPr="004F0E04">
              <w:rPr>
                <w:bCs/>
                <w:spacing w:val="-6"/>
                <w:szCs w:val="20"/>
              </w:rPr>
              <w:t>m</w:t>
            </w:r>
            <w:r w:rsidRPr="004F0E04">
              <w:rPr>
                <w:bCs/>
                <w:spacing w:val="3"/>
                <w:szCs w:val="20"/>
              </w:rPr>
              <w:t>c</w:t>
            </w:r>
            <w:r w:rsidRPr="004F0E04">
              <w:rPr>
                <w:bCs/>
                <w:szCs w:val="20"/>
              </w:rPr>
              <w:t>i</w:t>
            </w:r>
            <w:r w:rsidRPr="004F0E04">
              <w:rPr>
                <w:bCs/>
                <w:spacing w:val="-1"/>
                <w:szCs w:val="20"/>
              </w:rPr>
              <w:t xml:space="preserve"> </w:t>
            </w:r>
            <w:r w:rsidRPr="004F0E04">
              <w:rPr>
                <w:bCs/>
                <w:spacing w:val="-3"/>
                <w:szCs w:val="20"/>
              </w:rPr>
              <w:t>p</w:t>
            </w:r>
            <w:r w:rsidRPr="004F0E04">
              <w:rPr>
                <w:bCs/>
                <w:spacing w:val="5"/>
                <w:szCs w:val="20"/>
              </w:rPr>
              <w:t>o</w:t>
            </w:r>
            <w:r w:rsidRPr="004F0E04">
              <w:rPr>
                <w:bCs/>
                <w:spacing w:val="-3"/>
                <w:szCs w:val="20"/>
              </w:rPr>
              <w:t>d</w:t>
            </w:r>
            <w:r w:rsidRPr="004F0E04">
              <w:rPr>
                <w:bCs/>
                <w:spacing w:val="2"/>
                <w:szCs w:val="20"/>
              </w:rPr>
              <w:t>p</w:t>
            </w:r>
            <w:r w:rsidRPr="004F0E04">
              <w:rPr>
                <w:bCs/>
                <w:spacing w:val="-3"/>
                <w:szCs w:val="20"/>
              </w:rPr>
              <w:t>ů</w:t>
            </w:r>
            <w:r w:rsidRPr="004F0E04">
              <w:rPr>
                <w:bCs/>
                <w:spacing w:val="3"/>
                <w:szCs w:val="20"/>
              </w:rPr>
              <w:t>r</w:t>
            </w:r>
            <w:r w:rsidRPr="004F0E04">
              <w:rPr>
                <w:bCs/>
                <w:spacing w:val="-8"/>
                <w:szCs w:val="20"/>
              </w:rPr>
              <w:t>n</w:t>
            </w:r>
            <w:r w:rsidRPr="004F0E04">
              <w:rPr>
                <w:bCs/>
                <w:spacing w:val="5"/>
                <w:szCs w:val="20"/>
              </w:rPr>
              <w:t>ý</w:t>
            </w:r>
            <w:r w:rsidRPr="004F0E04">
              <w:rPr>
                <w:bCs/>
                <w:spacing w:val="3"/>
                <w:szCs w:val="20"/>
              </w:rPr>
              <w:t>c</w:t>
            </w:r>
            <w:r w:rsidRPr="004F0E04">
              <w:rPr>
                <w:bCs/>
                <w:szCs w:val="20"/>
              </w:rPr>
              <w:t>h</w:t>
            </w:r>
            <w:r w:rsidRPr="004F0E04">
              <w:rPr>
                <w:bCs/>
                <w:spacing w:val="-5"/>
                <w:szCs w:val="20"/>
              </w:rPr>
              <w:t xml:space="preserve"> </w:t>
            </w:r>
            <w:r w:rsidRPr="004F0E04">
              <w:rPr>
                <w:bCs/>
                <w:szCs w:val="20"/>
              </w:rPr>
              <w:t>o</w:t>
            </w:r>
            <w:r w:rsidRPr="004F0E04">
              <w:rPr>
                <w:bCs/>
                <w:spacing w:val="2"/>
                <w:szCs w:val="20"/>
              </w:rPr>
              <w:t>p</w:t>
            </w:r>
            <w:r w:rsidRPr="004F0E04">
              <w:rPr>
                <w:bCs/>
                <w:spacing w:val="-5"/>
                <w:szCs w:val="20"/>
              </w:rPr>
              <w:t>a</w:t>
            </w:r>
            <w:r w:rsidRPr="004F0E04">
              <w:rPr>
                <w:bCs/>
                <w:spacing w:val="3"/>
                <w:szCs w:val="20"/>
              </w:rPr>
              <w:t>t</w:t>
            </w:r>
            <w:r w:rsidRPr="004F0E04">
              <w:rPr>
                <w:bCs/>
                <w:spacing w:val="-2"/>
                <w:szCs w:val="20"/>
              </w:rPr>
              <w:t>ř</w:t>
            </w:r>
            <w:r w:rsidRPr="004F0E04">
              <w:rPr>
                <w:bCs/>
                <w:spacing w:val="3"/>
                <w:szCs w:val="20"/>
              </w:rPr>
              <w:t>e</w:t>
            </w:r>
            <w:r w:rsidRPr="004F0E04">
              <w:rPr>
                <w:bCs/>
                <w:spacing w:val="-8"/>
                <w:szCs w:val="20"/>
              </w:rPr>
              <w:t>n</w:t>
            </w:r>
            <w:r w:rsidRPr="004F0E04">
              <w:rPr>
                <w:bCs/>
                <w:spacing w:val="1"/>
                <w:szCs w:val="20"/>
              </w:rPr>
              <w:t>í</w:t>
            </w:r>
            <w:r w:rsidRPr="004F0E04">
              <w:rPr>
                <w:bCs/>
                <w:szCs w:val="20"/>
              </w:rPr>
              <w:t xml:space="preserve">: </w:t>
            </w:r>
            <w:r w:rsidRPr="004F0E04">
              <w:rPr>
                <w:spacing w:val="-2"/>
                <w:szCs w:val="20"/>
              </w:rPr>
              <w:t>ž</w:t>
            </w:r>
            <w:r w:rsidRPr="004F0E04">
              <w:rPr>
                <w:spacing w:val="3"/>
                <w:szCs w:val="20"/>
              </w:rPr>
              <w:t>á</w:t>
            </w:r>
            <w:r w:rsidRPr="004F0E04">
              <w:rPr>
                <w:szCs w:val="20"/>
              </w:rPr>
              <w:t>k</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5</w:t>
            </w:r>
            <w:r w:rsidRPr="004F0E04">
              <w:rPr>
                <w:iCs/>
                <w:spacing w:val="2"/>
                <w:szCs w:val="20"/>
              </w:rPr>
              <w:t>-</w:t>
            </w:r>
            <w:r w:rsidRPr="004F0E04">
              <w:rPr>
                <w:iCs/>
                <w:szCs w:val="20"/>
              </w:rPr>
              <w:t xml:space="preserve">01p </w:t>
            </w:r>
            <w:r w:rsidRPr="004F0E04">
              <w:rPr>
                <w:iCs/>
                <w:spacing w:val="10"/>
                <w:szCs w:val="20"/>
              </w:rPr>
              <w:t xml:space="preserve"> </w:t>
            </w:r>
            <w:r w:rsidRPr="004F0E04">
              <w:rPr>
                <w:iCs/>
                <w:szCs w:val="20"/>
              </w:rPr>
              <w:t>upla</w:t>
            </w:r>
            <w:r w:rsidRPr="004F0E04">
              <w:rPr>
                <w:iCs/>
                <w:spacing w:val="1"/>
                <w:szCs w:val="20"/>
              </w:rPr>
              <w:t>t</w:t>
            </w:r>
            <w:r w:rsidRPr="004F0E04">
              <w:rPr>
                <w:iCs/>
                <w:szCs w:val="20"/>
              </w:rPr>
              <w:t>ňuje</w:t>
            </w:r>
            <w:r w:rsidRPr="004F0E04">
              <w:rPr>
                <w:iCs/>
                <w:spacing w:val="2"/>
                <w:szCs w:val="20"/>
              </w:rPr>
              <w:t xml:space="preserve"> </w:t>
            </w:r>
            <w:r w:rsidRPr="004F0E04">
              <w:rPr>
                <w:iCs/>
                <w:szCs w:val="20"/>
              </w:rPr>
              <w:t>h</w:t>
            </w:r>
            <w:r w:rsidRPr="004F0E04">
              <w:rPr>
                <w:iCs/>
                <w:spacing w:val="-1"/>
                <w:szCs w:val="20"/>
              </w:rPr>
              <w:t>y</w:t>
            </w:r>
            <w:r w:rsidRPr="004F0E04">
              <w:rPr>
                <w:iCs/>
                <w:szCs w:val="20"/>
              </w:rPr>
              <w:t>gieni</w:t>
            </w:r>
            <w:r w:rsidRPr="004F0E04">
              <w:rPr>
                <w:iCs/>
                <w:spacing w:val="-1"/>
                <w:szCs w:val="20"/>
              </w:rPr>
              <w:t>ck</w:t>
            </w:r>
            <w:r w:rsidRPr="004F0E04">
              <w:rPr>
                <w:iCs/>
                <w:szCs w:val="20"/>
              </w:rPr>
              <w:t>é</w:t>
            </w:r>
            <w:r w:rsidRPr="004F0E04">
              <w:rPr>
                <w:iCs/>
                <w:spacing w:val="1"/>
                <w:szCs w:val="20"/>
              </w:rPr>
              <w:t xml:space="preserve"> </w:t>
            </w:r>
            <w:r w:rsidRPr="004F0E04">
              <w:rPr>
                <w:iCs/>
                <w:szCs w:val="20"/>
              </w:rPr>
              <w:t>ná</w:t>
            </w:r>
            <w:r w:rsidRPr="004F0E04">
              <w:rPr>
                <w:iCs/>
                <w:spacing w:val="-1"/>
                <w:szCs w:val="20"/>
              </w:rPr>
              <w:t>vyk</w:t>
            </w:r>
            <w:r w:rsidRPr="004F0E04">
              <w:rPr>
                <w:iCs/>
                <w:szCs w:val="20"/>
              </w:rPr>
              <w:t>y</w:t>
            </w:r>
            <w:r w:rsidRPr="004F0E04">
              <w:rPr>
                <w:iCs/>
                <w:spacing w:val="1"/>
                <w:szCs w:val="20"/>
              </w:rPr>
              <w:t xml:space="preserve"> </w:t>
            </w:r>
            <w:r w:rsidRPr="004F0E04">
              <w:rPr>
                <w:iCs/>
                <w:szCs w:val="20"/>
              </w:rPr>
              <w:t>a</w:t>
            </w:r>
            <w:r w:rsidRPr="004F0E04">
              <w:rPr>
                <w:iCs/>
                <w:spacing w:val="2"/>
                <w:szCs w:val="20"/>
              </w:rPr>
              <w:t xml:space="preserve"> </w:t>
            </w:r>
            <w:r w:rsidRPr="004F0E04">
              <w:rPr>
                <w:iCs/>
                <w:spacing w:val="-2"/>
                <w:szCs w:val="20"/>
              </w:rPr>
              <w:t>z</w:t>
            </w:r>
            <w:r w:rsidRPr="004F0E04">
              <w:rPr>
                <w:iCs/>
                <w:spacing w:val="-1"/>
                <w:szCs w:val="20"/>
              </w:rPr>
              <w:t>v</w:t>
            </w:r>
            <w:r w:rsidRPr="004F0E04">
              <w:rPr>
                <w:iCs/>
                <w:szCs w:val="20"/>
              </w:rPr>
              <w:t>ládá</w:t>
            </w:r>
            <w:r w:rsidRPr="004F0E04">
              <w:rPr>
                <w:iCs/>
                <w:spacing w:val="3"/>
                <w:szCs w:val="20"/>
              </w:rPr>
              <w:t xml:space="preserve"> </w:t>
            </w:r>
            <w:r w:rsidRPr="004F0E04">
              <w:rPr>
                <w:iCs/>
                <w:spacing w:val="-2"/>
                <w:szCs w:val="20"/>
              </w:rPr>
              <w:t>s</w:t>
            </w:r>
            <w:r w:rsidRPr="004F0E04">
              <w:rPr>
                <w:iCs/>
                <w:spacing w:val="-1"/>
                <w:szCs w:val="20"/>
              </w:rPr>
              <w:t>e</w:t>
            </w:r>
            <w:r w:rsidRPr="004F0E04">
              <w:rPr>
                <w:iCs/>
                <w:szCs w:val="20"/>
              </w:rPr>
              <w:t>b</w:t>
            </w:r>
            <w:r w:rsidRPr="004F0E04">
              <w:rPr>
                <w:iCs/>
                <w:spacing w:val="-1"/>
                <w:szCs w:val="20"/>
              </w:rPr>
              <w:t>e</w:t>
            </w:r>
            <w:r w:rsidRPr="004F0E04">
              <w:rPr>
                <w:iCs/>
                <w:szCs w:val="20"/>
              </w:rPr>
              <w:t>ob</w:t>
            </w:r>
            <w:r w:rsidRPr="004F0E04">
              <w:rPr>
                <w:iCs/>
                <w:spacing w:val="-2"/>
                <w:szCs w:val="20"/>
              </w:rPr>
              <w:t>s</w:t>
            </w:r>
            <w:r w:rsidRPr="004F0E04">
              <w:rPr>
                <w:iCs/>
                <w:szCs w:val="20"/>
              </w:rPr>
              <w:t>luhu;</w:t>
            </w:r>
            <w:r w:rsidRPr="004F0E04">
              <w:rPr>
                <w:iCs/>
                <w:spacing w:val="4"/>
                <w:szCs w:val="20"/>
              </w:rPr>
              <w:t xml:space="preserve"> </w:t>
            </w:r>
            <w:r w:rsidRPr="004F0E04">
              <w:rPr>
                <w:iCs/>
                <w:szCs w:val="20"/>
              </w:rPr>
              <w:t>popí</w:t>
            </w:r>
            <w:r w:rsidRPr="004F0E04">
              <w:rPr>
                <w:iCs/>
                <w:spacing w:val="-2"/>
                <w:szCs w:val="20"/>
              </w:rPr>
              <w:t>š</w:t>
            </w:r>
            <w:r w:rsidRPr="004F0E04">
              <w:rPr>
                <w:iCs/>
                <w:szCs w:val="20"/>
              </w:rPr>
              <w:t>e</w:t>
            </w:r>
            <w:r w:rsidRPr="004F0E04">
              <w:rPr>
                <w:iCs/>
                <w:spacing w:val="1"/>
                <w:szCs w:val="20"/>
              </w:rPr>
              <w:t xml:space="preserve"> </w:t>
            </w:r>
            <w:r w:rsidRPr="004F0E04">
              <w:rPr>
                <w:iCs/>
                <w:spacing w:val="-2"/>
                <w:szCs w:val="20"/>
              </w:rPr>
              <w:t>s</w:t>
            </w:r>
            <w:r w:rsidRPr="004F0E04">
              <w:rPr>
                <w:iCs/>
                <w:spacing w:val="-1"/>
                <w:szCs w:val="20"/>
              </w:rPr>
              <w:t>v</w:t>
            </w:r>
            <w:r w:rsidRPr="004F0E04">
              <w:rPr>
                <w:iCs/>
                <w:szCs w:val="20"/>
              </w:rPr>
              <w:t>é</w:t>
            </w:r>
            <w:r w:rsidRPr="004F0E04">
              <w:rPr>
                <w:iCs/>
                <w:spacing w:val="1"/>
                <w:szCs w:val="20"/>
              </w:rPr>
              <w:t xml:space="preserve"> </w:t>
            </w:r>
            <w:r w:rsidRPr="004F0E04">
              <w:rPr>
                <w:iCs/>
                <w:spacing w:val="-2"/>
                <w:szCs w:val="20"/>
              </w:rPr>
              <w:t>z</w:t>
            </w:r>
            <w:r w:rsidRPr="004F0E04">
              <w:rPr>
                <w:iCs/>
                <w:szCs w:val="20"/>
              </w:rPr>
              <w:t>d</w:t>
            </w:r>
            <w:r w:rsidRPr="004F0E04">
              <w:rPr>
                <w:iCs/>
                <w:spacing w:val="-2"/>
                <w:szCs w:val="20"/>
              </w:rPr>
              <w:t>r</w:t>
            </w:r>
            <w:r w:rsidRPr="004F0E04">
              <w:rPr>
                <w:iCs/>
                <w:szCs w:val="20"/>
              </w:rPr>
              <w:t>a</w:t>
            </w:r>
            <w:r w:rsidRPr="004F0E04">
              <w:rPr>
                <w:iCs/>
                <w:spacing w:val="-1"/>
                <w:szCs w:val="20"/>
              </w:rPr>
              <w:t>v</w:t>
            </w:r>
            <w:r w:rsidRPr="004F0E04">
              <w:rPr>
                <w:iCs/>
                <w:szCs w:val="20"/>
              </w:rPr>
              <w:t>otní</w:t>
            </w:r>
            <w:r w:rsidRPr="004F0E04">
              <w:rPr>
                <w:iCs/>
                <w:spacing w:val="3"/>
                <w:szCs w:val="20"/>
              </w:rPr>
              <w:t xml:space="preserve"> </w:t>
            </w:r>
            <w:r w:rsidRPr="004F0E04">
              <w:rPr>
                <w:iCs/>
                <w:szCs w:val="20"/>
              </w:rPr>
              <w:t>pot</w:t>
            </w:r>
            <w:r w:rsidRPr="004F0E04">
              <w:rPr>
                <w:iCs/>
                <w:spacing w:val="1"/>
                <w:szCs w:val="20"/>
              </w:rPr>
              <w:t>í</w:t>
            </w:r>
            <w:r w:rsidRPr="004F0E04">
              <w:rPr>
                <w:iCs/>
                <w:spacing w:val="-2"/>
                <w:szCs w:val="20"/>
              </w:rPr>
              <w:t>ž</w:t>
            </w:r>
            <w:r w:rsidRPr="004F0E04">
              <w:rPr>
                <w:iCs/>
                <w:szCs w:val="20"/>
              </w:rPr>
              <w:t>e</w:t>
            </w:r>
            <w:r w:rsidRPr="004F0E04">
              <w:rPr>
                <w:szCs w:val="20"/>
              </w:rPr>
              <w:t xml:space="preserve"> </w:t>
            </w:r>
            <w:r w:rsidRPr="004F0E04">
              <w:rPr>
                <w:iCs/>
                <w:szCs w:val="20"/>
              </w:rPr>
              <w:t>a</w:t>
            </w:r>
            <w:r w:rsidRPr="004F0E04">
              <w:rPr>
                <w:iCs/>
                <w:spacing w:val="2"/>
                <w:szCs w:val="20"/>
              </w:rPr>
              <w:t xml:space="preserve"> </w:t>
            </w:r>
            <w:r w:rsidRPr="004F0E04">
              <w:rPr>
                <w:iCs/>
                <w:szCs w:val="20"/>
              </w:rPr>
              <w:t>po</w:t>
            </w:r>
            <w:r w:rsidRPr="004F0E04">
              <w:rPr>
                <w:iCs/>
                <w:spacing w:val="-1"/>
                <w:szCs w:val="20"/>
              </w:rPr>
              <w:t>c</w:t>
            </w:r>
            <w:r w:rsidRPr="004F0E04">
              <w:rPr>
                <w:iCs/>
                <w:szCs w:val="20"/>
              </w:rPr>
              <w:t>i</w:t>
            </w:r>
            <w:r w:rsidRPr="004F0E04">
              <w:rPr>
                <w:iCs/>
                <w:spacing w:val="1"/>
                <w:szCs w:val="20"/>
              </w:rPr>
              <w:t>t</w:t>
            </w:r>
            <w:r w:rsidRPr="004F0E04">
              <w:rPr>
                <w:iCs/>
                <w:spacing w:val="-1"/>
                <w:szCs w:val="20"/>
              </w:rPr>
              <w:t>y</w:t>
            </w:r>
            <w:r w:rsidRPr="004F0E04">
              <w:rPr>
                <w:iCs/>
                <w:szCs w:val="20"/>
              </w:rPr>
              <w:t>;</w:t>
            </w:r>
            <w:r w:rsidRPr="004F0E04">
              <w:rPr>
                <w:iCs/>
                <w:spacing w:val="4"/>
                <w:szCs w:val="20"/>
              </w:rPr>
              <w:t xml:space="preserve"> </w:t>
            </w:r>
            <w:r w:rsidRPr="004F0E04">
              <w:rPr>
                <w:iCs/>
                <w:spacing w:val="-2"/>
                <w:szCs w:val="20"/>
              </w:rPr>
              <w:t>z</w:t>
            </w:r>
            <w:r w:rsidRPr="004F0E04">
              <w:rPr>
                <w:iCs/>
                <w:spacing w:val="-1"/>
                <w:szCs w:val="20"/>
              </w:rPr>
              <w:t>v</w:t>
            </w:r>
            <w:r w:rsidRPr="004F0E04">
              <w:rPr>
                <w:iCs/>
                <w:szCs w:val="20"/>
              </w:rPr>
              <w:t>ládá</w:t>
            </w:r>
            <w:r w:rsidRPr="004F0E04">
              <w:rPr>
                <w:iCs/>
                <w:spacing w:val="3"/>
                <w:szCs w:val="20"/>
              </w:rPr>
              <w:t xml:space="preserve"> </w:t>
            </w:r>
            <w:r w:rsidRPr="004F0E04">
              <w:rPr>
                <w:iCs/>
                <w:szCs w:val="20"/>
              </w:rPr>
              <w:t>o</w:t>
            </w:r>
            <w:r w:rsidRPr="004F0E04">
              <w:rPr>
                <w:iCs/>
                <w:spacing w:val="-2"/>
                <w:szCs w:val="20"/>
              </w:rPr>
              <w:t>š</w:t>
            </w:r>
            <w:r w:rsidRPr="004F0E04">
              <w:rPr>
                <w:iCs/>
                <w:spacing w:val="-1"/>
                <w:szCs w:val="20"/>
              </w:rPr>
              <w:t>e</w:t>
            </w:r>
            <w:r w:rsidRPr="004F0E04">
              <w:rPr>
                <w:iCs/>
                <w:szCs w:val="20"/>
              </w:rPr>
              <w:t>t</w:t>
            </w:r>
            <w:r w:rsidRPr="004F0E04">
              <w:rPr>
                <w:iCs/>
                <w:spacing w:val="-2"/>
                <w:szCs w:val="20"/>
              </w:rPr>
              <w:t>ř</w:t>
            </w:r>
            <w:r w:rsidRPr="004F0E04">
              <w:rPr>
                <w:iCs/>
                <w:spacing w:val="-1"/>
                <w:szCs w:val="20"/>
              </w:rPr>
              <w:t>e</w:t>
            </w:r>
            <w:r w:rsidRPr="004F0E04">
              <w:rPr>
                <w:iCs/>
                <w:szCs w:val="20"/>
              </w:rPr>
              <w:t>ní</w:t>
            </w:r>
            <w:r w:rsidRPr="004F0E04">
              <w:rPr>
                <w:iCs/>
                <w:spacing w:val="3"/>
                <w:szCs w:val="20"/>
              </w:rPr>
              <w:t xml:space="preserve"> </w:t>
            </w:r>
            <w:r w:rsidRPr="004F0E04">
              <w:rPr>
                <w:iCs/>
                <w:szCs w:val="20"/>
              </w:rPr>
              <w:t>d</w:t>
            </w:r>
            <w:r w:rsidRPr="004F0E04">
              <w:rPr>
                <w:iCs/>
                <w:spacing w:val="-2"/>
                <w:szCs w:val="20"/>
              </w:rPr>
              <w:t>r</w:t>
            </w:r>
            <w:r w:rsidRPr="004F0E04">
              <w:rPr>
                <w:iCs/>
                <w:szCs w:val="20"/>
              </w:rPr>
              <w:t>obn</w:t>
            </w:r>
            <w:r w:rsidRPr="004F0E04">
              <w:rPr>
                <w:iCs/>
                <w:spacing w:val="-1"/>
                <w:szCs w:val="20"/>
              </w:rPr>
              <w:t>ýc</w:t>
            </w:r>
            <w:r w:rsidRPr="004F0E04">
              <w:rPr>
                <w:iCs/>
                <w:szCs w:val="20"/>
              </w:rPr>
              <w:t>h</w:t>
            </w:r>
            <w:r w:rsidRPr="004F0E04">
              <w:rPr>
                <w:iCs/>
                <w:spacing w:val="2"/>
                <w:szCs w:val="20"/>
              </w:rPr>
              <w:t xml:space="preserve"> </w:t>
            </w:r>
            <w:r w:rsidRPr="004F0E04">
              <w:rPr>
                <w:iCs/>
                <w:szCs w:val="20"/>
              </w:rPr>
              <w:t>po</w:t>
            </w:r>
            <w:r w:rsidRPr="004F0E04">
              <w:rPr>
                <w:iCs/>
                <w:spacing w:val="-2"/>
                <w:szCs w:val="20"/>
              </w:rPr>
              <w:t>r</w:t>
            </w:r>
            <w:r w:rsidRPr="004F0E04">
              <w:rPr>
                <w:iCs/>
                <w:szCs w:val="20"/>
              </w:rPr>
              <w:t>an</w:t>
            </w:r>
            <w:r w:rsidRPr="004F0E04">
              <w:rPr>
                <w:iCs/>
                <w:spacing w:val="-1"/>
                <w:szCs w:val="20"/>
              </w:rPr>
              <w:t>ě</w:t>
            </w:r>
            <w:r w:rsidRPr="004F0E04">
              <w:rPr>
                <w:iCs/>
                <w:szCs w:val="20"/>
              </w:rPr>
              <w:t>ní</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5</w:t>
            </w:r>
            <w:r w:rsidRPr="004F0E04">
              <w:rPr>
                <w:iCs/>
                <w:spacing w:val="2"/>
                <w:szCs w:val="20"/>
              </w:rPr>
              <w:t>-</w:t>
            </w:r>
            <w:r w:rsidRPr="004F0E04">
              <w:rPr>
                <w:iCs/>
                <w:szCs w:val="20"/>
              </w:rPr>
              <w:t xml:space="preserve">01p </w:t>
            </w:r>
            <w:r w:rsidRPr="004F0E04">
              <w:rPr>
                <w:iCs/>
                <w:spacing w:val="10"/>
                <w:szCs w:val="20"/>
              </w:rPr>
              <w:t xml:space="preserve"> </w:t>
            </w:r>
            <w:r w:rsidRPr="004F0E04">
              <w:rPr>
                <w:iCs/>
                <w:szCs w:val="20"/>
              </w:rPr>
              <w:t>pojm</w:t>
            </w:r>
            <w:r w:rsidRPr="004F0E04">
              <w:rPr>
                <w:iCs/>
                <w:spacing w:val="-1"/>
                <w:szCs w:val="20"/>
              </w:rPr>
              <w:t>e</w:t>
            </w:r>
            <w:r w:rsidRPr="004F0E04">
              <w:rPr>
                <w:iCs/>
                <w:szCs w:val="20"/>
              </w:rPr>
              <w:t>nuje</w:t>
            </w:r>
            <w:r w:rsidRPr="004F0E04">
              <w:rPr>
                <w:iCs/>
                <w:spacing w:val="2"/>
                <w:szCs w:val="20"/>
              </w:rPr>
              <w:t xml:space="preserve"> </w:t>
            </w:r>
            <w:r w:rsidRPr="004F0E04">
              <w:rPr>
                <w:iCs/>
                <w:szCs w:val="20"/>
              </w:rPr>
              <w:t>hlavní</w:t>
            </w:r>
            <w:r w:rsidRPr="004F0E04">
              <w:rPr>
                <w:iCs/>
                <w:spacing w:val="2"/>
                <w:szCs w:val="20"/>
              </w:rPr>
              <w:t xml:space="preserve"> </w:t>
            </w:r>
            <w:r w:rsidRPr="004F0E04">
              <w:rPr>
                <w:iCs/>
                <w:spacing w:val="-1"/>
                <w:szCs w:val="20"/>
              </w:rPr>
              <w:t>č</w:t>
            </w:r>
            <w:r w:rsidRPr="004F0E04">
              <w:rPr>
                <w:iCs/>
                <w:szCs w:val="20"/>
              </w:rPr>
              <w:t>á</w:t>
            </w:r>
            <w:r w:rsidRPr="004F0E04">
              <w:rPr>
                <w:iCs/>
                <w:spacing w:val="-2"/>
                <w:szCs w:val="20"/>
              </w:rPr>
              <w:t>s</w:t>
            </w:r>
            <w:r w:rsidRPr="004F0E04">
              <w:rPr>
                <w:iCs/>
                <w:szCs w:val="20"/>
              </w:rPr>
              <w:t>ti</w:t>
            </w:r>
            <w:r w:rsidRPr="004F0E04">
              <w:rPr>
                <w:iCs/>
                <w:spacing w:val="3"/>
                <w:szCs w:val="20"/>
              </w:rPr>
              <w:t xml:space="preserve"> </w:t>
            </w:r>
            <w:r w:rsidRPr="004F0E04">
              <w:rPr>
                <w:iCs/>
                <w:szCs w:val="20"/>
              </w:rPr>
              <w:t>l</w:t>
            </w:r>
            <w:r w:rsidRPr="004F0E04">
              <w:rPr>
                <w:iCs/>
                <w:spacing w:val="1"/>
                <w:szCs w:val="20"/>
              </w:rPr>
              <w:t>i</w:t>
            </w:r>
            <w:r w:rsidRPr="004F0E04">
              <w:rPr>
                <w:iCs/>
                <w:szCs w:val="20"/>
              </w:rPr>
              <w:t>d</w:t>
            </w:r>
            <w:r w:rsidRPr="004F0E04">
              <w:rPr>
                <w:iCs/>
                <w:spacing w:val="-2"/>
                <w:szCs w:val="20"/>
              </w:rPr>
              <w:t>s</w:t>
            </w:r>
            <w:r w:rsidRPr="004F0E04">
              <w:rPr>
                <w:iCs/>
                <w:spacing w:val="-1"/>
                <w:szCs w:val="20"/>
              </w:rPr>
              <w:t>ké</w:t>
            </w:r>
            <w:r w:rsidRPr="004F0E04">
              <w:rPr>
                <w:iCs/>
                <w:szCs w:val="20"/>
              </w:rPr>
              <w:t>ho</w:t>
            </w:r>
            <w:r w:rsidRPr="004F0E04">
              <w:rPr>
                <w:iCs/>
                <w:spacing w:val="2"/>
                <w:szCs w:val="20"/>
              </w:rPr>
              <w:t xml:space="preserve"> </w:t>
            </w:r>
            <w:r w:rsidRPr="004F0E04">
              <w:rPr>
                <w:iCs/>
                <w:szCs w:val="20"/>
              </w:rPr>
              <w:t>těla</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5</w:t>
            </w:r>
            <w:r w:rsidRPr="004F0E04">
              <w:rPr>
                <w:iCs/>
                <w:spacing w:val="2"/>
                <w:szCs w:val="20"/>
              </w:rPr>
              <w:t>-</w:t>
            </w:r>
            <w:r w:rsidRPr="004F0E04">
              <w:rPr>
                <w:iCs/>
                <w:szCs w:val="20"/>
              </w:rPr>
              <w:t xml:space="preserve">02p </w:t>
            </w:r>
            <w:r w:rsidRPr="004F0E04">
              <w:rPr>
                <w:iCs/>
                <w:spacing w:val="10"/>
                <w:szCs w:val="20"/>
              </w:rPr>
              <w:t xml:space="preserve"> </w:t>
            </w:r>
            <w:r w:rsidRPr="004F0E04">
              <w:rPr>
                <w:iCs/>
                <w:spacing w:val="-2"/>
                <w:szCs w:val="20"/>
              </w:rPr>
              <w:t>r</w:t>
            </w:r>
            <w:r w:rsidRPr="004F0E04">
              <w:rPr>
                <w:iCs/>
                <w:szCs w:val="20"/>
              </w:rPr>
              <w:t>o</w:t>
            </w:r>
            <w:r w:rsidRPr="004F0E04">
              <w:rPr>
                <w:iCs/>
                <w:spacing w:val="-2"/>
                <w:szCs w:val="20"/>
              </w:rPr>
              <w:t>z</w:t>
            </w:r>
            <w:r w:rsidRPr="004F0E04">
              <w:rPr>
                <w:iCs/>
                <w:spacing w:val="4"/>
                <w:szCs w:val="20"/>
              </w:rPr>
              <w:t>e</w:t>
            </w:r>
            <w:r w:rsidRPr="004F0E04">
              <w:rPr>
                <w:iCs/>
                <w:spacing w:val="-2"/>
                <w:szCs w:val="20"/>
              </w:rPr>
              <w:t>z</w:t>
            </w:r>
            <w:r w:rsidRPr="004F0E04">
              <w:rPr>
                <w:iCs/>
                <w:szCs w:val="20"/>
              </w:rPr>
              <w:t>ná</w:t>
            </w:r>
            <w:r w:rsidRPr="004F0E04">
              <w:rPr>
                <w:iCs/>
                <w:spacing w:val="2"/>
                <w:szCs w:val="20"/>
              </w:rPr>
              <w:t xml:space="preserve"> </w:t>
            </w:r>
            <w:r w:rsidRPr="004F0E04">
              <w:rPr>
                <w:iCs/>
                <w:szCs w:val="20"/>
              </w:rPr>
              <w:t>n</w:t>
            </w:r>
            <w:r w:rsidRPr="004F0E04">
              <w:rPr>
                <w:iCs/>
                <w:spacing w:val="-1"/>
                <w:szCs w:val="20"/>
              </w:rPr>
              <w:t>e</w:t>
            </w:r>
            <w:r w:rsidRPr="004F0E04">
              <w:rPr>
                <w:iCs/>
                <w:szCs w:val="20"/>
              </w:rPr>
              <w:t>b</w:t>
            </w:r>
            <w:r w:rsidRPr="004F0E04">
              <w:rPr>
                <w:iCs/>
                <w:spacing w:val="-1"/>
                <w:szCs w:val="20"/>
              </w:rPr>
              <w:t>e</w:t>
            </w:r>
            <w:r w:rsidRPr="004F0E04">
              <w:rPr>
                <w:iCs/>
                <w:spacing w:val="-2"/>
                <w:szCs w:val="20"/>
              </w:rPr>
              <w:t>z</w:t>
            </w:r>
            <w:r w:rsidRPr="004F0E04">
              <w:rPr>
                <w:iCs/>
                <w:szCs w:val="20"/>
              </w:rPr>
              <w:t>p</w:t>
            </w:r>
            <w:r w:rsidRPr="004F0E04">
              <w:rPr>
                <w:iCs/>
                <w:spacing w:val="-1"/>
                <w:szCs w:val="20"/>
              </w:rPr>
              <w:t>eč</w:t>
            </w:r>
            <w:r w:rsidRPr="004F0E04">
              <w:rPr>
                <w:iCs/>
                <w:szCs w:val="20"/>
              </w:rPr>
              <w:t>í;</w:t>
            </w:r>
            <w:r w:rsidRPr="004F0E04">
              <w:rPr>
                <w:iCs/>
                <w:spacing w:val="4"/>
                <w:szCs w:val="20"/>
              </w:rPr>
              <w:t xml:space="preserve"> </w:t>
            </w:r>
            <w:r w:rsidRPr="004F0E04">
              <w:rPr>
                <w:iCs/>
                <w:szCs w:val="20"/>
              </w:rPr>
              <w:t>dodr</w:t>
            </w:r>
            <w:r w:rsidRPr="004F0E04">
              <w:rPr>
                <w:iCs/>
                <w:spacing w:val="-2"/>
                <w:szCs w:val="20"/>
              </w:rPr>
              <w:t>ž</w:t>
            </w:r>
            <w:r w:rsidRPr="004F0E04">
              <w:rPr>
                <w:iCs/>
                <w:szCs w:val="20"/>
              </w:rPr>
              <w:t>uje</w:t>
            </w:r>
            <w:r w:rsidRPr="004F0E04">
              <w:rPr>
                <w:iCs/>
                <w:spacing w:val="2"/>
                <w:szCs w:val="20"/>
              </w:rPr>
              <w:t xml:space="preserve"> </w:t>
            </w:r>
            <w:r w:rsidRPr="004F0E04">
              <w:rPr>
                <w:iCs/>
                <w:spacing w:val="-2"/>
                <w:szCs w:val="20"/>
              </w:rPr>
              <w:t>z</w:t>
            </w:r>
            <w:r w:rsidRPr="004F0E04">
              <w:rPr>
                <w:iCs/>
                <w:spacing w:val="5"/>
                <w:szCs w:val="20"/>
              </w:rPr>
              <w:t>á</w:t>
            </w:r>
            <w:r w:rsidRPr="004F0E04">
              <w:rPr>
                <w:iCs/>
                <w:spacing w:val="-2"/>
                <w:szCs w:val="20"/>
              </w:rPr>
              <w:t>s</w:t>
            </w:r>
            <w:r w:rsidRPr="004F0E04">
              <w:rPr>
                <w:iCs/>
                <w:szCs w:val="20"/>
              </w:rPr>
              <w:t>ady</w:t>
            </w:r>
            <w:r w:rsidRPr="004F0E04">
              <w:rPr>
                <w:iCs/>
                <w:spacing w:val="1"/>
                <w:szCs w:val="20"/>
              </w:rPr>
              <w:t xml:space="preserve"> </w:t>
            </w:r>
            <w:r w:rsidRPr="004F0E04">
              <w:rPr>
                <w:iCs/>
                <w:szCs w:val="20"/>
              </w:rPr>
              <w:t>b</w:t>
            </w:r>
            <w:r w:rsidRPr="004F0E04">
              <w:rPr>
                <w:iCs/>
                <w:spacing w:val="-1"/>
                <w:szCs w:val="20"/>
              </w:rPr>
              <w:t>e</w:t>
            </w:r>
            <w:r w:rsidRPr="004F0E04">
              <w:rPr>
                <w:iCs/>
                <w:spacing w:val="-2"/>
                <w:szCs w:val="20"/>
              </w:rPr>
              <w:t>z</w:t>
            </w:r>
            <w:r w:rsidRPr="004F0E04">
              <w:rPr>
                <w:iCs/>
                <w:szCs w:val="20"/>
              </w:rPr>
              <w:t>p</w:t>
            </w:r>
            <w:r w:rsidRPr="004F0E04">
              <w:rPr>
                <w:iCs/>
                <w:spacing w:val="-1"/>
                <w:szCs w:val="20"/>
              </w:rPr>
              <w:t>eč</w:t>
            </w:r>
            <w:r w:rsidRPr="004F0E04">
              <w:rPr>
                <w:iCs/>
                <w:spacing w:val="5"/>
                <w:szCs w:val="20"/>
              </w:rPr>
              <w:t>n</w:t>
            </w:r>
            <w:r w:rsidRPr="004F0E04">
              <w:rPr>
                <w:iCs/>
                <w:spacing w:val="-1"/>
                <w:szCs w:val="20"/>
              </w:rPr>
              <w:t>é</w:t>
            </w:r>
            <w:r w:rsidRPr="004F0E04">
              <w:rPr>
                <w:iCs/>
                <w:szCs w:val="20"/>
              </w:rPr>
              <w:t>ho</w:t>
            </w:r>
            <w:r w:rsidRPr="004F0E04">
              <w:rPr>
                <w:iCs/>
                <w:spacing w:val="2"/>
                <w:szCs w:val="20"/>
              </w:rPr>
              <w:t xml:space="preserve"> </w:t>
            </w:r>
            <w:r w:rsidRPr="004F0E04">
              <w:rPr>
                <w:iCs/>
                <w:spacing w:val="-1"/>
                <w:szCs w:val="20"/>
              </w:rPr>
              <w:t>c</w:t>
            </w:r>
            <w:r w:rsidRPr="004F0E04">
              <w:rPr>
                <w:iCs/>
                <w:szCs w:val="20"/>
              </w:rPr>
              <w:t>ho</w:t>
            </w:r>
            <w:r w:rsidRPr="004F0E04">
              <w:rPr>
                <w:iCs/>
                <w:spacing w:val="-1"/>
                <w:szCs w:val="20"/>
              </w:rPr>
              <w:t>v</w:t>
            </w:r>
            <w:r w:rsidRPr="004F0E04">
              <w:rPr>
                <w:iCs/>
                <w:szCs w:val="20"/>
              </w:rPr>
              <w:t>ání;</w:t>
            </w:r>
            <w:r w:rsidRPr="004F0E04">
              <w:rPr>
                <w:iCs/>
                <w:spacing w:val="7"/>
                <w:szCs w:val="20"/>
              </w:rPr>
              <w:t xml:space="preserve"> </w:t>
            </w:r>
            <w:r w:rsidRPr="004F0E04">
              <w:rPr>
                <w:iCs/>
                <w:szCs w:val="20"/>
              </w:rPr>
              <w:t>n</w:t>
            </w:r>
            <w:r w:rsidRPr="004F0E04">
              <w:rPr>
                <w:iCs/>
                <w:spacing w:val="-1"/>
                <w:szCs w:val="20"/>
              </w:rPr>
              <w:t>e</w:t>
            </w:r>
            <w:r w:rsidRPr="004F0E04">
              <w:rPr>
                <w:iCs/>
                <w:szCs w:val="20"/>
              </w:rPr>
              <w:t>oh</w:t>
            </w:r>
            <w:r w:rsidRPr="004F0E04">
              <w:rPr>
                <w:iCs/>
                <w:spacing w:val="-2"/>
                <w:szCs w:val="20"/>
              </w:rPr>
              <w:t>r</w:t>
            </w:r>
            <w:r w:rsidRPr="004F0E04">
              <w:rPr>
                <w:iCs/>
                <w:szCs w:val="20"/>
              </w:rPr>
              <w:t>o</w:t>
            </w:r>
            <w:r w:rsidRPr="004F0E04">
              <w:rPr>
                <w:iCs/>
                <w:spacing w:val="-2"/>
                <w:szCs w:val="20"/>
              </w:rPr>
              <w:t>ž</w:t>
            </w:r>
            <w:r w:rsidRPr="004F0E04">
              <w:rPr>
                <w:iCs/>
                <w:szCs w:val="20"/>
              </w:rPr>
              <w:t>uje</w:t>
            </w:r>
            <w:r w:rsidRPr="004F0E04">
              <w:rPr>
                <w:iCs/>
                <w:spacing w:val="2"/>
                <w:szCs w:val="20"/>
              </w:rPr>
              <w:t xml:space="preserve"> </w:t>
            </w:r>
            <w:r w:rsidRPr="004F0E04">
              <w:rPr>
                <w:iCs/>
                <w:spacing w:val="-2"/>
                <w:szCs w:val="20"/>
              </w:rPr>
              <w:t>s</w:t>
            </w:r>
            <w:r w:rsidRPr="004F0E04">
              <w:rPr>
                <w:iCs/>
                <w:spacing w:val="-1"/>
                <w:szCs w:val="20"/>
              </w:rPr>
              <w:t>v</w:t>
            </w:r>
            <w:r w:rsidRPr="004F0E04">
              <w:rPr>
                <w:iCs/>
                <w:szCs w:val="20"/>
              </w:rPr>
              <w:t>é</w:t>
            </w:r>
            <w:r w:rsidRPr="004F0E04">
              <w:rPr>
                <w:szCs w:val="20"/>
              </w:rPr>
              <w:t xml:space="preserve"> </w:t>
            </w:r>
            <w:r w:rsidRPr="004F0E04">
              <w:rPr>
                <w:iCs/>
                <w:spacing w:val="-2"/>
                <w:szCs w:val="20"/>
              </w:rPr>
              <w:t>z</w:t>
            </w:r>
            <w:r w:rsidRPr="004F0E04">
              <w:rPr>
                <w:iCs/>
                <w:szCs w:val="20"/>
              </w:rPr>
              <w:t>d</w:t>
            </w:r>
            <w:r w:rsidRPr="004F0E04">
              <w:rPr>
                <w:iCs/>
                <w:spacing w:val="-2"/>
                <w:szCs w:val="20"/>
              </w:rPr>
              <w:t>r</w:t>
            </w:r>
            <w:r w:rsidRPr="004F0E04">
              <w:rPr>
                <w:iCs/>
                <w:szCs w:val="20"/>
              </w:rPr>
              <w:t>a</w:t>
            </w:r>
            <w:r w:rsidRPr="004F0E04">
              <w:rPr>
                <w:iCs/>
                <w:spacing w:val="-1"/>
                <w:szCs w:val="20"/>
              </w:rPr>
              <w:t>v</w:t>
            </w:r>
            <w:r w:rsidRPr="004F0E04">
              <w:rPr>
                <w:iCs/>
                <w:szCs w:val="20"/>
              </w:rPr>
              <w:t>í</w:t>
            </w:r>
            <w:r w:rsidRPr="004F0E04">
              <w:rPr>
                <w:iCs/>
                <w:spacing w:val="3"/>
                <w:szCs w:val="20"/>
              </w:rPr>
              <w:t xml:space="preserve"> </w:t>
            </w:r>
            <w:r w:rsidRPr="004F0E04">
              <w:rPr>
                <w:iCs/>
                <w:szCs w:val="20"/>
              </w:rPr>
              <w:t>a</w:t>
            </w:r>
            <w:r w:rsidRPr="004F0E04">
              <w:rPr>
                <w:iCs/>
                <w:spacing w:val="2"/>
                <w:szCs w:val="20"/>
              </w:rPr>
              <w:t xml:space="preserve"> </w:t>
            </w:r>
            <w:r w:rsidRPr="004F0E04">
              <w:rPr>
                <w:iCs/>
                <w:spacing w:val="-2"/>
                <w:szCs w:val="20"/>
              </w:rPr>
              <w:t>z</w:t>
            </w:r>
            <w:r w:rsidRPr="004F0E04">
              <w:rPr>
                <w:iCs/>
                <w:szCs w:val="20"/>
              </w:rPr>
              <w:t>d</w:t>
            </w:r>
            <w:r w:rsidRPr="004F0E04">
              <w:rPr>
                <w:iCs/>
                <w:spacing w:val="-2"/>
                <w:szCs w:val="20"/>
              </w:rPr>
              <w:t>r</w:t>
            </w:r>
            <w:r w:rsidRPr="004F0E04">
              <w:rPr>
                <w:iCs/>
                <w:szCs w:val="20"/>
              </w:rPr>
              <w:t>a</w:t>
            </w:r>
            <w:r w:rsidRPr="004F0E04">
              <w:rPr>
                <w:iCs/>
                <w:spacing w:val="-1"/>
                <w:szCs w:val="20"/>
              </w:rPr>
              <w:t>v</w:t>
            </w:r>
            <w:r w:rsidRPr="004F0E04">
              <w:rPr>
                <w:iCs/>
                <w:szCs w:val="20"/>
              </w:rPr>
              <w:t>í</w:t>
            </w:r>
            <w:r w:rsidRPr="004F0E04">
              <w:rPr>
                <w:iCs/>
                <w:spacing w:val="3"/>
                <w:szCs w:val="20"/>
              </w:rPr>
              <w:t xml:space="preserve"> </w:t>
            </w:r>
            <w:r w:rsidRPr="004F0E04">
              <w:rPr>
                <w:iCs/>
                <w:szCs w:val="20"/>
              </w:rPr>
              <w:t>j</w:t>
            </w:r>
            <w:r w:rsidRPr="004F0E04">
              <w:rPr>
                <w:iCs/>
                <w:spacing w:val="1"/>
                <w:szCs w:val="20"/>
              </w:rPr>
              <w:t>i</w:t>
            </w:r>
            <w:r w:rsidRPr="004F0E04">
              <w:rPr>
                <w:iCs/>
                <w:szCs w:val="20"/>
              </w:rPr>
              <w:t>n</w:t>
            </w:r>
            <w:r w:rsidRPr="004F0E04">
              <w:rPr>
                <w:iCs/>
                <w:spacing w:val="-1"/>
                <w:szCs w:val="20"/>
              </w:rPr>
              <w:t>ýc</w:t>
            </w:r>
            <w:r w:rsidRPr="004F0E04">
              <w:rPr>
                <w:iCs/>
                <w:szCs w:val="20"/>
              </w:rPr>
              <w:t>h</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5</w:t>
            </w:r>
            <w:r w:rsidRPr="004F0E04">
              <w:rPr>
                <w:iCs/>
                <w:spacing w:val="2"/>
                <w:szCs w:val="20"/>
              </w:rPr>
              <w:t>-</w:t>
            </w:r>
            <w:r w:rsidRPr="004F0E04">
              <w:rPr>
                <w:iCs/>
                <w:szCs w:val="20"/>
              </w:rPr>
              <w:t xml:space="preserve">02p </w:t>
            </w:r>
            <w:r w:rsidRPr="004F0E04">
              <w:rPr>
                <w:iCs/>
                <w:spacing w:val="10"/>
                <w:szCs w:val="20"/>
              </w:rPr>
              <w:t xml:space="preserve"> </w:t>
            </w:r>
            <w:r w:rsidRPr="004F0E04">
              <w:rPr>
                <w:iCs/>
                <w:szCs w:val="20"/>
              </w:rPr>
              <w:t>upla</w:t>
            </w:r>
            <w:r w:rsidRPr="004F0E04">
              <w:rPr>
                <w:iCs/>
                <w:spacing w:val="1"/>
                <w:szCs w:val="20"/>
              </w:rPr>
              <w:t>t</w:t>
            </w:r>
            <w:r w:rsidRPr="004F0E04">
              <w:rPr>
                <w:iCs/>
                <w:szCs w:val="20"/>
              </w:rPr>
              <w:t>ňuje</w:t>
            </w:r>
            <w:r w:rsidRPr="004F0E04">
              <w:rPr>
                <w:iCs/>
                <w:spacing w:val="2"/>
                <w:szCs w:val="20"/>
              </w:rPr>
              <w:t xml:space="preserve"> </w:t>
            </w:r>
            <w:r w:rsidRPr="004F0E04">
              <w:rPr>
                <w:iCs/>
                <w:spacing w:val="-2"/>
                <w:szCs w:val="20"/>
              </w:rPr>
              <w:t>z</w:t>
            </w:r>
            <w:r w:rsidRPr="004F0E04">
              <w:rPr>
                <w:iCs/>
                <w:szCs w:val="20"/>
              </w:rPr>
              <w:t>á</w:t>
            </w:r>
            <w:r w:rsidRPr="004F0E04">
              <w:rPr>
                <w:iCs/>
                <w:spacing w:val="-1"/>
                <w:szCs w:val="20"/>
              </w:rPr>
              <w:t>k</w:t>
            </w:r>
            <w:r w:rsidRPr="004F0E04">
              <w:rPr>
                <w:iCs/>
                <w:szCs w:val="20"/>
              </w:rPr>
              <w:t>ladní</w:t>
            </w:r>
            <w:r w:rsidRPr="004F0E04">
              <w:rPr>
                <w:iCs/>
                <w:spacing w:val="3"/>
                <w:szCs w:val="20"/>
              </w:rPr>
              <w:t xml:space="preserve"> </w:t>
            </w:r>
            <w:r w:rsidRPr="004F0E04">
              <w:rPr>
                <w:iCs/>
                <w:szCs w:val="20"/>
              </w:rPr>
              <w:t>p</w:t>
            </w:r>
            <w:r w:rsidRPr="004F0E04">
              <w:rPr>
                <w:iCs/>
                <w:spacing w:val="-2"/>
                <w:szCs w:val="20"/>
              </w:rPr>
              <w:t>r</w:t>
            </w:r>
            <w:r w:rsidRPr="004F0E04">
              <w:rPr>
                <w:iCs/>
                <w:szCs w:val="20"/>
              </w:rPr>
              <w:t>a</w:t>
            </w:r>
            <w:r w:rsidRPr="004F0E04">
              <w:rPr>
                <w:iCs/>
                <w:spacing w:val="-1"/>
                <w:szCs w:val="20"/>
              </w:rPr>
              <w:t>v</w:t>
            </w:r>
            <w:r w:rsidRPr="004F0E04">
              <w:rPr>
                <w:iCs/>
                <w:szCs w:val="20"/>
              </w:rPr>
              <w:t>id</w:t>
            </w:r>
            <w:r w:rsidRPr="004F0E04">
              <w:rPr>
                <w:iCs/>
                <w:spacing w:val="1"/>
                <w:szCs w:val="20"/>
              </w:rPr>
              <w:t>l</w:t>
            </w:r>
            <w:r w:rsidRPr="004F0E04">
              <w:rPr>
                <w:iCs/>
                <w:szCs w:val="20"/>
              </w:rPr>
              <w:t>a</w:t>
            </w:r>
            <w:r w:rsidRPr="004F0E04">
              <w:rPr>
                <w:iCs/>
                <w:spacing w:val="5"/>
                <w:szCs w:val="20"/>
              </w:rPr>
              <w:t xml:space="preserve"> </w:t>
            </w:r>
            <w:r w:rsidRPr="004F0E04">
              <w:rPr>
                <w:iCs/>
                <w:szCs w:val="20"/>
              </w:rPr>
              <w:t>b</w:t>
            </w:r>
            <w:r w:rsidRPr="004F0E04">
              <w:rPr>
                <w:iCs/>
                <w:spacing w:val="-1"/>
                <w:szCs w:val="20"/>
              </w:rPr>
              <w:t>e</w:t>
            </w:r>
            <w:r w:rsidRPr="004F0E04">
              <w:rPr>
                <w:iCs/>
                <w:spacing w:val="-2"/>
                <w:szCs w:val="20"/>
              </w:rPr>
              <w:t>z</w:t>
            </w:r>
            <w:r w:rsidRPr="004F0E04">
              <w:rPr>
                <w:iCs/>
                <w:szCs w:val="20"/>
              </w:rPr>
              <w:t>p</w:t>
            </w:r>
            <w:r w:rsidRPr="004F0E04">
              <w:rPr>
                <w:iCs/>
                <w:spacing w:val="-1"/>
                <w:szCs w:val="20"/>
              </w:rPr>
              <w:t>eč</w:t>
            </w:r>
            <w:r w:rsidRPr="004F0E04">
              <w:rPr>
                <w:iCs/>
                <w:szCs w:val="20"/>
              </w:rPr>
              <w:t>n</w:t>
            </w:r>
            <w:r w:rsidRPr="004F0E04">
              <w:rPr>
                <w:iCs/>
                <w:spacing w:val="-1"/>
                <w:szCs w:val="20"/>
              </w:rPr>
              <w:t>é</w:t>
            </w:r>
            <w:r w:rsidRPr="004F0E04">
              <w:rPr>
                <w:iCs/>
                <w:szCs w:val="20"/>
              </w:rPr>
              <w:t>ho</w:t>
            </w:r>
            <w:r w:rsidRPr="004F0E04">
              <w:rPr>
                <w:iCs/>
                <w:spacing w:val="2"/>
                <w:szCs w:val="20"/>
              </w:rPr>
              <w:t xml:space="preserve"> </w:t>
            </w:r>
            <w:r w:rsidRPr="004F0E04">
              <w:rPr>
                <w:iCs/>
                <w:spacing w:val="-1"/>
                <w:szCs w:val="20"/>
              </w:rPr>
              <w:t>c</w:t>
            </w:r>
            <w:r w:rsidRPr="004F0E04">
              <w:rPr>
                <w:iCs/>
                <w:szCs w:val="20"/>
              </w:rPr>
              <w:t>ho</w:t>
            </w:r>
            <w:r w:rsidRPr="004F0E04">
              <w:rPr>
                <w:iCs/>
                <w:spacing w:val="-1"/>
                <w:szCs w:val="20"/>
              </w:rPr>
              <w:t>v</w:t>
            </w:r>
            <w:r w:rsidRPr="004F0E04">
              <w:rPr>
                <w:iCs/>
                <w:szCs w:val="20"/>
              </w:rPr>
              <w:t>ání</w:t>
            </w:r>
            <w:r w:rsidRPr="004F0E04">
              <w:rPr>
                <w:iCs/>
                <w:spacing w:val="3"/>
                <w:szCs w:val="20"/>
              </w:rPr>
              <w:t xml:space="preserve"> </w:t>
            </w:r>
            <w:r w:rsidRPr="004F0E04">
              <w:rPr>
                <w:iCs/>
                <w:szCs w:val="20"/>
              </w:rPr>
              <w:t>ú</w:t>
            </w:r>
            <w:r w:rsidRPr="004F0E04">
              <w:rPr>
                <w:iCs/>
                <w:spacing w:val="-1"/>
                <w:szCs w:val="20"/>
              </w:rPr>
              <w:t>č</w:t>
            </w:r>
            <w:r w:rsidRPr="004F0E04">
              <w:rPr>
                <w:iCs/>
                <w:szCs w:val="20"/>
              </w:rPr>
              <w:t>a</w:t>
            </w:r>
            <w:r w:rsidRPr="004F0E04">
              <w:rPr>
                <w:iCs/>
                <w:spacing w:val="-2"/>
                <w:szCs w:val="20"/>
              </w:rPr>
              <w:t>s</w:t>
            </w:r>
            <w:r w:rsidRPr="004F0E04">
              <w:rPr>
                <w:iCs/>
                <w:szCs w:val="20"/>
              </w:rPr>
              <w:t>tn</w:t>
            </w:r>
            <w:r w:rsidRPr="004F0E04">
              <w:rPr>
                <w:iCs/>
                <w:spacing w:val="1"/>
                <w:szCs w:val="20"/>
              </w:rPr>
              <w:t>í</w:t>
            </w:r>
            <w:r w:rsidRPr="004F0E04">
              <w:rPr>
                <w:iCs/>
                <w:spacing w:val="-1"/>
                <w:szCs w:val="20"/>
              </w:rPr>
              <w:t>k</w:t>
            </w:r>
            <w:r w:rsidRPr="004F0E04">
              <w:rPr>
                <w:iCs/>
                <w:szCs w:val="20"/>
              </w:rPr>
              <w:t>a</w:t>
            </w:r>
            <w:r w:rsidRPr="004F0E04">
              <w:rPr>
                <w:iCs/>
                <w:spacing w:val="2"/>
                <w:szCs w:val="20"/>
              </w:rPr>
              <w:t xml:space="preserve"> </w:t>
            </w:r>
            <w:r w:rsidRPr="004F0E04">
              <w:rPr>
                <w:iCs/>
                <w:spacing w:val="-2"/>
                <w:szCs w:val="20"/>
              </w:rPr>
              <w:t>s</w:t>
            </w:r>
            <w:r w:rsidRPr="004F0E04">
              <w:rPr>
                <w:iCs/>
                <w:szCs w:val="20"/>
              </w:rPr>
              <w:t>i</w:t>
            </w:r>
            <w:r w:rsidRPr="004F0E04">
              <w:rPr>
                <w:iCs/>
                <w:spacing w:val="1"/>
                <w:szCs w:val="20"/>
              </w:rPr>
              <w:t>l</w:t>
            </w:r>
            <w:r w:rsidRPr="004F0E04">
              <w:rPr>
                <w:iCs/>
                <w:szCs w:val="20"/>
              </w:rPr>
              <w:t>ničního</w:t>
            </w:r>
            <w:r w:rsidRPr="004F0E04">
              <w:rPr>
                <w:iCs/>
                <w:spacing w:val="2"/>
                <w:szCs w:val="20"/>
              </w:rPr>
              <w:t xml:space="preserve"> </w:t>
            </w:r>
            <w:r w:rsidRPr="004F0E04">
              <w:rPr>
                <w:iCs/>
                <w:szCs w:val="20"/>
              </w:rPr>
              <w:t>p</w:t>
            </w:r>
            <w:r w:rsidRPr="004F0E04">
              <w:rPr>
                <w:iCs/>
                <w:spacing w:val="-2"/>
                <w:szCs w:val="20"/>
              </w:rPr>
              <w:t>r</w:t>
            </w:r>
            <w:r w:rsidRPr="004F0E04">
              <w:rPr>
                <w:iCs/>
                <w:szCs w:val="20"/>
              </w:rPr>
              <w:t>o</w:t>
            </w:r>
            <w:r w:rsidRPr="004F0E04">
              <w:rPr>
                <w:iCs/>
                <w:spacing w:val="-1"/>
                <w:szCs w:val="20"/>
              </w:rPr>
              <w:t>v</w:t>
            </w:r>
            <w:r w:rsidRPr="004F0E04">
              <w:rPr>
                <w:iCs/>
                <w:szCs w:val="20"/>
              </w:rPr>
              <w:t>o</w:t>
            </w:r>
            <w:r w:rsidRPr="004F0E04">
              <w:rPr>
                <w:iCs/>
                <w:spacing w:val="-2"/>
                <w:szCs w:val="20"/>
              </w:rPr>
              <w:t>z</w:t>
            </w:r>
            <w:r w:rsidRPr="004F0E04">
              <w:rPr>
                <w:iCs/>
                <w:szCs w:val="20"/>
              </w:rPr>
              <w:t>u</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5</w:t>
            </w:r>
            <w:r w:rsidRPr="004F0E04">
              <w:rPr>
                <w:iCs/>
                <w:spacing w:val="2"/>
                <w:szCs w:val="20"/>
              </w:rPr>
              <w:t>-</w:t>
            </w:r>
            <w:r w:rsidRPr="004F0E04">
              <w:rPr>
                <w:iCs/>
                <w:szCs w:val="20"/>
              </w:rPr>
              <w:t xml:space="preserve">03p </w:t>
            </w:r>
            <w:r w:rsidRPr="004F0E04">
              <w:rPr>
                <w:iCs/>
                <w:spacing w:val="10"/>
                <w:szCs w:val="20"/>
              </w:rPr>
              <w:t xml:space="preserve"> </w:t>
            </w:r>
            <w:r w:rsidRPr="004F0E04">
              <w:rPr>
                <w:iCs/>
                <w:spacing w:val="-1"/>
                <w:szCs w:val="20"/>
              </w:rPr>
              <w:t>c</w:t>
            </w:r>
            <w:r w:rsidRPr="004F0E04">
              <w:rPr>
                <w:iCs/>
                <w:szCs w:val="20"/>
              </w:rPr>
              <w:t>ho</w:t>
            </w:r>
            <w:r w:rsidRPr="004F0E04">
              <w:rPr>
                <w:iCs/>
                <w:spacing w:val="-1"/>
                <w:szCs w:val="20"/>
              </w:rPr>
              <w:t>v</w:t>
            </w:r>
            <w:r w:rsidRPr="004F0E04">
              <w:rPr>
                <w:iCs/>
                <w:szCs w:val="20"/>
              </w:rPr>
              <w:t>á</w:t>
            </w:r>
            <w:r w:rsidRPr="004F0E04">
              <w:rPr>
                <w:iCs/>
                <w:spacing w:val="2"/>
                <w:szCs w:val="20"/>
              </w:rPr>
              <w:t xml:space="preserve"> </w:t>
            </w:r>
            <w:r w:rsidRPr="004F0E04">
              <w:rPr>
                <w:iCs/>
                <w:spacing w:val="-2"/>
                <w:szCs w:val="20"/>
              </w:rPr>
              <w:t>s</w:t>
            </w:r>
            <w:r w:rsidRPr="004F0E04">
              <w:rPr>
                <w:iCs/>
                <w:szCs w:val="20"/>
              </w:rPr>
              <w:t>e</w:t>
            </w:r>
            <w:r w:rsidRPr="004F0E04">
              <w:rPr>
                <w:iCs/>
                <w:spacing w:val="1"/>
                <w:szCs w:val="20"/>
              </w:rPr>
              <w:t xml:space="preserve"> </w:t>
            </w:r>
            <w:r w:rsidRPr="004F0E04">
              <w:rPr>
                <w:iCs/>
                <w:szCs w:val="20"/>
              </w:rPr>
              <w:t>ob</w:t>
            </w:r>
            <w:r w:rsidRPr="004F0E04">
              <w:rPr>
                <w:iCs/>
                <w:spacing w:val="-1"/>
                <w:szCs w:val="20"/>
              </w:rPr>
              <w:t>e</w:t>
            </w:r>
            <w:r w:rsidRPr="004F0E04">
              <w:rPr>
                <w:iCs/>
                <w:spacing w:val="-2"/>
                <w:szCs w:val="20"/>
              </w:rPr>
              <w:t>zř</w:t>
            </w:r>
            <w:r w:rsidRPr="004F0E04">
              <w:rPr>
                <w:iCs/>
                <w:spacing w:val="-1"/>
                <w:szCs w:val="20"/>
              </w:rPr>
              <w:t>e</w:t>
            </w:r>
            <w:r w:rsidRPr="004F0E04">
              <w:rPr>
                <w:iCs/>
                <w:szCs w:val="20"/>
              </w:rPr>
              <w:t>tně</w:t>
            </w:r>
            <w:r w:rsidRPr="004F0E04">
              <w:rPr>
                <w:iCs/>
                <w:spacing w:val="2"/>
                <w:szCs w:val="20"/>
              </w:rPr>
              <w:t xml:space="preserve"> </w:t>
            </w:r>
            <w:r w:rsidRPr="004F0E04">
              <w:rPr>
                <w:iCs/>
                <w:szCs w:val="20"/>
              </w:rPr>
              <w:t>p</w:t>
            </w:r>
            <w:r w:rsidRPr="004F0E04">
              <w:rPr>
                <w:iCs/>
                <w:spacing w:val="-2"/>
                <w:szCs w:val="20"/>
              </w:rPr>
              <w:t>ř</w:t>
            </w:r>
            <w:r w:rsidRPr="004F0E04">
              <w:rPr>
                <w:iCs/>
                <w:szCs w:val="20"/>
              </w:rPr>
              <w:t>i</w:t>
            </w:r>
            <w:r w:rsidRPr="004F0E04">
              <w:rPr>
                <w:iCs/>
                <w:spacing w:val="3"/>
                <w:szCs w:val="20"/>
              </w:rPr>
              <w:t xml:space="preserve"> </w:t>
            </w:r>
            <w:r w:rsidRPr="004F0E04">
              <w:rPr>
                <w:iCs/>
                <w:spacing w:val="-2"/>
                <w:szCs w:val="20"/>
              </w:rPr>
              <w:t>s</w:t>
            </w:r>
            <w:r w:rsidRPr="004F0E04">
              <w:rPr>
                <w:iCs/>
                <w:spacing w:val="-1"/>
                <w:szCs w:val="20"/>
              </w:rPr>
              <w:t>e</w:t>
            </w:r>
            <w:r w:rsidRPr="004F0E04">
              <w:rPr>
                <w:iCs/>
                <w:szCs w:val="20"/>
              </w:rPr>
              <w:t>tkání</w:t>
            </w:r>
            <w:r w:rsidRPr="004F0E04">
              <w:rPr>
                <w:iCs/>
                <w:spacing w:val="2"/>
                <w:szCs w:val="20"/>
              </w:rPr>
              <w:t xml:space="preserve"> </w:t>
            </w:r>
            <w:r w:rsidRPr="004F0E04">
              <w:rPr>
                <w:iCs/>
                <w:szCs w:val="20"/>
              </w:rPr>
              <w:t>s n</w:t>
            </w:r>
            <w:r w:rsidRPr="004F0E04">
              <w:rPr>
                <w:iCs/>
                <w:spacing w:val="-1"/>
                <w:szCs w:val="20"/>
              </w:rPr>
              <w:t>e</w:t>
            </w:r>
            <w:r w:rsidRPr="004F0E04">
              <w:rPr>
                <w:iCs/>
                <w:spacing w:val="-2"/>
                <w:szCs w:val="20"/>
              </w:rPr>
              <w:t>z</w:t>
            </w:r>
            <w:r w:rsidRPr="004F0E04">
              <w:rPr>
                <w:iCs/>
                <w:szCs w:val="20"/>
              </w:rPr>
              <w:t>ná</w:t>
            </w:r>
            <w:r w:rsidRPr="004F0E04">
              <w:rPr>
                <w:iCs/>
                <w:spacing w:val="4"/>
                <w:szCs w:val="20"/>
              </w:rPr>
              <w:t>m</w:t>
            </w:r>
            <w:r w:rsidRPr="004F0E04">
              <w:rPr>
                <w:iCs/>
                <w:spacing w:val="-1"/>
                <w:szCs w:val="20"/>
              </w:rPr>
              <w:t>ý</w:t>
            </w:r>
            <w:r w:rsidRPr="004F0E04">
              <w:rPr>
                <w:iCs/>
                <w:szCs w:val="20"/>
              </w:rPr>
              <w:t>mi</w:t>
            </w:r>
            <w:r w:rsidRPr="004F0E04">
              <w:rPr>
                <w:iCs/>
                <w:spacing w:val="2"/>
                <w:szCs w:val="20"/>
              </w:rPr>
              <w:t xml:space="preserve"> </w:t>
            </w:r>
            <w:r w:rsidRPr="004F0E04">
              <w:rPr>
                <w:iCs/>
                <w:szCs w:val="20"/>
              </w:rPr>
              <w:t>jedin</w:t>
            </w:r>
            <w:r w:rsidRPr="004F0E04">
              <w:rPr>
                <w:iCs/>
                <w:spacing w:val="-1"/>
                <w:szCs w:val="20"/>
              </w:rPr>
              <w:t>c</w:t>
            </w:r>
            <w:r w:rsidRPr="004F0E04">
              <w:rPr>
                <w:iCs/>
                <w:szCs w:val="20"/>
              </w:rPr>
              <w:t>i;</w:t>
            </w:r>
            <w:r w:rsidRPr="004F0E04">
              <w:rPr>
                <w:iCs/>
                <w:spacing w:val="4"/>
                <w:szCs w:val="20"/>
              </w:rPr>
              <w:t xml:space="preserve"> </w:t>
            </w:r>
            <w:r w:rsidRPr="004F0E04">
              <w:rPr>
                <w:iCs/>
                <w:szCs w:val="20"/>
              </w:rPr>
              <w:t>v</w:t>
            </w:r>
            <w:r w:rsidRPr="004F0E04">
              <w:rPr>
                <w:iCs/>
                <w:spacing w:val="1"/>
                <w:szCs w:val="20"/>
              </w:rPr>
              <w:t xml:space="preserve"> </w:t>
            </w:r>
            <w:r w:rsidRPr="004F0E04">
              <w:rPr>
                <w:iCs/>
                <w:szCs w:val="20"/>
              </w:rPr>
              <w:t>p</w:t>
            </w:r>
            <w:r w:rsidRPr="004F0E04">
              <w:rPr>
                <w:iCs/>
                <w:spacing w:val="-2"/>
                <w:szCs w:val="20"/>
              </w:rPr>
              <w:t>ř</w:t>
            </w:r>
            <w:r w:rsidRPr="004F0E04">
              <w:rPr>
                <w:iCs/>
                <w:szCs w:val="20"/>
              </w:rPr>
              <w:t>ípadě</w:t>
            </w:r>
            <w:r w:rsidRPr="004F0E04">
              <w:rPr>
                <w:iCs/>
                <w:spacing w:val="2"/>
                <w:szCs w:val="20"/>
              </w:rPr>
              <w:t xml:space="preserve"> </w:t>
            </w:r>
            <w:r w:rsidRPr="004F0E04">
              <w:rPr>
                <w:iCs/>
                <w:szCs w:val="20"/>
              </w:rPr>
              <w:t>pot</w:t>
            </w:r>
            <w:r w:rsidRPr="004F0E04">
              <w:rPr>
                <w:iCs/>
                <w:spacing w:val="-2"/>
                <w:szCs w:val="20"/>
              </w:rPr>
              <w:t>ř</w:t>
            </w:r>
            <w:r w:rsidRPr="004F0E04">
              <w:rPr>
                <w:iCs/>
                <w:spacing w:val="-1"/>
                <w:szCs w:val="20"/>
              </w:rPr>
              <w:t>e</w:t>
            </w:r>
            <w:r w:rsidRPr="004F0E04">
              <w:rPr>
                <w:iCs/>
                <w:szCs w:val="20"/>
              </w:rPr>
              <w:t>by</w:t>
            </w:r>
            <w:r w:rsidRPr="004F0E04">
              <w:rPr>
                <w:iCs/>
                <w:spacing w:val="1"/>
                <w:szCs w:val="20"/>
              </w:rPr>
              <w:t xml:space="preserve"> </w:t>
            </w:r>
            <w:r w:rsidRPr="004F0E04">
              <w:rPr>
                <w:iCs/>
                <w:szCs w:val="20"/>
              </w:rPr>
              <w:t>po</w:t>
            </w:r>
            <w:r w:rsidRPr="004F0E04">
              <w:rPr>
                <w:iCs/>
                <w:spacing w:val="-2"/>
                <w:szCs w:val="20"/>
              </w:rPr>
              <w:t>ž</w:t>
            </w:r>
            <w:r w:rsidRPr="004F0E04">
              <w:rPr>
                <w:iCs/>
                <w:szCs w:val="20"/>
              </w:rPr>
              <w:t>ádá</w:t>
            </w:r>
            <w:r w:rsidRPr="004F0E04">
              <w:rPr>
                <w:szCs w:val="20"/>
              </w:rPr>
              <w:t xml:space="preserve"> </w:t>
            </w:r>
            <w:r w:rsidRPr="004F0E04">
              <w:rPr>
                <w:iCs/>
                <w:szCs w:val="20"/>
              </w:rPr>
              <w:t>o</w:t>
            </w:r>
            <w:r w:rsidRPr="004F0E04">
              <w:rPr>
                <w:iCs/>
                <w:spacing w:val="2"/>
                <w:szCs w:val="20"/>
              </w:rPr>
              <w:t xml:space="preserve"> </w:t>
            </w:r>
            <w:r w:rsidRPr="004F0E04">
              <w:rPr>
                <w:iCs/>
                <w:szCs w:val="20"/>
              </w:rPr>
              <w:t>pomoc</w:t>
            </w:r>
            <w:r w:rsidRPr="004F0E04">
              <w:rPr>
                <w:iCs/>
                <w:spacing w:val="1"/>
                <w:szCs w:val="20"/>
              </w:rPr>
              <w:t xml:space="preserve"> </w:t>
            </w:r>
            <w:r w:rsidRPr="004F0E04">
              <w:rPr>
                <w:iCs/>
                <w:szCs w:val="20"/>
              </w:rPr>
              <w:t>p</w:t>
            </w:r>
            <w:r w:rsidRPr="004F0E04">
              <w:rPr>
                <w:iCs/>
                <w:spacing w:val="-2"/>
                <w:szCs w:val="20"/>
              </w:rPr>
              <w:t>r</w:t>
            </w:r>
            <w:r w:rsidRPr="004F0E04">
              <w:rPr>
                <w:iCs/>
                <w:szCs w:val="20"/>
              </w:rPr>
              <w:t>o</w:t>
            </w:r>
            <w:r w:rsidRPr="004F0E04">
              <w:rPr>
                <w:iCs/>
                <w:spacing w:val="2"/>
                <w:szCs w:val="20"/>
              </w:rPr>
              <w:t xml:space="preserve"> </w:t>
            </w:r>
            <w:r w:rsidRPr="004F0E04">
              <w:rPr>
                <w:iCs/>
                <w:spacing w:val="-2"/>
                <w:szCs w:val="20"/>
              </w:rPr>
              <w:t>s</w:t>
            </w:r>
            <w:r w:rsidRPr="004F0E04">
              <w:rPr>
                <w:iCs/>
                <w:spacing w:val="-1"/>
                <w:szCs w:val="20"/>
              </w:rPr>
              <w:t>e</w:t>
            </w:r>
            <w:r w:rsidRPr="004F0E04">
              <w:rPr>
                <w:iCs/>
                <w:szCs w:val="20"/>
              </w:rPr>
              <w:t>be</w:t>
            </w:r>
            <w:r w:rsidRPr="004F0E04">
              <w:rPr>
                <w:iCs/>
                <w:spacing w:val="1"/>
                <w:szCs w:val="20"/>
              </w:rPr>
              <w:t xml:space="preserve"> </w:t>
            </w:r>
            <w:r w:rsidRPr="004F0E04">
              <w:rPr>
                <w:iCs/>
                <w:szCs w:val="20"/>
              </w:rPr>
              <w:t>i</w:t>
            </w:r>
            <w:r w:rsidRPr="004F0E04">
              <w:rPr>
                <w:iCs/>
                <w:spacing w:val="3"/>
                <w:szCs w:val="20"/>
              </w:rPr>
              <w:t xml:space="preserve"> </w:t>
            </w:r>
            <w:r w:rsidRPr="004F0E04">
              <w:rPr>
                <w:iCs/>
                <w:szCs w:val="20"/>
              </w:rPr>
              <w:t>p</w:t>
            </w:r>
            <w:r w:rsidRPr="004F0E04">
              <w:rPr>
                <w:iCs/>
                <w:spacing w:val="-2"/>
                <w:szCs w:val="20"/>
              </w:rPr>
              <w:t>r</w:t>
            </w:r>
            <w:r w:rsidRPr="004F0E04">
              <w:rPr>
                <w:iCs/>
                <w:szCs w:val="20"/>
              </w:rPr>
              <w:t>o</w:t>
            </w:r>
            <w:r w:rsidRPr="004F0E04">
              <w:rPr>
                <w:iCs/>
                <w:spacing w:val="2"/>
                <w:szCs w:val="20"/>
              </w:rPr>
              <w:t xml:space="preserve"> </w:t>
            </w:r>
            <w:r w:rsidRPr="004F0E04">
              <w:rPr>
                <w:iCs/>
                <w:szCs w:val="20"/>
              </w:rPr>
              <w:t>j</w:t>
            </w:r>
            <w:r w:rsidRPr="004F0E04">
              <w:rPr>
                <w:iCs/>
                <w:spacing w:val="1"/>
                <w:szCs w:val="20"/>
              </w:rPr>
              <w:t>i</w:t>
            </w:r>
            <w:r w:rsidRPr="004F0E04">
              <w:rPr>
                <w:iCs/>
                <w:szCs w:val="20"/>
              </w:rPr>
              <w:t>n</w:t>
            </w:r>
            <w:r w:rsidRPr="004F0E04">
              <w:rPr>
                <w:iCs/>
                <w:spacing w:val="-6"/>
                <w:szCs w:val="20"/>
              </w:rPr>
              <w:t>é</w:t>
            </w:r>
            <w:r w:rsidRPr="004F0E04">
              <w:rPr>
                <w:iCs/>
                <w:szCs w:val="20"/>
              </w:rPr>
              <w:t>;</w:t>
            </w:r>
            <w:r w:rsidRPr="004F0E04">
              <w:rPr>
                <w:iCs/>
                <w:spacing w:val="4"/>
                <w:szCs w:val="20"/>
              </w:rPr>
              <w:t xml:space="preserve"> </w:t>
            </w:r>
            <w:r w:rsidRPr="004F0E04">
              <w:rPr>
                <w:iCs/>
                <w:szCs w:val="20"/>
              </w:rPr>
              <w:t>o</w:t>
            </w:r>
            <w:r w:rsidRPr="004F0E04">
              <w:rPr>
                <w:iCs/>
                <w:spacing w:val="-1"/>
                <w:szCs w:val="20"/>
              </w:rPr>
              <w:t>v</w:t>
            </w:r>
            <w:r w:rsidRPr="004F0E04">
              <w:rPr>
                <w:iCs/>
                <w:szCs w:val="20"/>
              </w:rPr>
              <w:t>ládá</w:t>
            </w:r>
            <w:r w:rsidRPr="004F0E04">
              <w:rPr>
                <w:iCs/>
                <w:spacing w:val="3"/>
                <w:szCs w:val="20"/>
              </w:rPr>
              <w:t xml:space="preserve"> </w:t>
            </w:r>
            <w:r w:rsidRPr="004F0E04">
              <w:rPr>
                <w:iCs/>
                <w:spacing w:val="-2"/>
                <w:szCs w:val="20"/>
              </w:rPr>
              <w:t>z</w:t>
            </w:r>
            <w:r w:rsidRPr="004F0E04">
              <w:rPr>
                <w:iCs/>
                <w:szCs w:val="20"/>
              </w:rPr>
              <w:t>pů</w:t>
            </w:r>
            <w:r w:rsidRPr="004F0E04">
              <w:rPr>
                <w:iCs/>
                <w:spacing w:val="-2"/>
                <w:szCs w:val="20"/>
              </w:rPr>
              <w:t>s</w:t>
            </w:r>
            <w:r w:rsidRPr="004F0E04">
              <w:rPr>
                <w:iCs/>
                <w:szCs w:val="20"/>
              </w:rPr>
              <w:t>oby</w:t>
            </w:r>
            <w:r w:rsidRPr="004F0E04">
              <w:rPr>
                <w:iCs/>
                <w:spacing w:val="1"/>
                <w:szCs w:val="20"/>
              </w:rPr>
              <w:t xml:space="preserve"> </w:t>
            </w:r>
            <w:r w:rsidRPr="004F0E04">
              <w:rPr>
                <w:iCs/>
                <w:spacing w:val="-1"/>
                <w:szCs w:val="20"/>
              </w:rPr>
              <w:t>k</w:t>
            </w:r>
            <w:r w:rsidRPr="004F0E04">
              <w:rPr>
                <w:iCs/>
                <w:szCs w:val="20"/>
              </w:rPr>
              <w:t>om</w:t>
            </w:r>
            <w:r w:rsidRPr="004F0E04">
              <w:rPr>
                <w:iCs/>
                <w:spacing w:val="-5"/>
                <w:szCs w:val="20"/>
              </w:rPr>
              <w:t>u</w:t>
            </w:r>
            <w:r w:rsidRPr="004F0E04">
              <w:rPr>
                <w:iCs/>
                <w:szCs w:val="20"/>
              </w:rPr>
              <w:t>nika</w:t>
            </w:r>
            <w:r w:rsidRPr="004F0E04">
              <w:rPr>
                <w:iCs/>
                <w:spacing w:val="-1"/>
                <w:szCs w:val="20"/>
              </w:rPr>
              <w:t>c</w:t>
            </w:r>
            <w:r w:rsidRPr="004F0E04">
              <w:rPr>
                <w:iCs/>
                <w:szCs w:val="20"/>
              </w:rPr>
              <w:t>e</w:t>
            </w:r>
            <w:r w:rsidRPr="004F0E04">
              <w:rPr>
                <w:iCs/>
                <w:spacing w:val="1"/>
                <w:szCs w:val="20"/>
              </w:rPr>
              <w:t xml:space="preserve"> </w:t>
            </w:r>
            <w:r w:rsidRPr="004F0E04">
              <w:rPr>
                <w:iCs/>
                <w:szCs w:val="20"/>
              </w:rPr>
              <w:t>s o</w:t>
            </w:r>
            <w:r w:rsidRPr="004F0E04">
              <w:rPr>
                <w:iCs/>
                <w:spacing w:val="5"/>
                <w:szCs w:val="20"/>
              </w:rPr>
              <w:t>p</w:t>
            </w:r>
            <w:r w:rsidRPr="004F0E04">
              <w:rPr>
                <w:iCs/>
                <w:spacing w:val="-1"/>
                <w:szCs w:val="20"/>
              </w:rPr>
              <w:t>e</w:t>
            </w:r>
            <w:r w:rsidRPr="004F0E04">
              <w:rPr>
                <w:iCs/>
                <w:spacing w:val="-2"/>
                <w:szCs w:val="20"/>
              </w:rPr>
              <w:t>r</w:t>
            </w:r>
            <w:r w:rsidRPr="004F0E04">
              <w:rPr>
                <w:iCs/>
                <w:szCs w:val="20"/>
              </w:rPr>
              <w:t>áto</w:t>
            </w:r>
            <w:r w:rsidRPr="004F0E04">
              <w:rPr>
                <w:iCs/>
                <w:spacing w:val="-2"/>
                <w:szCs w:val="20"/>
              </w:rPr>
              <w:t>r</w:t>
            </w:r>
            <w:r w:rsidRPr="004F0E04">
              <w:rPr>
                <w:iCs/>
                <w:szCs w:val="20"/>
              </w:rPr>
              <w:t>y</w:t>
            </w:r>
            <w:r w:rsidRPr="004F0E04">
              <w:rPr>
                <w:iCs/>
                <w:spacing w:val="1"/>
                <w:szCs w:val="20"/>
              </w:rPr>
              <w:t xml:space="preserve"> </w:t>
            </w:r>
            <w:r w:rsidRPr="004F0E04">
              <w:rPr>
                <w:iCs/>
                <w:szCs w:val="20"/>
              </w:rPr>
              <w:t>t</w:t>
            </w:r>
            <w:r w:rsidRPr="004F0E04">
              <w:rPr>
                <w:iCs/>
                <w:spacing w:val="1"/>
                <w:szCs w:val="20"/>
              </w:rPr>
              <w:t>í</w:t>
            </w:r>
            <w:r w:rsidRPr="004F0E04">
              <w:rPr>
                <w:iCs/>
                <w:spacing w:val="-2"/>
                <w:szCs w:val="20"/>
              </w:rPr>
              <w:t>s</w:t>
            </w:r>
            <w:r w:rsidRPr="004F0E04">
              <w:rPr>
                <w:iCs/>
                <w:szCs w:val="20"/>
              </w:rPr>
              <w:t>ňo</w:t>
            </w:r>
            <w:r w:rsidRPr="004F0E04">
              <w:rPr>
                <w:iCs/>
                <w:spacing w:val="-1"/>
                <w:szCs w:val="20"/>
              </w:rPr>
              <w:t>výc</w:t>
            </w:r>
            <w:r w:rsidRPr="004F0E04">
              <w:rPr>
                <w:iCs/>
                <w:szCs w:val="20"/>
              </w:rPr>
              <w:t>h</w:t>
            </w:r>
            <w:r w:rsidRPr="004F0E04">
              <w:rPr>
                <w:szCs w:val="20"/>
              </w:rPr>
              <w:t xml:space="preserve"> </w:t>
            </w:r>
            <w:r w:rsidRPr="004F0E04">
              <w:rPr>
                <w:iCs/>
                <w:szCs w:val="20"/>
              </w:rPr>
              <w:t>l</w:t>
            </w:r>
            <w:r w:rsidRPr="004F0E04">
              <w:rPr>
                <w:iCs/>
                <w:spacing w:val="1"/>
                <w:szCs w:val="20"/>
              </w:rPr>
              <w:t>i</w:t>
            </w:r>
            <w:r w:rsidRPr="004F0E04">
              <w:rPr>
                <w:iCs/>
                <w:szCs w:val="20"/>
              </w:rPr>
              <w:t>n</w:t>
            </w:r>
            <w:r w:rsidRPr="004F0E04">
              <w:rPr>
                <w:iCs/>
                <w:spacing w:val="-1"/>
                <w:szCs w:val="20"/>
              </w:rPr>
              <w:t>e</w:t>
            </w:r>
            <w:r w:rsidRPr="004F0E04">
              <w:rPr>
                <w:iCs/>
                <w:szCs w:val="20"/>
              </w:rPr>
              <w:t>k</w:t>
            </w:r>
          </w:p>
          <w:p w:rsidR="0025560C" w:rsidRPr="004F0E04" w:rsidRDefault="0025560C" w:rsidP="004F0E04">
            <w:pPr>
              <w:pStyle w:val="Odstavecseseznamem"/>
              <w:ind w:left="176"/>
              <w:rPr>
                <w:szCs w:val="20"/>
              </w:rPr>
            </w:pPr>
            <w:r w:rsidRPr="004F0E04">
              <w:rPr>
                <w:iCs/>
                <w:spacing w:val="-2"/>
                <w:szCs w:val="20"/>
              </w:rPr>
              <w:t>Č</w:t>
            </w:r>
            <w:r w:rsidRPr="004F0E04">
              <w:rPr>
                <w:iCs/>
                <w:spacing w:val="-1"/>
                <w:szCs w:val="20"/>
              </w:rPr>
              <w:t>J</w:t>
            </w:r>
            <w:r w:rsidRPr="004F0E04">
              <w:rPr>
                <w:iCs/>
                <w:szCs w:val="20"/>
              </w:rPr>
              <w:t>S</w:t>
            </w:r>
            <w:r w:rsidRPr="004F0E04">
              <w:rPr>
                <w:iCs/>
                <w:spacing w:val="2"/>
                <w:szCs w:val="20"/>
              </w:rPr>
              <w:t>-</w:t>
            </w:r>
            <w:r w:rsidRPr="004F0E04">
              <w:rPr>
                <w:iCs/>
                <w:szCs w:val="20"/>
              </w:rPr>
              <w:t>3</w:t>
            </w:r>
            <w:r w:rsidRPr="004F0E04">
              <w:rPr>
                <w:iCs/>
                <w:spacing w:val="2"/>
                <w:szCs w:val="20"/>
              </w:rPr>
              <w:t>-</w:t>
            </w:r>
            <w:r w:rsidRPr="004F0E04">
              <w:rPr>
                <w:iCs/>
                <w:szCs w:val="20"/>
              </w:rPr>
              <w:t>5</w:t>
            </w:r>
            <w:r w:rsidRPr="004F0E04">
              <w:rPr>
                <w:iCs/>
                <w:spacing w:val="2"/>
                <w:szCs w:val="20"/>
              </w:rPr>
              <w:t>-</w:t>
            </w:r>
            <w:r w:rsidRPr="004F0E04">
              <w:rPr>
                <w:iCs/>
                <w:szCs w:val="20"/>
              </w:rPr>
              <w:t>04</w:t>
            </w:r>
            <w:r w:rsidRPr="004F0E04">
              <w:rPr>
                <w:iCs/>
                <w:szCs w:val="20"/>
              </w:rPr>
              <w:tab/>
            </w:r>
            <w:r w:rsidRPr="004F0E04">
              <w:rPr>
                <w:iCs/>
                <w:spacing w:val="-2"/>
                <w:szCs w:val="20"/>
              </w:rPr>
              <w:t>r</w:t>
            </w:r>
            <w:r w:rsidRPr="004F0E04">
              <w:rPr>
                <w:iCs/>
                <w:spacing w:val="-1"/>
                <w:szCs w:val="20"/>
              </w:rPr>
              <w:t>e</w:t>
            </w:r>
            <w:r w:rsidRPr="004F0E04">
              <w:rPr>
                <w:iCs/>
                <w:szCs w:val="20"/>
              </w:rPr>
              <w:t>aguje</w:t>
            </w:r>
            <w:r w:rsidRPr="004F0E04">
              <w:rPr>
                <w:iCs/>
                <w:spacing w:val="2"/>
                <w:szCs w:val="20"/>
              </w:rPr>
              <w:t xml:space="preserve"> </w:t>
            </w:r>
            <w:r w:rsidRPr="004F0E04">
              <w:rPr>
                <w:iCs/>
                <w:szCs w:val="20"/>
              </w:rPr>
              <w:t>ad</w:t>
            </w:r>
            <w:r w:rsidRPr="004F0E04">
              <w:rPr>
                <w:iCs/>
                <w:spacing w:val="-1"/>
                <w:szCs w:val="20"/>
              </w:rPr>
              <w:t>ekv</w:t>
            </w:r>
            <w:r w:rsidRPr="004F0E04">
              <w:rPr>
                <w:iCs/>
                <w:szCs w:val="20"/>
              </w:rPr>
              <w:t>átně</w:t>
            </w:r>
            <w:r w:rsidRPr="004F0E04">
              <w:rPr>
                <w:iCs/>
                <w:spacing w:val="2"/>
                <w:szCs w:val="20"/>
              </w:rPr>
              <w:t xml:space="preserve"> </w:t>
            </w:r>
            <w:r w:rsidRPr="004F0E04">
              <w:rPr>
                <w:iCs/>
                <w:szCs w:val="20"/>
              </w:rPr>
              <w:t>na</w:t>
            </w:r>
            <w:r w:rsidRPr="004F0E04">
              <w:rPr>
                <w:iCs/>
                <w:spacing w:val="2"/>
                <w:szCs w:val="20"/>
              </w:rPr>
              <w:t xml:space="preserve"> </w:t>
            </w:r>
            <w:r w:rsidRPr="004F0E04">
              <w:rPr>
                <w:iCs/>
                <w:szCs w:val="20"/>
              </w:rPr>
              <w:t>po</w:t>
            </w:r>
            <w:r w:rsidRPr="004F0E04">
              <w:rPr>
                <w:iCs/>
                <w:spacing w:val="-1"/>
                <w:szCs w:val="20"/>
              </w:rPr>
              <w:t>ky</w:t>
            </w:r>
            <w:r w:rsidRPr="004F0E04">
              <w:rPr>
                <w:iCs/>
                <w:szCs w:val="20"/>
              </w:rPr>
              <w:t>ny</w:t>
            </w:r>
            <w:r w:rsidRPr="004F0E04">
              <w:rPr>
                <w:iCs/>
                <w:spacing w:val="1"/>
                <w:szCs w:val="20"/>
              </w:rPr>
              <w:t xml:space="preserve"> </w:t>
            </w:r>
            <w:r w:rsidRPr="004F0E04">
              <w:rPr>
                <w:iCs/>
                <w:szCs w:val="20"/>
              </w:rPr>
              <w:t>do</w:t>
            </w:r>
            <w:r w:rsidRPr="004F0E04">
              <w:rPr>
                <w:iCs/>
                <w:spacing w:val="-2"/>
                <w:szCs w:val="20"/>
              </w:rPr>
              <w:t>s</w:t>
            </w:r>
            <w:r w:rsidRPr="004F0E04">
              <w:rPr>
                <w:iCs/>
                <w:szCs w:val="20"/>
              </w:rPr>
              <w:t>p</w:t>
            </w:r>
            <w:r w:rsidRPr="004F0E04">
              <w:rPr>
                <w:iCs/>
                <w:spacing w:val="-1"/>
                <w:szCs w:val="20"/>
              </w:rPr>
              <w:t>ě</w:t>
            </w:r>
            <w:r w:rsidRPr="004F0E04">
              <w:rPr>
                <w:iCs/>
                <w:szCs w:val="20"/>
              </w:rPr>
              <w:t>lý</w:t>
            </w:r>
            <w:r w:rsidRPr="004F0E04">
              <w:rPr>
                <w:iCs/>
                <w:spacing w:val="-1"/>
                <w:szCs w:val="20"/>
              </w:rPr>
              <w:t>c</w:t>
            </w:r>
            <w:r w:rsidRPr="004F0E04">
              <w:rPr>
                <w:iCs/>
                <w:szCs w:val="20"/>
              </w:rPr>
              <w:t>h</w:t>
            </w:r>
            <w:r w:rsidRPr="004F0E04">
              <w:rPr>
                <w:iCs/>
                <w:spacing w:val="2"/>
                <w:szCs w:val="20"/>
              </w:rPr>
              <w:t xml:space="preserve"> </w:t>
            </w:r>
            <w:r w:rsidRPr="004F0E04">
              <w:rPr>
                <w:iCs/>
                <w:szCs w:val="20"/>
              </w:rPr>
              <w:t>p</w:t>
            </w:r>
            <w:r w:rsidRPr="004F0E04">
              <w:rPr>
                <w:iCs/>
                <w:spacing w:val="-2"/>
                <w:szCs w:val="20"/>
              </w:rPr>
              <w:t>ř</w:t>
            </w:r>
            <w:r w:rsidRPr="004F0E04">
              <w:rPr>
                <w:iCs/>
                <w:szCs w:val="20"/>
              </w:rPr>
              <w:t>i</w:t>
            </w:r>
            <w:r w:rsidRPr="004F0E04">
              <w:rPr>
                <w:iCs/>
                <w:spacing w:val="3"/>
                <w:szCs w:val="20"/>
              </w:rPr>
              <w:t xml:space="preserve"> </w:t>
            </w:r>
            <w:r w:rsidRPr="004F0E04">
              <w:rPr>
                <w:iCs/>
                <w:szCs w:val="20"/>
              </w:rPr>
              <w:t>mimo</w:t>
            </w:r>
            <w:r w:rsidRPr="004F0E04">
              <w:rPr>
                <w:iCs/>
                <w:spacing w:val="2"/>
                <w:szCs w:val="20"/>
              </w:rPr>
              <w:t>ř</w:t>
            </w:r>
            <w:r w:rsidRPr="004F0E04">
              <w:rPr>
                <w:iCs/>
                <w:szCs w:val="20"/>
              </w:rPr>
              <w:t>ádn</w:t>
            </w:r>
            <w:r w:rsidRPr="004F0E04">
              <w:rPr>
                <w:iCs/>
                <w:spacing w:val="-1"/>
                <w:szCs w:val="20"/>
              </w:rPr>
              <w:t>ýc</w:t>
            </w:r>
            <w:r w:rsidRPr="004F0E04">
              <w:rPr>
                <w:iCs/>
                <w:szCs w:val="20"/>
              </w:rPr>
              <w:t>h</w:t>
            </w:r>
            <w:r w:rsidRPr="004F0E04">
              <w:rPr>
                <w:iCs/>
                <w:spacing w:val="2"/>
                <w:szCs w:val="20"/>
              </w:rPr>
              <w:t xml:space="preserve"> </w:t>
            </w:r>
            <w:r w:rsidRPr="004F0E04">
              <w:rPr>
                <w:iCs/>
                <w:szCs w:val="20"/>
              </w:rPr>
              <w:t>událo</w:t>
            </w:r>
            <w:r w:rsidRPr="004F0E04">
              <w:rPr>
                <w:iCs/>
                <w:spacing w:val="-2"/>
                <w:szCs w:val="20"/>
              </w:rPr>
              <w:t>s</w:t>
            </w:r>
            <w:r w:rsidRPr="004F0E04">
              <w:rPr>
                <w:iCs/>
                <w:szCs w:val="20"/>
              </w:rPr>
              <w:t>te</w:t>
            </w:r>
            <w:r w:rsidRPr="004F0E04">
              <w:rPr>
                <w:iCs/>
                <w:spacing w:val="-1"/>
                <w:szCs w:val="20"/>
              </w:rPr>
              <w:t>c</w:t>
            </w:r>
            <w:r w:rsidRPr="004F0E04">
              <w:rPr>
                <w:iCs/>
                <w:szCs w:val="20"/>
              </w:rPr>
              <w:t>h</w:t>
            </w:r>
          </w:p>
          <w:p w:rsidR="0025560C" w:rsidRPr="004F0E04" w:rsidRDefault="0025560C" w:rsidP="0025560C">
            <w:pPr>
              <w:pStyle w:val="Odstavecseseznamem"/>
              <w:rPr>
                <w:b/>
                <w:szCs w:val="20"/>
              </w:rPr>
            </w:pPr>
          </w:p>
        </w:tc>
      </w:tr>
    </w:tbl>
    <w:p w:rsidR="0025560C" w:rsidRDefault="0025560C" w:rsidP="00702EA3">
      <w:pPr>
        <w:ind w:left="360"/>
        <w:rPr>
          <w:b/>
          <w:sz w:val="36"/>
          <w:szCs w:val="36"/>
        </w:rPr>
      </w:pPr>
    </w:p>
    <w:p w:rsidR="00B07373" w:rsidRDefault="00B07373" w:rsidP="00EC2B76">
      <w:pPr>
        <w:pStyle w:val="Nadpis3"/>
      </w:pPr>
    </w:p>
    <w:p w:rsidR="007D21F2" w:rsidRPr="00A57F84" w:rsidRDefault="007D21F2" w:rsidP="00EC2B76">
      <w:pPr>
        <w:pStyle w:val="Nadpis3"/>
      </w:pPr>
      <w:bookmarkStart w:id="51" w:name="_Toc460585676"/>
      <w:r w:rsidRPr="00A57F84">
        <w:t>Vlastivěda</w:t>
      </w:r>
      <w:r w:rsidR="0096612D" w:rsidRPr="00A57F84">
        <w:t>:</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2"/>
        <w:gridCol w:w="1410"/>
        <w:gridCol w:w="6862"/>
      </w:tblGrid>
      <w:tr w:rsidR="00F54BA8" w:rsidRPr="00702EA3" w:rsidTr="009F10A0">
        <w:tc>
          <w:tcPr>
            <w:tcW w:w="0" w:type="auto"/>
            <w:shd w:val="clear" w:color="auto" w:fill="auto"/>
          </w:tcPr>
          <w:p w:rsidR="00113073" w:rsidRPr="00A57F84" w:rsidRDefault="00113073" w:rsidP="001A12C6">
            <w:pPr>
              <w:rPr>
                <w:b/>
              </w:rPr>
            </w:pPr>
            <w:r w:rsidRPr="00A57F84">
              <w:rPr>
                <w:b/>
              </w:rPr>
              <w:t>Název předmětu:</w:t>
            </w:r>
          </w:p>
        </w:tc>
        <w:tc>
          <w:tcPr>
            <w:tcW w:w="0" w:type="auto"/>
            <w:gridSpan w:val="2"/>
            <w:shd w:val="clear" w:color="auto" w:fill="auto"/>
          </w:tcPr>
          <w:p w:rsidR="00113073" w:rsidRPr="00A57F84" w:rsidRDefault="00113073" w:rsidP="001A12C6">
            <w:pPr>
              <w:rPr>
                <w:b/>
              </w:rPr>
            </w:pPr>
            <w:r w:rsidRPr="00A57F84">
              <w:rPr>
                <w:b/>
                <w:color w:val="000000"/>
              </w:rPr>
              <w:t xml:space="preserve">Vlastivěda </w:t>
            </w:r>
            <w:r w:rsidRPr="00A57F84">
              <w:rPr>
                <w:b/>
              </w:rPr>
              <w:t xml:space="preserve">(je součástí vzdělávací oblasti </w:t>
            </w:r>
            <w:r w:rsidRPr="00A57F84">
              <w:rPr>
                <w:b/>
                <w:color w:val="000000"/>
              </w:rPr>
              <w:t>Člověk a jeho svět, 2. období)</w:t>
            </w:r>
          </w:p>
        </w:tc>
      </w:tr>
      <w:tr w:rsidR="00F54BA8" w:rsidRPr="00702EA3" w:rsidTr="009F10A0">
        <w:tc>
          <w:tcPr>
            <w:tcW w:w="0" w:type="auto"/>
            <w:vMerge w:val="restart"/>
            <w:shd w:val="clear" w:color="auto" w:fill="auto"/>
          </w:tcPr>
          <w:p w:rsidR="00113073" w:rsidRDefault="00C11EC8" w:rsidP="001A12C6">
            <w:pPr>
              <w:rPr>
                <w:sz w:val="20"/>
                <w:szCs w:val="20"/>
              </w:rPr>
            </w:pPr>
            <w:r>
              <w:rPr>
                <w:sz w:val="20"/>
                <w:szCs w:val="20"/>
              </w:rPr>
              <w:t>Charakteristika vyučovacího předmětu:</w:t>
            </w:r>
          </w:p>
          <w:p w:rsidR="00C11EC8" w:rsidRPr="00B80838" w:rsidRDefault="00C11EC8" w:rsidP="00C11EC8">
            <w:pPr>
              <w:ind w:firstLine="708"/>
              <w:jc w:val="both"/>
            </w:pPr>
            <w:r>
              <w:rPr>
                <w:sz w:val="20"/>
                <w:szCs w:val="20"/>
              </w:rPr>
              <w:t xml:space="preserve"> </w:t>
            </w:r>
            <w:r w:rsidRPr="00B80838">
              <w:t xml:space="preserve">Předmět Vlastivěda se zaměřuje na základní poznatky o významných přírodních, hospodářských, společenských, kulturních a historických okolnostech života lidí. Integruje poznatky z vyučování s poznatky z osobního života žáků a dalšími informacemi z médií. Předmět Vlastivěda zahrnuje tematické oblasti </w:t>
            </w:r>
            <w:r w:rsidRPr="00B80838">
              <w:rPr>
                <w:i/>
              </w:rPr>
              <w:t>Místo, kde žijeme</w:t>
            </w:r>
            <w:r w:rsidRPr="00B80838">
              <w:t xml:space="preserve">, </w:t>
            </w:r>
            <w:r w:rsidRPr="00B80838">
              <w:rPr>
                <w:i/>
              </w:rPr>
              <w:t>Lidé kolem nás</w:t>
            </w:r>
            <w:r w:rsidRPr="00B80838">
              <w:t xml:space="preserve"> a </w:t>
            </w:r>
            <w:r w:rsidRPr="00B80838">
              <w:rPr>
                <w:i/>
              </w:rPr>
              <w:t>Lidé a čas</w:t>
            </w:r>
            <w:r w:rsidRPr="00B80838">
              <w:t>.</w:t>
            </w:r>
          </w:p>
          <w:p w:rsidR="00C11EC8" w:rsidRPr="00B80838" w:rsidRDefault="00C11EC8" w:rsidP="00C11EC8">
            <w:pPr>
              <w:jc w:val="both"/>
            </w:pPr>
            <w:r w:rsidRPr="00B80838">
              <w:t xml:space="preserve">Výuka probíhá v ročních cyklech, kdy cyklus </w:t>
            </w:r>
            <w:r w:rsidRPr="00B80838">
              <w:rPr>
                <w:i/>
              </w:rPr>
              <w:t xml:space="preserve">My uprostřed Evropy </w:t>
            </w:r>
            <w:r w:rsidRPr="00B80838">
              <w:t xml:space="preserve">zahrnuje oblasti </w:t>
            </w:r>
            <w:r w:rsidRPr="00B80838">
              <w:rPr>
                <w:i/>
              </w:rPr>
              <w:t>Místo, kde žijeme</w:t>
            </w:r>
            <w:r w:rsidRPr="00B80838">
              <w:t xml:space="preserve"> a </w:t>
            </w:r>
            <w:r w:rsidRPr="00B80838">
              <w:rPr>
                <w:i/>
              </w:rPr>
              <w:t>Lidé kolem nás</w:t>
            </w:r>
            <w:r w:rsidRPr="00B80838">
              <w:t xml:space="preserve"> a druhý cyklus </w:t>
            </w:r>
            <w:r w:rsidRPr="00B80838">
              <w:rPr>
                <w:i/>
              </w:rPr>
              <w:t xml:space="preserve">My v průběhu staletí </w:t>
            </w:r>
            <w:r w:rsidRPr="00B80838">
              <w:t xml:space="preserve">obsahuje oblast </w:t>
            </w:r>
            <w:r w:rsidRPr="00B80838">
              <w:rPr>
                <w:i/>
              </w:rPr>
              <w:t>Lidé a čas</w:t>
            </w:r>
            <w:r w:rsidRPr="00B80838">
              <w:t>.</w:t>
            </w:r>
          </w:p>
          <w:p w:rsidR="00C11EC8" w:rsidRPr="00702EA3" w:rsidRDefault="00C11EC8" w:rsidP="001A12C6">
            <w:pPr>
              <w:rPr>
                <w:sz w:val="20"/>
                <w:szCs w:val="20"/>
              </w:rPr>
            </w:pPr>
          </w:p>
        </w:tc>
        <w:tc>
          <w:tcPr>
            <w:tcW w:w="0" w:type="auto"/>
            <w:shd w:val="clear" w:color="auto" w:fill="auto"/>
          </w:tcPr>
          <w:p w:rsidR="00113073" w:rsidRPr="00702EA3" w:rsidRDefault="00113073" w:rsidP="001A12C6">
            <w:pPr>
              <w:rPr>
                <w:sz w:val="20"/>
                <w:szCs w:val="20"/>
              </w:rPr>
            </w:pPr>
            <w:r w:rsidRPr="00702EA3">
              <w:rPr>
                <w:sz w:val="20"/>
                <w:szCs w:val="20"/>
              </w:rPr>
              <w:t>Obsahová</w:t>
            </w:r>
          </w:p>
        </w:tc>
        <w:tc>
          <w:tcPr>
            <w:tcW w:w="0" w:type="auto"/>
            <w:shd w:val="clear" w:color="auto" w:fill="auto"/>
          </w:tcPr>
          <w:p w:rsidR="00113073" w:rsidRPr="00702EA3" w:rsidRDefault="00113073" w:rsidP="00F54BA8">
            <w:pPr>
              <w:jc w:val="both"/>
              <w:rPr>
                <w:sz w:val="20"/>
                <w:szCs w:val="20"/>
              </w:rPr>
            </w:pPr>
            <w:r w:rsidRPr="00702EA3">
              <w:rPr>
                <w:sz w:val="20"/>
                <w:szCs w:val="20"/>
              </w:rPr>
              <w:t xml:space="preserve">Vyučovací předmět Vlastivěda vede žáky </w:t>
            </w:r>
            <w:r w:rsidR="00F54BA8">
              <w:rPr>
                <w:sz w:val="20"/>
                <w:szCs w:val="20"/>
              </w:rPr>
              <w:t>(v návaznosti na</w:t>
            </w:r>
            <w:r w:rsidR="006F57B5">
              <w:rPr>
                <w:sz w:val="20"/>
                <w:szCs w:val="20"/>
              </w:rPr>
              <w:t xml:space="preserve"> </w:t>
            </w:r>
            <w:r w:rsidR="00F54BA8">
              <w:rPr>
                <w:sz w:val="20"/>
                <w:szCs w:val="20"/>
              </w:rPr>
              <w:t>P</w:t>
            </w:r>
            <w:r w:rsidRPr="00702EA3">
              <w:rPr>
                <w:sz w:val="20"/>
                <w:szCs w:val="20"/>
              </w:rPr>
              <w:t>rvouku</w:t>
            </w:r>
            <w:r w:rsidR="00F54BA8">
              <w:rPr>
                <w:sz w:val="20"/>
                <w:szCs w:val="20"/>
              </w:rPr>
              <w:t>)</w:t>
            </w:r>
            <w:r w:rsidRPr="00702EA3">
              <w:rPr>
                <w:sz w:val="20"/>
                <w:szCs w:val="20"/>
              </w:rPr>
              <w:t xml:space="preserve"> k osvojování si základních vědomostí a dovedností v různých oblastech týkajících se přírody a společnosti, k získávání poznatků o významných přírodních, hospodářských, společenských, kulturních a historických okolnostech </w:t>
            </w:r>
            <w:r w:rsidR="00F54BA8">
              <w:rPr>
                <w:sz w:val="20"/>
                <w:szCs w:val="20"/>
              </w:rPr>
              <w:t>a událostech v lidském životě.</w:t>
            </w:r>
            <w:r w:rsidRPr="00702EA3">
              <w:rPr>
                <w:sz w:val="20"/>
                <w:szCs w:val="20"/>
              </w:rPr>
              <w:t xml:space="preserve">  </w:t>
            </w:r>
          </w:p>
        </w:tc>
      </w:tr>
      <w:tr w:rsidR="00F54BA8" w:rsidRPr="00702EA3" w:rsidTr="009F10A0">
        <w:tc>
          <w:tcPr>
            <w:tcW w:w="0" w:type="auto"/>
            <w:vMerge/>
            <w:shd w:val="clear" w:color="auto" w:fill="auto"/>
          </w:tcPr>
          <w:p w:rsidR="00113073" w:rsidRPr="00702EA3" w:rsidRDefault="00113073" w:rsidP="001A12C6">
            <w:pPr>
              <w:rPr>
                <w:sz w:val="20"/>
                <w:szCs w:val="20"/>
              </w:rPr>
            </w:pPr>
          </w:p>
        </w:tc>
        <w:tc>
          <w:tcPr>
            <w:tcW w:w="0" w:type="auto"/>
            <w:shd w:val="clear" w:color="auto" w:fill="auto"/>
          </w:tcPr>
          <w:p w:rsidR="00113073" w:rsidRPr="00702EA3" w:rsidRDefault="00113073" w:rsidP="001A12C6">
            <w:pPr>
              <w:rPr>
                <w:sz w:val="20"/>
                <w:szCs w:val="20"/>
              </w:rPr>
            </w:pPr>
            <w:r w:rsidRPr="00702EA3">
              <w:rPr>
                <w:sz w:val="20"/>
                <w:szCs w:val="20"/>
              </w:rPr>
              <w:t xml:space="preserve">Časová </w:t>
            </w:r>
          </w:p>
        </w:tc>
        <w:tc>
          <w:tcPr>
            <w:tcW w:w="0" w:type="auto"/>
            <w:shd w:val="clear" w:color="auto" w:fill="auto"/>
          </w:tcPr>
          <w:p w:rsidR="00113073" w:rsidRPr="00702EA3" w:rsidRDefault="00113073" w:rsidP="009F10A0">
            <w:pPr>
              <w:autoSpaceDE w:val="0"/>
              <w:autoSpaceDN w:val="0"/>
              <w:adjustRightInd w:val="0"/>
              <w:jc w:val="both"/>
              <w:rPr>
                <w:sz w:val="20"/>
                <w:szCs w:val="20"/>
              </w:rPr>
            </w:pPr>
            <w:r w:rsidRPr="00702EA3">
              <w:rPr>
                <w:b/>
                <w:sz w:val="20"/>
                <w:szCs w:val="20"/>
              </w:rPr>
              <w:t>Časová dotace</w:t>
            </w:r>
            <w:r w:rsidRPr="00702EA3">
              <w:rPr>
                <w:sz w:val="20"/>
                <w:szCs w:val="20"/>
              </w:rPr>
              <w:t xml:space="preserve"> je v 4. a 5. ročníku (v 2. období) 2 hodiny týdně.</w:t>
            </w:r>
          </w:p>
        </w:tc>
      </w:tr>
      <w:tr w:rsidR="00F54BA8" w:rsidRPr="00702EA3" w:rsidTr="009F10A0">
        <w:tc>
          <w:tcPr>
            <w:tcW w:w="0" w:type="auto"/>
            <w:vMerge/>
            <w:shd w:val="clear" w:color="auto" w:fill="auto"/>
          </w:tcPr>
          <w:p w:rsidR="00113073" w:rsidRPr="00702EA3" w:rsidRDefault="00113073" w:rsidP="001A12C6">
            <w:pPr>
              <w:rPr>
                <w:sz w:val="20"/>
                <w:szCs w:val="20"/>
              </w:rPr>
            </w:pPr>
          </w:p>
        </w:tc>
        <w:tc>
          <w:tcPr>
            <w:tcW w:w="0" w:type="auto"/>
            <w:shd w:val="clear" w:color="auto" w:fill="auto"/>
          </w:tcPr>
          <w:p w:rsidR="00113073" w:rsidRPr="00702EA3" w:rsidRDefault="00113073" w:rsidP="001A12C6">
            <w:pPr>
              <w:rPr>
                <w:sz w:val="20"/>
                <w:szCs w:val="20"/>
              </w:rPr>
            </w:pPr>
            <w:r w:rsidRPr="00702EA3">
              <w:rPr>
                <w:sz w:val="20"/>
                <w:szCs w:val="20"/>
              </w:rPr>
              <w:t>Organizační</w:t>
            </w:r>
          </w:p>
        </w:tc>
        <w:tc>
          <w:tcPr>
            <w:tcW w:w="0" w:type="auto"/>
            <w:shd w:val="clear" w:color="auto" w:fill="auto"/>
          </w:tcPr>
          <w:p w:rsidR="00113073" w:rsidRPr="00702EA3" w:rsidRDefault="00113073" w:rsidP="009F10A0">
            <w:pPr>
              <w:autoSpaceDE w:val="0"/>
              <w:autoSpaceDN w:val="0"/>
              <w:adjustRightInd w:val="0"/>
              <w:rPr>
                <w:sz w:val="20"/>
                <w:szCs w:val="20"/>
              </w:rPr>
            </w:pPr>
            <w:r w:rsidRPr="00702EA3">
              <w:rPr>
                <w:sz w:val="20"/>
                <w:szCs w:val="20"/>
              </w:rPr>
              <w:t xml:space="preserve">Výuka probíhá v kmenové třídě, součástí může být i projektové vyučování, vycházky, exkurze, besedy nebo práce na interaktivní tabuli. </w:t>
            </w:r>
          </w:p>
          <w:p w:rsidR="00113073" w:rsidRPr="00702EA3" w:rsidRDefault="00113073" w:rsidP="009F10A0">
            <w:pPr>
              <w:autoSpaceDE w:val="0"/>
              <w:autoSpaceDN w:val="0"/>
              <w:adjustRightInd w:val="0"/>
              <w:jc w:val="both"/>
              <w:rPr>
                <w:sz w:val="20"/>
                <w:szCs w:val="20"/>
              </w:rPr>
            </w:pPr>
            <w:r w:rsidRPr="00702EA3">
              <w:rPr>
                <w:sz w:val="20"/>
                <w:szCs w:val="20"/>
              </w:rPr>
              <w:t>Vyučovací předmět Vlastivěda se propojuje a spolupracuje s předměty Český jazyk a literatura (čtení s porozuměním, vypravování), Přírodověda, Matematika, Hudební výchova, Výtvarná výchova.</w:t>
            </w:r>
          </w:p>
        </w:tc>
      </w:tr>
      <w:tr w:rsidR="00F54BA8" w:rsidRPr="00702EA3" w:rsidTr="009F10A0">
        <w:tc>
          <w:tcPr>
            <w:tcW w:w="0" w:type="auto"/>
            <w:vMerge/>
            <w:shd w:val="clear" w:color="auto" w:fill="auto"/>
          </w:tcPr>
          <w:p w:rsidR="00113073" w:rsidRPr="00702EA3" w:rsidRDefault="00113073" w:rsidP="001A12C6">
            <w:pPr>
              <w:rPr>
                <w:sz w:val="20"/>
                <w:szCs w:val="20"/>
              </w:rPr>
            </w:pPr>
          </w:p>
        </w:tc>
        <w:tc>
          <w:tcPr>
            <w:tcW w:w="0" w:type="auto"/>
            <w:shd w:val="clear" w:color="auto" w:fill="auto"/>
          </w:tcPr>
          <w:p w:rsidR="00113073" w:rsidRPr="00702EA3" w:rsidRDefault="00113073" w:rsidP="001A12C6">
            <w:pPr>
              <w:rPr>
                <w:sz w:val="20"/>
                <w:szCs w:val="20"/>
              </w:rPr>
            </w:pPr>
            <w:r w:rsidRPr="00702EA3">
              <w:rPr>
                <w:sz w:val="20"/>
                <w:szCs w:val="20"/>
              </w:rPr>
              <w:t>Výchovné a vzdělávací strategie</w:t>
            </w:r>
          </w:p>
        </w:tc>
        <w:tc>
          <w:tcPr>
            <w:tcW w:w="0" w:type="auto"/>
            <w:shd w:val="clear" w:color="auto" w:fill="auto"/>
          </w:tcPr>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4008"/>
            </w:tblGrid>
            <w:tr w:rsidR="00F54BA8" w:rsidRPr="00702EA3" w:rsidTr="009F10A0">
              <w:tc>
                <w:tcPr>
                  <w:tcW w:w="1977" w:type="pct"/>
                  <w:shd w:val="clear" w:color="auto" w:fill="auto"/>
                </w:tcPr>
                <w:p w:rsidR="00113073" w:rsidRPr="00702EA3" w:rsidRDefault="00113073" w:rsidP="001A12C6">
                  <w:pPr>
                    <w:rPr>
                      <w:sz w:val="20"/>
                      <w:szCs w:val="20"/>
                    </w:rPr>
                  </w:pPr>
                  <w:r w:rsidRPr="00702EA3">
                    <w:rPr>
                      <w:sz w:val="20"/>
                      <w:szCs w:val="20"/>
                    </w:rPr>
                    <w:t>Kompetence k učení</w:t>
                  </w:r>
                </w:p>
              </w:tc>
              <w:tc>
                <w:tcPr>
                  <w:tcW w:w="3023" w:type="pct"/>
                  <w:shd w:val="clear" w:color="auto" w:fill="auto"/>
                </w:tcPr>
                <w:p w:rsidR="00113073" w:rsidRPr="00702EA3" w:rsidRDefault="00113073" w:rsidP="00B34EF6">
                  <w:pPr>
                    <w:numPr>
                      <w:ilvl w:val="0"/>
                      <w:numId w:val="25"/>
                    </w:numPr>
                    <w:autoSpaceDE w:val="0"/>
                    <w:autoSpaceDN w:val="0"/>
                    <w:adjustRightInd w:val="0"/>
                    <w:rPr>
                      <w:sz w:val="20"/>
                      <w:szCs w:val="20"/>
                    </w:rPr>
                  </w:pPr>
                  <w:r w:rsidRPr="00702EA3">
                    <w:rPr>
                      <w:sz w:val="20"/>
                      <w:szCs w:val="20"/>
                    </w:rPr>
                    <w:t>v</w:t>
                  </w:r>
                  <w:r w:rsidR="006F57B5">
                    <w:rPr>
                      <w:sz w:val="20"/>
                      <w:szCs w:val="20"/>
                    </w:rPr>
                    <w:t xml:space="preserve">ede </w:t>
                  </w:r>
                  <w:r w:rsidRPr="00702EA3">
                    <w:rPr>
                      <w:sz w:val="20"/>
                      <w:szCs w:val="20"/>
                    </w:rPr>
                    <w:t xml:space="preserve">žáky k aktivnímu poznávání </w:t>
                  </w:r>
                </w:p>
                <w:p w:rsidR="00113073" w:rsidRPr="00702EA3" w:rsidRDefault="00113073" w:rsidP="00B34EF6">
                  <w:pPr>
                    <w:numPr>
                      <w:ilvl w:val="0"/>
                      <w:numId w:val="25"/>
                    </w:numPr>
                    <w:autoSpaceDE w:val="0"/>
                    <w:autoSpaceDN w:val="0"/>
                    <w:adjustRightInd w:val="0"/>
                    <w:rPr>
                      <w:sz w:val="20"/>
                      <w:szCs w:val="20"/>
                    </w:rPr>
                  </w:pPr>
                  <w:r w:rsidRPr="00702EA3">
                    <w:rPr>
                      <w:sz w:val="20"/>
                      <w:szCs w:val="20"/>
                    </w:rPr>
                    <w:t>probír</w:t>
                  </w:r>
                  <w:r w:rsidR="00F54BA8">
                    <w:rPr>
                      <w:sz w:val="20"/>
                      <w:szCs w:val="20"/>
                    </w:rPr>
                    <w:t>at</w:t>
                  </w:r>
                  <w:r w:rsidRPr="00702EA3">
                    <w:rPr>
                      <w:sz w:val="20"/>
                      <w:szCs w:val="20"/>
                    </w:rPr>
                    <w:t xml:space="preserve"> učivo různými způsoby a metodami tak, aby si mohl žák postupně vybrat, jaký styl mu vyhovuje </w:t>
                  </w:r>
                </w:p>
                <w:p w:rsidR="00113073" w:rsidRPr="00702EA3" w:rsidRDefault="00113073" w:rsidP="00B34EF6">
                  <w:pPr>
                    <w:numPr>
                      <w:ilvl w:val="0"/>
                      <w:numId w:val="25"/>
                    </w:numPr>
                    <w:autoSpaceDE w:val="0"/>
                    <w:autoSpaceDN w:val="0"/>
                    <w:adjustRightInd w:val="0"/>
                    <w:rPr>
                      <w:sz w:val="20"/>
                      <w:szCs w:val="20"/>
                    </w:rPr>
                  </w:pPr>
                  <w:r w:rsidRPr="00702EA3">
                    <w:rPr>
                      <w:sz w:val="20"/>
                      <w:szCs w:val="20"/>
                    </w:rPr>
                    <w:t>přistup</w:t>
                  </w:r>
                  <w:r w:rsidR="00F54BA8">
                    <w:rPr>
                      <w:sz w:val="20"/>
                      <w:szCs w:val="20"/>
                    </w:rPr>
                    <w:t xml:space="preserve">ovat </w:t>
                  </w:r>
                  <w:r w:rsidRPr="00702EA3">
                    <w:rPr>
                      <w:sz w:val="20"/>
                      <w:szCs w:val="20"/>
                    </w:rPr>
                    <w:t>k žákům dle jejich individuálních schopností</w:t>
                  </w:r>
                </w:p>
                <w:p w:rsidR="00113073" w:rsidRPr="00702EA3" w:rsidRDefault="00F54BA8" w:rsidP="00B34EF6">
                  <w:pPr>
                    <w:numPr>
                      <w:ilvl w:val="0"/>
                      <w:numId w:val="25"/>
                    </w:numPr>
                    <w:autoSpaceDE w:val="0"/>
                    <w:autoSpaceDN w:val="0"/>
                    <w:adjustRightInd w:val="0"/>
                    <w:rPr>
                      <w:sz w:val="20"/>
                      <w:szCs w:val="20"/>
                    </w:rPr>
                  </w:pPr>
                  <w:r>
                    <w:rPr>
                      <w:sz w:val="20"/>
                      <w:szCs w:val="20"/>
                    </w:rPr>
                    <w:t>vést</w:t>
                  </w:r>
                  <w:r w:rsidR="00113073" w:rsidRPr="00702EA3">
                    <w:rPr>
                      <w:sz w:val="20"/>
                      <w:szCs w:val="20"/>
                    </w:rPr>
                    <w:t xml:space="preserve"> žáky k uvádění poznatků do souvislostí</w:t>
                  </w:r>
                </w:p>
              </w:tc>
            </w:tr>
            <w:tr w:rsidR="00F54BA8" w:rsidRPr="00702EA3" w:rsidTr="009F10A0">
              <w:tc>
                <w:tcPr>
                  <w:tcW w:w="1977" w:type="pct"/>
                  <w:shd w:val="clear" w:color="auto" w:fill="auto"/>
                </w:tcPr>
                <w:p w:rsidR="00113073" w:rsidRPr="00702EA3" w:rsidRDefault="00113073" w:rsidP="001A12C6">
                  <w:pPr>
                    <w:rPr>
                      <w:sz w:val="20"/>
                      <w:szCs w:val="20"/>
                    </w:rPr>
                  </w:pPr>
                  <w:r w:rsidRPr="00702EA3">
                    <w:rPr>
                      <w:sz w:val="20"/>
                      <w:szCs w:val="20"/>
                    </w:rPr>
                    <w:t>Kompetence pracovní</w:t>
                  </w:r>
                </w:p>
              </w:tc>
              <w:tc>
                <w:tcPr>
                  <w:tcW w:w="3023" w:type="pct"/>
                  <w:shd w:val="clear" w:color="auto" w:fill="auto"/>
                </w:tcPr>
                <w:p w:rsidR="00113073" w:rsidRPr="00702EA3" w:rsidRDefault="00F54BA8" w:rsidP="00B34EF6">
                  <w:pPr>
                    <w:pStyle w:val="Odstavecseseznamem"/>
                    <w:numPr>
                      <w:ilvl w:val="0"/>
                      <w:numId w:val="27"/>
                    </w:numPr>
                    <w:autoSpaceDE w:val="0"/>
                    <w:autoSpaceDN w:val="0"/>
                    <w:adjustRightInd w:val="0"/>
                    <w:rPr>
                      <w:szCs w:val="20"/>
                    </w:rPr>
                  </w:pPr>
                  <w:r>
                    <w:rPr>
                      <w:szCs w:val="20"/>
                    </w:rPr>
                    <w:t>rozvíjet</w:t>
                  </w:r>
                  <w:r w:rsidR="00113073" w:rsidRPr="00702EA3">
                    <w:rPr>
                      <w:szCs w:val="20"/>
                    </w:rPr>
                    <w:t xml:space="preserve"> u žáka smysl pro povinnost vyžadováním přípravy </w:t>
                  </w:r>
                  <w:r w:rsidR="00113073" w:rsidRPr="00702EA3">
                    <w:rPr>
                      <w:szCs w:val="20"/>
                    </w:rPr>
                    <w:br/>
                    <w:t>na výuku</w:t>
                  </w:r>
                </w:p>
              </w:tc>
            </w:tr>
            <w:tr w:rsidR="00F54BA8" w:rsidRPr="00702EA3" w:rsidTr="009F10A0">
              <w:tc>
                <w:tcPr>
                  <w:tcW w:w="1977" w:type="pct"/>
                  <w:shd w:val="clear" w:color="auto" w:fill="auto"/>
                </w:tcPr>
                <w:p w:rsidR="00113073" w:rsidRPr="00702EA3" w:rsidRDefault="00113073" w:rsidP="001A12C6">
                  <w:pPr>
                    <w:rPr>
                      <w:sz w:val="20"/>
                      <w:szCs w:val="20"/>
                    </w:rPr>
                  </w:pPr>
                  <w:r w:rsidRPr="00702EA3">
                    <w:rPr>
                      <w:sz w:val="20"/>
                      <w:szCs w:val="20"/>
                    </w:rPr>
                    <w:t>Kompetence k řešení problémů</w:t>
                  </w:r>
                </w:p>
              </w:tc>
              <w:tc>
                <w:tcPr>
                  <w:tcW w:w="3023" w:type="pct"/>
                  <w:shd w:val="clear" w:color="auto" w:fill="auto"/>
                </w:tcPr>
                <w:p w:rsidR="00113073" w:rsidRPr="00702EA3" w:rsidRDefault="00113073" w:rsidP="00B34EF6">
                  <w:pPr>
                    <w:numPr>
                      <w:ilvl w:val="0"/>
                      <w:numId w:val="28"/>
                    </w:numPr>
                    <w:autoSpaceDE w:val="0"/>
                    <w:autoSpaceDN w:val="0"/>
                    <w:adjustRightInd w:val="0"/>
                    <w:rPr>
                      <w:sz w:val="20"/>
                      <w:szCs w:val="20"/>
                    </w:rPr>
                  </w:pPr>
                  <w:r w:rsidRPr="00702EA3">
                    <w:rPr>
                      <w:sz w:val="20"/>
                      <w:szCs w:val="20"/>
                    </w:rPr>
                    <w:t>snaž</w:t>
                  </w:r>
                  <w:r w:rsidR="00F54BA8">
                    <w:rPr>
                      <w:sz w:val="20"/>
                      <w:szCs w:val="20"/>
                    </w:rPr>
                    <w:t>it</w:t>
                  </w:r>
                  <w:r w:rsidRPr="00702EA3">
                    <w:rPr>
                      <w:sz w:val="20"/>
                      <w:szCs w:val="20"/>
                    </w:rPr>
                    <w:t xml:space="preserve"> se vést žáky k zodpovědnosti</w:t>
                  </w:r>
                </w:p>
                <w:p w:rsidR="00113073" w:rsidRPr="00702EA3" w:rsidRDefault="00F54BA8" w:rsidP="00B34EF6">
                  <w:pPr>
                    <w:numPr>
                      <w:ilvl w:val="0"/>
                      <w:numId w:val="28"/>
                    </w:numPr>
                    <w:autoSpaceDE w:val="0"/>
                    <w:autoSpaceDN w:val="0"/>
                    <w:adjustRightInd w:val="0"/>
                    <w:rPr>
                      <w:sz w:val="20"/>
                      <w:szCs w:val="20"/>
                    </w:rPr>
                  </w:pPr>
                  <w:r>
                    <w:rPr>
                      <w:sz w:val="20"/>
                      <w:szCs w:val="20"/>
                    </w:rPr>
                    <w:t xml:space="preserve">vést </w:t>
                  </w:r>
                  <w:r w:rsidR="00113073" w:rsidRPr="00702EA3">
                    <w:rPr>
                      <w:sz w:val="20"/>
                      <w:szCs w:val="20"/>
                    </w:rPr>
                    <w:t>žáky k využívání vlastního úsudku a zkušeností</w:t>
                  </w:r>
                </w:p>
              </w:tc>
            </w:tr>
            <w:tr w:rsidR="00F54BA8" w:rsidRPr="00702EA3" w:rsidTr="009F10A0">
              <w:tc>
                <w:tcPr>
                  <w:tcW w:w="1977" w:type="pct"/>
                  <w:shd w:val="clear" w:color="auto" w:fill="auto"/>
                </w:tcPr>
                <w:p w:rsidR="00113073" w:rsidRPr="00702EA3" w:rsidRDefault="00113073" w:rsidP="001A12C6">
                  <w:pPr>
                    <w:rPr>
                      <w:sz w:val="20"/>
                      <w:szCs w:val="20"/>
                    </w:rPr>
                  </w:pPr>
                  <w:r w:rsidRPr="00702EA3">
                    <w:rPr>
                      <w:sz w:val="20"/>
                      <w:szCs w:val="20"/>
                    </w:rPr>
                    <w:t>Kompetence komunikativní</w:t>
                  </w:r>
                </w:p>
              </w:tc>
              <w:tc>
                <w:tcPr>
                  <w:tcW w:w="3023" w:type="pct"/>
                  <w:shd w:val="clear" w:color="auto" w:fill="auto"/>
                </w:tcPr>
                <w:p w:rsidR="00113073" w:rsidRPr="00702EA3" w:rsidRDefault="00F54BA8" w:rsidP="00B34EF6">
                  <w:pPr>
                    <w:numPr>
                      <w:ilvl w:val="0"/>
                      <w:numId w:val="29"/>
                    </w:numPr>
                    <w:autoSpaceDE w:val="0"/>
                    <w:autoSpaceDN w:val="0"/>
                    <w:adjustRightInd w:val="0"/>
                    <w:rPr>
                      <w:sz w:val="20"/>
                      <w:szCs w:val="20"/>
                    </w:rPr>
                  </w:pPr>
                  <w:r>
                    <w:rPr>
                      <w:sz w:val="20"/>
                      <w:szCs w:val="20"/>
                    </w:rPr>
                    <w:t>vést žáky k užívání správné</w:t>
                  </w:r>
                  <w:r w:rsidR="00113073" w:rsidRPr="00702EA3">
                    <w:rPr>
                      <w:sz w:val="20"/>
                      <w:szCs w:val="20"/>
                    </w:rPr>
                    <w:t xml:space="preserve"> terminologie</w:t>
                  </w:r>
                </w:p>
                <w:p w:rsidR="00113073" w:rsidRPr="00702EA3" w:rsidRDefault="00113073" w:rsidP="00B34EF6">
                  <w:pPr>
                    <w:numPr>
                      <w:ilvl w:val="0"/>
                      <w:numId w:val="29"/>
                    </w:numPr>
                    <w:autoSpaceDE w:val="0"/>
                    <w:autoSpaceDN w:val="0"/>
                    <w:adjustRightInd w:val="0"/>
                    <w:rPr>
                      <w:sz w:val="20"/>
                      <w:szCs w:val="20"/>
                    </w:rPr>
                  </w:pPr>
                  <w:r w:rsidRPr="00702EA3">
                    <w:rPr>
                      <w:sz w:val="20"/>
                      <w:szCs w:val="20"/>
                    </w:rPr>
                    <w:t>v</w:t>
                  </w:r>
                  <w:r w:rsidR="00F54BA8">
                    <w:rPr>
                      <w:sz w:val="20"/>
                      <w:szCs w:val="20"/>
                    </w:rPr>
                    <w:t>ést</w:t>
                  </w:r>
                  <w:r w:rsidRPr="00702EA3">
                    <w:rPr>
                      <w:sz w:val="20"/>
                      <w:szCs w:val="20"/>
                    </w:rPr>
                    <w:t xml:space="preserve"> žáky k využívání informačních a komunikačních prostředků</w:t>
                  </w:r>
                </w:p>
              </w:tc>
            </w:tr>
            <w:tr w:rsidR="00F54BA8" w:rsidRPr="00702EA3" w:rsidTr="009F10A0">
              <w:tc>
                <w:tcPr>
                  <w:tcW w:w="1977" w:type="pct"/>
                  <w:shd w:val="clear" w:color="auto" w:fill="auto"/>
                </w:tcPr>
                <w:p w:rsidR="00113073" w:rsidRPr="00702EA3" w:rsidRDefault="00113073" w:rsidP="001A12C6">
                  <w:pPr>
                    <w:rPr>
                      <w:sz w:val="20"/>
                      <w:szCs w:val="20"/>
                    </w:rPr>
                  </w:pPr>
                  <w:r w:rsidRPr="00702EA3">
                    <w:rPr>
                      <w:sz w:val="20"/>
                      <w:szCs w:val="20"/>
                    </w:rPr>
                    <w:t>Kompetence občanské</w:t>
                  </w:r>
                </w:p>
              </w:tc>
              <w:tc>
                <w:tcPr>
                  <w:tcW w:w="3023" w:type="pct"/>
                  <w:shd w:val="clear" w:color="auto" w:fill="auto"/>
                </w:tcPr>
                <w:p w:rsidR="00113073" w:rsidRPr="00702EA3" w:rsidRDefault="00113073" w:rsidP="00B34EF6">
                  <w:pPr>
                    <w:numPr>
                      <w:ilvl w:val="0"/>
                      <w:numId w:val="30"/>
                    </w:numPr>
                    <w:autoSpaceDE w:val="0"/>
                    <w:autoSpaceDN w:val="0"/>
                    <w:adjustRightInd w:val="0"/>
                    <w:rPr>
                      <w:sz w:val="20"/>
                      <w:szCs w:val="20"/>
                    </w:rPr>
                  </w:pPr>
                  <w:r w:rsidRPr="00702EA3">
                    <w:rPr>
                      <w:sz w:val="20"/>
                      <w:szCs w:val="20"/>
                    </w:rPr>
                    <w:t>v</w:t>
                  </w:r>
                  <w:r w:rsidR="00F54BA8">
                    <w:rPr>
                      <w:sz w:val="20"/>
                      <w:szCs w:val="20"/>
                    </w:rPr>
                    <w:t>ést</w:t>
                  </w:r>
                  <w:r w:rsidRPr="00702EA3">
                    <w:rPr>
                      <w:sz w:val="20"/>
                      <w:szCs w:val="20"/>
                    </w:rPr>
                    <w:t xml:space="preserve"> žáky k rozhodování o občanské spokojenosti </w:t>
                  </w:r>
                </w:p>
                <w:p w:rsidR="00113073" w:rsidRPr="00702EA3" w:rsidRDefault="00113073" w:rsidP="00B34EF6">
                  <w:pPr>
                    <w:numPr>
                      <w:ilvl w:val="0"/>
                      <w:numId w:val="30"/>
                    </w:numPr>
                    <w:autoSpaceDE w:val="0"/>
                    <w:autoSpaceDN w:val="0"/>
                    <w:adjustRightInd w:val="0"/>
                    <w:rPr>
                      <w:sz w:val="20"/>
                      <w:szCs w:val="20"/>
                    </w:rPr>
                  </w:pPr>
                  <w:r w:rsidRPr="00702EA3">
                    <w:rPr>
                      <w:sz w:val="20"/>
                      <w:szCs w:val="20"/>
                    </w:rPr>
                    <w:t>v</w:t>
                  </w:r>
                  <w:r w:rsidR="00F54BA8">
                    <w:rPr>
                      <w:sz w:val="20"/>
                      <w:szCs w:val="20"/>
                    </w:rPr>
                    <w:t>ést</w:t>
                  </w:r>
                  <w:r w:rsidRPr="00702EA3">
                    <w:rPr>
                      <w:sz w:val="20"/>
                      <w:szCs w:val="20"/>
                    </w:rPr>
                    <w:t xml:space="preserve"> žáky k ochraně životního prostředí</w:t>
                  </w:r>
                </w:p>
              </w:tc>
            </w:tr>
            <w:tr w:rsidR="00F54BA8" w:rsidRPr="00702EA3" w:rsidTr="009F10A0">
              <w:tc>
                <w:tcPr>
                  <w:tcW w:w="1977" w:type="pct"/>
                  <w:shd w:val="clear" w:color="auto" w:fill="auto"/>
                </w:tcPr>
                <w:p w:rsidR="00113073" w:rsidRPr="00702EA3" w:rsidRDefault="00113073" w:rsidP="001A12C6">
                  <w:pPr>
                    <w:rPr>
                      <w:sz w:val="20"/>
                      <w:szCs w:val="20"/>
                    </w:rPr>
                  </w:pPr>
                  <w:r w:rsidRPr="00702EA3">
                    <w:rPr>
                      <w:sz w:val="20"/>
                      <w:szCs w:val="20"/>
                    </w:rPr>
                    <w:lastRenderedPageBreak/>
                    <w:t>Kompetence sociální a personální</w:t>
                  </w:r>
                </w:p>
              </w:tc>
              <w:tc>
                <w:tcPr>
                  <w:tcW w:w="3023" w:type="pct"/>
                  <w:shd w:val="clear" w:color="auto" w:fill="auto"/>
                </w:tcPr>
                <w:p w:rsidR="00113073" w:rsidRPr="00702EA3" w:rsidRDefault="00113073" w:rsidP="00B34EF6">
                  <w:pPr>
                    <w:numPr>
                      <w:ilvl w:val="0"/>
                      <w:numId w:val="31"/>
                    </w:numPr>
                    <w:autoSpaceDE w:val="0"/>
                    <w:autoSpaceDN w:val="0"/>
                    <w:adjustRightInd w:val="0"/>
                    <w:rPr>
                      <w:sz w:val="20"/>
                      <w:szCs w:val="20"/>
                    </w:rPr>
                  </w:pPr>
                  <w:r w:rsidRPr="00702EA3">
                    <w:rPr>
                      <w:sz w:val="20"/>
                      <w:szCs w:val="20"/>
                    </w:rPr>
                    <w:t>v</w:t>
                  </w:r>
                  <w:r w:rsidR="00F54BA8">
                    <w:rPr>
                      <w:sz w:val="20"/>
                      <w:szCs w:val="20"/>
                    </w:rPr>
                    <w:t>ést</w:t>
                  </w:r>
                  <w:r w:rsidRPr="00702EA3">
                    <w:rPr>
                      <w:sz w:val="20"/>
                      <w:szCs w:val="20"/>
                    </w:rPr>
                    <w:t xml:space="preserve"> žáky k vzájemné pomoci a ke spolupráci</w:t>
                  </w:r>
                </w:p>
                <w:p w:rsidR="00113073" w:rsidRPr="00702EA3" w:rsidRDefault="00113073" w:rsidP="00B34EF6">
                  <w:pPr>
                    <w:numPr>
                      <w:ilvl w:val="0"/>
                      <w:numId w:val="31"/>
                    </w:numPr>
                    <w:autoSpaceDE w:val="0"/>
                    <w:autoSpaceDN w:val="0"/>
                    <w:adjustRightInd w:val="0"/>
                    <w:rPr>
                      <w:sz w:val="20"/>
                      <w:szCs w:val="20"/>
                    </w:rPr>
                  </w:pPr>
                  <w:r w:rsidRPr="00702EA3">
                    <w:rPr>
                      <w:sz w:val="20"/>
                      <w:szCs w:val="20"/>
                    </w:rPr>
                    <w:t>uplatň</w:t>
                  </w:r>
                  <w:r w:rsidR="00F54BA8">
                    <w:rPr>
                      <w:sz w:val="20"/>
                      <w:szCs w:val="20"/>
                    </w:rPr>
                    <w:t>ovat</w:t>
                  </w:r>
                  <w:r w:rsidRPr="00702EA3">
                    <w:rPr>
                      <w:sz w:val="20"/>
                      <w:szCs w:val="20"/>
                    </w:rPr>
                    <w:t xml:space="preserve"> individuální přís</w:t>
                  </w:r>
                  <w:r w:rsidR="00F54BA8">
                    <w:rPr>
                      <w:sz w:val="20"/>
                      <w:szCs w:val="20"/>
                    </w:rPr>
                    <w:t>tup</w:t>
                  </w:r>
                  <w:r w:rsidRPr="00702EA3">
                    <w:rPr>
                      <w:sz w:val="20"/>
                      <w:szCs w:val="20"/>
                    </w:rPr>
                    <w:t xml:space="preserve"> jak k žákům nadaným, tak k žákům s poruchami učení</w:t>
                  </w:r>
                </w:p>
              </w:tc>
            </w:tr>
          </w:tbl>
          <w:p w:rsidR="00113073" w:rsidRPr="00702EA3" w:rsidRDefault="00113073" w:rsidP="001A12C6">
            <w:pPr>
              <w:rPr>
                <w:sz w:val="20"/>
                <w:szCs w:val="20"/>
              </w:rPr>
            </w:pPr>
          </w:p>
        </w:tc>
      </w:tr>
      <w:tr w:rsidR="00F54BA8" w:rsidRPr="00702EA3" w:rsidTr="009F10A0">
        <w:trPr>
          <w:trHeight w:val="540"/>
        </w:trPr>
        <w:tc>
          <w:tcPr>
            <w:tcW w:w="0" w:type="auto"/>
            <w:shd w:val="clear" w:color="auto" w:fill="auto"/>
          </w:tcPr>
          <w:p w:rsidR="00113073" w:rsidRPr="00702EA3" w:rsidRDefault="00113073" w:rsidP="001A12C6">
            <w:pPr>
              <w:rPr>
                <w:bCs/>
                <w:sz w:val="20"/>
                <w:szCs w:val="20"/>
              </w:rPr>
            </w:pPr>
            <w:r w:rsidRPr="00702EA3">
              <w:rPr>
                <w:bCs/>
                <w:sz w:val="20"/>
                <w:szCs w:val="20"/>
              </w:rPr>
              <w:t xml:space="preserve">Tematické okruhy průřezových témat zařazené do předmětu </w:t>
            </w:r>
          </w:p>
          <w:p w:rsidR="00113073" w:rsidRPr="00702EA3" w:rsidRDefault="00113073" w:rsidP="001A12C6">
            <w:pPr>
              <w:rPr>
                <w:bCs/>
                <w:sz w:val="20"/>
                <w:szCs w:val="20"/>
              </w:rPr>
            </w:pPr>
            <w:r w:rsidRPr="00702EA3">
              <w:rPr>
                <w:bCs/>
                <w:sz w:val="20"/>
                <w:szCs w:val="20"/>
              </w:rPr>
              <w:t>Vlastivěda:</w:t>
            </w:r>
          </w:p>
          <w:p w:rsidR="00113073" w:rsidRPr="00702EA3" w:rsidRDefault="00113073" w:rsidP="001A12C6">
            <w:pPr>
              <w:rPr>
                <w:sz w:val="20"/>
                <w:szCs w:val="20"/>
              </w:rPr>
            </w:pPr>
          </w:p>
        </w:tc>
        <w:tc>
          <w:tcPr>
            <w:tcW w:w="0" w:type="auto"/>
            <w:gridSpan w:val="2"/>
            <w:shd w:val="clear" w:color="auto" w:fill="auto"/>
          </w:tcPr>
          <w:p w:rsidR="00113073" w:rsidRPr="00702EA3" w:rsidRDefault="00113073" w:rsidP="009F10A0">
            <w:pPr>
              <w:jc w:val="both"/>
              <w:rPr>
                <w:bCs/>
                <w:sz w:val="20"/>
                <w:szCs w:val="20"/>
                <w:u w:val="single"/>
              </w:rPr>
            </w:pPr>
            <w:r w:rsidRPr="00702EA3">
              <w:rPr>
                <w:bCs/>
                <w:sz w:val="20"/>
                <w:szCs w:val="20"/>
                <w:u w:val="single"/>
              </w:rPr>
              <w:t>Osobnostní a sociální výchova (PR1)</w:t>
            </w:r>
          </w:p>
          <w:p w:rsidR="00113073" w:rsidRPr="00702EA3" w:rsidRDefault="00113073" w:rsidP="009F10A0">
            <w:pPr>
              <w:pStyle w:val="Default"/>
              <w:shd w:val="clear" w:color="auto" w:fill="FFFFFF"/>
              <w:jc w:val="both"/>
              <w:rPr>
                <w:sz w:val="20"/>
                <w:szCs w:val="20"/>
              </w:rPr>
            </w:pPr>
            <w:r w:rsidRPr="00702EA3">
              <w:rPr>
                <w:sz w:val="20"/>
                <w:szCs w:val="20"/>
              </w:rPr>
              <w:t>PR1/</w:t>
            </w:r>
            <w:proofErr w:type="spellStart"/>
            <w:r w:rsidRPr="00702EA3">
              <w:rPr>
                <w:sz w:val="20"/>
                <w:szCs w:val="20"/>
              </w:rPr>
              <w:t>Os_Ro</w:t>
            </w:r>
            <w:proofErr w:type="spellEnd"/>
            <w:r w:rsidRPr="00702EA3">
              <w:rPr>
                <w:sz w:val="20"/>
                <w:szCs w:val="20"/>
              </w:rPr>
              <w:t>/1 -  Rozvoj schopností poznávání (vnímání okolního světa, cvičení dovedností zapamatování …)</w:t>
            </w:r>
          </w:p>
          <w:p w:rsidR="00113073" w:rsidRPr="00702EA3" w:rsidRDefault="00113073" w:rsidP="009F10A0">
            <w:pPr>
              <w:shd w:val="clear" w:color="auto" w:fill="FFFFFF"/>
              <w:jc w:val="both"/>
              <w:rPr>
                <w:sz w:val="20"/>
                <w:szCs w:val="20"/>
              </w:rPr>
            </w:pPr>
            <w:r w:rsidRPr="00702EA3">
              <w:rPr>
                <w:sz w:val="20"/>
                <w:szCs w:val="20"/>
              </w:rPr>
              <w:t>PR1/</w:t>
            </w:r>
            <w:proofErr w:type="spellStart"/>
            <w:r w:rsidRPr="00702EA3">
              <w:rPr>
                <w:sz w:val="20"/>
                <w:szCs w:val="20"/>
              </w:rPr>
              <w:t>Os_Ro</w:t>
            </w:r>
            <w:proofErr w:type="spellEnd"/>
            <w:r w:rsidRPr="00702EA3">
              <w:rPr>
                <w:sz w:val="20"/>
                <w:szCs w:val="20"/>
              </w:rPr>
              <w:t>/2 -  Sebepoznání a sebepojetí (vztahy k druhým lidem)</w:t>
            </w:r>
          </w:p>
          <w:p w:rsidR="00113073" w:rsidRPr="00702EA3" w:rsidRDefault="00113073" w:rsidP="009F10A0">
            <w:pPr>
              <w:shd w:val="clear" w:color="auto" w:fill="FFFFFF"/>
              <w:jc w:val="both"/>
              <w:rPr>
                <w:sz w:val="20"/>
                <w:szCs w:val="20"/>
              </w:rPr>
            </w:pPr>
            <w:r w:rsidRPr="00702EA3">
              <w:rPr>
                <w:sz w:val="20"/>
                <w:szCs w:val="20"/>
              </w:rPr>
              <w:t>PR1/</w:t>
            </w:r>
            <w:proofErr w:type="spellStart"/>
            <w:r w:rsidRPr="00702EA3">
              <w:rPr>
                <w:sz w:val="20"/>
                <w:szCs w:val="20"/>
              </w:rPr>
              <w:t>Os_Ro</w:t>
            </w:r>
            <w:proofErr w:type="spellEnd"/>
            <w:r w:rsidRPr="00702EA3">
              <w:rPr>
                <w:sz w:val="20"/>
                <w:szCs w:val="20"/>
              </w:rPr>
              <w:t xml:space="preserve">/3 - Seberegulace a </w:t>
            </w:r>
            <w:proofErr w:type="spellStart"/>
            <w:r w:rsidRPr="00702EA3">
              <w:rPr>
                <w:sz w:val="20"/>
                <w:szCs w:val="20"/>
              </w:rPr>
              <w:t>sebeorganizace</w:t>
            </w:r>
            <w:proofErr w:type="spellEnd"/>
            <w:r w:rsidRPr="00702EA3">
              <w:rPr>
                <w:sz w:val="20"/>
                <w:szCs w:val="20"/>
              </w:rPr>
              <w:t xml:space="preserve"> (sebekontrola, regulace vlastního chování a jednání)</w:t>
            </w:r>
          </w:p>
          <w:p w:rsidR="00113073" w:rsidRPr="00702EA3" w:rsidRDefault="00113073" w:rsidP="009F10A0">
            <w:pPr>
              <w:pStyle w:val="Default"/>
              <w:shd w:val="clear" w:color="auto" w:fill="FFFFFF"/>
              <w:jc w:val="both"/>
              <w:rPr>
                <w:sz w:val="20"/>
                <w:szCs w:val="20"/>
              </w:rPr>
            </w:pPr>
            <w:r w:rsidRPr="00702EA3">
              <w:rPr>
                <w:sz w:val="20"/>
                <w:szCs w:val="20"/>
              </w:rPr>
              <w:t>PR1/</w:t>
            </w:r>
            <w:proofErr w:type="spellStart"/>
            <w:r w:rsidRPr="00702EA3">
              <w:rPr>
                <w:sz w:val="20"/>
                <w:szCs w:val="20"/>
              </w:rPr>
              <w:t>So_Ro</w:t>
            </w:r>
            <w:proofErr w:type="spellEnd"/>
            <w:r w:rsidRPr="00702EA3">
              <w:rPr>
                <w:sz w:val="20"/>
                <w:szCs w:val="20"/>
              </w:rPr>
              <w:t xml:space="preserve">/1 - Poznávání lidí (v historickém hledisku společnosti)  </w:t>
            </w:r>
          </w:p>
          <w:p w:rsidR="00113073" w:rsidRPr="00702EA3" w:rsidRDefault="00113073" w:rsidP="009F10A0">
            <w:pPr>
              <w:pStyle w:val="Default"/>
              <w:shd w:val="clear" w:color="auto" w:fill="FFFFFF"/>
              <w:jc w:val="both"/>
              <w:rPr>
                <w:sz w:val="20"/>
                <w:szCs w:val="20"/>
              </w:rPr>
            </w:pPr>
            <w:r w:rsidRPr="00702EA3">
              <w:rPr>
                <w:sz w:val="20"/>
                <w:szCs w:val="20"/>
              </w:rPr>
              <w:t>PR1/</w:t>
            </w:r>
            <w:proofErr w:type="spellStart"/>
            <w:r w:rsidRPr="00702EA3">
              <w:rPr>
                <w:sz w:val="20"/>
                <w:szCs w:val="20"/>
              </w:rPr>
              <w:t>So_Ro</w:t>
            </w:r>
            <w:proofErr w:type="spellEnd"/>
            <w:r w:rsidRPr="00702EA3">
              <w:rPr>
                <w:sz w:val="20"/>
                <w:szCs w:val="20"/>
              </w:rPr>
              <w:t>/2 - Mezilidské vztahy (respektování se)</w:t>
            </w:r>
          </w:p>
          <w:p w:rsidR="00113073" w:rsidRPr="00702EA3" w:rsidRDefault="00113073" w:rsidP="009F10A0">
            <w:pPr>
              <w:pStyle w:val="Default"/>
              <w:shd w:val="clear" w:color="auto" w:fill="FFFFFF"/>
              <w:jc w:val="both"/>
              <w:rPr>
                <w:sz w:val="20"/>
                <w:szCs w:val="20"/>
              </w:rPr>
            </w:pPr>
            <w:r w:rsidRPr="00702EA3">
              <w:rPr>
                <w:sz w:val="20"/>
                <w:szCs w:val="20"/>
              </w:rPr>
              <w:t>PR1/</w:t>
            </w:r>
            <w:proofErr w:type="spellStart"/>
            <w:r w:rsidRPr="00702EA3">
              <w:rPr>
                <w:sz w:val="20"/>
                <w:szCs w:val="20"/>
              </w:rPr>
              <w:t>So_Ro</w:t>
            </w:r>
            <w:proofErr w:type="spellEnd"/>
            <w:r w:rsidRPr="00702EA3">
              <w:rPr>
                <w:sz w:val="20"/>
                <w:szCs w:val="20"/>
              </w:rPr>
              <w:t>/3 - Komunikace (poznávání různých druhů komunikace – verbální i neverbální)</w:t>
            </w:r>
          </w:p>
          <w:p w:rsidR="00113073" w:rsidRPr="00702EA3" w:rsidRDefault="00113073" w:rsidP="009F10A0">
            <w:pPr>
              <w:pStyle w:val="Default"/>
              <w:shd w:val="clear" w:color="auto" w:fill="FFFFFF"/>
              <w:jc w:val="both"/>
              <w:rPr>
                <w:sz w:val="20"/>
                <w:szCs w:val="20"/>
              </w:rPr>
            </w:pPr>
            <w:r w:rsidRPr="00702EA3">
              <w:rPr>
                <w:sz w:val="20"/>
                <w:szCs w:val="20"/>
              </w:rPr>
              <w:t>PR1/</w:t>
            </w:r>
            <w:proofErr w:type="spellStart"/>
            <w:r w:rsidRPr="00702EA3">
              <w:rPr>
                <w:sz w:val="20"/>
                <w:szCs w:val="20"/>
              </w:rPr>
              <w:t>Mo_Ro</w:t>
            </w:r>
            <w:proofErr w:type="spellEnd"/>
            <w:r w:rsidRPr="00702EA3">
              <w:rPr>
                <w:sz w:val="20"/>
                <w:szCs w:val="20"/>
              </w:rPr>
              <w:t>/2 - Hodnoty, postoje, praktická etika (budování kladného vztahu ke svému okolí a budování vztahu k druhým lidem)</w:t>
            </w:r>
          </w:p>
          <w:p w:rsidR="00113073" w:rsidRPr="00702EA3" w:rsidRDefault="00113073" w:rsidP="009F10A0">
            <w:pPr>
              <w:pStyle w:val="Default"/>
              <w:shd w:val="clear" w:color="auto" w:fill="FFFFFF"/>
              <w:tabs>
                <w:tab w:val="left" w:pos="6756"/>
              </w:tabs>
              <w:jc w:val="both"/>
              <w:rPr>
                <w:sz w:val="20"/>
                <w:szCs w:val="20"/>
              </w:rPr>
            </w:pPr>
            <w:r w:rsidRPr="00702EA3">
              <w:rPr>
                <w:sz w:val="20"/>
                <w:szCs w:val="20"/>
                <w:u w:val="single"/>
              </w:rPr>
              <w:t>Výchova demokratického občana (PR2)</w:t>
            </w:r>
            <w:r w:rsidRPr="00702EA3">
              <w:rPr>
                <w:sz w:val="20"/>
                <w:szCs w:val="20"/>
                <w:u w:val="single"/>
              </w:rPr>
              <w:tab/>
            </w:r>
          </w:p>
          <w:p w:rsidR="00113073" w:rsidRPr="00702EA3" w:rsidRDefault="00113073" w:rsidP="009F10A0">
            <w:pPr>
              <w:pStyle w:val="Default"/>
              <w:shd w:val="clear" w:color="auto" w:fill="FFFFFF"/>
              <w:jc w:val="both"/>
              <w:rPr>
                <w:sz w:val="20"/>
                <w:szCs w:val="20"/>
              </w:rPr>
            </w:pPr>
            <w:r w:rsidRPr="00702EA3">
              <w:rPr>
                <w:sz w:val="20"/>
                <w:szCs w:val="20"/>
              </w:rPr>
              <w:t>PR2/VDO/1 - Občanská společnost a škola (škola je model demokratického společenství)</w:t>
            </w:r>
          </w:p>
          <w:p w:rsidR="00113073" w:rsidRPr="00702EA3" w:rsidRDefault="00113073" w:rsidP="009F10A0">
            <w:pPr>
              <w:pStyle w:val="Default"/>
              <w:shd w:val="clear" w:color="auto" w:fill="FFFFFF"/>
              <w:jc w:val="both"/>
              <w:rPr>
                <w:sz w:val="20"/>
                <w:szCs w:val="20"/>
              </w:rPr>
            </w:pPr>
            <w:r w:rsidRPr="00702EA3">
              <w:rPr>
                <w:sz w:val="20"/>
                <w:szCs w:val="20"/>
              </w:rPr>
              <w:t>PR2/VDO/2 - Občan, občanská společnost a stát (přijmutí zodpovědnosti za své postoje a činy)</w:t>
            </w:r>
          </w:p>
          <w:p w:rsidR="00EB6086" w:rsidRPr="00702EA3" w:rsidRDefault="00EB6086" w:rsidP="00EB6086">
            <w:pPr>
              <w:pStyle w:val="Default"/>
              <w:rPr>
                <w:sz w:val="20"/>
                <w:szCs w:val="20"/>
              </w:rPr>
            </w:pPr>
            <w:r w:rsidRPr="00702EA3">
              <w:rPr>
                <w:sz w:val="20"/>
                <w:szCs w:val="20"/>
              </w:rPr>
              <w:t xml:space="preserve">PR2/VDO/3 - Formy participace občanů v politickém životě </w:t>
            </w:r>
          </w:p>
          <w:p w:rsidR="00EB6086" w:rsidRPr="00702EA3" w:rsidRDefault="00EB6086" w:rsidP="00EB6086">
            <w:pPr>
              <w:pStyle w:val="Default"/>
              <w:rPr>
                <w:sz w:val="20"/>
                <w:szCs w:val="20"/>
              </w:rPr>
            </w:pPr>
            <w:r w:rsidRPr="00702EA3">
              <w:rPr>
                <w:sz w:val="20"/>
                <w:szCs w:val="20"/>
              </w:rPr>
              <w:t xml:space="preserve"> PR2/VDO/4 - Principy demokracie jako formy vlády a způsobu rozhodování </w:t>
            </w:r>
          </w:p>
          <w:p w:rsidR="00EB6086" w:rsidRPr="00702EA3" w:rsidRDefault="00EB6086" w:rsidP="009F10A0">
            <w:pPr>
              <w:pStyle w:val="Default"/>
              <w:shd w:val="clear" w:color="auto" w:fill="FFFFFF"/>
              <w:jc w:val="both"/>
              <w:rPr>
                <w:sz w:val="20"/>
                <w:szCs w:val="20"/>
              </w:rPr>
            </w:pPr>
          </w:p>
          <w:p w:rsidR="00113073" w:rsidRPr="00702EA3" w:rsidRDefault="00113073" w:rsidP="009F10A0">
            <w:pPr>
              <w:jc w:val="both"/>
              <w:rPr>
                <w:bCs/>
                <w:sz w:val="20"/>
                <w:szCs w:val="20"/>
              </w:rPr>
            </w:pPr>
            <w:r w:rsidRPr="00702EA3">
              <w:rPr>
                <w:bCs/>
                <w:sz w:val="20"/>
                <w:szCs w:val="20"/>
                <w:u w:val="single"/>
              </w:rPr>
              <w:t xml:space="preserve">Výchova k myšlení v evropských a globálních souvislostech </w:t>
            </w:r>
            <w:r w:rsidRPr="00702EA3">
              <w:rPr>
                <w:bCs/>
                <w:sz w:val="20"/>
                <w:szCs w:val="20"/>
              </w:rPr>
              <w:t>(PR3)</w:t>
            </w:r>
          </w:p>
          <w:p w:rsidR="00113073" w:rsidRPr="00702EA3" w:rsidRDefault="00113073" w:rsidP="009F10A0">
            <w:pPr>
              <w:jc w:val="both"/>
              <w:rPr>
                <w:bCs/>
                <w:sz w:val="20"/>
                <w:szCs w:val="20"/>
              </w:rPr>
            </w:pPr>
            <w:r w:rsidRPr="00702EA3">
              <w:rPr>
                <w:bCs/>
                <w:sz w:val="20"/>
                <w:szCs w:val="20"/>
              </w:rPr>
              <w:t>PR3/EU/1 - Evropa a svět nás zajímá (naši sousedé v Evropě, zvyky a tradice národů Evropy)</w:t>
            </w:r>
          </w:p>
          <w:p w:rsidR="00113073" w:rsidRPr="00702EA3" w:rsidRDefault="00113073" w:rsidP="009F10A0">
            <w:pPr>
              <w:jc w:val="both"/>
              <w:rPr>
                <w:bCs/>
                <w:sz w:val="20"/>
                <w:szCs w:val="20"/>
              </w:rPr>
            </w:pPr>
            <w:r w:rsidRPr="00702EA3">
              <w:rPr>
                <w:bCs/>
                <w:sz w:val="20"/>
                <w:szCs w:val="20"/>
              </w:rPr>
              <w:t>PR3/EU/2 - Objevujeme Evropu a svět (naše zkušenosti)</w:t>
            </w:r>
          </w:p>
          <w:p w:rsidR="00113073" w:rsidRPr="00702EA3" w:rsidRDefault="00F54BA8" w:rsidP="009F10A0">
            <w:pPr>
              <w:jc w:val="both"/>
              <w:rPr>
                <w:bCs/>
                <w:sz w:val="20"/>
                <w:szCs w:val="20"/>
              </w:rPr>
            </w:pPr>
            <w:r>
              <w:rPr>
                <w:bCs/>
                <w:sz w:val="20"/>
                <w:szCs w:val="20"/>
              </w:rPr>
              <w:t>PR3/EU/3 - Jsme Evropané</w:t>
            </w:r>
            <w:r w:rsidR="00113073" w:rsidRPr="00702EA3">
              <w:rPr>
                <w:bCs/>
                <w:sz w:val="20"/>
                <w:szCs w:val="20"/>
              </w:rPr>
              <w:t xml:space="preserve"> </w:t>
            </w:r>
            <w:r>
              <w:rPr>
                <w:bCs/>
                <w:sz w:val="20"/>
                <w:szCs w:val="20"/>
              </w:rPr>
              <w:t>(</w:t>
            </w:r>
            <w:r w:rsidR="00113073" w:rsidRPr="00702EA3">
              <w:rPr>
                <w:bCs/>
                <w:sz w:val="20"/>
                <w:szCs w:val="20"/>
              </w:rPr>
              <w:t>kořeny a zdroje evropské civilizace, klíčové mezníky evropské historie</w:t>
            </w:r>
            <w:r>
              <w:rPr>
                <w:bCs/>
                <w:sz w:val="20"/>
                <w:szCs w:val="20"/>
              </w:rPr>
              <w:t>)</w:t>
            </w:r>
          </w:p>
          <w:p w:rsidR="00113073" w:rsidRPr="00702EA3" w:rsidRDefault="00113073" w:rsidP="009F10A0">
            <w:pPr>
              <w:jc w:val="both"/>
              <w:rPr>
                <w:bCs/>
                <w:sz w:val="20"/>
                <w:szCs w:val="20"/>
                <w:u w:val="single"/>
              </w:rPr>
            </w:pPr>
            <w:r w:rsidRPr="00702EA3">
              <w:rPr>
                <w:bCs/>
                <w:sz w:val="20"/>
                <w:szCs w:val="20"/>
                <w:u w:val="single"/>
              </w:rPr>
              <w:t xml:space="preserve">Multikulturní výchova (PR4) </w:t>
            </w:r>
          </w:p>
          <w:p w:rsidR="00113073" w:rsidRPr="00702EA3" w:rsidRDefault="00113073" w:rsidP="009F10A0">
            <w:pPr>
              <w:jc w:val="both"/>
              <w:rPr>
                <w:sz w:val="20"/>
                <w:szCs w:val="20"/>
              </w:rPr>
            </w:pPr>
            <w:r w:rsidRPr="00702EA3">
              <w:rPr>
                <w:sz w:val="20"/>
                <w:szCs w:val="20"/>
              </w:rPr>
              <w:t>PR4/</w:t>
            </w:r>
            <w:proofErr w:type="spellStart"/>
            <w:r w:rsidRPr="00702EA3">
              <w:rPr>
                <w:sz w:val="20"/>
                <w:szCs w:val="20"/>
              </w:rPr>
              <w:t>MU_Vy</w:t>
            </w:r>
            <w:proofErr w:type="spellEnd"/>
            <w:r w:rsidRPr="00702EA3">
              <w:rPr>
                <w:sz w:val="20"/>
                <w:szCs w:val="20"/>
              </w:rPr>
              <w:t>/1 - Kulturní diference (poznávání vlastní kultury)</w:t>
            </w:r>
          </w:p>
          <w:p w:rsidR="00113073" w:rsidRPr="00702EA3" w:rsidRDefault="00113073" w:rsidP="009F10A0">
            <w:pPr>
              <w:jc w:val="both"/>
              <w:rPr>
                <w:sz w:val="20"/>
                <w:szCs w:val="20"/>
              </w:rPr>
            </w:pPr>
            <w:r w:rsidRPr="00702EA3">
              <w:rPr>
                <w:sz w:val="20"/>
                <w:szCs w:val="20"/>
              </w:rPr>
              <w:t>PR4/</w:t>
            </w:r>
            <w:proofErr w:type="spellStart"/>
            <w:r w:rsidRPr="00702EA3">
              <w:rPr>
                <w:sz w:val="20"/>
                <w:szCs w:val="20"/>
              </w:rPr>
              <w:t>Mu_Vy</w:t>
            </w:r>
            <w:proofErr w:type="spellEnd"/>
            <w:r w:rsidRPr="00702EA3">
              <w:rPr>
                <w:sz w:val="20"/>
                <w:szCs w:val="20"/>
              </w:rPr>
              <w:t>/2 - Lidské vztahy (vztahy ve společnosti)</w:t>
            </w:r>
          </w:p>
          <w:p w:rsidR="00113073" w:rsidRPr="00702EA3" w:rsidRDefault="00113073" w:rsidP="009F10A0">
            <w:pPr>
              <w:jc w:val="both"/>
              <w:rPr>
                <w:sz w:val="20"/>
                <w:szCs w:val="20"/>
              </w:rPr>
            </w:pPr>
            <w:r w:rsidRPr="00702EA3">
              <w:rPr>
                <w:sz w:val="20"/>
                <w:szCs w:val="20"/>
              </w:rPr>
              <w:t>PR4/</w:t>
            </w:r>
            <w:proofErr w:type="spellStart"/>
            <w:r w:rsidRPr="00702EA3">
              <w:rPr>
                <w:sz w:val="20"/>
                <w:szCs w:val="20"/>
              </w:rPr>
              <w:t>MU_Vy</w:t>
            </w:r>
            <w:proofErr w:type="spellEnd"/>
            <w:r w:rsidRPr="00702EA3">
              <w:rPr>
                <w:sz w:val="20"/>
                <w:szCs w:val="20"/>
              </w:rPr>
              <w:t xml:space="preserve">/3 - Etnický původ </w:t>
            </w:r>
          </w:p>
          <w:p w:rsidR="00113073" w:rsidRPr="00702EA3" w:rsidRDefault="00113073" w:rsidP="009F10A0">
            <w:pPr>
              <w:jc w:val="both"/>
              <w:rPr>
                <w:sz w:val="20"/>
                <w:szCs w:val="20"/>
              </w:rPr>
            </w:pPr>
            <w:r w:rsidRPr="00702EA3">
              <w:rPr>
                <w:sz w:val="20"/>
                <w:szCs w:val="20"/>
              </w:rPr>
              <w:t xml:space="preserve">PR4/MU_VY/4 - </w:t>
            </w:r>
            <w:proofErr w:type="spellStart"/>
            <w:r w:rsidRPr="00702EA3">
              <w:rPr>
                <w:sz w:val="20"/>
                <w:szCs w:val="20"/>
              </w:rPr>
              <w:t>Multikulturalita</w:t>
            </w:r>
            <w:proofErr w:type="spellEnd"/>
          </w:p>
          <w:p w:rsidR="00113073" w:rsidRPr="00702EA3" w:rsidRDefault="00113073" w:rsidP="009F10A0">
            <w:pPr>
              <w:jc w:val="both"/>
              <w:rPr>
                <w:sz w:val="20"/>
                <w:szCs w:val="20"/>
              </w:rPr>
            </w:pPr>
            <w:r w:rsidRPr="00702EA3">
              <w:rPr>
                <w:sz w:val="20"/>
                <w:szCs w:val="20"/>
              </w:rPr>
              <w:t>PR4/MU_VY/5 - Princip sociálního sm</w:t>
            </w:r>
            <w:r w:rsidR="00F54BA8">
              <w:rPr>
                <w:sz w:val="20"/>
                <w:szCs w:val="20"/>
              </w:rPr>
              <w:t>íru a solidarity (lidská práva, dětská práva</w:t>
            </w:r>
            <w:r w:rsidRPr="00702EA3">
              <w:rPr>
                <w:sz w:val="20"/>
                <w:szCs w:val="20"/>
              </w:rPr>
              <w:t>)</w:t>
            </w:r>
          </w:p>
          <w:p w:rsidR="00113073" w:rsidRPr="00702EA3" w:rsidRDefault="00113073" w:rsidP="009F10A0">
            <w:pPr>
              <w:jc w:val="both"/>
              <w:rPr>
                <w:sz w:val="20"/>
                <w:szCs w:val="20"/>
                <w:u w:val="single"/>
              </w:rPr>
            </w:pPr>
            <w:r w:rsidRPr="00702EA3">
              <w:rPr>
                <w:sz w:val="20"/>
                <w:szCs w:val="20"/>
                <w:u w:val="single"/>
              </w:rPr>
              <w:t>Environmentální výchova (PR5)</w:t>
            </w:r>
          </w:p>
          <w:p w:rsidR="00113073" w:rsidRPr="00702EA3" w:rsidRDefault="00113073" w:rsidP="009F10A0">
            <w:pPr>
              <w:jc w:val="both"/>
              <w:rPr>
                <w:sz w:val="20"/>
                <w:szCs w:val="20"/>
              </w:rPr>
            </w:pPr>
            <w:r w:rsidRPr="00702EA3">
              <w:rPr>
                <w:sz w:val="20"/>
                <w:szCs w:val="20"/>
              </w:rPr>
              <w:t>PR5/</w:t>
            </w:r>
            <w:proofErr w:type="spellStart"/>
            <w:r w:rsidRPr="00702EA3">
              <w:rPr>
                <w:sz w:val="20"/>
                <w:szCs w:val="20"/>
              </w:rPr>
              <w:t>EnV_Vy</w:t>
            </w:r>
            <w:proofErr w:type="spellEnd"/>
            <w:r w:rsidRPr="00702EA3">
              <w:rPr>
                <w:sz w:val="20"/>
                <w:szCs w:val="20"/>
              </w:rPr>
              <w:t xml:space="preserve">/3 - Lidské aktivity a problémy životního prostředí </w:t>
            </w:r>
          </w:p>
          <w:p w:rsidR="00113073" w:rsidRPr="00702EA3" w:rsidRDefault="00113073" w:rsidP="009F10A0">
            <w:pPr>
              <w:jc w:val="both"/>
              <w:rPr>
                <w:sz w:val="20"/>
                <w:szCs w:val="20"/>
              </w:rPr>
            </w:pPr>
            <w:r w:rsidRPr="00702EA3">
              <w:rPr>
                <w:sz w:val="20"/>
                <w:szCs w:val="20"/>
              </w:rPr>
              <w:t>PR5/</w:t>
            </w:r>
            <w:proofErr w:type="spellStart"/>
            <w:r w:rsidRPr="00702EA3">
              <w:rPr>
                <w:sz w:val="20"/>
                <w:szCs w:val="20"/>
              </w:rPr>
              <w:t>EnV_Vy</w:t>
            </w:r>
            <w:proofErr w:type="spellEnd"/>
            <w:r w:rsidRPr="00702EA3">
              <w:rPr>
                <w:sz w:val="20"/>
                <w:szCs w:val="20"/>
              </w:rPr>
              <w:t xml:space="preserve">/4 - Vztah člověka k prostředí </w:t>
            </w:r>
          </w:p>
          <w:p w:rsidR="00113073" w:rsidRPr="00702EA3" w:rsidRDefault="00113073" w:rsidP="009F10A0">
            <w:pPr>
              <w:jc w:val="both"/>
              <w:rPr>
                <w:sz w:val="20"/>
                <w:szCs w:val="20"/>
                <w:u w:val="single"/>
              </w:rPr>
            </w:pPr>
            <w:r w:rsidRPr="00702EA3">
              <w:rPr>
                <w:sz w:val="20"/>
                <w:szCs w:val="20"/>
                <w:u w:val="single"/>
              </w:rPr>
              <w:t>Mediální výchova (PR6)</w:t>
            </w:r>
          </w:p>
          <w:p w:rsidR="00113073" w:rsidRPr="00702EA3" w:rsidRDefault="00113073" w:rsidP="009F10A0">
            <w:pPr>
              <w:jc w:val="both"/>
              <w:rPr>
                <w:sz w:val="20"/>
                <w:szCs w:val="20"/>
              </w:rPr>
            </w:pPr>
            <w:r w:rsidRPr="00702EA3">
              <w:rPr>
                <w:sz w:val="20"/>
                <w:szCs w:val="20"/>
              </w:rPr>
              <w:t>PR6/</w:t>
            </w:r>
            <w:proofErr w:type="spellStart"/>
            <w:r w:rsidRPr="00702EA3">
              <w:rPr>
                <w:sz w:val="20"/>
                <w:szCs w:val="20"/>
              </w:rPr>
              <w:t>Me_Vy</w:t>
            </w:r>
            <w:proofErr w:type="spellEnd"/>
            <w:r w:rsidRPr="00702EA3">
              <w:rPr>
                <w:sz w:val="20"/>
                <w:szCs w:val="20"/>
              </w:rPr>
              <w:t>/1- Kritické čtení a vnímání mediálního sdělení (chápání podstaty mediálního sdělení)</w:t>
            </w:r>
          </w:p>
        </w:tc>
      </w:tr>
    </w:tbl>
    <w:p w:rsidR="00113073" w:rsidRDefault="00113073" w:rsidP="00113073">
      <w:pPr>
        <w:rPr>
          <w:sz w:val="20"/>
          <w:szCs w:val="20"/>
        </w:rPr>
      </w:pPr>
    </w:p>
    <w:p w:rsidR="00AA6DBB" w:rsidRDefault="00AA6DBB" w:rsidP="00113073">
      <w:pPr>
        <w:rPr>
          <w:sz w:val="20"/>
          <w:szCs w:val="20"/>
        </w:rPr>
      </w:pPr>
    </w:p>
    <w:p w:rsidR="00AA6DBB" w:rsidRPr="00702EA3" w:rsidRDefault="00AA6DBB" w:rsidP="00113073">
      <w:pPr>
        <w:rPr>
          <w:sz w:val="20"/>
          <w:szCs w:val="20"/>
        </w:rPr>
      </w:pPr>
    </w:p>
    <w:tbl>
      <w:tblP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3544"/>
        <w:gridCol w:w="3543"/>
        <w:gridCol w:w="2694"/>
        <w:gridCol w:w="38"/>
      </w:tblGrid>
      <w:tr w:rsidR="001A12C6" w:rsidRPr="00702EA3" w:rsidTr="001750D0">
        <w:tc>
          <w:tcPr>
            <w:tcW w:w="4361" w:type="dxa"/>
            <w:shd w:val="clear" w:color="auto" w:fill="auto"/>
          </w:tcPr>
          <w:p w:rsidR="001A12C6" w:rsidRPr="00B80838" w:rsidRDefault="001A12C6" w:rsidP="00C11EC8">
            <w:r w:rsidRPr="00B80838">
              <w:rPr>
                <w:b/>
              </w:rPr>
              <w:lastRenderedPageBreak/>
              <w:t>Očekávané výstupy RVP</w:t>
            </w:r>
            <w:r w:rsidR="00C11EC8">
              <w:rPr>
                <w:b/>
              </w:rPr>
              <w:t xml:space="preserve"> – 2. Období (4. a 5. třída)</w:t>
            </w:r>
          </w:p>
        </w:tc>
        <w:tc>
          <w:tcPr>
            <w:tcW w:w="3544" w:type="dxa"/>
            <w:shd w:val="clear" w:color="auto" w:fill="auto"/>
          </w:tcPr>
          <w:p w:rsidR="001A12C6" w:rsidRPr="00B80838" w:rsidRDefault="001A12C6" w:rsidP="001A12C6">
            <w:r w:rsidRPr="00B80838">
              <w:rPr>
                <w:b/>
              </w:rPr>
              <w:t>Dílčí výstupy našeho ŠVP</w:t>
            </w:r>
          </w:p>
        </w:tc>
        <w:tc>
          <w:tcPr>
            <w:tcW w:w="3543" w:type="dxa"/>
            <w:shd w:val="clear" w:color="auto" w:fill="auto"/>
          </w:tcPr>
          <w:p w:rsidR="001A12C6" w:rsidRPr="00B80838" w:rsidRDefault="001A12C6" w:rsidP="001A12C6">
            <w:r w:rsidRPr="00B80838">
              <w:rPr>
                <w:b/>
              </w:rPr>
              <w:t>Průřezové téma a mezipředmětové vazby</w:t>
            </w:r>
          </w:p>
        </w:tc>
        <w:tc>
          <w:tcPr>
            <w:tcW w:w="2732" w:type="dxa"/>
            <w:gridSpan w:val="2"/>
            <w:shd w:val="clear" w:color="auto" w:fill="auto"/>
          </w:tcPr>
          <w:p w:rsidR="001A12C6" w:rsidRPr="00B80838" w:rsidRDefault="001A12C6" w:rsidP="001A12C6">
            <w:r w:rsidRPr="00B80838">
              <w:rPr>
                <w:b/>
              </w:rPr>
              <w:t>Tematické celky - učivo</w:t>
            </w:r>
          </w:p>
        </w:tc>
      </w:tr>
      <w:tr w:rsidR="001A12C6" w:rsidRPr="00702EA3" w:rsidTr="001750D0">
        <w:tc>
          <w:tcPr>
            <w:tcW w:w="4361" w:type="dxa"/>
            <w:shd w:val="clear" w:color="auto" w:fill="auto"/>
          </w:tcPr>
          <w:p w:rsidR="001A12C6" w:rsidRPr="00702EA3" w:rsidRDefault="001A12C6" w:rsidP="001A12C6">
            <w:pPr>
              <w:rPr>
                <w:b/>
                <w:bCs/>
                <w:sz w:val="20"/>
                <w:szCs w:val="20"/>
              </w:rPr>
            </w:pPr>
            <w:r w:rsidRPr="00702EA3">
              <w:rPr>
                <w:b/>
                <w:bCs/>
                <w:sz w:val="20"/>
                <w:szCs w:val="20"/>
              </w:rPr>
              <w:t>Místo, kde žijeme</w:t>
            </w:r>
          </w:p>
          <w:p w:rsidR="001A12C6" w:rsidRPr="00702EA3" w:rsidRDefault="001A12C6" w:rsidP="001A12C6">
            <w:pPr>
              <w:rPr>
                <w:sz w:val="20"/>
                <w:szCs w:val="20"/>
              </w:rPr>
            </w:pPr>
          </w:p>
          <w:p w:rsidR="001A12C6" w:rsidRPr="00702EA3" w:rsidRDefault="00221219" w:rsidP="009F10A0">
            <w:pPr>
              <w:pStyle w:val="Odstavecseseznamem"/>
              <w:ind w:left="0"/>
              <w:rPr>
                <w:iCs/>
                <w:szCs w:val="20"/>
              </w:rPr>
            </w:pPr>
            <w:r>
              <w:rPr>
                <w:szCs w:val="20"/>
              </w:rPr>
              <w:t xml:space="preserve"> </w:t>
            </w:r>
            <w:r w:rsidR="001A12C6" w:rsidRPr="00702EA3">
              <w:rPr>
                <w:szCs w:val="20"/>
              </w:rPr>
              <w:t xml:space="preserve">Žák </w:t>
            </w:r>
            <w:r w:rsidR="001A12C6" w:rsidRPr="00702EA3">
              <w:rPr>
                <w:iCs/>
                <w:szCs w:val="20"/>
              </w:rPr>
              <w:t xml:space="preserve">určí a vysvětlí polohu svého bydliště nebo pobytu vzhledem ke krajině a státu. </w:t>
            </w:r>
          </w:p>
          <w:p w:rsidR="001A12C6" w:rsidRPr="00702EA3" w:rsidRDefault="001A12C6" w:rsidP="009F10A0">
            <w:pPr>
              <w:pStyle w:val="Odstavecseseznamem"/>
              <w:ind w:left="0"/>
              <w:rPr>
                <w:szCs w:val="20"/>
              </w:rPr>
            </w:pPr>
          </w:p>
        </w:tc>
        <w:tc>
          <w:tcPr>
            <w:tcW w:w="3544" w:type="dxa"/>
            <w:shd w:val="clear" w:color="auto" w:fill="auto"/>
          </w:tcPr>
          <w:p w:rsidR="0004293B" w:rsidRDefault="001A12C6" w:rsidP="00B31F3A">
            <w:pPr>
              <w:rPr>
                <w:iCs/>
                <w:sz w:val="20"/>
                <w:szCs w:val="20"/>
              </w:rPr>
            </w:pPr>
            <w:r w:rsidRPr="00702EA3">
              <w:rPr>
                <w:iCs/>
                <w:sz w:val="20"/>
                <w:szCs w:val="20"/>
              </w:rPr>
              <w:t>Žák najde své bydliště na mapě.</w:t>
            </w:r>
            <w:r w:rsidR="00B31F3A" w:rsidRPr="00702EA3">
              <w:rPr>
                <w:iCs/>
                <w:sz w:val="20"/>
                <w:szCs w:val="20"/>
              </w:rPr>
              <w:t xml:space="preserve"> </w:t>
            </w:r>
          </w:p>
          <w:p w:rsidR="00B31F3A" w:rsidRPr="00702EA3" w:rsidRDefault="00B31F3A" w:rsidP="00B31F3A">
            <w:pPr>
              <w:rPr>
                <w:iCs/>
                <w:sz w:val="20"/>
                <w:szCs w:val="20"/>
              </w:rPr>
            </w:pPr>
            <w:r w:rsidRPr="00702EA3">
              <w:rPr>
                <w:sz w:val="20"/>
                <w:szCs w:val="20"/>
              </w:rPr>
              <w:t>Žák</w:t>
            </w:r>
            <w:r w:rsidRPr="00702EA3">
              <w:rPr>
                <w:iCs/>
                <w:sz w:val="20"/>
                <w:szCs w:val="20"/>
              </w:rPr>
              <w:t xml:space="preserve"> se orientuje v blízkosti školy a bydliště</w:t>
            </w:r>
            <w:r w:rsidR="0004293B">
              <w:rPr>
                <w:iCs/>
                <w:sz w:val="20"/>
                <w:szCs w:val="20"/>
              </w:rPr>
              <w:t>.</w:t>
            </w:r>
          </w:p>
          <w:p w:rsidR="001A12C6" w:rsidRPr="00B94B90" w:rsidRDefault="00B94B90" w:rsidP="001A12C6">
            <w:pPr>
              <w:rPr>
                <w:iCs/>
                <w:sz w:val="20"/>
                <w:szCs w:val="20"/>
              </w:rPr>
            </w:pPr>
            <w:r w:rsidRPr="00B94B90">
              <w:rPr>
                <w:iCs/>
                <w:sz w:val="20"/>
                <w:szCs w:val="20"/>
              </w:rPr>
              <w:t xml:space="preserve">Žák vysvětlí polohu své vesnice ve vztahu k Třebíči, Hrotovicím, Jaroměřicím, </w:t>
            </w:r>
            <w:proofErr w:type="spellStart"/>
            <w:r w:rsidRPr="00B94B90">
              <w:rPr>
                <w:iCs/>
                <w:sz w:val="20"/>
                <w:szCs w:val="20"/>
              </w:rPr>
              <w:t>Vladislavi</w:t>
            </w:r>
            <w:proofErr w:type="spellEnd"/>
            <w:r w:rsidRPr="00B94B90">
              <w:rPr>
                <w:iCs/>
                <w:sz w:val="20"/>
                <w:szCs w:val="20"/>
              </w:rPr>
              <w:t>. Žák umí popsat, kde leží jeho dům v obci.</w:t>
            </w:r>
          </w:p>
          <w:p w:rsidR="001A12C6" w:rsidRPr="00702EA3" w:rsidRDefault="001A12C6" w:rsidP="001A12C6">
            <w:pPr>
              <w:rPr>
                <w:iCs/>
                <w:sz w:val="20"/>
                <w:szCs w:val="20"/>
              </w:rPr>
            </w:pPr>
          </w:p>
          <w:p w:rsidR="001A12C6" w:rsidRPr="00702EA3" w:rsidRDefault="001A12C6" w:rsidP="003116A8">
            <w:pPr>
              <w:rPr>
                <w:sz w:val="20"/>
                <w:szCs w:val="20"/>
              </w:rPr>
            </w:pPr>
          </w:p>
        </w:tc>
        <w:tc>
          <w:tcPr>
            <w:tcW w:w="3543" w:type="dxa"/>
            <w:shd w:val="clear" w:color="auto" w:fill="auto"/>
          </w:tcPr>
          <w:p w:rsidR="001A12C6" w:rsidRPr="00702EA3" w:rsidRDefault="001A12C6" w:rsidP="009F10A0">
            <w:pPr>
              <w:pStyle w:val="Default"/>
              <w:shd w:val="clear" w:color="auto" w:fill="FFFFFF"/>
              <w:jc w:val="both"/>
              <w:rPr>
                <w:sz w:val="20"/>
                <w:szCs w:val="20"/>
              </w:rPr>
            </w:pPr>
            <w:r w:rsidRPr="00702EA3">
              <w:rPr>
                <w:sz w:val="20"/>
                <w:szCs w:val="20"/>
              </w:rPr>
              <w:t>PR1/</w:t>
            </w:r>
            <w:proofErr w:type="spellStart"/>
            <w:r w:rsidRPr="00702EA3">
              <w:rPr>
                <w:sz w:val="20"/>
                <w:szCs w:val="20"/>
              </w:rPr>
              <w:t>Os_Ro</w:t>
            </w:r>
            <w:proofErr w:type="spellEnd"/>
            <w:r w:rsidRPr="00702EA3">
              <w:rPr>
                <w:sz w:val="20"/>
                <w:szCs w:val="20"/>
              </w:rPr>
              <w:t>/1 -  Rozvoj schopností poznávání (vnímání okolního světa, c</w:t>
            </w:r>
            <w:r w:rsidR="00D30DD3" w:rsidRPr="00702EA3">
              <w:rPr>
                <w:sz w:val="20"/>
                <w:szCs w:val="20"/>
              </w:rPr>
              <w:t>vičení dovedností zapamatování</w:t>
            </w:r>
            <w:r w:rsidRPr="00702EA3">
              <w:rPr>
                <w:sz w:val="20"/>
                <w:szCs w:val="20"/>
              </w:rPr>
              <w:t>)</w:t>
            </w:r>
          </w:p>
          <w:p w:rsidR="001A12C6" w:rsidRPr="00702EA3" w:rsidRDefault="001A12C6" w:rsidP="001A12C6">
            <w:pPr>
              <w:rPr>
                <w:sz w:val="20"/>
                <w:szCs w:val="20"/>
              </w:rPr>
            </w:pPr>
          </w:p>
          <w:p w:rsidR="001A12C6" w:rsidRPr="00702EA3" w:rsidRDefault="001A12C6" w:rsidP="00D801FC">
            <w:pPr>
              <w:pStyle w:val="Odstavecseseznamem"/>
              <w:ind w:left="0"/>
              <w:rPr>
                <w:szCs w:val="20"/>
              </w:rPr>
            </w:pPr>
          </w:p>
        </w:tc>
        <w:tc>
          <w:tcPr>
            <w:tcW w:w="2732" w:type="dxa"/>
            <w:gridSpan w:val="2"/>
            <w:shd w:val="clear" w:color="auto" w:fill="auto"/>
          </w:tcPr>
          <w:p w:rsidR="001A12C6" w:rsidRPr="00702EA3" w:rsidRDefault="003C2823" w:rsidP="00B94B90">
            <w:pPr>
              <w:numPr>
                <w:ilvl w:val="0"/>
                <w:numId w:val="109"/>
              </w:numPr>
              <w:rPr>
                <w:iCs/>
                <w:sz w:val="20"/>
                <w:szCs w:val="20"/>
              </w:rPr>
            </w:pPr>
            <w:r>
              <w:rPr>
                <w:iCs/>
                <w:sz w:val="20"/>
                <w:szCs w:val="20"/>
              </w:rPr>
              <w:t>o</w:t>
            </w:r>
            <w:r w:rsidR="001A12C6" w:rsidRPr="00702EA3">
              <w:rPr>
                <w:iCs/>
                <w:sz w:val="20"/>
                <w:szCs w:val="20"/>
              </w:rPr>
              <w:t>bec, místní krajina</w:t>
            </w:r>
          </w:p>
          <w:p w:rsidR="001A12C6" w:rsidRPr="00702EA3" w:rsidRDefault="001A12C6" w:rsidP="001A12C6">
            <w:pPr>
              <w:rPr>
                <w:iCs/>
                <w:sz w:val="20"/>
                <w:szCs w:val="20"/>
              </w:rPr>
            </w:pPr>
          </w:p>
          <w:p w:rsidR="001A12C6" w:rsidRPr="00702EA3" w:rsidRDefault="003C2823" w:rsidP="00B94B90">
            <w:pPr>
              <w:numPr>
                <w:ilvl w:val="0"/>
                <w:numId w:val="109"/>
              </w:numPr>
              <w:rPr>
                <w:iCs/>
                <w:sz w:val="20"/>
                <w:szCs w:val="20"/>
              </w:rPr>
            </w:pPr>
            <w:r>
              <w:rPr>
                <w:iCs/>
                <w:sz w:val="20"/>
                <w:szCs w:val="20"/>
              </w:rPr>
              <w:t>z</w:t>
            </w:r>
            <w:r w:rsidR="001A12C6" w:rsidRPr="00702EA3">
              <w:rPr>
                <w:iCs/>
                <w:sz w:val="20"/>
                <w:szCs w:val="20"/>
              </w:rPr>
              <w:t xml:space="preserve">emský povrch </w:t>
            </w:r>
          </w:p>
          <w:p w:rsidR="00D801FC" w:rsidRPr="00702EA3" w:rsidRDefault="00D801FC" w:rsidP="001A12C6">
            <w:pPr>
              <w:rPr>
                <w:iCs/>
                <w:sz w:val="20"/>
                <w:szCs w:val="20"/>
              </w:rPr>
            </w:pPr>
          </w:p>
          <w:p w:rsidR="001A12C6" w:rsidRDefault="003C2823" w:rsidP="00B94B90">
            <w:pPr>
              <w:numPr>
                <w:ilvl w:val="0"/>
                <w:numId w:val="109"/>
              </w:numPr>
              <w:rPr>
                <w:iCs/>
                <w:sz w:val="20"/>
                <w:szCs w:val="20"/>
              </w:rPr>
            </w:pPr>
            <w:r>
              <w:rPr>
                <w:iCs/>
                <w:sz w:val="20"/>
                <w:szCs w:val="20"/>
              </w:rPr>
              <w:t>b</w:t>
            </w:r>
            <w:r w:rsidR="001A12C6" w:rsidRPr="00702EA3">
              <w:rPr>
                <w:iCs/>
                <w:sz w:val="20"/>
                <w:szCs w:val="20"/>
              </w:rPr>
              <w:t>arvy a značky na mapě</w:t>
            </w:r>
          </w:p>
          <w:p w:rsidR="00B94B90" w:rsidRDefault="00B94B90" w:rsidP="00B94B90">
            <w:pPr>
              <w:pStyle w:val="Odstavecseseznamem"/>
              <w:rPr>
                <w:iCs/>
                <w:szCs w:val="20"/>
              </w:rPr>
            </w:pPr>
          </w:p>
          <w:p w:rsidR="001A12C6" w:rsidRPr="00B94B90" w:rsidRDefault="00B94B90" w:rsidP="001A12C6">
            <w:pPr>
              <w:pStyle w:val="Uivo"/>
              <w:numPr>
                <w:ilvl w:val="0"/>
                <w:numId w:val="109"/>
              </w:numPr>
              <w:rPr>
                <w:bCs/>
                <w:sz w:val="20"/>
                <w:szCs w:val="20"/>
              </w:rPr>
            </w:pPr>
            <w:r w:rsidRPr="000F624F">
              <w:rPr>
                <w:bCs/>
                <w:sz w:val="20"/>
                <w:szCs w:val="20"/>
              </w:rPr>
              <w:t>škola</w:t>
            </w:r>
            <w:r w:rsidRPr="000F624F">
              <w:rPr>
                <w:sz w:val="20"/>
                <w:szCs w:val="20"/>
              </w:rPr>
              <w:t xml:space="preserve"> – prostředí školy, činnosti ve škole, okolí školy, bezpečná cesta do školy; riziková místa a situace</w:t>
            </w:r>
          </w:p>
        </w:tc>
      </w:tr>
      <w:tr w:rsidR="001A12C6" w:rsidRPr="00702EA3" w:rsidTr="001750D0">
        <w:tc>
          <w:tcPr>
            <w:tcW w:w="4361" w:type="dxa"/>
            <w:shd w:val="clear" w:color="auto" w:fill="auto"/>
          </w:tcPr>
          <w:p w:rsidR="001A12C6" w:rsidRPr="00702EA3" w:rsidRDefault="001A12C6" w:rsidP="009F10A0">
            <w:pPr>
              <w:pStyle w:val="Odstavecseseznamem"/>
              <w:ind w:left="0"/>
              <w:rPr>
                <w:szCs w:val="20"/>
              </w:rPr>
            </w:pPr>
          </w:p>
          <w:p w:rsidR="001A12C6" w:rsidRPr="00702EA3" w:rsidRDefault="001A12C6" w:rsidP="009F10A0">
            <w:pPr>
              <w:pStyle w:val="Odstavecseseznamem"/>
              <w:ind w:left="0"/>
              <w:rPr>
                <w:iCs/>
                <w:szCs w:val="20"/>
              </w:rPr>
            </w:pPr>
            <w:r w:rsidRPr="00702EA3">
              <w:rPr>
                <w:szCs w:val="20"/>
              </w:rPr>
              <w:t>Žák</w:t>
            </w:r>
            <w:r w:rsidRPr="00702EA3">
              <w:rPr>
                <w:iCs/>
                <w:szCs w:val="20"/>
              </w:rPr>
              <w:t xml:space="preserve"> určí světové strany v přírodě i podle mapy.</w:t>
            </w:r>
            <w:r w:rsidR="00B94B90">
              <w:rPr>
                <w:iCs/>
                <w:szCs w:val="20"/>
              </w:rPr>
              <w:t xml:space="preserve"> O</w:t>
            </w:r>
            <w:r w:rsidR="00B94B90" w:rsidRPr="00013222">
              <w:rPr>
                <w:bCs/>
                <w:szCs w:val="20"/>
              </w:rPr>
              <w:t>rientuje se podle nich a řídí se podle zásad bezpečného pohybu a pobytu v přírodě.</w:t>
            </w:r>
          </w:p>
          <w:p w:rsidR="001A12C6" w:rsidRPr="00702EA3" w:rsidRDefault="001A12C6" w:rsidP="001A12C6">
            <w:pPr>
              <w:rPr>
                <w:b/>
                <w:bCs/>
                <w:sz w:val="20"/>
                <w:szCs w:val="20"/>
              </w:rPr>
            </w:pPr>
          </w:p>
        </w:tc>
        <w:tc>
          <w:tcPr>
            <w:tcW w:w="3544" w:type="dxa"/>
            <w:shd w:val="clear" w:color="auto" w:fill="auto"/>
          </w:tcPr>
          <w:p w:rsidR="003116A8" w:rsidRPr="00702EA3" w:rsidRDefault="003116A8" w:rsidP="003116A8">
            <w:pPr>
              <w:rPr>
                <w:iCs/>
                <w:sz w:val="20"/>
                <w:szCs w:val="20"/>
              </w:rPr>
            </w:pPr>
            <w:r w:rsidRPr="00702EA3">
              <w:rPr>
                <w:sz w:val="20"/>
                <w:szCs w:val="20"/>
              </w:rPr>
              <w:t>Žák</w:t>
            </w:r>
            <w:r w:rsidRPr="00702EA3">
              <w:rPr>
                <w:iCs/>
                <w:sz w:val="20"/>
                <w:szCs w:val="20"/>
              </w:rPr>
              <w:t xml:space="preserve"> určuje světové strany podle některých přírodních úkazů</w:t>
            </w:r>
            <w:r w:rsidR="0004293B">
              <w:rPr>
                <w:iCs/>
                <w:sz w:val="20"/>
                <w:szCs w:val="20"/>
              </w:rPr>
              <w:t>,</w:t>
            </w:r>
          </w:p>
          <w:p w:rsidR="003116A8" w:rsidRPr="00702EA3" w:rsidRDefault="003116A8" w:rsidP="003116A8">
            <w:pPr>
              <w:rPr>
                <w:iCs/>
                <w:sz w:val="20"/>
                <w:szCs w:val="20"/>
              </w:rPr>
            </w:pPr>
            <w:r w:rsidRPr="00702EA3">
              <w:rPr>
                <w:iCs/>
                <w:sz w:val="20"/>
                <w:szCs w:val="20"/>
              </w:rPr>
              <w:t>orientuje se v jednoduchém plánu obce</w:t>
            </w:r>
            <w:r w:rsidR="0004293B">
              <w:rPr>
                <w:iCs/>
                <w:sz w:val="20"/>
                <w:szCs w:val="20"/>
              </w:rPr>
              <w:t>.</w:t>
            </w:r>
          </w:p>
          <w:p w:rsidR="001A12C6" w:rsidRPr="00702EA3" w:rsidRDefault="001A12C6" w:rsidP="001A12C6">
            <w:pPr>
              <w:rPr>
                <w:iCs/>
                <w:sz w:val="20"/>
                <w:szCs w:val="20"/>
              </w:rPr>
            </w:pPr>
          </w:p>
        </w:tc>
        <w:tc>
          <w:tcPr>
            <w:tcW w:w="3543" w:type="dxa"/>
            <w:shd w:val="clear" w:color="auto" w:fill="auto"/>
          </w:tcPr>
          <w:p w:rsidR="00B31F3A" w:rsidRPr="00702EA3" w:rsidRDefault="00B31F3A" w:rsidP="00B31F3A">
            <w:pPr>
              <w:jc w:val="both"/>
              <w:rPr>
                <w:sz w:val="20"/>
                <w:szCs w:val="20"/>
              </w:rPr>
            </w:pPr>
            <w:r w:rsidRPr="00702EA3">
              <w:rPr>
                <w:sz w:val="20"/>
                <w:szCs w:val="20"/>
              </w:rPr>
              <w:t>PR5/</w:t>
            </w:r>
            <w:proofErr w:type="spellStart"/>
            <w:r w:rsidRPr="00702EA3">
              <w:rPr>
                <w:sz w:val="20"/>
                <w:szCs w:val="20"/>
              </w:rPr>
              <w:t>EnV_Vy</w:t>
            </w:r>
            <w:proofErr w:type="spellEnd"/>
            <w:r w:rsidRPr="00702EA3">
              <w:rPr>
                <w:sz w:val="20"/>
                <w:szCs w:val="20"/>
              </w:rPr>
              <w:t xml:space="preserve">/4 - Vztah člověka k prostředí </w:t>
            </w:r>
          </w:p>
          <w:p w:rsidR="001A12C6" w:rsidRPr="00702EA3" w:rsidRDefault="001A12C6" w:rsidP="009F10A0">
            <w:pPr>
              <w:pStyle w:val="Default"/>
              <w:shd w:val="clear" w:color="auto" w:fill="FFFFFF"/>
              <w:jc w:val="both"/>
              <w:rPr>
                <w:sz w:val="20"/>
                <w:szCs w:val="20"/>
              </w:rPr>
            </w:pPr>
          </w:p>
          <w:p w:rsidR="00CD4D42" w:rsidRPr="00702EA3" w:rsidRDefault="00CD4D42" w:rsidP="009F10A0">
            <w:pPr>
              <w:pStyle w:val="Default"/>
              <w:shd w:val="clear" w:color="auto" w:fill="FFFFFF"/>
              <w:jc w:val="both"/>
              <w:rPr>
                <w:sz w:val="20"/>
                <w:szCs w:val="20"/>
              </w:rPr>
            </w:pPr>
            <w:r w:rsidRPr="00702EA3">
              <w:rPr>
                <w:sz w:val="20"/>
                <w:szCs w:val="20"/>
              </w:rPr>
              <w:t xml:space="preserve">Přírodověda </w:t>
            </w:r>
            <w:r w:rsidR="00BD0BB1">
              <w:rPr>
                <w:sz w:val="20"/>
                <w:szCs w:val="20"/>
              </w:rPr>
              <w:t>–</w:t>
            </w:r>
            <w:r w:rsidRPr="00702EA3">
              <w:rPr>
                <w:sz w:val="20"/>
                <w:szCs w:val="20"/>
              </w:rPr>
              <w:t xml:space="preserve"> okolí</w:t>
            </w:r>
          </w:p>
        </w:tc>
        <w:tc>
          <w:tcPr>
            <w:tcW w:w="2732" w:type="dxa"/>
            <w:gridSpan w:val="2"/>
            <w:shd w:val="clear" w:color="auto" w:fill="auto"/>
          </w:tcPr>
          <w:p w:rsidR="00D30DD3" w:rsidRDefault="003C2823" w:rsidP="00B94B90">
            <w:pPr>
              <w:numPr>
                <w:ilvl w:val="0"/>
                <w:numId w:val="110"/>
              </w:numPr>
              <w:rPr>
                <w:iCs/>
                <w:sz w:val="20"/>
                <w:szCs w:val="20"/>
              </w:rPr>
            </w:pPr>
            <w:r>
              <w:rPr>
                <w:iCs/>
                <w:sz w:val="20"/>
                <w:szCs w:val="20"/>
              </w:rPr>
              <w:t>ze</w:t>
            </w:r>
            <w:r w:rsidR="00D801FC" w:rsidRPr="00702EA3">
              <w:rPr>
                <w:iCs/>
                <w:sz w:val="20"/>
                <w:szCs w:val="20"/>
              </w:rPr>
              <w:t xml:space="preserve">mský povrch </w:t>
            </w:r>
          </w:p>
          <w:p w:rsidR="00D801FC" w:rsidRDefault="003C2823" w:rsidP="00B94B90">
            <w:pPr>
              <w:numPr>
                <w:ilvl w:val="0"/>
                <w:numId w:val="110"/>
              </w:numPr>
              <w:rPr>
                <w:iCs/>
                <w:sz w:val="20"/>
                <w:szCs w:val="20"/>
              </w:rPr>
            </w:pPr>
            <w:r>
              <w:rPr>
                <w:iCs/>
                <w:sz w:val="20"/>
                <w:szCs w:val="20"/>
              </w:rPr>
              <w:t>b</w:t>
            </w:r>
            <w:r w:rsidR="00D801FC" w:rsidRPr="00702EA3">
              <w:rPr>
                <w:iCs/>
                <w:sz w:val="20"/>
                <w:szCs w:val="20"/>
              </w:rPr>
              <w:t>arvy a značky na mapě</w:t>
            </w:r>
          </w:p>
          <w:p w:rsidR="001A12C6" w:rsidRPr="00702EA3" w:rsidRDefault="00B94B90" w:rsidP="00B94B90">
            <w:pPr>
              <w:pStyle w:val="Uivo"/>
              <w:numPr>
                <w:ilvl w:val="0"/>
                <w:numId w:val="110"/>
              </w:numPr>
              <w:rPr>
                <w:iCs/>
                <w:sz w:val="20"/>
                <w:szCs w:val="20"/>
              </w:rPr>
            </w:pPr>
            <w:r w:rsidRPr="001A066A">
              <w:rPr>
                <w:bCs/>
                <w:sz w:val="20"/>
                <w:szCs w:val="20"/>
              </w:rPr>
              <w:t>okolní krajina (místní oblast, region)</w:t>
            </w:r>
            <w:r w:rsidRPr="001A066A">
              <w:rPr>
                <w:sz w:val="20"/>
                <w:szCs w:val="20"/>
              </w:rPr>
              <w:t xml:space="preserve"> – zemský povrch a jeho tvary, vodstvo na pevnině, rozšíření půd, rostlinstva a živočichů, vliv krajiny na život lidí, působení lidí na krajinu a životní prostředí, o</w:t>
            </w:r>
            <w:r>
              <w:rPr>
                <w:sz w:val="20"/>
                <w:szCs w:val="20"/>
              </w:rPr>
              <w:t>rientační body a lini</w:t>
            </w:r>
            <w:r>
              <w:rPr>
                <w:sz w:val="20"/>
                <w:szCs w:val="20"/>
                <w:lang w:val="cs-CZ"/>
              </w:rPr>
              <w:t>e</w:t>
            </w:r>
          </w:p>
        </w:tc>
      </w:tr>
      <w:tr w:rsidR="001A12C6" w:rsidRPr="00702EA3" w:rsidTr="001750D0">
        <w:tc>
          <w:tcPr>
            <w:tcW w:w="4361" w:type="dxa"/>
            <w:shd w:val="clear" w:color="auto" w:fill="auto"/>
          </w:tcPr>
          <w:p w:rsidR="001A12C6" w:rsidRPr="00702EA3" w:rsidRDefault="001A12C6" w:rsidP="009F10A0">
            <w:pPr>
              <w:pStyle w:val="Odstavecseseznamem"/>
              <w:ind w:left="0"/>
              <w:rPr>
                <w:szCs w:val="20"/>
              </w:rPr>
            </w:pPr>
          </w:p>
          <w:p w:rsidR="001A12C6" w:rsidRPr="00702EA3" w:rsidRDefault="001A12C6" w:rsidP="009F10A0">
            <w:pPr>
              <w:pStyle w:val="Odstavecseseznamem"/>
              <w:ind w:left="0"/>
              <w:rPr>
                <w:szCs w:val="20"/>
              </w:rPr>
            </w:pPr>
            <w:r w:rsidRPr="00702EA3">
              <w:rPr>
                <w:szCs w:val="20"/>
              </w:rPr>
              <w:t>Žák</w:t>
            </w:r>
            <w:r w:rsidRPr="00702EA3">
              <w:rPr>
                <w:iCs/>
                <w:szCs w:val="20"/>
              </w:rPr>
              <w:t xml:space="preserve"> rozlišuje mezi náčrty, plány a základními typy map.</w:t>
            </w:r>
          </w:p>
          <w:p w:rsidR="001A12C6" w:rsidRPr="00702EA3" w:rsidRDefault="001A12C6" w:rsidP="009F10A0">
            <w:pPr>
              <w:pStyle w:val="Odstavecseseznamem"/>
              <w:ind w:left="0"/>
              <w:rPr>
                <w:szCs w:val="20"/>
              </w:rPr>
            </w:pPr>
          </w:p>
          <w:p w:rsidR="001A12C6" w:rsidRPr="00702EA3" w:rsidRDefault="001A12C6" w:rsidP="001A12C6">
            <w:pPr>
              <w:rPr>
                <w:b/>
                <w:bCs/>
                <w:sz w:val="20"/>
                <w:szCs w:val="20"/>
              </w:rPr>
            </w:pPr>
          </w:p>
        </w:tc>
        <w:tc>
          <w:tcPr>
            <w:tcW w:w="3544" w:type="dxa"/>
            <w:shd w:val="clear" w:color="auto" w:fill="auto"/>
          </w:tcPr>
          <w:p w:rsidR="00B94B90" w:rsidRDefault="003116A8" w:rsidP="00B94B90">
            <w:pPr>
              <w:pStyle w:val="Styl11bTunKurzvaVpravo02cmPed1b"/>
              <w:numPr>
                <w:ilvl w:val="0"/>
                <w:numId w:val="0"/>
              </w:numPr>
              <w:autoSpaceDE/>
              <w:autoSpaceDN/>
              <w:ind w:left="567" w:hanging="397"/>
              <w:rPr>
                <w:b w:val="0"/>
                <w:i w:val="0"/>
                <w:iCs w:val="0"/>
                <w:sz w:val="20"/>
                <w:szCs w:val="20"/>
              </w:rPr>
            </w:pPr>
            <w:r w:rsidRPr="00B94B90">
              <w:rPr>
                <w:b w:val="0"/>
                <w:i w:val="0"/>
                <w:sz w:val="20"/>
                <w:szCs w:val="20"/>
              </w:rPr>
              <w:t>Žák</w:t>
            </w:r>
            <w:r w:rsidRPr="00B94B90">
              <w:rPr>
                <w:b w:val="0"/>
                <w:i w:val="0"/>
                <w:iCs w:val="0"/>
                <w:sz w:val="20"/>
                <w:szCs w:val="20"/>
              </w:rPr>
              <w:t xml:space="preserve"> popíše cestu do školy</w:t>
            </w:r>
            <w:r w:rsidR="00B94B90">
              <w:rPr>
                <w:b w:val="0"/>
                <w:i w:val="0"/>
                <w:iCs w:val="0"/>
                <w:sz w:val="20"/>
                <w:szCs w:val="20"/>
              </w:rPr>
              <w:t xml:space="preserve"> a podle</w:t>
            </w:r>
          </w:p>
          <w:p w:rsidR="00B94B90" w:rsidRDefault="00C221B2" w:rsidP="00B94B90">
            <w:pPr>
              <w:pStyle w:val="Styl11bTunKurzvaVpravo02cmPed1b"/>
              <w:numPr>
                <w:ilvl w:val="0"/>
                <w:numId w:val="0"/>
              </w:numPr>
              <w:autoSpaceDE/>
              <w:autoSpaceDN/>
              <w:ind w:left="567" w:hanging="397"/>
              <w:rPr>
                <w:b w:val="0"/>
                <w:i w:val="0"/>
                <w:iCs w:val="0"/>
                <w:sz w:val="20"/>
                <w:szCs w:val="20"/>
              </w:rPr>
            </w:pPr>
            <w:r w:rsidRPr="00B94B90">
              <w:rPr>
                <w:b w:val="0"/>
                <w:i w:val="0"/>
                <w:iCs w:val="0"/>
                <w:sz w:val="20"/>
                <w:szCs w:val="20"/>
              </w:rPr>
              <w:t>tur</w:t>
            </w:r>
            <w:r w:rsidR="00B94B90">
              <w:rPr>
                <w:b w:val="0"/>
                <w:i w:val="0"/>
                <w:iCs w:val="0"/>
                <w:sz w:val="20"/>
                <w:szCs w:val="20"/>
              </w:rPr>
              <w:t>istické mapy dokáže najít cestu</w:t>
            </w:r>
          </w:p>
          <w:p w:rsidR="00B94B90" w:rsidRDefault="00C221B2" w:rsidP="00B94B90">
            <w:pPr>
              <w:pStyle w:val="Styl11bTunKurzvaVpravo02cmPed1b"/>
              <w:numPr>
                <w:ilvl w:val="0"/>
                <w:numId w:val="0"/>
              </w:numPr>
              <w:autoSpaceDE/>
              <w:autoSpaceDN/>
              <w:ind w:left="567" w:hanging="397"/>
              <w:rPr>
                <w:b w:val="0"/>
                <w:bCs w:val="0"/>
                <w:i w:val="0"/>
                <w:sz w:val="20"/>
                <w:szCs w:val="20"/>
              </w:rPr>
            </w:pPr>
            <w:r w:rsidRPr="00B94B90">
              <w:rPr>
                <w:b w:val="0"/>
                <w:i w:val="0"/>
                <w:iCs w:val="0"/>
                <w:sz w:val="20"/>
                <w:szCs w:val="20"/>
              </w:rPr>
              <w:t>zpět do obce.</w:t>
            </w:r>
            <w:r w:rsidR="00B94B90" w:rsidRPr="00B94B90">
              <w:rPr>
                <w:b w:val="0"/>
                <w:i w:val="0"/>
                <w:iCs w:val="0"/>
                <w:sz w:val="20"/>
                <w:szCs w:val="20"/>
              </w:rPr>
              <w:t xml:space="preserve"> </w:t>
            </w:r>
            <w:r w:rsidR="00B94B90" w:rsidRPr="00B94B90">
              <w:rPr>
                <w:b w:val="0"/>
                <w:bCs w:val="0"/>
                <w:i w:val="0"/>
                <w:sz w:val="20"/>
                <w:szCs w:val="20"/>
                <w:lang w:val="cs-CZ"/>
              </w:rPr>
              <w:t xml:space="preserve">Žák </w:t>
            </w:r>
            <w:r w:rsidR="00B94B90">
              <w:rPr>
                <w:b w:val="0"/>
                <w:bCs w:val="0"/>
                <w:i w:val="0"/>
                <w:sz w:val="20"/>
                <w:szCs w:val="20"/>
                <w:lang w:val="cs-CZ"/>
              </w:rPr>
              <w:t>ví jaký rozdíl mez i</w:t>
            </w:r>
          </w:p>
          <w:p w:rsidR="00B94B90" w:rsidRDefault="00B94B90" w:rsidP="00B94B90">
            <w:pPr>
              <w:pStyle w:val="Styl11bTunKurzvaVpravo02cmPed1b"/>
              <w:numPr>
                <w:ilvl w:val="0"/>
                <w:numId w:val="0"/>
              </w:numPr>
              <w:autoSpaceDE/>
              <w:autoSpaceDN/>
              <w:ind w:left="567" w:hanging="397"/>
              <w:rPr>
                <w:b w:val="0"/>
                <w:i w:val="0"/>
                <w:sz w:val="20"/>
                <w:szCs w:val="20"/>
              </w:rPr>
            </w:pPr>
            <w:r w:rsidRPr="00B94B90">
              <w:rPr>
                <w:b w:val="0"/>
                <w:i w:val="0"/>
                <w:sz w:val="20"/>
                <w:szCs w:val="20"/>
              </w:rPr>
              <w:t>plán</w:t>
            </w:r>
            <w:r>
              <w:rPr>
                <w:b w:val="0"/>
                <w:i w:val="0"/>
                <w:sz w:val="20"/>
                <w:szCs w:val="20"/>
                <w:lang w:val="cs-CZ"/>
              </w:rPr>
              <w:t>em a mapou. V mapě se dobře</w:t>
            </w:r>
          </w:p>
          <w:p w:rsidR="00B94B90" w:rsidRPr="00B94B90" w:rsidRDefault="00B94B90" w:rsidP="00B94B90">
            <w:pPr>
              <w:pStyle w:val="Styl11bTunKurzvaVpravo02cmPed1b"/>
              <w:numPr>
                <w:ilvl w:val="0"/>
                <w:numId w:val="0"/>
              </w:numPr>
              <w:autoSpaceDE/>
              <w:autoSpaceDN/>
              <w:ind w:left="567" w:hanging="397"/>
              <w:rPr>
                <w:b w:val="0"/>
                <w:i w:val="0"/>
                <w:sz w:val="20"/>
                <w:szCs w:val="20"/>
              </w:rPr>
            </w:pPr>
            <w:r w:rsidRPr="00B94B90">
              <w:rPr>
                <w:b w:val="0"/>
                <w:i w:val="0"/>
                <w:sz w:val="20"/>
                <w:szCs w:val="20"/>
                <w:lang w:val="cs-CZ"/>
              </w:rPr>
              <w:t>orientuje, umí číst s mapy.</w:t>
            </w:r>
          </w:p>
          <w:p w:rsidR="003116A8" w:rsidRPr="00702EA3" w:rsidRDefault="003116A8" w:rsidP="003116A8">
            <w:pPr>
              <w:rPr>
                <w:iCs/>
                <w:sz w:val="20"/>
                <w:szCs w:val="20"/>
              </w:rPr>
            </w:pPr>
          </w:p>
          <w:p w:rsidR="001A12C6" w:rsidRPr="00702EA3" w:rsidRDefault="001A12C6" w:rsidP="001A12C6">
            <w:pPr>
              <w:rPr>
                <w:iCs/>
                <w:sz w:val="20"/>
                <w:szCs w:val="20"/>
              </w:rPr>
            </w:pPr>
          </w:p>
        </w:tc>
        <w:tc>
          <w:tcPr>
            <w:tcW w:w="3543" w:type="dxa"/>
            <w:shd w:val="clear" w:color="auto" w:fill="auto"/>
          </w:tcPr>
          <w:p w:rsidR="00B31F3A" w:rsidRPr="00702EA3" w:rsidRDefault="00B31F3A" w:rsidP="00B31F3A">
            <w:pPr>
              <w:pStyle w:val="Default"/>
              <w:shd w:val="clear" w:color="auto" w:fill="FFFFFF"/>
              <w:jc w:val="both"/>
              <w:rPr>
                <w:sz w:val="20"/>
                <w:szCs w:val="20"/>
              </w:rPr>
            </w:pPr>
            <w:r w:rsidRPr="00702EA3">
              <w:rPr>
                <w:sz w:val="20"/>
                <w:szCs w:val="20"/>
              </w:rPr>
              <w:t>PR2/VDO/1 - Občanská společnost a škola (škola je model demokratického společenství)</w:t>
            </w:r>
          </w:p>
          <w:p w:rsidR="00B31F3A" w:rsidRPr="00702EA3" w:rsidRDefault="00B31F3A" w:rsidP="0004293B">
            <w:pPr>
              <w:pStyle w:val="Odstavecseseznamem"/>
              <w:ind w:left="0"/>
              <w:rPr>
                <w:szCs w:val="20"/>
              </w:rPr>
            </w:pPr>
            <w:r w:rsidRPr="00702EA3">
              <w:rPr>
                <w:szCs w:val="20"/>
              </w:rPr>
              <w:t xml:space="preserve"> Výtvarná výchova -  mapy</w:t>
            </w:r>
          </w:p>
          <w:p w:rsidR="001A12C6" w:rsidRPr="00702EA3" w:rsidRDefault="001A12C6" w:rsidP="009F10A0">
            <w:pPr>
              <w:pStyle w:val="Default"/>
              <w:shd w:val="clear" w:color="auto" w:fill="FFFFFF"/>
              <w:jc w:val="both"/>
              <w:rPr>
                <w:sz w:val="20"/>
                <w:szCs w:val="20"/>
              </w:rPr>
            </w:pPr>
          </w:p>
        </w:tc>
        <w:tc>
          <w:tcPr>
            <w:tcW w:w="2732" w:type="dxa"/>
            <w:gridSpan w:val="2"/>
            <w:shd w:val="clear" w:color="auto" w:fill="auto"/>
          </w:tcPr>
          <w:p w:rsidR="00D801FC" w:rsidRPr="00702EA3" w:rsidRDefault="003C2823" w:rsidP="00B34EF6">
            <w:pPr>
              <w:numPr>
                <w:ilvl w:val="0"/>
                <w:numId w:val="32"/>
              </w:numPr>
              <w:rPr>
                <w:iCs/>
                <w:sz w:val="20"/>
                <w:szCs w:val="20"/>
              </w:rPr>
            </w:pPr>
            <w:r>
              <w:rPr>
                <w:iCs/>
                <w:sz w:val="20"/>
                <w:szCs w:val="20"/>
              </w:rPr>
              <w:t>b</w:t>
            </w:r>
            <w:r w:rsidR="00D801FC" w:rsidRPr="00702EA3">
              <w:rPr>
                <w:iCs/>
                <w:sz w:val="20"/>
                <w:szCs w:val="20"/>
              </w:rPr>
              <w:t>arvy a značky na mapě</w:t>
            </w:r>
          </w:p>
          <w:p w:rsidR="001A12C6" w:rsidRPr="00702EA3" w:rsidRDefault="001A12C6" w:rsidP="001A12C6">
            <w:pPr>
              <w:rPr>
                <w:iCs/>
                <w:sz w:val="20"/>
                <w:szCs w:val="20"/>
              </w:rPr>
            </w:pPr>
          </w:p>
          <w:p w:rsidR="00D801FC" w:rsidRPr="00702EA3" w:rsidRDefault="003C2823" w:rsidP="00B34EF6">
            <w:pPr>
              <w:numPr>
                <w:ilvl w:val="0"/>
                <w:numId w:val="32"/>
              </w:numPr>
              <w:rPr>
                <w:iCs/>
                <w:sz w:val="20"/>
                <w:szCs w:val="20"/>
              </w:rPr>
            </w:pPr>
            <w:r>
              <w:rPr>
                <w:iCs/>
                <w:sz w:val="20"/>
                <w:szCs w:val="20"/>
              </w:rPr>
              <w:t>ma</w:t>
            </w:r>
            <w:r w:rsidR="00D801FC" w:rsidRPr="00702EA3">
              <w:rPr>
                <w:iCs/>
                <w:sz w:val="20"/>
                <w:szCs w:val="20"/>
              </w:rPr>
              <w:t>py, náčrty, plány</w:t>
            </w:r>
          </w:p>
          <w:p w:rsidR="00D801FC" w:rsidRPr="00702EA3" w:rsidRDefault="00D801FC" w:rsidP="001A12C6">
            <w:pPr>
              <w:rPr>
                <w:iCs/>
                <w:sz w:val="20"/>
                <w:szCs w:val="20"/>
              </w:rPr>
            </w:pPr>
          </w:p>
        </w:tc>
      </w:tr>
      <w:tr w:rsidR="001A12C6" w:rsidRPr="00702EA3" w:rsidTr="001750D0">
        <w:tc>
          <w:tcPr>
            <w:tcW w:w="4361" w:type="dxa"/>
            <w:shd w:val="clear" w:color="auto" w:fill="auto"/>
          </w:tcPr>
          <w:p w:rsidR="001A12C6" w:rsidRPr="00702EA3" w:rsidRDefault="001A12C6" w:rsidP="009F10A0">
            <w:pPr>
              <w:pStyle w:val="Odstavecseseznamem"/>
              <w:ind w:left="0"/>
              <w:rPr>
                <w:szCs w:val="20"/>
              </w:rPr>
            </w:pPr>
            <w:r w:rsidRPr="00702EA3">
              <w:rPr>
                <w:szCs w:val="20"/>
              </w:rPr>
              <w:lastRenderedPageBreak/>
              <w:t xml:space="preserve">Žák </w:t>
            </w:r>
            <w:r w:rsidRPr="00702EA3">
              <w:rPr>
                <w:iCs/>
                <w:szCs w:val="20"/>
              </w:rPr>
              <w:t>vyhledává jednoduché údaje o přírodních podmínkách a sídlištích lidí na mapách naší republiky, Evropy a polokoulí.</w:t>
            </w:r>
          </w:p>
          <w:p w:rsidR="001A12C6" w:rsidRPr="00702EA3" w:rsidRDefault="001A12C6" w:rsidP="001A12C6">
            <w:pPr>
              <w:rPr>
                <w:b/>
                <w:bCs/>
                <w:sz w:val="20"/>
                <w:szCs w:val="20"/>
              </w:rPr>
            </w:pPr>
          </w:p>
        </w:tc>
        <w:tc>
          <w:tcPr>
            <w:tcW w:w="3544" w:type="dxa"/>
            <w:shd w:val="clear" w:color="auto" w:fill="auto"/>
          </w:tcPr>
          <w:p w:rsidR="003116A8" w:rsidRPr="00702EA3" w:rsidRDefault="003116A8" w:rsidP="003116A8">
            <w:pPr>
              <w:rPr>
                <w:iCs/>
                <w:sz w:val="20"/>
                <w:szCs w:val="20"/>
              </w:rPr>
            </w:pPr>
          </w:p>
          <w:p w:rsidR="003116A8" w:rsidRPr="00702EA3" w:rsidRDefault="003116A8" w:rsidP="003116A8">
            <w:pPr>
              <w:rPr>
                <w:iCs/>
                <w:sz w:val="20"/>
                <w:szCs w:val="20"/>
              </w:rPr>
            </w:pPr>
            <w:r w:rsidRPr="00702EA3">
              <w:rPr>
                <w:iCs/>
                <w:sz w:val="20"/>
                <w:szCs w:val="20"/>
              </w:rPr>
              <w:t>Žák rozlišuje typy krajiny</w:t>
            </w:r>
            <w:r w:rsidR="00C221B2" w:rsidRPr="00702EA3">
              <w:rPr>
                <w:iCs/>
                <w:sz w:val="20"/>
                <w:szCs w:val="20"/>
              </w:rPr>
              <w:t>,</w:t>
            </w:r>
          </w:p>
          <w:p w:rsidR="003116A8" w:rsidRPr="00702EA3" w:rsidRDefault="003116A8" w:rsidP="003116A8">
            <w:pPr>
              <w:rPr>
                <w:iCs/>
                <w:sz w:val="20"/>
                <w:szCs w:val="20"/>
              </w:rPr>
            </w:pPr>
            <w:r w:rsidRPr="00702EA3">
              <w:rPr>
                <w:iCs/>
                <w:sz w:val="20"/>
                <w:szCs w:val="20"/>
              </w:rPr>
              <w:t>rozlišuje světové strany na mapě</w:t>
            </w:r>
            <w:r w:rsidR="00C221B2" w:rsidRPr="00702EA3">
              <w:rPr>
                <w:iCs/>
                <w:sz w:val="20"/>
                <w:szCs w:val="20"/>
              </w:rPr>
              <w:t xml:space="preserve">, </w:t>
            </w:r>
            <w:r w:rsidR="00B31F3A" w:rsidRPr="00702EA3">
              <w:rPr>
                <w:iCs/>
                <w:sz w:val="20"/>
                <w:szCs w:val="20"/>
              </w:rPr>
              <w:t>do</w:t>
            </w:r>
            <w:r w:rsidR="00C221B2" w:rsidRPr="00702EA3">
              <w:rPr>
                <w:iCs/>
                <w:sz w:val="20"/>
                <w:szCs w:val="20"/>
              </w:rPr>
              <w:t>káže najít větší (zejména krajská) města v ČR a hl. města Evropy.</w:t>
            </w:r>
          </w:p>
          <w:p w:rsidR="001A12C6" w:rsidRPr="00702EA3" w:rsidRDefault="001A12C6" w:rsidP="001A12C6">
            <w:pPr>
              <w:rPr>
                <w:iCs/>
                <w:sz w:val="20"/>
                <w:szCs w:val="20"/>
              </w:rPr>
            </w:pPr>
          </w:p>
        </w:tc>
        <w:tc>
          <w:tcPr>
            <w:tcW w:w="3543" w:type="dxa"/>
            <w:shd w:val="clear" w:color="auto" w:fill="auto"/>
          </w:tcPr>
          <w:p w:rsidR="00B31F3A" w:rsidRPr="00702EA3" w:rsidRDefault="00B31F3A" w:rsidP="00B31F3A">
            <w:pPr>
              <w:pStyle w:val="Default"/>
              <w:shd w:val="clear" w:color="auto" w:fill="FFFFFF"/>
              <w:jc w:val="both"/>
              <w:rPr>
                <w:sz w:val="20"/>
                <w:szCs w:val="20"/>
              </w:rPr>
            </w:pPr>
            <w:r w:rsidRPr="00702EA3">
              <w:rPr>
                <w:sz w:val="20"/>
                <w:szCs w:val="20"/>
              </w:rPr>
              <w:t>PR1/</w:t>
            </w:r>
            <w:proofErr w:type="spellStart"/>
            <w:r w:rsidRPr="00702EA3">
              <w:rPr>
                <w:sz w:val="20"/>
                <w:szCs w:val="20"/>
              </w:rPr>
              <w:t>Os_Ro</w:t>
            </w:r>
            <w:proofErr w:type="spellEnd"/>
            <w:r w:rsidRPr="00702EA3">
              <w:rPr>
                <w:sz w:val="20"/>
                <w:szCs w:val="20"/>
              </w:rPr>
              <w:t>/1 -  Rozvoj schopností poznávání (vnímání okolního světa, cvičení dovedností zapamatování …)</w:t>
            </w:r>
          </w:p>
          <w:p w:rsidR="00B31F3A" w:rsidRPr="00702EA3" w:rsidRDefault="00B31F3A" w:rsidP="00B31F3A">
            <w:pPr>
              <w:jc w:val="both"/>
              <w:rPr>
                <w:bCs/>
                <w:sz w:val="20"/>
                <w:szCs w:val="20"/>
              </w:rPr>
            </w:pPr>
            <w:r w:rsidRPr="00702EA3">
              <w:rPr>
                <w:bCs/>
                <w:sz w:val="20"/>
                <w:szCs w:val="20"/>
              </w:rPr>
              <w:t>PR3/EU/2 - Objevujeme Evropu a svět (naše zkušenosti)</w:t>
            </w:r>
          </w:p>
          <w:p w:rsidR="00D30DD3" w:rsidRPr="00702EA3" w:rsidRDefault="00D30DD3" w:rsidP="00B31F3A">
            <w:pPr>
              <w:jc w:val="both"/>
              <w:rPr>
                <w:bCs/>
                <w:sz w:val="20"/>
                <w:szCs w:val="20"/>
              </w:rPr>
            </w:pPr>
          </w:p>
          <w:p w:rsidR="00B31F3A" w:rsidRPr="00702EA3" w:rsidRDefault="00B31F3A" w:rsidP="00B31F3A">
            <w:pPr>
              <w:jc w:val="both"/>
              <w:rPr>
                <w:bCs/>
                <w:sz w:val="20"/>
                <w:szCs w:val="20"/>
              </w:rPr>
            </w:pPr>
            <w:r w:rsidRPr="00702EA3">
              <w:rPr>
                <w:bCs/>
                <w:sz w:val="20"/>
                <w:szCs w:val="20"/>
              </w:rPr>
              <w:t>PR3/EU/1 - Evropa a svět nás zajímá (naši sousedé v Evropě, zvyky a tradice národů Evropy)</w:t>
            </w:r>
          </w:p>
          <w:p w:rsidR="00D30DD3" w:rsidRPr="00702EA3" w:rsidRDefault="00D30DD3" w:rsidP="00D30DD3">
            <w:pPr>
              <w:pStyle w:val="Odstavecseseznamem"/>
              <w:ind w:left="0"/>
              <w:rPr>
                <w:rFonts w:eastAsia="Times New Roman"/>
                <w:bCs/>
                <w:szCs w:val="20"/>
                <w:lang w:eastAsia="cs-CZ"/>
              </w:rPr>
            </w:pPr>
          </w:p>
          <w:p w:rsidR="00CD4D42" w:rsidRPr="00702EA3" w:rsidRDefault="00CD4D42" w:rsidP="00D30DD3">
            <w:pPr>
              <w:pStyle w:val="Odstavecseseznamem"/>
              <w:ind w:left="0"/>
              <w:rPr>
                <w:szCs w:val="20"/>
              </w:rPr>
            </w:pPr>
            <w:r w:rsidRPr="00702EA3">
              <w:rPr>
                <w:szCs w:val="20"/>
              </w:rPr>
              <w:t>Český jazyk a literatura - texty s evropskými zkušenostmi</w:t>
            </w:r>
          </w:p>
          <w:p w:rsidR="001A12C6" w:rsidRPr="00702EA3" w:rsidRDefault="001A12C6" w:rsidP="009F10A0">
            <w:pPr>
              <w:pStyle w:val="Default"/>
              <w:shd w:val="clear" w:color="auto" w:fill="FFFFFF"/>
              <w:jc w:val="both"/>
              <w:rPr>
                <w:sz w:val="20"/>
                <w:szCs w:val="20"/>
              </w:rPr>
            </w:pPr>
          </w:p>
        </w:tc>
        <w:tc>
          <w:tcPr>
            <w:tcW w:w="2732" w:type="dxa"/>
            <w:gridSpan w:val="2"/>
            <w:shd w:val="clear" w:color="auto" w:fill="auto"/>
          </w:tcPr>
          <w:p w:rsidR="001D4473" w:rsidRPr="00702EA3" w:rsidRDefault="003C2823" w:rsidP="00B34EF6">
            <w:pPr>
              <w:numPr>
                <w:ilvl w:val="0"/>
                <w:numId w:val="111"/>
              </w:numPr>
              <w:rPr>
                <w:iCs/>
                <w:sz w:val="20"/>
                <w:szCs w:val="20"/>
              </w:rPr>
            </w:pPr>
            <w:r>
              <w:rPr>
                <w:iCs/>
                <w:sz w:val="20"/>
                <w:szCs w:val="20"/>
              </w:rPr>
              <w:t>E</w:t>
            </w:r>
            <w:r w:rsidR="001D4473" w:rsidRPr="00702EA3">
              <w:rPr>
                <w:iCs/>
                <w:sz w:val="20"/>
                <w:szCs w:val="20"/>
              </w:rPr>
              <w:t>vropa</w:t>
            </w:r>
          </w:p>
          <w:p w:rsidR="001D4473" w:rsidRPr="00702EA3" w:rsidRDefault="001D4473" w:rsidP="001D4473">
            <w:pPr>
              <w:rPr>
                <w:iCs/>
                <w:sz w:val="20"/>
                <w:szCs w:val="20"/>
              </w:rPr>
            </w:pPr>
          </w:p>
          <w:p w:rsidR="001D4473" w:rsidRPr="00702EA3" w:rsidRDefault="001D4473" w:rsidP="00B34EF6">
            <w:pPr>
              <w:numPr>
                <w:ilvl w:val="0"/>
                <w:numId w:val="111"/>
              </w:numPr>
              <w:rPr>
                <w:iCs/>
                <w:sz w:val="20"/>
                <w:szCs w:val="20"/>
              </w:rPr>
            </w:pPr>
            <w:r w:rsidRPr="00702EA3">
              <w:rPr>
                <w:iCs/>
                <w:sz w:val="20"/>
                <w:szCs w:val="20"/>
              </w:rPr>
              <w:t>Evropská unie</w:t>
            </w:r>
          </w:p>
          <w:p w:rsidR="001A12C6" w:rsidRPr="00702EA3" w:rsidRDefault="001A12C6" w:rsidP="001A12C6">
            <w:pPr>
              <w:rPr>
                <w:iCs/>
                <w:sz w:val="20"/>
                <w:szCs w:val="20"/>
              </w:rPr>
            </w:pPr>
          </w:p>
        </w:tc>
      </w:tr>
      <w:tr w:rsidR="001A12C6" w:rsidRPr="00702EA3" w:rsidTr="001750D0">
        <w:tc>
          <w:tcPr>
            <w:tcW w:w="4361" w:type="dxa"/>
            <w:shd w:val="clear" w:color="auto" w:fill="auto"/>
          </w:tcPr>
          <w:p w:rsidR="001A12C6" w:rsidRPr="00702EA3" w:rsidRDefault="001A12C6" w:rsidP="00D30DD3">
            <w:pPr>
              <w:pStyle w:val="Odstavecseseznamem"/>
              <w:ind w:left="0"/>
              <w:rPr>
                <w:szCs w:val="20"/>
              </w:rPr>
            </w:pPr>
            <w:r w:rsidRPr="00702EA3">
              <w:rPr>
                <w:szCs w:val="20"/>
              </w:rPr>
              <w:t>Žák</w:t>
            </w:r>
            <w:r w:rsidRPr="00702EA3">
              <w:rPr>
                <w:iCs/>
                <w:szCs w:val="20"/>
              </w:rPr>
              <w:t xml:space="preserve"> zprostředkuje ostatním zkušenosti z vlastních cest a porovná způsob života a přírodu</w:t>
            </w:r>
            <w:r w:rsidR="00D30DD3" w:rsidRPr="00702EA3">
              <w:rPr>
                <w:iCs/>
                <w:szCs w:val="20"/>
              </w:rPr>
              <w:t xml:space="preserve">, </w:t>
            </w:r>
            <w:r w:rsidRPr="00702EA3">
              <w:rPr>
                <w:iCs/>
                <w:szCs w:val="20"/>
              </w:rPr>
              <w:t>rozlišuje hlavní orgány státní moci.</w:t>
            </w:r>
          </w:p>
          <w:p w:rsidR="001A12C6" w:rsidRPr="00702EA3" w:rsidRDefault="001A12C6" w:rsidP="001A12C6">
            <w:pPr>
              <w:rPr>
                <w:b/>
                <w:bCs/>
                <w:sz w:val="20"/>
                <w:szCs w:val="20"/>
              </w:rPr>
            </w:pPr>
          </w:p>
        </w:tc>
        <w:tc>
          <w:tcPr>
            <w:tcW w:w="3544" w:type="dxa"/>
            <w:shd w:val="clear" w:color="auto" w:fill="auto"/>
          </w:tcPr>
          <w:p w:rsidR="003116A8" w:rsidRPr="00702EA3" w:rsidRDefault="003116A8" w:rsidP="003116A8">
            <w:pPr>
              <w:rPr>
                <w:iCs/>
                <w:sz w:val="20"/>
                <w:szCs w:val="20"/>
              </w:rPr>
            </w:pPr>
            <w:r w:rsidRPr="00702EA3">
              <w:rPr>
                <w:sz w:val="20"/>
                <w:szCs w:val="20"/>
              </w:rPr>
              <w:t>Žák</w:t>
            </w:r>
            <w:r w:rsidRPr="00702EA3">
              <w:rPr>
                <w:iCs/>
                <w:sz w:val="20"/>
                <w:szCs w:val="20"/>
              </w:rPr>
              <w:t xml:space="preserve"> vyhledává na mapě místo svého prázdninového pobytu a vypráví o něm.</w:t>
            </w:r>
          </w:p>
          <w:p w:rsidR="001A12C6" w:rsidRDefault="001A12C6" w:rsidP="001A12C6">
            <w:pPr>
              <w:rPr>
                <w:iCs/>
                <w:sz w:val="20"/>
                <w:szCs w:val="20"/>
              </w:rPr>
            </w:pPr>
          </w:p>
          <w:p w:rsidR="001750D0" w:rsidRDefault="001750D0" w:rsidP="001750D0">
            <w:pPr>
              <w:pStyle w:val="Styl11bTunKurzvaVpravo02cmPed1b"/>
              <w:numPr>
                <w:ilvl w:val="0"/>
                <w:numId w:val="0"/>
              </w:numPr>
              <w:ind w:left="567" w:hanging="397"/>
              <w:rPr>
                <w:b w:val="0"/>
                <w:bCs w:val="0"/>
                <w:i w:val="0"/>
                <w:sz w:val="20"/>
                <w:szCs w:val="20"/>
              </w:rPr>
            </w:pPr>
            <w:r w:rsidRPr="00B97D9F">
              <w:rPr>
                <w:b w:val="0"/>
                <w:bCs w:val="0"/>
                <w:i w:val="0"/>
                <w:sz w:val="20"/>
                <w:szCs w:val="20"/>
                <w:lang w:val="cs-CZ"/>
              </w:rPr>
              <w:t>Žák zná ch</w:t>
            </w:r>
            <w:r>
              <w:rPr>
                <w:b w:val="0"/>
                <w:bCs w:val="0"/>
                <w:i w:val="0"/>
                <w:sz w:val="20"/>
                <w:szCs w:val="20"/>
                <w:lang w:val="cs-CZ"/>
              </w:rPr>
              <w:t>ráněné krajinné oblasti a</w:t>
            </w:r>
          </w:p>
          <w:p w:rsidR="001750D0" w:rsidRDefault="001750D0" w:rsidP="001750D0">
            <w:pPr>
              <w:pStyle w:val="Styl11bTunKurzvaVpravo02cmPed1b"/>
              <w:numPr>
                <w:ilvl w:val="0"/>
                <w:numId w:val="0"/>
              </w:numPr>
              <w:ind w:left="567" w:hanging="397"/>
              <w:rPr>
                <w:b w:val="0"/>
                <w:bCs w:val="0"/>
                <w:i w:val="0"/>
                <w:sz w:val="20"/>
                <w:szCs w:val="20"/>
              </w:rPr>
            </w:pPr>
            <w:r w:rsidRPr="00B97D9F">
              <w:rPr>
                <w:b w:val="0"/>
                <w:bCs w:val="0"/>
                <w:i w:val="0"/>
                <w:sz w:val="20"/>
                <w:szCs w:val="20"/>
                <w:lang w:val="cs-CZ"/>
              </w:rPr>
              <w:t>p</w:t>
            </w:r>
            <w:r>
              <w:rPr>
                <w:b w:val="0"/>
                <w:bCs w:val="0"/>
                <w:i w:val="0"/>
                <w:sz w:val="20"/>
                <w:szCs w:val="20"/>
                <w:lang w:val="cs-CZ"/>
              </w:rPr>
              <w:t>řírodní památky v okolí obce (v</w:t>
            </w:r>
          </w:p>
          <w:p w:rsidR="001750D0" w:rsidRPr="00B97D9F" w:rsidRDefault="001750D0" w:rsidP="001750D0">
            <w:pPr>
              <w:pStyle w:val="Styl11bTunKurzvaVpravo02cmPed1b"/>
              <w:numPr>
                <w:ilvl w:val="0"/>
                <w:numId w:val="0"/>
              </w:numPr>
              <w:ind w:left="567" w:hanging="397"/>
              <w:rPr>
                <w:b w:val="0"/>
                <w:bCs w:val="0"/>
                <w:i w:val="0"/>
                <w:sz w:val="20"/>
                <w:szCs w:val="20"/>
              </w:rPr>
            </w:pPr>
            <w:r w:rsidRPr="00B97D9F">
              <w:rPr>
                <w:b w:val="0"/>
                <w:bCs w:val="0"/>
                <w:i w:val="0"/>
                <w:sz w:val="20"/>
                <w:szCs w:val="20"/>
                <w:lang w:val="cs-CZ"/>
              </w:rPr>
              <w:t>nejbližším regionu).</w:t>
            </w:r>
          </w:p>
          <w:p w:rsidR="001750D0" w:rsidRPr="00702EA3" w:rsidRDefault="001750D0" w:rsidP="001A12C6">
            <w:pPr>
              <w:rPr>
                <w:iCs/>
                <w:sz w:val="20"/>
                <w:szCs w:val="20"/>
              </w:rPr>
            </w:pPr>
          </w:p>
        </w:tc>
        <w:tc>
          <w:tcPr>
            <w:tcW w:w="3543" w:type="dxa"/>
            <w:shd w:val="clear" w:color="auto" w:fill="auto"/>
          </w:tcPr>
          <w:p w:rsidR="00B31F3A" w:rsidRPr="00702EA3" w:rsidRDefault="00B31F3A" w:rsidP="00B31F3A">
            <w:pPr>
              <w:pStyle w:val="Default"/>
              <w:shd w:val="clear" w:color="auto" w:fill="FFFFFF"/>
              <w:jc w:val="both"/>
              <w:rPr>
                <w:sz w:val="20"/>
                <w:szCs w:val="20"/>
              </w:rPr>
            </w:pPr>
            <w:r w:rsidRPr="00702EA3">
              <w:rPr>
                <w:sz w:val="20"/>
                <w:szCs w:val="20"/>
              </w:rPr>
              <w:t>PR1/</w:t>
            </w:r>
            <w:proofErr w:type="spellStart"/>
            <w:r w:rsidRPr="00702EA3">
              <w:rPr>
                <w:sz w:val="20"/>
                <w:szCs w:val="20"/>
              </w:rPr>
              <w:t>Os_Ro</w:t>
            </w:r>
            <w:proofErr w:type="spellEnd"/>
            <w:r w:rsidRPr="00702EA3">
              <w:rPr>
                <w:sz w:val="20"/>
                <w:szCs w:val="20"/>
              </w:rPr>
              <w:t>/1 -  Rozvoj schopností poznávání (vnímání okolního světa, cvičení dovedností zapamatování …)</w:t>
            </w:r>
          </w:p>
          <w:p w:rsidR="001A12C6" w:rsidRPr="00702EA3" w:rsidRDefault="001A12C6" w:rsidP="009F10A0">
            <w:pPr>
              <w:pStyle w:val="Default"/>
              <w:shd w:val="clear" w:color="auto" w:fill="FFFFFF"/>
              <w:jc w:val="both"/>
              <w:rPr>
                <w:sz w:val="20"/>
                <w:szCs w:val="20"/>
              </w:rPr>
            </w:pPr>
          </w:p>
          <w:p w:rsidR="00B31F3A" w:rsidRPr="00702EA3" w:rsidRDefault="00B31F3A" w:rsidP="00B31F3A">
            <w:pPr>
              <w:jc w:val="both"/>
              <w:rPr>
                <w:bCs/>
                <w:sz w:val="20"/>
                <w:szCs w:val="20"/>
              </w:rPr>
            </w:pPr>
            <w:r w:rsidRPr="00702EA3">
              <w:rPr>
                <w:bCs/>
                <w:sz w:val="20"/>
                <w:szCs w:val="20"/>
              </w:rPr>
              <w:t>PR3/EU/2 - Objevujeme Evropu a svět (naše zkušenosti)</w:t>
            </w:r>
          </w:p>
          <w:p w:rsidR="00B31F3A" w:rsidRPr="00702EA3" w:rsidRDefault="00B31F3A" w:rsidP="00B31F3A">
            <w:pPr>
              <w:jc w:val="both"/>
              <w:rPr>
                <w:bCs/>
                <w:sz w:val="20"/>
                <w:szCs w:val="20"/>
              </w:rPr>
            </w:pPr>
          </w:p>
          <w:p w:rsidR="00B31F3A" w:rsidRPr="00702EA3" w:rsidRDefault="00B31F3A" w:rsidP="00B31F3A">
            <w:pPr>
              <w:jc w:val="both"/>
              <w:rPr>
                <w:sz w:val="20"/>
                <w:szCs w:val="20"/>
              </w:rPr>
            </w:pPr>
            <w:r w:rsidRPr="00702EA3">
              <w:rPr>
                <w:sz w:val="20"/>
                <w:szCs w:val="20"/>
              </w:rPr>
              <w:t>PR4/</w:t>
            </w:r>
            <w:proofErr w:type="spellStart"/>
            <w:r w:rsidRPr="00702EA3">
              <w:rPr>
                <w:sz w:val="20"/>
                <w:szCs w:val="20"/>
              </w:rPr>
              <w:t>MU_Vy</w:t>
            </w:r>
            <w:proofErr w:type="spellEnd"/>
            <w:r w:rsidRPr="00702EA3">
              <w:rPr>
                <w:sz w:val="20"/>
                <w:szCs w:val="20"/>
              </w:rPr>
              <w:t>/1 - Kulturní diference (poznávání vlastní kultury)</w:t>
            </w:r>
          </w:p>
          <w:p w:rsidR="00B31F3A" w:rsidRPr="00702EA3" w:rsidRDefault="00B31F3A" w:rsidP="00B31F3A">
            <w:pPr>
              <w:jc w:val="both"/>
              <w:rPr>
                <w:bCs/>
                <w:sz w:val="20"/>
                <w:szCs w:val="20"/>
              </w:rPr>
            </w:pPr>
          </w:p>
          <w:p w:rsidR="00CD4D42" w:rsidRPr="00702EA3" w:rsidRDefault="00CD4D42" w:rsidP="00CD4D42">
            <w:pPr>
              <w:jc w:val="both"/>
              <w:rPr>
                <w:sz w:val="20"/>
                <w:szCs w:val="20"/>
              </w:rPr>
            </w:pPr>
            <w:r w:rsidRPr="00702EA3">
              <w:rPr>
                <w:sz w:val="20"/>
                <w:szCs w:val="20"/>
              </w:rPr>
              <w:t>PR5/</w:t>
            </w:r>
            <w:proofErr w:type="spellStart"/>
            <w:r w:rsidRPr="00702EA3">
              <w:rPr>
                <w:sz w:val="20"/>
                <w:szCs w:val="20"/>
              </w:rPr>
              <w:t>EnV_Vy</w:t>
            </w:r>
            <w:proofErr w:type="spellEnd"/>
            <w:r w:rsidRPr="00702EA3">
              <w:rPr>
                <w:sz w:val="20"/>
                <w:szCs w:val="20"/>
              </w:rPr>
              <w:t xml:space="preserve">/3 - Lidské aktivity a problémy životního prostředí </w:t>
            </w:r>
          </w:p>
          <w:p w:rsidR="00B31F3A" w:rsidRPr="00702EA3" w:rsidRDefault="00B31F3A" w:rsidP="009F10A0">
            <w:pPr>
              <w:pStyle w:val="Default"/>
              <w:shd w:val="clear" w:color="auto" w:fill="FFFFFF"/>
              <w:jc w:val="both"/>
              <w:rPr>
                <w:sz w:val="20"/>
                <w:szCs w:val="20"/>
              </w:rPr>
            </w:pPr>
          </w:p>
        </w:tc>
        <w:tc>
          <w:tcPr>
            <w:tcW w:w="2732" w:type="dxa"/>
            <w:gridSpan w:val="2"/>
            <w:shd w:val="clear" w:color="auto" w:fill="auto"/>
          </w:tcPr>
          <w:p w:rsidR="001750D0" w:rsidRPr="001750D0" w:rsidRDefault="001750D0" w:rsidP="001750D0">
            <w:pPr>
              <w:pStyle w:val="Uivo"/>
              <w:numPr>
                <w:ilvl w:val="0"/>
                <w:numId w:val="112"/>
              </w:numPr>
              <w:rPr>
                <w:bCs/>
                <w:sz w:val="20"/>
                <w:szCs w:val="20"/>
              </w:rPr>
            </w:pPr>
            <w:r w:rsidRPr="001A066A">
              <w:rPr>
                <w:bCs/>
                <w:sz w:val="20"/>
                <w:szCs w:val="20"/>
              </w:rPr>
              <w:t>obec (město), místní krajina</w:t>
            </w:r>
            <w:r w:rsidRPr="00B97D9F">
              <w:rPr>
                <w:bCs/>
                <w:sz w:val="20"/>
                <w:szCs w:val="20"/>
              </w:rPr>
              <w:t xml:space="preserve"> – její části, poloha v krajině, minulost a současnost obce (města)</w:t>
            </w:r>
            <w:r>
              <w:rPr>
                <w:bCs/>
                <w:sz w:val="20"/>
                <w:szCs w:val="20"/>
              </w:rPr>
              <w:t>, význačné budovy, dopravní síť</w:t>
            </w:r>
          </w:p>
          <w:p w:rsidR="001D4473" w:rsidRPr="001750D0" w:rsidRDefault="001D4473" w:rsidP="001D4473">
            <w:pPr>
              <w:numPr>
                <w:ilvl w:val="0"/>
                <w:numId w:val="112"/>
              </w:numPr>
              <w:rPr>
                <w:iCs/>
                <w:sz w:val="20"/>
                <w:szCs w:val="20"/>
              </w:rPr>
            </w:pPr>
            <w:r w:rsidRPr="00702EA3">
              <w:rPr>
                <w:iCs/>
                <w:sz w:val="20"/>
                <w:szCs w:val="20"/>
              </w:rPr>
              <w:t>Evropa</w:t>
            </w:r>
          </w:p>
          <w:p w:rsidR="001A12C6" w:rsidRPr="001750D0" w:rsidRDefault="001D4473" w:rsidP="001A12C6">
            <w:pPr>
              <w:numPr>
                <w:ilvl w:val="0"/>
                <w:numId w:val="112"/>
              </w:numPr>
              <w:rPr>
                <w:iCs/>
                <w:sz w:val="20"/>
                <w:szCs w:val="20"/>
              </w:rPr>
            </w:pPr>
            <w:r w:rsidRPr="00702EA3">
              <w:rPr>
                <w:iCs/>
                <w:sz w:val="20"/>
                <w:szCs w:val="20"/>
              </w:rPr>
              <w:t>Evropská unie</w:t>
            </w:r>
          </w:p>
          <w:p w:rsidR="001D4473" w:rsidRPr="00702EA3" w:rsidRDefault="003C2823" w:rsidP="001750D0">
            <w:pPr>
              <w:numPr>
                <w:ilvl w:val="0"/>
                <w:numId w:val="112"/>
              </w:numPr>
              <w:rPr>
                <w:iCs/>
                <w:sz w:val="20"/>
                <w:szCs w:val="20"/>
              </w:rPr>
            </w:pPr>
            <w:r>
              <w:rPr>
                <w:iCs/>
                <w:sz w:val="20"/>
                <w:szCs w:val="20"/>
              </w:rPr>
              <w:t>s</w:t>
            </w:r>
            <w:r w:rsidR="001D4473" w:rsidRPr="00702EA3">
              <w:rPr>
                <w:iCs/>
                <w:sz w:val="20"/>
                <w:szCs w:val="20"/>
              </w:rPr>
              <w:t>tátní správa a samospráva</w:t>
            </w:r>
          </w:p>
          <w:p w:rsidR="001D4473" w:rsidRPr="00702EA3" w:rsidRDefault="003C2823" w:rsidP="001750D0">
            <w:pPr>
              <w:numPr>
                <w:ilvl w:val="0"/>
                <w:numId w:val="112"/>
              </w:numPr>
              <w:rPr>
                <w:iCs/>
                <w:sz w:val="20"/>
                <w:szCs w:val="20"/>
              </w:rPr>
            </w:pPr>
            <w:r>
              <w:rPr>
                <w:iCs/>
                <w:sz w:val="20"/>
                <w:szCs w:val="20"/>
              </w:rPr>
              <w:t>a</w:t>
            </w:r>
            <w:r w:rsidR="001D4473" w:rsidRPr="00702EA3">
              <w:rPr>
                <w:iCs/>
                <w:sz w:val="20"/>
                <w:szCs w:val="20"/>
              </w:rPr>
              <w:t>rmáda ČR</w:t>
            </w:r>
          </w:p>
          <w:p w:rsidR="001D4473" w:rsidRPr="00702EA3" w:rsidRDefault="003C2823" w:rsidP="001750D0">
            <w:pPr>
              <w:numPr>
                <w:ilvl w:val="0"/>
                <w:numId w:val="112"/>
              </w:numPr>
              <w:rPr>
                <w:iCs/>
                <w:sz w:val="20"/>
                <w:szCs w:val="20"/>
              </w:rPr>
            </w:pPr>
            <w:r>
              <w:rPr>
                <w:iCs/>
                <w:sz w:val="20"/>
                <w:szCs w:val="20"/>
              </w:rPr>
              <w:t>m</w:t>
            </w:r>
            <w:r w:rsidR="001D4473" w:rsidRPr="00702EA3">
              <w:rPr>
                <w:iCs/>
                <w:sz w:val="20"/>
                <w:szCs w:val="20"/>
              </w:rPr>
              <w:t>ístní samospráva</w:t>
            </w:r>
          </w:p>
        </w:tc>
      </w:tr>
      <w:tr w:rsidR="001A12C6" w:rsidRPr="00702EA3" w:rsidTr="001750D0">
        <w:tc>
          <w:tcPr>
            <w:tcW w:w="4361" w:type="dxa"/>
            <w:shd w:val="clear" w:color="auto" w:fill="auto"/>
          </w:tcPr>
          <w:p w:rsidR="001A12C6" w:rsidRPr="00702EA3" w:rsidRDefault="001A12C6" w:rsidP="001750D0">
            <w:pPr>
              <w:rPr>
                <w:b/>
                <w:bCs/>
                <w:sz w:val="20"/>
                <w:szCs w:val="20"/>
              </w:rPr>
            </w:pPr>
            <w:r w:rsidRPr="00702EA3">
              <w:rPr>
                <w:sz w:val="20"/>
                <w:szCs w:val="20"/>
              </w:rPr>
              <w:t>Žák</w:t>
            </w:r>
            <w:r w:rsidR="00221219">
              <w:rPr>
                <w:iCs/>
                <w:sz w:val="20"/>
                <w:szCs w:val="20"/>
              </w:rPr>
              <w:t xml:space="preserve"> </w:t>
            </w:r>
            <w:r w:rsidRPr="00702EA3">
              <w:rPr>
                <w:iCs/>
                <w:sz w:val="20"/>
                <w:szCs w:val="20"/>
              </w:rPr>
              <w:t>zná symboly našeho státu</w:t>
            </w:r>
            <w:r w:rsidR="0004293B">
              <w:rPr>
                <w:iCs/>
                <w:sz w:val="20"/>
                <w:szCs w:val="20"/>
              </w:rPr>
              <w:t>.</w:t>
            </w:r>
            <w:r w:rsidR="001750D0">
              <w:rPr>
                <w:iCs/>
                <w:sz w:val="20"/>
                <w:szCs w:val="20"/>
              </w:rPr>
              <w:t xml:space="preserve"> </w:t>
            </w:r>
          </w:p>
        </w:tc>
        <w:tc>
          <w:tcPr>
            <w:tcW w:w="3544" w:type="dxa"/>
            <w:shd w:val="clear" w:color="auto" w:fill="auto"/>
          </w:tcPr>
          <w:p w:rsidR="003116A8" w:rsidRPr="00702EA3" w:rsidRDefault="003116A8" w:rsidP="003116A8">
            <w:pPr>
              <w:rPr>
                <w:iCs/>
                <w:sz w:val="20"/>
                <w:szCs w:val="20"/>
              </w:rPr>
            </w:pPr>
            <w:r w:rsidRPr="00702EA3">
              <w:rPr>
                <w:sz w:val="20"/>
                <w:szCs w:val="20"/>
              </w:rPr>
              <w:t>Žák</w:t>
            </w:r>
            <w:r w:rsidRPr="00702EA3">
              <w:rPr>
                <w:iCs/>
                <w:sz w:val="20"/>
                <w:szCs w:val="20"/>
              </w:rPr>
              <w:t xml:space="preserve"> zná jméno prezidenta republiky.</w:t>
            </w:r>
          </w:p>
          <w:p w:rsidR="001A12C6" w:rsidRPr="00702EA3" w:rsidRDefault="001A12C6" w:rsidP="001A12C6">
            <w:pPr>
              <w:rPr>
                <w:iCs/>
                <w:sz w:val="20"/>
                <w:szCs w:val="20"/>
              </w:rPr>
            </w:pPr>
          </w:p>
        </w:tc>
        <w:tc>
          <w:tcPr>
            <w:tcW w:w="3543" w:type="dxa"/>
            <w:shd w:val="clear" w:color="auto" w:fill="auto"/>
          </w:tcPr>
          <w:p w:rsidR="001A12C6" w:rsidRPr="00702EA3" w:rsidRDefault="00CD4D42" w:rsidP="009F10A0">
            <w:pPr>
              <w:pStyle w:val="Default"/>
              <w:shd w:val="clear" w:color="auto" w:fill="FFFFFF"/>
              <w:jc w:val="both"/>
              <w:rPr>
                <w:sz w:val="20"/>
                <w:szCs w:val="20"/>
              </w:rPr>
            </w:pPr>
            <w:r w:rsidRPr="00702EA3">
              <w:rPr>
                <w:sz w:val="20"/>
                <w:szCs w:val="20"/>
              </w:rPr>
              <w:t>Hudební výchova - státní hymna</w:t>
            </w:r>
          </w:p>
        </w:tc>
        <w:tc>
          <w:tcPr>
            <w:tcW w:w="2732" w:type="dxa"/>
            <w:gridSpan w:val="2"/>
            <w:shd w:val="clear" w:color="auto" w:fill="auto"/>
          </w:tcPr>
          <w:p w:rsidR="00CD4D42" w:rsidRPr="00702EA3" w:rsidRDefault="003C2823" w:rsidP="00B34EF6">
            <w:pPr>
              <w:numPr>
                <w:ilvl w:val="0"/>
                <w:numId w:val="113"/>
              </w:numPr>
              <w:rPr>
                <w:iCs/>
                <w:sz w:val="20"/>
                <w:szCs w:val="20"/>
              </w:rPr>
            </w:pPr>
            <w:r>
              <w:rPr>
                <w:iCs/>
                <w:sz w:val="20"/>
                <w:szCs w:val="20"/>
              </w:rPr>
              <w:t>p</w:t>
            </w:r>
            <w:r w:rsidR="00CD4D42" w:rsidRPr="00702EA3">
              <w:rPr>
                <w:iCs/>
                <w:sz w:val="20"/>
                <w:szCs w:val="20"/>
              </w:rPr>
              <w:t>rezident republiky, hlavní město</w:t>
            </w:r>
          </w:p>
          <w:p w:rsidR="00CD4D42" w:rsidRPr="00702EA3" w:rsidRDefault="003C2823" w:rsidP="00B34EF6">
            <w:pPr>
              <w:numPr>
                <w:ilvl w:val="0"/>
                <w:numId w:val="113"/>
              </w:numPr>
              <w:rPr>
                <w:iCs/>
                <w:sz w:val="20"/>
                <w:szCs w:val="20"/>
              </w:rPr>
            </w:pPr>
            <w:r>
              <w:rPr>
                <w:iCs/>
                <w:sz w:val="20"/>
                <w:szCs w:val="20"/>
              </w:rPr>
              <w:t>s</w:t>
            </w:r>
            <w:r w:rsidR="00CD4D42" w:rsidRPr="00702EA3">
              <w:rPr>
                <w:iCs/>
                <w:sz w:val="20"/>
                <w:szCs w:val="20"/>
              </w:rPr>
              <w:t>tátní symboly</w:t>
            </w:r>
          </w:p>
          <w:p w:rsidR="001A12C6" w:rsidRPr="00702EA3" w:rsidRDefault="001A12C6" w:rsidP="00CD4D42">
            <w:pPr>
              <w:rPr>
                <w:iCs/>
                <w:sz w:val="20"/>
                <w:szCs w:val="20"/>
              </w:rPr>
            </w:pPr>
          </w:p>
        </w:tc>
      </w:tr>
      <w:tr w:rsidR="001A12C6" w:rsidRPr="00702EA3" w:rsidTr="001750D0">
        <w:tc>
          <w:tcPr>
            <w:tcW w:w="4361" w:type="dxa"/>
            <w:shd w:val="clear" w:color="auto" w:fill="auto"/>
          </w:tcPr>
          <w:p w:rsidR="001A12C6" w:rsidRPr="00702EA3" w:rsidRDefault="001A12C6" w:rsidP="001A12C6">
            <w:pPr>
              <w:rPr>
                <w:sz w:val="20"/>
                <w:szCs w:val="20"/>
              </w:rPr>
            </w:pPr>
            <w:r w:rsidRPr="00702EA3">
              <w:rPr>
                <w:b/>
                <w:sz w:val="20"/>
                <w:szCs w:val="20"/>
              </w:rPr>
              <w:t xml:space="preserve">Lidé kolem nás </w:t>
            </w:r>
          </w:p>
          <w:p w:rsidR="001A12C6" w:rsidRPr="00702EA3" w:rsidRDefault="007E54E8" w:rsidP="007E54E8">
            <w:pPr>
              <w:pStyle w:val="Odstavecseseznamem"/>
              <w:ind w:left="0"/>
              <w:rPr>
                <w:iCs/>
                <w:szCs w:val="20"/>
              </w:rPr>
            </w:pPr>
            <w:r w:rsidRPr="00702EA3">
              <w:rPr>
                <w:szCs w:val="20"/>
              </w:rPr>
              <w:t>Žák</w:t>
            </w:r>
            <w:r w:rsidRPr="00702EA3">
              <w:rPr>
                <w:iCs/>
                <w:szCs w:val="20"/>
              </w:rPr>
              <w:t xml:space="preserve"> </w:t>
            </w:r>
            <w:r w:rsidR="001A12C6" w:rsidRPr="00702EA3">
              <w:rPr>
                <w:iCs/>
                <w:szCs w:val="20"/>
              </w:rPr>
              <w:t>vyjádří na základě vlastních zkušeností základní vztahy mezi lidmi, vyvodí a dodržuje pravidla pro soužití</w:t>
            </w:r>
            <w:r w:rsidRPr="00702EA3">
              <w:rPr>
                <w:iCs/>
                <w:szCs w:val="20"/>
              </w:rPr>
              <w:t>.</w:t>
            </w:r>
          </w:p>
          <w:p w:rsidR="007E54E8" w:rsidRPr="00702EA3" w:rsidRDefault="007E54E8" w:rsidP="007E54E8">
            <w:pPr>
              <w:pStyle w:val="Odstavecseseznamem"/>
              <w:ind w:left="0"/>
              <w:rPr>
                <w:szCs w:val="20"/>
              </w:rPr>
            </w:pPr>
          </w:p>
          <w:p w:rsidR="007E54E8" w:rsidRPr="00702EA3" w:rsidRDefault="007E54E8" w:rsidP="007E54E8">
            <w:pPr>
              <w:pStyle w:val="Odstavecseseznamem"/>
              <w:ind w:left="0"/>
              <w:rPr>
                <w:szCs w:val="20"/>
              </w:rPr>
            </w:pPr>
          </w:p>
          <w:p w:rsidR="001A12C6" w:rsidRPr="00702EA3" w:rsidRDefault="001A12C6" w:rsidP="007E54E8">
            <w:pPr>
              <w:pStyle w:val="Odstavecseseznamem"/>
              <w:ind w:left="0"/>
              <w:rPr>
                <w:szCs w:val="20"/>
              </w:rPr>
            </w:pPr>
          </w:p>
        </w:tc>
        <w:tc>
          <w:tcPr>
            <w:tcW w:w="3544" w:type="dxa"/>
            <w:shd w:val="clear" w:color="auto" w:fill="auto"/>
          </w:tcPr>
          <w:p w:rsidR="001A12C6" w:rsidRPr="00702EA3" w:rsidRDefault="007E54E8" w:rsidP="00B34EF6">
            <w:pPr>
              <w:pStyle w:val="Odstavecseseznamem"/>
              <w:numPr>
                <w:ilvl w:val="0"/>
                <w:numId w:val="32"/>
              </w:numPr>
              <w:ind w:left="34"/>
              <w:rPr>
                <w:bCs/>
                <w:iCs/>
                <w:szCs w:val="20"/>
              </w:rPr>
            </w:pPr>
            <w:r w:rsidRPr="00702EA3">
              <w:rPr>
                <w:szCs w:val="20"/>
              </w:rPr>
              <w:t>Žák</w:t>
            </w:r>
            <w:r w:rsidR="001A12C6" w:rsidRPr="00702EA3">
              <w:rPr>
                <w:bCs/>
                <w:iCs/>
                <w:szCs w:val="20"/>
              </w:rPr>
              <w:t xml:space="preserve"> dodržuje a respektuje pravidla chování</w:t>
            </w:r>
            <w:r w:rsidRPr="00702EA3">
              <w:rPr>
                <w:bCs/>
                <w:iCs/>
                <w:szCs w:val="20"/>
              </w:rPr>
              <w:t>.</w:t>
            </w:r>
          </w:p>
          <w:p w:rsidR="001A12C6" w:rsidRPr="00702EA3" w:rsidRDefault="001A12C6" w:rsidP="00B34EF6">
            <w:pPr>
              <w:pStyle w:val="Odstavecseseznamem"/>
              <w:numPr>
                <w:ilvl w:val="0"/>
                <w:numId w:val="32"/>
              </w:numPr>
              <w:ind w:left="34"/>
              <w:rPr>
                <w:bCs/>
                <w:iCs/>
                <w:szCs w:val="20"/>
              </w:rPr>
            </w:pPr>
          </w:p>
          <w:p w:rsidR="001750D0" w:rsidRDefault="001750D0" w:rsidP="001750D0">
            <w:pPr>
              <w:pStyle w:val="Styl11bTunKurzvaVpravo02cmPed1b"/>
              <w:numPr>
                <w:ilvl w:val="0"/>
                <w:numId w:val="0"/>
              </w:numPr>
              <w:ind w:left="567" w:hanging="397"/>
              <w:rPr>
                <w:b w:val="0"/>
                <w:i w:val="0"/>
                <w:sz w:val="20"/>
                <w:szCs w:val="20"/>
              </w:rPr>
            </w:pPr>
          </w:p>
          <w:p w:rsidR="001750D0" w:rsidRPr="00BE523A" w:rsidRDefault="001750D0" w:rsidP="001750D0">
            <w:pPr>
              <w:pStyle w:val="Styl11bTunKurzvaVpravo02cmPed1b"/>
              <w:numPr>
                <w:ilvl w:val="0"/>
                <w:numId w:val="0"/>
              </w:numPr>
              <w:ind w:left="170"/>
              <w:rPr>
                <w:b w:val="0"/>
                <w:i w:val="0"/>
                <w:sz w:val="20"/>
                <w:szCs w:val="20"/>
              </w:rPr>
            </w:pPr>
            <w:r>
              <w:rPr>
                <w:b w:val="0"/>
                <w:i w:val="0"/>
                <w:sz w:val="20"/>
                <w:szCs w:val="20"/>
                <w:lang w:val="cs-CZ"/>
              </w:rPr>
              <w:t>Žák respektuje autoritu učitele a rodiče.</w:t>
            </w:r>
          </w:p>
          <w:p w:rsidR="001750D0" w:rsidRDefault="001750D0" w:rsidP="001750D0">
            <w:pPr>
              <w:tabs>
                <w:tab w:val="left" w:pos="10080"/>
              </w:tabs>
              <w:rPr>
                <w:iCs/>
                <w:sz w:val="20"/>
                <w:szCs w:val="20"/>
              </w:rPr>
            </w:pPr>
          </w:p>
          <w:p w:rsidR="001750D0" w:rsidRPr="00702EA3" w:rsidRDefault="001750D0" w:rsidP="001750D0">
            <w:pPr>
              <w:tabs>
                <w:tab w:val="left" w:pos="10080"/>
              </w:tabs>
              <w:rPr>
                <w:iCs/>
                <w:sz w:val="20"/>
                <w:szCs w:val="20"/>
              </w:rPr>
            </w:pPr>
            <w:r w:rsidRPr="00702EA3">
              <w:rPr>
                <w:iCs/>
                <w:sz w:val="20"/>
                <w:szCs w:val="20"/>
              </w:rPr>
              <w:t>Žák toleruje individualitu svých spolužáků.</w:t>
            </w:r>
          </w:p>
          <w:p w:rsidR="001A12C6" w:rsidRPr="00702EA3" w:rsidRDefault="001A12C6" w:rsidP="001A12C6">
            <w:pPr>
              <w:rPr>
                <w:bCs/>
                <w:iCs/>
                <w:sz w:val="20"/>
                <w:szCs w:val="20"/>
              </w:rPr>
            </w:pPr>
          </w:p>
          <w:p w:rsidR="001A12C6" w:rsidRPr="00702EA3" w:rsidRDefault="001750D0" w:rsidP="001750D0">
            <w:pPr>
              <w:pStyle w:val="Odstavecseseznamem"/>
              <w:ind w:left="0"/>
              <w:rPr>
                <w:bCs/>
                <w:iCs/>
                <w:szCs w:val="20"/>
              </w:rPr>
            </w:pPr>
            <w:r>
              <w:rPr>
                <w:iCs/>
                <w:szCs w:val="20"/>
              </w:rPr>
              <w:t>Žák věří pouze lidem, které zná; umí rozlišit mezi „cizími“ a „vlastními lidmi“.</w:t>
            </w:r>
            <w:r w:rsidR="00F4444E">
              <w:rPr>
                <w:bCs/>
                <w:iCs/>
                <w:szCs w:val="20"/>
              </w:rPr>
              <w:t xml:space="preserve"> </w:t>
            </w:r>
          </w:p>
          <w:p w:rsidR="001A12C6" w:rsidRPr="00702EA3" w:rsidRDefault="001A12C6" w:rsidP="00B34EF6">
            <w:pPr>
              <w:pStyle w:val="Odstavecseseznamem"/>
              <w:numPr>
                <w:ilvl w:val="0"/>
                <w:numId w:val="32"/>
              </w:numPr>
              <w:ind w:left="0"/>
              <w:rPr>
                <w:bCs/>
                <w:iCs/>
                <w:szCs w:val="20"/>
              </w:rPr>
            </w:pPr>
          </w:p>
          <w:p w:rsidR="001A12C6" w:rsidRPr="00702EA3" w:rsidRDefault="001A12C6" w:rsidP="001A12C6">
            <w:pPr>
              <w:pStyle w:val="Odstavecseseznamem"/>
              <w:rPr>
                <w:bCs/>
                <w:iCs/>
                <w:szCs w:val="20"/>
              </w:rPr>
            </w:pPr>
          </w:p>
          <w:p w:rsidR="001A12C6" w:rsidRPr="00702EA3" w:rsidRDefault="001A12C6" w:rsidP="001A12C6">
            <w:pPr>
              <w:rPr>
                <w:bCs/>
                <w:iCs/>
                <w:sz w:val="20"/>
                <w:szCs w:val="20"/>
              </w:rPr>
            </w:pPr>
          </w:p>
          <w:p w:rsidR="001A12C6" w:rsidRPr="00702EA3" w:rsidRDefault="001A12C6" w:rsidP="001A12C6">
            <w:pPr>
              <w:rPr>
                <w:bCs/>
                <w:iCs/>
                <w:sz w:val="20"/>
                <w:szCs w:val="20"/>
              </w:rPr>
            </w:pPr>
          </w:p>
          <w:p w:rsidR="001A12C6" w:rsidRPr="00702EA3" w:rsidRDefault="001A12C6" w:rsidP="00B34EF6">
            <w:pPr>
              <w:pStyle w:val="Odstavecseseznamem"/>
              <w:numPr>
                <w:ilvl w:val="0"/>
                <w:numId w:val="32"/>
              </w:numPr>
              <w:ind w:left="34"/>
              <w:rPr>
                <w:bCs/>
                <w:iCs/>
                <w:szCs w:val="20"/>
              </w:rPr>
            </w:pPr>
          </w:p>
          <w:p w:rsidR="001A12C6" w:rsidRPr="00702EA3" w:rsidRDefault="001A12C6" w:rsidP="001A12C6">
            <w:pPr>
              <w:rPr>
                <w:bCs/>
                <w:iCs/>
                <w:sz w:val="20"/>
                <w:szCs w:val="20"/>
              </w:rPr>
            </w:pPr>
          </w:p>
        </w:tc>
        <w:tc>
          <w:tcPr>
            <w:tcW w:w="3543" w:type="dxa"/>
            <w:shd w:val="clear" w:color="auto" w:fill="auto"/>
          </w:tcPr>
          <w:p w:rsidR="001A12C6" w:rsidRPr="00702EA3" w:rsidRDefault="001A12C6" w:rsidP="009F10A0">
            <w:pPr>
              <w:shd w:val="clear" w:color="auto" w:fill="FFFFFF"/>
              <w:jc w:val="both"/>
              <w:rPr>
                <w:sz w:val="20"/>
                <w:szCs w:val="20"/>
              </w:rPr>
            </w:pPr>
            <w:r w:rsidRPr="00702EA3">
              <w:rPr>
                <w:sz w:val="20"/>
                <w:szCs w:val="20"/>
              </w:rPr>
              <w:lastRenderedPageBreak/>
              <w:t>PR1/</w:t>
            </w:r>
            <w:proofErr w:type="spellStart"/>
            <w:r w:rsidRPr="00702EA3">
              <w:rPr>
                <w:sz w:val="20"/>
                <w:szCs w:val="20"/>
              </w:rPr>
              <w:t>Os_Ro</w:t>
            </w:r>
            <w:proofErr w:type="spellEnd"/>
            <w:r w:rsidRPr="00702EA3">
              <w:rPr>
                <w:sz w:val="20"/>
                <w:szCs w:val="20"/>
              </w:rPr>
              <w:t>/2 - Sebepoznání a sebepojetí (vztahy k druhým lidem)</w:t>
            </w:r>
          </w:p>
          <w:p w:rsidR="001A12C6" w:rsidRPr="00702EA3" w:rsidRDefault="001A12C6" w:rsidP="009F10A0">
            <w:pPr>
              <w:shd w:val="clear" w:color="auto" w:fill="FFFFFF"/>
              <w:jc w:val="both"/>
              <w:rPr>
                <w:sz w:val="20"/>
                <w:szCs w:val="20"/>
              </w:rPr>
            </w:pPr>
          </w:p>
          <w:p w:rsidR="001A12C6" w:rsidRPr="00702EA3" w:rsidRDefault="001A12C6" w:rsidP="009F10A0">
            <w:pPr>
              <w:shd w:val="clear" w:color="auto" w:fill="FFFFFF"/>
              <w:jc w:val="both"/>
              <w:rPr>
                <w:sz w:val="20"/>
                <w:szCs w:val="20"/>
              </w:rPr>
            </w:pPr>
            <w:r w:rsidRPr="00702EA3">
              <w:rPr>
                <w:sz w:val="20"/>
                <w:szCs w:val="20"/>
              </w:rPr>
              <w:t>PR1/</w:t>
            </w:r>
            <w:proofErr w:type="spellStart"/>
            <w:r w:rsidRPr="00702EA3">
              <w:rPr>
                <w:sz w:val="20"/>
                <w:szCs w:val="20"/>
              </w:rPr>
              <w:t>Os_Ro</w:t>
            </w:r>
            <w:proofErr w:type="spellEnd"/>
            <w:r w:rsidRPr="00702EA3">
              <w:rPr>
                <w:sz w:val="20"/>
                <w:szCs w:val="20"/>
              </w:rPr>
              <w:t xml:space="preserve">/3 - Seberegulace a </w:t>
            </w:r>
            <w:proofErr w:type="spellStart"/>
            <w:r w:rsidRPr="00702EA3">
              <w:rPr>
                <w:sz w:val="20"/>
                <w:szCs w:val="20"/>
              </w:rPr>
              <w:t>sebeorganizace</w:t>
            </w:r>
            <w:proofErr w:type="spellEnd"/>
            <w:r w:rsidRPr="00702EA3">
              <w:rPr>
                <w:sz w:val="20"/>
                <w:szCs w:val="20"/>
              </w:rPr>
              <w:t xml:space="preserve"> (sebekontrola, regulace vlastního chování a jednání)</w:t>
            </w:r>
          </w:p>
          <w:p w:rsidR="001A12C6" w:rsidRPr="00702EA3" w:rsidRDefault="001A12C6" w:rsidP="009F10A0">
            <w:pPr>
              <w:jc w:val="both"/>
              <w:rPr>
                <w:sz w:val="20"/>
                <w:szCs w:val="20"/>
              </w:rPr>
            </w:pPr>
          </w:p>
          <w:p w:rsidR="0065555B" w:rsidRPr="00702EA3" w:rsidRDefault="0065555B" w:rsidP="0065555B">
            <w:pPr>
              <w:pStyle w:val="Default"/>
              <w:shd w:val="clear" w:color="auto" w:fill="FFFFFF"/>
              <w:jc w:val="both"/>
              <w:rPr>
                <w:sz w:val="20"/>
                <w:szCs w:val="20"/>
              </w:rPr>
            </w:pPr>
            <w:r w:rsidRPr="00702EA3">
              <w:rPr>
                <w:sz w:val="20"/>
                <w:szCs w:val="20"/>
              </w:rPr>
              <w:lastRenderedPageBreak/>
              <w:t>PR1/</w:t>
            </w:r>
            <w:proofErr w:type="spellStart"/>
            <w:r w:rsidRPr="00702EA3">
              <w:rPr>
                <w:sz w:val="20"/>
                <w:szCs w:val="20"/>
              </w:rPr>
              <w:t>So_Ro</w:t>
            </w:r>
            <w:proofErr w:type="spellEnd"/>
            <w:r w:rsidRPr="00702EA3">
              <w:rPr>
                <w:sz w:val="20"/>
                <w:szCs w:val="20"/>
              </w:rPr>
              <w:t>/3 - Komunikace (poznávání různých druhů komunikace – verbální i neverbální)</w:t>
            </w:r>
          </w:p>
          <w:p w:rsidR="001A12C6" w:rsidRPr="00702EA3" w:rsidRDefault="001A12C6" w:rsidP="009F10A0">
            <w:pPr>
              <w:pStyle w:val="Default"/>
              <w:shd w:val="clear" w:color="auto" w:fill="FFFFFF"/>
              <w:jc w:val="both"/>
              <w:rPr>
                <w:sz w:val="20"/>
                <w:szCs w:val="20"/>
              </w:rPr>
            </w:pPr>
          </w:p>
          <w:p w:rsidR="001A12C6" w:rsidRPr="00702EA3" w:rsidRDefault="0004293B" w:rsidP="009F10A0">
            <w:pPr>
              <w:jc w:val="both"/>
              <w:rPr>
                <w:bCs/>
                <w:sz w:val="20"/>
                <w:szCs w:val="20"/>
              </w:rPr>
            </w:pPr>
            <w:r>
              <w:rPr>
                <w:bCs/>
                <w:sz w:val="20"/>
                <w:szCs w:val="20"/>
              </w:rPr>
              <w:t>PR3/EU/3 - Jsme Evropané</w:t>
            </w:r>
            <w:r w:rsidR="001A12C6" w:rsidRPr="00702EA3">
              <w:rPr>
                <w:bCs/>
                <w:sz w:val="20"/>
                <w:szCs w:val="20"/>
              </w:rPr>
              <w:t xml:space="preserve"> </w:t>
            </w:r>
            <w:r>
              <w:rPr>
                <w:bCs/>
                <w:sz w:val="20"/>
                <w:szCs w:val="20"/>
              </w:rPr>
              <w:t>(</w:t>
            </w:r>
            <w:r w:rsidR="001A12C6" w:rsidRPr="00702EA3">
              <w:rPr>
                <w:bCs/>
                <w:sz w:val="20"/>
                <w:szCs w:val="20"/>
              </w:rPr>
              <w:t>kořeny a zdroje evropské civilizace, klíčové mezníky evropské historie</w:t>
            </w:r>
            <w:r>
              <w:rPr>
                <w:bCs/>
                <w:sz w:val="20"/>
                <w:szCs w:val="20"/>
              </w:rPr>
              <w:t>)</w:t>
            </w:r>
          </w:p>
          <w:p w:rsidR="001A12C6" w:rsidRPr="00702EA3" w:rsidRDefault="001A12C6" w:rsidP="009F10A0">
            <w:pPr>
              <w:shd w:val="clear" w:color="auto" w:fill="FFFFFF"/>
              <w:jc w:val="both"/>
              <w:rPr>
                <w:sz w:val="20"/>
                <w:szCs w:val="20"/>
              </w:rPr>
            </w:pPr>
          </w:p>
          <w:p w:rsidR="0065555B" w:rsidRPr="00702EA3" w:rsidRDefault="001A12C6" w:rsidP="0065555B">
            <w:pPr>
              <w:pStyle w:val="Default"/>
              <w:shd w:val="clear" w:color="auto" w:fill="FFFFFF"/>
              <w:jc w:val="both"/>
              <w:rPr>
                <w:sz w:val="20"/>
                <w:szCs w:val="20"/>
              </w:rPr>
            </w:pPr>
            <w:r w:rsidRPr="00702EA3">
              <w:rPr>
                <w:sz w:val="20"/>
                <w:szCs w:val="20"/>
              </w:rPr>
              <w:t>Český jazyk a litera</w:t>
            </w:r>
            <w:r w:rsidR="0065555B" w:rsidRPr="00702EA3">
              <w:rPr>
                <w:sz w:val="20"/>
                <w:szCs w:val="20"/>
              </w:rPr>
              <w:t>tura</w:t>
            </w:r>
          </w:p>
          <w:p w:rsidR="0065555B" w:rsidRPr="00702EA3" w:rsidRDefault="0065555B" w:rsidP="0065555B">
            <w:pPr>
              <w:pStyle w:val="Default"/>
              <w:shd w:val="clear" w:color="auto" w:fill="FFFFFF"/>
              <w:jc w:val="both"/>
              <w:rPr>
                <w:sz w:val="20"/>
                <w:szCs w:val="20"/>
              </w:rPr>
            </w:pPr>
          </w:p>
          <w:p w:rsidR="0065555B" w:rsidRPr="00702EA3" w:rsidRDefault="0065555B" w:rsidP="0065555B">
            <w:pPr>
              <w:pStyle w:val="Default"/>
              <w:shd w:val="clear" w:color="auto" w:fill="FFFFFF"/>
              <w:jc w:val="both"/>
              <w:rPr>
                <w:sz w:val="20"/>
                <w:szCs w:val="20"/>
              </w:rPr>
            </w:pPr>
            <w:r w:rsidRPr="00702EA3">
              <w:rPr>
                <w:sz w:val="20"/>
                <w:szCs w:val="20"/>
              </w:rPr>
              <w:t>PR1/</w:t>
            </w:r>
            <w:proofErr w:type="spellStart"/>
            <w:r w:rsidRPr="00702EA3">
              <w:rPr>
                <w:sz w:val="20"/>
                <w:szCs w:val="20"/>
              </w:rPr>
              <w:t>So_Ro</w:t>
            </w:r>
            <w:proofErr w:type="spellEnd"/>
            <w:r w:rsidRPr="00702EA3">
              <w:rPr>
                <w:sz w:val="20"/>
                <w:szCs w:val="20"/>
              </w:rPr>
              <w:t>/2 - Mezilidské vztahy (respektování se)</w:t>
            </w:r>
          </w:p>
          <w:p w:rsidR="001A12C6" w:rsidRPr="00702EA3" w:rsidRDefault="001A12C6" w:rsidP="0065555B">
            <w:pPr>
              <w:pStyle w:val="Odstavecseseznamem"/>
              <w:jc w:val="both"/>
              <w:rPr>
                <w:szCs w:val="20"/>
              </w:rPr>
            </w:pPr>
          </w:p>
        </w:tc>
        <w:tc>
          <w:tcPr>
            <w:tcW w:w="2732" w:type="dxa"/>
            <w:gridSpan w:val="2"/>
            <w:shd w:val="clear" w:color="auto" w:fill="auto"/>
          </w:tcPr>
          <w:p w:rsidR="003C2823" w:rsidRPr="003C2823" w:rsidRDefault="003C2823" w:rsidP="003C2823">
            <w:pPr>
              <w:rPr>
                <w:sz w:val="20"/>
                <w:szCs w:val="20"/>
              </w:rPr>
            </w:pPr>
          </w:p>
          <w:p w:rsidR="001750D0" w:rsidRDefault="001750D0" w:rsidP="001750D0">
            <w:pPr>
              <w:rPr>
                <w:sz w:val="20"/>
                <w:szCs w:val="20"/>
              </w:rPr>
            </w:pPr>
          </w:p>
          <w:p w:rsidR="003C2823" w:rsidRDefault="003C2823" w:rsidP="00B34EF6">
            <w:pPr>
              <w:numPr>
                <w:ilvl w:val="0"/>
                <w:numId w:val="114"/>
              </w:numPr>
              <w:rPr>
                <w:sz w:val="20"/>
                <w:szCs w:val="20"/>
              </w:rPr>
            </w:pPr>
            <w:r>
              <w:rPr>
                <w:sz w:val="20"/>
                <w:szCs w:val="20"/>
              </w:rPr>
              <w:t xml:space="preserve">pomoc </w:t>
            </w:r>
            <w:r w:rsidRPr="00702EA3">
              <w:rPr>
                <w:sz w:val="20"/>
                <w:szCs w:val="20"/>
              </w:rPr>
              <w:t>sociálně slabým</w:t>
            </w:r>
          </w:p>
          <w:p w:rsidR="003C2823" w:rsidRDefault="003C2823" w:rsidP="00B34EF6">
            <w:pPr>
              <w:numPr>
                <w:ilvl w:val="0"/>
                <w:numId w:val="114"/>
              </w:numPr>
              <w:rPr>
                <w:sz w:val="20"/>
                <w:szCs w:val="20"/>
              </w:rPr>
            </w:pPr>
            <w:r>
              <w:rPr>
                <w:sz w:val="20"/>
                <w:szCs w:val="20"/>
              </w:rPr>
              <w:t xml:space="preserve">rodina - </w:t>
            </w:r>
            <w:r w:rsidRPr="00702EA3">
              <w:rPr>
                <w:sz w:val="20"/>
                <w:szCs w:val="20"/>
              </w:rPr>
              <w:t>příbuzenské a mezigenerační vztahy, postavení jedince v</w:t>
            </w:r>
            <w:r>
              <w:rPr>
                <w:sz w:val="20"/>
                <w:szCs w:val="20"/>
              </w:rPr>
              <w:t> </w:t>
            </w:r>
            <w:r w:rsidRPr="00702EA3">
              <w:rPr>
                <w:sz w:val="20"/>
                <w:szCs w:val="20"/>
              </w:rPr>
              <w:t>rodině</w:t>
            </w:r>
          </w:p>
          <w:p w:rsidR="003C2823" w:rsidRPr="003C2823" w:rsidRDefault="003C2823" w:rsidP="00B34EF6">
            <w:pPr>
              <w:numPr>
                <w:ilvl w:val="0"/>
                <w:numId w:val="114"/>
              </w:numPr>
              <w:rPr>
                <w:sz w:val="20"/>
                <w:szCs w:val="20"/>
              </w:rPr>
            </w:pPr>
            <w:r>
              <w:rPr>
                <w:sz w:val="20"/>
                <w:szCs w:val="20"/>
              </w:rPr>
              <w:t>pravidla soužití</w:t>
            </w:r>
          </w:p>
        </w:tc>
      </w:tr>
      <w:tr w:rsidR="007E54E8" w:rsidRPr="00702EA3" w:rsidTr="001750D0">
        <w:tc>
          <w:tcPr>
            <w:tcW w:w="4361" w:type="dxa"/>
            <w:shd w:val="clear" w:color="auto" w:fill="auto"/>
          </w:tcPr>
          <w:p w:rsidR="007E54E8" w:rsidRPr="00702EA3" w:rsidRDefault="007E54E8" w:rsidP="007E54E8">
            <w:pPr>
              <w:pStyle w:val="Odstavecseseznamem"/>
              <w:ind w:left="0"/>
              <w:rPr>
                <w:szCs w:val="20"/>
              </w:rPr>
            </w:pPr>
            <w:r w:rsidRPr="00702EA3">
              <w:rPr>
                <w:szCs w:val="20"/>
              </w:rPr>
              <w:t>Žák</w:t>
            </w:r>
            <w:r w:rsidRPr="00702EA3">
              <w:rPr>
                <w:iCs/>
                <w:szCs w:val="20"/>
              </w:rPr>
              <w:t xml:space="preserve"> rozpozná ve svém okolí jednání a chování, která se už tolerovat nemohou a která porušují základní lidská práva nebo demokratické principy.</w:t>
            </w:r>
          </w:p>
          <w:p w:rsidR="007E54E8" w:rsidRPr="00702EA3" w:rsidRDefault="007E54E8" w:rsidP="001A12C6">
            <w:pPr>
              <w:rPr>
                <w:b/>
                <w:sz w:val="20"/>
                <w:szCs w:val="20"/>
              </w:rPr>
            </w:pPr>
          </w:p>
        </w:tc>
        <w:tc>
          <w:tcPr>
            <w:tcW w:w="3544" w:type="dxa"/>
            <w:shd w:val="clear" w:color="auto" w:fill="auto"/>
          </w:tcPr>
          <w:p w:rsidR="0065555B" w:rsidRPr="00702EA3" w:rsidRDefault="0065555B" w:rsidP="0065555B">
            <w:pPr>
              <w:pStyle w:val="Odstavecseseznamem"/>
              <w:ind w:left="34"/>
              <w:rPr>
                <w:bCs/>
                <w:iCs/>
                <w:szCs w:val="20"/>
              </w:rPr>
            </w:pPr>
            <w:r w:rsidRPr="00702EA3">
              <w:rPr>
                <w:szCs w:val="20"/>
              </w:rPr>
              <w:t>Žák</w:t>
            </w:r>
            <w:r w:rsidRPr="00702EA3">
              <w:rPr>
                <w:bCs/>
                <w:iCs/>
                <w:szCs w:val="20"/>
              </w:rPr>
              <w:t xml:space="preserve"> si uvědomuje možné následky při porušování pravidel.</w:t>
            </w:r>
          </w:p>
          <w:p w:rsidR="007E54E8" w:rsidRPr="00702EA3" w:rsidRDefault="007E54E8" w:rsidP="00B34EF6">
            <w:pPr>
              <w:pStyle w:val="Odstavecseseznamem"/>
              <w:numPr>
                <w:ilvl w:val="0"/>
                <w:numId w:val="32"/>
              </w:numPr>
              <w:ind w:left="34"/>
              <w:rPr>
                <w:szCs w:val="20"/>
              </w:rPr>
            </w:pPr>
          </w:p>
        </w:tc>
        <w:tc>
          <w:tcPr>
            <w:tcW w:w="3543" w:type="dxa"/>
            <w:shd w:val="clear" w:color="auto" w:fill="auto"/>
          </w:tcPr>
          <w:p w:rsidR="0065555B" w:rsidRPr="00702EA3" w:rsidRDefault="0065555B" w:rsidP="0065555B">
            <w:pPr>
              <w:jc w:val="both"/>
              <w:rPr>
                <w:sz w:val="20"/>
                <w:szCs w:val="20"/>
              </w:rPr>
            </w:pPr>
            <w:r w:rsidRPr="00702EA3">
              <w:rPr>
                <w:sz w:val="20"/>
                <w:szCs w:val="20"/>
              </w:rPr>
              <w:t>PR4/</w:t>
            </w:r>
            <w:proofErr w:type="spellStart"/>
            <w:r w:rsidRPr="00702EA3">
              <w:rPr>
                <w:sz w:val="20"/>
                <w:szCs w:val="20"/>
              </w:rPr>
              <w:t>Mu_Vy</w:t>
            </w:r>
            <w:proofErr w:type="spellEnd"/>
            <w:r w:rsidRPr="00702EA3">
              <w:rPr>
                <w:sz w:val="20"/>
                <w:szCs w:val="20"/>
              </w:rPr>
              <w:t xml:space="preserve">/2 - Lidské vztahy </w:t>
            </w:r>
          </w:p>
          <w:p w:rsidR="007E54E8" w:rsidRPr="00702EA3" w:rsidRDefault="007E54E8" w:rsidP="009F10A0">
            <w:pPr>
              <w:shd w:val="clear" w:color="auto" w:fill="FFFFFF"/>
              <w:jc w:val="both"/>
              <w:rPr>
                <w:sz w:val="20"/>
                <w:szCs w:val="20"/>
              </w:rPr>
            </w:pPr>
          </w:p>
          <w:p w:rsidR="0065555B" w:rsidRPr="00702EA3" w:rsidRDefault="0065555B" w:rsidP="0065555B">
            <w:pPr>
              <w:pStyle w:val="Default"/>
              <w:shd w:val="clear" w:color="auto" w:fill="FFFFFF"/>
              <w:jc w:val="both"/>
              <w:rPr>
                <w:sz w:val="20"/>
                <w:szCs w:val="20"/>
              </w:rPr>
            </w:pPr>
            <w:r w:rsidRPr="00702EA3">
              <w:rPr>
                <w:sz w:val="20"/>
                <w:szCs w:val="20"/>
              </w:rPr>
              <w:t>PR2/VDO/2 - Občan, občanská společnost a stát (přijmutí zodpovědnosti za své postoje a činy)</w:t>
            </w:r>
          </w:p>
          <w:p w:rsidR="0065555B" w:rsidRPr="00702EA3" w:rsidRDefault="0065555B" w:rsidP="009F10A0">
            <w:pPr>
              <w:shd w:val="clear" w:color="auto" w:fill="FFFFFF"/>
              <w:jc w:val="both"/>
              <w:rPr>
                <w:sz w:val="20"/>
                <w:szCs w:val="20"/>
              </w:rPr>
            </w:pPr>
          </w:p>
          <w:p w:rsidR="00EB6086" w:rsidRPr="00702EA3" w:rsidRDefault="00EB6086" w:rsidP="00EB6086">
            <w:pPr>
              <w:pStyle w:val="Default"/>
              <w:rPr>
                <w:sz w:val="20"/>
                <w:szCs w:val="20"/>
              </w:rPr>
            </w:pPr>
            <w:r w:rsidRPr="00702EA3">
              <w:rPr>
                <w:sz w:val="20"/>
                <w:szCs w:val="20"/>
              </w:rPr>
              <w:t xml:space="preserve">PR2/VDO/3 - Formy participace občanů v politickém životě </w:t>
            </w:r>
          </w:p>
          <w:p w:rsidR="00EB6086" w:rsidRPr="00702EA3" w:rsidRDefault="00EB6086" w:rsidP="00EB6086">
            <w:pPr>
              <w:pStyle w:val="Default"/>
              <w:rPr>
                <w:sz w:val="20"/>
                <w:szCs w:val="20"/>
              </w:rPr>
            </w:pPr>
          </w:p>
          <w:p w:rsidR="00EB6086" w:rsidRPr="00702EA3" w:rsidRDefault="00EB6086" w:rsidP="00EB6086">
            <w:pPr>
              <w:pStyle w:val="Bezmezer"/>
              <w:rPr>
                <w:rFonts w:ascii="Times New Roman" w:hAnsi="Times New Roman"/>
                <w:sz w:val="20"/>
                <w:szCs w:val="20"/>
              </w:rPr>
            </w:pPr>
            <w:r w:rsidRPr="00702EA3">
              <w:rPr>
                <w:rFonts w:ascii="Times New Roman" w:hAnsi="Times New Roman"/>
                <w:sz w:val="20"/>
                <w:szCs w:val="20"/>
              </w:rPr>
              <w:t xml:space="preserve"> PR2/VDO/4 - Principy demokracie jako formy vlády a způsobu rozhodování </w:t>
            </w:r>
          </w:p>
          <w:p w:rsidR="00EB6086" w:rsidRPr="00702EA3" w:rsidRDefault="00EB6086" w:rsidP="009F10A0">
            <w:pPr>
              <w:shd w:val="clear" w:color="auto" w:fill="FFFFFF"/>
              <w:jc w:val="both"/>
              <w:rPr>
                <w:sz w:val="20"/>
                <w:szCs w:val="20"/>
              </w:rPr>
            </w:pPr>
          </w:p>
        </w:tc>
        <w:tc>
          <w:tcPr>
            <w:tcW w:w="2732" w:type="dxa"/>
            <w:gridSpan w:val="2"/>
            <w:shd w:val="clear" w:color="auto" w:fill="auto"/>
          </w:tcPr>
          <w:p w:rsidR="0065555B" w:rsidRPr="00702EA3" w:rsidRDefault="0065555B" w:rsidP="0065555B">
            <w:pPr>
              <w:tabs>
                <w:tab w:val="left" w:pos="8820"/>
                <w:tab w:val="left" w:pos="10080"/>
              </w:tabs>
              <w:rPr>
                <w:sz w:val="20"/>
                <w:szCs w:val="20"/>
              </w:rPr>
            </w:pPr>
          </w:p>
          <w:p w:rsidR="0065555B" w:rsidRPr="00702EA3" w:rsidRDefault="0004293B" w:rsidP="0004293B">
            <w:pPr>
              <w:tabs>
                <w:tab w:val="left" w:pos="8820"/>
                <w:tab w:val="left" w:pos="10080"/>
              </w:tabs>
              <w:rPr>
                <w:sz w:val="20"/>
                <w:szCs w:val="20"/>
              </w:rPr>
            </w:pPr>
            <w:r w:rsidRPr="0004293B">
              <w:rPr>
                <w:sz w:val="20"/>
                <w:szCs w:val="20"/>
              </w:rPr>
              <w:t xml:space="preserve"> </w:t>
            </w:r>
            <w:r>
              <w:rPr>
                <w:sz w:val="20"/>
                <w:szCs w:val="20"/>
              </w:rPr>
              <w:t xml:space="preserve">      - </w:t>
            </w:r>
            <w:r w:rsidR="00F4444E">
              <w:rPr>
                <w:sz w:val="20"/>
                <w:szCs w:val="20"/>
              </w:rPr>
              <w:t xml:space="preserve"> p</w:t>
            </w:r>
            <w:r w:rsidR="0065555B" w:rsidRPr="00702EA3">
              <w:rPr>
                <w:sz w:val="20"/>
                <w:szCs w:val="20"/>
              </w:rPr>
              <w:t>ráce policie</w:t>
            </w:r>
          </w:p>
          <w:p w:rsidR="007E54E8" w:rsidRDefault="00F4444E" w:rsidP="009F10A0">
            <w:pPr>
              <w:tabs>
                <w:tab w:val="left" w:pos="8820"/>
                <w:tab w:val="left" w:pos="10080"/>
              </w:tabs>
              <w:rPr>
                <w:sz w:val="20"/>
                <w:szCs w:val="20"/>
              </w:rPr>
            </w:pPr>
            <w:r>
              <w:rPr>
                <w:sz w:val="20"/>
                <w:szCs w:val="20"/>
              </w:rPr>
              <w:t xml:space="preserve"> </w:t>
            </w:r>
          </w:p>
          <w:p w:rsidR="00F4444E" w:rsidRDefault="00F4444E" w:rsidP="009F10A0">
            <w:pPr>
              <w:tabs>
                <w:tab w:val="left" w:pos="8820"/>
                <w:tab w:val="left" w:pos="10080"/>
              </w:tabs>
              <w:rPr>
                <w:sz w:val="20"/>
                <w:szCs w:val="20"/>
              </w:rPr>
            </w:pPr>
            <w:r>
              <w:rPr>
                <w:sz w:val="20"/>
                <w:szCs w:val="20"/>
              </w:rPr>
              <w:t xml:space="preserve">       </w:t>
            </w:r>
            <w:r w:rsidR="0004293B">
              <w:rPr>
                <w:sz w:val="20"/>
                <w:szCs w:val="20"/>
              </w:rPr>
              <w:t>-</w:t>
            </w:r>
            <w:r>
              <w:rPr>
                <w:sz w:val="20"/>
                <w:szCs w:val="20"/>
              </w:rPr>
              <w:t xml:space="preserve"> principy demokracie</w:t>
            </w:r>
          </w:p>
          <w:p w:rsidR="00F4444E" w:rsidRPr="00702EA3" w:rsidRDefault="00F4444E" w:rsidP="009F10A0">
            <w:pPr>
              <w:tabs>
                <w:tab w:val="left" w:pos="8820"/>
                <w:tab w:val="left" w:pos="10080"/>
              </w:tabs>
              <w:rPr>
                <w:sz w:val="20"/>
                <w:szCs w:val="20"/>
              </w:rPr>
            </w:pPr>
          </w:p>
          <w:p w:rsidR="0065555B" w:rsidRPr="00702EA3" w:rsidRDefault="00F4444E" w:rsidP="0065555B">
            <w:pPr>
              <w:tabs>
                <w:tab w:val="left" w:pos="8820"/>
                <w:tab w:val="left" w:pos="10080"/>
              </w:tabs>
              <w:rPr>
                <w:sz w:val="20"/>
                <w:szCs w:val="20"/>
              </w:rPr>
            </w:pPr>
            <w:r>
              <w:rPr>
                <w:sz w:val="20"/>
                <w:szCs w:val="20"/>
              </w:rPr>
              <w:t xml:space="preserve">       </w:t>
            </w:r>
            <w:r w:rsidR="0004293B">
              <w:rPr>
                <w:sz w:val="20"/>
                <w:szCs w:val="20"/>
              </w:rPr>
              <w:t>-</w:t>
            </w:r>
            <w:r>
              <w:rPr>
                <w:sz w:val="20"/>
                <w:szCs w:val="20"/>
              </w:rPr>
              <w:t xml:space="preserve"> c</w:t>
            </w:r>
            <w:r w:rsidR="0065555B" w:rsidRPr="00702EA3">
              <w:rPr>
                <w:sz w:val="20"/>
                <w:szCs w:val="20"/>
              </w:rPr>
              <w:t>hování lidí</w:t>
            </w:r>
          </w:p>
          <w:p w:rsidR="0065555B" w:rsidRPr="00702EA3" w:rsidRDefault="0065555B" w:rsidP="009F10A0">
            <w:pPr>
              <w:tabs>
                <w:tab w:val="left" w:pos="8820"/>
                <w:tab w:val="left" w:pos="10080"/>
              </w:tabs>
              <w:rPr>
                <w:sz w:val="20"/>
                <w:szCs w:val="20"/>
              </w:rPr>
            </w:pPr>
          </w:p>
        </w:tc>
      </w:tr>
      <w:tr w:rsidR="007E54E8" w:rsidRPr="00702EA3" w:rsidTr="001750D0">
        <w:tc>
          <w:tcPr>
            <w:tcW w:w="4361" w:type="dxa"/>
            <w:shd w:val="clear" w:color="auto" w:fill="auto"/>
          </w:tcPr>
          <w:p w:rsidR="007E54E8" w:rsidRPr="00702EA3" w:rsidRDefault="007E54E8" w:rsidP="0004293B">
            <w:pPr>
              <w:rPr>
                <w:b/>
                <w:sz w:val="20"/>
                <w:szCs w:val="20"/>
              </w:rPr>
            </w:pPr>
            <w:r w:rsidRPr="00702EA3">
              <w:rPr>
                <w:sz w:val="20"/>
                <w:szCs w:val="20"/>
              </w:rPr>
              <w:t>Žák</w:t>
            </w:r>
            <w:r w:rsidRPr="00702EA3">
              <w:rPr>
                <w:iCs/>
                <w:sz w:val="20"/>
                <w:szCs w:val="20"/>
              </w:rPr>
              <w:t xml:space="preserve"> se </w:t>
            </w:r>
            <w:r w:rsidRPr="00702EA3">
              <w:rPr>
                <w:sz w:val="20"/>
                <w:szCs w:val="20"/>
              </w:rPr>
              <w:t>orientuje v základních formách vlastnictví a používá peníze v běžných situacích</w:t>
            </w:r>
            <w:r w:rsidR="001750D0">
              <w:rPr>
                <w:sz w:val="20"/>
                <w:szCs w:val="20"/>
              </w:rPr>
              <w:t xml:space="preserve">, </w:t>
            </w:r>
            <w:r w:rsidR="001750D0" w:rsidRPr="00B97D9F">
              <w:rPr>
                <w:sz w:val="20"/>
                <w:szCs w:val="20"/>
              </w:rPr>
              <w:t>odhadne a zkontroluje cenu nákupu a vrácené peníze, na příkladu ukáže nemožnost realizace všech chtěných výdajů, vysvětlí, proč spořit, kdy si půjčovat a jak vracet dluhy</w:t>
            </w:r>
            <w:r w:rsidR="001750D0">
              <w:rPr>
                <w:sz w:val="20"/>
                <w:szCs w:val="20"/>
              </w:rPr>
              <w:t>.</w:t>
            </w:r>
          </w:p>
        </w:tc>
        <w:tc>
          <w:tcPr>
            <w:tcW w:w="3544" w:type="dxa"/>
            <w:shd w:val="clear" w:color="auto" w:fill="auto"/>
          </w:tcPr>
          <w:p w:rsidR="0065555B" w:rsidRPr="00702EA3" w:rsidRDefault="0065555B" w:rsidP="00B34EF6">
            <w:pPr>
              <w:pStyle w:val="Odstavecseseznamem"/>
              <w:numPr>
                <w:ilvl w:val="0"/>
                <w:numId w:val="32"/>
              </w:numPr>
              <w:ind w:left="0"/>
              <w:rPr>
                <w:bCs/>
                <w:iCs/>
                <w:szCs w:val="20"/>
              </w:rPr>
            </w:pPr>
            <w:r w:rsidRPr="00702EA3">
              <w:rPr>
                <w:szCs w:val="20"/>
              </w:rPr>
              <w:t>Žák</w:t>
            </w:r>
            <w:r w:rsidRPr="00702EA3">
              <w:rPr>
                <w:bCs/>
                <w:iCs/>
                <w:szCs w:val="20"/>
              </w:rPr>
              <w:t xml:space="preserve"> vnímá různé druhy vlastnictví.</w:t>
            </w:r>
          </w:p>
          <w:p w:rsidR="0065555B" w:rsidRPr="00702EA3" w:rsidRDefault="0065555B" w:rsidP="00B34EF6">
            <w:pPr>
              <w:pStyle w:val="Odstavecseseznamem"/>
              <w:numPr>
                <w:ilvl w:val="0"/>
                <w:numId w:val="32"/>
              </w:numPr>
              <w:ind w:left="0"/>
              <w:rPr>
                <w:bCs/>
                <w:iCs/>
                <w:szCs w:val="20"/>
              </w:rPr>
            </w:pPr>
          </w:p>
          <w:p w:rsidR="007E54E8" w:rsidRPr="00702EA3" w:rsidRDefault="007E54E8" w:rsidP="00B34EF6">
            <w:pPr>
              <w:pStyle w:val="Odstavecseseznamem"/>
              <w:numPr>
                <w:ilvl w:val="0"/>
                <w:numId w:val="32"/>
              </w:numPr>
              <w:ind w:left="0"/>
              <w:rPr>
                <w:bCs/>
                <w:iCs/>
                <w:szCs w:val="20"/>
              </w:rPr>
            </w:pPr>
            <w:r w:rsidRPr="00702EA3">
              <w:rPr>
                <w:szCs w:val="20"/>
              </w:rPr>
              <w:t>Žák</w:t>
            </w:r>
            <w:r w:rsidRPr="00702EA3">
              <w:rPr>
                <w:bCs/>
                <w:iCs/>
                <w:szCs w:val="20"/>
              </w:rPr>
              <w:t xml:space="preserve"> umí porovnat své potřeby se svými finančními možnostmi.</w:t>
            </w:r>
          </w:p>
          <w:p w:rsidR="007E54E8" w:rsidRPr="00702EA3" w:rsidRDefault="007E54E8" w:rsidP="0004293B">
            <w:pPr>
              <w:pStyle w:val="Odstavecseseznamem"/>
              <w:ind w:left="0"/>
              <w:rPr>
                <w:szCs w:val="20"/>
              </w:rPr>
            </w:pPr>
            <w:r w:rsidRPr="00702EA3">
              <w:rPr>
                <w:szCs w:val="20"/>
              </w:rPr>
              <w:t>Žák</w:t>
            </w:r>
            <w:r w:rsidRPr="00702EA3">
              <w:rPr>
                <w:bCs/>
                <w:iCs/>
                <w:szCs w:val="20"/>
              </w:rPr>
              <w:t xml:space="preserve"> pozná české mince a bankovky.</w:t>
            </w:r>
          </w:p>
        </w:tc>
        <w:tc>
          <w:tcPr>
            <w:tcW w:w="3543" w:type="dxa"/>
            <w:shd w:val="clear" w:color="auto" w:fill="auto"/>
          </w:tcPr>
          <w:p w:rsidR="0065555B" w:rsidRPr="00702EA3" w:rsidRDefault="0065555B" w:rsidP="0065555B">
            <w:pPr>
              <w:pStyle w:val="Default"/>
              <w:shd w:val="clear" w:color="auto" w:fill="FFFFFF"/>
              <w:jc w:val="both"/>
              <w:rPr>
                <w:sz w:val="20"/>
                <w:szCs w:val="20"/>
              </w:rPr>
            </w:pPr>
            <w:r w:rsidRPr="00702EA3">
              <w:rPr>
                <w:sz w:val="20"/>
                <w:szCs w:val="20"/>
              </w:rPr>
              <w:t>PR1/</w:t>
            </w:r>
            <w:proofErr w:type="spellStart"/>
            <w:r w:rsidRPr="00702EA3">
              <w:rPr>
                <w:sz w:val="20"/>
                <w:szCs w:val="20"/>
              </w:rPr>
              <w:t>So_Ro</w:t>
            </w:r>
            <w:proofErr w:type="spellEnd"/>
            <w:r w:rsidRPr="00702EA3">
              <w:rPr>
                <w:sz w:val="20"/>
                <w:szCs w:val="20"/>
              </w:rPr>
              <w:t>/3 - Komunikace (poznávání různých druhů komunikace – verbální i neverbální)</w:t>
            </w:r>
          </w:p>
          <w:p w:rsidR="007E54E8" w:rsidRPr="00702EA3" w:rsidRDefault="007E54E8" w:rsidP="009F10A0">
            <w:pPr>
              <w:shd w:val="clear" w:color="auto" w:fill="FFFFFF"/>
              <w:jc w:val="both"/>
              <w:rPr>
                <w:sz w:val="20"/>
                <w:szCs w:val="20"/>
              </w:rPr>
            </w:pPr>
          </w:p>
        </w:tc>
        <w:tc>
          <w:tcPr>
            <w:tcW w:w="2732" w:type="dxa"/>
            <w:gridSpan w:val="2"/>
            <w:shd w:val="clear" w:color="auto" w:fill="auto"/>
          </w:tcPr>
          <w:p w:rsidR="003E2FB6" w:rsidRPr="000F624F" w:rsidRDefault="0004293B" w:rsidP="003E2FB6">
            <w:pPr>
              <w:tabs>
                <w:tab w:val="left" w:pos="8820"/>
                <w:tab w:val="left" w:pos="10080"/>
              </w:tabs>
              <w:rPr>
                <w:sz w:val="20"/>
                <w:szCs w:val="20"/>
              </w:rPr>
            </w:pPr>
            <w:r w:rsidRPr="000F624F">
              <w:rPr>
                <w:sz w:val="20"/>
                <w:szCs w:val="20"/>
              </w:rPr>
              <w:t xml:space="preserve">- </w:t>
            </w:r>
            <w:r w:rsidR="004113EA" w:rsidRPr="000F624F">
              <w:rPr>
                <w:sz w:val="20"/>
                <w:szCs w:val="20"/>
              </w:rPr>
              <w:t>v</w:t>
            </w:r>
            <w:r w:rsidR="003E2FB6" w:rsidRPr="000F624F">
              <w:rPr>
                <w:sz w:val="20"/>
                <w:szCs w:val="20"/>
              </w:rPr>
              <w:t>lastnictví – soukromé, veřejné, osobní, společné</w:t>
            </w:r>
          </w:p>
          <w:p w:rsidR="003E2FB6" w:rsidRPr="000F624F" w:rsidRDefault="003E2FB6" w:rsidP="0065555B">
            <w:pPr>
              <w:tabs>
                <w:tab w:val="left" w:pos="8820"/>
                <w:tab w:val="left" w:pos="10080"/>
              </w:tabs>
              <w:rPr>
                <w:sz w:val="20"/>
                <w:szCs w:val="20"/>
              </w:rPr>
            </w:pPr>
          </w:p>
          <w:p w:rsidR="0065555B" w:rsidRPr="000F624F" w:rsidRDefault="0004293B" w:rsidP="0065555B">
            <w:pPr>
              <w:tabs>
                <w:tab w:val="left" w:pos="8820"/>
                <w:tab w:val="left" w:pos="10080"/>
              </w:tabs>
              <w:rPr>
                <w:sz w:val="20"/>
                <w:szCs w:val="20"/>
              </w:rPr>
            </w:pPr>
            <w:r w:rsidRPr="000F624F">
              <w:rPr>
                <w:sz w:val="20"/>
                <w:szCs w:val="20"/>
              </w:rPr>
              <w:t xml:space="preserve">- </w:t>
            </w:r>
            <w:r w:rsidR="004113EA" w:rsidRPr="000F624F">
              <w:rPr>
                <w:sz w:val="20"/>
                <w:szCs w:val="20"/>
              </w:rPr>
              <w:t>r</w:t>
            </w:r>
            <w:r w:rsidR="0065555B" w:rsidRPr="000F624F">
              <w:rPr>
                <w:sz w:val="20"/>
                <w:szCs w:val="20"/>
              </w:rPr>
              <w:t>ozpočet, příjmy a výdaje</w:t>
            </w:r>
          </w:p>
          <w:p w:rsidR="007E54E8" w:rsidRPr="000F624F" w:rsidRDefault="007E54E8" w:rsidP="009F10A0">
            <w:pPr>
              <w:tabs>
                <w:tab w:val="left" w:pos="8820"/>
                <w:tab w:val="left" w:pos="10080"/>
              </w:tabs>
              <w:rPr>
                <w:sz w:val="20"/>
                <w:szCs w:val="20"/>
              </w:rPr>
            </w:pPr>
          </w:p>
          <w:p w:rsidR="0065555B" w:rsidRPr="000F624F" w:rsidRDefault="0004293B" w:rsidP="009F10A0">
            <w:pPr>
              <w:tabs>
                <w:tab w:val="left" w:pos="8820"/>
                <w:tab w:val="left" w:pos="10080"/>
              </w:tabs>
              <w:rPr>
                <w:sz w:val="20"/>
                <w:szCs w:val="20"/>
              </w:rPr>
            </w:pPr>
            <w:r w:rsidRPr="000F624F">
              <w:rPr>
                <w:sz w:val="20"/>
                <w:szCs w:val="20"/>
              </w:rPr>
              <w:t xml:space="preserve">- </w:t>
            </w:r>
            <w:r w:rsidR="004113EA" w:rsidRPr="000F624F">
              <w:rPr>
                <w:sz w:val="20"/>
                <w:szCs w:val="20"/>
              </w:rPr>
              <w:t>p</w:t>
            </w:r>
            <w:r w:rsidR="0065555B" w:rsidRPr="000F624F">
              <w:rPr>
                <w:sz w:val="20"/>
                <w:szCs w:val="20"/>
              </w:rPr>
              <w:t>eníze a jejich hodnota – měny</w:t>
            </w:r>
          </w:p>
        </w:tc>
      </w:tr>
      <w:tr w:rsidR="001750D0" w:rsidRPr="000F624F" w:rsidTr="001750D0">
        <w:trPr>
          <w:gridAfter w:val="1"/>
          <w:wAfter w:w="38" w:type="dxa"/>
          <w:trHeight w:val="1589"/>
        </w:trPr>
        <w:tc>
          <w:tcPr>
            <w:tcW w:w="4361" w:type="dxa"/>
            <w:tcBorders>
              <w:top w:val="single" w:sz="4" w:space="0" w:color="auto"/>
              <w:left w:val="single" w:sz="4" w:space="0" w:color="auto"/>
              <w:bottom w:val="single" w:sz="4" w:space="0" w:color="auto"/>
              <w:right w:val="single" w:sz="4" w:space="0" w:color="auto"/>
            </w:tcBorders>
          </w:tcPr>
          <w:p w:rsidR="001750D0" w:rsidRPr="00B97D9F" w:rsidRDefault="001750D0" w:rsidP="006476A4">
            <w:pPr>
              <w:spacing w:before="120"/>
              <w:jc w:val="both"/>
              <w:rPr>
                <w:sz w:val="20"/>
                <w:szCs w:val="20"/>
              </w:rPr>
            </w:pPr>
          </w:p>
          <w:p w:rsidR="001750D0" w:rsidRPr="00B97D9F" w:rsidRDefault="001750D0" w:rsidP="006476A4">
            <w:pPr>
              <w:spacing w:before="120"/>
              <w:jc w:val="both"/>
              <w:rPr>
                <w:sz w:val="20"/>
                <w:szCs w:val="20"/>
              </w:rPr>
            </w:pPr>
            <w:r w:rsidRPr="00B97D9F">
              <w:rPr>
                <w:sz w:val="20"/>
                <w:szCs w:val="20"/>
              </w:rPr>
              <w:t xml:space="preserve">Žák </w:t>
            </w:r>
            <w:r w:rsidRPr="00E226ED">
              <w:rPr>
                <w:sz w:val="20"/>
                <w:szCs w:val="20"/>
              </w:rPr>
              <w:t>obhájí a odůvodní své názory, připustí svůj omyl a dohodne se na společném postupu řešení</w:t>
            </w:r>
            <w:r>
              <w:rPr>
                <w:sz w:val="20"/>
                <w:szCs w:val="20"/>
              </w:rPr>
              <w:t>.</w:t>
            </w:r>
            <w:r w:rsidRPr="00E226ED">
              <w:rPr>
                <w:sz w:val="20"/>
                <w:szCs w:val="20"/>
              </w:rPr>
              <w:t xml:space="preserve"> </w:t>
            </w:r>
          </w:p>
        </w:tc>
        <w:tc>
          <w:tcPr>
            <w:tcW w:w="3544" w:type="dxa"/>
            <w:tcBorders>
              <w:top w:val="single" w:sz="4" w:space="0" w:color="auto"/>
              <w:left w:val="single" w:sz="4" w:space="0" w:color="auto"/>
              <w:bottom w:val="single" w:sz="4" w:space="0" w:color="auto"/>
              <w:right w:val="single" w:sz="4" w:space="0" w:color="auto"/>
            </w:tcBorders>
          </w:tcPr>
          <w:p w:rsidR="001750D0" w:rsidRPr="00702EA3" w:rsidRDefault="001750D0" w:rsidP="006476A4">
            <w:pPr>
              <w:tabs>
                <w:tab w:val="left" w:pos="10080"/>
              </w:tabs>
              <w:rPr>
                <w:iCs/>
                <w:sz w:val="20"/>
                <w:szCs w:val="20"/>
              </w:rPr>
            </w:pPr>
          </w:p>
          <w:p w:rsidR="001750D0" w:rsidRPr="00702EA3" w:rsidRDefault="001750D0" w:rsidP="006476A4">
            <w:pPr>
              <w:tabs>
                <w:tab w:val="left" w:pos="10080"/>
              </w:tabs>
              <w:rPr>
                <w:iCs/>
                <w:sz w:val="20"/>
                <w:szCs w:val="20"/>
              </w:rPr>
            </w:pPr>
            <w:r w:rsidRPr="00702EA3">
              <w:rPr>
                <w:iCs/>
                <w:sz w:val="20"/>
                <w:szCs w:val="20"/>
              </w:rPr>
              <w:t>Žák obhajuje svůj názor.</w:t>
            </w:r>
          </w:p>
          <w:p w:rsidR="001750D0" w:rsidRPr="00702EA3" w:rsidRDefault="001750D0" w:rsidP="006476A4">
            <w:pPr>
              <w:tabs>
                <w:tab w:val="left" w:pos="10080"/>
              </w:tabs>
              <w:rPr>
                <w:iCs/>
                <w:sz w:val="20"/>
                <w:szCs w:val="20"/>
              </w:rPr>
            </w:pPr>
          </w:p>
        </w:tc>
        <w:tc>
          <w:tcPr>
            <w:tcW w:w="3543" w:type="dxa"/>
            <w:tcBorders>
              <w:top w:val="single" w:sz="4" w:space="0" w:color="auto"/>
              <w:left w:val="single" w:sz="4" w:space="0" w:color="auto"/>
              <w:bottom w:val="single" w:sz="4" w:space="0" w:color="auto"/>
              <w:right w:val="single" w:sz="4" w:space="0" w:color="auto"/>
            </w:tcBorders>
          </w:tcPr>
          <w:p w:rsidR="001750D0" w:rsidRPr="00702EA3" w:rsidRDefault="001750D0" w:rsidP="006476A4">
            <w:pPr>
              <w:pStyle w:val="Default"/>
              <w:shd w:val="clear" w:color="auto" w:fill="FFFFFF"/>
              <w:jc w:val="both"/>
              <w:rPr>
                <w:sz w:val="20"/>
                <w:szCs w:val="20"/>
              </w:rPr>
            </w:pPr>
            <w:r w:rsidRPr="00702EA3">
              <w:rPr>
                <w:sz w:val="20"/>
                <w:szCs w:val="20"/>
              </w:rPr>
              <w:t>PR1/</w:t>
            </w:r>
            <w:proofErr w:type="spellStart"/>
            <w:r w:rsidRPr="00702EA3">
              <w:rPr>
                <w:sz w:val="20"/>
                <w:szCs w:val="20"/>
              </w:rPr>
              <w:t>So_Ro</w:t>
            </w:r>
            <w:proofErr w:type="spellEnd"/>
            <w:r w:rsidRPr="00702EA3">
              <w:rPr>
                <w:sz w:val="20"/>
                <w:szCs w:val="20"/>
              </w:rPr>
              <w:t>/3-Komunikace (komunikace v různých skupinách)</w:t>
            </w:r>
          </w:p>
          <w:p w:rsidR="001750D0" w:rsidRPr="00702EA3" w:rsidRDefault="001750D0" w:rsidP="006476A4">
            <w:pPr>
              <w:pStyle w:val="Default"/>
              <w:shd w:val="clear" w:color="auto" w:fill="FFFFFF"/>
              <w:jc w:val="both"/>
              <w:rPr>
                <w:sz w:val="20"/>
                <w:szCs w:val="20"/>
              </w:rPr>
            </w:pPr>
          </w:p>
        </w:tc>
        <w:tc>
          <w:tcPr>
            <w:tcW w:w="2694" w:type="dxa"/>
            <w:tcBorders>
              <w:top w:val="single" w:sz="4" w:space="0" w:color="auto"/>
              <w:left w:val="single" w:sz="4" w:space="0" w:color="auto"/>
              <w:bottom w:val="single" w:sz="4" w:space="0" w:color="auto"/>
              <w:right w:val="single" w:sz="4" w:space="0" w:color="auto"/>
            </w:tcBorders>
          </w:tcPr>
          <w:p w:rsidR="001750D0" w:rsidRPr="000F624F" w:rsidRDefault="001750D0" w:rsidP="001750D0">
            <w:pPr>
              <w:pStyle w:val="Uivo"/>
              <w:tabs>
                <w:tab w:val="num" w:pos="2150"/>
              </w:tabs>
              <w:autoSpaceDE/>
              <w:autoSpaceDN/>
              <w:ind w:left="567" w:hanging="397"/>
              <w:rPr>
                <w:bCs/>
                <w:sz w:val="20"/>
                <w:szCs w:val="20"/>
              </w:rPr>
            </w:pPr>
            <w:r w:rsidRPr="000F624F">
              <w:rPr>
                <w:bCs/>
                <w:sz w:val="20"/>
                <w:szCs w:val="20"/>
              </w:rPr>
              <w:t xml:space="preserve">chování lidí – vlastnosti lidí, pravidla slušného chování, ohleduplnost, etické zásady, zvládání vlastní emocionality; rizikové situace; rizikové chování, </w:t>
            </w:r>
            <w:r w:rsidRPr="000F624F">
              <w:rPr>
                <w:bCs/>
                <w:sz w:val="20"/>
                <w:szCs w:val="20"/>
              </w:rPr>
              <w:lastRenderedPageBreak/>
              <w:t>předcházení konfliktům</w:t>
            </w:r>
          </w:p>
        </w:tc>
      </w:tr>
      <w:tr w:rsidR="001750D0" w:rsidRPr="00702EA3" w:rsidTr="001750D0">
        <w:tc>
          <w:tcPr>
            <w:tcW w:w="4361" w:type="dxa"/>
            <w:shd w:val="clear" w:color="auto" w:fill="auto"/>
          </w:tcPr>
          <w:p w:rsidR="001750D0" w:rsidRPr="00702EA3" w:rsidRDefault="001750D0" w:rsidP="001A12C6">
            <w:pPr>
              <w:rPr>
                <w:b/>
                <w:bCs/>
                <w:sz w:val="20"/>
                <w:szCs w:val="20"/>
              </w:rPr>
            </w:pPr>
          </w:p>
        </w:tc>
        <w:tc>
          <w:tcPr>
            <w:tcW w:w="3544" w:type="dxa"/>
            <w:shd w:val="clear" w:color="auto" w:fill="auto"/>
          </w:tcPr>
          <w:p w:rsidR="001750D0" w:rsidRPr="00702EA3" w:rsidRDefault="001750D0" w:rsidP="00B34EF6">
            <w:pPr>
              <w:pStyle w:val="Odstavecseseznamem"/>
              <w:numPr>
                <w:ilvl w:val="0"/>
                <w:numId w:val="32"/>
              </w:numPr>
              <w:ind w:left="34"/>
              <w:rPr>
                <w:szCs w:val="20"/>
              </w:rPr>
            </w:pPr>
          </w:p>
        </w:tc>
        <w:tc>
          <w:tcPr>
            <w:tcW w:w="3543" w:type="dxa"/>
            <w:shd w:val="clear" w:color="auto" w:fill="auto"/>
          </w:tcPr>
          <w:p w:rsidR="001750D0" w:rsidRPr="00702EA3" w:rsidRDefault="001750D0" w:rsidP="009F10A0">
            <w:pPr>
              <w:pStyle w:val="Default"/>
              <w:shd w:val="clear" w:color="auto" w:fill="FFFFFF"/>
              <w:jc w:val="both"/>
              <w:rPr>
                <w:sz w:val="20"/>
                <w:szCs w:val="20"/>
              </w:rPr>
            </w:pPr>
          </w:p>
        </w:tc>
        <w:tc>
          <w:tcPr>
            <w:tcW w:w="2732" w:type="dxa"/>
            <w:gridSpan w:val="2"/>
            <w:shd w:val="clear" w:color="auto" w:fill="auto"/>
          </w:tcPr>
          <w:p w:rsidR="001750D0" w:rsidRPr="00702EA3" w:rsidRDefault="001750D0" w:rsidP="001A12C6">
            <w:pPr>
              <w:rPr>
                <w:sz w:val="20"/>
                <w:szCs w:val="20"/>
              </w:rPr>
            </w:pPr>
          </w:p>
        </w:tc>
      </w:tr>
      <w:tr w:rsidR="001A12C6" w:rsidRPr="00702EA3" w:rsidTr="001750D0">
        <w:trPr>
          <w:trHeight w:val="2077"/>
        </w:trPr>
        <w:tc>
          <w:tcPr>
            <w:tcW w:w="4361" w:type="dxa"/>
            <w:shd w:val="clear" w:color="auto" w:fill="auto"/>
          </w:tcPr>
          <w:p w:rsidR="001A12C6" w:rsidRPr="00702EA3" w:rsidRDefault="001A12C6" w:rsidP="001A12C6">
            <w:pPr>
              <w:rPr>
                <w:b/>
                <w:bCs/>
                <w:sz w:val="20"/>
                <w:szCs w:val="20"/>
              </w:rPr>
            </w:pPr>
            <w:r w:rsidRPr="00702EA3">
              <w:rPr>
                <w:b/>
                <w:bCs/>
                <w:sz w:val="20"/>
                <w:szCs w:val="20"/>
              </w:rPr>
              <w:t>Lidé a čas</w:t>
            </w:r>
          </w:p>
          <w:p w:rsidR="001750D0" w:rsidRPr="001750D0" w:rsidRDefault="00E1727C" w:rsidP="001750D0">
            <w:pPr>
              <w:pStyle w:val="Styl11bTunKurzvaVpravo02cmPed1b"/>
              <w:numPr>
                <w:ilvl w:val="0"/>
                <w:numId w:val="0"/>
              </w:numPr>
              <w:autoSpaceDE/>
              <w:autoSpaceDN/>
              <w:ind w:left="170"/>
              <w:rPr>
                <w:b w:val="0"/>
                <w:i w:val="0"/>
                <w:sz w:val="20"/>
                <w:szCs w:val="20"/>
              </w:rPr>
            </w:pPr>
            <w:r w:rsidRPr="001750D0">
              <w:rPr>
                <w:b w:val="0"/>
                <w:i w:val="0"/>
                <w:sz w:val="20"/>
                <w:szCs w:val="20"/>
              </w:rPr>
              <w:t xml:space="preserve">Žák </w:t>
            </w:r>
            <w:r w:rsidR="001A12C6" w:rsidRPr="001750D0">
              <w:rPr>
                <w:b w:val="0"/>
                <w:i w:val="0"/>
                <w:sz w:val="20"/>
                <w:szCs w:val="20"/>
              </w:rPr>
              <w:t>pracuje s časovými údaji</w:t>
            </w:r>
            <w:r w:rsidR="001750D0" w:rsidRPr="001750D0">
              <w:rPr>
                <w:b w:val="0"/>
                <w:i w:val="0"/>
                <w:sz w:val="20"/>
                <w:szCs w:val="20"/>
              </w:rPr>
              <w:t xml:space="preserve"> a využívá </w:t>
            </w:r>
            <w:r w:rsidR="001750D0" w:rsidRPr="001750D0">
              <w:rPr>
                <w:b w:val="0"/>
                <w:i w:val="0"/>
                <w:sz w:val="20"/>
                <w:szCs w:val="20"/>
                <w:lang w:val="cs-CZ"/>
              </w:rPr>
              <w:t>z</w:t>
            </w:r>
            <w:r w:rsidR="001750D0" w:rsidRPr="001750D0">
              <w:rPr>
                <w:b w:val="0"/>
                <w:i w:val="0"/>
                <w:sz w:val="20"/>
                <w:szCs w:val="20"/>
              </w:rPr>
              <w:t>jištěných údajů k pochopení vztahů mezi ději a mezi jevy</w:t>
            </w:r>
            <w:r w:rsidR="001750D0" w:rsidRPr="001750D0">
              <w:rPr>
                <w:b w:val="0"/>
                <w:i w:val="0"/>
                <w:sz w:val="20"/>
                <w:szCs w:val="20"/>
                <w:lang w:val="cs-CZ"/>
              </w:rPr>
              <w:t>.</w:t>
            </w:r>
          </w:p>
          <w:p w:rsidR="001A12C6" w:rsidRPr="00702EA3" w:rsidRDefault="001A12C6" w:rsidP="00E1727C">
            <w:pPr>
              <w:pStyle w:val="Odstavecseseznamem"/>
              <w:ind w:left="0"/>
              <w:rPr>
                <w:szCs w:val="20"/>
              </w:rPr>
            </w:pPr>
          </w:p>
          <w:p w:rsidR="00E1727C" w:rsidRPr="00702EA3" w:rsidRDefault="00E1727C" w:rsidP="00E1727C">
            <w:pPr>
              <w:pStyle w:val="Odstavecseseznamem"/>
              <w:ind w:left="0"/>
              <w:rPr>
                <w:szCs w:val="20"/>
              </w:rPr>
            </w:pPr>
          </w:p>
          <w:p w:rsidR="00E1727C" w:rsidRPr="00702EA3" w:rsidRDefault="00E1727C" w:rsidP="00E1727C">
            <w:pPr>
              <w:pStyle w:val="Odstavecseseznamem"/>
              <w:ind w:left="0"/>
              <w:rPr>
                <w:szCs w:val="20"/>
              </w:rPr>
            </w:pPr>
          </w:p>
          <w:p w:rsidR="00E1727C" w:rsidRPr="00702EA3" w:rsidRDefault="00E1727C" w:rsidP="00E1727C">
            <w:pPr>
              <w:pStyle w:val="Odstavecseseznamem"/>
              <w:ind w:left="0"/>
              <w:rPr>
                <w:szCs w:val="20"/>
              </w:rPr>
            </w:pPr>
          </w:p>
          <w:p w:rsidR="001A12C6" w:rsidRPr="00702EA3" w:rsidRDefault="001A12C6" w:rsidP="006E155B">
            <w:pPr>
              <w:pStyle w:val="Odstavecseseznamem"/>
              <w:ind w:left="0"/>
              <w:rPr>
                <w:szCs w:val="20"/>
              </w:rPr>
            </w:pPr>
          </w:p>
        </w:tc>
        <w:tc>
          <w:tcPr>
            <w:tcW w:w="3544" w:type="dxa"/>
            <w:shd w:val="clear" w:color="auto" w:fill="auto"/>
          </w:tcPr>
          <w:p w:rsidR="001A12C6" w:rsidRPr="00702EA3" w:rsidRDefault="006E155B" w:rsidP="00B34EF6">
            <w:pPr>
              <w:pStyle w:val="Odstavecseseznamem"/>
              <w:numPr>
                <w:ilvl w:val="0"/>
                <w:numId w:val="32"/>
              </w:numPr>
              <w:ind w:left="34"/>
              <w:rPr>
                <w:bCs/>
                <w:iCs/>
                <w:szCs w:val="20"/>
              </w:rPr>
            </w:pPr>
            <w:r w:rsidRPr="00702EA3">
              <w:rPr>
                <w:szCs w:val="20"/>
              </w:rPr>
              <w:t>Žák</w:t>
            </w:r>
            <w:r w:rsidR="001A12C6" w:rsidRPr="00702EA3">
              <w:rPr>
                <w:bCs/>
                <w:iCs/>
                <w:szCs w:val="20"/>
              </w:rPr>
              <w:t xml:space="preserve"> se orientuje v</w:t>
            </w:r>
            <w:r w:rsidRPr="00702EA3">
              <w:rPr>
                <w:bCs/>
                <w:iCs/>
                <w:szCs w:val="20"/>
              </w:rPr>
              <w:t> </w:t>
            </w:r>
            <w:r w:rsidR="001A12C6" w:rsidRPr="00702EA3">
              <w:rPr>
                <w:bCs/>
                <w:iCs/>
                <w:szCs w:val="20"/>
              </w:rPr>
              <w:t>čase</w:t>
            </w:r>
            <w:r w:rsidRPr="00702EA3">
              <w:rPr>
                <w:bCs/>
                <w:iCs/>
                <w:szCs w:val="20"/>
              </w:rPr>
              <w:t>.</w:t>
            </w:r>
          </w:p>
          <w:p w:rsidR="001A12C6" w:rsidRPr="00702EA3" w:rsidRDefault="001A12C6" w:rsidP="00B34EF6">
            <w:pPr>
              <w:pStyle w:val="Odstavecseseznamem"/>
              <w:numPr>
                <w:ilvl w:val="0"/>
                <w:numId w:val="32"/>
              </w:numPr>
              <w:ind w:left="34"/>
              <w:rPr>
                <w:bCs/>
                <w:iCs/>
                <w:szCs w:val="20"/>
              </w:rPr>
            </w:pPr>
          </w:p>
          <w:p w:rsidR="001A12C6" w:rsidRPr="00702EA3" w:rsidRDefault="00767C0F" w:rsidP="00B34EF6">
            <w:pPr>
              <w:pStyle w:val="Odstavecseseznamem"/>
              <w:numPr>
                <w:ilvl w:val="0"/>
                <w:numId w:val="32"/>
              </w:numPr>
              <w:ind w:left="34"/>
              <w:rPr>
                <w:bCs/>
                <w:iCs/>
                <w:szCs w:val="20"/>
              </w:rPr>
            </w:pPr>
            <w:r w:rsidRPr="00702EA3">
              <w:rPr>
                <w:szCs w:val="20"/>
              </w:rPr>
              <w:t>Žák</w:t>
            </w:r>
            <w:r w:rsidR="001A12C6" w:rsidRPr="00702EA3">
              <w:rPr>
                <w:bCs/>
                <w:iCs/>
                <w:szCs w:val="20"/>
              </w:rPr>
              <w:t xml:space="preserve"> se orientuje v kalendáři, je schopen </w:t>
            </w:r>
            <w:r w:rsidR="00D46AC9" w:rsidRPr="00702EA3">
              <w:rPr>
                <w:bCs/>
                <w:iCs/>
                <w:szCs w:val="20"/>
              </w:rPr>
              <w:t>nakreslit časovou osu</w:t>
            </w:r>
            <w:r w:rsidRPr="00702EA3">
              <w:rPr>
                <w:bCs/>
                <w:iCs/>
                <w:szCs w:val="20"/>
              </w:rPr>
              <w:t>.</w:t>
            </w:r>
          </w:p>
          <w:p w:rsidR="001A12C6" w:rsidRPr="00702EA3" w:rsidRDefault="001A12C6" w:rsidP="00B34EF6">
            <w:pPr>
              <w:pStyle w:val="Odstavecseseznamem"/>
              <w:numPr>
                <w:ilvl w:val="0"/>
                <w:numId w:val="32"/>
              </w:numPr>
              <w:ind w:left="34"/>
              <w:rPr>
                <w:bCs/>
                <w:iCs/>
                <w:szCs w:val="20"/>
              </w:rPr>
            </w:pPr>
          </w:p>
          <w:p w:rsidR="001A12C6" w:rsidRPr="00702EA3" w:rsidRDefault="001A12C6" w:rsidP="00B34EF6">
            <w:pPr>
              <w:pStyle w:val="Odstavecseseznamem"/>
              <w:numPr>
                <w:ilvl w:val="0"/>
                <w:numId w:val="32"/>
              </w:numPr>
              <w:ind w:left="34"/>
              <w:rPr>
                <w:bCs/>
                <w:iCs/>
                <w:szCs w:val="20"/>
              </w:rPr>
            </w:pPr>
          </w:p>
          <w:p w:rsidR="001A12C6" w:rsidRPr="00702EA3" w:rsidRDefault="00E1727C" w:rsidP="00E1727C">
            <w:pPr>
              <w:pStyle w:val="Odstavecseseznamem"/>
              <w:ind w:left="34"/>
              <w:rPr>
                <w:bCs/>
                <w:iCs/>
                <w:szCs w:val="20"/>
              </w:rPr>
            </w:pPr>
            <w:r w:rsidRPr="00702EA3">
              <w:rPr>
                <w:bCs/>
                <w:iCs/>
                <w:szCs w:val="20"/>
              </w:rPr>
              <w:t xml:space="preserve"> </w:t>
            </w:r>
          </w:p>
          <w:p w:rsidR="001A12C6" w:rsidRPr="001750D0" w:rsidRDefault="001A12C6" w:rsidP="001750D0">
            <w:pPr>
              <w:pStyle w:val="Odstavecseseznamem"/>
              <w:ind w:left="34"/>
              <w:rPr>
                <w:bCs/>
                <w:iCs/>
                <w:szCs w:val="20"/>
              </w:rPr>
            </w:pPr>
          </w:p>
          <w:p w:rsidR="001A12C6" w:rsidRPr="00702EA3" w:rsidRDefault="001A12C6" w:rsidP="00B34EF6">
            <w:pPr>
              <w:pStyle w:val="Odstavecseseznamem"/>
              <w:numPr>
                <w:ilvl w:val="0"/>
                <w:numId w:val="32"/>
              </w:numPr>
              <w:ind w:left="34"/>
              <w:rPr>
                <w:bCs/>
                <w:iCs/>
                <w:szCs w:val="20"/>
              </w:rPr>
            </w:pPr>
          </w:p>
        </w:tc>
        <w:tc>
          <w:tcPr>
            <w:tcW w:w="3543" w:type="dxa"/>
            <w:shd w:val="clear" w:color="auto" w:fill="auto"/>
          </w:tcPr>
          <w:p w:rsidR="001A12C6" w:rsidRPr="00702EA3" w:rsidRDefault="001A12C6" w:rsidP="009F10A0">
            <w:pPr>
              <w:pStyle w:val="Default"/>
              <w:shd w:val="clear" w:color="auto" w:fill="FFFFFF"/>
              <w:jc w:val="both"/>
              <w:rPr>
                <w:sz w:val="20"/>
                <w:szCs w:val="20"/>
              </w:rPr>
            </w:pPr>
            <w:r w:rsidRPr="00702EA3">
              <w:rPr>
                <w:sz w:val="20"/>
                <w:szCs w:val="20"/>
              </w:rPr>
              <w:t>PR1/</w:t>
            </w:r>
            <w:proofErr w:type="spellStart"/>
            <w:r w:rsidRPr="00702EA3">
              <w:rPr>
                <w:sz w:val="20"/>
                <w:szCs w:val="20"/>
              </w:rPr>
              <w:t>Os_Ro</w:t>
            </w:r>
            <w:proofErr w:type="spellEnd"/>
            <w:r w:rsidRPr="00702EA3">
              <w:rPr>
                <w:sz w:val="20"/>
                <w:szCs w:val="20"/>
              </w:rPr>
              <w:t>/1 -  Rozvoj schopností poznávání (vnímání okolního světa, cvičení dovedností zapamatování …)</w:t>
            </w:r>
          </w:p>
          <w:p w:rsidR="001A12C6" w:rsidRPr="00702EA3" w:rsidRDefault="001A12C6" w:rsidP="009F10A0">
            <w:pPr>
              <w:tabs>
                <w:tab w:val="left" w:pos="8820"/>
                <w:tab w:val="left" w:pos="10080"/>
              </w:tabs>
              <w:rPr>
                <w:sz w:val="20"/>
                <w:szCs w:val="20"/>
              </w:rPr>
            </w:pPr>
          </w:p>
          <w:p w:rsidR="002E2BD9" w:rsidRPr="00702EA3" w:rsidRDefault="002E2BD9" w:rsidP="002E2BD9">
            <w:pPr>
              <w:tabs>
                <w:tab w:val="left" w:pos="8820"/>
                <w:tab w:val="left" w:pos="10080"/>
              </w:tabs>
              <w:rPr>
                <w:sz w:val="20"/>
                <w:szCs w:val="20"/>
              </w:rPr>
            </w:pPr>
            <w:r w:rsidRPr="00702EA3">
              <w:rPr>
                <w:sz w:val="20"/>
                <w:szCs w:val="20"/>
              </w:rPr>
              <w:t>PR1/</w:t>
            </w:r>
            <w:proofErr w:type="spellStart"/>
            <w:r w:rsidRPr="00702EA3">
              <w:rPr>
                <w:sz w:val="20"/>
                <w:szCs w:val="20"/>
              </w:rPr>
              <w:t>So_Ro</w:t>
            </w:r>
            <w:proofErr w:type="spellEnd"/>
            <w:r w:rsidRPr="00702EA3">
              <w:rPr>
                <w:sz w:val="20"/>
                <w:szCs w:val="20"/>
              </w:rPr>
              <w:t xml:space="preserve">/1 - Poznávání lidí </w:t>
            </w:r>
          </w:p>
          <w:p w:rsidR="002E2BD9" w:rsidRPr="00702EA3" w:rsidRDefault="002E2BD9" w:rsidP="002E2BD9">
            <w:pPr>
              <w:tabs>
                <w:tab w:val="left" w:pos="8820"/>
                <w:tab w:val="left" w:pos="10080"/>
              </w:tabs>
              <w:rPr>
                <w:sz w:val="20"/>
                <w:szCs w:val="20"/>
              </w:rPr>
            </w:pPr>
            <w:r w:rsidRPr="00702EA3">
              <w:rPr>
                <w:sz w:val="20"/>
                <w:szCs w:val="20"/>
              </w:rPr>
              <w:t>(v historickém hledisku společnosti)</w:t>
            </w:r>
          </w:p>
          <w:p w:rsidR="001A12C6" w:rsidRPr="00702EA3" w:rsidRDefault="001A12C6" w:rsidP="009F10A0">
            <w:pPr>
              <w:tabs>
                <w:tab w:val="left" w:pos="8820"/>
                <w:tab w:val="left" w:pos="10080"/>
              </w:tabs>
              <w:rPr>
                <w:sz w:val="20"/>
                <w:szCs w:val="20"/>
              </w:rPr>
            </w:pPr>
          </w:p>
          <w:p w:rsidR="001A12C6" w:rsidRPr="00702EA3" w:rsidRDefault="001A12C6" w:rsidP="002E2BD9">
            <w:pPr>
              <w:pStyle w:val="Odstavecseseznamem"/>
              <w:ind w:left="0"/>
              <w:jc w:val="both"/>
              <w:rPr>
                <w:szCs w:val="20"/>
              </w:rPr>
            </w:pPr>
            <w:r w:rsidRPr="00702EA3">
              <w:rPr>
                <w:szCs w:val="20"/>
              </w:rPr>
              <w:t>Matematika (letopočty)</w:t>
            </w:r>
          </w:p>
        </w:tc>
        <w:tc>
          <w:tcPr>
            <w:tcW w:w="2732" w:type="dxa"/>
            <w:gridSpan w:val="2"/>
            <w:shd w:val="clear" w:color="auto" w:fill="auto"/>
          </w:tcPr>
          <w:p w:rsidR="001A12C6" w:rsidRPr="00702EA3" w:rsidRDefault="004113EA" w:rsidP="00B34EF6">
            <w:pPr>
              <w:numPr>
                <w:ilvl w:val="0"/>
                <w:numId w:val="115"/>
              </w:numPr>
              <w:rPr>
                <w:sz w:val="20"/>
                <w:szCs w:val="20"/>
              </w:rPr>
            </w:pPr>
            <w:r>
              <w:rPr>
                <w:sz w:val="20"/>
                <w:szCs w:val="20"/>
              </w:rPr>
              <w:t>č</w:t>
            </w:r>
            <w:r w:rsidR="001A12C6" w:rsidRPr="00702EA3">
              <w:rPr>
                <w:sz w:val="20"/>
                <w:szCs w:val="20"/>
              </w:rPr>
              <w:t>asová osa</w:t>
            </w:r>
          </w:p>
          <w:p w:rsidR="001A12C6" w:rsidRPr="00702EA3" w:rsidRDefault="004113EA" w:rsidP="00B34EF6">
            <w:pPr>
              <w:numPr>
                <w:ilvl w:val="0"/>
                <w:numId w:val="115"/>
              </w:numPr>
              <w:rPr>
                <w:sz w:val="20"/>
                <w:szCs w:val="20"/>
              </w:rPr>
            </w:pPr>
            <w:r>
              <w:rPr>
                <w:sz w:val="20"/>
                <w:szCs w:val="20"/>
              </w:rPr>
              <w:t>k</w:t>
            </w:r>
            <w:r w:rsidR="001A12C6" w:rsidRPr="00702EA3">
              <w:rPr>
                <w:sz w:val="20"/>
                <w:szCs w:val="20"/>
              </w:rPr>
              <w:t>alendář</w:t>
            </w:r>
          </w:p>
          <w:p w:rsidR="001A12C6" w:rsidRPr="00702EA3" w:rsidRDefault="004113EA" w:rsidP="00B34EF6">
            <w:pPr>
              <w:numPr>
                <w:ilvl w:val="0"/>
                <w:numId w:val="115"/>
              </w:numPr>
              <w:rPr>
                <w:sz w:val="20"/>
                <w:szCs w:val="20"/>
              </w:rPr>
            </w:pPr>
            <w:r>
              <w:rPr>
                <w:sz w:val="20"/>
                <w:szCs w:val="20"/>
              </w:rPr>
              <w:t>l</w:t>
            </w:r>
            <w:r w:rsidR="001A12C6" w:rsidRPr="00702EA3">
              <w:rPr>
                <w:sz w:val="20"/>
                <w:szCs w:val="20"/>
              </w:rPr>
              <w:t>etopočet</w:t>
            </w:r>
          </w:p>
          <w:p w:rsidR="001A12C6" w:rsidRPr="00702EA3" w:rsidRDefault="004113EA" w:rsidP="00B34EF6">
            <w:pPr>
              <w:numPr>
                <w:ilvl w:val="0"/>
                <w:numId w:val="115"/>
              </w:numPr>
              <w:rPr>
                <w:sz w:val="20"/>
                <w:szCs w:val="20"/>
              </w:rPr>
            </w:pPr>
            <w:r>
              <w:rPr>
                <w:sz w:val="20"/>
                <w:szCs w:val="20"/>
              </w:rPr>
              <w:t>d</w:t>
            </w:r>
            <w:r w:rsidR="001A12C6" w:rsidRPr="00702EA3">
              <w:rPr>
                <w:sz w:val="20"/>
                <w:szCs w:val="20"/>
              </w:rPr>
              <w:t>ějiny – časový sled událostí</w:t>
            </w:r>
          </w:p>
          <w:p w:rsidR="001A12C6" w:rsidRPr="001750D0" w:rsidRDefault="004113EA" w:rsidP="001A12C6">
            <w:pPr>
              <w:numPr>
                <w:ilvl w:val="0"/>
                <w:numId w:val="115"/>
              </w:numPr>
              <w:rPr>
                <w:sz w:val="20"/>
                <w:szCs w:val="20"/>
              </w:rPr>
            </w:pPr>
            <w:r>
              <w:rPr>
                <w:sz w:val="20"/>
                <w:szCs w:val="20"/>
              </w:rPr>
              <w:t>zp</w:t>
            </w:r>
            <w:r w:rsidR="001A12C6" w:rsidRPr="00702EA3">
              <w:rPr>
                <w:sz w:val="20"/>
                <w:szCs w:val="20"/>
              </w:rPr>
              <w:t>ůsob života a jeho proměny v čase</w:t>
            </w:r>
          </w:p>
        </w:tc>
      </w:tr>
      <w:tr w:rsidR="006E155B" w:rsidRPr="00702EA3" w:rsidTr="001750D0">
        <w:tc>
          <w:tcPr>
            <w:tcW w:w="4361" w:type="dxa"/>
            <w:shd w:val="clear" w:color="auto" w:fill="auto"/>
          </w:tcPr>
          <w:p w:rsidR="006E155B" w:rsidRPr="00702EA3" w:rsidRDefault="006E155B" w:rsidP="006E155B">
            <w:pPr>
              <w:pStyle w:val="Odstavecseseznamem"/>
              <w:ind w:left="0"/>
              <w:rPr>
                <w:szCs w:val="20"/>
              </w:rPr>
            </w:pPr>
            <w:r w:rsidRPr="00702EA3">
              <w:rPr>
                <w:szCs w:val="20"/>
              </w:rPr>
              <w:t>Žák využívá knihoven jako informačních zdrojů pro pochopení minulosti.</w:t>
            </w:r>
          </w:p>
          <w:p w:rsidR="006E155B" w:rsidRPr="00702EA3" w:rsidRDefault="001750D0" w:rsidP="001750D0">
            <w:pPr>
              <w:rPr>
                <w:b/>
                <w:bCs/>
                <w:sz w:val="20"/>
                <w:szCs w:val="20"/>
              </w:rPr>
            </w:pPr>
            <w:r w:rsidRPr="00851195">
              <w:rPr>
                <w:bCs/>
                <w:sz w:val="20"/>
                <w:szCs w:val="20"/>
              </w:rPr>
              <w:t xml:space="preserve">Žák </w:t>
            </w:r>
            <w:r w:rsidRPr="00851195">
              <w:rPr>
                <w:sz w:val="20"/>
                <w:szCs w:val="20"/>
              </w:rPr>
              <w:t>využívá archivů, sbírek muzeí a galerií jako informačních zdrojů pro pochopení minulosti; zdůvodní základní význam chráněných částí přírody, nemovitých i movitých kulturních památek</w:t>
            </w:r>
          </w:p>
        </w:tc>
        <w:tc>
          <w:tcPr>
            <w:tcW w:w="3544" w:type="dxa"/>
            <w:shd w:val="clear" w:color="auto" w:fill="auto"/>
          </w:tcPr>
          <w:p w:rsidR="006E155B" w:rsidRPr="00702EA3" w:rsidRDefault="006E155B" w:rsidP="00B34EF6">
            <w:pPr>
              <w:pStyle w:val="Odstavecseseznamem"/>
              <w:numPr>
                <w:ilvl w:val="0"/>
                <w:numId w:val="32"/>
              </w:numPr>
              <w:ind w:left="34"/>
              <w:rPr>
                <w:bCs/>
                <w:iCs/>
                <w:szCs w:val="20"/>
              </w:rPr>
            </w:pPr>
            <w:r w:rsidRPr="00702EA3">
              <w:rPr>
                <w:szCs w:val="20"/>
              </w:rPr>
              <w:t>Žák</w:t>
            </w:r>
            <w:r w:rsidRPr="00702EA3">
              <w:rPr>
                <w:bCs/>
                <w:iCs/>
                <w:szCs w:val="20"/>
              </w:rPr>
              <w:t xml:space="preserve"> se umí orientovat v knihovně při vyhledávání informací.</w:t>
            </w:r>
          </w:p>
          <w:p w:rsidR="006E155B" w:rsidRPr="00702EA3" w:rsidRDefault="006E155B" w:rsidP="00B34EF6">
            <w:pPr>
              <w:pStyle w:val="Odstavecseseznamem"/>
              <w:numPr>
                <w:ilvl w:val="0"/>
                <w:numId w:val="32"/>
              </w:numPr>
              <w:ind w:left="34"/>
              <w:rPr>
                <w:szCs w:val="20"/>
              </w:rPr>
            </w:pPr>
          </w:p>
        </w:tc>
        <w:tc>
          <w:tcPr>
            <w:tcW w:w="3543" w:type="dxa"/>
            <w:shd w:val="clear" w:color="auto" w:fill="auto"/>
          </w:tcPr>
          <w:p w:rsidR="00D46AC9" w:rsidRPr="00702EA3" w:rsidRDefault="00D46AC9" w:rsidP="00D46AC9">
            <w:pPr>
              <w:pStyle w:val="Default"/>
              <w:shd w:val="clear" w:color="auto" w:fill="FFFFFF"/>
              <w:jc w:val="both"/>
              <w:rPr>
                <w:sz w:val="20"/>
                <w:szCs w:val="20"/>
              </w:rPr>
            </w:pPr>
            <w:r w:rsidRPr="00702EA3">
              <w:rPr>
                <w:sz w:val="20"/>
                <w:szCs w:val="20"/>
              </w:rPr>
              <w:t>PR1/</w:t>
            </w:r>
            <w:proofErr w:type="spellStart"/>
            <w:r w:rsidRPr="00702EA3">
              <w:rPr>
                <w:sz w:val="20"/>
                <w:szCs w:val="20"/>
              </w:rPr>
              <w:t>Os_Ro</w:t>
            </w:r>
            <w:proofErr w:type="spellEnd"/>
            <w:r w:rsidRPr="00702EA3">
              <w:rPr>
                <w:sz w:val="20"/>
                <w:szCs w:val="20"/>
              </w:rPr>
              <w:t>/1 -  Rozvoj schopností poznávání (vnímání okolního světa, cvičení dovedností zapamatování …)</w:t>
            </w:r>
          </w:p>
          <w:p w:rsidR="002E2BD9" w:rsidRPr="00702EA3" w:rsidRDefault="002E2BD9" w:rsidP="002E2BD9">
            <w:pPr>
              <w:jc w:val="both"/>
              <w:rPr>
                <w:sz w:val="20"/>
                <w:szCs w:val="20"/>
              </w:rPr>
            </w:pPr>
          </w:p>
          <w:p w:rsidR="002E2BD9" w:rsidRPr="00702EA3" w:rsidRDefault="002E2BD9" w:rsidP="002E2BD9">
            <w:pPr>
              <w:jc w:val="both"/>
              <w:rPr>
                <w:sz w:val="20"/>
                <w:szCs w:val="20"/>
              </w:rPr>
            </w:pPr>
            <w:r w:rsidRPr="00702EA3">
              <w:rPr>
                <w:sz w:val="20"/>
                <w:szCs w:val="20"/>
              </w:rPr>
              <w:t>PR6/</w:t>
            </w:r>
            <w:proofErr w:type="spellStart"/>
            <w:r w:rsidRPr="00702EA3">
              <w:rPr>
                <w:sz w:val="20"/>
                <w:szCs w:val="20"/>
              </w:rPr>
              <w:t>Me_Vy</w:t>
            </w:r>
            <w:proofErr w:type="spellEnd"/>
            <w:r w:rsidRPr="00702EA3">
              <w:rPr>
                <w:sz w:val="20"/>
                <w:szCs w:val="20"/>
              </w:rPr>
              <w:t>/1- Kritické čtení a vnímání mediálního sdělení (chápání podstaty mediálního sdělení)</w:t>
            </w:r>
          </w:p>
          <w:p w:rsidR="002E2BD9" w:rsidRPr="00702EA3" w:rsidRDefault="002E2BD9" w:rsidP="002E2BD9">
            <w:pPr>
              <w:jc w:val="both"/>
              <w:rPr>
                <w:sz w:val="20"/>
                <w:szCs w:val="20"/>
              </w:rPr>
            </w:pPr>
          </w:p>
          <w:p w:rsidR="006E155B" w:rsidRPr="00702EA3" w:rsidRDefault="002E2BD9" w:rsidP="002E2BD9">
            <w:pPr>
              <w:pStyle w:val="Odstavecseseznamem"/>
              <w:ind w:left="0"/>
              <w:jc w:val="both"/>
              <w:rPr>
                <w:szCs w:val="20"/>
              </w:rPr>
            </w:pPr>
            <w:r w:rsidRPr="00702EA3">
              <w:rPr>
                <w:szCs w:val="20"/>
              </w:rPr>
              <w:t>Český jazyk a literatura</w:t>
            </w:r>
          </w:p>
        </w:tc>
        <w:tc>
          <w:tcPr>
            <w:tcW w:w="2732" w:type="dxa"/>
            <w:gridSpan w:val="2"/>
            <w:shd w:val="clear" w:color="auto" w:fill="auto"/>
          </w:tcPr>
          <w:p w:rsidR="002E2BD9" w:rsidRPr="000F624F" w:rsidRDefault="004113EA" w:rsidP="001750D0">
            <w:pPr>
              <w:numPr>
                <w:ilvl w:val="0"/>
                <w:numId w:val="116"/>
              </w:numPr>
              <w:rPr>
                <w:sz w:val="20"/>
                <w:szCs w:val="20"/>
              </w:rPr>
            </w:pPr>
            <w:r w:rsidRPr="000F624F">
              <w:rPr>
                <w:sz w:val="20"/>
                <w:szCs w:val="20"/>
              </w:rPr>
              <w:t>s</w:t>
            </w:r>
            <w:r w:rsidR="002E2BD9" w:rsidRPr="000F624F">
              <w:rPr>
                <w:sz w:val="20"/>
                <w:szCs w:val="20"/>
              </w:rPr>
              <w:t>oučasnost a minulost v našem životě</w:t>
            </w:r>
          </w:p>
          <w:p w:rsidR="001750D0" w:rsidRPr="000F624F" w:rsidRDefault="001750D0" w:rsidP="001750D0">
            <w:pPr>
              <w:rPr>
                <w:sz w:val="20"/>
                <w:szCs w:val="20"/>
              </w:rPr>
            </w:pPr>
          </w:p>
          <w:p w:rsidR="001750D0" w:rsidRPr="000F624F" w:rsidRDefault="001750D0" w:rsidP="001750D0">
            <w:pPr>
              <w:pStyle w:val="Uivo"/>
              <w:numPr>
                <w:ilvl w:val="0"/>
                <w:numId w:val="116"/>
              </w:numPr>
              <w:rPr>
                <w:sz w:val="20"/>
                <w:szCs w:val="20"/>
              </w:rPr>
            </w:pPr>
            <w:r w:rsidRPr="000F624F">
              <w:rPr>
                <w:bCs/>
                <w:sz w:val="20"/>
                <w:szCs w:val="20"/>
              </w:rPr>
              <w:t>báje, mýty, pověsti</w:t>
            </w:r>
            <w:r w:rsidRPr="000F624F">
              <w:rPr>
                <w:sz w:val="20"/>
                <w:szCs w:val="20"/>
              </w:rPr>
              <w:t xml:space="preserve"> – minulost kraje a předků, domov, vlast, rodný kraj</w:t>
            </w:r>
          </w:p>
          <w:p w:rsidR="001750D0" w:rsidRPr="000F624F" w:rsidRDefault="001750D0" w:rsidP="001750D0">
            <w:pPr>
              <w:rPr>
                <w:sz w:val="20"/>
                <w:szCs w:val="20"/>
              </w:rPr>
            </w:pPr>
          </w:p>
          <w:p w:rsidR="006E155B" w:rsidRPr="000F624F" w:rsidRDefault="006E155B" w:rsidP="001A12C6">
            <w:pPr>
              <w:rPr>
                <w:sz w:val="20"/>
                <w:szCs w:val="20"/>
              </w:rPr>
            </w:pPr>
          </w:p>
        </w:tc>
      </w:tr>
      <w:tr w:rsidR="006E155B" w:rsidRPr="00702EA3" w:rsidTr="001750D0">
        <w:tc>
          <w:tcPr>
            <w:tcW w:w="4361" w:type="dxa"/>
            <w:shd w:val="clear" w:color="auto" w:fill="auto"/>
          </w:tcPr>
          <w:p w:rsidR="006E155B" w:rsidRPr="00702EA3" w:rsidRDefault="006E155B" w:rsidP="006E155B">
            <w:pPr>
              <w:pStyle w:val="Odstavecseseznamem"/>
              <w:ind w:left="0"/>
              <w:rPr>
                <w:szCs w:val="20"/>
              </w:rPr>
            </w:pPr>
            <w:r w:rsidRPr="00702EA3">
              <w:rPr>
                <w:szCs w:val="20"/>
              </w:rPr>
              <w:t>Žák zná základní význam kulturních památek.</w:t>
            </w:r>
          </w:p>
          <w:p w:rsidR="006E155B" w:rsidRPr="00702EA3" w:rsidRDefault="006E155B" w:rsidP="001A12C6">
            <w:pPr>
              <w:rPr>
                <w:b/>
                <w:bCs/>
                <w:sz w:val="20"/>
                <w:szCs w:val="20"/>
              </w:rPr>
            </w:pPr>
          </w:p>
        </w:tc>
        <w:tc>
          <w:tcPr>
            <w:tcW w:w="3544" w:type="dxa"/>
            <w:shd w:val="clear" w:color="auto" w:fill="auto"/>
          </w:tcPr>
          <w:p w:rsidR="006E155B" w:rsidRPr="00702EA3" w:rsidRDefault="006E155B" w:rsidP="006E155B">
            <w:pPr>
              <w:pStyle w:val="Odstavecseseznamem"/>
              <w:ind w:left="0"/>
              <w:rPr>
                <w:bCs/>
                <w:iCs/>
                <w:szCs w:val="20"/>
              </w:rPr>
            </w:pPr>
            <w:r w:rsidRPr="00702EA3">
              <w:rPr>
                <w:szCs w:val="20"/>
              </w:rPr>
              <w:t>Žák</w:t>
            </w:r>
            <w:r w:rsidRPr="00702EA3">
              <w:rPr>
                <w:bCs/>
                <w:iCs/>
                <w:szCs w:val="20"/>
              </w:rPr>
              <w:t xml:space="preserve"> umí vyhledávat regionální památky.</w:t>
            </w:r>
          </w:p>
          <w:p w:rsidR="006E155B" w:rsidRPr="00702EA3" w:rsidRDefault="006E155B" w:rsidP="00B34EF6">
            <w:pPr>
              <w:pStyle w:val="Odstavecseseznamem"/>
              <w:numPr>
                <w:ilvl w:val="0"/>
                <w:numId w:val="32"/>
              </w:numPr>
              <w:ind w:left="34"/>
              <w:rPr>
                <w:szCs w:val="20"/>
              </w:rPr>
            </w:pPr>
          </w:p>
        </w:tc>
        <w:tc>
          <w:tcPr>
            <w:tcW w:w="3543" w:type="dxa"/>
            <w:shd w:val="clear" w:color="auto" w:fill="auto"/>
          </w:tcPr>
          <w:p w:rsidR="002E2BD9" w:rsidRPr="00702EA3" w:rsidRDefault="002E2BD9" w:rsidP="002E2BD9">
            <w:pPr>
              <w:pStyle w:val="Odstavecseseznamem"/>
              <w:ind w:left="0"/>
              <w:jc w:val="both"/>
              <w:rPr>
                <w:szCs w:val="20"/>
              </w:rPr>
            </w:pPr>
            <w:r w:rsidRPr="00702EA3">
              <w:rPr>
                <w:szCs w:val="20"/>
              </w:rPr>
              <w:t>Český jazyk a literatura</w:t>
            </w:r>
          </w:p>
          <w:p w:rsidR="006E155B" w:rsidRPr="00702EA3" w:rsidRDefault="002E2BD9" w:rsidP="009F10A0">
            <w:pPr>
              <w:pStyle w:val="Default"/>
              <w:shd w:val="clear" w:color="auto" w:fill="FFFFFF"/>
              <w:jc w:val="both"/>
              <w:rPr>
                <w:sz w:val="20"/>
                <w:szCs w:val="20"/>
              </w:rPr>
            </w:pPr>
            <w:r w:rsidRPr="00702EA3">
              <w:rPr>
                <w:sz w:val="20"/>
                <w:szCs w:val="20"/>
              </w:rPr>
              <w:t>Hudební výchova (hudba v čase)</w:t>
            </w:r>
          </w:p>
        </w:tc>
        <w:tc>
          <w:tcPr>
            <w:tcW w:w="2732" w:type="dxa"/>
            <w:gridSpan w:val="2"/>
            <w:shd w:val="clear" w:color="auto" w:fill="auto"/>
          </w:tcPr>
          <w:p w:rsidR="002E2BD9" w:rsidRPr="000F624F" w:rsidRDefault="004113EA" w:rsidP="00B34EF6">
            <w:pPr>
              <w:numPr>
                <w:ilvl w:val="0"/>
                <w:numId w:val="32"/>
              </w:numPr>
              <w:rPr>
                <w:sz w:val="20"/>
                <w:szCs w:val="20"/>
              </w:rPr>
            </w:pPr>
            <w:r w:rsidRPr="000F624F">
              <w:rPr>
                <w:sz w:val="20"/>
                <w:szCs w:val="20"/>
              </w:rPr>
              <w:t>r</w:t>
            </w:r>
            <w:r w:rsidR="002E2BD9" w:rsidRPr="000F624F">
              <w:rPr>
                <w:sz w:val="20"/>
                <w:szCs w:val="20"/>
              </w:rPr>
              <w:t>egionální památky</w:t>
            </w:r>
          </w:p>
          <w:p w:rsidR="002E2BD9" w:rsidRPr="000F624F" w:rsidRDefault="002E2BD9" w:rsidP="002E2BD9">
            <w:pPr>
              <w:rPr>
                <w:sz w:val="20"/>
                <w:szCs w:val="20"/>
              </w:rPr>
            </w:pPr>
          </w:p>
          <w:p w:rsidR="002E2BD9" w:rsidRPr="000F624F" w:rsidRDefault="004113EA" w:rsidP="00B34EF6">
            <w:pPr>
              <w:numPr>
                <w:ilvl w:val="0"/>
                <w:numId w:val="32"/>
              </w:numPr>
              <w:rPr>
                <w:sz w:val="20"/>
                <w:szCs w:val="20"/>
              </w:rPr>
            </w:pPr>
            <w:r w:rsidRPr="000F624F">
              <w:rPr>
                <w:sz w:val="20"/>
                <w:szCs w:val="20"/>
              </w:rPr>
              <w:t>m</w:t>
            </w:r>
            <w:r w:rsidR="002E2BD9" w:rsidRPr="000F624F">
              <w:rPr>
                <w:sz w:val="20"/>
                <w:szCs w:val="20"/>
              </w:rPr>
              <w:t>inulost našeho kraje</w:t>
            </w:r>
          </w:p>
          <w:p w:rsidR="006E155B" w:rsidRPr="000F624F" w:rsidRDefault="006E155B" w:rsidP="001A12C6">
            <w:pPr>
              <w:rPr>
                <w:sz w:val="20"/>
                <w:szCs w:val="20"/>
              </w:rPr>
            </w:pPr>
          </w:p>
        </w:tc>
      </w:tr>
      <w:tr w:rsidR="006E155B" w:rsidRPr="00702EA3" w:rsidTr="001750D0">
        <w:tc>
          <w:tcPr>
            <w:tcW w:w="4361" w:type="dxa"/>
            <w:shd w:val="clear" w:color="auto" w:fill="auto"/>
          </w:tcPr>
          <w:p w:rsidR="006E155B" w:rsidRPr="00702EA3" w:rsidRDefault="006E155B" w:rsidP="006E155B">
            <w:pPr>
              <w:pStyle w:val="Odstavecseseznamem"/>
              <w:ind w:left="0"/>
              <w:rPr>
                <w:szCs w:val="20"/>
              </w:rPr>
            </w:pPr>
          </w:p>
          <w:p w:rsidR="006E155B" w:rsidRPr="00702EA3" w:rsidRDefault="001750D0" w:rsidP="006E155B">
            <w:pPr>
              <w:pStyle w:val="Odstavecseseznamem"/>
              <w:ind w:left="0"/>
              <w:rPr>
                <w:szCs w:val="20"/>
              </w:rPr>
            </w:pPr>
            <w:r>
              <w:rPr>
                <w:szCs w:val="20"/>
              </w:rPr>
              <w:t xml:space="preserve">Žák rozeznává současné a minulé </w:t>
            </w:r>
            <w:r w:rsidRPr="001750D0">
              <w:rPr>
                <w:szCs w:val="20"/>
              </w:rPr>
              <w:t>a orientuje se v hlavních reáliích minulosti a současnosti naší vlasti s využitím regionálních specifik.</w:t>
            </w:r>
          </w:p>
          <w:p w:rsidR="006E155B" w:rsidRPr="00702EA3" w:rsidRDefault="006E155B" w:rsidP="001A12C6">
            <w:pPr>
              <w:rPr>
                <w:b/>
                <w:bCs/>
                <w:sz w:val="20"/>
                <w:szCs w:val="20"/>
              </w:rPr>
            </w:pPr>
          </w:p>
        </w:tc>
        <w:tc>
          <w:tcPr>
            <w:tcW w:w="3544" w:type="dxa"/>
            <w:shd w:val="clear" w:color="auto" w:fill="auto"/>
          </w:tcPr>
          <w:p w:rsidR="006E155B" w:rsidRPr="00702EA3" w:rsidRDefault="006E155B" w:rsidP="00B34EF6">
            <w:pPr>
              <w:pStyle w:val="Odstavecseseznamem"/>
              <w:numPr>
                <w:ilvl w:val="0"/>
                <w:numId w:val="32"/>
              </w:numPr>
              <w:ind w:left="34"/>
              <w:rPr>
                <w:szCs w:val="20"/>
              </w:rPr>
            </w:pPr>
            <w:r w:rsidRPr="00702EA3">
              <w:rPr>
                <w:szCs w:val="20"/>
              </w:rPr>
              <w:t>Žák</w:t>
            </w:r>
            <w:r w:rsidRPr="00702EA3">
              <w:rPr>
                <w:bCs/>
                <w:iCs/>
                <w:szCs w:val="20"/>
              </w:rPr>
              <w:t xml:space="preserve"> si uvědomuje proměny způsobu života z historického hlediska.</w:t>
            </w:r>
          </w:p>
        </w:tc>
        <w:tc>
          <w:tcPr>
            <w:tcW w:w="3543" w:type="dxa"/>
            <w:shd w:val="clear" w:color="auto" w:fill="auto"/>
          </w:tcPr>
          <w:p w:rsidR="00D46AC9" w:rsidRPr="00702EA3" w:rsidRDefault="00D46AC9" w:rsidP="00D46AC9">
            <w:pPr>
              <w:tabs>
                <w:tab w:val="left" w:pos="8820"/>
                <w:tab w:val="left" w:pos="10080"/>
              </w:tabs>
              <w:rPr>
                <w:sz w:val="20"/>
                <w:szCs w:val="20"/>
              </w:rPr>
            </w:pPr>
            <w:r w:rsidRPr="00702EA3">
              <w:rPr>
                <w:sz w:val="20"/>
                <w:szCs w:val="20"/>
              </w:rPr>
              <w:t>PR1/</w:t>
            </w:r>
            <w:proofErr w:type="spellStart"/>
            <w:r w:rsidRPr="00702EA3">
              <w:rPr>
                <w:sz w:val="20"/>
                <w:szCs w:val="20"/>
              </w:rPr>
              <w:t>So_Ro</w:t>
            </w:r>
            <w:proofErr w:type="spellEnd"/>
            <w:r w:rsidRPr="00702EA3">
              <w:rPr>
                <w:sz w:val="20"/>
                <w:szCs w:val="20"/>
              </w:rPr>
              <w:t xml:space="preserve">/1 - Poznávání lidí </w:t>
            </w:r>
          </w:p>
          <w:p w:rsidR="00D46AC9" w:rsidRPr="00702EA3" w:rsidRDefault="00D46AC9" w:rsidP="00D46AC9">
            <w:pPr>
              <w:tabs>
                <w:tab w:val="left" w:pos="8820"/>
                <w:tab w:val="left" w:pos="10080"/>
              </w:tabs>
              <w:rPr>
                <w:sz w:val="20"/>
                <w:szCs w:val="20"/>
              </w:rPr>
            </w:pPr>
            <w:r w:rsidRPr="00702EA3">
              <w:rPr>
                <w:sz w:val="20"/>
                <w:szCs w:val="20"/>
              </w:rPr>
              <w:t>(v historickém hledisku společnosti)</w:t>
            </w:r>
          </w:p>
          <w:p w:rsidR="00D46AC9" w:rsidRPr="00702EA3" w:rsidRDefault="00D46AC9" w:rsidP="00D46AC9">
            <w:pPr>
              <w:jc w:val="both"/>
              <w:rPr>
                <w:bCs/>
                <w:sz w:val="20"/>
                <w:szCs w:val="20"/>
              </w:rPr>
            </w:pPr>
            <w:r w:rsidRPr="00702EA3">
              <w:rPr>
                <w:bCs/>
                <w:sz w:val="20"/>
                <w:szCs w:val="20"/>
              </w:rPr>
              <w:t>PR3/EU/1 - Evropa a svět nás zajímá (naši sousedé v Evropě, zvyky a tradice národů Evropy)</w:t>
            </w:r>
          </w:p>
          <w:p w:rsidR="006E155B" w:rsidRPr="00702EA3" w:rsidRDefault="006E155B" w:rsidP="009F10A0">
            <w:pPr>
              <w:pStyle w:val="Default"/>
              <w:shd w:val="clear" w:color="auto" w:fill="FFFFFF"/>
              <w:jc w:val="both"/>
              <w:rPr>
                <w:sz w:val="20"/>
                <w:szCs w:val="20"/>
              </w:rPr>
            </w:pPr>
          </w:p>
        </w:tc>
        <w:tc>
          <w:tcPr>
            <w:tcW w:w="2732" w:type="dxa"/>
            <w:gridSpan w:val="2"/>
            <w:shd w:val="clear" w:color="auto" w:fill="auto"/>
          </w:tcPr>
          <w:p w:rsidR="002E2BD9" w:rsidRPr="000F624F" w:rsidRDefault="004113EA" w:rsidP="001750D0">
            <w:pPr>
              <w:numPr>
                <w:ilvl w:val="0"/>
                <w:numId w:val="32"/>
              </w:numPr>
              <w:rPr>
                <w:sz w:val="20"/>
                <w:szCs w:val="20"/>
              </w:rPr>
            </w:pPr>
            <w:r w:rsidRPr="000F624F">
              <w:rPr>
                <w:sz w:val="20"/>
                <w:szCs w:val="20"/>
              </w:rPr>
              <w:t>z</w:t>
            </w:r>
            <w:r w:rsidR="002E2BD9" w:rsidRPr="000F624F">
              <w:rPr>
                <w:sz w:val="20"/>
                <w:szCs w:val="20"/>
              </w:rPr>
              <w:t>působ života a jeho proměny v</w:t>
            </w:r>
            <w:r w:rsidR="001750D0" w:rsidRPr="000F624F">
              <w:rPr>
                <w:sz w:val="20"/>
                <w:szCs w:val="20"/>
              </w:rPr>
              <w:t> </w:t>
            </w:r>
            <w:r w:rsidR="002E2BD9" w:rsidRPr="000F624F">
              <w:rPr>
                <w:sz w:val="20"/>
                <w:szCs w:val="20"/>
              </w:rPr>
              <w:t>čase</w:t>
            </w:r>
          </w:p>
          <w:p w:rsidR="006E155B" w:rsidRPr="000F624F" w:rsidRDefault="001750D0" w:rsidP="001A12C6">
            <w:pPr>
              <w:pStyle w:val="Uivo"/>
              <w:numPr>
                <w:ilvl w:val="0"/>
                <w:numId w:val="32"/>
              </w:numPr>
              <w:rPr>
                <w:sz w:val="20"/>
                <w:szCs w:val="20"/>
              </w:rPr>
            </w:pPr>
            <w:r w:rsidRPr="000F624F">
              <w:rPr>
                <w:sz w:val="20"/>
                <w:szCs w:val="20"/>
              </w:rPr>
              <w:t>současnost a minulost v našem životě – proměny způsobu života, bydlení, předměty denní potřeby, průběh lidského života</w:t>
            </w:r>
          </w:p>
        </w:tc>
      </w:tr>
      <w:tr w:rsidR="006E155B" w:rsidRPr="00702EA3" w:rsidTr="001750D0">
        <w:tc>
          <w:tcPr>
            <w:tcW w:w="4361" w:type="dxa"/>
            <w:shd w:val="clear" w:color="auto" w:fill="auto"/>
          </w:tcPr>
          <w:p w:rsidR="006E155B" w:rsidRPr="00702EA3" w:rsidRDefault="006E155B" w:rsidP="006E155B">
            <w:pPr>
              <w:pStyle w:val="Odstavecseseznamem"/>
              <w:ind w:left="0"/>
              <w:rPr>
                <w:szCs w:val="20"/>
              </w:rPr>
            </w:pPr>
            <w:r w:rsidRPr="00702EA3">
              <w:rPr>
                <w:szCs w:val="20"/>
              </w:rPr>
              <w:lastRenderedPageBreak/>
              <w:t xml:space="preserve">Žák </w:t>
            </w:r>
            <w:r w:rsidR="0004293B">
              <w:rPr>
                <w:szCs w:val="20"/>
              </w:rPr>
              <w:t xml:space="preserve">se </w:t>
            </w:r>
            <w:r w:rsidRPr="00702EA3">
              <w:rPr>
                <w:szCs w:val="20"/>
              </w:rPr>
              <w:t>orientuje v současnosti a minulosti naší vlasti.</w:t>
            </w:r>
          </w:p>
          <w:p w:rsidR="006E155B" w:rsidRPr="00702EA3" w:rsidRDefault="006E155B" w:rsidP="006E155B">
            <w:pPr>
              <w:pStyle w:val="Odstavecseseznamem"/>
              <w:ind w:left="0"/>
              <w:rPr>
                <w:szCs w:val="20"/>
              </w:rPr>
            </w:pPr>
          </w:p>
          <w:p w:rsidR="006E155B" w:rsidRPr="00702EA3" w:rsidRDefault="006E155B" w:rsidP="006E155B">
            <w:pPr>
              <w:pStyle w:val="Odstavecseseznamem"/>
              <w:ind w:left="0"/>
              <w:rPr>
                <w:szCs w:val="20"/>
              </w:rPr>
            </w:pPr>
          </w:p>
          <w:p w:rsidR="006E155B" w:rsidRPr="00702EA3" w:rsidRDefault="006E155B" w:rsidP="001A12C6">
            <w:pPr>
              <w:rPr>
                <w:b/>
                <w:bCs/>
                <w:sz w:val="20"/>
                <w:szCs w:val="20"/>
              </w:rPr>
            </w:pPr>
          </w:p>
        </w:tc>
        <w:tc>
          <w:tcPr>
            <w:tcW w:w="3544" w:type="dxa"/>
            <w:shd w:val="clear" w:color="auto" w:fill="auto"/>
          </w:tcPr>
          <w:p w:rsidR="006E155B" w:rsidRPr="00702EA3" w:rsidRDefault="006E155B" w:rsidP="006E155B">
            <w:pPr>
              <w:pStyle w:val="Odstavecseseznamem"/>
              <w:ind w:left="34"/>
              <w:rPr>
                <w:bCs/>
                <w:iCs/>
                <w:szCs w:val="20"/>
              </w:rPr>
            </w:pPr>
            <w:proofErr w:type="gramStart"/>
            <w:r w:rsidRPr="00702EA3">
              <w:rPr>
                <w:szCs w:val="20"/>
              </w:rPr>
              <w:t xml:space="preserve">Žák </w:t>
            </w:r>
            <w:r w:rsidRPr="00702EA3">
              <w:rPr>
                <w:bCs/>
                <w:iCs/>
                <w:szCs w:val="20"/>
              </w:rPr>
              <w:t xml:space="preserve"> se</w:t>
            </w:r>
            <w:proofErr w:type="gramEnd"/>
            <w:r w:rsidRPr="00702EA3">
              <w:rPr>
                <w:bCs/>
                <w:iCs/>
                <w:szCs w:val="20"/>
              </w:rPr>
              <w:t xml:space="preserve"> seznamuje s pověstmi regionu</w:t>
            </w:r>
            <w:r w:rsidR="00D46AC9" w:rsidRPr="00702EA3">
              <w:rPr>
                <w:bCs/>
                <w:iCs/>
                <w:szCs w:val="20"/>
              </w:rPr>
              <w:t xml:space="preserve"> a historií českého státu.</w:t>
            </w:r>
          </w:p>
          <w:p w:rsidR="006E155B" w:rsidRPr="00702EA3" w:rsidRDefault="006E155B" w:rsidP="00B34EF6">
            <w:pPr>
              <w:pStyle w:val="Odstavecseseznamem"/>
              <w:numPr>
                <w:ilvl w:val="0"/>
                <w:numId w:val="32"/>
              </w:numPr>
              <w:ind w:left="34"/>
              <w:rPr>
                <w:szCs w:val="20"/>
              </w:rPr>
            </w:pPr>
          </w:p>
          <w:p w:rsidR="006E155B" w:rsidRPr="00702EA3" w:rsidRDefault="006E155B" w:rsidP="00B34EF6">
            <w:pPr>
              <w:pStyle w:val="Odstavecseseznamem"/>
              <w:numPr>
                <w:ilvl w:val="0"/>
                <w:numId w:val="32"/>
              </w:numPr>
              <w:ind w:left="34"/>
              <w:rPr>
                <w:szCs w:val="20"/>
              </w:rPr>
            </w:pPr>
            <w:r w:rsidRPr="00702EA3">
              <w:rPr>
                <w:szCs w:val="20"/>
              </w:rPr>
              <w:t xml:space="preserve"> Žák</w:t>
            </w:r>
            <w:r w:rsidRPr="00702EA3">
              <w:rPr>
                <w:bCs/>
                <w:iCs/>
                <w:szCs w:val="20"/>
              </w:rPr>
              <w:t xml:space="preserve"> si uvědomuje proměny způsobu života z historického hlediska.</w:t>
            </w:r>
          </w:p>
        </w:tc>
        <w:tc>
          <w:tcPr>
            <w:tcW w:w="3543" w:type="dxa"/>
            <w:shd w:val="clear" w:color="auto" w:fill="auto"/>
          </w:tcPr>
          <w:p w:rsidR="00D46AC9" w:rsidRPr="00702EA3" w:rsidRDefault="00D46AC9" w:rsidP="00D46AC9">
            <w:pPr>
              <w:tabs>
                <w:tab w:val="left" w:pos="8820"/>
                <w:tab w:val="left" w:pos="10080"/>
              </w:tabs>
              <w:rPr>
                <w:sz w:val="20"/>
                <w:szCs w:val="20"/>
              </w:rPr>
            </w:pPr>
            <w:r w:rsidRPr="00702EA3">
              <w:rPr>
                <w:sz w:val="20"/>
                <w:szCs w:val="20"/>
              </w:rPr>
              <w:t>PR1/</w:t>
            </w:r>
            <w:proofErr w:type="spellStart"/>
            <w:r w:rsidRPr="00702EA3">
              <w:rPr>
                <w:sz w:val="20"/>
                <w:szCs w:val="20"/>
              </w:rPr>
              <w:t>So_Ro</w:t>
            </w:r>
            <w:proofErr w:type="spellEnd"/>
            <w:r w:rsidRPr="00702EA3">
              <w:rPr>
                <w:sz w:val="20"/>
                <w:szCs w:val="20"/>
              </w:rPr>
              <w:t xml:space="preserve">/1 - Poznávání lidí </w:t>
            </w:r>
          </w:p>
          <w:p w:rsidR="00D46AC9" w:rsidRPr="00702EA3" w:rsidRDefault="00D46AC9" w:rsidP="00D46AC9">
            <w:pPr>
              <w:tabs>
                <w:tab w:val="left" w:pos="8820"/>
                <w:tab w:val="left" w:pos="10080"/>
              </w:tabs>
              <w:rPr>
                <w:sz w:val="20"/>
                <w:szCs w:val="20"/>
              </w:rPr>
            </w:pPr>
            <w:r w:rsidRPr="00702EA3">
              <w:rPr>
                <w:sz w:val="20"/>
                <w:szCs w:val="20"/>
              </w:rPr>
              <w:t>(v historickém hledisku společnosti)</w:t>
            </w:r>
          </w:p>
          <w:p w:rsidR="00D46AC9" w:rsidRPr="00702EA3" w:rsidRDefault="00D46AC9" w:rsidP="00D46AC9">
            <w:pPr>
              <w:tabs>
                <w:tab w:val="left" w:pos="8820"/>
                <w:tab w:val="left" w:pos="10080"/>
              </w:tabs>
              <w:rPr>
                <w:bCs/>
                <w:sz w:val="20"/>
                <w:szCs w:val="20"/>
              </w:rPr>
            </w:pPr>
            <w:r w:rsidRPr="00702EA3">
              <w:rPr>
                <w:sz w:val="20"/>
                <w:szCs w:val="20"/>
              </w:rPr>
              <w:t xml:space="preserve"> </w:t>
            </w:r>
            <w:r w:rsidRPr="00702EA3">
              <w:rPr>
                <w:bCs/>
                <w:sz w:val="20"/>
                <w:szCs w:val="20"/>
              </w:rPr>
              <w:t>PR3/EU/3 - Jsme Evropané: kořeny a zdroje evropské civilizace, klíčové mezníky evropské historie</w:t>
            </w:r>
          </w:p>
          <w:p w:rsidR="002E2BD9" w:rsidRPr="00702EA3" w:rsidRDefault="002E2BD9" w:rsidP="00D46AC9">
            <w:pPr>
              <w:tabs>
                <w:tab w:val="left" w:pos="8820"/>
                <w:tab w:val="left" w:pos="10080"/>
              </w:tabs>
              <w:rPr>
                <w:bCs/>
                <w:sz w:val="20"/>
                <w:szCs w:val="20"/>
              </w:rPr>
            </w:pPr>
          </w:p>
          <w:p w:rsidR="002E2BD9" w:rsidRPr="00702EA3" w:rsidRDefault="002E2BD9" w:rsidP="002E2BD9">
            <w:pPr>
              <w:jc w:val="both"/>
              <w:rPr>
                <w:sz w:val="20"/>
                <w:szCs w:val="20"/>
              </w:rPr>
            </w:pPr>
            <w:r w:rsidRPr="00702EA3">
              <w:rPr>
                <w:sz w:val="20"/>
                <w:szCs w:val="20"/>
              </w:rPr>
              <w:t>PR4/</w:t>
            </w:r>
            <w:proofErr w:type="spellStart"/>
            <w:r w:rsidRPr="00702EA3">
              <w:rPr>
                <w:sz w:val="20"/>
                <w:szCs w:val="20"/>
              </w:rPr>
              <w:t>MU_Vy</w:t>
            </w:r>
            <w:proofErr w:type="spellEnd"/>
            <w:r w:rsidRPr="00702EA3">
              <w:rPr>
                <w:sz w:val="20"/>
                <w:szCs w:val="20"/>
              </w:rPr>
              <w:t xml:space="preserve">/3 - Etnický původ </w:t>
            </w:r>
          </w:p>
          <w:p w:rsidR="002E2BD9" w:rsidRPr="00702EA3" w:rsidRDefault="002E2BD9" w:rsidP="00D46AC9">
            <w:pPr>
              <w:tabs>
                <w:tab w:val="left" w:pos="8820"/>
                <w:tab w:val="left" w:pos="10080"/>
              </w:tabs>
              <w:rPr>
                <w:sz w:val="20"/>
                <w:szCs w:val="20"/>
              </w:rPr>
            </w:pPr>
          </w:p>
          <w:p w:rsidR="002E2BD9" w:rsidRPr="00702EA3" w:rsidRDefault="002E2BD9" w:rsidP="002E2BD9">
            <w:pPr>
              <w:jc w:val="both"/>
              <w:rPr>
                <w:sz w:val="20"/>
                <w:szCs w:val="20"/>
              </w:rPr>
            </w:pPr>
            <w:r w:rsidRPr="00702EA3">
              <w:rPr>
                <w:sz w:val="20"/>
                <w:szCs w:val="20"/>
              </w:rPr>
              <w:t xml:space="preserve">PR4/MU_VY/4 – </w:t>
            </w:r>
            <w:proofErr w:type="spellStart"/>
            <w:r w:rsidRPr="00702EA3">
              <w:rPr>
                <w:sz w:val="20"/>
                <w:szCs w:val="20"/>
              </w:rPr>
              <w:t>Multikulturalita</w:t>
            </w:r>
            <w:proofErr w:type="spellEnd"/>
          </w:p>
          <w:p w:rsidR="006E155B" w:rsidRPr="00702EA3" w:rsidRDefault="006E155B" w:rsidP="002E2BD9">
            <w:pPr>
              <w:jc w:val="both"/>
              <w:rPr>
                <w:sz w:val="20"/>
                <w:szCs w:val="20"/>
              </w:rPr>
            </w:pPr>
          </w:p>
        </w:tc>
        <w:tc>
          <w:tcPr>
            <w:tcW w:w="2732" w:type="dxa"/>
            <w:gridSpan w:val="2"/>
            <w:shd w:val="clear" w:color="auto" w:fill="auto"/>
          </w:tcPr>
          <w:p w:rsidR="002E2BD9" w:rsidRPr="00702EA3" w:rsidRDefault="004113EA" w:rsidP="00B34EF6">
            <w:pPr>
              <w:numPr>
                <w:ilvl w:val="0"/>
                <w:numId w:val="32"/>
              </w:numPr>
              <w:rPr>
                <w:sz w:val="20"/>
                <w:szCs w:val="20"/>
              </w:rPr>
            </w:pPr>
            <w:r>
              <w:rPr>
                <w:sz w:val="20"/>
                <w:szCs w:val="20"/>
              </w:rPr>
              <w:t>ž</w:t>
            </w:r>
            <w:r w:rsidR="002E2BD9" w:rsidRPr="00702EA3">
              <w:rPr>
                <w:sz w:val="20"/>
                <w:szCs w:val="20"/>
              </w:rPr>
              <w:t>ivot našich předků</w:t>
            </w:r>
          </w:p>
          <w:p w:rsidR="00435A50" w:rsidRPr="00702EA3" w:rsidRDefault="004113EA" w:rsidP="00B34EF6">
            <w:pPr>
              <w:numPr>
                <w:ilvl w:val="0"/>
                <w:numId w:val="32"/>
              </w:numPr>
              <w:rPr>
                <w:sz w:val="20"/>
                <w:szCs w:val="20"/>
              </w:rPr>
            </w:pPr>
            <w:r>
              <w:rPr>
                <w:sz w:val="20"/>
                <w:szCs w:val="20"/>
              </w:rPr>
              <w:t>h</w:t>
            </w:r>
            <w:r w:rsidR="00435A50" w:rsidRPr="00702EA3">
              <w:rPr>
                <w:sz w:val="20"/>
                <w:szCs w:val="20"/>
              </w:rPr>
              <w:t>istorie českých zemí</w:t>
            </w:r>
          </w:p>
          <w:p w:rsidR="006E155B" w:rsidRPr="00702EA3" w:rsidRDefault="006E155B" w:rsidP="001A12C6">
            <w:pPr>
              <w:rPr>
                <w:sz w:val="20"/>
                <w:szCs w:val="20"/>
              </w:rPr>
            </w:pPr>
          </w:p>
        </w:tc>
      </w:tr>
      <w:tr w:rsidR="006E155B" w:rsidRPr="00702EA3" w:rsidTr="001750D0">
        <w:tc>
          <w:tcPr>
            <w:tcW w:w="4361" w:type="dxa"/>
            <w:shd w:val="clear" w:color="auto" w:fill="auto"/>
          </w:tcPr>
          <w:p w:rsidR="006E155B" w:rsidRPr="00702EA3" w:rsidRDefault="006E155B" w:rsidP="006E155B">
            <w:pPr>
              <w:pStyle w:val="Odstavecseseznamem"/>
              <w:ind w:left="0"/>
              <w:rPr>
                <w:szCs w:val="20"/>
              </w:rPr>
            </w:pPr>
            <w:r w:rsidRPr="00702EA3">
              <w:rPr>
                <w:szCs w:val="20"/>
              </w:rPr>
              <w:t xml:space="preserve">Žák </w:t>
            </w:r>
            <w:r w:rsidR="0004293B">
              <w:rPr>
                <w:szCs w:val="20"/>
              </w:rPr>
              <w:t>s</w:t>
            </w:r>
            <w:r w:rsidRPr="00702EA3">
              <w:rPr>
                <w:szCs w:val="20"/>
              </w:rPr>
              <w:t>rovnává způsob života a práce našich předků v minulosti a současnosti.</w:t>
            </w:r>
          </w:p>
          <w:p w:rsidR="006E155B" w:rsidRPr="00702EA3" w:rsidRDefault="006E155B" w:rsidP="001A12C6">
            <w:pPr>
              <w:rPr>
                <w:b/>
                <w:bCs/>
                <w:sz w:val="20"/>
                <w:szCs w:val="20"/>
              </w:rPr>
            </w:pPr>
          </w:p>
        </w:tc>
        <w:tc>
          <w:tcPr>
            <w:tcW w:w="3544" w:type="dxa"/>
            <w:shd w:val="clear" w:color="auto" w:fill="auto"/>
          </w:tcPr>
          <w:p w:rsidR="006E155B" w:rsidRPr="00702EA3" w:rsidRDefault="00D46AC9" w:rsidP="00B34EF6">
            <w:pPr>
              <w:pStyle w:val="Odstavecseseznamem"/>
              <w:numPr>
                <w:ilvl w:val="0"/>
                <w:numId w:val="32"/>
              </w:numPr>
              <w:ind w:left="34"/>
              <w:rPr>
                <w:szCs w:val="20"/>
              </w:rPr>
            </w:pPr>
            <w:r w:rsidRPr="00702EA3">
              <w:rPr>
                <w:szCs w:val="20"/>
              </w:rPr>
              <w:t>Žák</w:t>
            </w:r>
            <w:r w:rsidRPr="00702EA3">
              <w:rPr>
                <w:bCs/>
                <w:iCs/>
                <w:szCs w:val="20"/>
              </w:rPr>
              <w:t xml:space="preserve"> poznává současnost a minulost v našem životě.</w:t>
            </w:r>
          </w:p>
        </w:tc>
        <w:tc>
          <w:tcPr>
            <w:tcW w:w="3543" w:type="dxa"/>
            <w:shd w:val="clear" w:color="auto" w:fill="auto"/>
          </w:tcPr>
          <w:p w:rsidR="00D46AC9" w:rsidRPr="00702EA3" w:rsidRDefault="00D46AC9" w:rsidP="00D46AC9">
            <w:pPr>
              <w:tabs>
                <w:tab w:val="left" w:pos="8820"/>
                <w:tab w:val="left" w:pos="10080"/>
              </w:tabs>
              <w:rPr>
                <w:sz w:val="20"/>
                <w:szCs w:val="20"/>
              </w:rPr>
            </w:pPr>
            <w:r w:rsidRPr="00702EA3">
              <w:rPr>
                <w:sz w:val="20"/>
                <w:szCs w:val="20"/>
              </w:rPr>
              <w:t>PR1/</w:t>
            </w:r>
            <w:proofErr w:type="spellStart"/>
            <w:r w:rsidRPr="00702EA3">
              <w:rPr>
                <w:sz w:val="20"/>
                <w:szCs w:val="20"/>
              </w:rPr>
              <w:t>So_Ro</w:t>
            </w:r>
            <w:proofErr w:type="spellEnd"/>
            <w:r w:rsidRPr="00702EA3">
              <w:rPr>
                <w:sz w:val="20"/>
                <w:szCs w:val="20"/>
              </w:rPr>
              <w:t xml:space="preserve">/1 - Poznávání lidí </w:t>
            </w:r>
          </w:p>
          <w:p w:rsidR="00D46AC9" w:rsidRPr="00702EA3" w:rsidRDefault="00D46AC9" w:rsidP="00D46AC9">
            <w:pPr>
              <w:tabs>
                <w:tab w:val="left" w:pos="8820"/>
                <w:tab w:val="left" w:pos="10080"/>
              </w:tabs>
              <w:rPr>
                <w:sz w:val="20"/>
                <w:szCs w:val="20"/>
              </w:rPr>
            </w:pPr>
            <w:r w:rsidRPr="00702EA3">
              <w:rPr>
                <w:sz w:val="20"/>
                <w:szCs w:val="20"/>
              </w:rPr>
              <w:t>(v historickém hledisku společnosti)</w:t>
            </w:r>
          </w:p>
          <w:p w:rsidR="006E155B" w:rsidRPr="00702EA3" w:rsidRDefault="006E155B" w:rsidP="009F10A0">
            <w:pPr>
              <w:pStyle w:val="Default"/>
              <w:shd w:val="clear" w:color="auto" w:fill="FFFFFF"/>
              <w:jc w:val="both"/>
              <w:rPr>
                <w:sz w:val="20"/>
                <w:szCs w:val="20"/>
              </w:rPr>
            </w:pPr>
          </w:p>
        </w:tc>
        <w:tc>
          <w:tcPr>
            <w:tcW w:w="2732" w:type="dxa"/>
            <w:gridSpan w:val="2"/>
            <w:shd w:val="clear" w:color="auto" w:fill="auto"/>
          </w:tcPr>
          <w:p w:rsidR="00435A50" w:rsidRPr="00702EA3" w:rsidRDefault="004113EA" w:rsidP="00B34EF6">
            <w:pPr>
              <w:numPr>
                <w:ilvl w:val="0"/>
                <w:numId w:val="32"/>
              </w:numPr>
              <w:rPr>
                <w:sz w:val="20"/>
                <w:szCs w:val="20"/>
              </w:rPr>
            </w:pPr>
            <w:r>
              <w:rPr>
                <w:sz w:val="20"/>
                <w:szCs w:val="20"/>
              </w:rPr>
              <w:t>ž</w:t>
            </w:r>
            <w:r w:rsidR="00435A50" w:rsidRPr="00702EA3">
              <w:rPr>
                <w:sz w:val="20"/>
                <w:szCs w:val="20"/>
              </w:rPr>
              <w:t>ivot našich předků</w:t>
            </w:r>
          </w:p>
          <w:p w:rsidR="00435A50" w:rsidRPr="00702EA3" w:rsidRDefault="004113EA" w:rsidP="00B34EF6">
            <w:pPr>
              <w:numPr>
                <w:ilvl w:val="0"/>
                <w:numId w:val="32"/>
              </w:numPr>
              <w:rPr>
                <w:sz w:val="20"/>
                <w:szCs w:val="20"/>
              </w:rPr>
            </w:pPr>
            <w:r>
              <w:rPr>
                <w:sz w:val="20"/>
                <w:szCs w:val="20"/>
              </w:rPr>
              <w:t>h</w:t>
            </w:r>
            <w:r w:rsidR="00435A50" w:rsidRPr="00702EA3">
              <w:rPr>
                <w:sz w:val="20"/>
                <w:szCs w:val="20"/>
              </w:rPr>
              <w:t>istorie českých zemí</w:t>
            </w:r>
          </w:p>
          <w:p w:rsidR="006E155B" w:rsidRPr="00702EA3" w:rsidRDefault="006E155B" w:rsidP="001A12C6">
            <w:pPr>
              <w:rPr>
                <w:sz w:val="20"/>
                <w:szCs w:val="20"/>
              </w:rPr>
            </w:pPr>
          </w:p>
        </w:tc>
      </w:tr>
      <w:tr w:rsidR="006E155B" w:rsidRPr="00702EA3" w:rsidTr="001750D0">
        <w:tc>
          <w:tcPr>
            <w:tcW w:w="4361" w:type="dxa"/>
            <w:shd w:val="clear" w:color="auto" w:fill="auto"/>
          </w:tcPr>
          <w:p w:rsidR="006E155B" w:rsidRPr="00702EA3" w:rsidRDefault="006E155B" w:rsidP="001A12C6">
            <w:pPr>
              <w:rPr>
                <w:b/>
                <w:bCs/>
                <w:sz w:val="20"/>
                <w:szCs w:val="20"/>
              </w:rPr>
            </w:pPr>
            <w:r w:rsidRPr="00702EA3">
              <w:rPr>
                <w:sz w:val="20"/>
                <w:szCs w:val="20"/>
              </w:rPr>
              <w:t>Žák zná historické důvody pro zařazení státních svátků</w:t>
            </w:r>
            <w:r w:rsidR="00D46AC9" w:rsidRPr="00702EA3">
              <w:rPr>
                <w:sz w:val="20"/>
                <w:szCs w:val="20"/>
              </w:rPr>
              <w:t>.</w:t>
            </w:r>
          </w:p>
        </w:tc>
        <w:tc>
          <w:tcPr>
            <w:tcW w:w="3544" w:type="dxa"/>
            <w:shd w:val="clear" w:color="auto" w:fill="auto"/>
          </w:tcPr>
          <w:p w:rsidR="006E155B" w:rsidRPr="00702EA3" w:rsidRDefault="00D46AC9" w:rsidP="00B34EF6">
            <w:pPr>
              <w:pStyle w:val="Odstavecseseznamem"/>
              <w:numPr>
                <w:ilvl w:val="0"/>
                <w:numId w:val="32"/>
              </w:numPr>
              <w:ind w:left="34"/>
              <w:rPr>
                <w:szCs w:val="20"/>
              </w:rPr>
            </w:pPr>
            <w:r w:rsidRPr="00702EA3">
              <w:rPr>
                <w:szCs w:val="20"/>
              </w:rPr>
              <w:t>Žák musí pochopit a umí stručně vysvětlit, proč se slaví státní svátek – jaká historická událost se v minulosti k tomuto datu vztahuje.</w:t>
            </w:r>
          </w:p>
        </w:tc>
        <w:tc>
          <w:tcPr>
            <w:tcW w:w="3543" w:type="dxa"/>
            <w:shd w:val="clear" w:color="auto" w:fill="auto"/>
          </w:tcPr>
          <w:p w:rsidR="00D46AC9" w:rsidRPr="00702EA3" w:rsidRDefault="00D46AC9" w:rsidP="00D46AC9">
            <w:pPr>
              <w:pStyle w:val="Default"/>
              <w:shd w:val="clear" w:color="auto" w:fill="FFFFFF"/>
              <w:jc w:val="both"/>
              <w:rPr>
                <w:sz w:val="20"/>
                <w:szCs w:val="20"/>
              </w:rPr>
            </w:pPr>
            <w:r w:rsidRPr="00702EA3">
              <w:rPr>
                <w:sz w:val="20"/>
                <w:szCs w:val="20"/>
              </w:rPr>
              <w:t>PR1/</w:t>
            </w:r>
            <w:proofErr w:type="spellStart"/>
            <w:r w:rsidRPr="00702EA3">
              <w:rPr>
                <w:sz w:val="20"/>
                <w:szCs w:val="20"/>
              </w:rPr>
              <w:t>Os_Ro</w:t>
            </w:r>
            <w:proofErr w:type="spellEnd"/>
            <w:r w:rsidRPr="00702EA3">
              <w:rPr>
                <w:sz w:val="20"/>
                <w:szCs w:val="20"/>
              </w:rPr>
              <w:t>/1 -  Rozvoj schopností poznávání (vnímání okolního světa, cvičení dovedností zapamatování …)</w:t>
            </w:r>
          </w:p>
          <w:p w:rsidR="002E2BD9" w:rsidRPr="00702EA3" w:rsidRDefault="002E2BD9" w:rsidP="00D46AC9">
            <w:pPr>
              <w:pStyle w:val="Default"/>
              <w:shd w:val="clear" w:color="auto" w:fill="FFFFFF"/>
              <w:jc w:val="both"/>
              <w:rPr>
                <w:sz w:val="20"/>
                <w:szCs w:val="20"/>
              </w:rPr>
            </w:pPr>
          </w:p>
          <w:p w:rsidR="002E2BD9" w:rsidRPr="00702EA3" w:rsidRDefault="002E2BD9" w:rsidP="002E2BD9">
            <w:pPr>
              <w:jc w:val="both"/>
              <w:rPr>
                <w:sz w:val="20"/>
                <w:szCs w:val="20"/>
              </w:rPr>
            </w:pPr>
            <w:r w:rsidRPr="00702EA3">
              <w:rPr>
                <w:sz w:val="20"/>
                <w:szCs w:val="20"/>
              </w:rPr>
              <w:t>PR4/MU_VY/5 - Princip sociálního smíru a solidarity (lidská práva (dětská práva)</w:t>
            </w:r>
          </w:p>
          <w:p w:rsidR="002E2BD9" w:rsidRPr="00702EA3" w:rsidRDefault="002E2BD9" w:rsidP="00D46AC9">
            <w:pPr>
              <w:pStyle w:val="Default"/>
              <w:shd w:val="clear" w:color="auto" w:fill="FFFFFF"/>
              <w:jc w:val="both"/>
              <w:rPr>
                <w:sz w:val="20"/>
                <w:szCs w:val="20"/>
              </w:rPr>
            </w:pPr>
          </w:p>
          <w:p w:rsidR="006E155B" w:rsidRPr="00702EA3" w:rsidRDefault="002E2BD9" w:rsidP="009F10A0">
            <w:pPr>
              <w:pStyle w:val="Default"/>
              <w:shd w:val="clear" w:color="auto" w:fill="FFFFFF"/>
              <w:jc w:val="both"/>
              <w:rPr>
                <w:sz w:val="20"/>
                <w:szCs w:val="20"/>
              </w:rPr>
            </w:pPr>
            <w:r w:rsidRPr="00702EA3">
              <w:rPr>
                <w:sz w:val="20"/>
                <w:szCs w:val="20"/>
              </w:rPr>
              <w:t>PR1/</w:t>
            </w:r>
            <w:proofErr w:type="spellStart"/>
            <w:r w:rsidRPr="00702EA3">
              <w:rPr>
                <w:sz w:val="20"/>
                <w:szCs w:val="20"/>
              </w:rPr>
              <w:t>Mo_Ro</w:t>
            </w:r>
            <w:proofErr w:type="spellEnd"/>
            <w:r w:rsidRPr="00702EA3">
              <w:rPr>
                <w:sz w:val="20"/>
                <w:szCs w:val="20"/>
              </w:rPr>
              <w:t>/2 - Hodnoty, postoje, praktická etika (budování kladného vztahu ke svému okolí a budování vztahu k druhým lidem)</w:t>
            </w:r>
          </w:p>
        </w:tc>
        <w:tc>
          <w:tcPr>
            <w:tcW w:w="2732" w:type="dxa"/>
            <w:gridSpan w:val="2"/>
            <w:shd w:val="clear" w:color="auto" w:fill="auto"/>
          </w:tcPr>
          <w:p w:rsidR="002E2BD9" w:rsidRPr="00702EA3" w:rsidRDefault="004113EA" w:rsidP="00B34EF6">
            <w:pPr>
              <w:numPr>
                <w:ilvl w:val="0"/>
                <w:numId w:val="32"/>
              </w:numPr>
              <w:rPr>
                <w:sz w:val="20"/>
                <w:szCs w:val="20"/>
              </w:rPr>
            </w:pPr>
            <w:r>
              <w:rPr>
                <w:sz w:val="20"/>
                <w:szCs w:val="20"/>
              </w:rPr>
              <w:t>v</w:t>
            </w:r>
            <w:r w:rsidR="002E2BD9" w:rsidRPr="00702EA3">
              <w:rPr>
                <w:sz w:val="20"/>
                <w:szCs w:val="20"/>
              </w:rPr>
              <w:t>ýznamné dny a státní svátky</w:t>
            </w:r>
          </w:p>
          <w:p w:rsidR="006E155B" w:rsidRPr="00702EA3" w:rsidRDefault="006E155B" w:rsidP="001A12C6">
            <w:pPr>
              <w:rPr>
                <w:sz w:val="20"/>
                <w:szCs w:val="20"/>
              </w:rPr>
            </w:pPr>
          </w:p>
        </w:tc>
      </w:tr>
    </w:tbl>
    <w:p w:rsidR="00F7080F" w:rsidRDefault="00F7080F" w:rsidP="003F37F7">
      <w:pPr>
        <w:rPr>
          <w:b/>
        </w:rPr>
      </w:pPr>
    </w:p>
    <w:p w:rsidR="00B07373" w:rsidRDefault="00B07373" w:rsidP="00EC2B76">
      <w:pPr>
        <w:pStyle w:val="Nadpis3"/>
      </w:pPr>
    </w:p>
    <w:p w:rsidR="00B07373" w:rsidRDefault="00B07373" w:rsidP="00EC2B76">
      <w:pPr>
        <w:pStyle w:val="Nadpis3"/>
      </w:pPr>
    </w:p>
    <w:p w:rsidR="00B07373" w:rsidRDefault="00B07373" w:rsidP="00EC2B76">
      <w:pPr>
        <w:pStyle w:val="Nadpis3"/>
      </w:pPr>
    </w:p>
    <w:p w:rsidR="00B07373" w:rsidRDefault="00B07373" w:rsidP="00EC2B76">
      <w:pPr>
        <w:pStyle w:val="Nadpis3"/>
      </w:pPr>
    </w:p>
    <w:p w:rsidR="00B07373" w:rsidRDefault="00B07373" w:rsidP="00EC2B76">
      <w:pPr>
        <w:pStyle w:val="Nadpis3"/>
      </w:pPr>
    </w:p>
    <w:p w:rsidR="00F7080F" w:rsidRDefault="000547CE" w:rsidP="00EC2B76">
      <w:pPr>
        <w:pStyle w:val="Nadpis3"/>
      </w:pPr>
      <w:bookmarkStart w:id="52" w:name="_Toc460585677"/>
      <w:r w:rsidRPr="000547CE">
        <w:t>Přírodověda</w:t>
      </w:r>
      <w:r w:rsidR="00F7080F" w:rsidRPr="000547CE">
        <w:t>:</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1497"/>
        <w:gridCol w:w="8275"/>
      </w:tblGrid>
      <w:tr w:rsidR="007C37DE" w:rsidRPr="00702EA3" w:rsidTr="007C37DE">
        <w:tc>
          <w:tcPr>
            <w:tcW w:w="0" w:type="auto"/>
          </w:tcPr>
          <w:p w:rsidR="007C37DE" w:rsidRPr="0004293B" w:rsidRDefault="007C37DE" w:rsidP="0004293B">
            <w:pPr>
              <w:spacing w:before="120"/>
              <w:jc w:val="both"/>
              <w:rPr>
                <w:b/>
              </w:rPr>
            </w:pPr>
            <w:r w:rsidRPr="0004293B">
              <w:rPr>
                <w:b/>
              </w:rPr>
              <w:t>Název předmětu:</w:t>
            </w:r>
          </w:p>
        </w:tc>
        <w:tc>
          <w:tcPr>
            <w:tcW w:w="0" w:type="auto"/>
            <w:gridSpan w:val="2"/>
          </w:tcPr>
          <w:p w:rsidR="007C37DE" w:rsidRPr="0004293B" w:rsidRDefault="007C37DE" w:rsidP="0004293B">
            <w:pPr>
              <w:spacing w:before="120"/>
              <w:jc w:val="both"/>
              <w:rPr>
                <w:b/>
              </w:rPr>
            </w:pPr>
            <w:r w:rsidRPr="0004293B">
              <w:rPr>
                <w:b/>
                <w:color w:val="000000"/>
              </w:rPr>
              <w:t xml:space="preserve">Přírodověda </w:t>
            </w:r>
            <w:r w:rsidRPr="0004293B">
              <w:rPr>
                <w:b/>
              </w:rPr>
              <w:t xml:space="preserve">je součástí vzdělávací oblasti </w:t>
            </w:r>
            <w:r w:rsidRPr="0004293B">
              <w:rPr>
                <w:b/>
                <w:color w:val="000000"/>
              </w:rPr>
              <w:t xml:space="preserve">Člověk a jeho svět, 2. </w:t>
            </w:r>
            <w:r w:rsidR="00F7080F" w:rsidRPr="0004293B">
              <w:rPr>
                <w:b/>
                <w:color w:val="000000"/>
              </w:rPr>
              <w:t>o</w:t>
            </w:r>
            <w:r w:rsidRPr="0004293B">
              <w:rPr>
                <w:b/>
                <w:color w:val="000000"/>
              </w:rPr>
              <w:t>bdobí</w:t>
            </w:r>
            <w:r w:rsidR="00F7080F" w:rsidRPr="0004293B">
              <w:rPr>
                <w:b/>
                <w:color w:val="000000"/>
              </w:rPr>
              <w:t>.</w:t>
            </w:r>
          </w:p>
        </w:tc>
      </w:tr>
      <w:tr w:rsidR="007C37DE" w:rsidRPr="00702EA3" w:rsidTr="007C37DE">
        <w:tc>
          <w:tcPr>
            <w:tcW w:w="0" w:type="auto"/>
            <w:vMerge w:val="restart"/>
          </w:tcPr>
          <w:p w:rsidR="003F37F7" w:rsidRPr="00714115" w:rsidRDefault="003F37F7" w:rsidP="003F37F7">
            <w:pPr>
              <w:rPr>
                <w:sz w:val="20"/>
                <w:szCs w:val="20"/>
              </w:rPr>
            </w:pPr>
            <w:r w:rsidRPr="00714115">
              <w:rPr>
                <w:sz w:val="20"/>
                <w:szCs w:val="20"/>
              </w:rPr>
              <w:lastRenderedPageBreak/>
              <w:t>Charakteristika vyučovacího předmětu:</w:t>
            </w:r>
          </w:p>
          <w:p w:rsidR="003F37F7" w:rsidRPr="00714115" w:rsidRDefault="003F37F7" w:rsidP="003F37F7">
            <w:pPr>
              <w:pStyle w:val="TextodatsvecRVPZV11bZarovnatdoblokuPrvndek1cmPed6b"/>
              <w:rPr>
                <w:sz w:val="20"/>
                <w:szCs w:val="20"/>
              </w:rPr>
            </w:pPr>
            <w:r w:rsidRPr="00714115">
              <w:rPr>
                <w:sz w:val="20"/>
                <w:szCs w:val="20"/>
              </w:rPr>
              <w:t xml:space="preserve"> Předmět </w:t>
            </w:r>
            <w:r w:rsidRPr="00714115">
              <w:rPr>
                <w:sz w:val="20"/>
                <w:szCs w:val="20"/>
                <w:lang w:val="cs-CZ"/>
              </w:rPr>
              <w:t xml:space="preserve">Přírodověda </w:t>
            </w:r>
            <w:r w:rsidRPr="00714115">
              <w:rPr>
                <w:sz w:val="20"/>
                <w:szCs w:val="20"/>
              </w:rPr>
              <w:t>se zaměřuje na základní poznatky</w:t>
            </w:r>
            <w:r w:rsidRPr="00714115">
              <w:rPr>
                <w:sz w:val="20"/>
                <w:szCs w:val="20"/>
                <w:lang w:val="cs-CZ"/>
              </w:rPr>
              <w:t xml:space="preserve"> o přírodě, životě a člověku. </w:t>
            </w:r>
          </w:p>
          <w:p w:rsidR="007C37DE" w:rsidRPr="00702EA3" w:rsidRDefault="003F37F7" w:rsidP="003F37F7">
            <w:pPr>
              <w:pStyle w:val="TextodatsvecRVPZV11bZarovnatdoblokuPrvndek1cmPed6b"/>
              <w:rPr>
                <w:sz w:val="20"/>
                <w:szCs w:val="20"/>
              </w:rPr>
            </w:pPr>
            <w:proofErr w:type="spellStart"/>
            <w:r w:rsidRPr="00714115">
              <w:rPr>
                <w:sz w:val="20"/>
                <w:szCs w:val="20"/>
                <w:lang w:val="cs-CZ"/>
              </w:rPr>
              <w:t>Vzd</w:t>
            </w:r>
            <w:r w:rsidRPr="00714115">
              <w:rPr>
                <w:sz w:val="20"/>
                <w:szCs w:val="20"/>
              </w:rPr>
              <w:t>ělávání</w:t>
            </w:r>
            <w:proofErr w:type="spellEnd"/>
            <w:r w:rsidRPr="00714115">
              <w:rPr>
                <w:sz w:val="20"/>
                <w:szCs w:val="20"/>
              </w:rPr>
              <w:t xml:space="preserve"> v oblasti Člověk a jeho svět rozvíjí poznatky, dovednosti a zkušenosti žáků získané ve výchově v rodině</w:t>
            </w:r>
            <w:r w:rsidRPr="00714115">
              <w:rPr>
                <w:sz w:val="20"/>
                <w:szCs w:val="20"/>
                <w:lang w:val="cs-CZ"/>
              </w:rPr>
              <w:t xml:space="preserve"> a úzce navazuje i částečně rozvíjí a doplňuje předmět prvouka</w:t>
            </w:r>
            <w:r w:rsidRPr="001767A3">
              <w:rPr>
                <w:szCs w:val="22"/>
              </w:rPr>
              <w:t xml:space="preserve">. </w:t>
            </w:r>
          </w:p>
        </w:tc>
        <w:tc>
          <w:tcPr>
            <w:tcW w:w="0" w:type="auto"/>
          </w:tcPr>
          <w:p w:rsidR="007C37DE" w:rsidRPr="00702EA3" w:rsidRDefault="007C37DE" w:rsidP="0004293B">
            <w:pPr>
              <w:spacing w:before="120"/>
              <w:jc w:val="both"/>
              <w:rPr>
                <w:sz w:val="20"/>
                <w:szCs w:val="20"/>
              </w:rPr>
            </w:pPr>
            <w:r w:rsidRPr="00702EA3">
              <w:rPr>
                <w:sz w:val="20"/>
                <w:szCs w:val="20"/>
              </w:rPr>
              <w:t>Obsahová</w:t>
            </w:r>
          </w:p>
        </w:tc>
        <w:tc>
          <w:tcPr>
            <w:tcW w:w="0" w:type="auto"/>
          </w:tcPr>
          <w:p w:rsidR="007C37DE" w:rsidRPr="00702EA3" w:rsidRDefault="007C37DE" w:rsidP="0004293B">
            <w:pPr>
              <w:spacing w:before="120"/>
              <w:jc w:val="both"/>
              <w:rPr>
                <w:sz w:val="20"/>
                <w:szCs w:val="20"/>
              </w:rPr>
            </w:pPr>
            <w:r w:rsidRPr="00702EA3">
              <w:rPr>
                <w:sz w:val="20"/>
                <w:szCs w:val="20"/>
              </w:rPr>
              <w:t xml:space="preserve">Vyučovací předmět Přírodověda vede žáky v návaznosti na prvouku k osvojování si základních vědomostí a dovedností v různých oblastech týkajících se přírody a přírodovědných oborů. </w:t>
            </w:r>
          </w:p>
        </w:tc>
      </w:tr>
      <w:tr w:rsidR="007C37DE" w:rsidRPr="00702EA3" w:rsidTr="007C37DE">
        <w:tc>
          <w:tcPr>
            <w:tcW w:w="0" w:type="auto"/>
            <w:vMerge/>
          </w:tcPr>
          <w:p w:rsidR="007C37DE" w:rsidRPr="00702EA3" w:rsidRDefault="007C37DE" w:rsidP="007C37DE">
            <w:pPr>
              <w:spacing w:before="120"/>
              <w:ind w:firstLine="567"/>
              <w:jc w:val="both"/>
              <w:rPr>
                <w:sz w:val="20"/>
                <w:szCs w:val="20"/>
              </w:rPr>
            </w:pPr>
          </w:p>
        </w:tc>
        <w:tc>
          <w:tcPr>
            <w:tcW w:w="0" w:type="auto"/>
          </w:tcPr>
          <w:p w:rsidR="007C37DE" w:rsidRPr="00702EA3" w:rsidRDefault="007C37DE" w:rsidP="0004293B">
            <w:pPr>
              <w:spacing w:before="120"/>
              <w:jc w:val="both"/>
              <w:rPr>
                <w:sz w:val="20"/>
                <w:szCs w:val="20"/>
              </w:rPr>
            </w:pPr>
            <w:r w:rsidRPr="00702EA3">
              <w:rPr>
                <w:sz w:val="20"/>
                <w:szCs w:val="20"/>
              </w:rPr>
              <w:t xml:space="preserve">Časová </w:t>
            </w:r>
          </w:p>
        </w:tc>
        <w:tc>
          <w:tcPr>
            <w:tcW w:w="0" w:type="auto"/>
          </w:tcPr>
          <w:p w:rsidR="007C37DE" w:rsidRPr="00702EA3" w:rsidRDefault="007C37DE" w:rsidP="0004293B">
            <w:pPr>
              <w:autoSpaceDE w:val="0"/>
              <w:autoSpaceDN w:val="0"/>
              <w:adjustRightInd w:val="0"/>
              <w:spacing w:before="120"/>
              <w:jc w:val="both"/>
              <w:rPr>
                <w:sz w:val="20"/>
                <w:szCs w:val="20"/>
              </w:rPr>
            </w:pPr>
            <w:r w:rsidRPr="00702EA3">
              <w:rPr>
                <w:b/>
                <w:sz w:val="20"/>
                <w:szCs w:val="20"/>
              </w:rPr>
              <w:t>Časová dotace</w:t>
            </w:r>
            <w:r w:rsidRPr="00702EA3">
              <w:rPr>
                <w:sz w:val="20"/>
                <w:szCs w:val="20"/>
              </w:rPr>
              <w:t xml:space="preserve"> je v 4. a 5. ročníku (v 2. období) 2 hodiny týdně.</w:t>
            </w:r>
          </w:p>
        </w:tc>
      </w:tr>
      <w:tr w:rsidR="007C37DE" w:rsidRPr="00702EA3" w:rsidTr="007C37DE">
        <w:tc>
          <w:tcPr>
            <w:tcW w:w="0" w:type="auto"/>
            <w:vMerge/>
          </w:tcPr>
          <w:p w:rsidR="007C37DE" w:rsidRPr="00702EA3" w:rsidRDefault="007C37DE" w:rsidP="007C37DE">
            <w:pPr>
              <w:spacing w:before="120"/>
              <w:ind w:firstLine="567"/>
              <w:jc w:val="both"/>
              <w:rPr>
                <w:sz w:val="20"/>
                <w:szCs w:val="20"/>
              </w:rPr>
            </w:pPr>
          </w:p>
        </w:tc>
        <w:tc>
          <w:tcPr>
            <w:tcW w:w="0" w:type="auto"/>
          </w:tcPr>
          <w:p w:rsidR="007C37DE" w:rsidRPr="00702EA3" w:rsidRDefault="007C37DE" w:rsidP="0004293B">
            <w:pPr>
              <w:spacing w:before="120"/>
              <w:jc w:val="both"/>
              <w:rPr>
                <w:sz w:val="20"/>
                <w:szCs w:val="20"/>
              </w:rPr>
            </w:pPr>
            <w:r w:rsidRPr="00702EA3">
              <w:rPr>
                <w:sz w:val="20"/>
                <w:szCs w:val="20"/>
              </w:rPr>
              <w:t>Organizační</w:t>
            </w:r>
          </w:p>
        </w:tc>
        <w:tc>
          <w:tcPr>
            <w:tcW w:w="0" w:type="auto"/>
          </w:tcPr>
          <w:p w:rsidR="007C37DE" w:rsidRPr="00702EA3" w:rsidRDefault="007C37DE" w:rsidP="0004293B">
            <w:pPr>
              <w:autoSpaceDE w:val="0"/>
              <w:autoSpaceDN w:val="0"/>
              <w:adjustRightInd w:val="0"/>
              <w:spacing w:before="120"/>
              <w:jc w:val="both"/>
              <w:rPr>
                <w:sz w:val="20"/>
                <w:szCs w:val="20"/>
              </w:rPr>
            </w:pPr>
            <w:r w:rsidRPr="00702EA3">
              <w:rPr>
                <w:sz w:val="20"/>
                <w:szCs w:val="20"/>
              </w:rPr>
              <w:t xml:space="preserve">Výuka probíhá v kmenové třídě, součástí může být i </w:t>
            </w:r>
            <w:r w:rsidRPr="000F624F">
              <w:rPr>
                <w:sz w:val="20"/>
                <w:szCs w:val="20"/>
              </w:rPr>
              <w:t>projektové vyučování,</w:t>
            </w:r>
            <w:r w:rsidRPr="00702EA3">
              <w:rPr>
                <w:sz w:val="20"/>
                <w:szCs w:val="20"/>
              </w:rPr>
              <w:t xml:space="preserve"> vycházky, exkurze, besedy nebo práce na interakt</w:t>
            </w:r>
            <w:r w:rsidR="0004293B">
              <w:rPr>
                <w:sz w:val="20"/>
                <w:szCs w:val="20"/>
              </w:rPr>
              <w:t>ivní tabuli. Vyučovací předmět P</w:t>
            </w:r>
            <w:r w:rsidRPr="00702EA3">
              <w:rPr>
                <w:sz w:val="20"/>
                <w:szCs w:val="20"/>
              </w:rPr>
              <w:t xml:space="preserve">řírodověda se propojuje a spolupracuje s předměty Vlastivěda, Český jazyk a literatura (čtení s porozuměním, vypravování), Tělesná výchova, Výtvarná výchova, pracovní činnosti. </w:t>
            </w:r>
          </w:p>
        </w:tc>
      </w:tr>
      <w:tr w:rsidR="007C37DE" w:rsidRPr="00702EA3" w:rsidTr="007C37DE">
        <w:tc>
          <w:tcPr>
            <w:tcW w:w="0" w:type="auto"/>
            <w:vMerge/>
          </w:tcPr>
          <w:p w:rsidR="007C37DE" w:rsidRPr="00702EA3" w:rsidRDefault="007C37DE" w:rsidP="007C37DE">
            <w:pPr>
              <w:spacing w:before="120"/>
              <w:ind w:firstLine="567"/>
              <w:jc w:val="both"/>
              <w:rPr>
                <w:sz w:val="20"/>
                <w:szCs w:val="20"/>
              </w:rPr>
            </w:pPr>
          </w:p>
        </w:tc>
        <w:tc>
          <w:tcPr>
            <w:tcW w:w="0" w:type="auto"/>
          </w:tcPr>
          <w:p w:rsidR="007C37DE" w:rsidRPr="00702EA3" w:rsidRDefault="007C37DE" w:rsidP="0004293B">
            <w:pPr>
              <w:spacing w:before="120"/>
              <w:jc w:val="both"/>
              <w:rPr>
                <w:sz w:val="20"/>
                <w:szCs w:val="20"/>
              </w:rPr>
            </w:pPr>
            <w:r w:rsidRPr="00702EA3">
              <w:rPr>
                <w:sz w:val="20"/>
                <w:szCs w:val="20"/>
              </w:rPr>
              <w:t>Výchovné a vzdělávací strategie</w:t>
            </w:r>
          </w:p>
        </w:tc>
        <w:tc>
          <w:tcPr>
            <w:tcW w:w="0" w:type="auto"/>
          </w:tcPr>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4862"/>
            </w:tblGrid>
            <w:tr w:rsidR="007C37DE" w:rsidRPr="00702EA3" w:rsidTr="007C37DE">
              <w:tc>
                <w:tcPr>
                  <w:tcW w:w="1977" w:type="pct"/>
                </w:tcPr>
                <w:p w:rsidR="007C37DE" w:rsidRPr="00702EA3" w:rsidRDefault="007C37DE" w:rsidP="0004293B">
                  <w:pPr>
                    <w:spacing w:before="120"/>
                    <w:jc w:val="both"/>
                    <w:rPr>
                      <w:sz w:val="20"/>
                      <w:szCs w:val="20"/>
                    </w:rPr>
                  </w:pPr>
                  <w:r w:rsidRPr="00702EA3">
                    <w:rPr>
                      <w:sz w:val="20"/>
                      <w:szCs w:val="20"/>
                    </w:rPr>
                    <w:t>Kompetence k učení</w:t>
                  </w:r>
                </w:p>
              </w:tc>
              <w:tc>
                <w:tcPr>
                  <w:tcW w:w="3023" w:type="pct"/>
                </w:tcPr>
                <w:p w:rsidR="007C37DE" w:rsidRPr="00702EA3" w:rsidRDefault="007C37DE" w:rsidP="00B34EF6">
                  <w:pPr>
                    <w:numPr>
                      <w:ilvl w:val="0"/>
                      <w:numId w:val="25"/>
                    </w:numPr>
                    <w:autoSpaceDE w:val="0"/>
                    <w:autoSpaceDN w:val="0"/>
                    <w:adjustRightInd w:val="0"/>
                    <w:rPr>
                      <w:sz w:val="20"/>
                      <w:szCs w:val="20"/>
                    </w:rPr>
                  </w:pPr>
                  <w:r w:rsidRPr="00702EA3">
                    <w:rPr>
                      <w:sz w:val="20"/>
                      <w:szCs w:val="20"/>
                    </w:rPr>
                    <w:t>v</w:t>
                  </w:r>
                  <w:r w:rsidR="0004293B">
                    <w:rPr>
                      <w:sz w:val="20"/>
                      <w:szCs w:val="20"/>
                    </w:rPr>
                    <w:t>ést</w:t>
                  </w:r>
                  <w:r w:rsidRPr="00702EA3">
                    <w:rPr>
                      <w:sz w:val="20"/>
                      <w:szCs w:val="20"/>
                    </w:rPr>
                    <w:t xml:space="preserve"> žáky k aktivnímu poznávání </w:t>
                  </w:r>
                </w:p>
                <w:p w:rsidR="007C37DE" w:rsidRPr="00702EA3" w:rsidRDefault="007C37DE" w:rsidP="00B34EF6">
                  <w:pPr>
                    <w:numPr>
                      <w:ilvl w:val="0"/>
                      <w:numId w:val="25"/>
                    </w:numPr>
                    <w:autoSpaceDE w:val="0"/>
                    <w:autoSpaceDN w:val="0"/>
                    <w:adjustRightInd w:val="0"/>
                    <w:rPr>
                      <w:sz w:val="20"/>
                      <w:szCs w:val="20"/>
                    </w:rPr>
                  </w:pPr>
                  <w:r w:rsidRPr="00702EA3">
                    <w:rPr>
                      <w:sz w:val="20"/>
                      <w:szCs w:val="20"/>
                    </w:rPr>
                    <w:t>probír</w:t>
                  </w:r>
                  <w:r w:rsidR="0004293B">
                    <w:rPr>
                      <w:sz w:val="20"/>
                      <w:szCs w:val="20"/>
                    </w:rPr>
                    <w:t>at</w:t>
                  </w:r>
                  <w:r w:rsidRPr="00702EA3">
                    <w:rPr>
                      <w:sz w:val="20"/>
                      <w:szCs w:val="20"/>
                    </w:rPr>
                    <w:t xml:space="preserve"> učivo různými způsoby a metodami tak, aby si mohl žák postupně vybrat, jaký styl mu vyhovuje </w:t>
                  </w:r>
                </w:p>
                <w:p w:rsidR="007C37DE" w:rsidRPr="00702EA3" w:rsidRDefault="007C37DE" w:rsidP="00B34EF6">
                  <w:pPr>
                    <w:numPr>
                      <w:ilvl w:val="0"/>
                      <w:numId w:val="25"/>
                    </w:numPr>
                    <w:autoSpaceDE w:val="0"/>
                    <w:autoSpaceDN w:val="0"/>
                    <w:adjustRightInd w:val="0"/>
                    <w:rPr>
                      <w:sz w:val="20"/>
                      <w:szCs w:val="20"/>
                    </w:rPr>
                  </w:pPr>
                  <w:r w:rsidRPr="00702EA3">
                    <w:rPr>
                      <w:sz w:val="20"/>
                      <w:szCs w:val="20"/>
                    </w:rPr>
                    <w:t>přistup</w:t>
                  </w:r>
                  <w:r w:rsidR="0004293B">
                    <w:rPr>
                      <w:sz w:val="20"/>
                      <w:szCs w:val="20"/>
                    </w:rPr>
                    <w:t>ovat</w:t>
                  </w:r>
                  <w:r w:rsidRPr="00702EA3">
                    <w:rPr>
                      <w:sz w:val="20"/>
                      <w:szCs w:val="20"/>
                    </w:rPr>
                    <w:t xml:space="preserve"> k žákům dle jejich individuálních schopností</w:t>
                  </w:r>
                </w:p>
                <w:p w:rsidR="007C37DE" w:rsidRPr="00702EA3" w:rsidRDefault="0004293B" w:rsidP="00B34EF6">
                  <w:pPr>
                    <w:numPr>
                      <w:ilvl w:val="0"/>
                      <w:numId w:val="25"/>
                    </w:numPr>
                    <w:autoSpaceDE w:val="0"/>
                    <w:autoSpaceDN w:val="0"/>
                    <w:adjustRightInd w:val="0"/>
                    <w:rPr>
                      <w:sz w:val="20"/>
                      <w:szCs w:val="20"/>
                    </w:rPr>
                  </w:pPr>
                  <w:r>
                    <w:rPr>
                      <w:sz w:val="20"/>
                      <w:szCs w:val="20"/>
                    </w:rPr>
                    <w:t>vést</w:t>
                  </w:r>
                  <w:r w:rsidR="007C37DE" w:rsidRPr="00702EA3">
                    <w:rPr>
                      <w:sz w:val="20"/>
                      <w:szCs w:val="20"/>
                    </w:rPr>
                    <w:t xml:space="preserve"> žáky k uvádění poznatků do souvislostí</w:t>
                  </w:r>
                </w:p>
              </w:tc>
            </w:tr>
            <w:tr w:rsidR="007C37DE" w:rsidRPr="00702EA3" w:rsidTr="007C37DE">
              <w:tc>
                <w:tcPr>
                  <w:tcW w:w="1977" w:type="pct"/>
                </w:tcPr>
                <w:p w:rsidR="007C37DE" w:rsidRPr="00702EA3" w:rsidRDefault="007C37DE" w:rsidP="0004293B">
                  <w:pPr>
                    <w:spacing w:before="120"/>
                    <w:jc w:val="both"/>
                    <w:rPr>
                      <w:sz w:val="20"/>
                      <w:szCs w:val="20"/>
                    </w:rPr>
                  </w:pPr>
                  <w:r w:rsidRPr="00702EA3">
                    <w:rPr>
                      <w:sz w:val="20"/>
                      <w:szCs w:val="20"/>
                    </w:rPr>
                    <w:t>Kompetence pracovní</w:t>
                  </w:r>
                </w:p>
              </w:tc>
              <w:tc>
                <w:tcPr>
                  <w:tcW w:w="3023" w:type="pct"/>
                </w:tcPr>
                <w:p w:rsidR="007C37DE" w:rsidRPr="00702EA3" w:rsidRDefault="007C37DE" w:rsidP="00B34EF6">
                  <w:pPr>
                    <w:pStyle w:val="Odstavecseseznamem"/>
                    <w:numPr>
                      <w:ilvl w:val="0"/>
                      <w:numId w:val="27"/>
                    </w:numPr>
                    <w:autoSpaceDE w:val="0"/>
                    <w:autoSpaceDN w:val="0"/>
                    <w:adjustRightInd w:val="0"/>
                    <w:rPr>
                      <w:szCs w:val="20"/>
                    </w:rPr>
                  </w:pPr>
                  <w:r w:rsidRPr="00702EA3">
                    <w:rPr>
                      <w:szCs w:val="20"/>
                    </w:rPr>
                    <w:t>rozvíj</w:t>
                  </w:r>
                  <w:r w:rsidR="0004293B">
                    <w:rPr>
                      <w:szCs w:val="20"/>
                    </w:rPr>
                    <w:t>et</w:t>
                  </w:r>
                  <w:r w:rsidRPr="00702EA3">
                    <w:rPr>
                      <w:szCs w:val="20"/>
                    </w:rPr>
                    <w:t xml:space="preserve"> u žáka smysl pro povinnost vyžadováním přípravy na výuku</w:t>
                  </w:r>
                </w:p>
                <w:p w:rsidR="007C37DE" w:rsidRPr="00702EA3" w:rsidRDefault="007C37DE" w:rsidP="00B34EF6">
                  <w:pPr>
                    <w:numPr>
                      <w:ilvl w:val="0"/>
                      <w:numId w:val="37"/>
                    </w:numPr>
                    <w:rPr>
                      <w:sz w:val="20"/>
                      <w:szCs w:val="20"/>
                    </w:rPr>
                  </w:pPr>
                  <w:r w:rsidRPr="00702EA3">
                    <w:rPr>
                      <w:sz w:val="20"/>
                      <w:szCs w:val="20"/>
                    </w:rPr>
                    <w:t>v</w:t>
                  </w:r>
                  <w:r w:rsidR="0004293B">
                    <w:rPr>
                      <w:sz w:val="20"/>
                      <w:szCs w:val="20"/>
                    </w:rPr>
                    <w:t>ést</w:t>
                  </w:r>
                  <w:r w:rsidRPr="00702EA3">
                    <w:rPr>
                      <w:sz w:val="20"/>
                      <w:szCs w:val="20"/>
                    </w:rPr>
                    <w:t xml:space="preserve"> žáky k využití znalostí a zkušeností v zájmu vlastního rozvoje</w:t>
                  </w:r>
                </w:p>
              </w:tc>
            </w:tr>
            <w:tr w:rsidR="007C37DE" w:rsidRPr="00702EA3" w:rsidTr="007C37DE">
              <w:tc>
                <w:tcPr>
                  <w:tcW w:w="1977" w:type="pct"/>
                </w:tcPr>
                <w:p w:rsidR="007C37DE" w:rsidRPr="00702EA3" w:rsidRDefault="007C37DE" w:rsidP="0004293B">
                  <w:pPr>
                    <w:spacing w:before="120"/>
                    <w:jc w:val="both"/>
                    <w:rPr>
                      <w:sz w:val="20"/>
                      <w:szCs w:val="20"/>
                    </w:rPr>
                  </w:pPr>
                  <w:r w:rsidRPr="00702EA3">
                    <w:rPr>
                      <w:sz w:val="20"/>
                      <w:szCs w:val="20"/>
                    </w:rPr>
                    <w:t>Kompetence k řešení problémů</w:t>
                  </w:r>
                </w:p>
              </w:tc>
              <w:tc>
                <w:tcPr>
                  <w:tcW w:w="3023" w:type="pct"/>
                </w:tcPr>
                <w:p w:rsidR="007C37DE" w:rsidRPr="00702EA3" w:rsidRDefault="007C37DE" w:rsidP="00B34EF6">
                  <w:pPr>
                    <w:numPr>
                      <w:ilvl w:val="0"/>
                      <w:numId w:val="28"/>
                    </w:numPr>
                    <w:autoSpaceDE w:val="0"/>
                    <w:autoSpaceDN w:val="0"/>
                    <w:adjustRightInd w:val="0"/>
                    <w:rPr>
                      <w:sz w:val="20"/>
                      <w:szCs w:val="20"/>
                    </w:rPr>
                  </w:pPr>
                  <w:r w:rsidRPr="00702EA3">
                    <w:rPr>
                      <w:sz w:val="20"/>
                      <w:szCs w:val="20"/>
                    </w:rPr>
                    <w:t>snaž</w:t>
                  </w:r>
                  <w:r w:rsidR="0004293B">
                    <w:rPr>
                      <w:sz w:val="20"/>
                      <w:szCs w:val="20"/>
                    </w:rPr>
                    <w:t>it</w:t>
                  </w:r>
                  <w:r w:rsidRPr="00702EA3">
                    <w:rPr>
                      <w:sz w:val="20"/>
                      <w:szCs w:val="20"/>
                    </w:rPr>
                    <w:t xml:space="preserve"> se vést žáky k zodpovědnosti</w:t>
                  </w:r>
                </w:p>
                <w:p w:rsidR="007C37DE" w:rsidRPr="00702EA3" w:rsidRDefault="007C37DE" w:rsidP="00B34EF6">
                  <w:pPr>
                    <w:numPr>
                      <w:ilvl w:val="0"/>
                      <w:numId w:val="28"/>
                    </w:numPr>
                    <w:autoSpaceDE w:val="0"/>
                    <w:autoSpaceDN w:val="0"/>
                    <w:adjustRightInd w:val="0"/>
                    <w:rPr>
                      <w:sz w:val="20"/>
                      <w:szCs w:val="20"/>
                    </w:rPr>
                  </w:pPr>
                  <w:r w:rsidRPr="00702EA3">
                    <w:rPr>
                      <w:sz w:val="20"/>
                      <w:szCs w:val="20"/>
                    </w:rPr>
                    <w:t>v</w:t>
                  </w:r>
                  <w:r w:rsidR="0004293B">
                    <w:rPr>
                      <w:sz w:val="20"/>
                      <w:szCs w:val="20"/>
                    </w:rPr>
                    <w:t>ést</w:t>
                  </w:r>
                  <w:r w:rsidRPr="00702EA3">
                    <w:rPr>
                      <w:sz w:val="20"/>
                      <w:szCs w:val="20"/>
                    </w:rPr>
                    <w:t xml:space="preserve"> žáky k využívání vlastního úsudku a zkušeností</w:t>
                  </w:r>
                </w:p>
                <w:p w:rsidR="007C37DE" w:rsidRPr="00702EA3" w:rsidRDefault="007C37DE" w:rsidP="00B34EF6">
                  <w:pPr>
                    <w:numPr>
                      <w:ilvl w:val="0"/>
                      <w:numId w:val="38"/>
                    </w:numPr>
                    <w:rPr>
                      <w:sz w:val="20"/>
                      <w:szCs w:val="20"/>
                    </w:rPr>
                  </w:pPr>
                  <w:r w:rsidRPr="00702EA3">
                    <w:rPr>
                      <w:sz w:val="20"/>
                      <w:szCs w:val="20"/>
                    </w:rPr>
                    <w:t>nabíz</w:t>
                  </w:r>
                  <w:r w:rsidR="0004293B">
                    <w:rPr>
                      <w:sz w:val="20"/>
                      <w:szCs w:val="20"/>
                    </w:rPr>
                    <w:t>et</w:t>
                  </w:r>
                  <w:r w:rsidRPr="00702EA3">
                    <w:rPr>
                      <w:sz w:val="20"/>
                      <w:szCs w:val="20"/>
                    </w:rPr>
                    <w:t xml:space="preserve"> problémové úkoly</w:t>
                  </w:r>
                </w:p>
              </w:tc>
            </w:tr>
            <w:tr w:rsidR="007C37DE" w:rsidRPr="00702EA3" w:rsidTr="007C37DE">
              <w:tc>
                <w:tcPr>
                  <w:tcW w:w="1977" w:type="pct"/>
                </w:tcPr>
                <w:p w:rsidR="007C37DE" w:rsidRPr="00702EA3" w:rsidRDefault="007C37DE" w:rsidP="0004293B">
                  <w:pPr>
                    <w:spacing w:before="120"/>
                    <w:jc w:val="both"/>
                    <w:rPr>
                      <w:sz w:val="20"/>
                      <w:szCs w:val="20"/>
                    </w:rPr>
                  </w:pPr>
                  <w:r w:rsidRPr="00702EA3">
                    <w:rPr>
                      <w:sz w:val="20"/>
                      <w:szCs w:val="20"/>
                    </w:rPr>
                    <w:t>Kompetence komunikativní</w:t>
                  </w:r>
                </w:p>
              </w:tc>
              <w:tc>
                <w:tcPr>
                  <w:tcW w:w="3023" w:type="pct"/>
                </w:tcPr>
                <w:p w:rsidR="007C37DE" w:rsidRPr="00702EA3" w:rsidRDefault="007C37DE" w:rsidP="00B34EF6">
                  <w:pPr>
                    <w:numPr>
                      <w:ilvl w:val="0"/>
                      <w:numId w:val="29"/>
                    </w:numPr>
                    <w:autoSpaceDE w:val="0"/>
                    <w:autoSpaceDN w:val="0"/>
                    <w:adjustRightInd w:val="0"/>
                    <w:rPr>
                      <w:sz w:val="20"/>
                      <w:szCs w:val="20"/>
                    </w:rPr>
                  </w:pPr>
                  <w:r w:rsidRPr="00702EA3">
                    <w:rPr>
                      <w:sz w:val="20"/>
                      <w:szCs w:val="20"/>
                    </w:rPr>
                    <w:t>v</w:t>
                  </w:r>
                  <w:r w:rsidR="0004293B">
                    <w:rPr>
                      <w:sz w:val="20"/>
                      <w:szCs w:val="20"/>
                    </w:rPr>
                    <w:t>ést žáky k užívání správné</w:t>
                  </w:r>
                  <w:r w:rsidRPr="00702EA3">
                    <w:rPr>
                      <w:sz w:val="20"/>
                      <w:szCs w:val="20"/>
                    </w:rPr>
                    <w:t xml:space="preserve"> terminologie</w:t>
                  </w:r>
                </w:p>
                <w:p w:rsidR="007C37DE" w:rsidRPr="00702EA3" w:rsidRDefault="007C37DE" w:rsidP="00B34EF6">
                  <w:pPr>
                    <w:numPr>
                      <w:ilvl w:val="0"/>
                      <w:numId w:val="29"/>
                    </w:numPr>
                    <w:autoSpaceDE w:val="0"/>
                    <w:autoSpaceDN w:val="0"/>
                    <w:adjustRightInd w:val="0"/>
                    <w:rPr>
                      <w:sz w:val="20"/>
                      <w:szCs w:val="20"/>
                    </w:rPr>
                  </w:pPr>
                  <w:r w:rsidRPr="00702EA3">
                    <w:rPr>
                      <w:sz w:val="20"/>
                      <w:szCs w:val="20"/>
                    </w:rPr>
                    <w:t>v</w:t>
                  </w:r>
                  <w:r w:rsidR="0004293B">
                    <w:rPr>
                      <w:sz w:val="20"/>
                      <w:szCs w:val="20"/>
                    </w:rPr>
                    <w:t xml:space="preserve">ést </w:t>
                  </w:r>
                  <w:r w:rsidRPr="00702EA3">
                    <w:rPr>
                      <w:sz w:val="20"/>
                      <w:szCs w:val="20"/>
                    </w:rPr>
                    <w:t>žáky k využívání informačních a komunikačních prostředků</w:t>
                  </w:r>
                </w:p>
              </w:tc>
            </w:tr>
            <w:tr w:rsidR="007C37DE" w:rsidRPr="00702EA3" w:rsidTr="007C37DE">
              <w:tc>
                <w:tcPr>
                  <w:tcW w:w="1977" w:type="pct"/>
                </w:tcPr>
                <w:p w:rsidR="007C37DE" w:rsidRPr="00702EA3" w:rsidRDefault="007C37DE" w:rsidP="0004293B">
                  <w:pPr>
                    <w:spacing w:before="120"/>
                    <w:jc w:val="both"/>
                    <w:rPr>
                      <w:sz w:val="20"/>
                      <w:szCs w:val="20"/>
                    </w:rPr>
                  </w:pPr>
                  <w:r w:rsidRPr="00702EA3">
                    <w:rPr>
                      <w:sz w:val="20"/>
                      <w:szCs w:val="20"/>
                    </w:rPr>
                    <w:t>Kompetence občanské</w:t>
                  </w:r>
                </w:p>
              </w:tc>
              <w:tc>
                <w:tcPr>
                  <w:tcW w:w="3023" w:type="pct"/>
                </w:tcPr>
                <w:p w:rsidR="007C37DE" w:rsidRPr="00702EA3" w:rsidRDefault="007C37DE" w:rsidP="00B34EF6">
                  <w:pPr>
                    <w:numPr>
                      <w:ilvl w:val="0"/>
                      <w:numId w:val="30"/>
                    </w:numPr>
                    <w:autoSpaceDE w:val="0"/>
                    <w:autoSpaceDN w:val="0"/>
                    <w:adjustRightInd w:val="0"/>
                    <w:rPr>
                      <w:sz w:val="20"/>
                      <w:szCs w:val="20"/>
                    </w:rPr>
                  </w:pPr>
                  <w:r w:rsidRPr="00702EA3">
                    <w:rPr>
                      <w:sz w:val="20"/>
                      <w:szCs w:val="20"/>
                    </w:rPr>
                    <w:t>v</w:t>
                  </w:r>
                  <w:r w:rsidR="0004293B">
                    <w:rPr>
                      <w:sz w:val="20"/>
                      <w:szCs w:val="20"/>
                    </w:rPr>
                    <w:t>ést</w:t>
                  </w:r>
                  <w:r w:rsidRPr="00702EA3">
                    <w:rPr>
                      <w:sz w:val="20"/>
                      <w:szCs w:val="20"/>
                    </w:rPr>
                    <w:t xml:space="preserve"> žáky k rozhodování o občanské spokojenosti </w:t>
                  </w:r>
                </w:p>
                <w:p w:rsidR="007C37DE" w:rsidRPr="00702EA3" w:rsidRDefault="007C37DE" w:rsidP="00B34EF6">
                  <w:pPr>
                    <w:numPr>
                      <w:ilvl w:val="0"/>
                      <w:numId w:val="30"/>
                    </w:numPr>
                    <w:autoSpaceDE w:val="0"/>
                    <w:autoSpaceDN w:val="0"/>
                    <w:adjustRightInd w:val="0"/>
                    <w:rPr>
                      <w:sz w:val="20"/>
                      <w:szCs w:val="20"/>
                    </w:rPr>
                  </w:pPr>
                  <w:r w:rsidRPr="00702EA3">
                    <w:rPr>
                      <w:sz w:val="20"/>
                      <w:szCs w:val="20"/>
                    </w:rPr>
                    <w:t>v</w:t>
                  </w:r>
                  <w:r w:rsidR="0004293B">
                    <w:rPr>
                      <w:sz w:val="20"/>
                      <w:szCs w:val="20"/>
                    </w:rPr>
                    <w:t>ést</w:t>
                  </w:r>
                  <w:r w:rsidRPr="00702EA3">
                    <w:rPr>
                      <w:sz w:val="20"/>
                      <w:szCs w:val="20"/>
                    </w:rPr>
                    <w:t xml:space="preserve"> žáky k ochraně životního prostředí</w:t>
                  </w:r>
                </w:p>
                <w:p w:rsidR="007C37DE" w:rsidRPr="00702EA3" w:rsidRDefault="007C37DE" w:rsidP="00B34EF6">
                  <w:pPr>
                    <w:numPr>
                      <w:ilvl w:val="0"/>
                      <w:numId w:val="39"/>
                    </w:numPr>
                    <w:rPr>
                      <w:sz w:val="20"/>
                      <w:szCs w:val="20"/>
                    </w:rPr>
                  </w:pPr>
                  <w:r w:rsidRPr="00702EA3">
                    <w:rPr>
                      <w:sz w:val="20"/>
                      <w:szCs w:val="20"/>
                    </w:rPr>
                    <w:t>v</w:t>
                  </w:r>
                  <w:r w:rsidR="0004293B">
                    <w:rPr>
                      <w:sz w:val="20"/>
                      <w:szCs w:val="20"/>
                    </w:rPr>
                    <w:t>ést</w:t>
                  </w:r>
                  <w:r w:rsidRPr="00702EA3">
                    <w:rPr>
                      <w:sz w:val="20"/>
                      <w:szCs w:val="20"/>
                    </w:rPr>
                    <w:t xml:space="preserve"> žáky k chápání základních ekologických souvislostí</w:t>
                  </w:r>
                </w:p>
                <w:p w:rsidR="007C37DE" w:rsidRPr="00702EA3" w:rsidRDefault="007C37DE" w:rsidP="00B34EF6">
                  <w:pPr>
                    <w:numPr>
                      <w:ilvl w:val="0"/>
                      <w:numId w:val="39"/>
                    </w:numPr>
                    <w:rPr>
                      <w:sz w:val="20"/>
                      <w:szCs w:val="20"/>
                    </w:rPr>
                  </w:pPr>
                  <w:r w:rsidRPr="00702EA3">
                    <w:rPr>
                      <w:sz w:val="20"/>
                      <w:szCs w:val="20"/>
                    </w:rPr>
                    <w:t>v</w:t>
                  </w:r>
                  <w:r w:rsidR="0004293B">
                    <w:rPr>
                      <w:sz w:val="20"/>
                      <w:szCs w:val="20"/>
                    </w:rPr>
                    <w:t>ést</w:t>
                  </w:r>
                  <w:r w:rsidRPr="00702EA3">
                    <w:rPr>
                      <w:sz w:val="20"/>
                      <w:szCs w:val="20"/>
                    </w:rPr>
                    <w:t xml:space="preserve"> žáky k rozhodování v zájmu podpory a ochrany zdraví</w:t>
                  </w:r>
                </w:p>
              </w:tc>
            </w:tr>
            <w:tr w:rsidR="007C37DE" w:rsidRPr="00702EA3" w:rsidTr="007C37DE">
              <w:tc>
                <w:tcPr>
                  <w:tcW w:w="1977" w:type="pct"/>
                </w:tcPr>
                <w:p w:rsidR="007C37DE" w:rsidRPr="00702EA3" w:rsidRDefault="007C37DE" w:rsidP="0004293B">
                  <w:pPr>
                    <w:spacing w:before="120"/>
                    <w:jc w:val="both"/>
                    <w:rPr>
                      <w:sz w:val="20"/>
                      <w:szCs w:val="20"/>
                    </w:rPr>
                  </w:pPr>
                  <w:r w:rsidRPr="00702EA3">
                    <w:rPr>
                      <w:sz w:val="20"/>
                      <w:szCs w:val="20"/>
                    </w:rPr>
                    <w:t>Kompetence sociální a personální</w:t>
                  </w:r>
                </w:p>
              </w:tc>
              <w:tc>
                <w:tcPr>
                  <w:tcW w:w="3023" w:type="pct"/>
                </w:tcPr>
                <w:p w:rsidR="007C37DE" w:rsidRPr="00702EA3" w:rsidRDefault="0004293B" w:rsidP="00B34EF6">
                  <w:pPr>
                    <w:numPr>
                      <w:ilvl w:val="0"/>
                      <w:numId w:val="31"/>
                    </w:numPr>
                    <w:autoSpaceDE w:val="0"/>
                    <w:autoSpaceDN w:val="0"/>
                    <w:adjustRightInd w:val="0"/>
                    <w:rPr>
                      <w:sz w:val="20"/>
                      <w:szCs w:val="20"/>
                    </w:rPr>
                  </w:pPr>
                  <w:r>
                    <w:rPr>
                      <w:sz w:val="20"/>
                      <w:szCs w:val="20"/>
                    </w:rPr>
                    <w:t>vést</w:t>
                  </w:r>
                  <w:r w:rsidR="007C37DE" w:rsidRPr="00702EA3">
                    <w:rPr>
                      <w:sz w:val="20"/>
                      <w:szCs w:val="20"/>
                    </w:rPr>
                    <w:t xml:space="preserve"> žáky k vzájemné pomoci a ke spolupráci</w:t>
                  </w:r>
                </w:p>
                <w:p w:rsidR="007C37DE" w:rsidRPr="00702EA3" w:rsidRDefault="007C37DE" w:rsidP="00B34EF6">
                  <w:pPr>
                    <w:numPr>
                      <w:ilvl w:val="0"/>
                      <w:numId w:val="40"/>
                    </w:numPr>
                    <w:rPr>
                      <w:sz w:val="20"/>
                      <w:szCs w:val="20"/>
                    </w:rPr>
                  </w:pPr>
                  <w:r w:rsidRPr="00702EA3">
                    <w:rPr>
                      <w:sz w:val="20"/>
                      <w:szCs w:val="20"/>
                    </w:rPr>
                    <w:t>využív</w:t>
                  </w:r>
                  <w:r w:rsidR="0004293B">
                    <w:rPr>
                      <w:sz w:val="20"/>
                      <w:szCs w:val="20"/>
                    </w:rPr>
                    <w:t>at</w:t>
                  </w:r>
                  <w:r w:rsidRPr="00702EA3">
                    <w:rPr>
                      <w:sz w:val="20"/>
                      <w:szCs w:val="20"/>
                    </w:rPr>
                    <w:t xml:space="preserve"> skupinové práce</w:t>
                  </w:r>
                </w:p>
                <w:p w:rsidR="007C37DE" w:rsidRPr="00702EA3" w:rsidRDefault="007C37DE" w:rsidP="00B34EF6">
                  <w:pPr>
                    <w:numPr>
                      <w:ilvl w:val="0"/>
                      <w:numId w:val="31"/>
                    </w:numPr>
                    <w:autoSpaceDE w:val="0"/>
                    <w:autoSpaceDN w:val="0"/>
                    <w:adjustRightInd w:val="0"/>
                    <w:rPr>
                      <w:sz w:val="20"/>
                      <w:szCs w:val="20"/>
                    </w:rPr>
                  </w:pPr>
                  <w:r w:rsidRPr="00702EA3">
                    <w:rPr>
                      <w:sz w:val="20"/>
                      <w:szCs w:val="20"/>
                    </w:rPr>
                    <w:t>uplatň</w:t>
                  </w:r>
                  <w:r w:rsidR="0004293B">
                    <w:rPr>
                      <w:sz w:val="20"/>
                      <w:szCs w:val="20"/>
                    </w:rPr>
                    <w:t>ovat</w:t>
                  </w:r>
                  <w:r w:rsidRPr="00702EA3">
                    <w:rPr>
                      <w:sz w:val="20"/>
                      <w:szCs w:val="20"/>
                    </w:rPr>
                    <w:t xml:space="preserve"> individuální přístup, jak k žákům nadaným, tak k žákům s poruchami učení</w:t>
                  </w:r>
                </w:p>
              </w:tc>
            </w:tr>
          </w:tbl>
          <w:p w:rsidR="007C37DE" w:rsidRPr="00702EA3" w:rsidRDefault="007C37DE" w:rsidP="007C37DE">
            <w:pPr>
              <w:spacing w:before="120"/>
              <w:ind w:firstLine="567"/>
              <w:jc w:val="both"/>
              <w:rPr>
                <w:sz w:val="20"/>
                <w:szCs w:val="20"/>
              </w:rPr>
            </w:pPr>
          </w:p>
        </w:tc>
      </w:tr>
      <w:tr w:rsidR="007C37DE" w:rsidRPr="00702EA3" w:rsidTr="007C37DE">
        <w:trPr>
          <w:trHeight w:val="540"/>
        </w:trPr>
        <w:tc>
          <w:tcPr>
            <w:tcW w:w="0" w:type="auto"/>
          </w:tcPr>
          <w:p w:rsidR="007C37DE" w:rsidRPr="00702EA3" w:rsidRDefault="003F37F7" w:rsidP="003F37F7">
            <w:pPr>
              <w:spacing w:before="120"/>
              <w:jc w:val="both"/>
              <w:rPr>
                <w:sz w:val="20"/>
                <w:szCs w:val="20"/>
              </w:rPr>
            </w:pPr>
            <w:r>
              <w:rPr>
                <w:sz w:val="20"/>
                <w:szCs w:val="20"/>
              </w:rPr>
              <w:lastRenderedPageBreak/>
              <w:t>Průřezová témata:</w:t>
            </w:r>
          </w:p>
        </w:tc>
        <w:tc>
          <w:tcPr>
            <w:tcW w:w="0" w:type="auto"/>
            <w:gridSpan w:val="2"/>
          </w:tcPr>
          <w:p w:rsidR="007C37DE" w:rsidRPr="00702EA3" w:rsidRDefault="007C37DE" w:rsidP="0004293B">
            <w:pPr>
              <w:spacing w:before="120"/>
              <w:jc w:val="both"/>
              <w:rPr>
                <w:bCs/>
                <w:sz w:val="20"/>
                <w:szCs w:val="20"/>
                <w:u w:val="single"/>
              </w:rPr>
            </w:pPr>
            <w:r w:rsidRPr="00702EA3">
              <w:rPr>
                <w:bCs/>
                <w:sz w:val="20"/>
                <w:szCs w:val="20"/>
                <w:u w:val="single"/>
              </w:rPr>
              <w:t>Osobnostní a sociální výchova (PR1)</w:t>
            </w:r>
          </w:p>
          <w:p w:rsidR="007C37DE" w:rsidRPr="00702EA3" w:rsidRDefault="007C37DE" w:rsidP="00D261F1">
            <w:pPr>
              <w:pStyle w:val="Default"/>
              <w:shd w:val="clear" w:color="auto" w:fill="FFFFFF"/>
              <w:spacing w:before="120"/>
              <w:jc w:val="both"/>
              <w:rPr>
                <w:color w:val="auto"/>
                <w:sz w:val="20"/>
                <w:szCs w:val="20"/>
              </w:rPr>
            </w:pPr>
            <w:r w:rsidRPr="00702EA3">
              <w:rPr>
                <w:color w:val="auto"/>
                <w:sz w:val="20"/>
                <w:szCs w:val="20"/>
              </w:rPr>
              <w:t>PR1/</w:t>
            </w:r>
            <w:proofErr w:type="spellStart"/>
            <w:r w:rsidRPr="00702EA3">
              <w:rPr>
                <w:color w:val="auto"/>
                <w:sz w:val="20"/>
                <w:szCs w:val="20"/>
              </w:rPr>
              <w:t>Os_Ro</w:t>
            </w:r>
            <w:proofErr w:type="spellEnd"/>
            <w:r w:rsidRPr="00702EA3">
              <w:rPr>
                <w:color w:val="auto"/>
                <w:sz w:val="20"/>
                <w:szCs w:val="20"/>
              </w:rPr>
              <w:t>/1 -  Rozvoj schopností poznávání (vnímání okolního světa, cvičení dovedností zapamatování …)</w:t>
            </w:r>
          </w:p>
          <w:p w:rsidR="007C37DE" w:rsidRPr="00702EA3" w:rsidRDefault="007C37DE" w:rsidP="00D261F1">
            <w:pPr>
              <w:shd w:val="clear" w:color="auto" w:fill="FFFFFF"/>
              <w:spacing w:before="120"/>
              <w:jc w:val="both"/>
              <w:rPr>
                <w:sz w:val="20"/>
                <w:szCs w:val="20"/>
              </w:rPr>
            </w:pPr>
            <w:r w:rsidRPr="00702EA3">
              <w:rPr>
                <w:sz w:val="20"/>
                <w:szCs w:val="20"/>
              </w:rPr>
              <w:t>PR1/</w:t>
            </w:r>
            <w:proofErr w:type="spellStart"/>
            <w:r w:rsidRPr="00702EA3">
              <w:rPr>
                <w:sz w:val="20"/>
                <w:szCs w:val="20"/>
              </w:rPr>
              <w:t>Os_Ro</w:t>
            </w:r>
            <w:proofErr w:type="spellEnd"/>
            <w:r w:rsidRPr="00702EA3">
              <w:rPr>
                <w:sz w:val="20"/>
                <w:szCs w:val="20"/>
              </w:rPr>
              <w:t>/2 -  Sebepoznání a sebepojetí (lidské tělo-moje tělo)</w:t>
            </w:r>
          </w:p>
          <w:p w:rsidR="007C37DE" w:rsidRPr="00702EA3" w:rsidRDefault="007C37DE" w:rsidP="00D261F1">
            <w:pPr>
              <w:pStyle w:val="Default"/>
              <w:shd w:val="clear" w:color="auto" w:fill="FFFFFF"/>
              <w:spacing w:before="120"/>
              <w:jc w:val="both"/>
              <w:rPr>
                <w:color w:val="auto"/>
                <w:sz w:val="20"/>
                <w:szCs w:val="20"/>
              </w:rPr>
            </w:pPr>
            <w:r w:rsidRPr="00702EA3">
              <w:rPr>
                <w:color w:val="auto"/>
                <w:sz w:val="20"/>
                <w:szCs w:val="20"/>
              </w:rPr>
              <w:t>PR1/</w:t>
            </w:r>
            <w:proofErr w:type="spellStart"/>
            <w:r w:rsidRPr="00702EA3">
              <w:rPr>
                <w:color w:val="auto"/>
                <w:sz w:val="20"/>
                <w:szCs w:val="20"/>
              </w:rPr>
              <w:t>So_Ro</w:t>
            </w:r>
            <w:proofErr w:type="spellEnd"/>
            <w:r w:rsidRPr="00702EA3">
              <w:rPr>
                <w:color w:val="auto"/>
                <w:sz w:val="20"/>
                <w:szCs w:val="20"/>
              </w:rPr>
              <w:t>/1 - Poznávání lidí (vývoj člověka, věkové odlišnosti)  PR1/</w:t>
            </w:r>
            <w:proofErr w:type="spellStart"/>
            <w:r w:rsidRPr="00702EA3">
              <w:rPr>
                <w:color w:val="auto"/>
                <w:sz w:val="20"/>
                <w:szCs w:val="20"/>
              </w:rPr>
              <w:t>So_Ro</w:t>
            </w:r>
            <w:proofErr w:type="spellEnd"/>
            <w:r w:rsidRPr="00702EA3">
              <w:rPr>
                <w:color w:val="auto"/>
                <w:sz w:val="20"/>
                <w:szCs w:val="20"/>
              </w:rPr>
              <w:t>/3 - Komunikace (komunikace v různých skupinách)</w:t>
            </w:r>
          </w:p>
          <w:p w:rsidR="007C37DE" w:rsidRPr="00702EA3" w:rsidRDefault="007C37DE" w:rsidP="00D261F1">
            <w:pPr>
              <w:pStyle w:val="Default"/>
              <w:shd w:val="clear" w:color="auto" w:fill="FFFFFF"/>
              <w:spacing w:before="120"/>
              <w:jc w:val="both"/>
              <w:rPr>
                <w:color w:val="auto"/>
                <w:sz w:val="20"/>
                <w:szCs w:val="20"/>
              </w:rPr>
            </w:pPr>
            <w:r w:rsidRPr="00702EA3">
              <w:rPr>
                <w:color w:val="auto"/>
                <w:sz w:val="20"/>
                <w:szCs w:val="20"/>
              </w:rPr>
              <w:t>PR1/</w:t>
            </w:r>
            <w:proofErr w:type="spellStart"/>
            <w:r w:rsidRPr="00702EA3">
              <w:rPr>
                <w:color w:val="auto"/>
                <w:sz w:val="20"/>
                <w:szCs w:val="20"/>
              </w:rPr>
              <w:t>Mo_Ro</w:t>
            </w:r>
            <w:proofErr w:type="spellEnd"/>
            <w:r w:rsidRPr="00702EA3">
              <w:rPr>
                <w:color w:val="auto"/>
                <w:sz w:val="20"/>
                <w:szCs w:val="20"/>
              </w:rPr>
              <w:t>/2 - Hodnoty, postoje, praktická etika (budování kladného vztahu ke svému okolí)</w:t>
            </w:r>
          </w:p>
          <w:p w:rsidR="007C37DE" w:rsidRPr="00702EA3" w:rsidRDefault="007C37DE" w:rsidP="00D261F1">
            <w:pPr>
              <w:pStyle w:val="Default"/>
              <w:shd w:val="clear" w:color="auto" w:fill="FFFFFF"/>
              <w:tabs>
                <w:tab w:val="left" w:pos="6756"/>
              </w:tabs>
              <w:spacing w:before="120"/>
              <w:jc w:val="both"/>
              <w:rPr>
                <w:color w:val="auto"/>
                <w:sz w:val="20"/>
                <w:szCs w:val="20"/>
              </w:rPr>
            </w:pPr>
            <w:r w:rsidRPr="00702EA3">
              <w:rPr>
                <w:color w:val="auto"/>
                <w:sz w:val="20"/>
                <w:szCs w:val="20"/>
                <w:u w:val="single"/>
              </w:rPr>
              <w:t>Výchova demokratického občana (PR2)</w:t>
            </w:r>
            <w:r w:rsidRPr="00702EA3">
              <w:rPr>
                <w:color w:val="auto"/>
                <w:sz w:val="20"/>
                <w:szCs w:val="20"/>
              </w:rPr>
              <w:tab/>
            </w:r>
          </w:p>
          <w:p w:rsidR="007C37DE" w:rsidRPr="00702EA3" w:rsidRDefault="007C37DE" w:rsidP="00D261F1">
            <w:pPr>
              <w:pStyle w:val="Default"/>
              <w:shd w:val="clear" w:color="auto" w:fill="FFFFFF"/>
              <w:spacing w:before="120"/>
              <w:jc w:val="both"/>
              <w:rPr>
                <w:color w:val="auto"/>
                <w:sz w:val="20"/>
                <w:szCs w:val="20"/>
              </w:rPr>
            </w:pPr>
            <w:r w:rsidRPr="00702EA3">
              <w:rPr>
                <w:color w:val="auto"/>
                <w:sz w:val="20"/>
                <w:szCs w:val="20"/>
              </w:rPr>
              <w:t>PR2/VDO/2 - Občan, občanská společnost a stát (přijmutí zodpovědnosti za své postoje a činy)</w:t>
            </w:r>
          </w:p>
          <w:p w:rsidR="007C37DE" w:rsidRPr="00702EA3" w:rsidRDefault="007C37DE" w:rsidP="00D261F1">
            <w:pPr>
              <w:spacing w:before="120"/>
              <w:jc w:val="both"/>
              <w:rPr>
                <w:bCs/>
                <w:sz w:val="20"/>
                <w:szCs w:val="20"/>
                <w:u w:val="single"/>
              </w:rPr>
            </w:pPr>
            <w:r w:rsidRPr="00702EA3">
              <w:rPr>
                <w:bCs/>
                <w:sz w:val="20"/>
                <w:szCs w:val="20"/>
                <w:u w:val="single"/>
              </w:rPr>
              <w:t xml:space="preserve">Multikulturní výchova (PR4) </w:t>
            </w:r>
          </w:p>
          <w:p w:rsidR="007C37DE" w:rsidRPr="00702EA3" w:rsidRDefault="007C37DE" w:rsidP="00D261F1">
            <w:pPr>
              <w:spacing w:before="120"/>
              <w:jc w:val="both"/>
              <w:rPr>
                <w:sz w:val="20"/>
                <w:szCs w:val="20"/>
              </w:rPr>
            </w:pPr>
            <w:r w:rsidRPr="00702EA3">
              <w:rPr>
                <w:sz w:val="20"/>
                <w:szCs w:val="20"/>
              </w:rPr>
              <w:t>PR4/</w:t>
            </w:r>
            <w:proofErr w:type="spellStart"/>
            <w:r w:rsidRPr="00702EA3">
              <w:rPr>
                <w:sz w:val="20"/>
                <w:szCs w:val="20"/>
              </w:rPr>
              <w:t>Mu_Vy</w:t>
            </w:r>
            <w:proofErr w:type="spellEnd"/>
            <w:r w:rsidRPr="00702EA3">
              <w:rPr>
                <w:sz w:val="20"/>
                <w:szCs w:val="20"/>
              </w:rPr>
              <w:t>/2 - Lidské vztahy (vztahy ve společnosti)</w:t>
            </w:r>
          </w:p>
          <w:p w:rsidR="007C37DE" w:rsidRPr="00702EA3" w:rsidRDefault="007C37DE" w:rsidP="00D261F1">
            <w:pPr>
              <w:spacing w:before="120"/>
              <w:jc w:val="both"/>
              <w:rPr>
                <w:sz w:val="20"/>
                <w:szCs w:val="20"/>
              </w:rPr>
            </w:pPr>
            <w:r w:rsidRPr="00702EA3">
              <w:rPr>
                <w:sz w:val="20"/>
                <w:szCs w:val="20"/>
              </w:rPr>
              <w:t>PR4/</w:t>
            </w:r>
            <w:proofErr w:type="spellStart"/>
            <w:r w:rsidRPr="00702EA3">
              <w:rPr>
                <w:sz w:val="20"/>
                <w:szCs w:val="20"/>
              </w:rPr>
              <w:t>MU_Vy</w:t>
            </w:r>
            <w:proofErr w:type="spellEnd"/>
            <w:r w:rsidRPr="00702EA3">
              <w:rPr>
                <w:sz w:val="20"/>
                <w:szCs w:val="20"/>
              </w:rPr>
              <w:t xml:space="preserve">/3 - Etnický původ </w:t>
            </w:r>
          </w:p>
          <w:p w:rsidR="007C37DE" w:rsidRPr="00702EA3" w:rsidRDefault="007C37DE" w:rsidP="00D261F1">
            <w:pPr>
              <w:spacing w:before="120"/>
              <w:jc w:val="both"/>
              <w:rPr>
                <w:sz w:val="20"/>
                <w:szCs w:val="20"/>
                <w:u w:val="single"/>
              </w:rPr>
            </w:pPr>
            <w:r w:rsidRPr="00702EA3">
              <w:rPr>
                <w:sz w:val="20"/>
                <w:szCs w:val="20"/>
                <w:u w:val="single"/>
              </w:rPr>
              <w:t>Environmentální výchova (PR5)</w:t>
            </w:r>
          </w:p>
          <w:p w:rsidR="007C37DE" w:rsidRPr="00702EA3" w:rsidRDefault="007C37DE" w:rsidP="00D261F1">
            <w:pPr>
              <w:pStyle w:val="Default"/>
              <w:spacing w:before="120"/>
              <w:jc w:val="both"/>
              <w:rPr>
                <w:color w:val="auto"/>
                <w:sz w:val="20"/>
                <w:szCs w:val="20"/>
              </w:rPr>
            </w:pPr>
            <w:r w:rsidRPr="00702EA3">
              <w:rPr>
                <w:color w:val="auto"/>
                <w:sz w:val="20"/>
                <w:szCs w:val="20"/>
              </w:rPr>
              <w:t>PR5/</w:t>
            </w:r>
            <w:proofErr w:type="spellStart"/>
            <w:r w:rsidRPr="00702EA3">
              <w:rPr>
                <w:color w:val="auto"/>
                <w:sz w:val="20"/>
                <w:szCs w:val="20"/>
              </w:rPr>
              <w:t>Env_Vy</w:t>
            </w:r>
            <w:proofErr w:type="spellEnd"/>
            <w:r w:rsidRPr="00702EA3">
              <w:rPr>
                <w:color w:val="auto"/>
                <w:sz w:val="20"/>
                <w:szCs w:val="20"/>
              </w:rPr>
              <w:t>/1 – Ekosystémy (les, pole, lidské sídlo, kulturní krajina)</w:t>
            </w:r>
          </w:p>
          <w:p w:rsidR="007C37DE" w:rsidRPr="00702EA3" w:rsidRDefault="007C37DE" w:rsidP="00D261F1">
            <w:pPr>
              <w:pStyle w:val="Default"/>
              <w:spacing w:before="120"/>
              <w:jc w:val="both"/>
              <w:rPr>
                <w:color w:val="auto"/>
                <w:sz w:val="20"/>
                <w:szCs w:val="20"/>
              </w:rPr>
            </w:pPr>
            <w:r w:rsidRPr="00702EA3">
              <w:rPr>
                <w:color w:val="auto"/>
                <w:sz w:val="20"/>
                <w:szCs w:val="20"/>
              </w:rPr>
              <w:t>PR5/</w:t>
            </w:r>
            <w:proofErr w:type="spellStart"/>
            <w:r w:rsidRPr="00702EA3">
              <w:rPr>
                <w:color w:val="auto"/>
                <w:sz w:val="20"/>
                <w:szCs w:val="20"/>
              </w:rPr>
              <w:t>Env_Vy</w:t>
            </w:r>
            <w:proofErr w:type="spellEnd"/>
            <w:r w:rsidRPr="00702EA3">
              <w:rPr>
                <w:color w:val="auto"/>
                <w:sz w:val="20"/>
                <w:szCs w:val="20"/>
              </w:rPr>
              <w:t>/2 - Základní podmínky života</w:t>
            </w:r>
          </w:p>
          <w:p w:rsidR="007C37DE" w:rsidRPr="00702EA3" w:rsidRDefault="007C37DE" w:rsidP="00D261F1">
            <w:pPr>
              <w:pStyle w:val="Default"/>
              <w:spacing w:before="120"/>
              <w:jc w:val="both"/>
              <w:rPr>
                <w:color w:val="auto"/>
                <w:sz w:val="20"/>
                <w:szCs w:val="20"/>
              </w:rPr>
            </w:pPr>
            <w:r w:rsidRPr="00702EA3">
              <w:rPr>
                <w:color w:val="auto"/>
                <w:sz w:val="20"/>
                <w:szCs w:val="20"/>
              </w:rPr>
              <w:t>PR5/</w:t>
            </w:r>
            <w:proofErr w:type="spellStart"/>
            <w:r w:rsidRPr="00702EA3">
              <w:rPr>
                <w:color w:val="auto"/>
                <w:sz w:val="20"/>
                <w:szCs w:val="20"/>
              </w:rPr>
              <w:t>Env_Vy</w:t>
            </w:r>
            <w:proofErr w:type="spellEnd"/>
            <w:r w:rsidRPr="00702EA3">
              <w:rPr>
                <w:color w:val="auto"/>
                <w:sz w:val="20"/>
                <w:szCs w:val="20"/>
              </w:rPr>
              <w:t>/3 - Lidské aktivity a problémy životního prostředí (odpady a hospodaření s odpady, ochrana přírody, význam ochrany životního prostředí)</w:t>
            </w:r>
          </w:p>
          <w:p w:rsidR="007C37DE" w:rsidRPr="00702EA3" w:rsidRDefault="007C37DE" w:rsidP="00D261F1">
            <w:pPr>
              <w:pStyle w:val="Default"/>
              <w:spacing w:before="120"/>
              <w:jc w:val="both"/>
              <w:rPr>
                <w:sz w:val="20"/>
                <w:szCs w:val="20"/>
              </w:rPr>
            </w:pPr>
            <w:r w:rsidRPr="00702EA3">
              <w:rPr>
                <w:color w:val="auto"/>
                <w:sz w:val="20"/>
                <w:szCs w:val="20"/>
              </w:rPr>
              <w:t>PR5/</w:t>
            </w:r>
            <w:proofErr w:type="spellStart"/>
            <w:r w:rsidRPr="00702EA3">
              <w:rPr>
                <w:color w:val="auto"/>
                <w:sz w:val="20"/>
                <w:szCs w:val="20"/>
              </w:rPr>
              <w:t>Env_Vy</w:t>
            </w:r>
            <w:proofErr w:type="spellEnd"/>
            <w:r w:rsidRPr="00702EA3">
              <w:rPr>
                <w:color w:val="auto"/>
                <w:sz w:val="20"/>
                <w:szCs w:val="20"/>
              </w:rPr>
              <w:t>/4 - Vztah člověka k prostředí (životní styl, prostředí a zdraví)</w:t>
            </w:r>
          </w:p>
        </w:tc>
      </w:tr>
    </w:tbl>
    <w:p w:rsidR="007C37DE" w:rsidRPr="00702EA3" w:rsidRDefault="007C37DE" w:rsidP="007C37DE">
      <w:pPr>
        <w:rPr>
          <w:sz w:val="20"/>
          <w:szCs w:val="20"/>
        </w:rPr>
      </w:pPr>
    </w:p>
    <w:p w:rsidR="007C37DE" w:rsidRDefault="007C37DE" w:rsidP="007C37DE">
      <w:pPr>
        <w:rPr>
          <w:sz w:val="20"/>
          <w:szCs w:val="20"/>
        </w:rPr>
      </w:pPr>
    </w:p>
    <w:p w:rsidR="00F7080F" w:rsidRDefault="00F7080F" w:rsidP="007C37DE">
      <w:pPr>
        <w:rPr>
          <w:sz w:val="20"/>
          <w:szCs w:val="20"/>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820"/>
        <w:gridCol w:w="3213"/>
        <w:gridCol w:w="3478"/>
      </w:tblGrid>
      <w:tr w:rsidR="007C37DE" w:rsidRPr="00702EA3" w:rsidTr="00F96E9B">
        <w:tc>
          <w:tcPr>
            <w:tcW w:w="2943" w:type="dxa"/>
          </w:tcPr>
          <w:p w:rsidR="007C37DE" w:rsidRPr="00B80838" w:rsidRDefault="007C37DE" w:rsidP="00663763">
            <w:r w:rsidRPr="00B80838">
              <w:rPr>
                <w:b/>
              </w:rPr>
              <w:t>Očekávané výstupy RVP</w:t>
            </w:r>
          </w:p>
        </w:tc>
        <w:tc>
          <w:tcPr>
            <w:tcW w:w="4820" w:type="dxa"/>
          </w:tcPr>
          <w:p w:rsidR="007C37DE" w:rsidRPr="00B80838" w:rsidRDefault="007C37DE" w:rsidP="00663763">
            <w:r w:rsidRPr="00B80838">
              <w:rPr>
                <w:b/>
              </w:rPr>
              <w:t>Dílčí výstupy našeho ŠVP</w:t>
            </w:r>
          </w:p>
        </w:tc>
        <w:tc>
          <w:tcPr>
            <w:tcW w:w="3213" w:type="dxa"/>
          </w:tcPr>
          <w:p w:rsidR="007C37DE" w:rsidRPr="00B80838" w:rsidRDefault="007C37DE" w:rsidP="00663763">
            <w:r w:rsidRPr="00B80838">
              <w:rPr>
                <w:b/>
              </w:rPr>
              <w:t>Průřezové téma a mezipředmětové vazby</w:t>
            </w:r>
          </w:p>
        </w:tc>
        <w:tc>
          <w:tcPr>
            <w:tcW w:w="3478" w:type="dxa"/>
          </w:tcPr>
          <w:p w:rsidR="007C37DE" w:rsidRPr="00B80838" w:rsidRDefault="007C37DE" w:rsidP="00663763">
            <w:r w:rsidRPr="00B80838">
              <w:rPr>
                <w:b/>
              </w:rPr>
              <w:t>Tematické celky - učivo</w:t>
            </w:r>
          </w:p>
        </w:tc>
      </w:tr>
      <w:tr w:rsidR="001A066A" w:rsidRPr="00A21422" w:rsidTr="001A066A">
        <w:trPr>
          <w:trHeight w:val="1226"/>
        </w:trPr>
        <w:tc>
          <w:tcPr>
            <w:tcW w:w="2943" w:type="dxa"/>
          </w:tcPr>
          <w:p w:rsidR="001A066A" w:rsidRPr="00A21422" w:rsidRDefault="001A066A" w:rsidP="001A066A">
            <w:pPr>
              <w:spacing w:before="120"/>
              <w:rPr>
                <w:bCs/>
                <w:sz w:val="20"/>
                <w:szCs w:val="20"/>
                <w:u w:val="single"/>
              </w:rPr>
            </w:pPr>
            <w:r w:rsidRPr="00A21422">
              <w:rPr>
                <w:bCs/>
                <w:sz w:val="20"/>
                <w:szCs w:val="20"/>
                <w:u w:val="single"/>
              </w:rPr>
              <w:t>Rozmanitosti přírody</w:t>
            </w:r>
          </w:p>
          <w:p w:rsidR="001A066A" w:rsidRPr="001A066A" w:rsidRDefault="001A066A" w:rsidP="00B03E4A">
            <w:pPr>
              <w:pStyle w:val="Odstavecseseznamem"/>
              <w:ind w:left="0"/>
              <w:rPr>
                <w:bCs/>
                <w:szCs w:val="20"/>
              </w:rPr>
            </w:pPr>
            <w:r w:rsidRPr="00A21422">
              <w:rPr>
                <w:bCs/>
                <w:szCs w:val="20"/>
              </w:rPr>
              <w:t>Žák objevuje a zjišťuje propojenost prvků živé a neživé přírody, princip rovnováhy přírody a nachází souvislosti mezi konečným vzhledem přírody a činností člověka.</w:t>
            </w:r>
          </w:p>
        </w:tc>
        <w:tc>
          <w:tcPr>
            <w:tcW w:w="4820" w:type="dxa"/>
          </w:tcPr>
          <w:p w:rsidR="001A066A" w:rsidRPr="00A21422" w:rsidRDefault="001A066A" w:rsidP="001A066A">
            <w:pPr>
              <w:pStyle w:val="Odstavecseseznamem"/>
              <w:ind w:left="0"/>
              <w:rPr>
                <w:bCs/>
                <w:iCs/>
                <w:szCs w:val="20"/>
              </w:rPr>
            </w:pPr>
            <w:r w:rsidRPr="00A21422">
              <w:rPr>
                <w:iCs/>
                <w:szCs w:val="20"/>
              </w:rPr>
              <w:t>Žák zná základní podmínky života.</w:t>
            </w:r>
          </w:p>
          <w:p w:rsidR="001A066A" w:rsidRPr="00A21422" w:rsidRDefault="001A066A" w:rsidP="00B34EF6">
            <w:pPr>
              <w:pStyle w:val="Odstavecseseznamem"/>
              <w:numPr>
                <w:ilvl w:val="0"/>
                <w:numId w:val="32"/>
              </w:numPr>
              <w:ind w:left="34"/>
              <w:rPr>
                <w:iCs/>
                <w:szCs w:val="20"/>
              </w:rPr>
            </w:pPr>
            <w:r w:rsidRPr="00A21422">
              <w:rPr>
                <w:iCs/>
                <w:szCs w:val="20"/>
              </w:rPr>
              <w:t>Žák si všímá některých příčin porušování rovnováhy</w:t>
            </w:r>
            <w:r>
              <w:rPr>
                <w:iCs/>
                <w:szCs w:val="20"/>
              </w:rPr>
              <w:t>.</w:t>
            </w:r>
          </w:p>
        </w:tc>
        <w:tc>
          <w:tcPr>
            <w:tcW w:w="3213" w:type="dxa"/>
          </w:tcPr>
          <w:p w:rsidR="001A066A" w:rsidRPr="00A21422" w:rsidRDefault="001A066A" w:rsidP="001A066A">
            <w:pPr>
              <w:pStyle w:val="Default"/>
              <w:rPr>
                <w:sz w:val="20"/>
                <w:szCs w:val="20"/>
              </w:rPr>
            </w:pPr>
            <w:r w:rsidRPr="00A21422">
              <w:rPr>
                <w:sz w:val="20"/>
                <w:szCs w:val="20"/>
              </w:rPr>
              <w:t>PR5/</w:t>
            </w:r>
            <w:proofErr w:type="spellStart"/>
            <w:r w:rsidRPr="00A21422">
              <w:rPr>
                <w:sz w:val="20"/>
                <w:szCs w:val="20"/>
              </w:rPr>
              <w:t>Env_Vy</w:t>
            </w:r>
            <w:proofErr w:type="spellEnd"/>
            <w:r w:rsidRPr="00A21422">
              <w:rPr>
                <w:sz w:val="20"/>
                <w:szCs w:val="20"/>
              </w:rPr>
              <w:t>/2 - Základní podmínky života</w:t>
            </w:r>
          </w:p>
          <w:p w:rsidR="001A066A" w:rsidRPr="00A21422" w:rsidRDefault="001A066A" w:rsidP="00663763">
            <w:pPr>
              <w:pStyle w:val="Default"/>
              <w:rPr>
                <w:bCs/>
                <w:sz w:val="20"/>
                <w:szCs w:val="20"/>
              </w:rPr>
            </w:pPr>
          </w:p>
        </w:tc>
        <w:tc>
          <w:tcPr>
            <w:tcW w:w="3478" w:type="dxa"/>
          </w:tcPr>
          <w:p w:rsidR="001A066A" w:rsidRPr="001A066A" w:rsidRDefault="001A066A" w:rsidP="001A066A">
            <w:pPr>
              <w:pStyle w:val="Uivo"/>
              <w:rPr>
                <w:sz w:val="20"/>
                <w:szCs w:val="20"/>
              </w:rPr>
            </w:pPr>
            <w:r w:rsidRPr="001A066A">
              <w:rPr>
                <w:sz w:val="20"/>
                <w:szCs w:val="20"/>
              </w:rPr>
              <w:t>životní podmínky – rozmanitost podmínek života na Zemi</w:t>
            </w:r>
          </w:p>
          <w:p w:rsidR="001A066A" w:rsidRPr="001A066A" w:rsidRDefault="001A066A" w:rsidP="001A066A">
            <w:pPr>
              <w:pStyle w:val="Uivo"/>
              <w:rPr>
                <w:bCs/>
                <w:sz w:val="20"/>
                <w:szCs w:val="20"/>
              </w:rPr>
            </w:pPr>
            <w:r w:rsidRPr="001A066A">
              <w:rPr>
                <w:bCs/>
                <w:sz w:val="20"/>
                <w:szCs w:val="20"/>
              </w:rPr>
              <w:t>nerosty a horniny, půda</w:t>
            </w:r>
            <w:r w:rsidRPr="001A066A">
              <w:rPr>
                <w:sz w:val="20"/>
                <w:szCs w:val="20"/>
              </w:rPr>
              <w:t xml:space="preserve"> – některé hospodářsky významné horniny a nerosty, zvětrávání, vznik půdy a její význam</w:t>
            </w:r>
          </w:p>
          <w:p w:rsidR="001A066A" w:rsidRPr="001A066A" w:rsidRDefault="001A066A" w:rsidP="001A066A">
            <w:pPr>
              <w:pStyle w:val="Uivo"/>
              <w:numPr>
                <w:ilvl w:val="0"/>
                <w:numId w:val="0"/>
              </w:numPr>
              <w:rPr>
                <w:bCs/>
                <w:sz w:val="20"/>
                <w:szCs w:val="20"/>
              </w:rPr>
            </w:pPr>
          </w:p>
        </w:tc>
      </w:tr>
      <w:tr w:rsidR="000246DA" w:rsidRPr="00A21422" w:rsidTr="001A066A">
        <w:trPr>
          <w:trHeight w:val="1226"/>
        </w:trPr>
        <w:tc>
          <w:tcPr>
            <w:tcW w:w="2943" w:type="dxa"/>
          </w:tcPr>
          <w:p w:rsidR="000246DA" w:rsidRPr="00A21422" w:rsidRDefault="000246DA" w:rsidP="00B03E4A">
            <w:pPr>
              <w:pStyle w:val="Odstavecseseznamem"/>
              <w:ind w:left="0"/>
              <w:rPr>
                <w:szCs w:val="20"/>
              </w:rPr>
            </w:pPr>
            <w:r w:rsidRPr="00A21422">
              <w:rPr>
                <w:iCs/>
                <w:szCs w:val="20"/>
              </w:rPr>
              <w:lastRenderedPageBreak/>
              <w:t>Žák</w:t>
            </w:r>
            <w:r w:rsidRPr="00A21422">
              <w:rPr>
                <w:bCs/>
                <w:szCs w:val="20"/>
              </w:rPr>
              <w:t xml:space="preserve"> vysvětlí na základě elementárních poznatků o Zemi jako součásti vesmíru souvislost s rozdělením času a střídáním ročních období</w:t>
            </w:r>
            <w:r w:rsidR="00B03E4A" w:rsidRPr="00A21422">
              <w:rPr>
                <w:bCs/>
                <w:szCs w:val="20"/>
              </w:rPr>
              <w:t>.</w:t>
            </w:r>
          </w:p>
        </w:tc>
        <w:tc>
          <w:tcPr>
            <w:tcW w:w="4820" w:type="dxa"/>
          </w:tcPr>
          <w:p w:rsidR="000246DA" w:rsidRPr="00A21422" w:rsidRDefault="000246DA" w:rsidP="00B34EF6">
            <w:pPr>
              <w:pStyle w:val="Odstavecseseznamem"/>
              <w:numPr>
                <w:ilvl w:val="0"/>
                <w:numId w:val="32"/>
              </w:numPr>
              <w:ind w:left="34"/>
              <w:rPr>
                <w:bCs/>
                <w:iCs/>
                <w:szCs w:val="20"/>
              </w:rPr>
            </w:pPr>
            <w:r w:rsidRPr="00A21422">
              <w:rPr>
                <w:iCs/>
                <w:szCs w:val="20"/>
              </w:rPr>
              <w:t>Žák vnímá planetu Zemi jako součást Vesmíru.</w:t>
            </w:r>
          </w:p>
          <w:p w:rsidR="00BE523A" w:rsidRPr="00A21422" w:rsidRDefault="00BE523A" w:rsidP="00BE523A">
            <w:pPr>
              <w:tabs>
                <w:tab w:val="left" w:pos="10080"/>
              </w:tabs>
              <w:rPr>
                <w:iCs/>
                <w:sz w:val="20"/>
                <w:szCs w:val="20"/>
              </w:rPr>
            </w:pPr>
            <w:r w:rsidRPr="00A21422">
              <w:rPr>
                <w:iCs/>
                <w:sz w:val="20"/>
                <w:szCs w:val="20"/>
              </w:rPr>
              <w:t>Žák si uvědomuje odpovědnost lidí za ochranu rostlin a živočichů.</w:t>
            </w:r>
          </w:p>
          <w:p w:rsidR="000246DA" w:rsidRPr="00A21422" w:rsidRDefault="000246DA" w:rsidP="00386F2F">
            <w:pPr>
              <w:tabs>
                <w:tab w:val="left" w:pos="10080"/>
              </w:tabs>
              <w:rPr>
                <w:iCs/>
                <w:sz w:val="20"/>
                <w:szCs w:val="20"/>
              </w:rPr>
            </w:pPr>
          </w:p>
        </w:tc>
        <w:tc>
          <w:tcPr>
            <w:tcW w:w="3213" w:type="dxa"/>
          </w:tcPr>
          <w:p w:rsidR="000246DA" w:rsidRPr="00A21422" w:rsidRDefault="000246DA" w:rsidP="00663763">
            <w:pPr>
              <w:pStyle w:val="Default"/>
              <w:rPr>
                <w:bCs/>
                <w:sz w:val="20"/>
                <w:szCs w:val="20"/>
              </w:rPr>
            </w:pPr>
          </w:p>
        </w:tc>
        <w:tc>
          <w:tcPr>
            <w:tcW w:w="3478" w:type="dxa"/>
          </w:tcPr>
          <w:p w:rsidR="000246DA" w:rsidRPr="001A066A" w:rsidRDefault="000246DA" w:rsidP="001A066A">
            <w:pPr>
              <w:pStyle w:val="Uivo"/>
              <w:rPr>
                <w:iCs/>
                <w:sz w:val="20"/>
                <w:szCs w:val="20"/>
              </w:rPr>
            </w:pPr>
            <w:r w:rsidRPr="001A066A">
              <w:rPr>
                <w:bCs/>
                <w:sz w:val="20"/>
                <w:szCs w:val="20"/>
              </w:rPr>
              <w:t>Vesmír a Země</w:t>
            </w:r>
            <w:r w:rsidRPr="001A066A">
              <w:rPr>
                <w:sz w:val="20"/>
                <w:szCs w:val="20"/>
              </w:rPr>
              <w:t xml:space="preserve"> – sluneční soustava, den a noc, roční období</w:t>
            </w:r>
          </w:p>
          <w:p w:rsidR="000246DA" w:rsidRPr="001A066A" w:rsidRDefault="000246DA" w:rsidP="00663763">
            <w:pPr>
              <w:rPr>
                <w:sz w:val="20"/>
                <w:szCs w:val="20"/>
              </w:rPr>
            </w:pPr>
          </w:p>
        </w:tc>
      </w:tr>
      <w:tr w:rsidR="000246DA" w:rsidRPr="00A21422" w:rsidTr="00A21422">
        <w:trPr>
          <w:trHeight w:val="70"/>
        </w:trPr>
        <w:tc>
          <w:tcPr>
            <w:tcW w:w="2943" w:type="dxa"/>
          </w:tcPr>
          <w:p w:rsidR="000246DA" w:rsidRPr="00A21422" w:rsidRDefault="000246DA" w:rsidP="00B03E4A">
            <w:pPr>
              <w:spacing w:before="120"/>
              <w:rPr>
                <w:sz w:val="20"/>
                <w:szCs w:val="20"/>
              </w:rPr>
            </w:pPr>
            <w:r w:rsidRPr="00A21422">
              <w:rPr>
                <w:iCs/>
                <w:sz w:val="20"/>
                <w:szCs w:val="20"/>
              </w:rPr>
              <w:t>Žák</w:t>
            </w:r>
            <w:r w:rsidRPr="00A21422">
              <w:rPr>
                <w:bCs/>
                <w:sz w:val="20"/>
                <w:szCs w:val="20"/>
              </w:rPr>
              <w:t xml:space="preserve"> stručně charakterizuje specifické přírodní jevy a z nich vyplývající rizika vzniku mimořádných událostí- v modelové situaci prokáže schopnost se účinně chránit.</w:t>
            </w:r>
          </w:p>
        </w:tc>
        <w:tc>
          <w:tcPr>
            <w:tcW w:w="4820" w:type="dxa"/>
          </w:tcPr>
          <w:p w:rsidR="000246DA" w:rsidRPr="00A21422" w:rsidRDefault="000246DA" w:rsidP="00386F2F">
            <w:pPr>
              <w:tabs>
                <w:tab w:val="left" w:pos="10080"/>
              </w:tabs>
              <w:rPr>
                <w:iCs/>
                <w:sz w:val="20"/>
                <w:szCs w:val="20"/>
              </w:rPr>
            </w:pPr>
            <w:r w:rsidRPr="00A21422">
              <w:rPr>
                <w:iCs/>
                <w:sz w:val="20"/>
                <w:szCs w:val="20"/>
              </w:rPr>
              <w:t>Žák volí v modelových situacích ohrožení správné prostředky ochrany- přivolání pomoci sobě i jiným.</w:t>
            </w:r>
          </w:p>
          <w:p w:rsidR="000246DA" w:rsidRPr="00A21422" w:rsidRDefault="000246DA" w:rsidP="00386F2F">
            <w:pPr>
              <w:pStyle w:val="Styl11bTunKurzvaVpravo02cmPed1b"/>
              <w:numPr>
                <w:ilvl w:val="0"/>
                <w:numId w:val="0"/>
              </w:numPr>
              <w:autoSpaceDE/>
              <w:autoSpaceDN/>
              <w:ind w:left="567"/>
              <w:rPr>
                <w:b w:val="0"/>
                <w:i w:val="0"/>
                <w:sz w:val="20"/>
                <w:szCs w:val="20"/>
              </w:rPr>
            </w:pPr>
          </w:p>
        </w:tc>
        <w:tc>
          <w:tcPr>
            <w:tcW w:w="3213" w:type="dxa"/>
          </w:tcPr>
          <w:p w:rsidR="000246DA" w:rsidRPr="00A21422" w:rsidRDefault="000246DA" w:rsidP="00663763">
            <w:pPr>
              <w:pStyle w:val="Default"/>
              <w:rPr>
                <w:bCs/>
                <w:sz w:val="20"/>
                <w:szCs w:val="20"/>
              </w:rPr>
            </w:pPr>
          </w:p>
        </w:tc>
        <w:tc>
          <w:tcPr>
            <w:tcW w:w="3478" w:type="dxa"/>
          </w:tcPr>
          <w:p w:rsidR="000246DA" w:rsidRPr="000F624F" w:rsidRDefault="000246DA" w:rsidP="001A066A">
            <w:pPr>
              <w:pStyle w:val="Uivo"/>
              <w:rPr>
                <w:bCs/>
                <w:sz w:val="20"/>
                <w:szCs w:val="20"/>
              </w:rPr>
            </w:pPr>
            <w:r w:rsidRPr="000F624F">
              <w:rPr>
                <w:bCs/>
                <w:sz w:val="20"/>
                <w:szCs w:val="20"/>
              </w:rPr>
              <w:t xml:space="preserve">voda a vzduch </w:t>
            </w:r>
            <w:r w:rsidRPr="000F624F">
              <w:rPr>
                <w:sz w:val="20"/>
                <w:szCs w:val="20"/>
              </w:rPr>
              <w:t>–</w:t>
            </w:r>
            <w:r w:rsidRPr="000F624F">
              <w:rPr>
                <w:bCs/>
                <w:sz w:val="20"/>
                <w:szCs w:val="20"/>
              </w:rPr>
              <w:t xml:space="preserve"> </w:t>
            </w:r>
            <w:r w:rsidRPr="000F624F">
              <w:rPr>
                <w:sz w:val="20"/>
                <w:szCs w:val="20"/>
              </w:rPr>
              <w:t>výskyt, vlastnosti a formy vody, oběh vody v přírodě, vlastnosti, složení, proudění vzduchu, význam pro život</w:t>
            </w:r>
          </w:p>
          <w:p w:rsidR="00B03E4A" w:rsidRPr="000F624F" w:rsidRDefault="00B03E4A" w:rsidP="001A066A">
            <w:pPr>
              <w:pStyle w:val="Uivo"/>
              <w:rPr>
                <w:bCs/>
                <w:sz w:val="20"/>
                <w:szCs w:val="20"/>
              </w:rPr>
            </w:pPr>
            <w:r w:rsidRPr="000F624F">
              <w:rPr>
                <w:bCs/>
                <w:sz w:val="20"/>
                <w:szCs w:val="20"/>
              </w:rPr>
              <w:t>látky a jejich vlastnosti</w:t>
            </w:r>
            <w:r w:rsidRPr="000F624F">
              <w:rPr>
                <w:sz w:val="20"/>
                <w:szCs w:val="20"/>
              </w:rPr>
              <w:t xml:space="preserve"> – třídění látek, změny látek a skupenství, vlastnosti, porovnávání látek a měření veličin s praktickým užíváním základních jednotek</w:t>
            </w:r>
          </w:p>
          <w:p w:rsidR="000246DA" w:rsidRPr="000F624F" w:rsidRDefault="000246DA" w:rsidP="00B03E4A">
            <w:pPr>
              <w:pStyle w:val="Uivo"/>
              <w:numPr>
                <w:ilvl w:val="0"/>
                <w:numId w:val="0"/>
              </w:numPr>
              <w:rPr>
                <w:sz w:val="20"/>
                <w:szCs w:val="20"/>
              </w:rPr>
            </w:pPr>
          </w:p>
        </w:tc>
      </w:tr>
      <w:tr w:rsidR="000246DA" w:rsidRPr="00A21422" w:rsidTr="00A21422">
        <w:trPr>
          <w:trHeight w:val="1118"/>
        </w:trPr>
        <w:tc>
          <w:tcPr>
            <w:tcW w:w="2943" w:type="dxa"/>
          </w:tcPr>
          <w:p w:rsidR="000246DA" w:rsidRPr="00A21422" w:rsidRDefault="000246DA" w:rsidP="00B03E4A">
            <w:pPr>
              <w:pStyle w:val="Styl11bTunKurzvaVpravo02cmPed1b"/>
              <w:numPr>
                <w:ilvl w:val="0"/>
                <w:numId w:val="0"/>
              </w:numPr>
              <w:autoSpaceDE/>
              <w:autoSpaceDN/>
              <w:ind w:left="170"/>
              <w:rPr>
                <w:b w:val="0"/>
                <w:i w:val="0"/>
                <w:sz w:val="20"/>
                <w:szCs w:val="20"/>
              </w:rPr>
            </w:pPr>
            <w:r w:rsidRPr="00A21422">
              <w:rPr>
                <w:b w:val="0"/>
                <w:i w:val="0"/>
                <w:iCs w:val="0"/>
                <w:sz w:val="20"/>
                <w:szCs w:val="20"/>
              </w:rPr>
              <w:t>Žák</w:t>
            </w:r>
            <w:r w:rsidRPr="00A21422">
              <w:rPr>
                <w:b w:val="0"/>
                <w:bCs w:val="0"/>
                <w:i w:val="0"/>
                <w:sz w:val="20"/>
                <w:szCs w:val="20"/>
              </w:rPr>
              <w:t xml:space="preserve"> </w:t>
            </w:r>
            <w:r w:rsidRPr="00A21422">
              <w:rPr>
                <w:b w:val="0"/>
                <w:i w:val="0"/>
                <w:sz w:val="20"/>
                <w:szCs w:val="20"/>
              </w:rPr>
              <w:t>zhodnotí některé konkrétní činnosti člověka v přírodě a rozlišuje aktivity, které mohou prostředí i zdraví člověka podporovat nebo poškozovat</w:t>
            </w:r>
            <w:r w:rsidR="00B03E4A" w:rsidRPr="00A21422">
              <w:rPr>
                <w:b w:val="0"/>
                <w:i w:val="0"/>
                <w:sz w:val="20"/>
                <w:szCs w:val="20"/>
                <w:lang w:val="cs-CZ"/>
              </w:rPr>
              <w:t>.</w:t>
            </w:r>
          </w:p>
          <w:p w:rsidR="000246DA" w:rsidRPr="00A21422" w:rsidRDefault="000246DA" w:rsidP="00B03E4A">
            <w:pPr>
              <w:spacing w:before="120"/>
              <w:rPr>
                <w:sz w:val="20"/>
                <w:szCs w:val="20"/>
              </w:rPr>
            </w:pPr>
          </w:p>
        </w:tc>
        <w:tc>
          <w:tcPr>
            <w:tcW w:w="4820" w:type="dxa"/>
          </w:tcPr>
          <w:p w:rsidR="000246DA" w:rsidRPr="00A21422" w:rsidRDefault="000246DA" w:rsidP="00B34EF6">
            <w:pPr>
              <w:pStyle w:val="Odstavecseseznamem"/>
              <w:numPr>
                <w:ilvl w:val="0"/>
                <w:numId w:val="32"/>
              </w:numPr>
              <w:ind w:left="34"/>
              <w:rPr>
                <w:bCs/>
                <w:iCs/>
                <w:szCs w:val="20"/>
              </w:rPr>
            </w:pPr>
            <w:r w:rsidRPr="00A21422">
              <w:rPr>
                <w:iCs/>
                <w:szCs w:val="20"/>
              </w:rPr>
              <w:t>Žák uvědomuje si znečišťování ovzduší.</w:t>
            </w:r>
          </w:p>
          <w:p w:rsidR="000246DA" w:rsidRPr="00A21422" w:rsidRDefault="000246DA" w:rsidP="00B34EF6">
            <w:pPr>
              <w:pStyle w:val="Odstavecseseznamem"/>
              <w:numPr>
                <w:ilvl w:val="0"/>
                <w:numId w:val="32"/>
              </w:numPr>
              <w:ind w:left="34"/>
              <w:rPr>
                <w:bCs/>
                <w:iCs/>
                <w:szCs w:val="20"/>
              </w:rPr>
            </w:pPr>
            <w:r w:rsidRPr="00A21422">
              <w:rPr>
                <w:iCs/>
                <w:szCs w:val="20"/>
              </w:rPr>
              <w:t>Žák pojmenuje konkrétní činnosti člověka v přírodě (těžba).</w:t>
            </w:r>
          </w:p>
          <w:p w:rsidR="000246DA" w:rsidRPr="00A21422" w:rsidRDefault="000246DA" w:rsidP="00386F2F">
            <w:pPr>
              <w:pStyle w:val="Styl11bTunKurzvaVpravo02cmPed1b"/>
              <w:numPr>
                <w:ilvl w:val="0"/>
                <w:numId w:val="0"/>
              </w:numPr>
              <w:autoSpaceDE/>
              <w:autoSpaceDN/>
              <w:ind w:left="567"/>
              <w:rPr>
                <w:b w:val="0"/>
                <w:i w:val="0"/>
                <w:sz w:val="20"/>
                <w:szCs w:val="20"/>
              </w:rPr>
            </w:pPr>
          </w:p>
        </w:tc>
        <w:tc>
          <w:tcPr>
            <w:tcW w:w="3213" w:type="dxa"/>
          </w:tcPr>
          <w:p w:rsidR="000246DA" w:rsidRPr="00A21422" w:rsidRDefault="000246DA" w:rsidP="00663763">
            <w:pPr>
              <w:pStyle w:val="Default"/>
              <w:rPr>
                <w:bCs/>
                <w:sz w:val="20"/>
                <w:szCs w:val="20"/>
              </w:rPr>
            </w:pPr>
          </w:p>
        </w:tc>
        <w:tc>
          <w:tcPr>
            <w:tcW w:w="3478" w:type="dxa"/>
          </w:tcPr>
          <w:p w:rsidR="000246DA" w:rsidRPr="000F624F" w:rsidRDefault="000246DA" w:rsidP="001A066A">
            <w:pPr>
              <w:pStyle w:val="Uivo"/>
              <w:rPr>
                <w:sz w:val="20"/>
                <w:szCs w:val="20"/>
              </w:rPr>
            </w:pPr>
            <w:r w:rsidRPr="000F624F">
              <w:rPr>
                <w:sz w:val="20"/>
                <w:szCs w:val="20"/>
              </w:rPr>
              <w:t>rizika v přírodě – rizika spojená s ročními obdobími a sezónními činnostmi; mimořádné události způsobené přírodními vlivy a ochrana před nimi</w:t>
            </w:r>
          </w:p>
          <w:p w:rsidR="000246DA" w:rsidRPr="000F624F" w:rsidRDefault="000246DA" w:rsidP="001A066A">
            <w:pPr>
              <w:pStyle w:val="Uivo"/>
              <w:rPr>
                <w:sz w:val="20"/>
                <w:szCs w:val="20"/>
              </w:rPr>
            </w:pPr>
            <w:r w:rsidRPr="000F624F">
              <w:rPr>
                <w:bCs/>
                <w:sz w:val="20"/>
                <w:szCs w:val="20"/>
              </w:rPr>
              <w:t>oh</w:t>
            </w:r>
            <w:r w:rsidRPr="000F624F">
              <w:rPr>
                <w:sz w:val="20"/>
                <w:szCs w:val="20"/>
              </w:rPr>
              <w:t>l</w:t>
            </w:r>
            <w:r w:rsidRPr="000F624F">
              <w:rPr>
                <w:bCs/>
                <w:sz w:val="20"/>
                <w:szCs w:val="20"/>
              </w:rPr>
              <w:t xml:space="preserve">eduplné chování k přírodě a ochrana přírody </w:t>
            </w:r>
            <w:r w:rsidRPr="000F624F">
              <w:rPr>
                <w:sz w:val="20"/>
                <w:szCs w:val="20"/>
              </w:rPr>
              <w:t>–</w:t>
            </w:r>
            <w:r w:rsidRPr="000F624F">
              <w:rPr>
                <w:bCs/>
                <w:sz w:val="20"/>
                <w:szCs w:val="20"/>
              </w:rPr>
              <w:t xml:space="preserve"> </w:t>
            </w:r>
            <w:r w:rsidRPr="000F624F">
              <w:rPr>
                <w:sz w:val="20"/>
                <w:szCs w:val="20"/>
              </w:rPr>
              <w:t>odpovědnost lidí, ochrana a tvorba životního prostředí, ochrana rostlin a živočichů, likvidace odpadů, živelné pohromy a ekologické katastrofy</w:t>
            </w:r>
          </w:p>
          <w:p w:rsidR="000246DA" w:rsidRPr="000F624F" w:rsidRDefault="000246DA" w:rsidP="00663763">
            <w:pPr>
              <w:rPr>
                <w:sz w:val="20"/>
                <w:szCs w:val="20"/>
              </w:rPr>
            </w:pPr>
          </w:p>
        </w:tc>
      </w:tr>
      <w:tr w:rsidR="000246DA" w:rsidRPr="00A21422" w:rsidTr="00221219">
        <w:trPr>
          <w:trHeight w:val="1786"/>
        </w:trPr>
        <w:tc>
          <w:tcPr>
            <w:tcW w:w="2943" w:type="dxa"/>
          </w:tcPr>
          <w:p w:rsidR="000246DA" w:rsidRPr="00A21422" w:rsidRDefault="000246DA" w:rsidP="00B03E4A">
            <w:pPr>
              <w:spacing w:before="120"/>
              <w:rPr>
                <w:iCs/>
                <w:sz w:val="20"/>
                <w:szCs w:val="20"/>
              </w:rPr>
            </w:pPr>
            <w:r w:rsidRPr="00A21422">
              <w:rPr>
                <w:sz w:val="20"/>
                <w:szCs w:val="20"/>
              </w:rPr>
              <w:t>Žák zkoumá základní společenstva ve  vybraných lokalitách regionů, zdůvodní podstatné vzájemné vztahy mezi organismy a nachází shody a rozdíly v přizpůsobení organismů prostředí</w:t>
            </w:r>
          </w:p>
        </w:tc>
        <w:tc>
          <w:tcPr>
            <w:tcW w:w="4820" w:type="dxa"/>
          </w:tcPr>
          <w:p w:rsidR="00B03E4A" w:rsidRPr="00A21422" w:rsidRDefault="00B03E4A" w:rsidP="00B03E4A">
            <w:pPr>
              <w:tabs>
                <w:tab w:val="left" w:pos="10080"/>
              </w:tabs>
              <w:rPr>
                <w:iCs/>
                <w:sz w:val="20"/>
                <w:szCs w:val="20"/>
              </w:rPr>
            </w:pPr>
            <w:r w:rsidRPr="00A21422">
              <w:rPr>
                <w:iCs/>
                <w:sz w:val="20"/>
                <w:szCs w:val="20"/>
              </w:rPr>
              <w:t>Žák zná základní přírodní společenstva v okolí školy a domova – pozoruje a pojmenovává vzájemné vztahy mezi organismy.</w:t>
            </w:r>
          </w:p>
          <w:p w:rsidR="000246DA" w:rsidRPr="00A21422" w:rsidRDefault="000246DA" w:rsidP="00B03E4A">
            <w:pPr>
              <w:pStyle w:val="Styl11bTunKurzvaVpravo02cmPed1b"/>
              <w:numPr>
                <w:ilvl w:val="0"/>
                <w:numId w:val="0"/>
              </w:numPr>
              <w:autoSpaceDE/>
              <w:autoSpaceDN/>
              <w:ind w:left="567"/>
              <w:rPr>
                <w:b w:val="0"/>
                <w:i w:val="0"/>
                <w:sz w:val="20"/>
                <w:szCs w:val="20"/>
              </w:rPr>
            </w:pPr>
          </w:p>
          <w:p w:rsidR="000246DA" w:rsidRPr="00A21422" w:rsidRDefault="000246DA" w:rsidP="005847C6">
            <w:pPr>
              <w:tabs>
                <w:tab w:val="left" w:pos="10080"/>
              </w:tabs>
              <w:rPr>
                <w:iCs/>
                <w:sz w:val="20"/>
                <w:szCs w:val="20"/>
              </w:rPr>
            </w:pPr>
          </w:p>
        </w:tc>
        <w:tc>
          <w:tcPr>
            <w:tcW w:w="3213" w:type="dxa"/>
          </w:tcPr>
          <w:p w:rsidR="00B03E4A" w:rsidRPr="00A21422" w:rsidRDefault="00B03E4A" w:rsidP="00B03E4A">
            <w:pPr>
              <w:pStyle w:val="Default"/>
              <w:rPr>
                <w:color w:val="auto"/>
                <w:sz w:val="20"/>
                <w:szCs w:val="20"/>
              </w:rPr>
            </w:pPr>
            <w:r w:rsidRPr="00A21422">
              <w:rPr>
                <w:color w:val="auto"/>
                <w:sz w:val="20"/>
                <w:szCs w:val="20"/>
              </w:rPr>
              <w:t>PR5/</w:t>
            </w:r>
            <w:proofErr w:type="spellStart"/>
            <w:r w:rsidRPr="00A21422">
              <w:rPr>
                <w:color w:val="auto"/>
                <w:sz w:val="20"/>
                <w:szCs w:val="20"/>
              </w:rPr>
              <w:t>Env_Vy</w:t>
            </w:r>
            <w:proofErr w:type="spellEnd"/>
            <w:r w:rsidRPr="00A21422">
              <w:rPr>
                <w:color w:val="auto"/>
                <w:sz w:val="20"/>
                <w:szCs w:val="20"/>
              </w:rPr>
              <w:t>/1 – Ekosystémy (les, pole, lidské sídlo, kulturní krajina)</w:t>
            </w:r>
          </w:p>
          <w:p w:rsidR="000246DA" w:rsidRPr="00A21422" w:rsidRDefault="000246DA" w:rsidP="00663763">
            <w:pPr>
              <w:pStyle w:val="Default"/>
              <w:rPr>
                <w:bCs/>
                <w:sz w:val="20"/>
                <w:szCs w:val="20"/>
              </w:rPr>
            </w:pPr>
          </w:p>
        </w:tc>
        <w:tc>
          <w:tcPr>
            <w:tcW w:w="3478" w:type="dxa"/>
          </w:tcPr>
          <w:p w:rsidR="000246DA" w:rsidRPr="001A066A" w:rsidRDefault="000246DA" w:rsidP="001A066A">
            <w:pPr>
              <w:pStyle w:val="Uivo"/>
              <w:rPr>
                <w:bCs/>
                <w:sz w:val="20"/>
                <w:szCs w:val="20"/>
              </w:rPr>
            </w:pPr>
            <w:r w:rsidRPr="001A066A">
              <w:rPr>
                <w:bCs/>
                <w:sz w:val="20"/>
                <w:szCs w:val="20"/>
              </w:rPr>
              <w:t>životní podmínky</w:t>
            </w:r>
            <w:r w:rsidRPr="001A066A">
              <w:rPr>
                <w:sz w:val="20"/>
                <w:szCs w:val="20"/>
              </w:rPr>
              <w:t xml:space="preserve"> – rozmanitost podmínek života na Zemi; význam ovzduší, vodstva, půd, rostlinstva a živočišstva na Zemi;</w:t>
            </w:r>
            <w:r w:rsidRPr="001A066A">
              <w:rPr>
                <w:bCs/>
                <w:sz w:val="20"/>
                <w:szCs w:val="20"/>
              </w:rPr>
              <w:t xml:space="preserve"> </w:t>
            </w:r>
            <w:r w:rsidRPr="001A066A">
              <w:rPr>
                <w:sz w:val="20"/>
                <w:szCs w:val="20"/>
              </w:rPr>
              <w:t>podnebí a počasí</w:t>
            </w:r>
          </w:p>
          <w:p w:rsidR="000246DA" w:rsidRPr="001A066A" w:rsidRDefault="000246DA" w:rsidP="001A066A">
            <w:pPr>
              <w:pStyle w:val="Uivo"/>
              <w:rPr>
                <w:bCs/>
                <w:sz w:val="20"/>
                <w:szCs w:val="20"/>
              </w:rPr>
            </w:pPr>
            <w:r w:rsidRPr="001A066A">
              <w:rPr>
                <w:bCs/>
                <w:sz w:val="20"/>
                <w:szCs w:val="20"/>
              </w:rPr>
              <w:t>rovnováha v přírodě</w:t>
            </w:r>
            <w:r w:rsidRPr="001A066A">
              <w:rPr>
                <w:sz w:val="20"/>
                <w:szCs w:val="20"/>
              </w:rPr>
              <w:t xml:space="preserve"> – význam, vzájemné vztahy mezi organismy, základní společenstva</w:t>
            </w:r>
          </w:p>
          <w:p w:rsidR="000246DA" w:rsidRPr="001A066A" w:rsidRDefault="000246DA" w:rsidP="00663763">
            <w:pPr>
              <w:rPr>
                <w:sz w:val="20"/>
                <w:szCs w:val="20"/>
              </w:rPr>
            </w:pPr>
          </w:p>
        </w:tc>
      </w:tr>
      <w:tr w:rsidR="000246DA" w:rsidRPr="00A21422" w:rsidTr="00221219">
        <w:trPr>
          <w:trHeight w:val="1786"/>
        </w:trPr>
        <w:tc>
          <w:tcPr>
            <w:tcW w:w="2943" w:type="dxa"/>
          </w:tcPr>
          <w:p w:rsidR="000246DA" w:rsidRPr="00A21422" w:rsidRDefault="000246DA" w:rsidP="00B03E4A">
            <w:pPr>
              <w:pStyle w:val="Styl11bTunKurzvaVpravo02cmPed1b"/>
              <w:numPr>
                <w:ilvl w:val="0"/>
                <w:numId w:val="0"/>
              </w:numPr>
              <w:autoSpaceDE/>
              <w:autoSpaceDN/>
              <w:ind w:left="170"/>
              <w:rPr>
                <w:b w:val="0"/>
                <w:i w:val="0"/>
                <w:sz w:val="20"/>
                <w:szCs w:val="20"/>
              </w:rPr>
            </w:pPr>
            <w:r w:rsidRPr="00A21422">
              <w:rPr>
                <w:b w:val="0"/>
                <w:i w:val="0"/>
                <w:sz w:val="20"/>
                <w:szCs w:val="20"/>
                <w:lang w:val="cs-CZ"/>
              </w:rPr>
              <w:lastRenderedPageBreak/>
              <w:t xml:space="preserve">Žák </w:t>
            </w:r>
            <w:r w:rsidRPr="00A21422">
              <w:rPr>
                <w:b w:val="0"/>
                <w:i w:val="0"/>
                <w:sz w:val="20"/>
                <w:szCs w:val="20"/>
              </w:rPr>
              <w:t>porovnává na základě pozorování základní projevy života na konkrétních organismech, prakticky třídí organismy do známých skupin, využívá k tomu i jednoduché klíče a atlasy</w:t>
            </w:r>
          </w:p>
          <w:p w:rsidR="000246DA" w:rsidRPr="00A21422" w:rsidRDefault="000246DA" w:rsidP="00B03E4A">
            <w:pPr>
              <w:spacing w:before="120"/>
              <w:rPr>
                <w:sz w:val="20"/>
                <w:szCs w:val="20"/>
              </w:rPr>
            </w:pPr>
          </w:p>
        </w:tc>
        <w:tc>
          <w:tcPr>
            <w:tcW w:w="4820" w:type="dxa"/>
          </w:tcPr>
          <w:p w:rsidR="00B03E4A" w:rsidRPr="00A21422" w:rsidRDefault="00B03E4A" w:rsidP="00B03E4A">
            <w:pPr>
              <w:tabs>
                <w:tab w:val="left" w:pos="10080"/>
              </w:tabs>
              <w:rPr>
                <w:iCs/>
                <w:sz w:val="20"/>
                <w:szCs w:val="20"/>
              </w:rPr>
            </w:pPr>
            <w:r w:rsidRPr="00A21422">
              <w:rPr>
                <w:iCs/>
                <w:sz w:val="20"/>
                <w:szCs w:val="20"/>
              </w:rPr>
              <w:t>Žák pozoruje projevy života u rostlin a živočichů, umí je prakticky pojmenovat a rozdělit.</w:t>
            </w:r>
          </w:p>
          <w:p w:rsidR="000246DA" w:rsidRPr="00A21422" w:rsidRDefault="000246DA" w:rsidP="00B03E4A">
            <w:pPr>
              <w:pStyle w:val="Styl11bTunKurzvaVpravo02cmPed1b"/>
              <w:numPr>
                <w:ilvl w:val="0"/>
                <w:numId w:val="0"/>
              </w:numPr>
              <w:autoSpaceDE/>
              <w:autoSpaceDN/>
              <w:ind w:left="567" w:hanging="397"/>
              <w:rPr>
                <w:b w:val="0"/>
                <w:i w:val="0"/>
                <w:sz w:val="20"/>
                <w:szCs w:val="20"/>
              </w:rPr>
            </w:pPr>
          </w:p>
        </w:tc>
        <w:tc>
          <w:tcPr>
            <w:tcW w:w="3213" w:type="dxa"/>
          </w:tcPr>
          <w:p w:rsidR="003B652E" w:rsidRPr="00A21422" w:rsidRDefault="003B652E" w:rsidP="003B652E">
            <w:pPr>
              <w:jc w:val="both"/>
              <w:rPr>
                <w:sz w:val="20"/>
                <w:szCs w:val="20"/>
              </w:rPr>
            </w:pPr>
            <w:r w:rsidRPr="00A21422">
              <w:rPr>
                <w:sz w:val="20"/>
                <w:szCs w:val="20"/>
              </w:rPr>
              <w:t>Český jazyk a literatura</w:t>
            </w:r>
          </w:p>
          <w:p w:rsidR="000246DA" w:rsidRPr="00A21422" w:rsidRDefault="000246DA" w:rsidP="00663763">
            <w:pPr>
              <w:pStyle w:val="Default"/>
              <w:rPr>
                <w:bCs/>
                <w:sz w:val="20"/>
                <w:szCs w:val="20"/>
              </w:rPr>
            </w:pPr>
          </w:p>
        </w:tc>
        <w:tc>
          <w:tcPr>
            <w:tcW w:w="3478" w:type="dxa"/>
          </w:tcPr>
          <w:p w:rsidR="000246DA" w:rsidRPr="001A066A" w:rsidRDefault="000246DA" w:rsidP="004012E5">
            <w:pPr>
              <w:ind w:left="720"/>
              <w:rPr>
                <w:sz w:val="20"/>
                <w:szCs w:val="20"/>
              </w:rPr>
            </w:pPr>
          </w:p>
          <w:p w:rsidR="000246DA" w:rsidRPr="001A066A" w:rsidRDefault="000246DA" w:rsidP="001A066A">
            <w:pPr>
              <w:pStyle w:val="Uivo"/>
              <w:rPr>
                <w:bCs/>
                <w:sz w:val="20"/>
                <w:szCs w:val="20"/>
              </w:rPr>
            </w:pPr>
            <w:r w:rsidRPr="001A066A">
              <w:rPr>
                <w:bCs/>
                <w:sz w:val="20"/>
                <w:szCs w:val="20"/>
              </w:rPr>
              <w:t>rostliny, houby, živočichové</w:t>
            </w:r>
            <w:r w:rsidRPr="001A066A">
              <w:rPr>
                <w:sz w:val="20"/>
                <w:szCs w:val="20"/>
              </w:rPr>
              <w:t xml:space="preserve"> – znaky života, životní potřeby a projevy, průběh a způsob života, výživa, stavba těla u některých nejznámějších druhů, význam v přírodě a pro člověka</w:t>
            </w:r>
          </w:p>
          <w:p w:rsidR="000246DA" w:rsidRPr="001A066A" w:rsidRDefault="000246DA" w:rsidP="00663763">
            <w:pPr>
              <w:rPr>
                <w:sz w:val="20"/>
                <w:szCs w:val="20"/>
              </w:rPr>
            </w:pPr>
          </w:p>
        </w:tc>
      </w:tr>
      <w:tr w:rsidR="000246DA" w:rsidRPr="00A21422" w:rsidTr="00A21422">
        <w:trPr>
          <w:trHeight w:val="1291"/>
        </w:trPr>
        <w:tc>
          <w:tcPr>
            <w:tcW w:w="2943" w:type="dxa"/>
          </w:tcPr>
          <w:p w:rsidR="000246DA" w:rsidRPr="00A21422" w:rsidRDefault="000246DA" w:rsidP="00B03E4A">
            <w:pPr>
              <w:pStyle w:val="Styl11bTunKurzvaVpravo02cmPed1b"/>
              <w:numPr>
                <w:ilvl w:val="0"/>
                <w:numId w:val="0"/>
              </w:numPr>
              <w:autoSpaceDE/>
              <w:autoSpaceDN/>
              <w:ind w:left="170"/>
              <w:rPr>
                <w:b w:val="0"/>
                <w:i w:val="0"/>
                <w:sz w:val="20"/>
                <w:szCs w:val="20"/>
              </w:rPr>
            </w:pPr>
            <w:r w:rsidRPr="00A21422">
              <w:rPr>
                <w:b w:val="0"/>
                <w:i w:val="0"/>
                <w:sz w:val="20"/>
                <w:szCs w:val="20"/>
                <w:lang w:val="cs-CZ"/>
              </w:rPr>
              <w:t xml:space="preserve">Žák </w:t>
            </w:r>
            <w:r w:rsidRPr="00A21422">
              <w:rPr>
                <w:b w:val="0"/>
                <w:i w:val="0"/>
                <w:sz w:val="20"/>
                <w:szCs w:val="20"/>
              </w:rPr>
              <w:t>založí jednoduchý pokus, naplánuje a zdůvodní postup, vyhodnotí a vysvětlí výsledky pokusu</w:t>
            </w:r>
          </w:p>
        </w:tc>
        <w:tc>
          <w:tcPr>
            <w:tcW w:w="4820" w:type="dxa"/>
          </w:tcPr>
          <w:p w:rsidR="000246DA" w:rsidRPr="000F624F" w:rsidRDefault="00B03E4A" w:rsidP="00B03E4A">
            <w:pPr>
              <w:pStyle w:val="Styl11bTunKurzvaVpravo02cmPed1b"/>
              <w:numPr>
                <w:ilvl w:val="0"/>
                <w:numId w:val="0"/>
              </w:numPr>
              <w:autoSpaceDE/>
              <w:autoSpaceDN/>
              <w:ind w:left="170"/>
              <w:rPr>
                <w:b w:val="0"/>
                <w:i w:val="0"/>
                <w:sz w:val="20"/>
                <w:szCs w:val="20"/>
              </w:rPr>
            </w:pPr>
            <w:r w:rsidRPr="000F624F">
              <w:rPr>
                <w:b w:val="0"/>
                <w:i w:val="0"/>
                <w:sz w:val="20"/>
                <w:szCs w:val="20"/>
                <w:lang w:val="cs-CZ"/>
              </w:rPr>
              <w:t>Žák experimentuje, bádá (pokusy se semeny, mikroskopování, pozorování života vodních živočichů)</w:t>
            </w:r>
          </w:p>
        </w:tc>
        <w:tc>
          <w:tcPr>
            <w:tcW w:w="3213" w:type="dxa"/>
          </w:tcPr>
          <w:p w:rsidR="003B652E" w:rsidRPr="00D17102" w:rsidRDefault="003B652E" w:rsidP="003B652E">
            <w:pPr>
              <w:jc w:val="both"/>
              <w:rPr>
                <w:sz w:val="20"/>
                <w:szCs w:val="20"/>
              </w:rPr>
            </w:pPr>
          </w:p>
          <w:p w:rsidR="003B652E" w:rsidRPr="00D17102" w:rsidRDefault="003B652E" w:rsidP="003B652E">
            <w:pPr>
              <w:jc w:val="both"/>
              <w:rPr>
                <w:sz w:val="20"/>
                <w:szCs w:val="20"/>
              </w:rPr>
            </w:pPr>
            <w:r w:rsidRPr="00D17102">
              <w:rPr>
                <w:sz w:val="20"/>
                <w:szCs w:val="20"/>
              </w:rPr>
              <w:t>Pracovní činnosti</w:t>
            </w:r>
          </w:p>
          <w:p w:rsidR="000246DA" w:rsidRPr="00D17102" w:rsidRDefault="003B652E" w:rsidP="00663763">
            <w:pPr>
              <w:pStyle w:val="Default"/>
              <w:rPr>
                <w:bCs/>
                <w:sz w:val="20"/>
                <w:szCs w:val="20"/>
              </w:rPr>
            </w:pPr>
            <w:r w:rsidRPr="00D17102">
              <w:rPr>
                <w:bCs/>
                <w:sz w:val="20"/>
                <w:szCs w:val="20"/>
              </w:rPr>
              <w:t xml:space="preserve"> </w:t>
            </w:r>
            <w:proofErr w:type="spellStart"/>
            <w:r w:rsidRPr="00D17102">
              <w:rPr>
                <w:bCs/>
                <w:sz w:val="20"/>
                <w:szCs w:val="20"/>
              </w:rPr>
              <w:t>Eko</w:t>
            </w:r>
            <w:proofErr w:type="spellEnd"/>
            <w:r w:rsidRPr="00D17102">
              <w:rPr>
                <w:bCs/>
                <w:sz w:val="20"/>
                <w:szCs w:val="20"/>
              </w:rPr>
              <w:t>- aktivity na škole- kroužek</w:t>
            </w:r>
          </w:p>
        </w:tc>
        <w:tc>
          <w:tcPr>
            <w:tcW w:w="3478" w:type="dxa"/>
          </w:tcPr>
          <w:p w:rsidR="000246DA" w:rsidRPr="00D17102" w:rsidRDefault="00B03E4A" w:rsidP="001A066A">
            <w:pPr>
              <w:pStyle w:val="Uivo"/>
              <w:rPr>
                <w:sz w:val="20"/>
                <w:szCs w:val="20"/>
              </w:rPr>
            </w:pPr>
            <w:r w:rsidRPr="00D17102">
              <w:rPr>
                <w:sz w:val="20"/>
                <w:szCs w:val="20"/>
              </w:rPr>
              <w:t xml:space="preserve">praktické aktivity – propojenost s projektem „partnerství škol“ – KA 2 </w:t>
            </w:r>
            <w:r w:rsidR="00D17102" w:rsidRPr="00D17102">
              <w:rPr>
                <w:sz w:val="20"/>
                <w:szCs w:val="20"/>
                <w:lang w:val="cs-CZ"/>
              </w:rPr>
              <w:t>- i po době udržitelnosti bude škola organizovat Badatelský kroužek</w:t>
            </w:r>
          </w:p>
        </w:tc>
      </w:tr>
      <w:tr w:rsidR="003B652E" w:rsidRPr="00A21422" w:rsidTr="00A21422">
        <w:trPr>
          <w:trHeight w:val="1770"/>
        </w:trPr>
        <w:tc>
          <w:tcPr>
            <w:tcW w:w="2943" w:type="dxa"/>
          </w:tcPr>
          <w:p w:rsidR="003B652E" w:rsidRPr="00A21422" w:rsidRDefault="003B652E" w:rsidP="003B652E">
            <w:pPr>
              <w:pStyle w:val="Odstavecseseznamem"/>
              <w:ind w:left="0"/>
              <w:rPr>
                <w:szCs w:val="20"/>
                <w:u w:val="single"/>
              </w:rPr>
            </w:pPr>
            <w:r w:rsidRPr="00A21422">
              <w:rPr>
                <w:bCs/>
                <w:szCs w:val="20"/>
                <w:u w:val="single"/>
              </w:rPr>
              <w:t>Člověk a jeho zdraví</w:t>
            </w:r>
          </w:p>
          <w:p w:rsidR="003B652E" w:rsidRPr="00A21422" w:rsidRDefault="003B652E" w:rsidP="003B652E">
            <w:pPr>
              <w:pStyle w:val="Styl11bTunKurzvaVpravo02cmPed1b"/>
              <w:numPr>
                <w:ilvl w:val="0"/>
                <w:numId w:val="0"/>
              </w:numPr>
              <w:ind w:left="170"/>
              <w:rPr>
                <w:b w:val="0"/>
                <w:i w:val="0"/>
                <w:sz w:val="20"/>
                <w:szCs w:val="20"/>
              </w:rPr>
            </w:pPr>
            <w:r w:rsidRPr="00A21422">
              <w:rPr>
                <w:b w:val="0"/>
                <w:i w:val="0"/>
                <w:iCs w:val="0"/>
                <w:sz w:val="20"/>
                <w:szCs w:val="20"/>
              </w:rPr>
              <w:t>Žák</w:t>
            </w:r>
            <w:r w:rsidRPr="00A21422">
              <w:rPr>
                <w:b w:val="0"/>
                <w:bCs w:val="0"/>
                <w:i w:val="0"/>
                <w:sz w:val="20"/>
                <w:szCs w:val="20"/>
              </w:rPr>
              <w:t xml:space="preserve"> v</w:t>
            </w:r>
            <w:r w:rsidRPr="00A21422">
              <w:rPr>
                <w:b w:val="0"/>
                <w:i w:val="0"/>
                <w:sz w:val="20"/>
                <w:szCs w:val="20"/>
              </w:rPr>
              <w:t xml:space="preserve"> využívá poznatků o lidském těle k vysvětlení základních funkcí jednotlivých orgánových soustav a podpoře vlastního zdravého způsobu života</w:t>
            </w:r>
          </w:p>
          <w:p w:rsidR="003B652E" w:rsidRPr="00A21422" w:rsidRDefault="003B652E" w:rsidP="002D5BD5">
            <w:pPr>
              <w:pStyle w:val="Odstavecseseznamem"/>
              <w:ind w:left="0"/>
              <w:rPr>
                <w:bCs/>
                <w:szCs w:val="20"/>
              </w:rPr>
            </w:pPr>
          </w:p>
        </w:tc>
        <w:tc>
          <w:tcPr>
            <w:tcW w:w="4820" w:type="dxa"/>
          </w:tcPr>
          <w:p w:rsidR="003B652E" w:rsidRPr="000F624F" w:rsidRDefault="003B652E" w:rsidP="003B652E">
            <w:pPr>
              <w:tabs>
                <w:tab w:val="left" w:pos="10080"/>
              </w:tabs>
              <w:rPr>
                <w:iCs/>
                <w:sz w:val="20"/>
                <w:szCs w:val="20"/>
              </w:rPr>
            </w:pPr>
            <w:r w:rsidRPr="000F624F">
              <w:rPr>
                <w:iCs/>
                <w:sz w:val="20"/>
                <w:szCs w:val="20"/>
              </w:rPr>
              <w:t>Žák zná základní stavbu lidského těla.</w:t>
            </w:r>
          </w:p>
          <w:p w:rsidR="003B652E" w:rsidRPr="000F624F" w:rsidRDefault="003B652E" w:rsidP="001A64B9">
            <w:pPr>
              <w:tabs>
                <w:tab w:val="left" w:pos="10080"/>
              </w:tabs>
              <w:rPr>
                <w:iCs/>
                <w:sz w:val="20"/>
                <w:szCs w:val="20"/>
              </w:rPr>
            </w:pPr>
          </w:p>
        </w:tc>
        <w:tc>
          <w:tcPr>
            <w:tcW w:w="3213" w:type="dxa"/>
          </w:tcPr>
          <w:p w:rsidR="003B652E" w:rsidRPr="00A21422" w:rsidRDefault="003B652E" w:rsidP="003B652E">
            <w:pPr>
              <w:shd w:val="clear" w:color="auto" w:fill="FFFFFF"/>
              <w:jc w:val="both"/>
              <w:rPr>
                <w:sz w:val="20"/>
                <w:szCs w:val="20"/>
              </w:rPr>
            </w:pPr>
            <w:r w:rsidRPr="00A21422">
              <w:rPr>
                <w:sz w:val="20"/>
                <w:szCs w:val="20"/>
              </w:rPr>
              <w:t>PR1/</w:t>
            </w:r>
            <w:proofErr w:type="spellStart"/>
            <w:r w:rsidRPr="00A21422">
              <w:rPr>
                <w:sz w:val="20"/>
                <w:szCs w:val="20"/>
              </w:rPr>
              <w:t>Os_Ro</w:t>
            </w:r>
            <w:proofErr w:type="spellEnd"/>
            <w:r w:rsidRPr="00A21422">
              <w:rPr>
                <w:sz w:val="20"/>
                <w:szCs w:val="20"/>
              </w:rPr>
              <w:t>/2 -  Sebepoznání a sebepojetí (lidské tělo-moje tělo)</w:t>
            </w:r>
          </w:p>
          <w:p w:rsidR="003B652E" w:rsidRPr="00A21422" w:rsidRDefault="003B652E" w:rsidP="003B652E">
            <w:pPr>
              <w:shd w:val="clear" w:color="auto" w:fill="FFFFFF"/>
              <w:jc w:val="both"/>
              <w:rPr>
                <w:sz w:val="20"/>
                <w:szCs w:val="20"/>
              </w:rPr>
            </w:pPr>
          </w:p>
          <w:p w:rsidR="003B652E" w:rsidRPr="00A21422" w:rsidRDefault="003B652E" w:rsidP="003B652E">
            <w:pPr>
              <w:jc w:val="both"/>
              <w:rPr>
                <w:sz w:val="20"/>
                <w:szCs w:val="20"/>
              </w:rPr>
            </w:pPr>
          </w:p>
          <w:p w:rsidR="003B652E" w:rsidRPr="00A21422" w:rsidRDefault="003B652E" w:rsidP="003B652E">
            <w:pPr>
              <w:jc w:val="both"/>
              <w:rPr>
                <w:sz w:val="20"/>
                <w:szCs w:val="20"/>
              </w:rPr>
            </w:pPr>
          </w:p>
          <w:p w:rsidR="003B652E" w:rsidRPr="00A21422" w:rsidRDefault="003B652E" w:rsidP="003B652E">
            <w:pPr>
              <w:shd w:val="clear" w:color="auto" w:fill="FFFFFF"/>
              <w:jc w:val="both"/>
              <w:rPr>
                <w:sz w:val="20"/>
                <w:szCs w:val="20"/>
              </w:rPr>
            </w:pPr>
          </w:p>
          <w:p w:rsidR="003B652E" w:rsidRPr="00A21422" w:rsidRDefault="003B652E" w:rsidP="003B652E">
            <w:pPr>
              <w:jc w:val="both"/>
              <w:rPr>
                <w:sz w:val="20"/>
                <w:szCs w:val="20"/>
              </w:rPr>
            </w:pPr>
          </w:p>
          <w:p w:rsidR="003B652E" w:rsidRPr="00A21422" w:rsidRDefault="003B652E" w:rsidP="001A64B9">
            <w:pPr>
              <w:shd w:val="clear" w:color="auto" w:fill="FFFFFF"/>
              <w:jc w:val="both"/>
              <w:rPr>
                <w:sz w:val="20"/>
                <w:szCs w:val="20"/>
              </w:rPr>
            </w:pPr>
          </w:p>
        </w:tc>
        <w:tc>
          <w:tcPr>
            <w:tcW w:w="3478" w:type="dxa"/>
          </w:tcPr>
          <w:p w:rsidR="003B652E" w:rsidRPr="001A066A" w:rsidRDefault="003B652E" w:rsidP="001A066A">
            <w:pPr>
              <w:pStyle w:val="Uivo"/>
              <w:rPr>
                <w:sz w:val="20"/>
                <w:szCs w:val="20"/>
              </w:rPr>
            </w:pPr>
            <w:r w:rsidRPr="001A066A">
              <w:rPr>
                <w:sz w:val="20"/>
                <w:szCs w:val="20"/>
              </w:rPr>
              <w:t>lidské tělo – životní potřeby, základní funkce</w:t>
            </w:r>
          </w:p>
          <w:p w:rsidR="003B652E" w:rsidRPr="001A066A" w:rsidRDefault="003B652E" w:rsidP="003B652E">
            <w:pPr>
              <w:rPr>
                <w:sz w:val="20"/>
                <w:szCs w:val="20"/>
              </w:rPr>
            </w:pPr>
          </w:p>
          <w:p w:rsidR="003B652E" w:rsidRPr="001A066A" w:rsidRDefault="003B652E" w:rsidP="003B652E">
            <w:pPr>
              <w:rPr>
                <w:sz w:val="20"/>
                <w:szCs w:val="20"/>
              </w:rPr>
            </w:pPr>
          </w:p>
          <w:p w:rsidR="003B652E" w:rsidRPr="001A066A" w:rsidRDefault="003B652E" w:rsidP="00A21422">
            <w:pPr>
              <w:rPr>
                <w:sz w:val="20"/>
                <w:szCs w:val="20"/>
              </w:rPr>
            </w:pPr>
          </w:p>
        </w:tc>
      </w:tr>
      <w:tr w:rsidR="003B652E" w:rsidRPr="00A21422" w:rsidTr="00F96E9B">
        <w:trPr>
          <w:trHeight w:val="1506"/>
        </w:trPr>
        <w:tc>
          <w:tcPr>
            <w:tcW w:w="2943" w:type="dxa"/>
          </w:tcPr>
          <w:p w:rsidR="003B652E" w:rsidRPr="00A21422" w:rsidRDefault="003B652E" w:rsidP="003B652E">
            <w:pPr>
              <w:pStyle w:val="Styl11bTunKurzvaVpravo02cmPed1b"/>
              <w:numPr>
                <w:ilvl w:val="0"/>
                <w:numId w:val="0"/>
              </w:numPr>
              <w:ind w:left="170"/>
              <w:rPr>
                <w:b w:val="0"/>
                <w:i w:val="0"/>
                <w:sz w:val="20"/>
                <w:szCs w:val="20"/>
              </w:rPr>
            </w:pPr>
            <w:r w:rsidRPr="00A21422">
              <w:rPr>
                <w:b w:val="0"/>
                <w:i w:val="0"/>
                <w:sz w:val="20"/>
                <w:szCs w:val="20"/>
                <w:lang w:val="cs-CZ"/>
              </w:rPr>
              <w:t>Žák uplatňuje</w:t>
            </w:r>
            <w:r w:rsidRPr="00A21422">
              <w:rPr>
                <w:b w:val="0"/>
                <w:i w:val="0"/>
                <w:sz w:val="20"/>
                <w:szCs w:val="20"/>
              </w:rPr>
              <w:t xml:space="preserve"> základní dovednosti a návyky související s podporou zdraví a jeho preventivní ochranou</w:t>
            </w:r>
          </w:p>
          <w:p w:rsidR="003B652E" w:rsidRPr="00A21422" w:rsidRDefault="003B652E" w:rsidP="003B652E">
            <w:pPr>
              <w:pStyle w:val="Styl11bTunKurzvaVpravo02cmPed1b"/>
              <w:numPr>
                <w:ilvl w:val="0"/>
                <w:numId w:val="0"/>
              </w:numPr>
              <w:ind w:left="170"/>
              <w:rPr>
                <w:b w:val="0"/>
                <w:i w:val="0"/>
                <w:sz w:val="20"/>
                <w:szCs w:val="20"/>
              </w:rPr>
            </w:pPr>
          </w:p>
        </w:tc>
        <w:tc>
          <w:tcPr>
            <w:tcW w:w="4820" w:type="dxa"/>
          </w:tcPr>
          <w:p w:rsidR="003B652E" w:rsidRPr="000F624F" w:rsidRDefault="003B652E" w:rsidP="003B652E">
            <w:pPr>
              <w:pStyle w:val="Odstavecseseznamem"/>
              <w:ind w:left="34"/>
              <w:rPr>
                <w:iCs/>
                <w:szCs w:val="20"/>
              </w:rPr>
            </w:pPr>
            <w:r w:rsidRPr="000F624F">
              <w:rPr>
                <w:iCs/>
                <w:szCs w:val="20"/>
              </w:rPr>
              <w:t>Žák dodržuje základní hygienické návyky.</w:t>
            </w:r>
          </w:p>
          <w:p w:rsidR="003B652E" w:rsidRPr="000F624F" w:rsidRDefault="003B652E" w:rsidP="003B652E">
            <w:pPr>
              <w:pStyle w:val="Odstavecseseznamem"/>
              <w:ind w:left="34"/>
              <w:rPr>
                <w:iCs/>
                <w:szCs w:val="20"/>
              </w:rPr>
            </w:pPr>
            <w:r w:rsidRPr="000F624F">
              <w:rPr>
                <w:iCs/>
                <w:szCs w:val="20"/>
              </w:rPr>
              <w:t>Žák zná význam pravidelného pohybu.</w:t>
            </w:r>
          </w:p>
          <w:p w:rsidR="003B652E" w:rsidRPr="000F624F" w:rsidRDefault="003B652E" w:rsidP="003B652E">
            <w:pPr>
              <w:tabs>
                <w:tab w:val="left" w:pos="10080"/>
              </w:tabs>
              <w:rPr>
                <w:iCs/>
                <w:sz w:val="20"/>
                <w:szCs w:val="20"/>
              </w:rPr>
            </w:pPr>
            <w:r w:rsidRPr="000F624F">
              <w:rPr>
                <w:iCs/>
                <w:sz w:val="20"/>
                <w:szCs w:val="20"/>
              </w:rPr>
              <w:t>Žák ví, co je zdravý způsob života.</w:t>
            </w:r>
          </w:p>
          <w:p w:rsidR="003B652E" w:rsidRPr="000F624F" w:rsidRDefault="003B652E" w:rsidP="003B652E">
            <w:pPr>
              <w:tabs>
                <w:tab w:val="left" w:pos="10080"/>
              </w:tabs>
              <w:rPr>
                <w:bCs/>
                <w:iCs/>
                <w:sz w:val="20"/>
                <w:szCs w:val="20"/>
              </w:rPr>
            </w:pPr>
          </w:p>
        </w:tc>
        <w:tc>
          <w:tcPr>
            <w:tcW w:w="3213" w:type="dxa"/>
          </w:tcPr>
          <w:p w:rsidR="003B652E" w:rsidRPr="00A21422" w:rsidRDefault="003B652E" w:rsidP="003B652E">
            <w:pPr>
              <w:jc w:val="both"/>
              <w:rPr>
                <w:sz w:val="20"/>
                <w:szCs w:val="20"/>
              </w:rPr>
            </w:pPr>
          </w:p>
        </w:tc>
        <w:tc>
          <w:tcPr>
            <w:tcW w:w="3478" w:type="dxa"/>
          </w:tcPr>
          <w:p w:rsidR="00851195" w:rsidRPr="000F624F" w:rsidRDefault="00851195" w:rsidP="001A066A">
            <w:pPr>
              <w:pStyle w:val="Uivo"/>
              <w:rPr>
                <w:sz w:val="20"/>
                <w:szCs w:val="20"/>
              </w:rPr>
            </w:pPr>
            <w:r w:rsidRPr="000F624F">
              <w:rPr>
                <w:sz w:val="20"/>
                <w:szCs w:val="20"/>
              </w:rPr>
              <w:t>osobní bezpečí – předcházení úrazům, zdravotní prevence</w:t>
            </w:r>
          </w:p>
          <w:p w:rsidR="003B652E" w:rsidRPr="001A066A" w:rsidRDefault="003B652E" w:rsidP="001A066A">
            <w:pPr>
              <w:rPr>
                <w:sz w:val="20"/>
                <w:szCs w:val="20"/>
              </w:rPr>
            </w:pPr>
          </w:p>
        </w:tc>
      </w:tr>
      <w:tr w:rsidR="003B652E" w:rsidRPr="00A21422" w:rsidTr="00A21422">
        <w:trPr>
          <w:trHeight w:val="1026"/>
        </w:trPr>
        <w:tc>
          <w:tcPr>
            <w:tcW w:w="2943" w:type="dxa"/>
          </w:tcPr>
          <w:p w:rsidR="003B652E" w:rsidRPr="00FD1516" w:rsidRDefault="003B652E" w:rsidP="00FD1516">
            <w:pPr>
              <w:pStyle w:val="Odstavecseseznamem"/>
              <w:ind w:left="0"/>
              <w:rPr>
                <w:sz w:val="19"/>
                <w:szCs w:val="19"/>
              </w:rPr>
            </w:pPr>
            <w:proofErr w:type="gramStart"/>
            <w:r w:rsidRPr="00FD1516">
              <w:rPr>
                <w:iCs/>
                <w:sz w:val="19"/>
                <w:szCs w:val="19"/>
              </w:rPr>
              <w:t>Žák</w:t>
            </w:r>
            <w:r w:rsidRPr="00FD1516">
              <w:rPr>
                <w:bCs/>
                <w:sz w:val="19"/>
                <w:szCs w:val="19"/>
              </w:rPr>
              <w:t xml:space="preserve">  </w:t>
            </w:r>
            <w:r w:rsidRPr="00FD1516">
              <w:rPr>
                <w:sz w:val="19"/>
                <w:szCs w:val="19"/>
              </w:rPr>
              <w:t>rozlišuje</w:t>
            </w:r>
            <w:proofErr w:type="gramEnd"/>
            <w:r w:rsidRPr="00FD1516">
              <w:rPr>
                <w:sz w:val="19"/>
                <w:szCs w:val="19"/>
              </w:rPr>
              <w:t xml:space="preserve"> jednotlivé etapy lidského života a orientuje se ve vývoji dítěte před a po jeho narození</w:t>
            </w:r>
          </w:p>
          <w:p w:rsidR="003B652E" w:rsidRPr="00FD1516" w:rsidRDefault="003B652E" w:rsidP="00FD1516">
            <w:pPr>
              <w:pStyle w:val="Styl11bTunKurzvaVpravo02cmPed1b"/>
              <w:numPr>
                <w:ilvl w:val="0"/>
                <w:numId w:val="0"/>
              </w:numPr>
              <w:ind w:left="170"/>
              <w:rPr>
                <w:b w:val="0"/>
                <w:i w:val="0"/>
                <w:sz w:val="19"/>
                <w:szCs w:val="19"/>
              </w:rPr>
            </w:pPr>
          </w:p>
        </w:tc>
        <w:tc>
          <w:tcPr>
            <w:tcW w:w="4820" w:type="dxa"/>
          </w:tcPr>
          <w:p w:rsidR="003B652E" w:rsidRPr="000F624F" w:rsidRDefault="003B652E" w:rsidP="003B652E">
            <w:pPr>
              <w:pStyle w:val="Odstavecseseznamem"/>
              <w:ind w:left="34"/>
              <w:rPr>
                <w:iCs/>
                <w:sz w:val="19"/>
                <w:szCs w:val="19"/>
              </w:rPr>
            </w:pPr>
            <w:r w:rsidRPr="000F624F">
              <w:rPr>
                <w:iCs/>
                <w:sz w:val="19"/>
                <w:szCs w:val="19"/>
              </w:rPr>
              <w:t>Žák rozlišuje etapy života.</w:t>
            </w:r>
          </w:p>
          <w:p w:rsidR="003B652E" w:rsidRPr="000F624F" w:rsidRDefault="003B652E" w:rsidP="003B652E">
            <w:pPr>
              <w:pStyle w:val="Odstavecseseznamem"/>
              <w:ind w:left="34"/>
              <w:rPr>
                <w:iCs/>
                <w:sz w:val="19"/>
                <w:szCs w:val="19"/>
              </w:rPr>
            </w:pPr>
          </w:p>
        </w:tc>
        <w:tc>
          <w:tcPr>
            <w:tcW w:w="3213" w:type="dxa"/>
          </w:tcPr>
          <w:p w:rsidR="00851195" w:rsidRPr="00FD1516" w:rsidRDefault="00851195" w:rsidP="00851195">
            <w:pPr>
              <w:jc w:val="both"/>
              <w:rPr>
                <w:sz w:val="19"/>
                <w:szCs w:val="19"/>
              </w:rPr>
            </w:pPr>
            <w:r w:rsidRPr="00FD1516">
              <w:rPr>
                <w:sz w:val="19"/>
                <w:szCs w:val="19"/>
              </w:rPr>
              <w:t>PR4/</w:t>
            </w:r>
            <w:proofErr w:type="spellStart"/>
            <w:r w:rsidRPr="00FD1516">
              <w:rPr>
                <w:sz w:val="19"/>
                <w:szCs w:val="19"/>
              </w:rPr>
              <w:t>MU_Vy</w:t>
            </w:r>
            <w:proofErr w:type="spellEnd"/>
            <w:r w:rsidRPr="00FD1516">
              <w:rPr>
                <w:sz w:val="19"/>
                <w:szCs w:val="19"/>
              </w:rPr>
              <w:t xml:space="preserve">/3 - Etnický původ </w:t>
            </w:r>
          </w:p>
          <w:p w:rsidR="00851195" w:rsidRPr="00FD1516" w:rsidRDefault="00851195" w:rsidP="00851195">
            <w:pPr>
              <w:shd w:val="clear" w:color="auto" w:fill="FFFFFF"/>
              <w:jc w:val="both"/>
              <w:rPr>
                <w:sz w:val="19"/>
                <w:szCs w:val="19"/>
              </w:rPr>
            </w:pPr>
            <w:r w:rsidRPr="00FD1516">
              <w:rPr>
                <w:sz w:val="19"/>
                <w:szCs w:val="19"/>
              </w:rPr>
              <w:t>Výtvarná výchova - tělo</w:t>
            </w:r>
          </w:p>
          <w:p w:rsidR="003B652E" w:rsidRPr="00FD1516" w:rsidRDefault="00851195" w:rsidP="00FD1516">
            <w:pPr>
              <w:pStyle w:val="Default"/>
              <w:rPr>
                <w:sz w:val="19"/>
                <w:szCs w:val="19"/>
              </w:rPr>
            </w:pPr>
            <w:r w:rsidRPr="00FD1516">
              <w:rPr>
                <w:color w:val="auto"/>
                <w:sz w:val="19"/>
                <w:szCs w:val="19"/>
              </w:rPr>
              <w:t>PR5/</w:t>
            </w:r>
            <w:proofErr w:type="spellStart"/>
            <w:r w:rsidRPr="00FD1516">
              <w:rPr>
                <w:color w:val="auto"/>
                <w:sz w:val="19"/>
                <w:szCs w:val="19"/>
              </w:rPr>
              <w:t>Env_Vy</w:t>
            </w:r>
            <w:proofErr w:type="spellEnd"/>
            <w:r w:rsidRPr="00FD1516">
              <w:rPr>
                <w:color w:val="auto"/>
                <w:sz w:val="19"/>
                <w:szCs w:val="19"/>
              </w:rPr>
              <w:t>/2 - Základní podmínky života</w:t>
            </w:r>
          </w:p>
        </w:tc>
        <w:tc>
          <w:tcPr>
            <w:tcW w:w="3478" w:type="dxa"/>
          </w:tcPr>
          <w:p w:rsidR="00851195" w:rsidRPr="00FD1516" w:rsidRDefault="00851195" w:rsidP="001A066A">
            <w:pPr>
              <w:pStyle w:val="Uivo"/>
              <w:rPr>
                <w:sz w:val="19"/>
                <w:szCs w:val="19"/>
              </w:rPr>
            </w:pPr>
            <w:r w:rsidRPr="00FD1516">
              <w:rPr>
                <w:sz w:val="19"/>
                <w:szCs w:val="19"/>
              </w:rPr>
              <w:t>etapy života, vývoj jedince</w:t>
            </w:r>
          </w:p>
          <w:p w:rsidR="003B652E" w:rsidRPr="00FD1516" w:rsidRDefault="003B652E" w:rsidP="00851195">
            <w:pPr>
              <w:ind w:left="720"/>
              <w:rPr>
                <w:sz w:val="19"/>
                <w:szCs w:val="19"/>
              </w:rPr>
            </w:pPr>
          </w:p>
        </w:tc>
      </w:tr>
      <w:tr w:rsidR="000246DA" w:rsidRPr="00A21422" w:rsidTr="00FD1516">
        <w:trPr>
          <w:trHeight w:val="1220"/>
        </w:trPr>
        <w:tc>
          <w:tcPr>
            <w:tcW w:w="2943" w:type="dxa"/>
          </w:tcPr>
          <w:p w:rsidR="000246DA" w:rsidRPr="00FD1516" w:rsidRDefault="003B652E" w:rsidP="00FD1516">
            <w:pPr>
              <w:pStyle w:val="Odstavecseseznamem"/>
              <w:ind w:left="0"/>
              <w:rPr>
                <w:iCs/>
                <w:sz w:val="19"/>
                <w:szCs w:val="19"/>
              </w:rPr>
            </w:pPr>
            <w:r w:rsidRPr="00FD1516">
              <w:rPr>
                <w:iCs/>
                <w:sz w:val="19"/>
                <w:szCs w:val="19"/>
              </w:rPr>
              <w:t>Žák</w:t>
            </w:r>
            <w:r w:rsidRPr="00FD1516">
              <w:rPr>
                <w:bCs/>
                <w:sz w:val="19"/>
                <w:szCs w:val="19"/>
              </w:rPr>
              <w:t xml:space="preserve"> </w:t>
            </w:r>
            <w:r w:rsidRPr="00FD1516">
              <w:rPr>
                <w:sz w:val="19"/>
                <w:szCs w:val="19"/>
              </w:rPr>
              <w:t>uplatňuje ohleduplné chování k druhému pohlaví a orientuje se v bezpečných způsobech sexuálního chování mezi chlapci a děvčaty v daném věku.</w:t>
            </w:r>
          </w:p>
        </w:tc>
        <w:tc>
          <w:tcPr>
            <w:tcW w:w="4820" w:type="dxa"/>
          </w:tcPr>
          <w:p w:rsidR="000246DA" w:rsidRPr="000F624F" w:rsidRDefault="003B652E" w:rsidP="00A21422">
            <w:pPr>
              <w:pStyle w:val="Styl11bTunKurzvaVpravo02cmPed1b"/>
              <w:numPr>
                <w:ilvl w:val="0"/>
                <w:numId w:val="0"/>
              </w:numPr>
              <w:rPr>
                <w:b w:val="0"/>
                <w:i w:val="0"/>
                <w:iCs w:val="0"/>
                <w:sz w:val="19"/>
                <w:szCs w:val="19"/>
              </w:rPr>
            </w:pPr>
            <w:r w:rsidRPr="000F624F">
              <w:rPr>
                <w:b w:val="0"/>
                <w:i w:val="0"/>
                <w:iCs w:val="0"/>
                <w:sz w:val="19"/>
                <w:szCs w:val="19"/>
              </w:rPr>
              <w:t>Žák</w:t>
            </w:r>
            <w:r w:rsidRPr="000F624F">
              <w:rPr>
                <w:b w:val="0"/>
                <w:bCs w:val="0"/>
                <w:i w:val="0"/>
                <w:iCs w:val="0"/>
                <w:sz w:val="19"/>
                <w:szCs w:val="19"/>
              </w:rPr>
              <w:t xml:space="preserve"> respektuje druhé pohlaví.</w:t>
            </w:r>
          </w:p>
        </w:tc>
        <w:tc>
          <w:tcPr>
            <w:tcW w:w="3213" w:type="dxa"/>
          </w:tcPr>
          <w:p w:rsidR="00851195" w:rsidRPr="00FD1516" w:rsidRDefault="00851195" w:rsidP="00851195">
            <w:pPr>
              <w:jc w:val="both"/>
              <w:rPr>
                <w:sz w:val="19"/>
                <w:szCs w:val="19"/>
              </w:rPr>
            </w:pPr>
            <w:r w:rsidRPr="00FD1516">
              <w:rPr>
                <w:sz w:val="19"/>
                <w:szCs w:val="19"/>
              </w:rPr>
              <w:t>PR4/</w:t>
            </w:r>
            <w:proofErr w:type="spellStart"/>
            <w:r w:rsidRPr="00FD1516">
              <w:rPr>
                <w:sz w:val="19"/>
                <w:szCs w:val="19"/>
              </w:rPr>
              <w:t>Mu_Vy</w:t>
            </w:r>
            <w:proofErr w:type="spellEnd"/>
            <w:r w:rsidRPr="00FD1516">
              <w:rPr>
                <w:sz w:val="19"/>
                <w:szCs w:val="19"/>
              </w:rPr>
              <w:t>/2 - Lidské vztahy (vztahy ve společnosti)</w:t>
            </w:r>
          </w:p>
          <w:p w:rsidR="000246DA" w:rsidRPr="00FD1516" w:rsidRDefault="000246DA" w:rsidP="001A64B9">
            <w:pPr>
              <w:shd w:val="clear" w:color="auto" w:fill="FFFFFF"/>
              <w:jc w:val="both"/>
              <w:rPr>
                <w:sz w:val="19"/>
                <w:szCs w:val="19"/>
              </w:rPr>
            </w:pPr>
          </w:p>
        </w:tc>
        <w:tc>
          <w:tcPr>
            <w:tcW w:w="3478" w:type="dxa"/>
          </w:tcPr>
          <w:p w:rsidR="000246DA" w:rsidRPr="00FD1516" w:rsidRDefault="00851195" w:rsidP="001A066A">
            <w:pPr>
              <w:pStyle w:val="Uivo"/>
              <w:rPr>
                <w:sz w:val="19"/>
                <w:szCs w:val="19"/>
              </w:rPr>
            </w:pPr>
            <w:r w:rsidRPr="00FD1516">
              <w:rPr>
                <w:sz w:val="19"/>
                <w:szCs w:val="19"/>
              </w:rPr>
              <w:t>základy sexuální výchovy – rodina, vztahy v rodině, partnerské vztahy</w:t>
            </w:r>
          </w:p>
        </w:tc>
      </w:tr>
      <w:tr w:rsidR="003B652E" w:rsidRPr="00A21422" w:rsidTr="00FD1516">
        <w:trPr>
          <w:trHeight w:val="840"/>
        </w:trPr>
        <w:tc>
          <w:tcPr>
            <w:tcW w:w="2943" w:type="dxa"/>
          </w:tcPr>
          <w:p w:rsidR="003B652E" w:rsidRPr="00FD1516" w:rsidRDefault="003B652E" w:rsidP="00FD1516">
            <w:pPr>
              <w:pStyle w:val="Odstavecseseznamem"/>
              <w:ind w:left="0"/>
              <w:rPr>
                <w:sz w:val="19"/>
                <w:szCs w:val="19"/>
              </w:rPr>
            </w:pPr>
            <w:r w:rsidRPr="00FD1516">
              <w:rPr>
                <w:iCs/>
                <w:sz w:val="19"/>
                <w:szCs w:val="19"/>
              </w:rPr>
              <w:lastRenderedPageBreak/>
              <w:t>Žák</w:t>
            </w:r>
            <w:r w:rsidRPr="00FD1516">
              <w:rPr>
                <w:bCs/>
                <w:sz w:val="19"/>
                <w:szCs w:val="19"/>
              </w:rPr>
              <w:t xml:space="preserve"> </w:t>
            </w:r>
            <w:r w:rsidRPr="00FD1516">
              <w:rPr>
                <w:sz w:val="19"/>
                <w:szCs w:val="19"/>
              </w:rPr>
              <w:t>rozpozná život ohrožující zranění; ošetří drobná poranění a zajistí lékařskou pomoc.</w:t>
            </w:r>
          </w:p>
          <w:p w:rsidR="003B652E" w:rsidRPr="00FD1516" w:rsidRDefault="003B652E" w:rsidP="00FD1516">
            <w:pPr>
              <w:pStyle w:val="Odstavecseseznamem"/>
              <w:ind w:left="0"/>
              <w:rPr>
                <w:iCs/>
                <w:sz w:val="19"/>
                <w:szCs w:val="19"/>
              </w:rPr>
            </w:pPr>
          </w:p>
        </w:tc>
        <w:tc>
          <w:tcPr>
            <w:tcW w:w="4820" w:type="dxa"/>
          </w:tcPr>
          <w:p w:rsidR="003B652E" w:rsidRPr="00FD1516" w:rsidRDefault="003B652E" w:rsidP="003B652E">
            <w:pPr>
              <w:tabs>
                <w:tab w:val="left" w:pos="10080"/>
              </w:tabs>
              <w:rPr>
                <w:iCs/>
                <w:sz w:val="19"/>
                <w:szCs w:val="19"/>
              </w:rPr>
            </w:pPr>
            <w:r w:rsidRPr="00FD1516">
              <w:rPr>
                <w:iCs/>
                <w:sz w:val="19"/>
                <w:szCs w:val="19"/>
              </w:rPr>
              <w:t>Žák zná rozdíl mezi nemocí a úrazem, umí se vhodně zachovat.</w:t>
            </w:r>
          </w:p>
          <w:p w:rsidR="003B652E" w:rsidRPr="00FD1516" w:rsidRDefault="003B652E" w:rsidP="003B652E">
            <w:pPr>
              <w:pStyle w:val="Styl11bTunKurzvaVpravo02cmPed1b"/>
              <w:numPr>
                <w:ilvl w:val="0"/>
                <w:numId w:val="0"/>
              </w:numPr>
              <w:ind w:left="567"/>
              <w:rPr>
                <w:b w:val="0"/>
                <w:i w:val="0"/>
                <w:iCs w:val="0"/>
                <w:sz w:val="19"/>
                <w:szCs w:val="19"/>
              </w:rPr>
            </w:pPr>
          </w:p>
        </w:tc>
        <w:tc>
          <w:tcPr>
            <w:tcW w:w="3213" w:type="dxa"/>
          </w:tcPr>
          <w:p w:rsidR="00851195" w:rsidRPr="00FD1516" w:rsidRDefault="00851195" w:rsidP="00851195">
            <w:pPr>
              <w:shd w:val="clear" w:color="auto" w:fill="FFFFFF"/>
              <w:jc w:val="both"/>
              <w:rPr>
                <w:sz w:val="19"/>
                <w:szCs w:val="19"/>
              </w:rPr>
            </w:pPr>
            <w:r w:rsidRPr="00FD1516">
              <w:rPr>
                <w:sz w:val="19"/>
                <w:szCs w:val="19"/>
              </w:rPr>
              <w:t>Tělesná výchova – tělo, 1. pomoc</w:t>
            </w:r>
          </w:p>
          <w:p w:rsidR="003B652E" w:rsidRPr="00FD1516" w:rsidRDefault="003B652E" w:rsidP="001A64B9">
            <w:pPr>
              <w:shd w:val="clear" w:color="auto" w:fill="FFFFFF"/>
              <w:jc w:val="both"/>
              <w:rPr>
                <w:sz w:val="19"/>
                <w:szCs w:val="19"/>
              </w:rPr>
            </w:pPr>
          </w:p>
        </w:tc>
        <w:tc>
          <w:tcPr>
            <w:tcW w:w="3478" w:type="dxa"/>
          </w:tcPr>
          <w:p w:rsidR="00851195" w:rsidRPr="00FD1516" w:rsidRDefault="00851195" w:rsidP="001A066A">
            <w:pPr>
              <w:pStyle w:val="Uivo"/>
              <w:rPr>
                <w:sz w:val="19"/>
                <w:szCs w:val="19"/>
              </w:rPr>
            </w:pPr>
            <w:r w:rsidRPr="00FD1516">
              <w:rPr>
                <w:sz w:val="19"/>
                <w:szCs w:val="19"/>
              </w:rPr>
              <w:t>přivolání pomoci v případě ohrožení</w:t>
            </w:r>
          </w:p>
          <w:p w:rsidR="00851195" w:rsidRPr="00FD1516" w:rsidRDefault="00851195" w:rsidP="001A066A">
            <w:pPr>
              <w:pStyle w:val="Uivo"/>
              <w:rPr>
                <w:sz w:val="19"/>
                <w:szCs w:val="19"/>
              </w:rPr>
            </w:pPr>
            <w:r w:rsidRPr="00FD1516">
              <w:rPr>
                <w:sz w:val="19"/>
                <w:szCs w:val="19"/>
              </w:rPr>
              <w:t>první pomoc při drobných poraněních</w:t>
            </w:r>
          </w:p>
          <w:p w:rsidR="003B652E" w:rsidRPr="00FD1516" w:rsidRDefault="003B652E" w:rsidP="00663763">
            <w:pPr>
              <w:rPr>
                <w:sz w:val="19"/>
                <w:szCs w:val="19"/>
              </w:rPr>
            </w:pPr>
          </w:p>
        </w:tc>
      </w:tr>
      <w:tr w:rsidR="003B652E" w:rsidRPr="00A21422" w:rsidTr="00FD1516">
        <w:trPr>
          <w:trHeight w:val="913"/>
        </w:trPr>
        <w:tc>
          <w:tcPr>
            <w:tcW w:w="2943" w:type="dxa"/>
          </w:tcPr>
          <w:p w:rsidR="003B652E" w:rsidRPr="00FD1516" w:rsidRDefault="003B652E" w:rsidP="00FD1516">
            <w:pPr>
              <w:pStyle w:val="Odstavecseseznamem"/>
              <w:ind w:left="0"/>
              <w:rPr>
                <w:sz w:val="19"/>
                <w:szCs w:val="19"/>
              </w:rPr>
            </w:pPr>
            <w:r w:rsidRPr="00FD1516">
              <w:rPr>
                <w:iCs/>
                <w:sz w:val="19"/>
                <w:szCs w:val="19"/>
              </w:rPr>
              <w:t>Žák</w:t>
            </w:r>
            <w:r w:rsidRPr="00FD1516">
              <w:rPr>
                <w:bCs/>
                <w:sz w:val="19"/>
                <w:szCs w:val="19"/>
              </w:rPr>
              <w:t xml:space="preserve"> předvede v modelových situacích osvojené jednoduché způsoby odmítání návykových látek.</w:t>
            </w:r>
          </w:p>
        </w:tc>
        <w:tc>
          <w:tcPr>
            <w:tcW w:w="4820" w:type="dxa"/>
          </w:tcPr>
          <w:p w:rsidR="003B652E" w:rsidRPr="00FD1516" w:rsidRDefault="003B652E" w:rsidP="003B652E">
            <w:pPr>
              <w:pStyle w:val="Odstavecseseznamem"/>
              <w:ind w:left="34"/>
              <w:rPr>
                <w:iCs/>
                <w:sz w:val="19"/>
                <w:szCs w:val="19"/>
              </w:rPr>
            </w:pPr>
            <w:r w:rsidRPr="00FD1516">
              <w:rPr>
                <w:iCs/>
                <w:sz w:val="19"/>
                <w:szCs w:val="19"/>
              </w:rPr>
              <w:t>Žák si uvědomuje rizika návykových látek.</w:t>
            </w:r>
          </w:p>
          <w:p w:rsidR="003B652E" w:rsidRPr="00FD1516" w:rsidRDefault="003B652E" w:rsidP="003B652E">
            <w:pPr>
              <w:pStyle w:val="Styl11bTunKurzvaVpravo02cmPed1b"/>
              <w:numPr>
                <w:ilvl w:val="0"/>
                <w:numId w:val="0"/>
              </w:numPr>
              <w:ind w:left="567"/>
              <w:rPr>
                <w:b w:val="0"/>
                <w:i w:val="0"/>
                <w:iCs w:val="0"/>
                <w:sz w:val="19"/>
                <w:szCs w:val="19"/>
              </w:rPr>
            </w:pPr>
          </w:p>
        </w:tc>
        <w:tc>
          <w:tcPr>
            <w:tcW w:w="3213" w:type="dxa"/>
          </w:tcPr>
          <w:p w:rsidR="00851195" w:rsidRPr="00FD1516" w:rsidRDefault="00851195" w:rsidP="00851195">
            <w:pPr>
              <w:jc w:val="both"/>
              <w:rPr>
                <w:sz w:val="19"/>
                <w:szCs w:val="19"/>
              </w:rPr>
            </w:pPr>
            <w:r w:rsidRPr="00FD1516">
              <w:rPr>
                <w:sz w:val="19"/>
                <w:szCs w:val="19"/>
              </w:rPr>
              <w:t>PR4/</w:t>
            </w:r>
            <w:proofErr w:type="spellStart"/>
            <w:r w:rsidRPr="00FD1516">
              <w:rPr>
                <w:sz w:val="19"/>
                <w:szCs w:val="19"/>
              </w:rPr>
              <w:t>Mu_Vy</w:t>
            </w:r>
            <w:proofErr w:type="spellEnd"/>
            <w:r w:rsidRPr="00FD1516">
              <w:rPr>
                <w:sz w:val="19"/>
                <w:szCs w:val="19"/>
              </w:rPr>
              <w:t>/2 - Lidské vztahy (vztahy ve společnosti)</w:t>
            </w:r>
          </w:p>
          <w:p w:rsidR="003B652E" w:rsidRPr="00FD1516" w:rsidRDefault="003B652E" w:rsidP="001A64B9">
            <w:pPr>
              <w:shd w:val="clear" w:color="auto" w:fill="FFFFFF"/>
              <w:jc w:val="both"/>
              <w:rPr>
                <w:sz w:val="19"/>
                <w:szCs w:val="19"/>
              </w:rPr>
            </w:pPr>
          </w:p>
        </w:tc>
        <w:tc>
          <w:tcPr>
            <w:tcW w:w="3478" w:type="dxa"/>
          </w:tcPr>
          <w:p w:rsidR="00851195" w:rsidRPr="00FD1516" w:rsidRDefault="00851195" w:rsidP="001A066A">
            <w:pPr>
              <w:pStyle w:val="Uivo"/>
              <w:rPr>
                <w:sz w:val="19"/>
                <w:szCs w:val="19"/>
              </w:rPr>
            </w:pPr>
            <w:r w:rsidRPr="00FD1516">
              <w:rPr>
                <w:sz w:val="19"/>
                <w:szCs w:val="19"/>
              </w:rPr>
              <w:t>návykové látky a zdraví – odmítání návykových látek, závislosti</w:t>
            </w:r>
          </w:p>
          <w:p w:rsidR="00851195" w:rsidRPr="00FD1516" w:rsidRDefault="00851195" w:rsidP="00851195">
            <w:pPr>
              <w:rPr>
                <w:sz w:val="19"/>
                <w:szCs w:val="19"/>
              </w:rPr>
            </w:pPr>
          </w:p>
          <w:p w:rsidR="003B652E" w:rsidRPr="00FD1516" w:rsidRDefault="003B652E" w:rsidP="00663763">
            <w:pPr>
              <w:rPr>
                <w:sz w:val="19"/>
                <w:szCs w:val="19"/>
              </w:rPr>
            </w:pPr>
          </w:p>
        </w:tc>
      </w:tr>
      <w:tr w:rsidR="003B652E" w:rsidRPr="00A21422" w:rsidTr="00F96E9B">
        <w:trPr>
          <w:trHeight w:val="1503"/>
        </w:trPr>
        <w:tc>
          <w:tcPr>
            <w:tcW w:w="2943" w:type="dxa"/>
          </w:tcPr>
          <w:p w:rsidR="003B652E" w:rsidRPr="00FD1516" w:rsidRDefault="003B652E" w:rsidP="00FD1516">
            <w:pPr>
              <w:pStyle w:val="Styl11bTunKurzvaVpravo02cmPed1b"/>
              <w:numPr>
                <w:ilvl w:val="0"/>
                <w:numId w:val="0"/>
              </w:numPr>
              <w:ind w:left="170"/>
              <w:rPr>
                <w:b w:val="0"/>
                <w:i w:val="0"/>
                <w:sz w:val="19"/>
                <w:szCs w:val="19"/>
              </w:rPr>
            </w:pPr>
            <w:r w:rsidRPr="00FD1516">
              <w:rPr>
                <w:b w:val="0"/>
                <w:i w:val="0"/>
                <w:sz w:val="19"/>
                <w:szCs w:val="19"/>
                <w:lang w:val="cs-CZ"/>
              </w:rPr>
              <w:t xml:space="preserve">Žák </w:t>
            </w:r>
            <w:r w:rsidRPr="00FD1516">
              <w:rPr>
                <w:b w:val="0"/>
                <w:i w:val="0"/>
                <w:sz w:val="19"/>
                <w:szCs w:val="19"/>
              </w:rPr>
              <w:t xml:space="preserve">uplatňuje účelné způsoby chování v situacích </w:t>
            </w:r>
            <w:r w:rsidR="00FD1516" w:rsidRPr="00FD1516">
              <w:rPr>
                <w:b w:val="0"/>
                <w:i w:val="0"/>
                <w:sz w:val="19"/>
                <w:szCs w:val="19"/>
                <w:lang w:val="cs-CZ"/>
              </w:rPr>
              <w:t>o</w:t>
            </w:r>
            <w:proofErr w:type="spellStart"/>
            <w:r w:rsidRPr="00FD1516">
              <w:rPr>
                <w:b w:val="0"/>
                <w:i w:val="0"/>
                <w:sz w:val="19"/>
                <w:szCs w:val="19"/>
              </w:rPr>
              <w:t>hrožujících</w:t>
            </w:r>
            <w:proofErr w:type="spellEnd"/>
            <w:r w:rsidRPr="00FD1516">
              <w:rPr>
                <w:b w:val="0"/>
                <w:i w:val="0"/>
                <w:sz w:val="19"/>
                <w:szCs w:val="19"/>
              </w:rPr>
              <w:t xml:space="preserve"> zdraví a v modelových situacích simulujících mimořádné události; vnímá dopravní situaci, správně ji vyhodnotí a vyvodí odpovídající závěry pro své chování jako chodec a cyklista</w:t>
            </w:r>
            <w:r w:rsidR="00FD1516" w:rsidRPr="00FD1516">
              <w:rPr>
                <w:b w:val="0"/>
                <w:i w:val="0"/>
                <w:sz w:val="19"/>
                <w:szCs w:val="19"/>
                <w:lang w:val="cs-CZ"/>
              </w:rPr>
              <w:t>.</w:t>
            </w:r>
          </w:p>
        </w:tc>
        <w:tc>
          <w:tcPr>
            <w:tcW w:w="4820" w:type="dxa"/>
          </w:tcPr>
          <w:p w:rsidR="003B652E" w:rsidRPr="00FD1516" w:rsidRDefault="003B652E" w:rsidP="003B652E">
            <w:pPr>
              <w:tabs>
                <w:tab w:val="left" w:pos="10080"/>
              </w:tabs>
              <w:rPr>
                <w:iCs/>
                <w:sz w:val="19"/>
                <w:szCs w:val="19"/>
              </w:rPr>
            </w:pPr>
            <w:r w:rsidRPr="00FD1516">
              <w:rPr>
                <w:iCs/>
                <w:sz w:val="19"/>
                <w:szCs w:val="19"/>
              </w:rPr>
              <w:t>Žák si uvědomuje situace ohrožující život a zdraví.</w:t>
            </w:r>
          </w:p>
          <w:p w:rsidR="003B652E" w:rsidRPr="00FD1516" w:rsidRDefault="003B652E" w:rsidP="003B652E">
            <w:pPr>
              <w:pStyle w:val="Odstavecseseznamem"/>
              <w:ind w:left="34"/>
              <w:rPr>
                <w:iCs/>
                <w:sz w:val="19"/>
                <w:szCs w:val="19"/>
              </w:rPr>
            </w:pPr>
            <w:r w:rsidRPr="00FD1516">
              <w:rPr>
                <w:iCs/>
                <w:sz w:val="19"/>
                <w:szCs w:val="19"/>
              </w:rPr>
              <w:t>Žák si uvědomuje každodenní nebezpečí na silnicích.</w:t>
            </w:r>
          </w:p>
        </w:tc>
        <w:tc>
          <w:tcPr>
            <w:tcW w:w="3213" w:type="dxa"/>
          </w:tcPr>
          <w:p w:rsidR="00851195" w:rsidRPr="00FD1516" w:rsidRDefault="00851195" w:rsidP="00851195">
            <w:pPr>
              <w:shd w:val="clear" w:color="auto" w:fill="FFFFFF"/>
              <w:jc w:val="both"/>
              <w:rPr>
                <w:sz w:val="19"/>
                <w:szCs w:val="19"/>
              </w:rPr>
            </w:pPr>
            <w:r w:rsidRPr="00FD1516">
              <w:rPr>
                <w:sz w:val="19"/>
                <w:szCs w:val="19"/>
              </w:rPr>
              <w:t>Tělesná výchova – tělo, 1. pomoc</w:t>
            </w:r>
          </w:p>
          <w:p w:rsidR="003B652E" w:rsidRPr="00FD1516" w:rsidRDefault="003B652E" w:rsidP="001A64B9">
            <w:pPr>
              <w:shd w:val="clear" w:color="auto" w:fill="FFFFFF"/>
              <w:jc w:val="both"/>
              <w:rPr>
                <w:sz w:val="19"/>
                <w:szCs w:val="19"/>
              </w:rPr>
            </w:pPr>
          </w:p>
        </w:tc>
        <w:tc>
          <w:tcPr>
            <w:tcW w:w="3478" w:type="dxa"/>
          </w:tcPr>
          <w:p w:rsidR="00851195" w:rsidRPr="00FD1516" w:rsidRDefault="00851195" w:rsidP="001A066A">
            <w:pPr>
              <w:pStyle w:val="Uivo"/>
              <w:rPr>
                <w:sz w:val="19"/>
                <w:szCs w:val="19"/>
              </w:rPr>
            </w:pPr>
            <w:r w:rsidRPr="00FD1516">
              <w:rPr>
                <w:sz w:val="19"/>
                <w:szCs w:val="19"/>
              </w:rPr>
              <w:t xml:space="preserve">předcházení rizikovým situacím v dopravě </w:t>
            </w:r>
          </w:p>
          <w:p w:rsidR="003B652E" w:rsidRPr="00FD1516" w:rsidRDefault="003B652E" w:rsidP="00663763">
            <w:pPr>
              <w:rPr>
                <w:sz w:val="19"/>
                <w:szCs w:val="19"/>
              </w:rPr>
            </w:pPr>
          </w:p>
        </w:tc>
      </w:tr>
      <w:tr w:rsidR="003B652E" w:rsidRPr="00A21422" w:rsidTr="00FD1516">
        <w:trPr>
          <w:trHeight w:val="950"/>
        </w:trPr>
        <w:tc>
          <w:tcPr>
            <w:tcW w:w="2943" w:type="dxa"/>
          </w:tcPr>
          <w:p w:rsidR="003B652E" w:rsidRPr="00FD1516" w:rsidRDefault="003B652E" w:rsidP="00FD1516">
            <w:pPr>
              <w:pStyle w:val="Odstavecseseznamem"/>
              <w:ind w:left="0"/>
              <w:rPr>
                <w:sz w:val="19"/>
                <w:szCs w:val="19"/>
              </w:rPr>
            </w:pPr>
            <w:r w:rsidRPr="00FD1516">
              <w:rPr>
                <w:iCs/>
                <w:sz w:val="19"/>
                <w:szCs w:val="19"/>
              </w:rPr>
              <w:t>Žák</w:t>
            </w:r>
            <w:r w:rsidRPr="00FD1516">
              <w:rPr>
                <w:bCs/>
                <w:sz w:val="19"/>
                <w:szCs w:val="19"/>
              </w:rPr>
              <w:t xml:space="preserve"> se umí zachovat v situacích ohrožujících zdraví i v modelových situacích simulujících tyto situace.</w:t>
            </w:r>
          </w:p>
          <w:p w:rsidR="003B652E" w:rsidRPr="00FD1516" w:rsidRDefault="003B652E" w:rsidP="00FD1516">
            <w:pPr>
              <w:pStyle w:val="Styl11bTunKurzvaVpravo02cmPed1b"/>
              <w:numPr>
                <w:ilvl w:val="0"/>
                <w:numId w:val="0"/>
              </w:numPr>
              <w:ind w:left="567" w:hanging="397"/>
              <w:rPr>
                <w:b w:val="0"/>
                <w:i w:val="0"/>
                <w:sz w:val="19"/>
                <w:szCs w:val="19"/>
              </w:rPr>
            </w:pPr>
          </w:p>
        </w:tc>
        <w:tc>
          <w:tcPr>
            <w:tcW w:w="4820" w:type="dxa"/>
          </w:tcPr>
          <w:p w:rsidR="003B652E" w:rsidRPr="00FD1516" w:rsidRDefault="003B652E" w:rsidP="003B652E">
            <w:pPr>
              <w:pStyle w:val="Odstavecseseznamem"/>
              <w:ind w:left="0"/>
              <w:rPr>
                <w:iCs/>
                <w:sz w:val="19"/>
                <w:szCs w:val="19"/>
              </w:rPr>
            </w:pPr>
            <w:r w:rsidRPr="00FD1516">
              <w:rPr>
                <w:iCs/>
                <w:sz w:val="19"/>
                <w:szCs w:val="19"/>
              </w:rPr>
              <w:t>Žák vyhodnotí v modelových situacích nebezpečí.</w:t>
            </w:r>
          </w:p>
          <w:p w:rsidR="003B652E" w:rsidRPr="00FD1516" w:rsidRDefault="003B652E" w:rsidP="003B652E">
            <w:pPr>
              <w:pStyle w:val="Odstavecseseznamem"/>
              <w:ind w:left="0"/>
              <w:rPr>
                <w:iCs/>
                <w:sz w:val="19"/>
                <w:szCs w:val="19"/>
              </w:rPr>
            </w:pPr>
            <w:r w:rsidRPr="00FD1516">
              <w:rPr>
                <w:iCs/>
                <w:sz w:val="19"/>
                <w:szCs w:val="19"/>
              </w:rPr>
              <w:t>Žák si uvědomuje každodenní nebezpečí na silnicích.</w:t>
            </w:r>
          </w:p>
          <w:p w:rsidR="003B652E" w:rsidRPr="00FD1516" w:rsidRDefault="003B652E" w:rsidP="003B652E">
            <w:pPr>
              <w:tabs>
                <w:tab w:val="left" w:pos="10080"/>
              </w:tabs>
              <w:rPr>
                <w:iCs/>
                <w:sz w:val="19"/>
                <w:szCs w:val="19"/>
              </w:rPr>
            </w:pPr>
          </w:p>
        </w:tc>
        <w:tc>
          <w:tcPr>
            <w:tcW w:w="3213" w:type="dxa"/>
          </w:tcPr>
          <w:p w:rsidR="00851195" w:rsidRPr="00FD1516" w:rsidRDefault="00851195" w:rsidP="00851195">
            <w:pPr>
              <w:jc w:val="both"/>
              <w:rPr>
                <w:sz w:val="19"/>
                <w:szCs w:val="19"/>
              </w:rPr>
            </w:pPr>
            <w:r w:rsidRPr="00FD1516">
              <w:rPr>
                <w:sz w:val="19"/>
                <w:szCs w:val="19"/>
              </w:rPr>
              <w:t>PR4/</w:t>
            </w:r>
            <w:proofErr w:type="spellStart"/>
            <w:r w:rsidRPr="00FD1516">
              <w:rPr>
                <w:sz w:val="19"/>
                <w:szCs w:val="19"/>
              </w:rPr>
              <w:t>Mu_Vy</w:t>
            </w:r>
            <w:proofErr w:type="spellEnd"/>
            <w:r w:rsidRPr="00FD1516">
              <w:rPr>
                <w:sz w:val="19"/>
                <w:szCs w:val="19"/>
              </w:rPr>
              <w:t>/2 - Lidské vztahy (vztahy ve společnosti)</w:t>
            </w:r>
          </w:p>
          <w:p w:rsidR="003B652E" w:rsidRPr="00FD1516" w:rsidRDefault="003B652E" w:rsidP="001A64B9">
            <w:pPr>
              <w:shd w:val="clear" w:color="auto" w:fill="FFFFFF"/>
              <w:jc w:val="both"/>
              <w:rPr>
                <w:sz w:val="19"/>
                <w:szCs w:val="19"/>
              </w:rPr>
            </w:pPr>
          </w:p>
        </w:tc>
        <w:tc>
          <w:tcPr>
            <w:tcW w:w="3478" w:type="dxa"/>
          </w:tcPr>
          <w:p w:rsidR="00851195" w:rsidRPr="00FD1516" w:rsidRDefault="00851195" w:rsidP="001A066A">
            <w:pPr>
              <w:pStyle w:val="Uivo"/>
              <w:rPr>
                <w:sz w:val="19"/>
                <w:szCs w:val="19"/>
              </w:rPr>
            </w:pPr>
            <w:r w:rsidRPr="00FD1516">
              <w:rPr>
                <w:sz w:val="19"/>
                <w:szCs w:val="19"/>
              </w:rPr>
              <w:t xml:space="preserve">záchranný systém </w:t>
            </w:r>
          </w:p>
          <w:p w:rsidR="003B652E" w:rsidRPr="00FD1516" w:rsidRDefault="003B652E" w:rsidP="00663763">
            <w:pPr>
              <w:rPr>
                <w:sz w:val="19"/>
                <w:szCs w:val="19"/>
              </w:rPr>
            </w:pPr>
          </w:p>
        </w:tc>
      </w:tr>
      <w:tr w:rsidR="003B652E" w:rsidRPr="00A21422" w:rsidTr="00FD1516">
        <w:trPr>
          <w:trHeight w:val="1083"/>
        </w:trPr>
        <w:tc>
          <w:tcPr>
            <w:tcW w:w="2943" w:type="dxa"/>
          </w:tcPr>
          <w:p w:rsidR="003B652E" w:rsidRPr="00FD1516" w:rsidRDefault="003B652E" w:rsidP="003B652E">
            <w:pPr>
              <w:pStyle w:val="Odstavecseseznamem"/>
              <w:ind w:left="0"/>
              <w:rPr>
                <w:sz w:val="19"/>
                <w:szCs w:val="19"/>
              </w:rPr>
            </w:pPr>
            <w:r w:rsidRPr="00FD1516">
              <w:rPr>
                <w:iCs/>
                <w:sz w:val="19"/>
                <w:szCs w:val="19"/>
              </w:rPr>
              <w:t>Žák</w:t>
            </w:r>
            <w:r w:rsidRPr="00FD1516">
              <w:rPr>
                <w:bCs/>
                <w:sz w:val="19"/>
                <w:szCs w:val="19"/>
              </w:rPr>
              <w:t xml:space="preserve"> </w:t>
            </w:r>
            <w:r w:rsidRPr="00FD1516">
              <w:rPr>
                <w:sz w:val="19"/>
                <w:szCs w:val="19"/>
              </w:rPr>
              <w:t>účelně plánuje svůj čas pro učení, práci, zábavu a odpočinek podle vlastních potřeb s ohledem na oprávněné nároky jiných osob</w:t>
            </w:r>
          </w:p>
          <w:p w:rsidR="003B652E" w:rsidRPr="00FD1516" w:rsidRDefault="003B652E" w:rsidP="003B652E">
            <w:pPr>
              <w:pStyle w:val="Styl11bTunKurzvaVpravo02cmPed1b"/>
              <w:numPr>
                <w:ilvl w:val="0"/>
                <w:numId w:val="0"/>
              </w:numPr>
              <w:ind w:left="170"/>
              <w:rPr>
                <w:b w:val="0"/>
                <w:i w:val="0"/>
                <w:sz w:val="19"/>
                <w:szCs w:val="19"/>
              </w:rPr>
            </w:pPr>
          </w:p>
        </w:tc>
        <w:tc>
          <w:tcPr>
            <w:tcW w:w="4820" w:type="dxa"/>
          </w:tcPr>
          <w:p w:rsidR="003B652E" w:rsidRPr="00FD1516" w:rsidRDefault="003B652E" w:rsidP="003B652E">
            <w:pPr>
              <w:pStyle w:val="Odstavecseseznamem"/>
              <w:ind w:left="0"/>
              <w:rPr>
                <w:iCs/>
                <w:sz w:val="19"/>
                <w:szCs w:val="19"/>
              </w:rPr>
            </w:pPr>
            <w:r w:rsidRPr="00FD1516">
              <w:rPr>
                <w:iCs/>
                <w:sz w:val="19"/>
                <w:szCs w:val="19"/>
              </w:rPr>
              <w:t>Žák sestavuje svůj denní režim s ohledem na nároky rodiny a školy.</w:t>
            </w:r>
          </w:p>
        </w:tc>
        <w:tc>
          <w:tcPr>
            <w:tcW w:w="3213" w:type="dxa"/>
          </w:tcPr>
          <w:p w:rsidR="00851195" w:rsidRPr="00FD1516" w:rsidRDefault="00851195" w:rsidP="00851195">
            <w:pPr>
              <w:shd w:val="clear" w:color="auto" w:fill="FFFFFF"/>
              <w:jc w:val="both"/>
              <w:rPr>
                <w:sz w:val="19"/>
                <w:szCs w:val="19"/>
              </w:rPr>
            </w:pPr>
            <w:r w:rsidRPr="00FD1516">
              <w:rPr>
                <w:sz w:val="19"/>
                <w:szCs w:val="19"/>
              </w:rPr>
              <w:t xml:space="preserve">Český jazyk a literatura </w:t>
            </w:r>
          </w:p>
          <w:p w:rsidR="003B652E" w:rsidRPr="00FD1516" w:rsidRDefault="003B652E" w:rsidP="001A64B9">
            <w:pPr>
              <w:shd w:val="clear" w:color="auto" w:fill="FFFFFF"/>
              <w:jc w:val="both"/>
              <w:rPr>
                <w:sz w:val="19"/>
                <w:szCs w:val="19"/>
              </w:rPr>
            </w:pPr>
          </w:p>
        </w:tc>
        <w:tc>
          <w:tcPr>
            <w:tcW w:w="3478" w:type="dxa"/>
          </w:tcPr>
          <w:p w:rsidR="00851195" w:rsidRPr="00FD1516" w:rsidRDefault="00851195" w:rsidP="001A066A">
            <w:pPr>
              <w:pStyle w:val="Uivo"/>
              <w:rPr>
                <w:sz w:val="19"/>
                <w:szCs w:val="19"/>
              </w:rPr>
            </w:pPr>
            <w:r w:rsidRPr="00FD1516">
              <w:rPr>
                <w:sz w:val="19"/>
                <w:szCs w:val="19"/>
              </w:rPr>
              <w:t>péče o zdraví, zdravá výživa – denní režim, pitný režim, pohybový režim</w:t>
            </w:r>
          </w:p>
          <w:p w:rsidR="003B652E" w:rsidRPr="00FD1516" w:rsidRDefault="003B652E" w:rsidP="00663763">
            <w:pPr>
              <w:rPr>
                <w:sz w:val="19"/>
                <w:szCs w:val="19"/>
              </w:rPr>
            </w:pPr>
          </w:p>
        </w:tc>
      </w:tr>
    </w:tbl>
    <w:p w:rsidR="007E552A" w:rsidRDefault="007E552A" w:rsidP="000048A6">
      <w:pPr>
        <w:rPr>
          <w:b/>
        </w:rPr>
      </w:pPr>
    </w:p>
    <w:p w:rsidR="00D17102" w:rsidRDefault="00D17102" w:rsidP="000048A6">
      <w:pPr>
        <w:rPr>
          <w:b/>
        </w:rPr>
      </w:pPr>
    </w:p>
    <w:p w:rsidR="00D17102" w:rsidRDefault="00D17102" w:rsidP="000048A6">
      <w:pPr>
        <w:rPr>
          <w: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5"/>
      </w:tblGrid>
      <w:tr w:rsidR="006F57B5" w:rsidRPr="004F0E04" w:rsidTr="00D17102">
        <w:tc>
          <w:tcPr>
            <w:tcW w:w="14425" w:type="dxa"/>
            <w:shd w:val="clear" w:color="auto" w:fill="auto"/>
          </w:tcPr>
          <w:p w:rsidR="006F57B5" w:rsidRPr="004F0E04" w:rsidRDefault="006F57B5" w:rsidP="004F0E04">
            <w:pPr>
              <w:pStyle w:val="Odstavecseseznamem"/>
              <w:ind w:left="142"/>
              <w:rPr>
                <w:b/>
                <w:szCs w:val="20"/>
              </w:rPr>
            </w:pPr>
            <w:r w:rsidRPr="004F0E04">
              <w:rPr>
                <w:b/>
                <w:szCs w:val="20"/>
              </w:rPr>
              <w:t>OČEKÁVANÉ VÝSTUPY – 2. OBDOBÍ</w:t>
            </w:r>
          </w:p>
          <w:p w:rsidR="006F57B5" w:rsidRPr="004F0E04" w:rsidRDefault="006F57B5" w:rsidP="004F0E04">
            <w:pPr>
              <w:pStyle w:val="Odstavecseseznamem"/>
              <w:ind w:left="142"/>
              <w:rPr>
                <w:szCs w:val="20"/>
              </w:rPr>
            </w:pPr>
            <w:r w:rsidRPr="004F0E04">
              <w:rPr>
                <w:szCs w:val="20"/>
              </w:rPr>
              <w:t>M</w:t>
            </w:r>
            <w:r w:rsidRPr="004F0E04">
              <w:rPr>
                <w:spacing w:val="1"/>
                <w:szCs w:val="20"/>
              </w:rPr>
              <w:t>Í</w:t>
            </w:r>
            <w:r w:rsidRPr="004F0E04">
              <w:rPr>
                <w:spacing w:val="2"/>
                <w:szCs w:val="20"/>
              </w:rPr>
              <w:t>S</w:t>
            </w:r>
            <w:r w:rsidRPr="004F0E04">
              <w:rPr>
                <w:szCs w:val="20"/>
              </w:rPr>
              <w:t>T</w:t>
            </w:r>
            <w:r w:rsidRPr="004F0E04">
              <w:rPr>
                <w:spacing w:val="-2"/>
                <w:szCs w:val="20"/>
              </w:rPr>
              <w:t>O</w:t>
            </w:r>
            <w:r w:rsidRPr="004F0E04">
              <w:rPr>
                <w:szCs w:val="20"/>
              </w:rPr>
              <w:t xml:space="preserve">, </w:t>
            </w:r>
            <w:r w:rsidRPr="004F0E04">
              <w:rPr>
                <w:spacing w:val="1"/>
                <w:szCs w:val="20"/>
              </w:rPr>
              <w:t>K</w:t>
            </w:r>
            <w:r w:rsidRPr="004F0E04">
              <w:rPr>
                <w:spacing w:val="-6"/>
                <w:szCs w:val="20"/>
              </w:rPr>
              <w:t>D</w:t>
            </w:r>
            <w:r w:rsidRPr="004F0E04">
              <w:rPr>
                <w:szCs w:val="20"/>
              </w:rPr>
              <w:t>E</w:t>
            </w:r>
            <w:r w:rsidRPr="004F0E04">
              <w:rPr>
                <w:spacing w:val="4"/>
                <w:szCs w:val="20"/>
              </w:rPr>
              <w:t xml:space="preserve"> </w:t>
            </w:r>
            <w:r w:rsidRPr="004F0E04">
              <w:rPr>
                <w:szCs w:val="20"/>
              </w:rPr>
              <w:t>Ž</w:t>
            </w:r>
            <w:r w:rsidRPr="004F0E04">
              <w:rPr>
                <w:spacing w:val="-5"/>
                <w:szCs w:val="20"/>
              </w:rPr>
              <w:t>I</w:t>
            </w:r>
            <w:r w:rsidRPr="004F0E04">
              <w:rPr>
                <w:szCs w:val="20"/>
              </w:rPr>
              <w:t>J</w:t>
            </w:r>
            <w:r w:rsidRPr="004F0E04">
              <w:rPr>
                <w:spacing w:val="1"/>
                <w:szCs w:val="20"/>
              </w:rPr>
              <w:t>E</w:t>
            </w:r>
            <w:r w:rsidRPr="004F0E04">
              <w:rPr>
                <w:spacing w:val="-4"/>
                <w:szCs w:val="20"/>
              </w:rPr>
              <w:t>M</w:t>
            </w:r>
            <w:r w:rsidRPr="004F0E04">
              <w:rPr>
                <w:szCs w:val="20"/>
              </w:rPr>
              <w:t xml:space="preserve">E - </w:t>
            </w:r>
            <w:r w:rsidRPr="004F0E04">
              <w:rPr>
                <w:spacing w:val="-2"/>
                <w:szCs w:val="20"/>
              </w:rPr>
              <w:t>ž</w:t>
            </w:r>
            <w:r w:rsidRPr="004F0E04">
              <w:rPr>
                <w:spacing w:val="3"/>
                <w:szCs w:val="20"/>
              </w:rPr>
              <w:t>á</w:t>
            </w:r>
            <w:r w:rsidRPr="004F0E04">
              <w:rPr>
                <w:szCs w:val="20"/>
              </w:rPr>
              <w:t>k</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01</w:t>
            </w:r>
            <w:r w:rsidRPr="004F0E04">
              <w:rPr>
                <w:szCs w:val="20"/>
              </w:rPr>
              <w:tab/>
            </w:r>
            <w:r w:rsidRPr="004F0E04">
              <w:rPr>
                <w:spacing w:val="1"/>
                <w:szCs w:val="20"/>
              </w:rPr>
              <w:t>u</w:t>
            </w:r>
            <w:r w:rsidRPr="004F0E04">
              <w:rPr>
                <w:spacing w:val="-2"/>
                <w:szCs w:val="20"/>
              </w:rPr>
              <w:t>r</w:t>
            </w:r>
            <w:r w:rsidRPr="004F0E04">
              <w:rPr>
                <w:spacing w:val="-1"/>
                <w:szCs w:val="20"/>
              </w:rPr>
              <w:t>č</w:t>
            </w:r>
            <w:r w:rsidRPr="004F0E04">
              <w:rPr>
                <w:szCs w:val="20"/>
              </w:rPr>
              <w:t>í</w:t>
            </w:r>
            <w:r w:rsidRPr="004F0E04">
              <w:rPr>
                <w:spacing w:val="3"/>
                <w:szCs w:val="20"/>
              </w:rPr>
              <w:t xml:space="preserve"> </w:t>
            </w:r>
            <w:r w:rsidRPr="004F0E04">
              <w:rPr>
                <w:szCs w:val="20"/>
              </w:rPr>
              <w:t>a</w:t>
            </w:r>
            <w:r w:rsidRPr="004F0E04">
              <w:rPr>
                <w:spacing w:val="2"/>
                <w:szCs w:val="20"/>
              </w:rPr>
              <w:t xml:space="preserve"> </w:t>
            </w:r>
            <w:r w:rsidRPr="004F0E04">
              <w:rPr>
                <w:spacing w:val="-1"/>
                <w:szCs w:val="20"/>
              </w:rPr>
              <w:t>vy</w:t>
            </w:r>
            <w:r w:rsidRPr="004F0E04">
              <w:rPr>
                <w:spacing w:val="-2"/>
                <w:szCs w:val="20"/>
              </w:rPr>
              <w:t>s</w:t>
            </w:r>
            <w:r w:rsidRPr="004F0E04">
              <w:rPr>
                <w:spacing w:val="-1"/>
                <w:szCs w:val="20"/>
              </w:rPr>
              <w:t>vě</w:t>
            </w:r>
            <w:r w:rsidRPr="004F0E04">
              <w:rPr>
                <w:szCs w:val="20"/>
              </w:rPr>
              <w:t>t</w:t>
            </w:r>
            <w:r w:rsidRPr="004F0E04">
              <w:rPr>
                <w:spacing w:val="1"/>
                <w:szCs w:val="20"/>
              </w:rPr>
              <w:t>l</w:t>
            </w:r>
            <w:r w:rsidRPr="004F0E04">
              <w:rPr>
                <w:szCs w:val="20"/>
              </w:rPr>
              <w:t>í</w:t>
            </w:r>
            <w:r w:rsidRPr="004F0E04">
              <w:rPr>
                <w:spacing w:val="3"/>
                <w:szCs w:val="20"/>
              </w:rPr>
              <w:t xml:space="preserve"> </w:t>
            </w:r>
            <w:r w:rsidRPr="004F0E04">
              <w:rPr>
                <w:szCs w:val="20"/>
              </w:rPr>
              <w:t>polo</w:t>
            </w:r>
            <w:r w:rsidRPr="004F0E04">
              <w:rPr>
                <w:spacing w:val="1"/>
                <w:szCs w:val="20"/>
              </w:rPr>
              <w:t>h</w:t>
            </w:r>
            <w:r w:rsidRPr="004F0E04">
              <w:rPr>
                <w:szCs w:val="20"/>
              </w:rPr>
              <w:t>u</w:t>
            </w:r>
            <w:r w:rsidRPr="004F0E04">
              <w:rPr>
                <w:spacing w:val="3"/>
                <w:szCs w:val="20"/>
              </w:rPr>
              <w:t xml:space="preserve"> </w:t>
            </w:r>
            <w:r w:rsidRPr="004F0E04">
              <w:rPr>
                <w:spacing w:val="-2"/>
                <w:szCs w:val="20"/>
              </w:rPr>
              <w:t>s</w:t>
            </w:r>
            <w:r w:rsidRPr="004F0E04">
              <w:rPr>
                <w:spacing w:val="-1"/>
                <w:szCs w:val="20"/>
              </w:rPr>
              <w:t>vé</w:t>
            </w:r>
            <w:r w:rsidRPr="004F0E04">
              <w:rPr>
                <w:spacing w:val="1"/>
                <w:szCs w:val="20"/>
              </w:rPr>
              <w:t>h</w:t>
            </w:r>
            <w:r w:rsidRPr="004F0E04">
              <w:rPr>
                <w:szCs w:val="20"/>
              </w:rPr>
              <w:t>o</w:t>
            </w:r>
            <w:r w:rsidRPr="004F0E04">
              <w:rPr>
                <w:spacing w:val="2"/>
                <w:szCs w:val="20"/>
              </w:rPr>
              <w:t xml:space="preserve"> </w:t>
            </w:r>
            <w:r w:rsidRPr="004F0E04">
              <w:rPr>
                <w:szCs w:val="20"/>
              </w:rPr>
              <w:t>b</w:t>
            </w:r>
            <w:r w:rsidRPr="004F0E04">
              <w:rPr>
                <w:spacing w:val="-1"/>
                <w:szCs w:val="20"/>
              </w:rPr>
              <w:t>y</w:t>
            </w:r>
            <w:r w:rsidRPr="004F0E04">
              <w:rPr>
                <w:szCs w:val="20"/>
              </w:rPr>
              <w:t>dl</w:t>
            </w:r>
            <w:r w:rsidRPr="004F0E04">
              <w:rPr>
                <w:spacing w:val="1"/>
                <w:szCs w:val="20"/>
              </w:rPr>
              <w:t>i</w:t>
            </w:r>
            <w:r w:rsidRPr="004F0E04">
              <w:rPr>
                <w:spacing w:val="-2"/>
                <w:szCs w:val="20"/>
              </w:rPr>
              <w:t>š</w:t>
            </w:r>
            <w:r w:rsidRPr="004F0E04">
              <w:rPr>
                <w:szCs w:val="20"/>
              </w:rPr>
              <w:t>tě</w:t>
            </w:r>
            <w:r w:rsidRPr="004F0E04">
              <w:rPr>
                <w:spacing w:val="2"/>
                <w:szCs w:val="20"/>
              </w:rPr>
              <w:t xml:space="preserve"> </w:t>
            </w:r>
            <w:r w:rsidRPr="004F0E04">
              <w:rPr>
                <w:spacing w:val="1"/>
                <w:szCs w:val="20"/>
              </w:rPr>
              <w:t>n</w:t>
            </w:r>
            <w:r w:rsidRPr="004F0E04">
              <w:rPr>
                <w:spacing w:val="-1"/>
                <w:szCs w:val="20"/>
              </w:rPr>
              <w:t>e</w:t>
            </w:r>
            <w:r w:rsidRPr="004F0E04">
              <w:rPr>
                <w:szCs w:val="20"/>
              </w:rPr>
              <w:t>bo</w:t>
            </w:r>
            <w:r w:rsidRPr="004F0E04">
              <w:rPr>
                <w:spacing w:val="-3"/>
                <w:szCs w:val="20"/>
              </w:rPr>
              <w:t xml:space="preserve"> </w:t>
            </w:r>
            <w:r w:rsidRPr="004F0E04">
              <w:rPr>
                <w:szCs w:val="20"/>
              </w:rPr>
              <w:t>pob</w:t>
            </w:r>
            <w:r w:rsidRPr="004F0E04">
              <w:rPr>
                <w:spacing w:val="-1"/>
                <w:szCs w:val="20"/>
              </w:rPr>
              <w:t>y</w:t>
            </w:r>
            <w:r w:rsidRPr="004F0E04">
              <w:rPr>
                <w:szCs w:val="20"/>
              </w:rPr>
              <w:t>tu</w:t>
            </w:r>
            <w:r w:rsidRPr="004F0E04">
              <w:rPr>
                <w:spacing w:val="-1"/>
                <w:szCs w:val="20"/>
              </w:rPr>
              <w:t xml:space="preserve"> v</w:t>
            </w:r>
            <w:r w:rsidRPr="004F0E04">
              <w:rPr>
                <w:spacing w:val="-2"/>
                <w:szCs w:val="20"/>
              </w:rPr>
              <w:t>z</w:t>
            </w:r>
            <w:r w:rsidRPr="004F0E04">
              <w:rPr>
                <w:spacing w:val="1"/>
                <w:szCs w:val="20"/>
              </w:rPr>
              <w:t>h</w:t>
            </w:r>
            <w:r w:rsidRPr="004F0E04">
              <w:rPr>
                <w:szCs w:val="20"/>
              </w:rPr>
              <w:t>led</w:t>
            </w:r>
            <w:r w:rsidRPr="004F0E04">
              <w:rPr>
                <w:spacing w:val="-1"/>
                <w:szCs w:val="20"/>
              </w:rPr>
              <w:t>e</w:t>
            </w:r>
            <w:r w:rsidRPr="004F0E04">
              <w:rPr>
                <w:szCs w:val="20"/>
              </w:rPr>
              <w:t>m</w:t>
            </w:r>
            <w:r w:rsidRPr="004F0E04">
              <w:rPr>
                <w:spacing w:val="7"/>
                <w:szCs w:val="20"/>
              </w:rPr>
              <w:t xml:space="preserve"> </w:t>
            </w:r>
            <w:r w:rsidRPr="004F0E04">
              <w:rPr>
                <w:szCs w:val="20"/>
              </w:rPr>
              <w:t>ke</w:t>
            </w:r>
            <w:r w:rsidRPr="004F0E04">
              <w:rPr>
                <w:spacing w:val="1"/>
                <w:szCs w:val="20"/>
              </w:rPr>
              <w:t xml:space="preserve"> </w:t>
            </w:r>
            <w:r w:rsidRPr="004F0E04">
              <w:rPr>
                <w:szCs w:val="20"/>
              </w:rPr>
              <w:t>k</w:t>
            </w:r>
            <w:r w:rsidRPr="004F0E04">
              <w:rPr>
                <w:spacing w:val="-2"/>
                <w:szCs w:val="20"/>
              </w:rPr>
              <w:t>r</w:t>
            </w:r>
            <w:r w:rsidRPr="004F0E04">
              <w:rPr>
                <w:szCs w:val="20"/>
              </w:rPr>
              <w:t>aj</w:t>
            </w:r>
            <w:r w:rsidRPr="004F0E04">
              <w:rPr>
                <w:spacing w:val="1"/>
                <w:szCs w:val="20"/>
              </w:rPr>
              <w:t>in</w:t>
            </w:r>
            <w:r w:rsidRPr="004F0E04">
              <w:rPr>
                <w:szCs w:val="20"/>
              </w:rPr>
              <w:t>ě</w:t>
            </w:r>
            <w:r w:rsidRPr="004F0E04">
              <w:rPr>
                <w:spacing w:val="-4"/>
                <w:szCs w:val="20"/>
              </w:rPr>
              <w:t xml:space="preserve"> </w:t>
            </w:r>
            <w:r w:rsidRPr="004F0E04">
              <w:rPr>
                <w:szCs w:val="20"/>
              </w:rPr>
              <w:t>a</w:t>
            </w:r>
            <w:r w:rsidRPr="004F0E04">
              <w:rPr>
                <w:spacing w:val="2"/>
                <w:szCs w:val="20"/>
              </w:rPr>
              <w:t xml:space="preserve"> </w:t>
            </w:r>
            <w:r w:rsidRPr="004F0E04">
              <w:rPr>
                <w:spacing w:val="-2"/>
                <w:szCs w:val="20"/>
              </w:rPr>
              <w:t>s</w:t>
            </w:r>
            <w:r w:rsidRPr="004F0E04">
              <w:rPr>
                <w:szCs w:val="20"/>
              </w:rPr>
              <w:t>tá</w:t>
            </w:r>
            <w:r w:rsidRPr="004F0E04">
              <w:rPr>
                <w:spacing w:val="1"/>
                <w:szCs w:val="20"/>
              </w:rPr>
              <w:t>t</w:t>
            </w:r>
            <w:r w:rsidRPr="004F0E04">
              <w:rPr>
                <w:szCs w:val="20"/>
              </w:rPr>
              <w:t>u</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02</w:t>
            </w:r>
            <w:r w:rsidRPr="004F0E04">
              <w:rPr>
                <w:szCs w:val="20"/>
              </w:rPr>
              <w:tab/>
            </w:r>
            <w:r w:rsidRPr="004F0E04">
              <w:rPr>
                <w:spacing w:val="1"/>
                <w:szCs w:val="20"/>
              </w:rPr>
              <w:t>u</w:t>
            </w:r>
            <w:r w:rsidRPr="004F0E04">
              <w:rPr>
                <w:spacing w:val="-2"/>
                <w:szCs w:val="20"/>
              </w:rPr>
              <w:t>r</w:t>
            </w:r>
            <w:r w:rsidRPr="004F0E04">
              <w:rPr>
                <w:spacing w:val="-1"/>
                <w:szCs w:val="20"/>
              </w:rPr>
              <w:t>č</w:t>
            </w:r>
            <w:r w:rsidRPr="004F0E04">
              <w:rPr>
                <w:szCs w:val="20"/>
              </w:rPr>
              <w:t>í</w:t>
            </w:r>
            <w:r w:rsidRPr="004F0E04">
              <w:rPr>
                <w:spacing w:val="3"/>
                <w:szCs w:val="20"/>
              </w:rPr>
              <w:t xml:space="preserve"> </w:t>
            </w:r>
            <w:r w:rsidRPr="004F0E04">
              <w:rPr>
                <w:spacing w:val="-2"/>
                <w:szCs w:val="20"/>
              </w:rPr>
              <w:t>s</w:t>
            </w:r>
            <w:r w:rsidRPr="004F0E04">
              <w:rPr>
                <w:spacing w:val="-1"/>
                <w:szCs w:val="20"/>
              </w:rPr>
              <w:t>vě</w:t>
            </w:r>
            <w:r w:rsidRPr="004F0E04">
              <w:rPr>
                <w:szCs w:val="20"/>
              </w:rPr>
              <w:t>tové</w:t>
            </w:r>
            <w:r w:rsidRPr="004F0E04">
              <w:rPr>
                <w:spacing w:val="1"/>
                <w:szCs w:val="20"/>
              </w:rPr>
              <w:t xml:space="preserve"> </w:t>
            </w:r>
            <w:r w:rsidRPr="004F0E04">
              <w:rPr>
                <w:spacing w:val="-2"/>
                <w:szCs w:val="20"/>
              </w:rPr>
              <w:t>s</w:t>
            </w:r>
            <w:r w:rsidRPr="004F0E04">
              <w:rPr>
                <w:szCs w:val="20"/>
              </w:rPr>
              <w:t>t</w:t>
            </w:r>
            <w:r w:rsidRPr="004F0E04">
              <w:rPr>
                <w:spacing w:val="-2"/>
                <w:szCs w:val="20"/>
              </w:rPr>
              <w:t>r</w:t>
            </w:r>
            <w:r w:rsidRPr="004F0E04">
              <w:rPr>
                <w:szCs w:val="20"/>
              </w:rPr>
              <w:t>a</w:t>
            </w:r>
            <w:r w:rsidRPr="004F0E04">
              <w:rPr>
                <w:spacing w:val="1"/>
                <w:szCs w:val="20"/>
              </w:rPr>
              <w:t>n</w:t>
            </w:r>
            <w:r w:rsidRPr="004F0E04">
              <w:rPr>
                <w:szCs w:val="20"/>
              </w:rPr>
              <w:t>y</w:t>
            </w:r>
            <w:r w:rsidRPr="004F0E04">
              <w:rPr>
                <w:spacing w:val="1"/>
                <w:szCs w:val="20"/>
              </w:rPr>
              <w:t xml:space="preserve"> </w:t>
            </w:r>
            <w:r w:rsidRPr="004F0E04">
              <w:rPr>
                <w:szCs w:val="20"/>
              </w:rPr>
              <w:t>v</w:t>
            </w:r>
            <w:r w:rsidRPr="004F0E04">
              <w:rPr>
                <w:spacing w:val="4"/>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odě</w:t>
            </w:r>
            <w:r w:rsidRPr="004F0E04">
              <w:rPr>
                <w:spacing w:val="1"/>
                <w:szCs w:val="20"/>
              </w:rPr>
              <w:t xml:space="preserve"> </w:t>
            </w:r>
            <w:r w:rsidRPr="004F0E04">
              <w:rPr>
                <w:szCs w:val="20"/>
              </w:rPr>
              <w:t>i</w:t>
            </w:r>
            <w:r w:rsidRPr="004F0E04">
              <w:rPr>
                <w:spacing w:val="3"/>
                <w:szCs w:val="20"/>
              </w:rPr>
              <w:t xml:space="preserve"> </w:t>
            </w:r>
            <w:r w:rsidRPr="004F0E04">
              <w:rPr>
                <w:szCs w:val="20"/>
              </w:rPr>
              <w:t>podle</w:t>
            </w:r>
            <w:r w:rsidRPr="004F0E04">
              <w:rPr>
                <w:spacing w:val="2"/>
                <w:szCs w:val="20"/>
              </w:rPr>
              <w:t xml:space="preserve"> </w:t>
            </w:r>
            <w:r w:rsidRPr="004F0E04">
              <w:rPr>
                <w:spacing w:val="5"/>
                <w:szCs w:val="20"/>
              </w:rPr>
              <w:t>m</w:t>
            </w:r>
            <w:r w:rsidRPr="004F0E04">
              <w:rPr>
                <w:szCs w:val="20"/>
              </w:rPr>
              <w:t>ap</w:t>
            </w:r>
            <w:r w:rsidRPr="004F0E04">
              <w:rPr>
                <w:spacing w:val="-6"/>
                <w:szCs w:val="20"/>
              </w:rPr>
              <w:t>y</w:t>
            </w:r>
            <w:r w:rsidRPr="004F0E04">
              <w:rPr>
                <w:szCs w:val="20"/>
              </w:rPr>
              <w:t>,</w:t>
            </w:r>
            <w:r w:rsidRPr="004F0E04">
              <w:rPr>
                <w:spacing w:val="4"/>
                <w:szCs w:val="20"/>
              </w:rPr>
              <w:t xml:space="preserve"> </w:t>
            </w:r>
            <w:r w:rsidRPr="004F0E04">
              <w:rPr>
                <w:szCs w:val="20"/>
              </w:rPr>
              <w:t>o</w:t>
            </w:r>
            <w:r w:rsidRPr="004F0E04">
              <w:rPr>
                <w:spacing w:val="-2"/>
                <w:szCs w:val="20"/>
              </w:rPr>
              <w:t>r</w:t>
            </w:r>
            <w:r w:rsidRPr="004F0E04">
              <w:rPr>
                <w:szCs w:val="20"/>
              </w:rPr>
              <w:t>ien</w:t>
            </w:r>
            <w:r w:rsidRPr="004F0E04">
              <w:rPr>
                <w:spacing w:val="-4"/>
                <w:szCs w:val="20"/>
              </w:rPr>
              <w:t>t</w:t>
            </w:r>
            <w:r w:rsidRPr="004F0E04">
              <w:rPr>
                <w:spacing w:val="1"/>
                <w:szCs w:val="20"/>
              </w:rPr>
              <w:t>u</w:t>
            </w:r>
            <w:r w:rsidRPr="004F0E04">
              <w:rPr>
                <w:szCs w:val="20"/>
              </w:rPr>
              <w:t>je</w:t>
            </w:r>
            <w:r w:rsidRPr="004F0E04">
              <w:rPr>
                <w:spacing w:val="2"/>
                <w:szCs w:val="20"/>
              </w:rPr>
              <w:t xml:space="preserve"> </w:t>
            </w:r>
            <w:r w:rsidRPr="004F0E04">
              <w:rPr>
                <w:spacing w:val="-2"/>
                <w:szCs w:val="20"/>
              </w:rPr>
              <w:t>s</w:t>
            </w:r>
            <w:r w:rsidRPr="004F0E04">
              <w:rPr>
                <w:szCs w:val="20"/>
              </w:rPr>
              <w:t>e</w:t>
            </w:r>
            <w:r w:rsidRPr="004F0E04">
              <w:rPr>
                <w:spacing w:val="1"/>
                <w:szCs w:val="20"/>
              </w:rPr>
              <w:t xml:space="preserve"> </w:t>
            </w:r>
            <w:r w:rsidRPr="004F0E04">
              <w:rPr>
                <w:szCs w:val="20"/>
              </w:rPr>
              <w:t>podle</w:t>
            </w:r>
            <w:r w:rsidRPr="004F0E04">
              <w:rPr>
                <w:spacing w:val="2"/>
                <w:szCs w:val="20"/>
              </w:rPr>
              <w:t xml:space="preserve"> </w:t>
            </w:r>
            <w:r w:rsidRPr="004F0E04">
              <w:rPr>
                <w:spacing w:val="1"/>
                <w:szCs w:val="20"/>
              </w:rPr>
              <w:t>n</w:t>
            </w:r>
            <w:r w:rsidRPr="004F0E04">
              <w:rPr>
                <w:szCs w:val="20"/>
              </w:rPr>
              <w:t>ich</w:t>
            </w:r>
            <w:r w:rsidRPr="004F0E04">
              <w:rPr>
                <w:spacing w:val="3"/>
                <w:szCs w:val="20"/>
              </w:rPr>
              <w:t xml:space="preserve"> </w:t>
            </w:r>
            <w:r w:rsidRPr="004F0E04">
              <w:rPr>
                <w:szCs w:val="20"/>
              </w:rPr>
              <w:t>a</w:t>
            </w:r>
            <w:r w:rsidRPr="004F0E04">
              <w:rPr>
                <w:spacing w:val="2"/>
                <w:szCs w:val="20"/>
              </w:rPr>
              <w:t xml:space="preserve"> </w:t>
            </w:r>
            <w:r w:rsidRPr="004F0E04">
              <w:rPr>
                <w:spacing w:val="-2"/>
                <w:szCs w:val="20"/>
              </w:rPr>
              <w:t>ř</w:t>
            </w:r>
            <w:r w:rsidRPr="004F0E04">
              <w:rPr>
                <w:szCs w:val="20"/>
              </w:rPr>
              <w:t>ídí</w:t>
            </w:r>
            <w:r w:rsidRPr="004F0E04">
              <w:rPr>
                <w:spacing w:val="-2"/>
                <w:szCs w:val="20"/>
              </w:rPr>
              <w:t xml:space="preserve"> s</w:t>
            </w:r>
            <w:r w:rsidRPr="004F0E04">
              <w:rPr>
                <w:szCs w:val="20"/>
              </w:rPr>
              <w:t>e podle</w:t>
            </w:r>
            <w:r w:rsidRPr="004F0E04">
              <w:rPr>
                <w:spacing w:val="2"/>
                <w:szCs w:val="20"/>
              </w:rPr>
              <w:t xml:space="preserve"> </w:t>
            </w:r>
            <w:r w:rsidRPr="004F0E04">
              <w:rPr>
                <w:spacing w:val="-2"/>
                <w:szCs w:val="20"/>
              </w:rPr>
              <w:t>z</w:t>
            </w:r>
            <w:r w:rsidRPr="004F0E04">
              <w:rPr>
                <w:szCs w:val="20"/>
              </w:rPr>
              <w:t>á</w:t>
            </w:r>
            <w:r w:rsidRPr="004F0E04">
              <w:rPr>
                <w:spacing w:val="-2"/>
                <w:szCs w:val="20"/>
              </w:rPr>
              <w:t>s</w:t>
            </w:r>
            <w:r w:rsidRPr="004F0E04">
              <w:rPr>
                <w:szCs w:val="20"/>
              </w:rPr>
              <w:t>ad</w:t>
            </w:r>
            <w:r w:rsidRPr="004F0E04">
              <w:rPr>
                <w:spacing w:val="2"/>
                <w:szCs w:val="20"/>
              </w:rPr>
              <w:t xml:space="preserve"> </w:t>
            </w:r>
            <w:r w:rsidRPr="004F0E04">
              <w:rPr>
                <w:szCs w:val="20"/>
              </w:rPr>
              <w:t>b</w:t>
            </w:r>
            <w:r w:rsidRPr="004F0E04">
              <w:rPr>
                <w:spacing w:val="-1"/>
                <w:szCs w:val="20"/>
              </w:rPr>
              <w:t>e</w:t>
            </w:r>
            <w:r w:rsidRPr="004F0E04">
              <w:rPr>
                <w:spacing w:val="-2"/>
                <w:szCs w:val="20"/>
              </w:rPr>
              <w:t>z</w:t>
            </w:r>
            <w:r w:rsidRPr="004F0E04">
              <w:rPr>
                <w:szCs w:val="20"/>
              </w:rPr>
              <w:t>p</w:t>
            </w:r>
            <w:r w:rsidRPr="004F0E04">
              <w:rPr>
                <w:spacing w:val="-1"/>
                <w:szCs w:val="20"/>
              </w:rPr>
              <w:t>eč</w:t>
            </w:r>
            <w:r w:rsidRPr="004F0E04">
              <w:rPr>
                <w:spacing w:val="1"/>
                <w:szCs w:val="20"/>
              </w:rPr>
              <w:t>n</w:t>
            </w:r>
            <w:r w:rsidRPr="004F0E04">
              <w:rPr>
                <w:spacing w:val="-1"/>
                <w:szCs w:val="20"/>
              </w:rPr>
              <w:t>é</w:t>
            </w:r>
            <w:r w:rsidRPr="004F0E04">
              <w:rPr>
                <w:spacing w:val="1"/>
                <w:szCs w:val="20"/>
              </w:rPr>
              <w:t>h</w:t>
            </w:r>
            <w:r w:rsidRPr="004F0E04">
              <w:rPr>
                <w:szCs w:val="20"/>
              </w:rPr>
              <w:t>o</w:t>
            </w:r>
            <w:r w:rsidRPr="004F0E04">
              <w:rPr>
                <w:spacing w:val="2"/>
                <w:szCs w:val="20"/>
              </w:rPr>
              <w:t xml:space="preserve"> </w:t>
            </w:r>
            <w:r w:rsidRPr="004F0E04">
              <w:rPr>
                <w:szCs w:val="20"/>
              </w:rPr>
              <w:t>po</w:t>
            </w:r>
            <w:r w:rsidRPr="004F0E04">
              <w:rPr>
                <w:spacing w:val="1"/>
                <w:szCs w:val="20"/>
              </w:rPr>
              <w:t>h</w:t>
            </w:r>
            <w:r w:rsidRPr="004F0E04">
              <w:rPr>
                <w:spacing w:val="-1"/>
                <w:szCs w:val="20"/>
              </w:rPr>
              <w:t>y</w:t>
            </w:r>
            <w:r w:rsidRPr="004F0E04">
              <w:rPr>
                <w:szCs w:val="20"/>
              </w:rPr>
              <w:t>bu</w:t>
            </w:r>
            <w:r w:rsidRPr="004F0E04">
              <w:rPr>
                <w:spacing w:val="3"/>
                <w:szCs w:val="20"/>
              </w:rPr>
              <w:t xml:space="preserve"> </w:t>
            </w:r>
            <w:r w:rsidRPr="004F0E04">
              <w:rPr>
                <w:szCs w:val="20"/>
              </w:rPr>
              <w:t>a</w:t>
            </w:r>
            <w:r w:rsidRPr="004F0E04">
              <w:rPr>
                <w:spacing w:val="2"/>
                <w:szCs w:val="20"/>
              </w:rPr>
              <w:t xml:space="preserve"> </w:t>
            </w:r>
            <w:r w:rsidRPr="004F0E04">
              <w:rPr>
                <w:szCs w:val="20"/>
              </w:rPr>
              <w:t>pob</w:t>
            </w:r>
            <w:r w:rsidRPr="004F0E04">
              <w:rPr>
                <w:spacing w:val="-1"/>
                <w:szCs w:val="20"/>
              </w:rPr>
              <w:t>y</w:t>
            </w:r>
            <w:r w:rsidRPr="004F0E04">
              <w:rPr>
                <w:szCs w:val="20"/>
              </w:rPr>
              <w:t>tu</w:t>
            </w:r>
            <w:r w:rsidRPr="004F0E04">
              <w:rPr>
                <w:spacing w:val="-1"/>
                <w:szCs w:val="20"/>
              </w:rPr>
              <w:t xml:space="preserve"> </w:t>
            </w:r>
            <w:r w:rsidRPr="004F0E04">
              <w:rPr>
                <w:szCs w:val="20"/>
              </w:rPr>
              <w:t>v</w:t>
            </w:r>
            <w:r w:rsidRPr="004F0E04">
              <w:rPr>
                <w:spacing w:val="6"/>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odě</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 xml:space="preserve">03  </w:t>
            </w:r>
            <w:r w:rsidRPr="004F0E04">
              <w:rPr>
                <w:spacing w:val="41"/>
                <w:szCs w:val="20"/>
              </w:rPr>
              <w:t xml:space="preserve"> </w:t>
            </w:r>
            <w:r w:rsidRPr="004F0E04">
              <w:rPr>
                <w:spacing w:val="-2"/>
                <w:szCs w:val="20"/>
              </w:rPr>
              <w:t>r</w:t>
            </w:r>
            <w:r w:rsidRPr="004F0E04">
              <w:rPr>
                <w:szCs w:val="20"/>
              </w:rPr>
              <w:t>o</w:t>
            </w:r>
            <w:r w:rsidRPr="004F0E04">
              <w:rPr>
                <w:spacing w:val="-2"/>
                <w:szCs w:val="20"/>
              </w:rPr>
              <w:t>z</w:t>
            </w:r>
            <w:r w:rsidRPr="004F0E04">
              <w:rPr>
                <w:szCs w:val="20"/>
              </w:rPr>
              <w:t>l</w:t>
            </w:r>
            <w:r w:rsidRPr="004F0E04">
              <w:rPr>
                <w:spacing w:val="1"/>
                <w:szCs w:val="20"/>
              </w:rPr>
              <w:t>i</w:t>
            </w:r>
            <w:r w:rsidRPr="004F0E04">
              <w:rPr>
                <w:spacing w:val="-2"/>
                <w:szCs w:val="20"/>
              </w:rPr>
              <w:t>š</w:t>
            </w:r>
            <w:r w:rsidRPr="004F0E04">
              <w:rPr>
                <w:spacing w:val="1"/>
                <w:szCs w:val="20"/>
              </w:rPr>
              <w:t>u</w:t>
            </w:r>
            <w:r w:rsidRPr="004F0E04">
              <w:rPr>
                <w:szCs w:val="20"/>
              </w:rPr>
              <w:t>je</w:t>
            </w:r>
            <w:r w:rsidRPr="004F0E04">
              <w:rPr>
                <w:spacing w:val="2"/>
                <w:szCs w:val="20"/>
              </w:rPr>
              <w:t xml:space="preserve"> </w:t>
            </w:r>
            <w:r w:rsidRPr="004F0E04">
              <w:rPr>
                <w:spacing w:val="5"/>
                <w:szCs w:val="20"/>
              </w:rPr>
              <w:t>m</w:t>
            </w:r>
            <w:r w:rsidRPr="004F0E04">
              <w:rPr>
                <w:spacing w:val="-1"/>
                <w:szCs w:val="20"/>
              </w:rPr>
              <w:t>e</w:t>
            </w:r>
            <w:r w:rsidRPr="004F0E04">
              <w:rPr>
                <w:spacing w:val="-2"/>
                <w:szCs w:val="20"/>
              </w:rPr>
              <w:t>z</w:t>
            </w:r>
            <w:r w:rsidRPr="004F0E04">
              <w:rPr>
                <w:szCs w:val="20"/>
              </w:rPr>
              <w:t>i</w:t>
            </w:r>
            <w:r w:rsidRPr="004F0E04">
              <w:rPr>
                <w:spacing w:val="3"/>
                <w:szCs w:val="20"/>
              </w:rPr>
              <w:t xml:space="preserve"> </w:t>
            </w:r>
            <w:r w:rsidRPr="004F0E04">
              <w:rPr>
                <w:spacing w:val="1"/>
                <w:szCs w:val="20"/>
              </w:rPr>
              <w:t>n</w:t>
            </w:r>
            <w:r w:rsidRPr="004F0E04">
              <w:rPr>
                <w:szCs w:val="20"/>
              </w:rPr>
              <w:t>á</w:t>
            </w:r>
            <w:r w:rsidRPr="004F0E04">
              <w:rPr>
                <w:spacing w:val="-1"/>
                <w:szCs w:val="20"/>
              </w:rPr>
              <w:t>č</w:t>
            </w:r>
            <w:r w:rsidRPr="004F0E04">
              <w:rPr>
                <w:spacing w:val="-2"/>
                <w:szCs w:val="20"/>
              </w:rPr>
              <w:t>r</w:t>
            </w:r>
            <w:r w:rsidRPr="004F0E04">
              <w:rPr>
                <w:szCs w:val="20"/>
              </w:rPr>
              <w:t>ty,</w:t>
            </w:r>
            <w:r w:rsidRPr="004F0E04">
              <w:rPr>
                <w:spacing w:val="4"/>
                <w:szCs w:val="20"/>
              </w:rPr>
              <w:t xml:space="preserve"> </w:t>
            </w:r>
            <w:r w:rsidRPr="004F0E04">
              <w:rPr>
                <w:szCs w:val="20"/>
              </w:rPr>
              <w:t>plá</w:t>
            </w:r>
            <w:r w:rsidRPr="004F0E04">
              <w:rPr>
                <w:spacing w:val="1"/>
                <w:szCs w:val="20"/>
              </w:rPr>
              <w:t>n</w:t>
            </w:r>
            <w:r w:rsidRPr="004F0E04">
              <w:rPr>
                <w:szCs w:val="20"/>
              </w:rPr>
              <w:t>y</w:t>
            </w:r>
            <w:r w:rsidRPr="004F0E04">
              <w:rPr>
                <w:spacing w:val="-4"/>
                <w:szCs w:val="20"/>
              </w:rPr>
              <w:t xml:space="preserve"> </w:t>
            </w:r>
            <w:r w:rsidRPr="004F0E04">
              <w:rPr>
                <w:szCs w:val="20"/>
              </w:rPr>
              <w:t>a</w:t>
            </w:r>
            <w:r w:rsidRPr="004F0E04">
              <w:rPr>
                <w:spacing w:val="2"/>
                <w:szCs w:val="20"/>
              </w:rPr>
              <w:t xml:space="preserve"> </w:t>
            </w:r>
            <w:r w:rsidRPr="004F0E04">
              <w:rPr>
                <w:spacing w:val="-2"/>
                <w:szCs w:val="20"/>
              </w:rPr>
              <w:t>z</w:t>
            </w:r>
            <w:r w:rsidRPr="004F0E04">
              <w:rPr>
                <w:szCs w:val="20"/>
              </w:rPr>
              <w:t>áklad</w:t>
            </w:r>
            <w:r w:rsidRPr="004F0E04">
              <w:rPr>
                <w:spacing w:val="1"/>
                <w:szCs w:val="20"/>
              </w:rPr>
              <w:t>n</w:t>
            </w:r>
            <w:r w:rsidRPr="004F0E04">
              <w:rPr>
                <w:spacing w:val="-4"/>
                <w:szCs w:val="20"/>
              </w:rPr>
              <w:t>í</w:t>
            </w:r>
            <w:r w:rsidRPr="004F0E04">
              <w:rPr>
                <w:spacing w:val="5"/>
                <w:szCs w:val="20"/>
              </w:rPr>
              <w:t>m</w:t>
            </w:r>
            <w:r w:rsidRPr="004F0E04">
              <w:rPr>
                <w:szCs w:val="20"/>
              </w:rPr>
              <w:t>i</w:t>
            </w:r>
            <w:r w:rsidRPr="004F0E04">
              <w:rPr>
                <w:spacing w:val="-2"/>
                <w:szCs w:val="20"/>
              </w:rPr>
              <w:t xml:space="preserve"> </w:t>
            </w:r>
            <w:r w:rsidRPr="004F0E04">
              <w:rPr>
                <w:szCs w:val="20"/>
              </w:rPr>
              <w:t>typy</w:t>
            </w:r>
            <w:r w:rsidRPr="004F0E04">
              <w:rPr>
                <w:spacing w:val="-4"/>
                <w:szCs w:val="20"/>
              </w:rPr>
              <w:t xml:space="preserve"> </w:t>
            </w:r>
            <w:r w:rsidRPr="004F0E04">
              <w:rPr>
                <w:spacing w:val="5"/>
                <w:szCs w:val="20"/>
              </w:rPr>
              <w:t>m</w:t>
            </w:r>
            <w:r w:rsidRPr="004F0E04">
              <w:rPr>
                <w:spacing w:val="-5"/>
                <w:szCs w:val="20"/>
              </w:rPr>
              <w:t>a</w:t>
            </w:r>
            <w:r w:rsidRPr="004F0E04">
              <w:rPr>
                <w:szCs w:val="20"/>
              </w:rPr>
              <w:t>p;</w:t>
            </w:r>
            <w:r w:rsidRPr="004F0E04">
              <w:rPr>
                <w:spacing w:val="4"/>
                <w:szCs w:val="20"/>
              </w:rPr>
              <w:t xml:space="preserve"> </w:t>
            </w:r>
            <w:r w:rsidRPr="004F0E04">
              <w:rPr>
                <w:spacing w:val="-1"/>
                <w:szCs w:val="20"/>
              </w:rPr>
              <w:t>vy</w:t>
            </w:r>
            <w:r w:rsidRPr="004F0E04">
              <w:rPr>
                <w:spacing w:val="1"/>
                <w:szCs w:val="20"/>
              </w:rPr>
              <w:t>h</w:t>
            </w:r>
            <w:r w:rsidRPr="004F0E04">
              <w:rPr>
                <w:szCs w:val="20"/>
              </w:rPr>
              <w:t>ledá</w:t>
            </w:r>
            <w:r w:rsidRPr="004F0E04">
              <w:rPr>
                <w:spacing w:val="-1"/>
                <w:szCs w:val="20"/>
              </w:rPr>
              <w:t>v</w:t>
            </w:r>
            <w:r w:rsidRPr="004F0E04">
              <w:rPr>
                <w:szCs w:val="20"/>
              </w:rPr>
              <w:t>á</w:t>
            </w:r>
            <w:r w:rsidRPr="004F0E04">
              <w:rPr>
                <w:spacing w:val="2"/>
                <w:szCs w:val="20"/>
              </w:rPr>
              <w:t xml:space="preserve"> </w:t>
            </w:r>
            <w:r w:rsidRPr="004F0E04">
              <w:rPr>
                <w:szCs w:val="20"/>
              </w:rPr>
              <w:t>jednod</w:t>
            </w:r>
            <w:r w:rsidRPr="004F0E04">
              <w:rPr>
                <w:spacing w:val="1"/>
                <w:szCs w:val="20"/>
              </w:rPr>
              <w:t>u</w:t>
            </w:r>
            <w:r w:rsidRPr="004F0E04">
              <w:rPr>
                <w:spacing w:val="-1"/>
                <w:szCs w:val="20"/>
              </w:rPr>
              <w:t>c</w:t>
            </w:r>
            <w:r w:rsidRPr="004F0E04">
              <w:rPr>
                <w:spacing w:val="1"/>
                <w:szCs w:val="20"/>
              </w:rPr>
              <w:t>h</w:t>
            </w:r>
            <w:r w:rsidRPr="004F0E04">
              <w:rPr>
                <w:szCs w:val="20"/>
              </w:rPr>
              <w:t xml:space="preserve">é </w:t>
            </w:r>
            <w:r w:rsidRPr="004F0E04">
              <w:rPr>
                <w:spacing w:val="1"/>
                <w:szCs w:val="20"/>
              </w:rPr>
              <w:t>ú</w:t>
            </w:r>
            <w:r w:rsidRPr="004F0E04">
              <w:rPr>
                <w:szCs w:val="20"/>
              </w:rPr>
              <w:t>daje</w:t>
            </w:r>
            <w:r w:rsidRPr="004F0E04">
              <w:rPr>
                <w:spacing w:val="2"/>
                <w:szCs w:val="20"/>
              </w:rPr>
              <w:t xml:space="preserve"> </w:t>
            </w:r>
            <w:r w:rsidRPr="004F0E04">
              <w:rPr>
                <w:szCs w:val="20"/>
              </w:rPr>
              <w:t>o</w:t>
            </w:r>
            <w:r w:rsidRPr="004F0E04">
              <w:rPr>
                <w:spacing w:val="2"/>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w:t>
            </w:r>
            <w:r w:rsidRPr="004F0E04">
              <w:rPr>
                <w:spacing w:val="1"/>
                <w:szCs w:val="20"/>
              </w:rPr>
              <w:t>n</w:t>
            </w:r>
            <w:r w:rsidRPr="004F0E04">
              <w:rPr>
                <w:szCs w:val="20"/>
              </w:rPr>
              <w:t>ích</w:t>
            </w:r>
            <w:r w:rsidRPr="004F0E04">
              <w:rPr>
                <w:spacing w:val="3"/>
                <w:szCs w:val="20"/>
              </w:rPr>
              <w:t xml:space="preserve"> </w:t>
            </w:r>
            <w:r w:rsidRPr="004F0E04">
              <w:rPr>
                <w:szCs w:val="20"/>
              </w:rPr>
              <w:t>po</w:t>
            </w:r>
            <w:r w:rsidRPr="004F0E04">
              <w:rPr>
                <w:spacing w:val="-5"/>
                <w:szCs w:val="20"/>
              </w:rPr>
              <w:t>d</w:t>
            </w:r>
            <w:r w:rsidRPr="004F0E04">
              <w:rPr>
                <w:spacing w:val="5"/>
                <w:szCs w:val="20"/>
              </w:rPr>
              <w:t>m</w:t>
            </w:r>
            <w:r w:rsidRPr="004F0E04">
              <w:rPr>
                <w:spacing w:val="-4"/>
                <w:szCs w:val="20"/>
              </w:rPr>
              <w:t>í</w:t>
            </w:r>
            <w:r w:rsidRPr="004F0E04">
              <w:rPr>
                <w:spacing w:val="1"/>
                <w:szCs w:val="20"/>
              </w:rPr>
              <w:t>n</w:t>
            </w:r>
            <w:r w:rsidRPr="004F0E04">
              <w:rPr>
                <w:szCs w:val="20"/>
              </w:rPr>
              <w:t>ká</w:t>
            </w:r>
            <w:r w:rsidRPr="004F0E04">
              <w:rPr>
                <w:spacing w:val="-1"/>
                <w:szCs w:val="20"/>
              </w:rPr>
              <w:t>c</w:t>
            </w:r>
            <w:r w:rsidRPr="004F0E04">
              <w:rPr>
                <w:szCs w:val="20"/>
              </w:rPr>
              <w:t>h</w:t>
            </w:r>
            <w:r w:rsidRPr="004F0E04">
              <w:rPr>
                <w:spacing w:val="3"/>
                <w:szCs w:val="20"/>
              </w:rPr>
              <w:t xml:space="preserve"> </w:t>
            </w:r>
            <w:r w:rsidRPr="004F0E04">
              <w:rPr>
                <w:szCs w:val="20"/>
              </w:rPr>
              <w:t>a</w:t>
            </w:r>
            <w:r w:rsidRPr="004F0E04">
              <w:rPr>
                <w:spacing w:val="-3"/>
                <w:szCs w:val="20"/>
              </w:rPr>
              <w:t xml:space="preserve"> </w:t>
            </w:r>
            <w:r w:rsidRPr="004F0E04">
              <w:rPr>
                <w:spacing w:val="-2"/>
                <w:szCs w:val="20"/>
              </w:rPr>
              <w:t>s</w:t>
            </w:r>
            <w:r w:rsidRPr="004F0E04">
              <w:rPr>
                <w:szCs w:val="20"/>
              </w:rPr>
              <w:t>íd</w:t>
            </w:r>
            <w:r w:rsidRPr="004F0E04">
              <w:rPr>
                <w:spacing w:val="1"/>
                <w:szCs w:val="20"/>
              </w:rPr>
              <w:t>l</w:t>
            </w:r>
            <w:r w:rsidRPr="004F0E04">
              <w:rPr>
                <w:szCs w:val="20"/>
              </w:rPr>
              <w:t>i</w:t>
            </w:r>
            <w:r w:rsidRPr="004F0E04">
              <w:rPr>
                <w:spacing w:val="-2"/>
                <w:szCs w:val="20"/>
              </w:rPr>
              <w:t>š</w:t>
            </w:r>
            <w:r w:rsidRPr="004F0E04">
              <w:rPr>
                <w:szCs w:val="20"/>
              </w:rPr>
              <w:t>t</w:t>
            </w:r>
            <w:r w:rsidRPr="004F0E04">
              <w:rPr>
                <w:spacing w:val="1"/>
                <w:szCs w:val="20"/>
              </w:rPr>
              <w:t>í</w:t>
            </w:r>
            <w:r w:rsidRPr="004F0E04">
              <w:rPr>
                <w:spacing w:val="-1"/>
                <w:szCs w:val="20"/>
              </w:rPr>
              <w:t>c</w:t>
            </w:r>
            <w:r w:rsidRPr="004F0E04">
              <w:rPr>
                <w:szCs w:val="20"/>
              </w:rPr>
              <w:t>h</w:t>
            </w:r>
            <w:r w:rsidRPr="004F0E04">
              <w:rPr>
                <w:spacing w:val="3"/>
                <w:szCs w:val="20"/>
              </w:rPr>
              <w:t xml:space="preserve"> </w:t>
            </w:r>
            <w:r w:rsidRPr="004F0E04">
              <w:rPr>
                <w:szCs w:val="20"/>
              </w:rPr>
              <w:t>l</w:t>
            </w:r>
            <w:r w:rsidRPr="004F0E04">
              <w:rPr>
                <w:spacing w:val="1"/>
                <w:szCs w:val="20"/>
              </w:rPr>
              <w:t>i</w:t>
            </w:r>
            <w:r w:rsidRPr="004F0E04">
              <w:rPr>
                <w:szCs w:val="20"/>
              </w:rPr>
              <w:t>dí</w:t>
            </w:r>
            <w:r w:rsidRPr="004F0E04">
              <w:rPr>
                <w:spacing w:val="-2"/>
                <w:szCs w:val="20"/>
              </w:rPr>
              <w:t xml:space="preserve"> </w:t>
            </w:r>
            <w:r w:rsidRPr="004F0E04">
              <w:rPr>
                <w:spacing w:val="-4"/>
                <w:szCs w:val="20"/>
              </w:rPr>
              <w:t>n</w:t>
            </w:r>
            <w:r w:rsidRPr="004F0E04">
              <w:rPr>
                <w:szCs w:val="20"/>
              </w:rPr>
              <w:t>a</w:t>
            </w:r>
            <w:r w:rsidRPr="004F0E04">
              <w:rPr>
                <w:spacing w:val="3"/>
                <w:szCs w:val="20"/>
              </w:rPr>
              <w:t xml:space="preserve"> </w:t>
            </w:r>
            <w:r w:rsidRPr="004F0E04">
              <w:rPr>
                <w:spacing w:val="5"/>
                <w:szCs w:val="20"/>
              </w:rPr>
              <w:t>m</w:t>
            </w:r>
            <w:r w:rsidRPr="004F0E04">
              <w:rPr>
                <w:szCs w:val="20"/>
              </w:rPr>
              <w:t>apá</w:t>
            </w:r>
            <w:r w:rsidRPr="004F0E04">
              <w:rPr>
                <w:spacing w:val="-1"/>
                <w:szCs w:val="20"/>
              </w:rPr>
              <w:t>c</w:t>
            </w:r>
            <w:r w:rsidRPr="004F0E04">
              <w:rPr>
                <w:szCs w:val="20"/>
              </w:rPr>
              <w:t>h</w:t>
            </w:r>
            <w:r w:rsidRPr="004F0E04">
              <w:rPr>
                <w:spacing w:val="3"/>
                <w:szCs w:val="20"/>
              </w:rPr>
              <w:t xml:space="preserve"> </w:t>
            </w:r>
            <w:r w:rsidRPr="004F0E04">
              <w:rPr>
                <w:spacing w:val="1"/>
                <w:szCs w:val="20"/>
              </w:rPr>
              <w:t>n</w:t>
            </w:r>
            <w:r w:rsidRPr="004F0E04">
              <w:rPr>
                <w:szCs w:val="20"/>
              </w:rPr>
              <w:t>a</w:t>
            </w:r>
            <w:r w:rsidRPr="004F0E04">
              <w:rPr>
                <w:spacing w:val="-2"/>
                <w:szCs w:val="20"/>
              </w:rPr>
              <w:t>š</w:t>
            </w:r>
            <w:r w:rsidRPr="004F0E04">
              <w:rPr>
                <w:szCs w:val="20"/>
              </w:rPr>
              <w:t>í</w:t>
            </w:r>
            <w:r w:rsidRPr="004F0E04">
              <w:rPr>
                <w:spacing w:val="-2"/>
                <w:szCs w:val="20"/>
              </w:rPr>
              <w:t xml:space="preserve"> r</w:t>
            </w:r>
            <w:r w:rsidRPr="004F0E04">
              <w:rPr>
                <w:spacing w:val="-1"/>
                <w:szCs w:val="20"/>
              </w:rPr>
              <w:t>e</w:t>
            </w:r>
            <w:r w:rsidRPr="004F0E04">
              <w:rPr>
                <w:szCs w:val="20"/>
              </w:rPr>
              <w:t>p</w:t>
            </w:r>
            <w:r w:rsidRPr="004F0E04">
              <w:rPr>
                <w:spacing w:val="1"/>
                <w:szCs w:val="20"/>
              </w:rPr>
              <w:t>u</w:t>
            </w:r>
            <w:r w:rsidRPr="004F0E04">
              <w:rPr>
                <w:szCs w:val="20"/>
              </w:rPr>
              <w:t>bl</w:t>
            </w:r>
            <w:r w:rsidRPr="004F0E04">
              <w:rPr>
                <w:spacing w:val="1"/>
                <w:szCs w:val="20"/>
              </w:rPr>
              <w:t>i</w:t>
            </w:r>
            <w:r w:rsidRPr="004F0E04">
              <w:rPr>
                <w:szCs w:val="20"/>
              </w:rPr>
              <w:t>k</w:t>
            </w:r>
            <w:r w:rsidRPr="004F0E04">
              <w:rPr>
                <w:spacing w:val="-1"/>
                <w:szCs w:val="20"/>
              </w:rPr>
              <w:t>y</w:t>
            </w:r>
            <w:r w:rsidRPr="004F0E04">
              <w:rPr>
                <w:szCs w:val="20"/>
              </w:rPr>
              <w:t xml:space="preserve">, </w:t>
            </w:r>
            <w:r w:rsidRPr="004F0E04">
              <w:rPr>
                <w:spacing w:val="-2"/>
                <w:szCs w:val="20"/>
              </w:rPr>
              <w:t>E</w:t>
            </w:r>
            <w:r w:rsidRPr="004F0E04">
              <w:rPr>
                <w:spacing w:val="-1"/>
                <w:szCs w:val="20"/>
              </w:rPr>
              <w:t>v</w:t>
            </w:r>
            <w:r w:rsidRPr="004F0E04">
              <w:rPr>
                <w:spacing w:val="-2"/>
                <w:szCs w:val="20"/>
              </w:rPr>
              <w:t>r</w:t>
            </w:r>
            <w:r w:rsidRPr="004F0E04">
              <w:rPr>
                <w:szCs w:val="20"/>
              </w:rPr>
              <w:t>opy</w:t>
            </w:r>
            <w:r w:rsidRPr="004F0E04">
              <w:rPr>
                <w:spacing w:val="1"/>
                <w:szCs w:val="20"/>
              </w:rPr>
              <w:t xml:space="preserve"> </w:t>
            </w:r>
            <w:r w:rsidRPr="004F0E04">
              <w:rPr>
                <w:szCs w:val="20"/>
              </w:rPr>
              <w:t>a</w:t>
            </w:r>
            <w:r w:rsidRPr="004F0E04">
              <w:rPr>
                <w:spacing w:val="3"/>
                <w:szCs w:val="20"/>
              </w:rPr>
              <w:t xml:space="preserve"> </w:t>
            </w:r>
            <w:r w:rsidRPr="004F0E04">
              <w:rPr>
                <w:szCs w:val="20"/>
              </w:rPr>
              <w:t>poloko</w:t>
            </w:r>
            <w:r w:rsidRPr="004F0E04">
              <w:rPr>
                <w:spacing w:val="1"/>
                <w:szCs w:val="20"/>
              </w:rPr>
              <w:t>u</w:t>
            </w:r>
            <w:r w:rsidRPr="004F0E04">
              <w:rPr>
                <w:szCs w:val="20"/>
              </w:rPr>
              <w:t>lí</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 xml:space="preserve">04  </w:t>
            </w:r>
            <w:r w:rsidRPr="004F0E04">
              <w:rPr>
                <w:spacing w:val="41"/>
                <w:szCs w:val="20"/>
              </w:rPr>
              <w:t xml:space="preserve"> </w:t>
            </w:r>
            <w:r w:rsidRPr="004F0E04">
              <w:rPr>
                <w:spacing w:val="-1"/>
                <w:szCs w:val="20"/>
              </w:rPr>
              <w:t>vy</w:t>
            </w:r>
            <w:r w:rsidRPr="004F0E04">
              <w:rPr>
                <w:spacing w:val="1"/>
                <w:szCs w:val="20"/>
              </w:rPr>
              <w:t>h</w:t>
            </w:r>
            <w:r w:rsidRPr="004F0E04">
              <w:rPr>
                <w:szCs w:val="20"/>
              </w:rPr>
              <w:t>ledá</w:t>
            </w:r>
            <w:r w:rsidRPr="004F0E04">
              <w:rPr>
                <w:spacing w:val="2"/>
                <w:szCs w:val="20"/>
              </w:rPr>
              <w:t xml:space="preserve"> </w:t>
            </w:r>
            <w:r w:rsidRPr="004F0E04">
              <w:rPr>
                <w:szCs w:val="20"/>
              </w:rPr>
              <w:t>typi</w:t>
            </w:r>
            <w:r w:rsidRPr="004F0E04">
              <w:rPr>
                <w:spacing w:val="-1"/>
                <w:szCs w:val="20"/>
              </w:rPr>
              <w:t>c</w:t>
            </w:r>
            <w:r w:rsidRPr="004F0E04">
              <w:rPr>
                <w:szCs w:val="20"/>
              </w:rPr>
              <w:t>ké</w:t>
            </w:r>
            <w:r w:rsidRPr="004F0E04">
              <w:rPr>
                <w:spacing w:val="1"/>
                <w:szCs w:val="20"/>
              </w:rPr>
              <w:t xml:space="preserve"> </w:t>
            </w:r>
            <w:r w:rsidRPr="004F0E04">
              <w:rPr>
                <w:spacing w:val="-2"/>
                <w:szCs w:val="20"/>
              </w:rPr>
              <w:t>r</w:t>
            </w:r>
            <w:r w:rsidRPr="004F0E04">
              <w:rPr>
                <w:spacing w:val="-1"/>
                <w:szCs w:val="20"/>
              </w:rPr>
              <w:t>e</w:t>
            </w:r>
            <w:r w:rsidRPr="004F0E04">
              <w:rPr>
                <w:szCs w:val="20"/>
              </w:rPr>
              <w:t>gio</w:t>
            </w:r>
            <w:r w:rsidRPr="004F0E04">
              <w:rPr>
                <w:spacing w:val="1"/>
                <w:szCs w:val="20"/>
              </w:rPr>
              <w:t>n</w:t>
            </w:r>
            <w:r w:rsidRPr="004F0E04">
              <w:rPr>
                <w:szCs w:val="20"/>
              </w:rPr>
              <w:t>ál</w:t>
            </w:r>
            <w:r w:rsidRPr="004F0E04">
              <w:rPr>
                <w:spacing w:val="1"/>
                <w:szCs w:val="20"/>
              </w:rPr>
              <w:t>n</w:t>
            </w:r>
            <w:r w:rsidRPr="004F0E04">
              <w:rPr>
                <w:szCs w:val="20"/>
              </w:rPr>
              <w:t>í</w:t>
            </w:r>
            <w:r w:rsidRPr="004F0E04">
              <w:rPr>
                <w:spacing w:val="3"/>
                <w:szCs w:val="20"/>
              </w:rPr>
              <w:t xml:space="preserve"> </w:t>
            </w:r>
            <w:r w:rsidRPr="004F0E04">
              <w:rPr>
                <w:spacing w:val="-2"/>
                <w:szCs w:val="20"/>
              </w:rPr>
              <w:t>z</w:t>
            </w:r>
            <w:r w:rsidRPr="004F0E04">
              <w:rPr>
                <w:spacing w:val="-1"/>
                <w:szCs w:val="20"/>
              </w:rPr>
              <w:t>v</w:t>
            </w:r>
            <w:r w:rsidRPr="004F0E04">
              <w:rPr>
                <w:szCs w:val="20"/>
              </w:rPr>
              <w:t>lá</w:t>
            </w:r>
            <w:r w:rsidRPr="004F0E04">
              <w:rPr>
                <w:spacing w:val="-2"/>
                <w:szCs w:val="20"/>
              </w:rPr>
              <w:t>š</w:t>
            </w:r>
            <w:r w:rsidRPr="004F0E04">
              <w:rPr>
                <w:szCs w:val="20"/>
              </w:rPr>
              <w:t>t</w:t>
            </w:r>
            <w:r w:rsidRPr="004F0E04">
              <w:rPr>
                <w:spacing w:val="1"/>
                <w:szCs w:val="20"/>
              </w:rPr>
              <w:t>n</w:t>
            </w:r>
            <w:r w:rsidRPr="004F0E04">
              <w:rPr>
                <w:szCs w:val="20"/>
              </w:rPr>
              <w:t>o</w:t>
            </w:r>
            <w:r w:rsidRPr="004F0E04">
              <w:rPr>
                <w:spacing w:val="-2"/>
                <w:szCs w:val="20"/>
              </w:rPr>
              <w:t>s</w:t>
            </w:r>
            <w:r w:rsidRPr="004F0E04">
              <w:rPr>
                <w:szCs w:val="20"/>
              </w:rPr>
              <w:t>ti</w:t>
            </w:r>
            <w:r w:rsidRPr="004F0E04">
              <w:rPr>
                <w:spacing w:val="3"/>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w:t>
            </w:r>
            <w:r w:rsidRPr="004F0E04">
              <w:rPr>
                <w:spacing w:val="-1"/>
                <w:szCs w:val="20"/>
              </w:rPr>
              <w:t>y</w:t>
            </w:r>
            <w:r w:rsidRPr="004F0E04">
              <w:rPr>
                <w:szCs w:val="20"/>
              </w:rPr>
              <w:t>,</w:t>
            </w:r>
            <w:r w:rsidRPr="004F0E04">
              <w:rPr>
                <w:spacing w:val="4"/>
                <w:szCs w:val="20"/>
              </w:rPr>
              <w:t xml:space="preserve"> </w:t>
            </w:r>
            <w:r w:rsidRPr="004F0E04">
              <w:rPr>
                <w:szCs w:val="20"/>
              </w:rPr>
              <w:t>o</w:t>
            </w:r>
            <w:r w:rsidRPr="004F0E04">
              <w:rPr>
                <w:spacing w:val="-2"/>
                <w:szCs w:val="20"/>
              </w:rPr>
              <w:t>s</w:t>
            </w:r>
            <w:r w:rsidRPr="004F0E04">
              <w:rPr>
                <w:szCs w:val="20"/>
              </w:rPr>
              <w:t>íd</w:t>
            </w:r>
            <w:r w:rsidRPr="004F0E04">
              <w:rPr>
                <w:spacing w:val="1"/>
                <w:szCs w:val="20"/>
              </w:rPr>
              <w:t>l</w:t>
            </w:r>
            <w:r w:rsidRPr="004F0E04">
              <w:rPr>
                <w:spacing w:val="-1"/>
                <w:szCs w:val="20"/>
              </w:rPr>
              <w:t>e</w:t>
            </w:r>
            <w:r w:rsidRPr="004F0E04">
              <w:rPr>
                <w:spacing w:val="1"/>
                <w:szCs w:val="20"/>
              </w:rPr>
              <w:t>n</w:t>
            </w:r>
            <w:r w:rsidRPr="004F0E04">
              <w:rPr>
                <w:szCs w:val="20"/>
              </w:rPr>
              <w:t>í,</w:t>
            </w:r>
            <w:r w:rsidRPr="004F0E04">
              <w:rPr>
                <w:spacing w:val="5"/>
                <w:szCs w:val="20"/>
              </w:rPr>
              <w:t xml:space="preserve"> </w:t>
            </w:r>
            <w:r w:rsidRPr="004F0E04">
              <w:rPr>
                <w:spacing w:val="1"/>
                <w:szCs w:val="20"/>
              </w:rPr>
              <w:t>h</w:t>
            </w:r>
            <w:r w:rsidRPr="004F0E04">
              <w:rPr>
                <w:szCs w:val="20"/>
              </w:rPr>
              <w:t>o</w:t>
            </w:r>
            <w:r w:rsidRPr="004F0E04">
              <w:rPr>
                <w:spacing w:val="-2"/>
                <w:szCs w:val="20"/>
              </w:rPr>
              <w:t>s</w:t>
            </w:r>
            <w:r w:rsidRPr="004F0E04">
              <w:rPr>
                <w:szCs w:val="20"/>
              </w:rPr>
              <w:t>podá</w:t>
            </w:r>
            <w:r w:rsidRPr="004F0E04">
              <w:rPr>
                <w:spacing w:val="-2"/>
                <w:szCs w:val="20"/>
              </w:rPr>
              <w:t>řs</w:t>
            </w:r>
            <w:r w:rsidRPr="004F0E04">
              <w:rPr>
                <w:szCs w:val="20"/>
              </w:rPr>
              <w:t>tví a</w:t>
            </w:r>
            <w:r w:rsidRPr="004F0E04">
              <w:rPr>
                <w:spacing w:val="2"/>
                <w:szCs w:val="20"/>
              </w:rPr>
              <w:t xml:space="preserve"> </w:t>
            </w:r>
            <w:r w:rsidRPr="004F0E04">
              <w:rPr>
                <w:szCs w:val="20"/>
              </w:rPr>
              <w:t>k</w:t>
            </w:r>
            <w:r w:rsidRPr="004F0E04">
              <w:rPr>
                <w:spacing w:val="1"/>
                <w:szCs w:val="20"/>
              </w:rPr>
              <w:t>u</w:t>
            </w:r>
            <w:r w:rsidRPr="004F0E04">
              <w:rPr>
                <w:szCs w:val="20"/>
              </w:rPr>
              <w:t>l</w:t>
            </w:r>
            <w:r w:rsidRPr="004F0E04">
              <w:rPr>
                <w:spacing w:val="1"/>
                <w:szCs w:val="20"/>
              </w:rPr>
              <w:t>tu</w:t>
            </w:r>
            <w:r w:rsidRPr="004F0E04">
              <w:rPr>
                <w:spacing w:val="-2"/>
                <w:szCs w:val="20"/>
              </w:rPr>
              <w:t>r</w:t>
            </w:r>
            <w:r w:rsidRPr="004F0E04">
              <w:rPr>
                <w:spacing w:val="-1"/>
                <w:szCs w:val="20"/>
              </w:rPr>
              <w:t>y</w:t>
            </w:r>
            <w:r w:rsidRPr="004F0E04">
              <w:rPr>
                <w:szCs w:val="20"/>
              </w:rPr>
              <w:t>, jednod</w:t>
            </w:r>
            <w:r w:rsidRPr="004F0E04">
              <w:rPr>
                <w:spacing w:val="1"/>
                <w:szCs w:val="20"/>
              </w:rPr>
              <w:t>u</w:t>
            </w:r>
            <w:r w:rsidRPr="004F0E04">
              <w:rPr>
                <w:spacing w:val="-1"/>
                <w:szCs w:val="20"/>
              </w:rPr>
              <w:t>c</w:t>
            </w:r>
            <w:r w:rsidRPr="004F0E04">
              <w:rPr>
                <w:spacing w:val="1"/>
                <w:szCs w:val="20"/>
              </w:rPr>
              <w:t>h</w:t>
            </w:r>
            <w:r w:rsidRPr="004F0E04">
              <w:rPr>
                <w:spacing w:val="-6"/>
                <w:szCs w:val="20"/>
              </w:rPr>
              <w:t>ý</w:t>
            </w:r>
            <w:r w:rsidRPr="004F0E04">
              <w:rPr>
                <w:szCs w:val="20"/>
              </w:rPr>
              <w:t>m</w:t>
            </w:r>
            <w:r w:rsidRPr="004F0E04">
              <w:rPr>
                <w:spacing w:val="7"/>
                <w:szCs w:val="20"/>
              </w:rPr>
              <w:t xml:space="preserve"> </w:t>
            </w:r>
            <w:r w:rsidRPr="004F0E04">
              <w:rPr>
                <w:spacing w:val="-2"/>
                <w:szCs w:val="20"/>
              </w:rPr>
              <w:t>z</w:t>
            </w:r>
            <w:r w:rsidRPr="004F0E04">
              <w:rPr>
                <w:szCs w:val="20"/>
              </w:rPr>
              <w:t>p</w:t>
            </w:r>
            <w:r w:rsidRPr="004F0E04">
              <w:rPr>
                <w:spacing w:val="1"/>
                <w:szCs w:val="20"/>
              </w:rPr>
              <w:t>ů</w:t>
            </w:r>
            <w:r w:rsidRPr="004F0E04">
              <w:rPr>
                <w:spacing w:val="-2"/>
                <w:szCs w:val="20"/>
              </w:rPr>
              <w:t>s</w:t>
            </w:r>
            <w:r w:rsidRPr="004F0E04">
              <w:rPr>
                <w:szCs w:val="20"/>
              </w:rPr>
              <w:t>ob</w:t>
            </w:r>
            <w:r w:rsidRPr="004F0E04">
              <w:rPr>
                <w:spacing w:val="-1"/>
                <w:szCs w:val="20"/>
              </w:rPr>
              <w:t>e</w:t>
            </w:r>
            <w:r w:rsidRPr="004F0E04">
              <w:rPr>
                <w:szCs w:val="20"/>
              </w:rPr>
              <w:t>m</w:t>
            </w:r>
            <w:r w:rsidRPr="004F0E04">
              <w:rPr>
                <w:spacing w:val="3"/>
                <w:szCs w:val="20"/>
              </w:rPr>
              <w:t xml:space="preserve"> </w:t>
            </w:r>
            <w:r w:rsidRPr="004F0E04">
              <w:rPr>
                <w:szCs w:val="20"/>
              </w:rPr>
              <w:t>po</w:t>
            </w:r>
            <w:r w:rsidRPr="004F0E04">
              <w:rPr>
                <w:spacing w:val="-2"/>
                <w:szCs w:val="20"/>
              </w:rPr>
              <w:t>s</w:t>
            </w:r>
            <w:r w:rsidRPr="004F0E04">
              <w:rPr>
                <w:szCs w:val="20"/>
              </w:rPr>
              <w:t>o</w:t>
            </w:r>
            <w:r w:rsidRPr="004F0E04">
              <w:rPr>
                <w:spacing w:val="1"/>
                <w:szCs w:val="20"/>
              </w:rPr>
              <w:t>u</w:t>
            </w:r>
            <w:r w:rsidRPr="004F0E04">
              <w:rPr>
                <w:szCs w:val="20"/>
              </w:rPr>
              <w:t>dí</w:t>
            </w:r>
            <w:r w:rsidRPr="004F0E04">
              <w:rPr>
                <w:spacing w:val="3"/>
                <w:szCs w:val="20"/>
              </w:rPr>
              <w:t xml:space="preserve"> </w:t>
            </w:r>
            <w:r w:rsidRPr="004F0E04">
              <w:rPr>
                <w:szCs w:val="20"/>
              </w:rPr>
              <w:t>jejich</w:t>
            </w:r>
            <w:r w:rsidRPr="004F0E04">
              <w:rPr>
                <w:spacing w:val="-7"/>
                <w:szCs w:val="20"/>
              </w:rPr>
              <w:t xml:space="preserve"> </w:t>
            </w:r>
            <w:r w:rsidRPr="004F0E04">
              <w:rPr>
                <w:spacing w:val="-1"/>
                <w:szCs w:val="20"/>
              </w:rPr>
              <w:t>vý</w:t>
            </w:r>
            <w:r w:rsidRPr="004F0E04">
              <w:rPr>
                <w:spacing w:val="-2"/>
                <w:szCs w:val="20"/>
              </w:rPr>
              <w:t>z</w:t>
            </w:r>
            <w:r w:rsidRPr="004F0E04">
              <w:rPr>
                <w:spacing w:val="1"/>
                <w:szCs w:val="20"/>
              </w:rPr>
              <w:t>n</w:t>
            </w:r>
            <w:r w:rsidRPr="004F0E04">
              <w:rPr>
                <w:szCs w:val="20"/>
              </w:rPr>
              <w:t>am</w:t>
            </w:r>
            <w:r w:rsidRPr="004F0E04">
              <w:rPr>
                <w:spacing w:val="7"/>
                <w:szCs w:val="20"/>
              </w:rPr>
              <w:t xml:space="preserve"> </w:t>
            </w:r>
            <w:r w:rsidRPr="004F0E04">
              <w:rPr>
                <w:szCs w:val="20"/>
              </w:rPr>
              <w:t>z</w:t>
            </w:r>
            <w:r w:rsidRPr="004F0E04">
              <w:rPr>
                <w:spacing w:val="6"/>
                <w:szCs w:val="20"/>
              </w:rPr>
              <w:t xml:space="preserve"> </w:t>
            </w:r>
            <w:r w:rsidRPr="004F0E04">
              <w:rPr>
                <w:spacing w:val="1"/>
                <w:szCs w:val="20"/>
              </w:rPr>
              <w:t>h</w:t>
            </w:r>
            <w:r w:rsidRPr="004F0E04">
              <w:rPr>
                <w:szCs w:val="20"/>
              </w:rPr>
              <w:t>ledi</w:t>
            </w:r>
            <w:r w:rsidRPr="004F0E04">
              <w:rPr>
                <w:spacing w:val="-2"/>
                <w:szCs w:val="20"/>
              </w:rPr>
              <w:t>s</w:t>
            </w:r>
            <w:r w:rsidRPr="004F0E04">
              <w:rPr>
                <w:szCs w:val="20"/>
              </w:rPr>
              <w:t>ka p</w:t>
            </w:r>
            <w:r w:rsidRPr="004F0E04">
              <w:rPr>
                <w:spacing w:val="-2"/>
                <w:szCs w:val="20"/>
              </w:rPr>
              <w:t>ř</w:t>
            </w:r>
            <w:r w:rsidRPr="004F0E04">
              <w:rPr>
                <w:szCs w:val="20"/>
              </w:rPr>
              <w:t>í</w:t>
            </w:r>
            <w:r w:rsidRPr="004F0E04">
              <w:rPr>
                <w:spacing w:val="-2"/>
                <w:szCs w:val="20"/>
              </w:rPr>
              <w:t>r</w:t>
            </w:r>
            <w:r w:rsidRPr="004F0E04">
              <w:rPr>
                <w:szCs w:val="20"/>
              </w:rPr>
              <w:t>od</w:t>
            </w:r>
            <w:r w:rsidRPr="004F0E04">
              <w:rPr>
                <w:spacing w:val="1"/>
                <w:szCs w:val="20"/>
              </w:rPr>
              <w:t>n</w:t>
            </w:r>
            <w:r w:rsidRPr="004F0E04">
              <w:rPr>
                <w:szCs w:val="20"/>
              </w:rPr>
              <w:t>í</w:t>
            </w:r>
            <w:r w:rsidRPr="004F0E04">
              <w:rPr>
                <w:spacing w:val="1"/>
                <w:szCs w:val="20"/>
              </w:rPr>
              <w:t>h</w:t>
            </w:r>
            <w:r w:rsidRPr="004F0E04">
              <w:rPr>
                <w:szCs w:val="20"/>
              </w:rPr>
              <w:t>o,</w:t>
            </w:r>
            <w:r w:rsidRPr="004F0E04">
              <w:rPr>
                <w:spacing w:val="4"/>
                <w:szCs w:val="20"/>
              </w:rPr>
              <w:t xml:space="preserve"> </w:t>
            </w:r>
            <w:r w:rsidRPr="004F0E04">
              <w:rPr>
                <w:spacing w:val="1"/>
                <w:szCs w:val="20"/>
              </w:rPr>
              <w:t>h</w:t>
            </w:r>
            <w:r w:rsidRPr="004F0E04">
              <w:rPr>
                <w:szCs w:val="20"/>
              </w:rPr>
              <w:t>i</w:t>
            </w:r>
            <w:r w:rsidRPr="004F0E04">
              <w:rPr>
                <w:spacing w:val="-2"/>
                <w:szCs w:val="20"/>
              </w:rPr>
              <w:t>s</w:t>
            </w:r>
            <w:r w:rsidRPr="004F0E04">
              <w:rPr>
                <w:szCs w:val="20"/>
              </w:rPr>
              <w:t>to</w:t>
            </w:r>
            <w:r w:rsidRPr="004F0E04">
              <w:rPr>
                <w:spacing w:val="-2"/>
                <w:szCs w:val="20"/>
              </w:rPr>
              <w:t>r</w:t>
            </w:r>
            <w:r w:rsidRPr="004F0E04">
              <w:rPr>
                <w:szCs w:val="20"/>
              </w:rPr>
              <w:t>ick</w:t>
            </w:r>
            <w:r w:rsidRPr="004F0E04">
              <w:rPr>
                <w:spacing w:val="-1"/>
                <w:szCs w:val="20"/>
              </w:rPr>
              <w:t>é</w:t>
            </w:r>
            <w:r w:rsidRPr="004F0E04">
              <w:rPr>
                <w:spacing w:val="1"/>
                <w:szCs w:val="20"/>
              </w:rPr>
              <w:t>h</w:t>
            </w:r>
            <w:r w:rsidRPr="004F0E04">
              <w:rPr>
                <w:szCs w:val="20"/>
              </w:rPr>
              <w:t>o,</w:t>
            </w:r>
            <w:r w:rsidRPr="004F0E04">
              <w:rPr>
                <w:spacing w:val="4"/>
                <w:szCs w:val="20"/>
              </w:rPr>
              <w:t xml:space="preserve"> </w:t>
            </w:r>
            <w:r w:rsidRPr="004F0E04">
              <w:rPr>
                <w:szCs w:val="20"/>
              </w:rPr>
              <w:t>pol</w:t>
            </w:r>
            <w:r w:rsidRPr="004F0E04">
              <w:rPr>
                <w:spacing w:val="-4"/>
                <w:szCs w:val="20"/>
              </w:rPr>
              <w:t>i</w:t>
            </w:r>
            <w:r w:rsidRPr="004F0E04">
              <w:rPr>
                <w:szCs w:val="20"/>
              </w:rPr>
              <w:t>t</w:t>
            </w:r>
            <w:r w:rsidRPr="004F0E04">
              <w:rPr>
                <w:spacing w:val="1"/>
                <w:szCs w:val="20"/>
              </w:rPr>
              <w:t>i</w:t>
            </w:r>
            <w:r w:rsidRPr="004F0E04">
              <w:rPr>
                <w:spacing w:val="-1"/>
                <w:szCs w:val="20"/>
              </w:rPr>
              <w:t>c</w:t>
            </w:r>
            <w:r w:rsidRPr="004F0E04">
              <w:rPr>
                <w:szCs w:val="20"/>
              </w:rPr>
              <w:t>k</w:t>
            </w:r>
            <w:r w:rsidRPr="004F0E04">
              <w:rPr>
                <w:spacing w:val="-1"/>
                <w:szCs w:val="20"/>
              </w:rPr>
              <w:t>é</w:t>
            </w:r>
            <w:r w:rsidRPr="004F0E04">
              <w:rPr>
                <w:spacing w:val="1"/>
                <w:szCs w:val="20"/>
              </w:rPr>
              <w:t>h</w:t>
            </w:r>
            <w:r w:rsidRPr="004F0E04">
              <w:rPr>
                <w:szCs w:val="20"/>
              </w:rPr>
              <w:t>o,</w:t>
            </w:r>
            <w:r w:rsidRPr="004F0E04">
              <w:rPr>
                <w:spacing w:val="4"/>
                <w:szCs w:val="20"/>
              </w:rPr>
              <w:t xml:space="preserve"> </w:t>
            </w:r>
            <w:r w:rsidRPr="004F0E04">
              <w:rPr>
                <w:spacing w:val="-2"/>
                <w:szCs w:val="20"/>
              </w:rPr>
              <w:t>s</w:t>
            </w:r>
            <w:r w:rsidRPr="004F0E04">
              <w:rPr>
                <w:szCs w:val="20"/>
              </w:rPr>
              <w:t>p</w:t>
            </w:r>
            <w:r w:rsidRPr="004F0E04">
              <w:rPr>
                <w:spacing w:val="-2"/>
                <w:szCs w:val="20"/>
              </w:rPr>
              <w:t>r</w:t>
            </w:r>
            <w:r w:rsidRPr="004F0E04">
              <w:rPr>
                <w:szCs w:val="20"/>
              </w:rPr>
              <w:t>á</w:t>
            </w:r>
            <w:r w:rsidRPr="004F0E04">
              <w:rPr>
                <w:spacing w:val="-1"/>
                <w:szCs w:val="20"/>
              </w:rPr>
              <w:t>v</w:t>
            </w:r>
            <w:r w:rsidRPr="004F0E04">
              <w:rPr>
                <w:spacing w:val="1"/>
                <w:szCs w:val="20"/>
              </w:rPr>
              <w:t>n</w:t>
            </w:r>
            <w:r w:rsidRPr="004F0E04">
              <w:rPr>
                <w:szCs w:val="20"/>
              </w:rPr>
              <w:t>í</w:t>
            </w:r>
            <w:r w:rsidRPr="004F0E04">
              <w:rPr>
                <w:spacing w:val="1"/>
                <w:szCs w:val="20"/>
              </w:rPr>
              <w:t>h</w:t>
            </w:r>
            <w:r w:rsidRPr="004F0E04">
              <w:rPr>
                <w:szCs w:val="20"/>
              </w:rPr>
              <w:t>o</w:t>
            </w:r>
            <w:r w:rsidRPr="004F0E04">
              <w:rPr>
                <w:spacing w:val="-2"/>
                <w:szCs w:val="20"/>
              </w:rPr>
              <w:t xml:space="preserve"> </w:t>
            </w:r>
            <w:r w:rsidRPr="004F0E04">
              <w:rPr>
                <w:szCs w:val="20"/>
              </w:rPr>
              <w:t>a</w:t>
            </w:r>
            <w:r w:rsidRPr="004F0E04">
              <w:rPr>
                <w:spacing w:val="8"/>
                <w:szCs w:val="20"/>
              </w:rPr>
              <w:t xml:space="preserve"> </w:t>
            </w:r>
            <w:r w:rsidRPr="004F0E04">
              <w:rPr>
                <w:spacing w:val="-1"/>
                <w:szCs w:val="20"/>
              </w:rPr>
              <w:t>v</w:t>
            </w:r>
            <w:r w:rsidRPr="004F0E04">
              <w:rPr>
                <w:szCs w:val="20"/>
              </w:rPr>
              <w:t>la</w:t>
            </w:r>
            <w:r w:rsidRPr="004F0E04">
              <w:rPr>
                <w:spacing w:val="-2"/>
                <w:szCs w:val="20"/>
              </w:rPr>
              <w:t>s</w:t>
            </w:r>
            <w:r w:rsidRPr="004F0E04">
              <w:rPr>
                <w:szCs w:val="20"/>
              </w:rPr>
              <w:t>t</w:t>
            </w:r>
            <w:r w:rsidRPr="004F0E04">
              <w:rPr>
                <w:spacing w:val="1"/>
                <w:szCs w:val="20"/>
              </w:rPr>
              <w:t>n</w:t>
            </w:r>
            <w:r w:rsidRPr="004F0E04">
              <w:rPr>
                <w:szCs w:val="20"/>
              </w:rPr>
              <w:t>ick</w:t>
            </w:r>
            <w:r w:rsidRPr="004F0E04">
              <w:rPr>
                <w:spacing w:val="-1"/>
                <w:szCs w:val="20"/>
              </w:rPr>
              <w:t>é</w:t>
            </w:r>
            <w:r w:rsidRPr="004F0E04">
              <w:rPr>
                <w:spacing w:val="1"/>
                <w:szCs w:val="20"/>
              </w:rPr>
              <w:t>h</w:t>
            </w:r>
            <w:r w:rsidRPr="004F0E04">
              <w:rPr>
                <w:szCs w:val="20"/>
              </w:rPr>
              <w:t>o</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05</w:t>
            </w:r>
            <w:r w:rsidRPr="004F0E04">
              <w:rPr>
                <w:szCs w:val="20"/>
              </w:rPr>
              <w:tab/>
            </w:r>
            <w:r w:rsidRPr="004F0E04">
              <w:rPr>
                <w:spacing w:val="-2"/>
                <w:szCs w:val="20"/>
              </w:rPr>
              <w:t>z</w:t>
            </w:r>
            <w:r w:rsidRPr="004F0E04">
              <w:rPr>
                <w:szCs w:val="20"/>
              </w:rPr>
              <w:t>p</w:t>
            </w:r>
            <w:r w:rsidRPr="004F0E04">
              <w:rPr>
                <w:spacing w:val="-2"/>
                <w:szCs w:val="20"/>
              </w:rPr>
              <w:t>r</w:t>
            </w:r>
            <w:r w:rsidRPr="004F0E04">
              <w:rPr>
                <w:szCs w:val="20"/>
              </w:rPr>
              <w:t>o</w:t>
            </w:r>
            <w:r w:rsidRPr="004F0E04">
              <w:rPr>
                <w:spacing w:val="-2"/>
                <w:szCs w:val="20"/>
              </w:rPr>
              <w:t>s</w:t>
            </w:r>
            <w:r w:rsidRPr="004F0E04">
              <w:rPr>
                <w:spacing w:val="5"/>
                <w:szCs w:val="20"/>
              </w:rPr>
              <w:t>t</w:t>
            </w:r>
            <w:r w:rsidRPr="004F0E04">
              <w:rPr>
                <w:spacing w:val="-2"/>
                <w:szCs w:val="20"/>
              </w:rPr>
              <w:t>ř</w:t>
            </w:r>
            <w:r w:rsidRPr="004F0E04">
              <w:rPr>
                <w:spacing w:val="-1"/>
                <w:szCs w:val="20"/>
              </w:rPr>
              <w:t>e</w:t>
            </w:r>
            <w:r w:rsidRPr="004F0E04">
              <w:rPr>
                <w:szCs w:val="20"/>
              </w:rPr>
              <w:t>dk</w:t>
            </w:r>
            <w:r w:rsidRPr="004F0E04">
              <w:rPr>
                <w:spacing w:val="1"/>
                <w:szCs w:val="20"/>
              </w:rPr>
              <w:t>u</w:t>
            </w:r>
            <w:r w:rsidRPr="004F0E04">
              <w:rPr>
                <w:szCs w:val="20"/>
              </w:rPr>
              <w:t>je</w:t>
            </w:r>
            <w:r w:rsidRPr="004F0E04">
              <w:rPr>
                <w:spacing w:val="2"/>
                <w:szCs w:val="20"/>
              </w:rPr>
              <w:t xml:space="preserve"> </w:t>
            </w:r>
            <w:r w:rsidRPr="004F0E04">
              <w:rPr>
                <w:szCs w:val="20"/>
              </w:rPr>
              <w:t>o</w:t>
            </w:r>
            <w:r w:rsidRPr="004F0E04">
              <w:rPr>
                <w:spacing w:val="-2"/>
                <w:szCs w:val="20"/>
              </w:rPr>
              <w:t>s</w:t>
            </w:r>
            <w:r w:rsidRPr="004F0E04">
              <w:rPr>
                <w:szCs w:val="20"/>
              </w:rPr>
              <w:t>ta</w:t>
            </w:r>
            <w:r w:rsidRPr="004F0E04">
              <w:rPr>
                <w:spacing w:val="1"/>
                <w:szCs w:val="20"/>
              </w:rPr>
              <w:t>tn</w:t>
            </w:r>
            <w:r w:rsidRPr="004F0E04">
              <w:rPr>
                <w:szCs w:val="20"/>
              </w:rPr>
              <w:t>ím</w:t>
            </w:r>
            <w:r w:rsidRPr="004F0E04">
              <w:rPr>
                <w:spacing w:val="8"/>
                <w:szCs w:val="20"/>
              </w:rPr>
              <w:t xml:space="preserve"> </w:t>
            </w:r>
            <w:r w:rsidRPr="004F0E04">
              <w:rPr>
                <w:spacing w:val="-2"/>
                <w:szCs w:val="20"/>
              </w:rPr>
              <w:t>z</w:t>
            </w:r>
            <w:r w:rsidRPr="004F0E04">
              <w:rPr>
                <w:szCs w:val="20"/>
              </w:rPr>
              <w:t>k</w:t>
            </w:r>
            <w:r w:rsidRPr="004F0E04">
              <w:rPr>
                <w:spacing w:val="1"/>
                <w:szCs w:val="20"/>
              </w:rPr>
              <w:t>u</w:t>
            </w:r>
            <w:r w:rsidRPr="004F0E04">
              <w:rPr>
                <w:spacing w:val="-2"/>
                <w:szCs w:val="20"/>
              </w:rPr>
              <w:t>š</w:t>
            </w:r>
            <w:r w:rsidRPr="004F0E04">
              <w:rPr>
                <w:spacing w:val="-1"/>
                <w:szCs w:val="20"/>
              </w:rPr>
              <w:t>e</w:t>
            </w:r>
            <w:r w:rsidRPr="004F0E04">
              <w:rPr>
                <w:spacing w:val="1"/>
                <w:szCs w:val="20"/>
              </w:rPr>
              <w:t>n</w:t>
            </w:r>
            <w:r w:rsidRPr="004F0E04">
              <w:rPr>
                <w:szCs w:val="20"/>
              </w:rPr>
              <w:t>o</w:t>
            </w:r>
            <w:r w:rsidRPr="004F0E04">
              <w:rPr>
                <w:spacing w:val="-2"/>
                <w:szCs w:val="20"/>
              </w:rPr>
              <w:t>s</w:t>
            </w:r>
            <w:r w:rsidRPr="004F0E04">
              <w:rPr>
                <w:szCs w:val="20"/>
              </w:rPr>
              <w:t>t</w:t>
            </w:r>
            <w:r w:rsidRPr="004F0E04">
              <w:rPr>
                <w:spacing w:val="1"/>
                <w:szCs w:val="20"/>
              </w:rPr>
              <w:t>i</w:t>
            </w:r>
            <w:r w:rsidRPr="004F0E04">
              <w:rPr>
                <w:szCs w:val="20"/>
              </w:rPr>
              <w:t xml:space="preserve">, </w:t>
            </w:r>
            <w:r w:rsidRPr="004F0E04">
              <w:rPr>
                <w:spacing w:val="-2"/>
                <w:szCs w:val="20"/>
              </w:rPr>
              <w:t>z</w:t>
            </w:r>
            <w:r w:rsidRPr="004F0E04">
              <w:rPr>
                <w:szCs w:val="20"/>
              </w:rPr>
              <w:t>á</w:t>
            </w:r>
            <w:r w:rsidRPr="004F0E04">
              <w:rPr>
                <w:spacing w:val="-2"/>
                <w:szCs w:val="20"/>
              </w:rPr>
              <w:t>ž</w:t>
            </w:r>
            <w:r w:rsidRPr="004F0E04">
              <w:rPr>
                <w:szCs w:val="20"/>
              </w:rPr>
              <w:t>i</w:t>
            </w:r>
            <w:r w:rsidRPr="004F0E04">
              <w:rPr>
                <w:spacing w:val="1"/>
                <w:szCs w:val="20"/>
              </w:rPr>
              <w:t>t</w:t>
            </w:r>
            <w:r w:rsidRPr="004F0E04">
              <w:rPr>
                <w:szCs w:val="20"/>
              </w:rPr>
              <w:t>ky</w:t>
            </w:r>
            <w:r w:rsidRPr="004F0E04">
              <w:rPr>
                <w:spacing w:val="1"/>
                <w:szCs w:val="20"/>
              </w:rPr>
              <w:t xml:space="preserve"> </w:t>
            </w:r>
            <w:r w:rsidRPr="004F0E04">
              <w:rPr>
                <w:szCs w:val="20"/>
              </w:rPr>
              <w:t>a</w:t>
            </w:r>
            <w:r w:rsidRPr="004F0E04">
              <w:rPr>
                <w:spacing w:val="7"/>
                <w:szCs w:val="20"/>
              </w:rPr>
              <w:t xml:space="preserve"> </w:t>
            </w:r>
            <w:r w:rsidRPr="004F0E04">
              <w:rPr>
                <w:spacing w:val="-2"/>
                <w:szCs w:val="20"/>
              </w:rPr>
              <w:t>z</w:t>
            </w:r>
            <w:r w:rsidRPr="004F0E04">
              <w:rPr>
                <w:szCs w:val="20"/>
              </w:rPr>
              <w:t>aj</w:t>
            </w:r>
            <w:r w:rsidRPr="004F0E04">
              <w:rPr>
                <w:spacing w:val="-4"/>
                <w:szCs w:val="20"/>
              </w:rPr>
              <w:t>í</w:t>
            </w:r>
            <w:r w:rsidRPr="004F0E04">
              <w:rPr>
                <w:szCs w:val="20"/>
              </w:rPr>
              <w:t>mavo</w:t>
            </w:r>
            <w:r w:rsidRPr="004F0E04">
              <w:rPr>
                <w:spacing w:val="-3"/>
                <w:szCs w:val="20"/>
              </w:rPr>
              <w:t>s</w:t>
            </w:r>
            <w:r w:rsidRPr="004F0E04">
              <w:rPr>
                <w:szCs w:val="20"/>
              </w:rPr>
              <w:t>ti</w:t>
            </w:r>
            <w:r w:rsidRPr="004F0E04">
              <w:rPr>
                <w:spacing w:val="3"/>
                <w:szCs w:val="20"/>
              </w:rPr>
              <w:t xml:space="preserve"> </w:t>
            </w:r>
            <w:r w:rsidRPr="004F0E04">
              <w:rPr>
                <w:szCs w:val="20"/>
              </w:rPr>
              <w:t>z</w:t>
            </w:r>
            <w:r w:rsidRPr="004F0E04">
              <w:rPr>
                <w:spacing w:val="1"/>
                <w:szCs w:val="20"/>
              </w:rPr>
              <w:t xml:space="preserve"> </w:t>
            </w:r>
            <w:r w:rsidRPr="004F0E04">
              <w:rPr>
                <w:spacing w:val="-1"/>
                <w:szCs w:val="20"/>
              </w:rPr>
              <w:t>v</w:t>
            </w:r>
            <w:r w:rsidRPr="004F0E04">
              <w:rPr>
                <w:szCs w:val="20"/>
              </w:rPr>
              <w:t>la</w:t>
            </w:r>
            <w:r w:rsidRPr="004F0E04">
              <w:rPr>
                <w:spacing w:val="-2"/>
                <w:szCs w:val="20"/>
              </w:rPr>
              <w:t>s</w:t>
            </w:r>
            <w:r w:rsidRPr="004F0E04">
              <w:rPr>
                <w:szCs w:val="20"/>
              </w:rPr>
              <w:t>t</w:t>
            </w:r>
            <w:r w:rsidRPr="004F0E04">
              <w:rPr>
                <w:spacing w:val="1"/>
                <w:szCs w:val="20"/>
              </w:rPr>
              <w:t>n</w:t>
            </w:r>
            <w:r w:rsidRPr="004F0E04">
              <w:rPr>
                <w:szCs w:val="20"/>
              </w:rPr>
              <w:t>ích</w:t>
            </w:r>
            <w:r w:rsidRPr="004F0E04">
              <w:rPr>
                <w:spacing w:val="3"/>
                <w:szCs w:val="20"/>
              </w:rPr>
              <w:t xml:space="preserve"> </w:t>
            </w:r>
            <w:r w:rsidRPr="004F0E04">
              <w:rPr>
                <w:spacing w:val="-1"/>
                <w:szCs w:val="20"/>
              </w:rPr>
              <w:t>ce</w:t>
            </w:r>
            <w:r w:rsidRPr="004F0E04">
              <w:rPr>
                <w:spacing w:val="-2"/>
                <w:szCs w:val="20"/>
              </w:rPr>
              <w:t>s</w:t>
            </w:r>
            <w:r w:rsidRPr="004F0E04">
              <w:rPr>
                <w:szCs w:val="20"/>
              </w:rPr>
              <w:t>t a</w:t>
            </w:r>
            <w:r w:rsidRPr="004F0E04">
              <w:rPr>
                <w:spacing w:val="2"/>
                <w:szCs w:val="20"/>
              </w:rPr>
              <w:t xml:space="preserve"> </w:t>
            </w:r>
            <w:r w:rsidRPr="004F0E04">
              <w:rPr>
                <w:szCs w:val="20"/>
              </w:rPr>
              <w:t>po</w:t>
            </w:r>
            <w:r w:rsidRPr="004F0E04">
              <w:rPr>
                <w:spacing w:val="-2"/>
                <w:szCs w:val="20"/>
              </w:rPr>
              <w:t>r</w:t>
            </w:r>
            <w:r w:rsidRPr="004F0E04">
              <w:rPr>
                <w:szCs w:val="20"/>
              </w:rPr>
              <w:t>o</w:t>
            </w:r>
            <w:r w:rsidRPr="004F0E04">
              <w:rPr>
                <w:spacing w:val="-1"/>
                <w:szCs w:val="20"/>
              </w:rPr>
              <w:t>v</w:t>
            </w:r>
            <w:r w:rsidRPr="004F0E04">
              <w:rPr>
                <w:spacing w:val="1"/>
                <w:szCs w:val="20"/>
              </w:rPr>
              <w:t>n</w:t>
            </w:r>
            <w:r w:rsidRPr="004F0E04">
              <w:rPr>
                <w:szCs w:val="20"/>
              </w:rPr>
              <w:t>á</w:t>
            </w:r>
            <w:r w:rsidRPr="004F0E04">
              <w:rPr>
                <w:spacing w:val="2"/>
                <w:szCs w:val="20"/>
              </w:rPr>
              <w:t xml:space="preserve"> </w:t>
            </w:r>
            <w:r w:rsidRPr="004F0E04">
              <w:rPr>
                <w:spacing w:val="-2"/>
                <w:szCs w:val="20"/>
              </w:rPr>
              <w:t>z</w:t>
            </w:r>
            <w:r w:rsidRPr="004F0E04">
              <w:rPr>
                <w:szCs w:val="20"/>
              </w:rPr>
              <w:t>p</w:t>
            </w:r>
            <w:r w:rsidRPr="004F0E04">
              <w:rPr>
                <w:spacing w:val="1"/>
                <w:szCs w:val="20"/>
              </w:rPr>
              <w:t>ů</w:t>
            </w:r>
            <w:r w:rsidRPr="004F0E04">
              <w:rPr>
                <w:spacing w:val="-2"/>
                <w:szCs w:val="20"/>
              </w:rPr>
              <w:t>s</w:t>
            </w:r>
            <w:r w:rsidRPr="004F0E04">
              <w:rPr>
                <w:szCs w:val="20"/>
              </w:rPr>
              <w:t>ob</w:t>
            </w:r>
            <w:r w:rsidRPr="004F0E04">
              <w:rPr>
                <w:spacing w:val="2"/>
                <w:szCs w:val="20"/>
              </w:rPr>
              <w:t xml:space="preserve"> </w:t>
            </w:r>
            <w:r w:rsidRPr="004F0E04">
              <w:rPr>
                <w:spacing w:val="-2"/>
                <w:szCs w:val="20"/>
              </w:rPr>
              <w:t>ž</w:t>
            </w:r>
            <w:r w:rsidRPr="004F0E04">
              <w:rPr>
                <w:szCs w:val="20"/>
              </w:rPr>
              <w:t>ivota</w:t>
            </w:r>
            <w:r w:rsidRPr="004F0E04">
              <w:rPr>
                <w:spacing w:val="2"/>
                <w:szCs w:val="20"/>
              </w:rPr>
              <w:t xml:space="preserve"> </w:t>
            </w:r>
            <w:r w:rsidRPr="004F0E04">
              <w:rPr>
                <w:szCs w:val="20"/>
              </w:rPr>
              <w:t>a</w:t>
            </w:r>
            <w:r w:rsidRPr="004F0E04">
              <w:rPr>
                <w:spacing w:val="2"/>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odu</w:t>
            </w:r>
            <w:r w:rsidRPr="004F0E04">
              <w:rPr>
                <w:spacing w:val="3"/>
                <w:szCs w:val="20"/>
              </w:rPr>
              <w:t xml:space="preserve"> </w:t>
            </w:r>
            <w:r w:rsidRPr="004F0E04">
              <w:rPr>
                <w:szCs w:val="20"/>
              </w:rPr>
              <w:t>v</w:t>
            </w:r>
            <w:r w:rsidRPr="004F0E04">
              <w:rPr>
                <w:spacing w:val="1"/>
                <w:szCs w:val="20"/>
              </w:rPr>
              <w:t xml:space="preserve"> n</w:t>
            </w:r>
            <w:r w:rsidRPr="004F0E04">
              <w:rPr>
                <w:szCs w:val="20"/>
              </w:rPr>
              <w:t>a</w:t>
            </w:r>
            <w:r w:rsidRPr="004F0E04">
              <w:rPr>
                <w:spacing w:val="-2"/>
                <w:szCs w:val="20"/>
              </w:rPr>
              <w:t>š</w:t>
            </w:r>
            <w:r w:rsidRPr="004F0E04">
              <w:rPr>
                <w:szCs w:val="20"/>
              </w:rPr>
              <w:t>í</w:t>
            </w:r>
            <w:r w:rsidRPr="004F0E04">
              <w:rPr>
                <w:spacing w:val="2"/>
                <w:szCs w:val="20"/>
              </w:rPr>
              <w:t xml:space="preserve"> </w:t>
            </w:r>
            <w:r w:rsidRPr="004F0E04">
              <w:rPr>
                <w:spacing w:val="-1"/>
                <w:szCs w:val="20"/>
              </w:rPr>
              <w:t>v</w:t>
            </w:r>
            <w:r w:rsidRPr="004F0E04">
              <w:rPr>
                <w:szCs w:val="20"/>
              </w:rPr>
              <w:t>la</w:t>
            </w:r>
            <w:r w:rsidRPr="004F0E04">
              <w:rPr>
                <w:spacing w:val="-2"/>
                <w:szCs w:val="20"/>
              </w:rPr>
              <w:t>s</w:t>
            </w:r>
            <w:r w:rsidRPr="004F0E04">
              <w:rPr>
                <w:szCs w:val="20"/>
              </w:rPr>
              <w:t>ti</w:t>
            </w:r>
            <w:r w:rsidRPr="004F0E04">
              <w:rPr>
                <w:spacing w:val="3"/>
                <w:szCs w:val="20"/>
              </w:rPr>
              <w:t xml:space="preserve"> </w:t>
            </w:r>
            <w:r w:rsidRPr="004F0E04">
              <w:rPr>
                <w:szCs w:val="20"/>
              </w:rPr>
              <w:t>i</w:t>
            </w:r>
            <w:r w:rsidRPr="004F0E04">
              <w:rPr>
                <w:spacing w:val="3"/>
                <w:szCs w:val="20"/>
              </w:rPr>
              <w:t xml:space="preserve"> </w:t>
            </w:r>
            <w:r w:rsidRPr="004F0E04">
              <w:rPr>
                <w:szCs w:val="20"/>
              </w:rPr>
              <w:t>v</w:t>
            </w:r>
            <w:r w:rsidRPr="004F0E04">
              <w:rPr>
                <w:spacing w:val="-4"/>
                <w:szCs w:val="20"/>
              </w:rPr>
              <w:t xml:space="preserve"> </w:t>
            </w:r>
            <w:r w:rsidRPr="004F0E04">
              <w:rPr>
                <w:szCs w:val="20"/>
              </w:rPr>
              <w:t>j</w:t>
            </w:r>
            <w:r w:rsidRPr="004F0E04">
              <w:rPr>
                <w:spacing w:val="1"/>
                <w:szCs w:val="20"/>
              </w:rPr>
              <w:t>in</w:t>
            </w:r>
            <w:r w:rsidRPr="004F0E04">
              <w:rPr>
                <w:spacing w:val="-1"/>
                <w:szCs w:val="20"/>
              </w:rPr>
              <w:t>ýc</w:t>
            </w:r>
            <w:r w:rsidRPr="004F0E04">
              <w:rPr>
                <w:szCs w:val="20"/>
              </w:rPr>
              <w:t>h</w:t>
            </w:r>
            <w:r w:rsidRPr="004F0E04">
              <w:rPr>
                <w:spacing w:val="3"/>
                <w:szCs w:val="20"/>
              </w:rPr>
              <w:t xml:space="preserve"> </w:t>
            </w:r>
            <w:r w:rsidRPr="004F0E04">
              <w:rPr>
                <w:spacing w:val="-2"/>
                <w:szCs w:val="20"/>
              </w:rPr>
              <w:t>z</w:t>
            </w:r>
            <w:r w:rsidRPr="004F0E04">
              <w:rPr>
                <w:spacing w:val="-6"/>
                <w:szCs w:val="20"/>
              </w:rPr>
              <w:t>e</w:t>
            </w:r>
            <w:r w:rsidRPr="004F0E04">
              <w:rPr>
                <w:spacing w:val="5"/>
                <w:szCs w:val="20"/>
              </w:rPr>
              <w:t>m</w:t>
            </w:r>
            <w:r w:rsidRPr="004F0E04">
              <w:rPr>
                <w:szCs w:val="20"/>
              </w:rPr>
              <w:t>ích</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06</w:t>
            </w:r>
            <w:r w:rsidRPr="004F0E04">
              <w:rPr>
                <w:szCs w:val="20"/>
              </w:rPr>
              <w:tab/>
            </w:r>
            <w:r w:rsidRPr="004F0E04">
              <w:rPr>
                <w:spacing w:val="-2"/>
                <w:szCs w:val="20"/>
              </w:rPr>
              <w:t>r</w:t>
            </w:r>
            <w:r w:rsidRPr="004F0E04">
              <w:rPr>
                <w:szCs w:val="20"/>
              </w:rPr>
              <w:t>o</w:t>
            </w:r>
            <w:r w:rsidRPr="004F0E04">
              <w:rPr>
                <w:spacing w:val="-2"/>
                <w:szCs w:val="20"/>
              </w:rPr>
              <w:t>z</w:t>
            </w:r>
            <w:r w:rsidRPr="004F0E04">
              <w:rPr>
                <w:szCs w:val="20"/>
              </w:rPr>
              <w:t>l</w:t>
            </w:r>
            <w:r w:rsidRPr="004F0E04">
              <w:rPr>
                <w:spacing w:val="1"/>
                <w:szCs w:val="20"/>
              </w:rPr>
              <w:t>i</w:t>
            </w:r>
            <w:r w:rsidRPr="004F0E04">
              <w:rPr>
                <w:spacing w:val="-2"/>
                <w:szCs w:val="20"/>
              </w:rPr>
              <w:t>š</w:t>
            </w:r>
            <w:r w:rsidRPr="004F0E04">
              <w:rPr>
                <w:spacing w:val="1"/>
                <w:szCs w:val="20"/>
              </w:rPr>
              <w:t>u</w:t>
            </w:r>
            <w:r w:rsidRPr="004F0E04">
              <w:rPr>
                <w:szCs w:val="20"/>
              </w:rPr>
              <w:t>je</w:t>
            </w:r>
            <w:r w:rsidRPr="004F0E04">
              <w:rPr>
                <w:spacing w:val="2"/>
                <w:szCs w:val="20"/>
              </w:rPr>
              <w:t xml:space="preserve"> </w:t>
            </w:r>
            <w:r w:rsidRPr="004F0E04">
              <w:rPr>
                <w:spacing w:val="1"/>
                <w:szCs w:val="20"/>
              </w:rPr>
              <w:t>h</w:t>
            </w:r>
            <w:r w:rsidRPr="004F0E04">
              <w:rPr>
                <w:szCs w:val="20"/>
              </w:rPr>
              <w:t>lavní</w:t>
            </w:r>
            <w:r w:rsidRPr="004F0E04">
              <w:rPr>
                <w:spacing w:val="3"/>
                <w:szCs w:val="20"/>
              </w:rPr>
              <w:t xml:space="preserve"> </w:t>
            </w:r>
            <w:r w:rsidRPr="004F0E04">
              <w:rPr>
                <w:szCs w:val="20"/>
              </w:rPr>
              <w:t>o</w:t>
            </w:r>
            <w:r w:rsidRPr="004F0E04">
              <w:rPr>
                <w:spacing w:val="-2"/>
                <w:szCs w:val="20"/>
              </w:rPr>
              <w:t>r</w:t>
            </w:r>
            <w:r w:rsidRPr="004F0E04">
              <w:rPr>
                <w:szCs w:val="20"/>
              </w:rPr>
              <w:t>gá</w:t>
            </w:r>
            <w:r w:rsidRPr="004F0E04">
              <w:rPr>
                <w:spacing w:val="1"/>
                <w:szCs w:val="20"/>
              </w:rPr>
              <w:t>n</w:t>
            </w:r>
            <w:r w:rsidRPr="004F0E04">
              <w:rPr>
                <w:szCs w:val="20"/>
              </w:rPr>
              <w:t>y</w:t>
            </w:r>
            <w:r w:rsidRPr="004F0E04">
              <w:rPr>
                <w:spacing w:val="1"/>
                <w:szCs w:val="20"/>
              </w:rPr>
              <w:t xml:space="preserve"> </w:t>
            </w:r>
            <w:r w:rsidRPr="004F0E04">
              <w:rPr>
                <w:spacing w:val="-2"/>
                <w:szCs w:val="20"/>
              </w:rPr>
              <w:t>s</w:t>
            </w:r>
            <w:r w:rsidRPr="004F0E04">
              <w:rPr>
                <w:szCs w:val="20"/>
              </w:rPr>
              <w:t>tá</w:t>
            </w:r>
            <w:r w:rsidRPr="004F0E04">
              <w:rPr>
                <w:spacing w:val="1"/>
                <w:szCs w:val="20"/>
              </w:rPr>
              <w:t>tn</w:t>
            </w:r>
            <w:r w:rsidRPr="004F0E04">
              <w:rPr>
                <w:szCs w:val="20"/>
              </w:rPr>
              <w:t>í</w:t>
            </w:r>
            <w:r w:rsidRPr="004F0E04">
              <w:rPr>
                <w:spacing w:val="-2"/>
                <w:szCs w:val="20"/>
              </w:rPr>
              <w:t xml:space="preserve"> </w:t>
            </w:r>
            <w:r w:rsidRPr="004F0E04">
              <w:rPr>
                <w:spacing w:val="5"/>
                <w:szCs w:val="20"/>
              </w:rPr>
              <w:t>m</w:t>
            </w:r>
            <w:r w:rsidRPr="004F0E04">
              <w:rPr>
                <w:szCs w:val="20"/>
              </w:rPr>
              <w:t>o</w:t>
            </w:r>
            <w:r w:rsidRPr="004F0E04">
              <w:rPr>
                <w:spacing w:val="-1"/>
                <w:szCs w:val="20"/>
              </w:rPr>
              <w:t>c</w:t>
            </w:r>
            <w:r w:rsidRPr="004F0E04">
              <w:rPr>
                <w:szCs w:val="20"/>
              </w:rPr>
              <w:t>i</w:t>
            </w:r>
            <w:r w:rsidRPr="004F0E04">
              <w:rPr>
                <w:spacing w:val="-2"/>
                <w:szCs w:val="20"/>
              </w:rPr>
              <w:t xml:space="preserve"> </w:t>
            </w:r>
            <w:r w:rsidRPr="004F0E04">
              <w:rPr>
                <w:szCs w:val="20"/>
              </w:rPr>
              <w:t>a</w:t>
            </w:r>
            <w:r w:rsidRPr="004F0E04">
              <w:rPr>
                <w:spacing w:val="2"/>
                <w:szCs w:val="20"/>
              </w:rPr>
              <w:t xml:space="preserve"> </w:t>
            </w:r>
            <w:r w:rsidRPr="004F0E04">
              <w:rPr>
                <w:spacing w:val="1"/>
                <w:szCs w:val="20"/>
              </w:rPr>
              <w:t>n</w:t>
            </w:r>
            <w:r w:rsidRPr="004F0E04">
              <w:rPr>
                <w:spacing w:val="-1"/>
                <w:szCs w:val="20"/>
              </w:rPr>
              <w:t>ě</w:t>
            </w:r>
            <w:r w:rsidRPr="004F0E04">
              <w:rPr>
                <w:szCs w:val="20"/>
              </w:rPr>
              <w:t>kte</w:t>
            </w:r>
            <w:r w:rsidRPr="004F0E04">
              <w:rPr>
                <w:spacing w:val="-3"/>
                <w:szCs w:val="20"/>
              </w:rPr>
              <w:t>r</w:t>
            </w:r>
            <w:r w:rsidRPr="004F0E04">
              <w:rPr>
                <w:szCs w:val="20"/>
              </w:rPr>
              <w:t>é</w:t>
            </w:r>
            <w:r w:rsidRPr="004F0E04">
              <w:rPr>
                <w:spacing w:val="1"/>
                <w:szCs w:val="20"/>
              </w:rPr>
              <w:t xml:space="preserve"> </w:t>
            </w:r>
            <w:r w:rsidRPr="004F0E04">
              <w:rPr>
                <w:szCs w:val="20"/>
              </w:rPr>
              <w:t>jeji</w:t>
            </w:r>
            <w:r w:rsidRPr="004F0E04">
              <w:rPr>
                <w:spacing w:val="-5"/>
                <w:szCs w:val="20"/>
              </w:rPr>
              <w:t>c</w:t>
            </w:r>
            <w:r w:rsidRPr="004F0E04">
              <w:rPr>
                <w:szCs w:val="20"/>
              </w:rPr>
              <w:t>h</w:t>
            </w:r>
            <w:r w:rsidRPr="004F0E04">
              <w:rPr>
                <w:spacing w:val="3"/>
                <w:szCs w:val="20"/>
              </w:rPr>
              <w:t xml:space="preserve"> </w:t>
            </w:r>
            <w:r w:rsidRPr="004F0E04">
              <w:rPr>
                <w:spacing w:val="-2"/>
                <w:szCs w:val="20"/>
              </w:rPr>
              <w:t>z</w:t>
            </w:r>
            <w:r w:rsidRPr="004F0E04">
              <w:rPr>
                <w:szCs w:val="20"/>
              </w:rPr>
              <w:t>á</w:t>
            </w:r>
            <w:r w:rsidRPr="004F0E04">
              <w:rPr>
                <w:spacing w:val="-2"/>
                <w:szCs w:val="20"/>
              </w:rPr>
              <w:t>s</w:t>
            </w:r>
            <w:r w:rsidRPr="004F0E04">
              <w:rPr>
                <w:szCs w:val="20"/>
              </w:rPr>
              <w:t>t</w:t>
            </w:r>
            <w:r w:rsidRPr="004F0E04">
              <w:rPr>
                <w:spacing w:val="1"/>
                <w:szCs w:val="20"/>
              </w:rPr>
              <w:t>u</w:t>
            </w:r>
            <w:r w:rsidRPr="004F0E04">
              <w:rPr>
                <w:szCs w:val="20"/>
              </w:rPr>
              <w:t>p</w:t>
            </w:r>
            <w:r w:rsidRPr="004F0E04">
              <w:rPr>
                <w:spacing w:val="-1"/>
                <w:szCs w:val="20"/>
              </w:rPr>
              <w:t>ce</w:t>
            </w:r>
            <w:r w:rsidRPr="004F0E04">
              <w:rPr>
                <w:szCs w:val="20"/>
              </w:rPr>
              <w:t>,</w:t>
            </w:r>
            <w:r w:rsidRPr="004F0E04">
              <w:rPr>
                <w:spacing w:val="4"/>
                <w:szCs w:val="20"/>
              </w:rPr>
              <w:t xml:space="preserve"> </w:t>
            </w:r>
            <w:r w:rsidRPr="004F0E04">
              <w:rPr>
                <w:spacing w:val="-2"/>
                <w:szCs w:val="20"/>
              </w:rPr>
              <w:t>s</w:t>
            </w:r>
            <w:r w:rsidRPr="004F0E04">
              <w:rPr>
                <w:spacing w:val="-1"/>
                <w:szCs w:val="20"/>
              </w:rPr>
              <w:t>y</w:t>
            </w:r>
            <w:r w:rsidRPr="004F0E04">
              <w:rPr>
                <w:spacing w:val="5"/>
                <w:szCs w:val="20"/>
              </w:rPr>
              <w:t>m</w:t>
            </w:r>
            <w:r w:rsidRPr="004F0E04">
              <w:rPr>
                <w:szCs w:val="20"/>
              </w:rPr>
              <w:t>boly</w:t>
            </w:r>
            <w:r w:rsidRPr="004F0E04">
              <w:rPr>
                <w:spacing w:val="-3"/>
                <w:szCs w:val="20"/>
              </w:rPr>
              <w:t xml:space="preserve"> </w:t>
            </w:r>
            <w:r w:rsidRPr="004F0E04">
              <w:rPr>
                <w:spacing w:val="1"/>
                <w:szCs w:val="20"/>
              </w:rPr>
              <w:t>n</w:t>
            </w:r>
            <w:r w:rsidRPr="004F0E04">
              <w:rPr>
                <w:szCs w:val="20"/>
              </w:rPr>
              <w:t>a</w:t>
            </w:r>
            <w:r w:rsidRPr="004F0E04">
              <w:rPr>
                <w:spacing w:val="-2"/>
                <w:szCs w:val="20"/>
              </w:rPr>
              <w:t>š</w:t>
            </w:r>
            <w:r w:rsidRPr="004F0E04">
              <w:rPr>
                <w:spacing w:val="-1"/>
                <w:szCs w:val="20"/>
              </w:rPr>
              <w:t>e</w:t>
            </w:r>
            <w:r w:rsidRPr="004F0E04">
              <w:rPr>
                <w:spacing w:val="1"/>
                <w:szCs w:val="20"/>
              </w:rPr>
              <w:t>h</w:t>
            </w:r>
            <w:r w:rsidRPr="004F0E04">
              <w:rPr>
                <w:szCs w:val="20"/>
              </w:rPr>
              <w:t xml:space="preserve">o </w:t>
            </w:r>
            <w:r w:rsidRPr="004F0E04">
              <w:rPr>
                <w:spacing w:val="-2"/>
                <w:szCs w:val="20"/>
              </w:rPr>
              <w:t>s</w:t>
            </w:r>
            <w:r w:rsidRPr="004F0E04">
              <w:rPr>
                <w:szCs w:val="20"/>
              </w:rPr>
              <w:t>tá</w:t>
            </w:r>
            <w:r w:rsidRPr="004F0E04">
              <w:rPr>
                <w:spacing w:val="1"/>
                <w:szCs w:val="20"/>
              </w:rPr>
              <w:t>t</w:t>
            </w:r>
            <w:r w:rsidRPr="004F0E04">
              <w:rPr>
                <w:szCs w:val="20"/>
              </w:rPr>
              <w:t>u</w:t>
            </w:r>
            <w:r w:rsidRPr="004F0E04">
              <w:rPr>
                <w:spacing w:val="3"/>
                <w:szCs w:val="20"/>
              </w:rPr>
              <w:t xml:space="preserve"> </w:t>
            </w:r>
            <w:r w:rsidRPr="004F0E04">
              <w:rPr>
                <w:szCs w:val="20"/>
              </w:rPr>
              <w:t>a</w:t>
            </w:r>
            <w:r w:rsidRPr="004F0E04">
              <w:rPr>
                <w:spacing w:val="4"/>
                <w:szCs w:val="20"/>
              </w:rPr>
              <w:t xml:space="preserve"> </w:t>
            </w:r>
            <w:r w:rsidRPr="004F0E04">
              <w:rPr>
                <w:szCs w:val="20"/>
              </w:rPr>
              <w:t>jejich</w:t>
            </w:r>
            <w:r w:rsidRPr="004F0E04">
              <w:rPr>
                <w:spacing w:val="-2"/>
                <w:szCs w:val="20"/>
              </w:rPr>
              <w:t xml:space="preserve"> </w:t>
            </w:r>
            <w:r w:rsidRPr="004F0E04">
              <w:rPr>
                <w:spacing w:val="-1"/>
                <w:szCs w:val="20"/>
              </w:rPr>
              <w:t>vý</w:t>
            </w:r>
            <w:r w:rsidRPr="004F0E04">
              <w:rPr>
                <w:spacing w:val="-2"/>
                <w:szCs w:val="20"/>
              </w:rPr>
              <w:t>z</w:t>
            </w:r>
            <w:r w:rsidRPr="004F0E04">
              <w:rPr>
                <w:spacing w:val="1"/>
                <w:szCs w:val="20"/>
              </w:rPr>
              <w:t>n</w:t>
            </w:r>
            <w:r w:rsidRPr="004F0E04">
              <w:rPr>
                <w:szCs w:val="20"/>
              </w:rPr>
              <w:t>am</w:t>
            </w:r>
          </w:p>
          <w:p w:rsidR="006F57B5" w:rsidRPr="004F0E04" w:rsidRDefault="006F57B5" w:rsidP="004F0E04">
            <w:pPr>
              <w:pStyle w:val="Odstavecseseznamem"/>
              <w:ind w:left="142"/>
              <w:rPr>
                <w:szCs w:val="20"/>
              </w:rPr>
            </w:pPr>
            <w:r w:rsidRPr="004F0E04">
              <w:rPr>
                <w:spacing w:val="-2"/>
                <w:szCs w:val="20"/>
              </w:rPr>
              <w:lastRenderedPageBreak/>
              <w:t>M</w:t>
            </w:r>
            <w:r w:rsidRPr="004F0E04">
              <w:rPr>
                <w:spacing w:val="1"/>
                <w:szCs w:val="20"/>
              </w:rPr>
              <w:t>i</w:t>
            </w:r>
            <w:r w:rsidRPr="004F0E04">
              <w:rPr>
                <w:spacing w:val="-3"/>
                <w:szCs w:val="20"/>
              </w:rPr>
              <w:t>n</w:t>
            </w:r>
            <w:r w:rsidRPr="004F0E04">
              <w:rPr>
                <w:spacing w:val="1"/>
                <w:szCs w:val="20"/>
              </w:rPr>
              <w:t>i</w:t>
            </w:r>
            <w:r w:rsidRPr="004F0E04">
              <w:rPr>
                <w:spacing w:val="-6"/>
                <w:szCs w:val="20"/>
              </w:rPr>
              <w:t>m</w:t>
            </w:r>
            <w:r w:rsidRPr="004F0E04">
              <w:rPr>
                <w:szCs w:val="20"/>
              </w:rPr>
              <w:t>á</w:t>
            </w:r>
            <w:r w:rsidRPr="004F0E04">
              <w:rPr>
                <w:spacing w:val="6"/>
                <w:szCs w:val="20"/>
              </w:rPr>
              <w:t>l</w:t>
            </w:r>
            <w:r w:rsidRPr="004F0E04">
              <w:rPr>
                <w:spacing w:val="-8"/>
                <w:szCs w:val="20"/>
              </w:rPr>
              <w:t>n</w:t>
            </w:r>
            <w:r w:rsidRPr="004F0E04">
              <w:rPr>
                <w:szCs w:val="20"/>
              </w:rPr>
              <w:t>í</w:t>
            </w:r>
            <w:r w:rsidRPr="004F0E04">
              <w:rPr>
                <w:spacing w:val="3"/>
                <w:szCs w:val="20"/>
              </w:rPr>
              <w:t xml:space="preserve"> </w:t>
            </w:r>
            <w:r w:rsidRPr="004F0E04">
              <w:rPr>
                <w:spacing w:val="-3"/>
                <w:szCs w:val="20"/>
              </w:rPr>
              <w:t>d</w:t>
            </w:r>
            <w:r w:rsidRPr="004F0E04">
              <w:rPr>
                <w:spacing w:val="5"/>
                <w:szCs w:val="20"/>
              </w:rPr>
              <w:t>o</w:t>
            </w:r>
            <w:r w:rsidRPr="004F0E04">
              <w:rPr>
                <w:spacing w:val="-3"/>
                <w:szCs w:val="20"/>
              </w:rPr>
              <w:t>p</w:t>
            </w:r>
            <w:r w:rsidRPr="004F0E04">
              <w:rPr>
                <w:szCs w:val="20"/>
              </w:rPr>
              <w:t>o</w:t>
            </w:r>
            <w:r w:rsidRPr="004F0E04">
              <w:rPr>
                <w:spacing w:val="3"/>
                <w:szCs w:val="20"/>
              </w:rPr>
              <w:t>r</w:t>
            </w:r>
            <w:r w:rsidRPr="004F0E04">
              <w:rPr>
                <w:spacing w:val="-3"/>
                <w:szCs w:val="20"/>
              </w:rPr>
              <w:t>u</w:t>
            </w:r>
            <w:r w:rsidRPr="004F0E04">
              <w:rPr>
                <w:spacing w:val="-2"/>
                <w:szCs w:val="20"/>
              </w:rPr>
              <w:t>č</w:t>
            </w:r>
            <w:r w:rsidRPr="004F0E04">
              <w:rPr>
                <w:spacing w:val="3"/>
                <w:szCs w:val="20"/>
              </w:rPr>
              <w:t>e</w:t>
            </w:r>
            <w:r w:rsidRPr="004F0E04">
              <w:rPr>
                <w:spacing w:val="-3"/>
                <w:szCs w:val="20"/>
              </w:rPr>
              <w:t>n</w:t>
            </w:r>
            <w:r w:rsidRPr="004F0E04">
              <w:rPr>
                <w:szCs w:val="20"/>
              </w:rPr>
              <w:t>á</w:t>
            </w:r>
            <w:r w:rsidRPr="004F0E04">
              <w:rPr>
                <w:spacing w:val="2"/>
                <w:szCs w:val="20"/>
              </w:rPr>
              <w:t xml:space="preserve"> </w:t>
            </w:r>
            <w:r w:rsidRPr="004F0E04">
              <w:rPr>
                <w:szCs w:val="20"/>
              </w:rPr>
              <w:t>ú</w:t>
            </w:r>
            <w:r w:rsidRPr="004F0E04">
              <w:rPr>
                <w:spacing w:val="-2"/>
                <w:szCs w:val="20"/>
              </w:rPr>
              <w:t>r</w:t>
            </w:r>
            <w:r w:rsidRPr="004F0E04">
              <w:rPr>
                <w:szCs w:val="20"/>
              </w:rPr>
              <w:t>ov</w:t>
            </w:r>
            <w:r w:rsidRPr="004F0E04">
              <w:rPr>
                <w:spacing w:val="3"/>
                <w:szCs w:val="20"/>
              </w:rPr>
              <w:t>e</w:t>
            </w:r>
            <w:r w:rsidRPr="004F0E04">
              <w:rPr>
                <w:szCs w:val="20"/>
              </w:rPr>
              <w:t>ň</w:t>
            </w:r>
            <w:r w:rsidRPr="004F0E04">
              <w:rPr>
                <w:spacing w:val="-4"/>
                <w:szCs w:val="20"/>
              </w:rPr>
              <w:t xml:space="preserve"> </w:t>
            </w:r>
            <w:r w:rsidRPr="004F0E04">
              <w:rPr>
                <w:spacing w:val="2"/>
                <w:szCs w:val="20"/>
              </w:rPr>
              <w:t>p</w:t>
            </w:r>
            <w:r w:rsidRPr="004F0E04">
              <w:rPr>
                <w:spacing w:val="-2"/>
                <w:szCs w:val="20"/>
              </w:rPr>
              <w:t>r</w:t>
            </w:r>
            <w:r w:rsidRPr="004F0E04">
              <w:rPr>
                <w:szCs w:val="20"/>
              </w:rPr>
              <w:t>o</w:t>
            </w:r>
            <w:r w:rsidRPr="004F0E04">
              <w:rPr>
                <w:spacing w:val="2"/>
                <w:szCs w:val="20"/>
              </w:rPr>
              <w:t xml:space="preserve"> </w:t>
            </w:r>
            <w:r w:rsidRPr="004F0E04">
              <w:rPr>
                <w:spacing w:val="-3"/>
                <w:szCs w:val="20"/>
              </w:rPr>
              <w:t>úp</w:t>
            </w:r>
            <w:r w:rsidRPr="004F0E04">
              <w:rPr>
                <w:spacing w:val="3"/>
                <w:szCs w:val="20"/>
              </w:rPr>
              <w:t>r</w:t>
            </w:r>
            <w:r w:rsidRPr="004F0E04">
              <w:rPr>
                <w:spacing w:val="-5"/>
                <w:szCs w:val="20"/>
              </w:rPr>
              <w:t>a</w:t>
            </w:r>
            <w:r w:rsidRPr="004F0E04">
              <w:rPr>
                <w:szCs w:val="20"/>
              </w:rPr>
              <w:t>vy</w:t>
            </w:r>
            <w:r w:rsidRPr="004F0E04">
              <w:rPr>
                <w:spacing w:val="2"/>
                <w:szCs w:val="20"/>
              </w:rPr>
              <w:t xml:space="preserve"> </w:t>
            </w:r>
            <w:r w:rsidRPr="004F0E04">
              <w:rPr>
                <w:szCs w:val="20"/>
              </w:rPr>
              <w:t>o</w:t>
            </w:r>
            <w:r w:rsidRPr="004F0E04">
              <w:rPr>
                <w:spacing w:val="-2"/>
                <w:szCs w:val="20"/>
              </w:rPr>
              <w:t>č</w:t>
            </w:r>
            <w:r w:rsidRPr="004F0E04">
              <w:rPr>
                <w:spacing w:val="3"/>
                <w:szCs w:val="20"/>
              </w:rPr>
              <w:t>e</w:t>
            </w:r>
            <w:r w:rsidRPr="004F0E04">
              <w:rPr>
                <w:spacing w:val="-3"/>
                <w:szCs w:val="20"/>
              </w:rPr>
              <w:t>k</w:t>
            </w:r>
            <w:r w:rsidRPr="004F0E04">
              <w:rPr>
                <w:spacing w:val="-5"/>
                <w:szCs w:val="20"/>
              </w:rPr>
              <w:t>á</w:t>
            </w:r>
            <w:r w:rsidRPr="004F0E04">
              <w:rPr>
                <w:spacing w:val="5"/>
                <w:szCs w:val="20"/>
              </w:rPr>
              <w:t>v</w:t>
            </w:r>
            <w:r w:rsidRPr="004F0E04">
              <w:rPr>
                <w:szCs w:val="20"/>
              </w:rPr>
              <w:t>a</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výs</w:t>
            </w:r>
            <w:r w:rsidRPr="004F0E04">
              <w:rPr>
                <w:spacing w:val="4"/>
                <w:szCs w:val="20"/>
              </w:rPr>
              <w:t>t</w:t>
            </w:r>
            <w:r w:rsidRPr="004F0E04">
              <w:rPr>
                <w:spacing w:val="-3"/>
                <w:szCs w:val="20"/>
              </w:rPr>
              <w:t>u</w:t>
            </w:r>
            <w:r w:rsidRPr="004F0E04">
              <w:rPr>
                <w:spacing w:val="2"/>
                <w:szCs w:val="20"/>
              </w:rPr>
              <w:t>p</w:t>
            </w:r>
            <w:r w:rsidRPr="004F0E04">
              <w:rPr>
                <w:szCs w:val="20"/>
              </w:rPr>
              <w:t>ů</w:t>
            </w:r>
            <w:r w:rsidRPr="004F0E04">
              <w:rPr>
                <w:spacing w:val="-5"/>
                <w:szCs w:val="20"/>
              </w:rPr>
              <w:t xml:space="preserve"> </w:t>
            </w:r>
            <w:r w:rsidRPr="004F0E04">
              <w:rPr>
                <w:szCs w:val="20"/>
              </w:rPr>
              <w:t>v</w:t>
            </w:r>
            <w:r w:rsidRPr="004F0E04">
              <w:rPr>
                <w:spacing w:val="2"/>
                <w:szCs w:val="20"/>
              </w:rPr>
              <w:t xml:space="preserve"> </w:t>
            </w:r>
            <w:r w:rsidRPr="004F0E04">
              <w:rPr>
                <w:spacing w:val="-2"/>
                <w:szCs w:val="20"/>
              </w:rPr>
              <w:t>r</w:t>
            </w:r>
            <w:r w:rsidRPr="004F0E04">
              <w:rPr>
                <w:szCs w:val="20"/>
              </w:rPr>
              <w:t>á</w:t>
            </w:r>
            <w:r w:rsidRPr="004F0E04">
              <w:rPr>
                <w:spacing w:val="-6"/>
                <w:szCs w:val="20"/>
              </w:rPr>
              <w:t>m</w:t>
            </w:r>
            <w:r w:rsidRPr="004F0E04">
              <w:rPr>
                <w:spacing w:val="3"/>
                <w:szCs w:val="20"/>
              </w:rPr>
              <w:t>c</w:t>
            </w:r>
            <w:r w:rsidRPr="004F0E04">
              <w:rPr>
                <w:szCs w:val="20"/>
              </w:rPr>
              <w:t>i</w:t>
            </w:r>
            <w:r w:rsidRPr="004F0E04">
              <w:rPr>
                <w:spacing w:val="-1"/>
                <w:szCs w:val="20"/>
              </w:rPr>
              <w:t xml:space="preserve"> </w:t>
            </w:r>
            <w:r w:rsidRPr="004F0E04">
              <w:rPr>
                <w:spacing w:val="-3"/>
                <w:szCs w:val="20"/>
              </w:rPr>
              <w:t>p</w:t>
            </w:r>
            <w:r w:rsidRPr="004F0E04">
              <w:rPr>
                <w:spacing w:val="5"/>
                <w:szCs w:val="20"/>
              </w:rPr>
              <w:t>o</w:t>
            </w:r>
            <w:r w:rsidRPr="004F0E04">
              <w:rPr>
                <w:spacing w:val="-3"/>
                <w:szCs w:val="20"/>
              </w:rPr>
              <w:t>d</w:t>
            </w:r>
            <w:r w:rsidRPr="004F0E04">
              <w:rPr>
                <w:spacing w:val="2"/>
                <w:szCs w:val="20"/>
              </w:rPr>
              <w:t>p</w:t>
            </w:r>
            <w:r w:rsidRPr="004F0E04">
              <w:rPr>
                <w:spacing w:val="-3"/>
                <w:szCs w:val="20"/>
              </w:rPr>
              <w:t>ů</w:t>
            </w:r>
            <w:r w:rsidRPr="004F0E04">
              <w:rPr>
                <w:spacing w:val="3"/>
                <w:szCs w:val="20"/>
              </w:rPr>
              <w:t>r</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o</w:t>
            </w:r>
            <w:r w:rsidRPr="004F0E04">
              <w:rPr>
                <w:spacing w:val="2"/>
                <w:szCs w:val="20"/>
              </w:rPr>
              <w:t>p</w:t>
            </w:r>
            <w:r w:rsidRPr="004F0E04">
              <w:rPr>
                <w:spacing w:val="-5"/>
                <w:szCs w:val="20"/>
              </w:rPr>
              <w:t>a</w:t>
            </w:r>
            <w:r w:rsidRPr="004F0E04">
              <w:rPr>
                <w:spacing w:val="3"/>
                <w:szCs w:val="20"/>
              </w:rPr>
              <w:t>t</w:t>
            </w:r>
            <w:r w:rsidRPr="004F0E04">
              <w:rPr>
                <w:spacing w:val="-2"/>
                <w:szCs w:val="20"/>
              </w:rPr>
              <w:t>ř</w:t>
            </w:r>
            <w:r w:rsidRPr="004F0E04">
              <w:rPr>
                <w:spacing w:val="3"/>
                <w:szCs w:val="20"/>
              </w:rPr>
              <w:t>e</w:t>
            </w:r>
            <w:r w:rsidRPr="004F0E04">
              <w:rPr>
                <w:spacing w:val="-8"/>
                <w:szCs w:val="20"/>
              </w:rPr>
              <w:t>n</w:t>
            </w:r>
            <w:r w:rsidRPr="004F0E04">
              <w:rPr>
                <w:spacing w:val="1"/>
                <w:szCs w:val="20"/>
              </w:rPr>
              <w:t>í</w:t>
            </w:r>
            <w:r w:rsidRPr="004F0E04">
              <w:rPr>
                <w:szCs w:val="20"/>
              </w:rPr>
              <w:t xml:space="preserve">: </w:t>
            </w:r>
            <w:r w:rsidRPr="004F0E04">
              <w:rPr>
                <w:spacing w:val="-2"/>
                <w:szCs w:val="20"/>
              </w:rPr>
              <w:t>ž</w:t>
            </w:r>
            <w:r w:rsidRPr="004F0E04">
              <w:rPr>
                <w:spacing w:val="3"/>
                <w:szCs w:val="20"/>
              </w:rPr>
              <w:t>á</w:t>
            </w:r>
            <w:r w:rsidRPr="004F0E04">
              <w:rPr>
                <w:szCs w:val="20"/>
              </w:rPr>
              <w:t>k</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 xml:space="preserve">01p </w:t>
            </w:r>
            <w:r w:rsidRPr="004F0E04">
              <w:rPr>
                <w:spacing w:val="10"/>
                <w:szCs w:val="20"/>
              </w:rPr>
              <w:t xml:space="preserve"> </w:t>
            </w:r>
            <w:r w:rsidRPr="004F0E04">
              <w:rPr>
                <w:szCs w:val="20"/>
              </w:rPr>
              <w:t>popí</w:t>
            </w:r>
            <w:r w:rsidRPr="004F0E04">
              <w:rPr>
                <w:spacing w:val="-2"/>
                <w:szCs w:val="20"/>
              </w:rPr>
              <w:t>š</w:t>
            </w:r>
            <w:r w:rsidRPr="004F0E04">
              <w:rPr>
                <w:szCs w:val="20"/>
              </w:rPr>
              <w:t>e</w:t>
            </w:r>
            <w:r w:rsidRPr="004F0E04">
              <w:rPr>
                <w:spacing w:val="1"/>
                <w:szCs w:val="20"/>
              </w:rPr>
              <w:t xml:space="preserve"> </w:t>
            </w:r>
            <w:r w:rsidRPr="004F0E04">
              <w:rPr>
                <w:szCs w:val="20"/>
              </w:rPr>
              <w:t>polohu</w:t>
            </w:r>
            <w:r w:rsidRPr="004F0E04">
              <w:rPr>
                <w:spacing w:val="4"/>
                <w:szCs w:val="20"/>
              </w:rPr>
              <w:t xml:space="preserve"> </w:t>
            </w:r>
            <w:r w:rsidRPr="004F0E04">
              <w:rPr>
                <w:spacing w:val="-2"/>
                <w:szCs w:val="20"/>
              </w:rPr>
              <w:t>s</w:t>
            </w:r>
            <w:r w:rsidRPr="004F0E04">
              <w:rPr>
                <w:spacing w:val="-1"/>
                <w:szCs w:val="20"/>
              </w:rPr>
              <w:t>vé</w:t>
            </w:r>
            <w:r w:rsidRPr="004F0E04">
              <w:rPr>
                <w:szCs w:val="20"/>
              </w:rPr>
              <w:t>ho</w:t>
            </w:r>
            <w:r w:rsidRPr="004F0E04">
              <w:rPr>
                <w:spacing w:val="2"/>
                <w:szCs w:val="20"/>
              </w:rPr>
              <w:t xml:space="preserve"> </w:t>
            </w:r>
            <w:r w:rsidRPr="004F0E04">
              <w:rPr>
                <w:szCs w:val="20"/>
              </w:rPr>
              <w:t>b</w:t>
            </w:r>
            <w:r w:rsidRPr="004F0E04">
              <w:rPr>
                <w:spacing w:val="-1"/>
                <w:szCs w:val="20"/>
              </w:rPr>
              <w:t>y</w:t>
            </w:r>
            <w:r w:rsidRPr="004F0E04">
              <w:rPr>
                <w:szCs w:val="20"/>
              </w:rPr>
              <w:t>dl</w:t>
            </w:r>
            <w:r w:rsidRPr="004F0E04">
              <w:rPr>
                <w:spacing w:val="1"/>
                <w:szCs w:val="20"/>
              </w:rPr>
              <w:t>i</w:t>
            </w:r>
            <w:r w:rsidRPr="004F0E04">
              <w:rPr>
                <w:spacing w:val="-2"/>
                <w:szCs w:val="20"/>
              </w:rPr>
              <w:t>š</w:t>
            </w:r>
            <w:r w:rsidRPr="004F0E04">
              <w:rPr>
                <w:szCs w:val="20"/>
              </w:rPr>
              <w:t>tě</w:t>
            </w:r>
            <w:r w:rsidRPr="004F0E04">
              <w:rPr>
                <w:spacing w:val="2"/>
                <w:szCs w:val="20"/>
              </w:rPr>
              <w:t xml:space="preserve"> </w:t>
            </w:r>
            <w:r w:rsidRPr="004F0E04">
              <w:rPr>
                <w:szCs w:val="20"/>
              </w:rPr>
              <w:t>na</w:t>
            </w:r>
            <w:r w:rsidRPr="004F0E04">
              <w:rPr>
                <w:spacing w:val="2"/>
                <w:szCs w:val="20"/>
              </w:rPr>
              <w:t xml:space="preserve"> </w:t>
            </w:r>
            <w:r w:rsidRPr="004F0E04">
              <w:rPr>
                <w:szCs w:val="20"/>
              </w:rPr>
              <w:t>map</w:t>
            </w:r>
            <w:r w:rsidRPr="004F0E04">
              <w:rPr>
                <w:spacing w:val="-1"/>
                <w:szCs w:val="20"/>
              </w:rPr>
              <w:t>ě</w:t>
            </w:r>
            <w:r w:rsidRPr="004F0E04">
              <w:rPr>
                <w:szCs w:val="20"/>
              </w:rPr>
              <w:t xml:space="preserve">, </w:t>
            </w:r>
            <w:r w:rsidRPr="004F0E04">
              <w:rPr>
                <w:spacing w:val="-2"/>
                <w:szCs w:val="20"/>
              </w:rPr>
              <w:t>z</w:t>
            </w:r>
            <w:r w:rsidRPr="004F0E04">
              <w:rPr>
                <w:szCs w:val="20"/>
              </w:rPr>
              <w:t>a</w:t>
            </w:r>
            <w:r w:rsidRPr="004F0E04">
              <w:rPr>
                <w:spacing w:val="-1"/>
                <w:szCs w:val="20"/>
              </w:rPr>
              <w:t>č</w:t>
            </w:r>
            <w:r w:rsidRPr="004F0E04">
              <w:rPr>
                <w:szCs w:val="20"/>
              </w:rPr>
              <w:t>lení</w:t>
            </w:r>
            <w:r w:rsidRPr="004F0E04">
              <w:rPr>
                <w:spacing w:val="2"/>
                <w:szCs w:val="20"/>
              </w:rPr>
              <w:t xml:space="preserve"> </w:t>
            </w:r>
            <w:r w:rsidRPr="004F0E04">
              <w:rPr>
                <w:spacing w:val="-2"/>
                <w:szCs w:val="20"/>
              </w:rPr>
              <w:t>s</w:t>
            </w:r>
            <w:r w:rsidRPr="004F0E04">
              <w:rPr>
                <w:spacing w:val="-1"/>
                <w:szCs w:val="20"/>
              </w:rPr>
              <w:t>v</w:t>
            </w:r>
            <w:r w:rsidRPr="004F0E04">
              <w:rPr>
                <w:szCs w:val="20"/>
              </w:rPr>
              <w:t>ou</w:t>
            </w:r>
            <w:r w:rsidRPr="004F0E04">
              <w:rPr>
                <w:spacing w:val="2"/>
                <w:szCs w:val="20"/>
              </w:rPr>
              <w:t xml:space="preserve"> </w:t>
            </w:r>
            <w:r w:rsidRPr="004F0E04">
              <w:rPr>
                <w:szCs w:val="20"/>
              </w:rPr>
              <w:t>ob</w:t>
            </w:r>
            <w:r w:rsidRPr="004F0E04">
              <w:rPr>
                <w:spacing w:val="-1"/>
                <w:szCs w:val="20"/>
              </w:rPr>
              <w:t>e</w:t>
            </w:r>
            <w:r w:rsidRPr="004F0E04">
              <w:rPr>
                <w:szCs w:val="20"/>
              </w:rPr>
              <w:t>c</w:t>
            </w:r>
            <w:r w:rsidRPr="004F0E04">
              <w:rPr>
                <w:spacing w:val="1"/>
                <w:szCs w:val="20"/>
              </w:rPr>
              <w:t xml:space="preserve"> </w:t>
            </w:r>
            <w:r w:rsidRPr="004F0E04">
              <w:rPr>
                <w:spacing w:val="-3"/>
                <w:szCs w:val="20"/>
              </w:rPr>
              <w:t>(</w:t>
            </w:r>
            <w:r w:rsidRPr="004F0E04">
              <w:rPr>
                <w:szCs w:val="20"/>
              </w:rPr>
              <w:t>m</w:t>
            </w:r>
            <w:r w:rsidRPr="004F0E04">
              <w:rPr>
                <w:spacing w:val="-1"/>
                <w:szCs w:val="20"/>
              </w:rPr>
              <w:t>ě</w:t>
            </w:r>
            <w:r w:rsidRPr="004F0E04">
              <w:rPr>
                <w:spacing w:val="-2"/>
                <w:szCs w:val="20"/>
              </w:rPr>
              <w:t>s</w:t>
            </w:r>
            <w:r w:rsidRPr="004F0E04">
              <w:rPr>
                <w:szCs w:val="20"/>
              </w:rPr>
              <w:t>to)</w:t>
            </w:r>
            <w:r w:rsidRPr="004F0E04">
              <w:rPr>
                <w:spacing w:val="4"/>
                <w:szCs w:val="20"/>
              </w:rPr>
              <w:t xml:space="preserve"> </w:t>
            </w:r>
            <w:r w:rsidRPr="004F0E04">
              <w:rPr>
                <w:szCs w:val="20"/>
              </w:rPr>
              <w:t>do p</w:t>
            </w:r>
            <w:r w:rsidRPr="004F0E04">
              <w:rPr>
                <w:spacing w:val="-2"/>
                <w:szCs w:val="20"/>
              </w:rPr>
              <w:t>ř</w:t>
            </w:r>
            <w:r w:rsidRPr="004F0E04">
              <w:rPr>
                <w:szCs w:val="20"/>
              </w:rPr>
              <w:t>í</w:t>
            </w:r>
            <w:r w:rsidRPr="004F0E04">
              <w:rPr>
                <w:spacing w:val="-2"/>
                <w:szCs w:val="20"/>
              </w:rPr>
              <w:t>s</w:t>
            </w:r>
            <w:r w:rsidRPr="004F0E04">
              <w:rPr>
                <w:szCs w:val="20"/>
              </w:rPr>
              <w:t>lu</w:t>
            </w:r>
            <w:r w:rsidRPr="004F0E04">
              <w:rPr>
                <w:spacing w:val="-2"/>
                <w:szCs w:val="20"/>
              </w:rPr>
              <w:t>š</w:t>
            </w:r>
            <w:r w:rsidRPr="004F0E04">
              <w:rPr>
                <w:szCs w:val="20"/>
              </w:rPr>
              <w:t>n</w:t>
            </w:r>
            <w:r w:rsidRPr="004F0E04">
              <w:rPr>
                <w:spacing w:val="-1"/>
                <w:szCs w:val="20"/>
              </w:rPr>
              <w:t>é</w:t>
            </w:r>
            <w:r w:rsidRPr="004F0E04">
              <w:rPr>
                <w:szCs w:val="20"/>
              </w:rPr>
              <w:t>ho</w:t>
            </w:r>
            <w:r w:rsidRPr="004F0E04">
              <w:rPr>
                <w:spacing w:val="2"/>
                <w:szCs w:val="20"/>
              </w:rPr>
              <w:t xml:space="preserve"> </w:t>
            </w:r>
            <w:r w:rsidRPr="004F0E04">
              <w:rPr>
                <w:spacing w:val="-1"/>
                <w:szCs w:val="20"/>
              </w:rPr>
              <w:t>k</w:t>
            </w:r>
            <w:r w:rsidRPr="004F0E04">
              <w:rPr>
                <w:spacing w:val="-2"/>
                <w:szCs w:val="20"/>
              </w:rPr>
              <w:t>r</w:t>
            </w:r>
            <w:r w:rsidRPr="004F0E04">
              <w:rPr>
                <w:szCs w:val="20"/>
              </w:rPr>
              <w:t>a</w:t>
            </w:r>
            <w:r w:rsidRPr="004F0E04">
              <w:rPr>
                <w:spacing w:val="5"/>
                <w:szCs w:val="20"/>
              </w:rPr>
              <w:t>j</w:t>
            </w:r>
            <w:r w:rsidRPr="004F0E04">
              <w:rPr>
                <w:szCs w:val="20"/>
              </w:rPr>
              <w:t>e</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 xml:space="preserve">01p, </w:t>
            </w:r>
            <w:r w:rsidRPr="004F0E04">
              <w:rPr>
                <w:spacing w:val="-2"/>
                <w:szCs w:val="20"/>
              </w:rPr>
              <w:t>Č</w:t>
            </w:r>
            <w:r w:rsidRPr="004F0E04">
              <w:rPr>
                <w:spacing w:val="-1"/>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02p</w:t>
            </w:r>
            <w:r w:rsidRPr="004F0E04">
              <w:rPr>
                <w:spacing w:val="-3"/>
                <w:szCs w:val="20"/>
              </w:rPr>
              <w:t xml:space="preserve"> </w:t>
            </w:r>
            <w:r w:rsidRPr="004F0E04">
              <w:rPr>
                <w:szCs w:val="20"/>
              </w:rPr>
              <w:t>o</w:t>
            </w:r>
            <w:r w:rsidRPr="004F0E04">
              <w:rPr>
                <w:spacing w:val="-2"/>
                <w:szCs w:val="20"/>
              </w:rPr>
              <w:t>r</w:t>
            </w:r>
            <w:r w:rsidRPr="004F0E04">
              <w:rPr>
                <w:szCs w:val="20"/>
              </w:rPr>
              <w:t>ientuje</w:t>
            </w:r>
            <w:r w:rsidRPr="004F0E04">
              <w:rPr>
                <w:spacing w:val="2"/>
                <w:szCs w:val="20"/>
              </w:rPr>
              <w:t xml:space="preserve"> </w:t>
            </w:r>
            <w:r w:rsidRPr="004F0E04">
              <w:rPr>
                <w:spacing w:val="-2"/>
                <w:szCs w:val="20"/>
              </w:rPr>
              <w:t>s</w:t>
            </w:r>
            <w:r w:rsidRPr="004F0E04">
              <w:rPr>
                <w:szCs w:val="20"/>
              </w:rPr>
              <w:t>e</w:t>
            </w:r>
            <w:r w:rsidRPr="004F0E04">
              <w:rPr>
                <w:spacing w:val="1"/>
                <w:szCs w:val="20"/>
              </w:rPr>
              <w:t xml:space="preserve"> </w:t>
            </w:r>
            <w:r w:rsidRPr="004F0E04">
              <w:rPr>
                <w:szCs w:val="20"/>
              </w:rPr>
              <w:t>na</w:t>
            </w:r>
            <w:r w:rsidRPr="004F0E04">
              <w:rPr>
                <w:spacing w:val="2"/>
                <w:szCs w:val="20"/>
              </w:rPr>
              <w:t xml:space="preserve"> </w:t>
            </w:r>
            <w:r w:rsidRPr="004F0E04">
              <w:rPr>
                <w:szCs w:val="20"/>
              </w:rPr>
              <w:t>mapě</w:t>
            </w:r>
            <w:r w:rsidRPr="004F0E04">
              <w:rPr>
                <w:spacing w:val="1"/>
                <w:szCs w:val="20"/>
              </w:rPr>
              <w:t xml:space="preserve"> </w:t>
            </w:r>
            <w:r w:rsidRPr="004F0E04">
              <w:rPr>
                <w:spacing w:val="-6"/>
                <w:szCs w:val="20"/>
              </w:rPr>
              <w:t>Č</w:t>
            </w:r>
            <w:r w:rsidRPr="004F0E04">
              <w:rPr>
                <w:spacing w:val="-1"/>
                <w:szCs w:val="20"/>
              </w:rPr>
              <w:t>e</w:t>
            </w:r>
            <w:r w:rsidRPr="004F0E04">
              <w:rPr>
                <w:spacing w:val="-2"/>
                <w:szCs w:val="20"/>
              </w:rPr>
              <w:t>s</w:t>
            </w:r>
            <w:r w:rsidRPr="004F0E04">
              <w:rPr>
                <w:spacing w:val="-1"/>
                <w:szCs w:val="20"/>
              </w:rPr>
              <w:t>k</w:t>
            </w:r>
            <w:r w:rsidRPr="004F0E04">
              <w:rPr>
                <w:szCs w:val="20"/>
              </w:rPr>
              <w:t>é</w:t>
            </w:r>
            <w:r w:rsidRPr="004F0E04">
              <w:rPr>
                <w:spacing w:val="1"/>
                <w:szCs w:val="20"/>
              </w:rPr>
              <w:t xml:space="preserve"> </w:t>
            </w:r>
            <w:r w:rsidRPr="004F0E04">
              <w:rPr>
                <w:spacing w:val="-2"/>
                <w:szCs w:val="20"/>
              </w:rPr>
              <w:t>r</w:t>
            </w:r>
            <w:r w:rsidRPr="004F0E04">
              <w:rPr>
                <w:spacing w:val="-1"/>
                <w:szCs w:val="20"/>
              </w:rPr>
              <w:t>e</w:t>
            </w:r>
            <w:r w:rsidRPr="004F0E04">
              <w:rPr>
                <w:szCs w:val="20"/>
              </w:rPr>
              <w:t>publ</w:t>
            </w:r>
            <w:r w:rsidRPr="004F0E04">
              <w:rPr>
                <w:spacing w:val="1"/>
                <w:szCs w:val="20"/>
              </w:rPr>
              <w:t>i</w:t>
            </w:r>
            <w:r w:rsidRPr="004F0E04">
              <w:rPr>
                <w:spacing w:val="-1"/>
                <w:szCs w:val="20"/>
              </w:rPr>
              <w:t>ky</w:t>
            </w:r>
            <w:r w:rsidRPr="004F0E04">
              <w:rPr>
                <w:szCs w:val="20"/>
              </w:rPr>
              <w:t>,</w:t>
            </w:r>
            <w:r w:rsidRPr="004F0E04">
              <w:rPr>
                <w:spacing w:val="4"/>
                <w:szCs w:val="20"/>
              </w:rPr>
              <w:t xml:space="preserve"> </w:t>
            </w:r>
            <w:r w:rsidRPr="004F0E04">
              <w:rPr>
                <w:szCs w:val="20"/>
              </w:rPr>
              <w:t>u</w:t>
            </w:r>
            <w:r w:rsidRPr="004F0E04">
              <w:rPr>
                <w:spacing w:val="-2"/>
                <w:szCs w:val="20"/>
              </w:rPr>
              <w:t>r</w:t>
            </w:r>
            <w:r w:rsidRPr="004F0E04">
              <w:rPr>
                <w:spacing w:val="-1"/>
                <w:szCs w:val="20"/>
              </w:rPr>
              <w:t>č</w:t>
            </w:r>
            <w:r w:rsidRPr="004F0E04">
              <w:rPr>
                <w:szCs w:val="20"/>
              </w:rPr>
              <w:t>í</w:t>
            </w:r>
            <w:r w:rsidRPr="004F0E04">
              <w:rPr>
                <w:spacing w:val="3"/>
                <w:szCs w:val="20"/>
              </w:rPr>
              <w:t xml:space="preserve"> </w:t>
            </w:r>
            <w:r w:rsidRPr="004F0E04">
              <w:rPr>
                <w:spacing w:val="-2"/>
                <w:szCs w:val="20"/>
              </w:rPr>
              <w:t>s</w:t>
            </w:r>
            <w:r w:rsidRPr="004F0E04">
              <w:rPr>
                <w:spacing w:val="-1"/>
                <w:szCs w:val="20"/>
              </w:rPr>
              <w:t>vě</w:t>
            </w:r>
            <w:r w:rsidRPr="004F0E04">
              <w:rPr>
                <w:szCs w:val="20"/>
              </w:rPr>
              <w:t>tové</w:t>
            </w:r>
            <w:r w:rsidRPr="004F0E04">
              <w:rPr>
                <w:spacing w:val="1"/>
                <w:szCs w:val="20"/>
              </w:rPr>
              <w:t xml:space="preserve"> </w:t>
            </w:r>
            <w:r w:rsidRPr="004F0E04">
              <w:rPr>
                <w:spacing w:val="-2"/>
                <w:szCs w:val="20"/>
              </w:rPr>
              <w:t>s</w:t>
            </w:r>
            <w:r w:rsidRPr="004F0E04">
              <w:rPr>
                <w:spacing w:val="5"/>
                <w:szCs w:val="20"/>
              </w:rPr>
              <w:t>t</w:t>
            </w:r>
            <w:r w:rsidRPr="004F0E04">
              <w:rPr>
                <w:spacing w:val="-2"/>
                <w:szCs w:val="20"/>
              </w:rPr>
              <w:t>r</w:t>
            </w:r>
            <w:r w:rsidRPr="004F0E04">
              <w:rPr>
                <w:szCs w:val="20"/>
              </w:rPr>
              <w:t>any</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 xml:space="preserve">02p </w:t>
            </w:r>
            <w:r w:rsidRPr="004F0E04">
              <w:rPr>
                <w:spacing w:val="10"/>
                <w:szCs w:val="20"/>
              </w:rPr>
              <w:t xml:space="preserve"> </w:t>
            </w:r>
            <w:r w:rsidRPr="004F0E04">
              <w:rPr>
                <w:spacing w:val="-2"/>
                <w:szCs w:val="20"/>
              </w:rPr>
              <w:t>ř</w:t>
            </w:r>
            <w:r w:rsidRPr="004F0E04">
              <w:rPr>
                <w:szCs w:val="20"/>
              </w:rPr>
              <w:t>ídí</w:t>
            </w:r>
            <w:r w:rsidRPr="004F0E04">
              <w:rPr>
                <w:spacing w:val="3"/>
                <w:szCs w:val="20"/>
              </w:rPr>
              <w:t xml:space="preserve"> </w:t>
            </w:r>
            <w:r w:rsidRPr="004F0E04">
              <w:rPr>
                <w:spacing w:val="-2"/>
                <w:szCs w:val="20"/>
              </w:rPr>
              <w:t>s</w:t>
            </w:r>
            <w:r w:rsidRPr="004F0E04">
              <w:rPr>
                <w:szCs w:val="20"/>
              </w:rPr>
              <w:t>e</w:t>
            </w:r>
            <w:r w:rsidRPr="004F0E04">
              <w:rPr>
                <w:spacing w:val="1"/>
                <w:szCs w:val="20"/>
              </w:rPr>
              <w:t xml:space="preserve"> </w:t>
            </w:r>
            <w:r w:rsidRPr="004F0E04">
              <w:rPr>
                <w:spacing w:val="-2"/>
                <w:szCs w:val="20"/>
              </w:rPr>
              <w:t>z</w:t>
            </w:r>
            <w:r w:rsidRPr="004F0E04">
              <w:rPr>
                <w:szCs w:val="20"/>
              </w:rPr>
              <w:t>á</w:t>
            </w:r>
            <w:r w:rsidRPr="004F0E04">
              <w:rPr>
                <w:spacing w:val="-2"/>
                <w:szCs w:val="20"/>
              </w:rPr>
              <w:t>s</w:t>
            </w:r>
            <w:r w:rsidRPr="004F0E04">
              <w:rPr>
                <w:szCs w:val="20"/>
              </w:rPr>
              <w:t>adami</w:t>
            </w:r>
            <w:r w:rsidRPr="004F0E04">
              <w:rPr>
                <w:spacing w:val="2"/>
                <w:szCs w:val="20"/>
              </w:rPr>
              <w:t xml:space="preserve"> </w:t>
            </w:r>
            <w:r w:rsidRPr="004F0E04">
              <w:rPr>
                <w:szCs w:val="20"/>
              </w:rPr>
              <w:t>b</w:t>
            </w:r>
            <w:r w:rsidRPr="004F0E04">
              <w:rPr>
                <w:spacing w:val="-1"/>
                <w:szCs w:val="20"/>
              </w:rPr>
              <w:t>e</w:t>
            </w:r>
            <w:r w:rsidRPr="004F0E04">
              <w:rPr>
                <w:spacing w:val="-2"/>
                <w:szCs w:val="20"/>
              </w:rPr>
              <w:t>z</w:t>
            </w:r>
            <w:r w:rsidRPr="004F0E04">
              <w:rPr>
                <w:szCs w:val="20"/>
              </w:rPr>
              <w:t>p</w:t>
            </w:r>
            <w:r w:rsidRPr="004F0E04">
              <w:rPr>
                <w:spacing w:val="-1"/>
                <w:szCs w:val="20"/>
              </w:rPr>
              <w:t>eč</w:t>
            </w:r>
            <w:r w:rsidRPr="004F0E04">
              <w:rPr>
                <w:szCs w:val="20"/>
              </w:rPr>
              <w:t>n</w:t>
            </w:r>
            <w:r w:rsidRPr="004F0E04">
              <w:rPr>
                <w:spacing w:val="-1"/>
                <w:szCs w:val="20"/>
              </w:rPr>
              <w:t>é</w:t>
            </w:r>
            <w:r w:rsidRPr="004F0E04">
              <w:rPr>
                <w:szCs w:val="20"/>
              </w:rPr>
              <w:t>ho</w:t>
            </w:r>
            <w:r w:rsidRPr="004F0E04">
              <w:rPr>
                <w:spacing w:val="2"/>
                <w:szCs w:val="20"/>
              </w:rPr>
              <w:t xml:space="preserve"> </w:t>
            </w:r>
            <w:r w:rsidRPr="004F0E04">
              <w:rPr>
                <w:szCs w:val="20"/>
              </w:rPr>
              <w:t>poh</w:t>
            </w:r>
            <w:r w:rsidRPr="004F0E04">
              <w:rPr>
                <w:spacing w:val="-1"/>
                <w:szCs w:val="20"/>
              </w:rPr>
              <w:t>y</w:t>
            </w:r>
            <w:r w:rsidRPr="004F0E04">
              <w:rPr>
                <w:szCs w:val="20"/>
              </w:rPr>
              <w:t>bu</w:t>
            </w:r>
            <w:r w:rsidRPr="004F0E04">
              <w:rPr>
                <w:spacing w:val="2"/>
                <w:szCs w:val="20"/>
              </w:rPr>
              <w:t xml:space="preserve"> </w:t>
            </w:r>
            <w:r w:rsidRPr="004F0E04">
              <w:rPr>
                <w:szCs w:val="20"/>
              </w:rPr>
              <w:t>a</w:t>
            </w:r>
            <w:r w:rsidRPr="004F0E04">
              <w:rPr>
                <w:spacing w:val="2"/>
                <w:szCs w:val="20"/>
              </w:rPr>
              <w:t xml:space="preserve"> </w:t>
            </w:r>
            <w:r w:rsidRPr="004F0E04">
              <w:rPr>
                <w:szCs w:val="20"/>
              </w:rPr>
              <w:t>pob</w:t>
            </w:r>
            <w:r w:rsidRPr="004F0E04">
              <w:rPr>
                <w:spacing w:val="-1"/>
                <w:szCs w:val="20"/>
              </w:rPr>
              <w:t>y</w:t>
            </w:r>
            <w:r w:rsidRPr="004F0E04">
              <w:rPr>
                <w:szCs w:val="20"/>
              </w:rPr>
              <w:t>tu</w:t>
            </w:r>
            <w:r w:rsidRPr="004F0E04">
              <w:rPr>
                <w:spacing w:val="3"/>
                <w:szCs w:val="20"/>
              </w:rPr>
              <w:t xml:space="preserve"> </w:t>
            </w:r>
            <w:r w:rsidRPr="004F0E04">
              <w:rPr>
                <w:szCs w:val="20"/>
              </w:rPr>
              <w:t>v</w:t>
            </w:r>
            <w:r w:rsidRPr="004F0E04">
              <w:rPr>
                <w:spacing w:val="5"/>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odě</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 xml:space="preserve">03p </w:t>
            </w:r>
            <w:r w:rsidRPr="004F0E04">
              <w:rPr>
                <w:spacing w:val="9"/>
                <w:szCs w:val="20"/>
              </w:rPr>
              <w:t xml:space="preserve"> </w:t>
            </w:r>
            <w:r w:rsidRPr="004F0E04">
              <w:rPr>
                <w:szCs w:val="20"/>
              </w:rPr>
              <w:t>má</w:t>
            </w:r>
            <w:r w:rsidRPr="004F0E04">
              <w:rPr>
                <w:spacing w:val="1"/>
                <w:szCs w:val="20"/>
              </w:rPr>
              <w:t xml:space="preserve"> </w:t>
            </w:r>
            <w:r w:rsidRPr="004F0E04">
              <w:rPr>
                <w:spacing w:val="-2"/>
                <w:szCs w:val="20"/>
              </w:rPr>
              <w:t>z</w:t>
            </w:r>
            <w:r w:rsidRPr="004F0E04">
              <w:rPr>
                <w:szCs w:val="20"/>
              </w:rPr>
              <w:t>á</w:t>
            </w:r>
            <w:r w:rsidRPr="004F0E04">
              <w:rPr>
                <w:spacing w:val="-1"/>
                <w:szCs w:val="20"/>
              </w:rPr>
              <w:t>k</w:t>
            </w:r>
            <w:r w:rsidRPr="004F0E04">
              <w:rPr>
                <w:szCs w:val="20"/>
              </w:rPr>
              <w:t>ladní</w:t>
            </w:r>
            <w:r w:rsidRPr="004F0E04">
              <w:rPr>
                <w:spacing w:val="2"/>
                <w:szCs w:val="20"/>
              </w:rPr>
              <w:t xml:space="preserve"> </w:t>
            </w:r>
            <w:r w:rsidRPr="004F0E04">
              <w:rPr>
                <w:spacing w:val="-2"/>
                <w:szCs w:val="20"/>
              </w:rPr>
              <w:t>z</w:t>
            </w:r>
            <w:r w:rsidRPr="004F0E04">
              <w:rPr>
                <w:szCs w:val="20"/>
              </w:rPr>
              <w:t>nalo</w:t>
            </w:r>
            <w:r w:rsidRPr="004F0E04">
              <w:rPr>
                <w:spacing w:val="-2"/>
                <w:szCs w:val="20"/>
              </w:rPr>
              <w:t>s</w:t>
            </w:r>
            <w:r w:rsidRPr="004F0E04">
              <w:rPr>
                <w:szCs w:val="20"/>
              </w:rPr>
              <w:t>ti</w:t>
            </w:r>
            <w:r w:rsidRPr="004F0E04">
              <w:rPr>
                <w:spacing w:val="2"/>
                <w:szCs w:val="20"/>
              </w:rPr>
              <w:t xml:space="preserve"> </w:t>
            </w:r>
            <w:r w:rsidRPr="004F0E04">
              <w:rPr>
                <w:szCs w:val="20"/>
              </w:rPr>
              <w:t>o</w:t>
            </w:r>
            <w:r w:rsidRPr="004F0E04">
              <w:rPr>
                <w:spacing w:val="1"/>
                <w:szCs w:val="20"/>
              </w:rPr>
              <w:t xml:space="preserve"> Č</w:t>
            </w:r>
            <w:r w:rsidRPr="004F0E04">
              <w:rPr>
                <w:spacing w:val="-1"/>
                <w:szCs w:val="20"/>
              </w:rPr>
              <w:t>e</w:t>
            </w:r>
            <w:r w:rsidRPr="004F0E04">
              <w:rPr>
                <w:spacing w:val="-2"/>
                <w:szCs w:val="20"/>
              </w:rPr>
              <w:t>s</w:t>
            </w:r>
            <w:r w:rsidRPr="004F0E04">
              <w:rPr>
                <w:spacing w:val="-1"/>
                <w:szCs w:val="20"/>
              </w:rPr>
              <w:t>k</w:t>
            </w:r>
            <w:r w:rsidRPr="004F0E04">
              <w:rPr>
                <w:szCs w:val="20"/>
              </w:rPr>
              <w:t xml:space="preserve">é </w:t>
            </w:r>
            <w:r w:rsidRPr="004F0E04">
              <w:rPr>
                <w:spacing w:val="-2"/>
                <w:szCs w:val="20"/>
              </w:rPr>
              <w:t>r</w:t>
            </w:r>
            <w:r w:rsidRPr="004F0E04">
              <w:rPr>
                <w:spacing w:val="-1"/>
                <w:szCs w:val="20"/>
              </w:rPr>
              <w:t>e</w:t>
            </w:r>
            <w:r w:rsidRPr="004F0E04">
              <w:rPr>
                <w:szCs w:val="20"/>
              </w:rPr>
              <w:t>publ</w:t>
            </w:r>
            <w:r w:rsidRPr="004F0E04">
              <w:rPr>
                <w:spacing w:val="1"/>
                <w:szCs w:val="20"/>
              </w:rPr>
              <w:t>i</w:t>
            </w:r>
            <w:r w:rsidRPr="004F0E04">
              <w:rPr>
                <w:spacing w:val="-1"/>
                <w:szCs w:val="20"/>
              </w:rPr>
              <w:t>c</w:t>
            </w:r>
            <w:r w:rsidRPr="004F0E04">
              <w:rPr>
                <w:szCs w:val="20"/>
              </w:rPr>
              <w:t>e a</w:t>
            </w:r>
            <w:r w:rsidRPr="004F0E04">
              <w:rPr>
                <w:spacing w:val="1"/>
                <w:szCs w:val="20"/>
              </w:rPr>
              <w:t xml:space="preserve"> </w:t>
            </w:r>
            <w:r w:rsidRPr="004F0E04">
              <w:rPr>
                <w:szCs w:val="20"/>
              </w:rPr>
              <w:t>její</w:t>
            </w:r>
            <w:r w:rsidRPr="004F0E04">
              <w:rPr>
                <w:spacing w:val="2"/>
                <w:szCs w:val="20"/>
              </w:rPr>
              <w:t xml:space="preserve"> </w:t>
            </w:r>
            <w:r w:rsidRPr="004F0E04">
              <w:rPr>
                <w:spacing w:val="-2"/>
                <w:szCs w:val="20"/>
              </w:rPr>
              <w:t>z</w:t>
            </w:r>
            <w:r w:rsidRPr="004F0E04">
              <w:rPr>
                <w:spacing w:val="-1"/>
                <w:szCs w:val="20"/>
              </w:rPr>
              <w:t>e</w:t>
            </w:r>
            <w:r w:rsidRPr="004F0E04">
              <w:rPr>
                <w:szCs w:val="20"/>
              </w:rPr>
              <w:t>m</w:t>
            </w:r>
            <w:r w:rsidRPr="004F0E04">
              <w:rPr>
                <w:spacing w:val="-1"/>
                <w:szCs w:val="20"/>
              </w:rPr>
              <w:t>ě</w:t>
            </w:r>
            <w:r w:rsidRPr="004F0E04">
              <w:rPr>
                <w:szCs w:val="20"/>
              </w:rPr>
              <w:t>pi</w:t>
            </w:r>
            <w:r w:rsidRPr="004F0E04">
              <w:rPr>
                <w:spacing w:val="-2"/>
                <w:szCs w:val="20"/>
              </w:rPr>
              <w:t>s</w:t>
            </w:r>
            <w:r w:rsidRPr="004F0E04">
              <w:rPr>
                <w:szCs w:val="20"/>
              </w:rPr>
              <w:t>né polo</w:t>
            </w:r>
            <w:r w:rsidRPr="004F0E04">
              <w:rPr>
                <w:spacing w:val="-2"/>
                <w:szCs w:val="20"/>
              </w:rPr>
              <w:t>z</w:t>
            </w:r>
            <w:r w:rsidRPr="004F0E04">
              <w:rPr>
                <w:szCs w:val="20"/>
              </w:rPr>
              <w:t xml:space="preserve">e v </w:t>
            </w:r>
            <w:r w:rsidRPr="004F0E04">
              <w:rPr>
                <w:spacing w:val="2"/>
                <w:szCs w:val="20"/>
              </w:rPr>
              <w:t>E</w:t>
            </w:r>
            <w:r w:rsidRPr="004F0E04">
              <w:rPr>
                <w:spacing w:val="-1"/>
                <w:szCs w:val="20"/>
              </w:rPr>
              <w:t>v</w:t>
            </w:r>
            <w:r w:rsidRPr="004F0E04">
              <w:rPr>
                <w:spacing w:val="-2"/>
                <w:szCs w:val="20"/>
              </w:rPr>
              <w:t>r</w:t>
            </w:r>
            <w:r w:rsidRPr="004F0E04">
              <w:rPr>
                <w:szCs w:val="20"/>
              </w:rPr>
              <w:t xml:space="preserve">opě </w:t>
            </w: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 xml:space="preserve">04p </w:t>
            </w:r>
            <w:r w:rsidRPr="004F0E04">
              <w:rPr>
                <w:spacing w:val="9"/>
                <w:szCs w:val="20"/>
              </w:rPr>
              <w:t xml:space="preserve"> </w:t>
            </w:r>
            <w:r w:rsidRPr="004F0E04">
              <w:rPr>
                <w:szCs w:val="20"/>
              </w:rPr>
              <w:t>u</w:t>
            </w:r>
            <w:r w:rsidRPr="004F0E04">
              <w:rPr>
                <w:spacing w:val="-1"/>
                <w:szCs w:val="20"/>
              </w:rPr>
              <w:t>ve</w:t>
            </w:r>
            <w:r w:rsidRPr="004F0E04">
              <w:rPr>
                <w:szCs w:val="20"/>
              </w:rPr>
              <w:t>de</w:t>
            </w:r>
            <w:r w:rsidRPr="004F0E04">
              <w:rPr>
                <w:spacing w:val="1"/>
                <w:szCs w:val="20"/>
              </w:rPr>
              <w:t xml:space="preserve"> </w:t>
            </w:r>
            <w:r w:rsidRPr="004F0E04">
              <w:rPr>
                <w:szCs w:val="20"/>
              </w:rPr>
              <w:t>pam</w:t>
            </w:r>
            <w:r w:rsidRPr="004F0E04">
              <w:rPr>
                <w:spacing w:val="-1"/>
                <w:szCs w:val="20"/>
              </w:rPr>
              <w:t>ě</w:t>
            </w:r>
            <w:r w:rsidRPr="004F0E04">
              <w:rPr>
                <w:szCs w:val="20"/>
              </w:rPr>
              <w:t>t</w:t>
            </w:r>
            <w:r w:rsidRPr="004F0E04">
              <w:rPr>
                <w:spacing w:val="1"/>
                <w:szCs w:val="20"/>
              </w:rPr>
              <w:t>i</w:t>
            </w:r>
            <w:r w:rsidRPr="004F0E04">
              <w:rPr>
                <w:szCs w:val="20"/>
              </w:rPr>
              <w:t>hodno</w:t>
            </w:r>
            <w:r w:rsidRPr="004F0E04">
              <w:rPr>
                <w:spacing w:val="-2"/>
                <w:szCs w:val="20"/>
              </w:rPr>
              <w:t>s</w:t>
            </w:r>
            <w:r w:rsidRPr="004F0E04">
              <w:rPr>
                <w:szCs w:val="20"/>
              </w:rPr>
              <w:t>t</w:t>
            </w:r>
            <w:r w:rsidRPr="004F0E04">
              <w:rPr>
                <w:spacing w:val="1"/>
                <w:szCs w:val="20"/>
              </w:rPr>
              <w:t>i</w:t>
            </w:r>
            <w:r w:rsidRPr="004F0E04">
              <w:rPr>
                <w:szCs w:val="20"/>
              </w:rPr>
              <w:t>,</w:t>
            </w:r>
            <w:r w:rsidRPr="004F0E04">
              <w:rPr>
                <w:spacing w:val="3"/>
                <w:szCs w:val="20"/>
              </w:rPr>
              <w:t xml:space="preserve"> </w:t>
            </w:r>
            <w:r w:rsidRPr="004F0E04">
              <w:rPr>
                <w:spacing w:val="-2"/>
                <w:szCs w:val="20"/>
              </w:rPr>
              <w:t>z</w:t>
            </w:r>
            <w:r w:rsidRPr="004F0E04">
              <w:rPr>
                <w:spacing w:val="-1"/>
                <w:szCs w:val="20"/>
              </w:rPr>
              <w:t>v</w:t>
            </w:r>
            <w:r w:rsidRPr="004F0E04">
              <w:rPr>
                <w:szCs w:val="20"/>
              </w:rPr>
              <w:t>lá</w:t>
            </w:r>
            <w:r w:rsidRPr="004F0E04">
              <w:rPr>
                <w:spacing w:val="-2"/>
                <w:szCs w:val="20"/>
              </w:rPr>
              <w:t>š</w:t>
            </w:r>
            <w:r w:rsidRPr="004F0E04">
              <w:rPr>
                <w:szCs w:val="20"/>
              </w:rPr>
              <w:t>tno</w:t>
            </w:r>
            <w:r w:rsidRPr="004F0E04">
              <w:rPr>
                <w:spacing w:val="-2"/>
                <w:szCs w:val="20"/>
              </w:rPr>
              <w:t>s</w:t>
            </w:r>
            <w:r w:rsidRPr="004F0E04">
              <w:rPr>
                <w:szCs w:val="20"/>
              </w:rPr>
              <w:t>ti</w:t>
            </w:r>
            <w:r w:rsidRPr="004F0E04">
              <w:rPr>
                <w:spacing w:val="2"/>
                <w:szCs w:val="20"/>
              </w:rPr>
              <w:t xml:space="preserve"> </w:t>
            </w:r>
            <w:r w:rsidRPr="004F0E04">
              <w:rPr>
                <w:szCs w:val="20"/>
              </w:rPr>
              <w:t>a</w:t>
            </w:r>
            <w:r w:rsidRPr="004F0E04">
              <w:rPr>
                <w:spacing w:val="1"/>
                <w:szCs w:val="20"/>
              </w:rPr>
              <w:t xml:space="preserve"> </w:t>
            </w:r>
            <w:r w:rsidRPr="004F0E04">
              <w:rPr>
                <w:spacing w:val="-2"/>
                <w:szCs w:val="20"/>
              </w:rPr>
              <w:t>z</w:t>
            </w:r>
            <w:r w:rsidRPr="004F0E04">
              <w:rPr>
                <w:szCs w:val="20"/>
              </w:rPr>
              <w:t>aj</w:t>
            </w:r>
            <w:r w:rsidRPr="004F0E04">
              <w:rPr>
                <w:spacing w:val="1"/>
                <w:szCs w:val="20"/>
              </w:rPr>
              <w:t>í</w:t>
            </w:r>
            <w:r w:rsidRPr="004F0E04">
              <w:rPr>
                <w:szCs w:val="20"/>
              </w:rPr>
              <w:t>ma</w:t>
            </w:r>
            <w:r w:rsidRPr="004F0E04">
              <w:rPr>
                <w:spacing w:val="-1"/>
                <w:szCs w:val="20"/>
              </w:rPr>
              <w:t>v</w:t>
            </w:r>
            <w:r w:rsidRPr="004F0E04">
              <w:rPr>
                <w:szCs w:val="20"/>
              </w:rPr>
              <w:t>o</w:t>
            </w:r>
            <w:r w:rsidRPr="004F0E04">
              <w:rPr>
                <w:spacing w:val="-2"/>
                <w:szCs w:val="20"/>
              </w:rPr>
              <w:t>s</w:t>
            </w:r>
            <w:r w:rsidRPr="004F0E04">
              <w:rPr>
                <w:szCs w:val="20"/>
              </w:rPr>
              <w:t>ti</w:t>
            </w:r>
            <w:r w:rsidRPr="004F0E04">
              <w:rPr>
                <w:spacing w:val="6"/>
                <w:szCs w:val="20"/>
              </w:rPr>
              <w:t xml:space="preserve"> </w:t>
            </w:r>
            <w:r w:rsidRPr="004F0E04">
              <w:rPr>
                <w:spacing w:val="-2"/>
                <w:szCs w:val="20"/>
              </w:rPr>
              <w:t>r</w:t>
            </w:r>
            <w:r w:rsidRPr="004F0E04">
              <w:rPr>
                <w:spacing w:val="-1"/>
                <w:szCs w:val="20"/>
              </w:rPr>
              <w:t>e</w:t>
            </w:r>
            <w:r w:rsidRPr="004F0E04">
              <w:rPr>
                <w:szCs w:val="20"/>
              </w:rPr>
              <w:t>gio</w:t>
            </w:r>
            <w:r w:rsidRPr="004F0E04">
              <w:rPr>
                <w:spacing w:val="1"/>
                <w:szCs w:val="20"/>
              </w:rPr>
              <w:t>n</w:t>
            </w:r>
            <w:r w:rsidRPr="004F0E04">
              <w:rPr>
                <w:szCs w:val="20"/>
              </w:rPr>
              <w:t>u,</w:t>
            </w:r>
            <w:r w:rsidRPr="004F0E04">
              <w:rPr>
                <w:spacing w:val="3"/>
                <w:szCs w:val="20"/>
              </w:rPr>
              <w:t xml:space="preserve"> </w:t>
            </w:r>
            <w:r w:rsidRPr="004F0E04">
              <w:rPr>
                <w:spacing w:val="-1"/>
                <w:szCs w:val="20"/>
              </w:rPr>
              <w:t>v</w:t>
            </w:r>
            <w:r w:rsidRPr="004F0E04">
              <w:rPr>
                <w:szCs w:val="20"/>
              </w:rPr>
              <w:t xml:space="preserve">e </w:t>
            </w:r>
            <w:r w:rsidRPr="004F0E04">
              <w:rPr>
                <w:spacing w:val="-1"/>
                <w:szCs w:val="20"/>
              </w:rPr>
              <w:t>k</w:t>
            </w:r>
            <w:r w:rsidRPr="004F0E04">
              <w:rPr>
                <w:szCs w:val="20"/>
              </w:rPr>
              <w:t>te</w:t>
            </w:r>
            <w:r w:rsidRPr="004F0E04">
              <w:rPr>
                <w:spacing w:val="-3"/>
                <w:szCs w:val="20"/>
              </w:rPr>
              <w:t>r</w:t>
            </w:r>
            <w:r w:rsidRPr="004F0E04">
              <w:rPr>
                <w:spacing w:val="-1"/>
                <w:szCs w:val="20"/>
              </w:rPr>
              <w:t>é</w:t>
            </w:r>
            <w:r w:rsidRPr="004F0E04">
              <w:rPr>
                <w:szCs w:val="20"/>
              </w:rPr>
              <w:t>m</w:t>
            </w:r>
            <w:r w:rsidRPr="004F0E04">
              <w:rPr>
                <w:spacing w:val="1"/>
                <w:szCs w:val="20"/>
              </w:rPr>
              <w:t xml:space="preserve"> </w:t>
            </w:r>
            <w:r w:rsidRPr="004F0E04">
              <w:rPr>
                <w:szCs w:val="20"/>
              </w:rPr>
              <w:t>b</w:t>
            </w:r>
            <w:r w:rsidRPr="004F0E04">
              <w:rPr>
                <w:spacing w:val="-1"/>
                <w:szCs w:val="20"/>
              </w:rPr>
              <w:t>y</w:t>
            </w:r>
            <w:r w:rsidRPr="004F0E04">
              <w:rPr>
                <w:szCs w:val="20"/>
              </w:rPr>
              <w:t xml:space="preserve">dlí </w:t>
            </w: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 xml:space="preserve">05p </w:t>
            </w:r>
            <w:r w:rsidRPr="004F0E04">
              <w:rPr>
                <w:spacing w:val="10"/>
                <w:szCs w:val="20"/>
              </w:rPr>
              <w:t xml:space="preserve"> </w:t>
            </w:r>
            <w:r w:rsidRPr="004F0E04">
              <w:rPr>
                <w:spacing w:val="-2"/>
                <w:szCs w:val="20"/>
              </w:rPr>
              <w:t>s</w:t>
            </w:r>
            <w:r w:rsidRPr="004F0E04">
              <w:rPr>
                <w:szCs w:val="20"/>
              </w:rPr>
              <w:t>d</w:t>
            </w:r>
            <w:r w:rsidRPr="004F0E04">
              <w:rPr>
                <w:spacing w:val="-1"/>
                <w:szCs w:val="20"/>
              </w:rPr>
              <w:t>ě</w:t>
            </w:r>
            <w:r w:rsidRPr="004F0E04">
              <w:rPr>
                <w:szCs w:val="20"/>
              </w:rPr>
              <w:t>lí</w:t>
            </w:r>
            <w:r w:rsidRPr="004F0E04">
              <w:rPr>
                <w:spacing w:val="3"/>
                <w:szCs w:val="20"/>
              </w:rPr>
              <w:t xml:space="preserve"> </w:t>
            </w:r>
            <w:r w:rsidRPr="004F0E04">
              <w:rPr>
                <w:szCs w:val="20"/>
              </w:rPr>
              <w:t>po</w:t>
            </w:r>
            <w:r w:rsidRPr="004F0E04">
              <w:rPr>
                <w:spacing w:val="-2"/>
                <w:szCs w:val="20"/>
              </w:rPr>
              <w:t>z</w:t>
            </w:r>
            <w:r w:rsidRPr="004F0E04">
              <w:rPr>
                <w:szCs w:val="20"/>
              </w:rPr>
              <w:t>natky</w:t>
            </w:r>
            <w:r w:rsidRPr="004F0E04">
              <w:rPr>
                <w:spacing w:val="1"/>
                <w:szCs w:val="20"/>
              </w:rPr>
              <w:t xml:space="preserve"> </w:t>
            </w:r>
            <w:r w:rsidRPr="004F0E04">
              <w:rPr>
                <w:szCs w:val="20"/>
              </w:rPr>
              <w:t>a</w:t>
            </w:r>
            <w:r w:rsidRPr="004F0E04">
              <w:rPr>
                <w:spacing w:val="2"/>
                <w:szCs w:val="20"/>
              </w:rPr>
              <w:t xml:space="preserve"> </w:t>
            </w:r>
            <w:r w:rsidRPr="004F0E04">
              <w:rPr>
                <w:spacing w:val="-2"/>
                <w:szCs w:val="20"/>
              </w:rPr>
              <w:t>z</w:t>
            </w:r>
            <w:r w:rsidRPr="004F0E04">
              <w:rPr>
                <w:szCs w:val="20"/>
              </w:rPr>
              <w:t>á</w:t>
            </w:r>
            <w:r w:rsidRPr="004F0E04">
              <w:rPr>
                <w:spacing w:val="-2"/>
                <w:szCs w:val="20"/>
              </w:rPr>
              <w:t>ž</w:t>
            </w:r>
            <w:r w:rsidRPr="004F0E04">
              <w:rPr>
                <w:szCs w:val="20"/>
              </w:rPr>
              <w:t>i</w:t>
            </w:r>
            <w:r w:rsidRPr="004F0E04">
              <w:rPr>
                <w:spacing w:val="1"/>
                <w:szCs w:val="20"/>
              </w:rPr>
              <w:t>t</w:t>
            </w:r>
            <w:r w:rsidRPr="004F0E04">
              <w:rPr>
                <w:spacing w:val="-1"/>
                <w:szCs w:val="20"/>
              </w:rPr>
              <w:t>k</w:t>
            </w:r>
            <w:r w:rsidRPr="004F0E04">
              <w:rPr>
                <w:szCs w:val="20"/>
              </w:rPr>
              <w:t>y</w:t>
            </w:r>
            <w:r w:rsidRPr="004F0E04">
              <w:rPr>
                <w:spacing w:val="1"/>
                <w:szCs w:val="20"/>
              </w:rPr>
              <w:t xml:space="preserve"> </w:t>
            </w:r>
            <w:r w:rsidRPr="004F0E04">
              <w:rPr>
                <w:szCs w:val="20"/>
              </w:rPr>
              <w:t>z</w:t>
            </w:r>
            <w:r w:rsidRPr="004F0E04">
              <w:rPr>
                <w:spacing w:val="3"/>
                <w:szCs w:val="20"/>
              </w:rPr>
              <w:t xml:space="preserve"> </w:t>
            </w:r>
            <w:r w:rsidRPr="004F0E04">
              <w:rPr>
                <w:spacing w:val="-1"/>
                <w:szCs w:val="20"/>
              </w:rPr>
              <w:t>v</w:t>
            </w:r>
            <w:r w:rsidRPr="004F0E04">
              <w:rPr>
                <w:szCs w:val="20"/>
              </w:rPr>
              <w:t>la</w:t>
            </w:r>
            <w:r w:rsidRPr="004F0E04">
              <w:rPr>
                <w:spacing w:val="-2"/>
                <w:szCs w:val="20"/>
              </w:rPr>
              <w:t>s</w:t>
            </w:r>
            <w:r w:rsidRPr="004F0E04">
              <w:rPr>
                <w:szCs w:val="20"/>
              </w:rPr>
              <w:t>tn</w:t>
            </w:r>
            <w:r w:rsidRPr="004F0E04">
              <w:rPr>
                <w:spacing w:val="1"/>
                <w:szCs w:val="20"/>
              </w:rPr>
              <w:t>í</w:t>
            </w:r>
            <w:r w:rsidRPr="004F0E04">
              <w:rPr>
                <w:spacing w:val="-1"/>
                <w:szCs w:val="20"/>
              </w:rPr>
              <w:t>c</w:t>
            </w:r>
            <w:r w:rsidRPr="004F0E04">
              <w:rPr>
                <w:szCs w:val="20"/>
              </w:rPr>
              <w:t>h</w:t>
            </w:r>
            <w:r w:rsidRPr="004F0E04">
              <w:rPr>
                <w:spacing w:val="2"/>
                <w:szCs w:val="20"/>
              </w:rPr>
              <w:t xml:space="preserve"> </w:t>
            </w:r>
            <w:r w:rsidRPr="004F0E04">
              <w:rPr>
                <w:spacing w:val="-1"/>
                <w:szCs w:val="20"/>
              </w:rPr>
              <w:t>ce</w:t>
            </w:r>
            <w:r w:rsidRPr="004F0E04">
              <w:rPr>
                <w:spacing w:val="-2"/>
                <w:szCs w:val="20"/>
              </w:rPr>
              <w:t>s</w:t>
            </w:r>
            <w:r w:rsidRPr="004F0E04">
              <w:rPr>
                <w:szCs w:val="20"/>
              </w:rPr>
              <w:t>t</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1</w:t>
            </w:r>
            <w:r w:rsidRPr="004F0E04">
              <w:rPr>
                <w:spacing w:val="2"/>
                <w:szCs w:val="20"/>
              </w:rPr>
              <w:t>-</w:t>
            </w:r>
            <w:r w:rsidRPr="004F0E04">
              <w:rPr>
                <w:szCs w:val="20"/>
              </w:rPr>
              <w:t xml:space="preserve">06p </w:t>
            </w:r>
            <w:r w:rsidRPr="004F0E04">
              <w:rPr>
                <w:spacing w:val="10"/>
                <w:szCs w:val="20"/>
              </w:rPr>
              <w:t xml:space="preserve"> </w:t>
            </w:r>
            <w:r w:rsidRPr="004F0E04">
              <w:rPr>
                <w:szCs w:val="20"/>
              </w:rPr>
              <w:t>po</w:t>
            </w:r>
            <w:r w:rsidRPr="004F0E04">
              <w:rPr>
                <w:spacing w:val="-2"/>
                <w:szCs w:val="20"/>
              </w:rPr>
              <w:t>z</w:t>
            </w:r>
            <w:r w:rsidRPr="004F0E04">
              <w:rPr>
                <w:szCs w:val="20"/>
              </w:rPr>
              <w:t>ná</w:t>
            </w:r>
            <w:r w:rsidRPr="004F0E04">
              <w:rPr>
                <w:spacing w:val="2"/>
                <w:szCs w:val="20"/>
              </w:rPr>
              <w:t xml:space="preserve"> </w:t>
            </w:r>
            <w:r w:rsidRPr="004F0E04">
              <w:rPr>
                <w:spacing w:val="-2"/>
                <w:szCs w:val="20"/>
              </w:rPr>
              <w:t>s</w:t>
            </w:r>
            <w:r w:rsidRPr="004F0E04">
              <w:rPr>
                <w:szCs w:val="20"/>
              </w:rPr>
              <w:t>tá</w:t>
            </w:r>
            <w:r w:rsidRPr="004F0E04">
              <w:rPr>
                <w:spacing w:val="1"/>
                <w:szCs w:val="20"/>
              </w:rPr>
              <w:t>t</w:t>
            </w:r>
            <w:r w:rsidRPr="004F0E04">
              <w:rPr>
                <w:szCs w:val="20"/>
              </w:rPr>
              <w:t>ní</w:t>
            </w:r>
            <w:r w:rsidRPr="004F0E04">
              <w:rPr>
                <w:spacing w:val="3"/>
                <w:szCs w:val="20"/>
              </w:rPr>
              <w:t xml:space="preserve"> </w:t>
            </w:r>
            <w:r w:rsidRPr="004F0E04">
              <w:rPr>
                <w:spacing w:val="-2"/>
                <w:szCs w:val="20"/>
              </w:rPr>
              <w:t>s</w:t>
            </w:r>
            <w:r w:rsidRPr="004F0E04">
              <w:rPr>
                <w:spacing w:val="-1"/>
                <w:szCs w:val="20"/>
              </w:rPr>
              <w:t>y</w:t>
            </w:r>
            <w:r w:rsidRPr="004F0E04">
              <w:rPr>
                <w:szCs w:val="20"/>
              </w:rPr>
              <w:t>mboly</w:t>
            </w:r>
            <w:r w:rsidRPr="004F0E04">
              <w:rPr>
                <w:spacing w:val="1"/>
                <w:szCs w:val="20"/>
              </w:rPr>
              <w:t xml:space="preserve"> </w:t>
            </w:r>
            <w:r w:rsidRPr="004F0E04">
              <w:rPr>
                <w:spacing w:val="-2"/>
                <w:szCs w:val="20"/>
              </w:rPr>
              <w:t>Č</w:t>
            </w:r>
            <w:r w:rsidRPr="004F0E04">
              <w:rPr>
                <w:spacing w:val="-1"/>
                <w:szCs w:val="20"/>
              </w:rPr>
              <w:t>e</w:t>
            </w:r>
            <w:r w:rsidRPr="004F0E04">
              <w:rPr>
                <w:spacing w:val="-2"/>
                <w:szCs w:val="20"/>
              </w:rPr>
              <w:t>s</w:t>
            </w:r>
            <w:r w:rsidRPr="004F0E04">
              <w:rPr>
                <w:spacing w:val="-1"/>
                <w:szCs w:val="20"/>
              </w:rPr>
              <w:t>k</w:t>
            </w:r>
            <w:r w:rsidRPr="004F0E04">
              <w:rPr>
                <w:szCs w:val="20"/>
              </w:rPr>
              <w:t>é</w:t>
            </w:r>
            <w:r w:rsidRPr="004F0E04">
              <w:rPr>
                <w:spacing w:val="1"/>
                <w:szCs w:val="20"/>
              </w:rPr>
              <w:t xml:space="preserve"> </w:t>
            </w:r>
            <w:r w:rsidRPr="004F0E04">
              <w:rPr>
                <w:spacing w:val="-2"/>
                <w:szCs w:val="20"/>
              </w:rPr>
              <w:t>r</w:t>
            </w:r>
            <w:r w:rsidRPr="004F0E04">
              <w:rPr>
                <w:spacing w:val="-1"/>
                <w:szCs w:val="20"/>
              </w:rPr>
              <w:t>e</w:t>
            </w:r>
            <w:r w:rsidRPr="004F0E04">
              <w:rPr>
                <w:szCs w:val="20"/>
              </w:rPr>
              <w:t>publ</w:t>
            </w:r>
            <w:r w:rsidRPr="004F0E04">
              <w:rPr>
                <w:spacing w:val="1"/>
                <w:szCs w:val="20"/>
              </w:rPr>
              <w:t>i</w:t>
            </w:r>
            <w:r w:rsidRPr="004F0E04">
              <w:rPr>
                <w:spacing w:val="4"/>
                <w:szCs w:val="20"/>
              </w:rPr>
              <w:t>k</w:t>
            </w:r>
            <w:r w:rsidRPr="004F0E04">
              <w:rPr>
                <w:szCs w:val="20"/>
              </w:rPr>
              <w:t>y</w:t>
            </w:r>
          </w:p>
          <w:p w:rsidR="006F57B5" w:rsidRPr="004F0E04" w:rsidRDefault="006F57B5" w:rsidP="004F0E04">
            <w:pPr>
              <w:pStyle w:val="Odstavecseseznamem"/>
              <w:ind w:left="142"/>
              <w:rPr>
                <w:szCs w:val="20"/>
              </w:rPr>
            </w:pPr>
          </w:p>
          <w:p w:rsidR="006F57B5" w:rsidRPr="004F0E04" w:rsidRDefault="006F57B5" w:rsidP="004F0E04">
            <w:pPr>
              <w:pStyle w:val="Odstavecseseznamem"/>
              <w:ind w:left="142"/>
              <w:rPr>
                <w:szCs w:val="20"/>
              </w:rPr>
            </w:pPr>
            <w:r w:rsidRPr="004F0E04">
              <w:rPr>
                <w:szCs w:val="20"/>
              </w:rPr>
              <w:t>LI</w:t>
            </w:r>
            <w:r w:rsidRPr="004F0E04">
              <w:rPr>
                <w:spacing w:val="-1"/>
                <w:szCs w:val="20"/>
              </w:rPr>
              <w:t>D</w:t>
            </w:r>
            <w:r w:rsidRPr="004F0E04">
              <w:rPr>
                <w:szCs w:val="20"/>
              </w:rPr>
              <w:t>É</w:t>
            </w:r>
            <w:r w:rsidRPr="004F0E04">
              <w:rPr>
                <w:spacing w:val="4"/>
                <w:szCs w:val="20"/>
              </w:rPr>
              <w:t xml:space="preserve"> </w:t>
            </w:r>
            <w:r w:rsidRPr="004F0E04">
              <w:rPr>
                <w:spacing w:val="1"/>
                <w:szCs w:val="20"/>
              </w:rPr>
              <w:t>K</w:t>
            </w:r>
            <w:r w:rsidRPr="004F0E04">
              <w:rPr>
                <w:spacing w:val="-1"/>
                <w:szCs w:val="20"/>
              </w:rPr>
              <w:t>O</w:t>
            </w:r>
            <w:r w:rsidRPr="004F0E04">
              <w:rPr>
                <w:spacing w:val="-5"/>
                <w:szCs w:val="20"/>
              </w:rPr>
              <w:t>L</w:t>
            </w:r>
            <w:r w:rsidRPr="004F0E04">
              <w:rPr>
                <w:spacing w:val="1"/>
                <w:szCs w:val="20"/>
              </w:rPr>
              <w:t>E</w:t>
            </w:r>
            <w:r w:rsidRPr="004F0E04">
              <w:rPr>
                <w:szCs w:val="20"/>
              </w:rPr>
              <w:t>M</w:t>
            </w:r>
            <w:r w:rsidRPr="004F0E04">
              <w:rPr>
                <w:spacing w:val="-2"/>
                <w:szCs w:val="20"/>
              </w:rPr>
              <w:t xml:space="preserve"> </w:t>
            </w:r>
            <w:r w:rsidRPr="004F0E04">
              <w:rPr>
                <w:spacing w:val="-1"/>
                <w:szCs w:val="20"/>
              </w:rPr>
              <w:t>N</w:t>
            </w:r>
            <w:r w:rsidRPr="004F0E04">
              <w:rPr>
                <w:spacing w:val="1"/>
                <w:szCs w:val="20"/>
              </w:rPr>
              <w:t>Á</w:t>
            </w:r>
            <w:r w:rsidRPr="004F0E04">
              <w:rPr>
                <w:szCs w:val="20"/>
              </w:rPr>
              <w:t>S</w:t>
            </w:r>
            <w:r w:rsidRPr="004F0E04">
              <w:rPr>
                <w:spacing w:val="-2"/>
                <w:szCs w:val="20"/>
              </w:rPr>
              <w:t xml:space="preserve"> - ž</w:t>
            </w:r>
            <w:r w:rsidRPr="004F0E04">
              <w:rPr>
                <w:spacing w:val="3"/>
                <w:szCs w:val="20"/>
              </w:rPr>
              <w:t>á</w:t>
            </w:r>
            <w:r w:rsidRPr="004F0E04">
              <w:rPr>
                <w:szCs w:val="20"/>
              </w:rPr>
              <w:t>k</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 xml:space="preserve">01  </w:t>
            </w:r>
            <w:r w:rsidRPr="004F0E04">
              <w:rPr>
                <w:spacing w:val="41"/>
                <w:szCs w:val="20"/>
              </w:rPr>
              <w:t xml:space="preserve"> </w:t>
            </w:r>
            <w:r w:rsidRPr="004F0E04">
              <w:rPr>
                <w:spacing w:val="-1"/>
                <w:szCs w:val="20"/>
              </w:rPr>
              <w:t>vy</w:t>
            </w:r>
            <w:r w:rsidRPr="004F0E04">
              <w:rPr>
                <w:szCs w:val="20"/>
              </w:rPr>
              <w:t>jád</w:t>
            </w:r>
            <w:r w:rsidRPr="004F0E04">
              <w:rPr>
                <w:spacing w:val="-2"/>
                <w:szCs w:val="20"/>
              </w:rPr>
              <w:t>ř</w:t>
            </w:r>
            <w:r w:rsidRPr="004F0E04">
              <w:rPr>
                <w:szCs w:val="20"/>
              </w:rPr>
              <w:t>í</w:t>
            </w:r>
            <w:r w:rsidRPr="004F0E04">
              <w:rPr>
                <w:spacing w:val="3"/>
                <w:szCs w:val="20"/>
              </w:rPr>
              <w:t xml:space="preserve"> </w:t>
            </w:r>
            <w:r w:rsidRPr="004F0E04">
              <w:rPr>
                <w:spacing w:val="1"/>
                <w:szCs w:val="20"/>
              </w:rPr>
              <w:t>n</w:t>
            </w:r>
            <w:r w:rsidRPr="004F0E04">
              <w:rPr>
                <w:szCs w:val="20"/>
              </w:rPr>
              <w:t>a</w:t>
            </w:r>
            <w:r w:rsidRPr="004F0E04">
              <w:rPr>
                <w:spacing w:val="2"/>
                <w:szCs w:val="20"/>
              </w:rPr>
              <w:t xml:space="preserve"> </w:t>
            </w:r>
            <w:r w:rsidRPr="004F0E04">
              <w:rPr>
                <w:spacing w:val="-2"/>
                <w:szCs w:val="20"/>
              </w:rPr>
              <w:t>z</w:t>
            </w:r>
            <w:r w:rsidRPr="004F0E04">
              <w:rPr>
                <w:szCs w:val="20"/>
              </w:rPr>
              <w:t>ákladě</w:t>
            </w:r>
            <w:r w:rsidRPr="004F0E04">
              <w:rPr>
                <w:spacing w:val="2"/>
                <w:szCs w:val="20"/>
              </w:rPr>
              <w:t xml:space="preserve"> </w:t>
            </w:r>
            <w:r w:rsidRPr="004F0E04">
              <w:rPr>
                <w:spacing w:val="-1"/>
                <w:szCs w:val="20"/>
              </w:rPr>
              <w:t>v</w:t>
            </w:r>
            <w:r w:rsidRPr="004F0E04">
              <w:rPr>
                <w:szCs w:val="20"/>
              </w:rPr>
              <w:t>la</w:t>
            </w:r>
            <w:r w:rsidRPr="004F0E04">
              <w:rPr>
                <w:spacing w:val="-2"/>
                <w:szCs w:val="20"/>
              </w:rPr>
              <w:t>s</w:t>
            </w:r>
            <w:r w:rsidRPr="004F0E04">
              <w:rPr>
                <w:szCs w:val="20"/>
              </w:rPr>
              <w:t>t</w:t>
            </w:r>
            <w:r w:rsidRPr="004F0E04">
              <w:rPr>
                <w:spacing w:val="1"/>
                <w:szCs w:val="20"/>
              </w:rPr>
              <w:t>n</w:t>
            </w:r>
            <w:r w:rsidRPr="004F0E04">
              <w:rPr>
                <w:szCs w:val="20"/>
              </w:rPr>
              <w:t>ích</w:t>
            </w:r>
            <w:r w:rsidRPr="004F0E04">
              <w:rPr>
                <w:spacing w:val="3"/>
                <w:szCs w:val="20"/>
              </w:rPr>
              <w:t xml:space="preserve"> </w:t>
            </w:r>
            <w:r w:rsidRPr="004F0E04">
              <w:rPr>
                <w:spacing w:val="-2"/>
                <w:szCs w:val="20"/>
              </w:rPr>
              <w:t>z</w:t>
            </w:r>
            <w:r w:rsidRPr="004F0E04">
              <w:rPr>
                <w:szCs w:val="20"/>
              </w:rPr>
              <w:t>k</w:t>
            </w:r>
            <w:r w:rsidRPr="004F0E04">
              <w:rPr>
                <w:spacing w:val="1"/>
                <w:szCs w:val="20"/>
              </w:rPr>
              <w:t>u</w:t>
            </w:r>
            <w:r w:rsidRPr="004F0E04">
              <w:rPr>
                <w:spacing w:val="-2"/>
                <w:szCs w:val="20"/>
              </w:rPr>
              <w:t>š</w:t>
            </w:r>
            <w:r w:rsidRPr="004F0E04">
              <w:rPr>
                <w:spacing w:val="-1"/>
                <w:szCs w:val="20"/>
              </w:rPr>
              <w:t>e</w:t>
            </w:r>
            <w:r w:rsidRPr="004F0E04">
              <w:rPr>
                <w:spacing w:val="1"/>
                <w:szCs w:val="20"/>
              </w:rPr>
              <w:t>n</w:t>
            </w:r>
            <w:r w:rsidRPr="004F0E04">
              <w:rPr>
                <w:szCs w:val="20"/>
              </w:rPr>
              <w:t>o</w:t>
            </w:r>
            <w:r w:rsidRPr="004F0E04">
              <w:rPr>
                <w:spacing w:val="-2"/>
                <w:szCs w:val="20"/>
              </w:rPr>
              <w:t>s</w:t>
            </w:r>
            <w:r w:rsidRPr="004F0E04">
              <w:rPr>
                <w:szCs w:val="20"/>
              </w:rPr>
              <w:t>tí</w:t>
            </w:r>
            <w:r w:rsidRPr="004F0E04">
              <w:rPr>
                <w:spacing w:val="3"/>
                <w:szCs w:val="20"/>
              </w:rPr>
              <w:t xml:space="preserve"> </w:t>
            </w:r>
            <w:r w:rsidRPr="004F0E04">
              <w:rPr>
                <w:spacing w:val="-2"/>
                <w:szCs w:val="20"/>
              </w:rPr>
              <w:t>z</w:t>
            </w:r>
            <w:r w:rsidRPr="004F0E04">
              <w:rPr>
                <w:szCs w:val="20"/>
              </w:rPr>
              <w:t>ákl</w:t>
            </w:r>
            <w:r w:rsidRPr="004F0E04">
              <w:rPr>
                <w:spacing w:val="5"/>
                <w:szCs w:val="20"/>
              </w:rPr>
              <w:t>a</w:t>
            </w:r>
            <w:r w:rsidRPr="004F0E04">
              <w:rPr>
                <w:szCs w:val="20"/>
              </w:rPr>
              <w:t>d</w:t>
            </w:r>
            <w:r w:rsidRPr="004F0E04">
              <w:rPr>
                <w:spacing w:val="1"/>
                <w:szCs w:val="20"/>
              </w:rPr>
              <w:t>n</w:t>
            </w:r>
            <w:r w:rsidRPr="004F0E04">
              <w:rPr>
                <w:szCs w:val="20"/>
              </w:rPr>
              <w:t>í</w:t>
            </w:r>
            <w:r w:rsidRPr="004F0E04">
              <w:rPr>
                <w:spacing w:val="3"/>
                <w:szCs w:val="20"/>
              </w:rPr>
              <w:t xml:space="preserve"> </w:t>
            </w:r>
            <w:r w:rsidRPr="004F0E04">
              <w:rPr>
                <w:spacing w:val="-6"/>
                <w:szCs w:val="20"/>
              </w:rPr>
              <w:t>v</w:t>
            </w:r>
            <w:r w:rsidRPr="004F0E04">
              <w:rPr>
                <w:spacing w:val="-2"/>
                <w:szCs w:val="20"/>
              </w:rPr>
              <w:t>z</w:t>
            </w:r>
            <w:r w:rsidRPr="004F0E04">
              <w:rPr>
                <w:szCs w:val="20"/>
              </w:rPr>
              <w:t>ta</w:t>
            </w:r>
            <w:r w:rsidRPr="004F0E04">
              <w:rPr>
                <w:spacing w:val="1"/>
                <w:szCs w:val="20"/>
              </w:rPr>
              <w:t>h</w:t>
            </w:r>
            <w:r w:rsidRPr="004F0E04">
              <w:rPr>
                <w:szCs w:val="20"/>
              </w:rPr>
              <w:t>y</w:t>
            </w:r>
            <w:r w:rsidRPr="004F0E04">
              <w:rPr>
                <w:spacing w:val="1"/>
                <w:szCs w:val="20"/>
              </w:rPr>
              <w:t xml:space="preserve"> </w:t>
            </w:r>
            <w:r w:rsidRPr="004F0E04">
              <w:rPr>
                <w:spacing w:val="5"/>
                <w:szCs w:val="20"/>
              </w:rPr>
              <w:t>m</w:t>
            </w:r>
            <w:r w:rsidRPr="004F0E04">
              <w:rPr>
                <w:spacing w:val="-1"/>
                <w:szCs w:val="20"/>
              </w:rPr>
              <w:t>e</w:t>
            </w:r>
            <w:r w:rsidRPr="004F0E04">
              <w:rPr>
                <w:spacing w:val="-2"/>
                <w:szCs w:val="20"/>
              </w:rPr>
              <w:t>z</w:t>
            </w:r>
            <w:r w:rsidRPr="004F0E04">
              <w:rPr>
                <w:szCs w:val="20"/>
              </w:rPr>
              <w:t>i</w:t>
            </w:r>
            <w:r w:rsidRPr="004F0E04">
              <w:rPr>
                <w:spacing w:val="3"/>
                <w:szCs w:val="20"/>
              </w:rPr>
              <w:t xml:space="preserve"> </w:t>
            </w:r>
            <w:r w:rsidRPr="004F0E04">
              <w:rPr>
                <w:szCs w:val="20"/>
              </w:rPr>
              <w:t>l</w:t>
            </w:r>
            <w:r w:rsidRPr="004F0E04">
              <w:rPr>
                <w:spacing w:val="1"/>
                <w:szCs w:val="20"/>
              </w:rPr>
              <w:t>i</w:t>
            </w:r>
            <w:r w:rsidRPr="004F0E04">
              <w:rPr>
                <w:spacing w:val="-5"/>
                <w:szCs w:val="20"/>
              </w:rPr>
              <w:t>d</w:t>
            </w:r>
            <w:r w:rsidRPr="004F0E04">
              <w:rPr>
                <w:szCs w:val="20"/>
              </w:rPr>
              <w:t>m</w:t>
            </w:r>
            <w:r w:rsidRPr="004F0E04">
              <w:rPr>
                <w:spacing w:val="1"/>
                <w:szCs w:val="20"/>
              </w:rPr>
              <w:t>i</w:t>
            </w:r>
            <w:r w:rsidRPr="004F0E04">
              <w:rPr>
                <w:szCs w:val="20"/>
              </w:rPr>
              <w:t xml:space="preserve">, </w:t>
            </w:r>
            <w:r w:rsidRPr="004F0E04">
              <w:rPr>
                <w:spacing w:val="-1"/>
                <w:szCs w:val="20"/>
              </w:rPr>
              <w:t>vyv</w:t>
            </w:r>
            <w:r w:rsidRPr="004F0E04">
              <w:rPr>
                <w:szCs w:val="20"/>
              </w:rPr>
              <w:t>odí a</w:t>
            </w:r>
            <w:r w:rsidRPr="004F0E04">
              <w:rPr>
                <w:spacing w:val="2"/>
                <w:szCs w:val="20"/>
              </w:rPr>
              <w:t xml:space="preserve"> </w:t>
            </w:r>
            <w:r w:rsidRPr="004F0E04">
              <w:rPr>
                <w:szCs w:val="20"/>
              </w:rPr>
              <w:t>dod</w:t>
            </w:r>
            <w:r w:rsidRPr="004F0E04">
              <w:rPr>
                <w:spacing w:val="-2"/>
                <w:szCs w:val="20"/>
              </w:rPr>
              <w:t>rž</w:t>
            </w:r>
            <w:r w:rsidRPr="004F0E04">
              <w:rPr>
                <w:spacing w:val="1"/>
                <w:szCs w:val="20"/>
              </w:rPr>
              <w:t>u</w:t>
            </w:r>
            <w:r w:rsidRPr="004F0E04">
              <w:rPr>
                <w:szCs w:val="20"/>
              </w:rPr>
              <w:t>je</w:t>
            </w:r>
            <w:r w:rsidRPr="004F0E04">
              <w:rPr>
                <w:spacing w:val="2"/>
                <w:szCs w:val="20"/>
              </w:rPr>
              <w:t xml:space="preserve"> </w:t>
            </w:r>
            <w:r w:rsidRPr="004F0E04">
              <w:rPr>
                <w:szCs w:val="20"/>
              </w:rPr>
              <w:t>p</w:t>
            </w:r>
            <w:r w:rsidRPr="004F0E04">
              <w:rPr>
                <w:spacing w:val="-2"/>
                <w:szCs w:val="20"/>
              </w:rPr>
              <w:t>r</w:t>
            </w:r>
            <w:r w:rsidRPr="004F0E04">
              <w:rPr>
                <w:szCs w:val="20"/>
              </w:rPr>
              <w:t>a</w:t>
            </w:r>
            <w:r w:rsidRPr="004F0E04">
              <w:rPr>
                <w:spacing w:val="-1"/>
                <w:szCs w:val="20"/>
              </w:rPr>
              <w:t>v</w:t>
            </w:r>
            <w:r w:rsidRPr="004F0E04">
              <w:rPr>
                <w:szCs w:val="20"/>
              </w:rPr>
              <w:t>id</w:t>
            </w:r>
            <w:r w:rsidRPr="004F0E04">
              <w:rPr>
                <w:spacing w:val="1"/>
                <w:szCs w:val="20"/>
              </w:rPr>
              <w:t>l</w:t>
            </w:r>
            <w:r w:rsidRPr="004F0E04">
              <w:rPr>
                <w:szCs w:val="20"/>
              </w:rPr>
              <w:t>a</w:t>
            </w:r>
            <w:r w:rsidRPr="004F0E04">
              <w:rPr>
                <w:spacing w:val="2"/>
                <w:szCs w:val="20"/>
              </w:rPr>
              <w:t xml:space="preserve"> </w:t>
            </w:r>
            <w:r w:rsidRPr="004F0E04">
              <w:rPr>
                <w:szCs w:val="20"/>
              </w:rPr>
              <w:t>p</w:t>
            </w:r>
            <w:r w:rsidRPr="004F0E04">
              <w:rPr>
                <w:spacing w:val="-2"/>
                <w:szCs w:val="20"/>
              </w:rPr>
              <w:t>r</w:t>
            </w:r>
            <w:r w:rsidRPr="004F0E04">
              <w:rPr>
                <w:szCs w:val="20"/>
              </w:rPr>
              <w:t>o</w:t>
            </w:r>
            <w:r w:rsidRPr="004F0E04">
              <w:rPr>
                <w:spacing w:val="2"/>
                <w:szCs w:val="20"/>
              </w:rPr>
              <w:t xml:space="preserve"> </w:t>
            </w:r>
            <w:r w:rsidRPr="004F0E04">
              <w:rPr>
                <w:spacing w:val="-2"/>
                <w:szCs w:val="20"/>
              </w:rPr>
              <w:t>s</w:t>
            </w:r>
            <w:r w:rsidRPr="004F0E04">
              <w:rPr>
                <w:szCs w:val="20"/>
              </w:rPr>
              <w:t>o</w:t>
            </w:r>
            <w:r w:rsidRPr="004F0E04">
              <w:rPr>
                <w:spacing w:val="1"/>
                <w:szCs w:val="20"/>
              </w:rPr>
              <w:t>u</w:t>
            </w:r>
            <w:r w:rsidRPr="004F0E04">
              <w:rPr>
                <w:spacing w:val="-2"/>
                <w:szCs w:val="20"/>
              </w:rPr>
              <w:t>ž</w:t>
            </w:r>
            <w:r w:rsidRPr="004F0E04">
              <w:rPr>
                <w:szCs w:val="20"/>
              </w:rPr>
              <w:t>i</w:t>
            </w:r>
            <w:r w:rsidRPr="004F0E04">
              <w:rPr>
                <w:spacing w:val="1"/>
                <w:szCs w:val="20"/>
              </w:rPr>
              <w:t>t</w:t>
            </w:r>
            <w:r w:rsidRPr="004F0E04">
              <w:rPr>
                <w:szCs w:val="20"/>
              </w:rPr>
              <w:t>í</w:t>
            </w:r>
            <w:r w:rsidRPr="004F0E04">
              <w:rPr>
                <w:spacing w:val="3"/>
                <w:szCs w:val="20"/>
              </w:rPr>
              <w:t xml:space="preserve"> </w:t>
            </w:r>
            <w:r w:rsidRPr="004F0E04">
              <w:rPr>
                <w:spacing w:val="-1"/>
                <w:szCs w:val="20"/>
              </w:rPr>
              <w:t>v</w:t>
            </w:r>
            <w:r w:rsidRPr="004F0E04">
              <w:rPr>
                <w:szCs w:val="20"/>
              </w:rPr>
              <w:t>e</w:t>
            </w:r>
            <w:r w:rsidRPr="004F0E04">
              <w:rPr>
                <w:spacing w:val="1"/>
                <w:szCs w:val="20"/>
              </w:rPr>
              <w:t xml:space="preserve"> </w:t>
            </w:r>
            <w:r w:rsidRPr="004F0E04">
              <w:rPr>
                <w:spacing w:val="-2"/>
                <w:szCs w:val="20"/>
              </w:rPr>
              <w:t>š</w:t>
            </w:r>
            <w:r w:rsidRPr="004F0E04">
              <w:rPr>
                <w:szCs w:val="20"/>
              </w:rPr>
              <w:t>kole,</w:t>
            </w:r>
            <w:r w:rsidRPr="004F0E04">
              <w:rPr>
                <w:spacing w:val="-1"/>
                <w:szCs w:val="20"/>
              </w:rPr>
              <w:t xml:space="preserve"> </w:t>
            </w:r>
            <w:r w:rsidRPr="004F0E04">
              <w:rPr>
                <w:spacing w:val="5"/>
                <w:szCs w:val="20"/>
              </w:rPr>
              <w:t>m</w:t>
            </w:r>
            <w:r w:rsidRPr="004F0E04">
              <w:rPr>
                <w:spacing w:val="-1"/>
                <w:szCs w:val="20"/>
              </w:rPr>
              <w:t>e</w:t>
            </w:r>
            <w:r w:rsidRPr="004F0E04">
              <w:rPr>
                <w:spacing w:val="-2"/>
                <w:szCs w:val="20"/>
              </w:rPr>
              <w:t>z</w:t>
            </w:r>
            <w:r w:rsidRPr="004F0E04">
              <w:rPr>
                <w:szCs w:val="20"/>
              </w:rPr>
              <w:t>i</w:t>
            </w:r>
            <w:r w:rsidRPr="004F0E04">
              <w:rPr>
                <w:spacing w:val="3"/>
                <w:szCs w:val="20"/>
              </w:rPr>
              <w:t xml:space="preserve"> </w:t>
            </w:r>
            <w:r w:rsidRPr="004F0E04">
              <w:rPr>
                <w:spacing w:val="-1"/>
                <w:szCs w:val="20"/>
              </w:rPr>
              <w:t>c</w:t>
            </w:r>
            <w:r w:rsidRPr="004F0E04">
              <w:rPr>
                <w:spacing w:val="1"/>
                <w:szCs w:val="20"/>
              </w:rPr>
              <w:t>h</w:t>
            </w:r>
            <w:r w:rsidRPr="004F0E04">
              <w:rPr>
                <w:szCs w:val="20"/>
              </w:rPr>
              <w:t>l</w:t>
            </w:r>
            <w:r w:rsidRPr="004F0E04">
              <w:rPr>
                <w:spacing w:val="-4"/>
                <w:szCs w:val="20"/>
              </w:rPr>
              <w:t>a</w:t>
            </w:r>
            <w:r w:rsidRPr="004F0E04">
              <w:rPr>
                <w:szCs w:val="20"/>
              </w:rPr>
              <w:t>p</w:t>
            </w:r>
            <w:r w:rsidRPr="004F0E04">
              <w:rPr>
                <w:spacing w:val="-1"/>
                <w:szCs w:val="20"/>
              </w:rPr>
              <w:t>c</w:t>
            </w:r>
            <w:r w:rsidRPr="004F0E04">
              <w:rPr>
                <w:szCs w:val="20"/>
              </w:rPr>
              <w:t>i</w:t>
            </w:r>
            <w:r w:rsidRPr="004F0E04">
              <w:rPr>
                <w:spacing w:val="3"/>
                <w:szCs w:val="20"/>
              </w:rPr>
              <w:t xml:space="preserve"> </w:t>
            </w:r>
            <w:r w:rsidRPr="004F0E04">
              <w:rPr>
                <w:szCs w:val="20"/>
              </w:rPr>
              <w:t>a</w:t>
            </w:r>
            <w:r w:rsidRPr="004F0E04">
              <w:rPr>
                <w:spacing w:val="2"/>
                <w:szCs w:val="20"/>
              </w:rPr>
              <w:t xml:space="preserve"> </w:t>
            </w:r>
            <w:r w:rsidRPr="004F0E04">
              <w:rPr>
                <w:szCs w:val="20"/>
              </w:rPr>
              <w:t>dívk</w:t>
            </w:r>
            <w:r w:rsidRPr="004F0E04">
              <w:rPr>
                <w:spacing w:val="-5"/>
                <w:szCs w:val="20"/>
              </w:rPr>
              <w:t>a</w:t>
            </w:r>
            <w:r w:rsidRPr="004F0E04">
              <w:rPr>
                <w:spacing w:val="5"/>
                <w:szCs w:val="20"/>
              </w:rPr>
              <w:t>m</w:t>
            </w:r>
            <w:r w:rsidRPr="004F0E04">
              <w:rPr>
                <w:spacing w:val="-4"/>
                <w:szCs w:val="20"/>
              </w:rPr>
              <w:t>i</w:t>
            </w:r>
            <w:r w:rsidRPr="004F0E04">
              <w:rPr>
                <w:szCs w:val="20"/>
              </w:rPr>
              <w:t>,</w:t>
            </w:r>
            <w:r w:rsidRPr="004F0E04">
              <w:rPr>
                <w:spacing w:val="4"/>
                <w:szCs w:val="20"/>
              </w:rPr>
              <w:t xml:space="preserve"> </w:t>
            </w:r>
            <w:r w:rsidRPr="004F0E04">
              <w:rPr>
                <w:szCs w:val="20"/>
              </w:rPr>
              <w:t>v</w:t>
            </w:r>
            <w:r w:rsidRPr="004F0E04">
              <w:rPr>
                <w:spacing w:val="1"/>
                <w:szCs w:val="20"/>
              </w:rPr>
              <w:t xml:space="preserve"> </w:t>
            </w:r>
            <w:r w:rsidRPr="004F0E04">
              <w:rPr>
                <w:spacing w:val="-2"/>
                <w:szCs w:val="20"/>
              </w:rPr>
              <w:t>r</w:t>
            </w:r>
            <w:r w:rsidRPr="004F0E04">
              <w:rPr>
                <w:szCs w:val="20"/>
              </w:rPr>
              <w:t>odi</w:t>
            </w:r>
            <w:r w:rsidRPr="004F0E04">
              <w:rPr>
                <w:spacing w:val="1"/>
                <w:szCs w:val="20"/>
              </w:rPr>
              <w:t>n</w:t>
            </w:r>
            <w:r w:rsidRPr="004F0E04">
              <w:rPr>
                <w:spacing w:val="-6"/>
                <w:szCs w:val="20"/>
              </w:rPr>
              <w:t>ě</w:t>
            </w:r>
            <w:r w:rsidRPr="004F0E04">
              <w:rPr>
                <w:szCs w:val="20"/>
              </w:rPr>
              <w:t>, v</w:t>
            </w:r>
            <w:r w:rsidRPr="004F0E04">
              <w:rPr>
                <w:spacing w:val="1"/>
                <w:szCs w:val="20"/>
              </w:rPr>
              <w:t xml:space="preserve"> </w:t>
            </w:r>
            <w:r w:rsidRPr="004F0E04">
              <w:rPr>
                <w:szCs w:val="20"/>
              </w:rPr>
              <w:t>ob</w:t>
            </w:r>
            <w:r w:rsidRPr="004F0E04">
              <w:rPr>
                <w:spacing w:val="-1"/>
                <w:szCs w:val="20"/>
              </w:rPr>
              <w:t>c</w:t>
            </w:r>
            <w:r w:rsidRPr="004F0E04">
              <w:rPr>
                <w:szCs w:val="20"/>
              </w:rPr>
              <w:t>i</w:t>
            </w:r>
            <w:r w:rsidRPr="004F0E04">
              <w:rPr>
                <w:spacing w:val="3"/>
                <w:szCs w:val="20"/>
              </w:rPr>
              <w:t xml:space="preserve"> </w:t>
            </w:r>
            <w:r w:rsidRPr="004F0E04">
              <w:rPr>
                <w:spacing w:val="-3"/>
                <w:szCs w:val="20"/>
              </w:rPr>
              <w:t>(</w:t>
            </w:r>
            <w:r w:rsidRPr="004F0E04">
              <w:rPr>
                <w:spacing w:val="5"/>
                <w:szCs w:val="20"/>
              </w:rPr>
              <w:t>m</w:t>
            </w:r>
            <w:r w:rsidRPr="004F0E04">
              <w:rPr>
                <w:spacing w:val="-1"/>
                <w:szCs w:val="20"/>
              </w:rPr>
              <w:t>ě</w:t>
            </w:r>
            <w:r w:rsidRPr="004F0E04">
              <w:rPr>
                <w:spacing w:val="-2"/>
                <w:szCs w:val="20"/>
              </w:rPr>
              <w:t>s</w:t>
            </w:r>
            <w:r w:rsidRPr="004F0E04">
              <w:rPr>
                <w:szCs w:val="20"/>
              </w:rPr>
              <w:t>tě)</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02</w:t>
            </w:r>
            <w:r w:rsidRPr="004F0E04">
              <w:rPr>
                <w:szCs w:val="20"/>
              </w:rPr>
              <w:tab/>
            </w:r>
            <w:r w:rsidRPr="004F0E04">
              <w:rPr>
                <w:spacing w:val="-2"/>
                <w:szCs w:val="20"/>
              </w:rPr>
              <w:t>r</w:t>
            </w:r>
            <w:r w:rsidRPr="004F0E04">
              <w:rPr>
                <w:szCs w:val="20"/>
              </w:rPr>
              <w:t>o</w:t>
            </w:r>
            <w:r w:rsidRPr="004F0E04">
              <w:rPr>
                <w:spacing w:val="-2"/>
                <w:szCs w:val="20"/>
              </w:rPr>
              <w:t>z</w:t>
            </w:r>
            <w:r w:rsidRPr="004F0E04">
              <w:rPr>
                <w:szCs w:val="20"/>
              </w:rPr>
              <w:t>l</w:t>
            </w:r>
            <w:r w:rsidRPr="004F0E04">
              <w:rPr>
                <w:spacing w:val="1"/>
                <w:szCs w:val="20"/>
              </w:rPr>
              <w:t>i</w:t>
            </w:r>
            <w:r w:rsidRPr="004F0E04">
              <w:rPr>
                <w:spacing w:val="-2"/>
                <w:szCs w:val="20"/>
              </w:rPr>
              <w:t>š</w:t>
            </w:r>
            <w:r w:rsidRPr="004F0E04">
              <w:rPr>
                <w:spacing w:val="1"/>
                <w:szCs w:val="20"/>
              </w:rPr>
              <w:t>u</w:t>
            </w:r>
            <w:r w:rsidRPr="004F0E04">
              <w:rPr>
                <w:szCs w:val="20"/>
              </w:rPr>
              <w:t>je</w:t>
            </w:r>
            <w:r w:rsidRPr="004F0E04">
              <w:rPr>
                <w:spacing w:val="2"/>
                <w:szCs w:val="20"/>
              </w:rPr>
              <w:t xml:space="preserve"> </w:t>
            </w:r>
            <w:r w:rsidRPr="004F0E04">
              <w:rPr>
                <w:spacing w:val="-2"/>
                <w:szCs w:val="20"/>
              </w:rPr>
              <w:t>z</w:t>
            </w:r>
            <w:r w:rsidRPr="004F0E04">
              <w:rPr>
                <w:szCs w:val="20"/>
              </w:rPr>
              <w:t>áklad</w:t>
            </w:r>
            <w:r w:rsidRPr="004F0E04">
              <w:rPr>
                <w:spacing w:val="1"/>
                <w:szCs w:val="20"/>
              </w:rPr>
              <w:t>n</w:t>
            </w:r>
            <w:r w:rsidRPr="004F0E04">
              <w:rPr>
                <w:szCs w:val="20"/>
              </w:rPr>
              <w:t>í</w:t>
            </w:r>
            <w:r w:rsidRPr="004F0E04">
              <w:rPr>
                <w:spacing w:val="3"/>
                <w:szCs w:val="20"/>
              </w:rPr>
              <w:t xml:space="preserve"> </w:t>
            </w:r>
            <w:r w:rsidRPr="004F0E04">
              <w:rPr>
                <w:spacing w:val="-2"/>
                <w:szCs w:val="20"/>
              </w:rPr>
              <w:t>r</w:t>
            </w:r>
            <w:r w:rsidRPr="004F0E04">
              <w:rPr>
                <w:szCs w:val="20"/>
              </w:rPr>
              <w:t>o</w:t>
            </w:r>
            <w:r w:rsidRPr="004F0E04">
              <w:rPr>
                <w:spacing w:val="-2"/>
                <w:szCs w:val="20"/>
              </w:rPr>
              <w:t>z</w:t>
            </w:r>
            <w:r w:rsidRPr="004F0E04">
              <w:rPr>
                <w:szCs w:val="20"/>
              </w:rPr>
              <w:t>dí</w:t>
            </w:r>
            <w:r w:rsidRPr="004F0E04">
              <w:rPr>
                <w:spacing w:val="1"/>
                <w:szCs w:val="20"/>
              </w:rPr>
              <w:t>l</w:t>
            </w:r>
            <w:r w:rsidRPr="004F0E04">
              <w:rPr>
                <w:szCs w:val="20"/>
              </w:rPr>
              <w:t>y</w:t>
            </w:r>
            <w:r w:rsidRPr="004F0E04">
              <w:rPr>
                <w:spacing w:val="1"/>
                <w:szCs w:val="20"/>
              </w:rPr>
              <w:t xml:space="preserve"> </w:t>
            </w:r>
            <w:r w:rsidRPr="004F0E04">
              <w:rPr>
                <w:spacing w:val="5"/>
                <w:szCs w:val="20"/>
              </w:rPr>
              <w:t>m</w:t>
            </w:r>
            <w:r w:rsidRPr="004F0E04">
              <w:rPr>
                <w:spacing w:val="-1"/>
                <w:szCs w:val="20"/>
              </w:rPr>
              <w:t>e</w:t>
            </w:r>
            <w:r w:rsidRPr="004F0E04">
              <w:rPr>
                <w:spacing w:val="-2"/>
                <w:szCs w:val="20"/>
              </w:rPr>
              <w:t>z</w:t>
            </w:r>
            <w:r w:rsidRPr="004F0E04">
              <w:rPr>
                <w:szCs w:val="20"/>
              </w:rPr>
              <w:t>i</w:t>
            </w:r>
            <w:r w:rsidRPr="004F0E04">
              <w:rPr>
                <w:spacing w:val="3"/>
                <w:szCs w:val="20"/>
              </w:rPr>
              <w:t xml:space="preserve"> </w:t>
            </w:r>
            <w:r w:rsidRPr="004F0E04">
              <w:rPr>
                <w:szCs w:val="20"/>
              </w:rPr>
              <w:t>l</w:t>
            </w:r>
            <w:r w:rsidRPr="004F0E04">
              <w:rPr>
                <w:spacing w:val="1"/>
                <w:szCs w:val="20"/>
              </w:rPr>
              <w:t>i</w:t>
            </w:r>
            <w:r w:rsidRPr="004F0E04">
              <w:rPr>
                <w:spacing w:val="-5"/>
                <w:szCs w:val="20"/>
              </w:rPr>
              <w:t>d</w:t>
            </w:r>
            <w:r w:rsidRPr="004F0E04">
              <w:rPr>
                <w:spacing w:val="5"/>
                <w:szCs w:val="20"/>
              </w:rPr>
              <w:t>m</w:t>
            </w:r>
            <w:r w:rsidRPr="004F0E04">
              <w:rPr>
                <w:szCs w:val="20"/>
              </w:rPr>
              <w:t>i,</w:t>
            </w:r>
            <w:r w:rsidRPr="004F0E04">
              <w:rPr>
                <w:spacing w:val="5"/>
                <w:szCs w:val="20"/>
              </w:rPr>
              <w:t xml:space="preserve"> </w:t>
            </w:r>
            <w:r w:rsidRPr="004F0E04">
              <w:rPr>
                <w:szCs w:val="20"/>
              </w:rPr>
              <w:t>ob</w:t>
            </w:r>
            <w:r w:rsidRPr="004F0E04">
              <w:rPr>
                <w:spacing w:val="1"/>
                <w:szCs w:val="20"/>
              </w:rPr>
              <w:t>h</w:t>
            </w:r>
            <w:r w:rsidRPr="004F0E04">
              <w:rPr>
                <w:szCs w:val="20"/>
              </w:rPr>
              <w:t>á</w:t>
            </w:r>
            <w:r w:rsidRPr="004F0E04">
              <w:rPr>
                <w:spacing w:val="-4"/>
                <w:szCs w:val="20"/>
              </w:rPr>
              <w:t>j</w:t>
            </w:r>
            <w:r w:rsidRPr="004F0E04">
              <w:rPr>
                <w:szCs w:val="20"/>
              </w:rPr>
              <w:t>í</w:t>
            </w:r>
            <w:r w:rsidRPr="004F0E04">
              <w:rPr>
                <w:spacing w:val="3"/>
                <w:szCs w:val="20"/>
              </w:rPr>
              <w:t xml:space="preserve"> </w:t>
            </w:r>
            <w:r w:rsidRPr="004F0E04">
              <w:rPr>
                <w:szCs w:val="20"/>
              </w:rPr>
              <w:t>a</w:t>
            </w:r>
            <w:r w:rsidRPr="004F0E04">
              <w:rPr>
                <w:spacing w:val="-2"/>
                <w:szCs w:val="20"/>
              </w:rPr>
              <w:t xml:space="preserve"> </w:t>
            </w:r>
            <w:r w:rsidRPr="004F0E04">
              <w:rPr>
                <w:szCs w:val="20"/>
              </w:rPr>
              <w:t>od</w:t>
            </w:r>
            <w:r w:rsidRPr="004F0E04">
              <w:rPr>
                <w:spacing w:val="-4"/>
                <w:szCs w:val="20"/>
              </w:rPr>
              <w:t>ů</w:t>
            </w:r>
            <w:r w:rsidRPr="004F0E04">
              <w:rPr>
                <w:spacing w:val="-1"/>
                <w:szCs w:val="20"/>
              </w:rPr>
              <w:t>v</w:t>
            </w:r>
            <w:r w:rsidRPr="004F0E04">
              <w:rPr>
                <w:szCs w:val="20"/>
              </w:rPr>
              <w:t>o</w:t>
            </w:r>
            <w:r w:rsidRPr="004F0E04">
              <w:rPr>
                <w:spacing w:val="1"/>
                <w:szCs w:val="20"/>
              </w:rPr>
              <w:t>dn</w:t>
            </w:r>
            <w:r w:rsidRPr="004F0E04">
              <w:rPr>
                <w:szCs w:val="20"/>
              </w:rPr>
              <w:t>í</w:t>
            </w:r>
            <w:r w:rsidRPr="004F0E04">
              <w:rPr>
                <w:spacing w:val="3"/>
                <w:szCs w:val="20"/>
              </w:rPr>
              <w:t xml:space="preserve"> </w:t>
            </w:r>
            <w:r w:rsidRPr="004F0E04">
              <w:rPr>
                <w:spacing w:val="-2"/>
                <w:szCs w:val="20"/>
              </w:rPr>
              <w:t>s</w:t>
            </w:r>
            <w:r w:rsidRPr="004F0E04">
              <w:rPr>
                <w:spacing w:val="-1"/>
                <w:szCs w:val="20"/>
              </w:rPr>
              <w:t>v</w:t>
            </w:r>
            <w:r w:rsidRPr="004F0E04">
              <w:rPr>
                <w:szCs w:val="20"/>
              </w:rPr>
              <w:t>é</w:t>
            </w:r>
            <w:r w:rsidRPr="004F0E04">
              <w:rPr>
                <w:spacing w:val="1"/>
                <w:szCs w:val="20"/>
              </w:rPr>
              <w:t xml:space="preserve"> n</w:t>
            </w:r>
            <w:r w:rsidRPr="004F0E04">
              <w:rPr>
                <w:szCs w:val="20"/>
              </w:rPr>
              <w:t>á</w:t>
            </w:r>
            <w:r w:rsidRPr="004F0E04">
              <w:rPr>
                <w:spacing w:val="-2"/>
                <w:szCs w:val="20"/>
              </w:rPr>
              <w:t>z</w:t>
            </w:r>
            <w:r w:rsidRPr="004F0E04">
              <w:rPr>
                <w:szCs w:val="20"/>
              </w:rPr>
              <w:t>o</w:t>
            </w:r>
            <w:r w:rsidRPr="004F0E04">
              <w:rPr>
                <w:spacing w:val="-2"/>
                <w:szCs w:val="20"/>
              </w:rPr>
              <w:t>r</w:t>
            </w:r>
            <w:r w:rsidRPr="004F0E04">
              <w:rPr>
                <w:spacing w:val="-1"/>
                <w:szCs w:val="20"/>
              </w:rPr>
              <w:t>y</w:t>
            </w:r>
            <w:r w:rsidRPr="004F0E04">
              <w:rPr>
                <w:szCs w:val="20"/>
              </w:rPr>
              <w:t>,</w:t>
            </w:r>
            <w:r w:rsidRPr="004F0E04">
              <w:rPr>
                <w:spacing w:val="4"/>
                <w:szCs w:val="20"/>
              </w:rPr>
              <w:t xml:space="preserve"> </w:t>
            </w:r>
            <w:r w:rsidRPr="004F0E04">
              <w:rPr>
                <w:szCs w:val="20"/>
              </w:rPr>
              <w:t>p</w:t>
            </w:r>
            <w:r w:rsidRPr="004F0E04">
              <w:rPr>
                <w:spacing w:val="-2"/>
                <w:szCs w:val="20"/>
              </w:rPr>
              <w:t>ř</w:t>
            </w:r>
            <w:r w:rsidRPr="004F0E04">
              <w:rPr>
                <w:szCs w:val="20"/>
              </w:rPr>
              <w:t>ip</w:t>
            </w:r>
            <w:r w:rsidRPr="004F0E04">
              <w:rPr>
                <w:spacing w:val="1"/>
                <w:szCs w:val="20"/>
              </w:rPr>
              <w:t>u</w:t>
            </w:r>
            <w:r w:rsidRPr="004F0E04">
              <w:rPr>
                <w:spacing w:val="-2"/>
                <w:szCs w:val="20"/>
              </w:rPr>
              <w:t>s</w:t>
            </w:r>
            <w:r w:rsidRPr="004F0E04">
              <w:rPr>
                <w:spacing w:val="2"/>
                <w:szCs w:val="20"/>
              </w:rPr>
              <w:t>t</w:t>
            </w:r>
            <w:r w:rsidRPr="004F0E04">
              <w:rPr>
                <w:szCs w:val="20"/>
              </w:rPr>
              <w:t xml:space="preserve">í </w:t>
            </w:r>
            <w:r w:rsidRPr="004F0E04">
              <w:rPr>
                <w:spacing w:val="-2"/>
                <w:szCs w:val="20"/>
              </w:rPr>
              <w:t>s</w:t>
            </w:r>
            <w:r w:rsidRPr="004F0E04">
              <w:rPr>
                <w:spacing w:val="-1"/>
                <w:szCs w:val="20"/>
              </w:rPr>
              <w:t>v</w:t>
            </w:r>
            <w:r w:rsidRPr="004F0E04">
              <w:rPr>
                <w:spacing w:val="1"/>
                <w:szCs w:val="20"/>
              </w:rPr>
              <w:t>ů</w:t>
            </w:r>
            <w:r w:rsidRPr="004F0E04">
              <w:rPr>
                <w:szCs w:val="20"/>
              </w:rPr>
              <w:t>j</w:t>
            </w:r>
            <w:r w:rsidRPr="004F0E04">
              <w:rPr>
                <w:spacing w:val="3"/>
                <w:szCs w:val="20"/>
              </w:rPr>
              <w:t xml:space="preserve"> </w:t>
            </w:r>
            <w:r w:rsidRPr="004F0E04">
              <w:rPr>
                <w:szCs w:val="20"/>
              </w:rPr>
              <w:t>o</w:t>
            </w:r>
            <w:r w:rsidRPr="004F0E04">
              <w:rPr>
                <w:spacing w:val="5"/>
                <w:szCs w:val="20"/>
              </w:rPr>
              <w:t>m</w:t>
            </w:r>
            <w:r w:rsidRPr="004F0E04">
              <w:rPr>
                <w:spacing w:val="-1"/>
                <w:szCs w:val="20"/>
              </w:rPr>
              <w:t>y</w:t>
            </w:r>
            <w:r w:rsidRPr="004F0E04">
              <w:rPr>
                <w:szCs w:val="20"/>
              </w:rPr>
              <w:t>l</w:t>
            </w:r>
            <w:r w:rsidRPr="004F0E04">
              <w:rPr>
                <w:spacing w:val="-1"/>
                <w:szCs w:val="20"/>
              </w:rPr>
              <w:t xml:space="preserve"> </w:t>
            </w:r>
            <w:r w:rsidRPr="004F0E04">
              <w:rPr>
                <w:szCs w:val="20"/>
              </w:rPr>
              <w:t>a</w:t>
            </w:r>
            <w:r w:rsidRPr="004F0E04">
              <w:rPr>
                <w:spacing w:val="2"/>
                <w:szCs w:val="20"/>
              </w:rPr>
              <w:t xml:space="preserve"> </w:t>
            </w:r>
            <w:r w:rsidRPr="004F0E04">
              <w:rPr>
                <w:szCs w:val="20"/>
              </w:rPr>
              <w:t>do</w:t>
            </w:r>
            <w:r w:rsidRPr="004F0E04">
              <w:rPr>
                <w:spacing w:val="1"/>
                <w:szCs w:val="20"/>
              </w:rPr>
              <w:t>h</w:t>
            </w:r>
            <w:r w:rsidRPr="004F0E04">
              <w:rPr>
                <w:szCs w:val="20"/>
              </w:rPr>
              <w:t>o</w:t>
            </w:r>
            <w:r w:rsidRPr="004F0E04">
              <w:rPr>
                <w:spacing w:val="-5"/>
                <w:szCs w:val="20"/>
              </w:rPr>
              <w:t>d</w:t>
            </w:r>
            <w:r w:rsidRPr="004F0E04">
              <w:rPr>
                <w:spacing w:val="2"/>
                <w:szCs w:val="20"/>
              </w:rPr>
              <w:t>n</w:t>
            </w:r>
            <w:r w:rsidRPr="004F0E04">
              <w:rPr>
                <w:szCs w:val="20"/>
              </w:rPr>
              <w:t>e</w:t>
            </w:r>
            <w:r w:rsidRPr="004F0E04">
              <w:rPr>
                <w:spacing w:val="1"/>
                <w:szCs w:val="20"/>
              </w:rPr>
              <w:t xml:space="preserve"> </w:t>
            </w:r>
            <w:r w:rsidRPr="004F0E04">
              <w:rPr>
                <w:spacing w:val="-2"/>
                <w:szCs w:val="20"/>
              </w:rPr>
              <w:t>s</w:t>
            </w:r>
            <w:r w:rsidRPr="004F0E04">
              <w:rPr>
                <w:szCs w:val="20"/>
              </w:rPr>
              <w:t>e</w:t>
            </w:r>
            <w:r w:rsidRPr="004F0E04">
              <w:rPr>
                <w:spacing w:val="1"/>
                <w:szCs w:val="20"/>
              </w:rPr>
              <w:t xml:space="preserve"> n</w:t>
            </w:r>
            <w:r w:rsidRPr="004F0E04">
              <w:rPr>
                <w:szCs w:val="20"/>
              </w:rPr>
              <w:t>a</w:t>
            </w:r>
            <w:r w:rsidRPr="004F0E04">
              <w:rPr>
                <w:spacing w:val="2"/>
                <w:szCs w:val="20"/>
              </w:rPr>
              <w:t xml:space="preserve"> </w:t>
            </w:r>
            <w:r w:rsidRPr="004F0E04">
              <w:rPr>
                <w:spacing w:val="-2"/>
                <w:szCs w:val="20"/>
              </w:rPr>
              <w:t>s</w:t>
            </w:r>
            <w:r w:rsidRPr="004F0E04">
              <w:rPr>
                <w:szCs w:val="20"/>
              </w:rPr>
              <w:t>pole</w:t>
            </w:r>
            <w:r w:rsidRPr="004F0E04">
              <w:rPr>
                <w:spacing w:val="-1"/>
                <w:szCs w:val="20"/>
              </w:rPr>
              <w:t>č</w:t>
            </w:r>
            <w:r w:rsidRPr="004F0E04">
              <w:rPr>
                <w:spacing w:val="1"/>
                <w:szCs w:val="20"/>
              </w:rPr>
              <w:t>n</w:t>
            </w:r>
            <w:r w:rsidRPr="004F0E04">
              <w:rPr>
                <w:spacing w:val="-6"/>
                <w:szCs w:val="20"/>
              </w:rPr>
              <w:t>é</w:t>
            </w:r>
            <w:r w:rsidRPr="004F0E04">
              <w:rPr>
                <w:szCs w:val="20"/>
              </w:rPr>
              <w:t>m</w:t>
            </w:r>
            <w:r w:rsidRPr="004F0E04">
              <w:rPr>
                <w:spacing w:val="7"/>
                <w:szCs w:val="20"/>
              </w:rPr>
              <w:t xml:space="preserve"> </w:t>
            </w:r>
            <w:r w:rsidRPr="004F0E04">
              <w:rPr>
                <w:szCs w:val="20"/>
              </w:rPr>
              <w:t>po</w:t>
            </w:r>
            <w:r w:rsidRPr="004F0E04">
              <w:rPr>
                <w:spacing w:val="-2"/>
                <w:szCs w:val="20"/>
              </w:rPr>
              <w:t>s</w:t>
            </w:r>
            <w:r w:rsidRPr="004F0E04">
              <w:rPr>
                <w:szCs w:val="20"/>
              </w:rPr>
              <w:t>t</w:t>
            </w:r>
            <w:r w:rsidRPr="004F0E04">
              <w:rPr>
                <w:spacing w:val="1"/>
                <w:szCs w:val="20"/>
              </w:rPr>
              <w:t>u</w:t>
            </w:r>
            <w:r w:rsidRPr="004F0E04">
              <w:rPr>
                <w:szCs w:val="20"/>
              </w:rPr>
              <w:t>pu</w:t>
            </w:r>
            <w:r w:rsidRPr="004F0E04">
              <w:rPr>
                <w:spacing w:val="1"/>
                <w:szCs w:val="20"/>
              </w:rPr>
              <w:t xml:space="preserve"> </w:t>
            </w:r>
            <w:r w:rsidRPr="004F0E04">
              <w:rPr>
                <w:spacing w:val="-2"/>
                <w:szCs w:val="20"/>
              </w:rPr>
              <w:t>ř</w:t>
            </w:r>
            <w:r w:rsidRPr="004F0E04">
              <w:rPr>
                <w:spacing w:val="-1"/>
                <w:szCs w:val="20"/>
              </w:rPr>
              <w:t>e</w:t>
            </w:r>
            <w:r w:rsidRPr="004F0E04">
              <w:rPr>
                <w:spacing w:val="-2"/>
                <w:szCs w:val="20"/>
              </w:rPr>
              <w:t>š</w:t>
            </w:r>
            <w:r w:rsidRPr="004F0E04">
              <w:rPr>
                <w:spacing w:val="-1"/>
                <w:szCs w:val="20"/>
              </w:rPr>
              <w:t>e</w:t>
            </w:r>
            <w:r w:rsidRPr="004F0E04">
              <w:rPr>
                <w:spacing w:val="1"/>
                <w:szCs w:val="20"/>
              </w:rPr>
              <w:t>n</w:t>
            </w:r>
            <w:r w:rsidRPr="004F0E04">
              <w:rPr>
                <w:szCs w:val="20"/>
              </w:rPr>
              <w:t>í</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03</w:t>
            </w:r>
            <w:r w:rsidRPr="004F0E04">
              <w:rPr>
                <w:szCs w:val="20"/>
              </w:rPr>
              <w:tab/>
            </w:r>
            <w:r w:rsidRPr="004F0E04">
              <w:rPr>
                <w:spacing w:val="-2"/>
                <w:szCs w:val="20"/>
              </w:rPr>
              <w:t>r</w:t>
            </w:r>
            <w:r w:rsidRPr="004F0E04">
              <w:rPr>
                <w:szCs w:val="20"/>
              </w:rPr>
              <w:t>o</w:t>
            </w:r>
            <w:r w:rsidRPr="004F0E04">
              <w:rPr>
                <w:spacing w:val="-2"/>
                <w:szCs w:val="20"/>
              </w:rPr>
              <w:t>z</w:t>
            </w:r>
            <w:r w:rsidRPr="004F0E04">
              <w:rPr>
                <w:szCs w:val="20"/>
              </w:rPr>
              <w:t>po</w:t>
            </w:r>
            <w:r w:rsidRPr="004F0E04">
              <w:rPr>
                <w:spacing w:val="-2"/>
                <w:szCs w:val="20"/>
              </w:rPr>
              <w:t>z</w:t>
            </w:r>
            <w:r w:rsidRPr="004F0E04">
              <w:rPr>
                <w:spacing w:val="1"/>
                <w:szCs w:val="20"/>
              </w:rPr>
              <w:t>n</w:t>
            </w:r>
            <w:r w:rsidRPr="004F0E04">
              <w:rPr>
                <w:szCs w:val="20"/>
              </w:rPr>
              <w:t>á</w:t>
            </w:r>
            <w:r w:rsidRPr="004F0E04">
              <w:rPr>
                <w:spacing w:val="2"/>
                <w:szCs w:val="20"/>
              </w:rPr>
              <w:t xml:space="preserve"> </w:t>
            </w:r>
            <w:r w:rsidRPr="004F0E04">
              <w:rPr>
                <w:spacing w:val="-1"/>
                <w:szCs w:val="20"/>
              </w:rPr>
              <w:t>v</w:t>
            </w:r>
            <w:r w:rsidRPr="004F0E04">
              <w:rPr>
                <w:szCs w:val="20"/>
              </w:rPr>
              <w:t>e</w:t>
            </w:r>
            <w:r w:rsidRPr="004F0E04">
              <w:rPr>
                <w:spacing w:val="1"/>
                <w:szCs w:val="20"/>
              </w:rPr>
              <w:t xml:space="preserve"> </w:t>
            </w:r>
            <w:r w:rsidRPr="004F0E04">
              <w:rPr>
                <w:spacing w:val="-2"/>
                <w:szCs w:val="20"/>
              </w:rPr>
              <w:t>s</w:t>
            </w:r>
            <w:r w:rsidRPr="004F0E04">
              <w:rPr>
                <w:spacing w:val="-1"/>
                <w:szCs w:val="20"/>
              </w:rPr>
              <w:t>vé</w:t>
            </w:r>
            <w:r w:rsidRPr="004F0E04">
              <w:rPr>
                <w:szCs w:val="20"/>
              </w:rPr>
              <w:t>m</w:t>
            </w:r>
            <w:r w:rsidRPr="004F0E04">
              <w:rPr>
                <w:spacing w:val="7"/>
                <w:szCs w:val="20"/>
              </w:rPr>
              <w:t xml:space="preserve"> </w:t>
            </w:r>
            <w:r w:rsidRPr="004F0E04">
              <w:rPr>
                <w:szCs w:val="20"/>
              </w:rPr>
              <w:t>okolí</w:t>
            </w:r>
            <w:r w:rsidRPr="004F0E04">
              <w:rPr>
                <w:spacing w:val="3"/>
                <w:szCs w:val="20"/>
              </w:rPr>
              <w:t xml:space="preserve"> </w:t>
            </w:r>
            <w:r w:rsidRPr="004F0E04">
              <w:rPr>
                <w:szCs w:val="20"/>
              </w:rPr>
              <w:t>jedná</w:t>
            </w:r>
            <w:r w:rsidRPr="004F0E04">
              <w:rPr>
                <w:spacing w:val="1"/>
                <w:szCs w:val="20"/>
              </w:rPr>
              <w:t>n</w:t>
            </w:r>
            <w:r w:rsidRPr="004F0E04">
              <w:rPr>
                <w:szCs w:val="20"/>
              </w:rPr>
              <w:t>í</w:t>
            </w:r>
            <w:r w:rsidRPr="004F0E04">
              <w:rPr>
                <w:spacing w:val="-2"/>
                <w:szCs w:val="20"/>
              </w:rPr>
              <w:t xml:space="preserve"> </w:t>
            </w:r>
            <w:r w:rsidRPr="004F0E04">
              <w:rPr>
                <w:szCs w:val="20"/>
              </w:rPr>
              <w:t>a</w:t>
            </w:r>
            <w:r w:rsidRPr="004F0E04">
              <w:rPr>
                <w:spacing w:val="2"/>
                <w:szCs w:val="20"/>
              </w:rPr>
              <w:t xml:space="preserve"> </w:t>
            </w:r>
            <w:r w:rsidRPr="004F0E04">
              <w:rPr>
                <w:spacing w:val="-1"/>
                <w:szCs w:val="20"/>
              </w:rPr>
              <w:t>c</w:t>
            </w:r>
            <w:r w:rsidRPr="004F0E04">
              <w:rPr>
                <w:spacing w:val="1"/>
                <w:szCs w:val="20"/>
              </w:rPr>
              <w:t>h</w:t>
            </w:r>
            <w:r w:rsidRPr="004F0E04">
              <w:rPr>
                <w:szCs w:val="20"/>
              </w:rPr>
              <w:t>o</w:t>
            </w:r>
            <w:r w:rsidRPr="004F0E04">
              <w:rPr>
                <w:spacing w:val="-1"/>
                <w:szCs w:val="20"/>
              </w:rPr>
              <w:t>v</w:t>
            </w:r>
            <w:r w:rsidRPr="004F0E04">
              <w:rPr>
                <w:szCs w:val="20"/>
              </w:rPr>
              <w:t>á</w:t>
            </w:r>
            <w:r w:rsidRPr="004F0E04">
              <w:rPr>
                <w:spacing w:val="-4"/>
                <w:szCs w:val="20"/>
              </w:rPr>
              <w:t>n</w:t>
            </w:r>
            <w:r w:rsidRPr="004F0E04">
              <w:rPr>
                <w:szCs w:val="20"/>
              </w:rPr>
              <w:t>í, kte</w:t>
            </w:r>
            <w:r w:rsidRPr="004F0E04">
              <w:rPr>
                <w:spacing w:val="2"/>
                <w:szCs w:val="20"/>
              </w:rPr>
              <w:t>r</w:t>
            </w:r>
            <w:r w:rsidRPr="004F0E04">
              <w:rPr>
                <w:szCs w:val="20"/>
              </w:rPr>
              <w:t>á</w:t>
            </w:r>
            <w:r w:rsidRPr="004F0E04">
              <w:rPr>
                <w:spacing w:val="2"/>
                <w:szCs w:val="20"/>
              </w:rPr>
              <w:t xml:space="preserve"> </w:t>
            </w:r>
            <w:r w:rsidRPr="004F0E04">
              <w:rPr>
                <w:spacing w:val="-2"/>
                <w:szCs w:val="20"/>
              </w:rPr>
              <w:t>s</w:t>
            </w:r>
            <w:r w:rsidRPr="004F0E04">
              <w:rPr>
                <w:szCs w:val="20"/>
              </w:rPr>
              <w:t>e</w:t>
            </w:r>
            <w:r w:rsidRPr="004F0E04">
              <w:rPr>
                <w:spacing w:val="1"/>
                <w:szCs w:val="20"/>
              </w:rPr>
              <w:t xml:space="preserve"> u</w:t>
            </w:r>
            <w:r w:rsidRPr="004F0E04">
              <w:rPr>
                <w:szCs w:val="20"/>
              </w:rPr>
              <w:t>ž</w:t>
            </w:r>
            <w:r w:rsidRPr="004F0E04">
              <w:rPr>
                <w:spacing w:val="2"/>
                <w:szCs w:val="20"/>
              </w:rPr>
              <w:t xml:space="preserve"> </w:t>
            </w:r>
            <w:r w:rsidRPr="004F0E04">
              <w:rPr>
                <w:spacing w:val="1"/>
                <w:szCs w:val="20"/>
              </w:rPr>
              <w:t>n</w:t>
            </w:r>
            <w:r w:rsidRPr="004F0E04">
              <w:rPr>
                <w:spacing w:val="-6"/>
                <w:szCs w:val="20"/>
              </w:rPr>
              <w:t>e</w:t>
            </w:r>
            <w:r w:rsidRPr="004F0E04">
              <w:rPr>
                <w:spacing w:val="5"/>
                <w:szCs w:val="20"/>
              </w:rPr>
              <w:t>m</w:t>
            </w:r>
            <w:r w:rsidRPr="004F0E04">
              <w:rPr>
                <w:szCs w:val="20"/>
              </w:rPr>
              <w:t>o</w:t>
            </w:r>
            <w:r w:rsidRPr="004F0E04">
              <w:rPr>
                <w:spacing w:val="1"/>
                <w:szCs w:val="20"/>
              </w:rPr>
              <w:t>h</w:t>
            </w:r>
            <w:r w:rsidRPr="004F0E04">
              <w:rPr>
                <w:szCs w:val="20"/>
              </w:rPr>
              <w:t>ou</w:t>
            </w:r>
            <w:r w:rsidRPr="004F0E04">
              <w:rPr>
                <w:spacing w:val="-1"/>
                <w:szCs w:val="20"/>
              </w:rPr>
              <w:t xml:space="preserve"> </w:t>
            </w:r>
            <w:r w:rsidRPr="004F0E04">
              <w:rPr>
                <w:szCs w:val="20"/>
              </w:rPr>
              <w:t>to</w:t>
            </w:r>
            <w:r w:rsidRPr="004F0E04">
              <w:rPr>
                <w:spacing w:val="1"/>
                <w:szCs w:val="20"/>
              </w:rPr>
              <w:t>l</w:t>
            </w:r>
            <w:r w:rsidRPr="004F0E04">
              <w:rPr>
                <w:spacing w:val="-1"/>
                <w:szCs w:val="20"/>
              </w:rPr>
              <w:t>e</w:t>
            </w:r>
            <w:r w:rsidRPr="004F0E04">
              <w:rPr>
                <w:spacing w:val="-2"/>
                <w:szCs w:val="20"/>
              </w:rPr>
              <w:t>r</w:t>
            </w:r>
            <w:r w:rsidRPr="004F0E04">
              <w:rPr>
                <w:szCs w:val="20"/>
              </w:rPr>
              <w:t>o</w:t>
            </w:r>
            <w:r w:rsidRPr="004F0E04">
              <w:rPr>
                <w:spacing w:val="-1"/>
                <w:szCs w:val="20"/>
              </w:rPr>
              <w:t>v</w:t>
            </w:r>
            <w:r w:rsidRPr="004F0E04">
              <w:rPr>
                <w:szCs w:val="20"/>
              </w:rPr>
              <w:t>at a</w:t>
            </w:r>
            <w:r w:rsidRPr="004F0E04">
              <w:rPr>
                <w:spacing w:val="2"/>
                <w:szCs w:val="20"/>
              </w:rPr>
              <w:t xml:space="preserve"> </w:t>
            </w:r>
            <w:r w:rsidRPr="004F0E04">
              <w:rPr>
                <w:szCs w:val="20"/>
              </w:rPr>
              <w:t>kte</w:t>
            </w:r>
            <w:r w:rsidRPr="004F0E04">
              <w:rPr>
                <w:spacing w:val="-3"/>
                <w:szCs w:val="20"/>
              </w:rPr>
              <w:t>r</w:t>
            </w:r>
            <w:r w:rsidRPr="004F0E04">
              <w:rPr>
                <w:szCs w:val="20"/>
              </w:rPr>
              <w:t>á</w:t>
            </w:r>
            <w:r w:rsidRPr="004F0E04">
              <w:rPr>
                <w:spacing w:val="2"/>
                <w:szCs w:val="20"/>
              </w:rPr>
              <w:t xml:space="preserve"> </w:t>
            </w:r>
            <w:r w:rsidRPr="004F0E04">
              <w:rPr>
                <w:szCs w:val="20"/>
              </w:rPr>
              <w:t>po</w:t>
            </w:r>
            <w:r w:rsidRPr="004F0E04">
              <w:rPr>
                <w:spacing w:val="-2"/>
                <w:szCs w:val="20"/>
              </w:rPr>
              <w:t>r</w:t>
            </w:r>
            <w:r w:rsidRPr="004F0E04">
              <w:rPr>
                <w:spacing w:val="1"/>
                <w:szCs w:val="20"/>
              </w:rPr>
              <w:t>u</w:t>
            </w:r>
            <w:r w:rsidRPr="004F0E04">
              <w:rPr>
                <w:spacing w:val="-2"/>
                <w:szCs w:val="20"/>
              </w:rPr>
              <w:t>š</w:t>
            </w:r>
            <w:r w:rsidRPr="004F0E04">
              <w:rPr>
                <w:spacing w:val="1"/>
                <w:szCs w:val="20"/>
              </w:rPr>
              <w:t>u</w:t>
            </w:r>
            <w:r w:rsidRPr="004F0E04">
              <w:rPr>
                <w:szCs w:val="20"/>
              </w:rPr>
              <w:t>jí</w:t>
            </w:r>
            <w:r w:rsidRPr="004F0E04">
              <w:rPr>
                <w:spacing w:val="3"/>
                <w:szCs w:val="20"/>
              </w:rPr>
              <w:t xml:space="preserve"> </w:t>
            </w:r>
            <w:r w:rsidRPr="004F0E04">
              <w:rPr>
                <w:spacing w:val="-2"/>
                <w:szCs w:val="20"/>
              </w:rPr>
              <w:t>z</w:t>
            </w:r>
            <w:r w:rsidRPr="004F0E04">
              <w:rPr>
                <w:szCs w:val="20"/>
              </w:rPr>
              <w:t>áklad</w:t>
            </w:r>
            <w:r w:rsidRPr="004F0E04">
              <w:rPr>
                <w:spacing w:val="1"/>
                <w:szCs w:val="20"/>
              </w:rPr>
              <w:t>n</w:t>
            </w:r>
            <w:r w:rsidRPr="004F0E04">
              <w:rPr>
                <w:szCs w:val="20"/>
              </w:rPr>
              <w:t>í</w:t>
            </w:r>
            <w:r w:rsidRPr="004F0E04">
              <w:rPr>
                <w:spacing w:val="3"/>
                <w:szCs w:val="20"/>
              </w:rPr>
              <w:t xml:space="preserve"> </w:t>
            </w:r>
            <w:r w:rsidRPr="004F0E04">
              <w:rPr>
                <w:szCs w:val="20"/>
              </w:rPr>
              <w:t>l</w:t>
            </w:r>
            <w:r w:rsidRPr="004F0E04">
              <w:rPr>
                <w:spacing w:val="1"/>
                <w:szCs w:val="20"/>
              </w:rPr>
              <w:t>i</w:t>
            </w:r>
            <w:r w:rsidRPr="004F0E04">
              <w:rPr>
                <w:szCs w:val="20"/>
              </w:rPr>
              <w:t>d</w:t>
            </w:r>
            <w:r w:rsidRPr="004F0E04">
              <w:rPr>
                <w:spacing w:val="-2"/>
                <w:szCs w:val="20"/>
              </w:rPr>
              <w:t>s</w:t>
            </w:r>
            <w:r w:rsidRPr="004F0E04">
              <w:rPr>
                <w:szCs w:val="20"/>
              </w:rPr>
              <w:t>ká</w:t>
            </w:r>
            <w:r w:rsidRPr="004F0E04">
              <w:rPr>
                <w:spacing w:val="2"/>
                <w:szCs w:val="20"/>
              </w:rPr>
              <w:t xml:space="preserve"> </w:t>
            </w:r>
            <w:r w:rsidRPr="004F0E04">
              <w:rPr>
                <w:szCs w:val="20"/>
              </w:rPr>
              <w:t>p</w:t>
            </w:r>
            <w:r w:rsidRPr="004F0E04">
              <w:rPr>
                <w:spacing w:val="-2"/>
                <w:szCs w:val="20"/>
              </w:rPr>
              <w:t>r</w:t>
            </w:r>
            <w:r w:rsidRPr="004F0E04">
              <w:rPr>
                <w:szCs w:val="20"/>
              </w:rPr>
              <w:t>á</w:t>
            </w:r>
            <w:r w:rsidRPr="004F0E04">
              <w:rPr>
                <w:spacing w:val="-1"/>
                <w:szCs w:val="20"/>
              </w:rPr>
              <w:t>v</w:t>
            </w:r>
            <w:r w:rsidRPr="004F0E04">
              <w:rPr>
                <w:szCs w:val="20"/>
              </w:rPr>
              <w:t>a</w:t>
            </w:r>
            <w:r w:rsidRPr="004F0E04">
              <w:rPr>
                <w:spacing w:val="-2"/>
                <w:szCs w:val="20"/>
              </w:rPr>
              <w:t xml:space="preserve"> </w:t>
            </w:r>
            <w:r w:rsidRPr="004F0E04">
              <w:rPr>
                <w:spacing w:val="1"/>
                <w:szCs w:val="20"/>
              </w:rPr>
              <w:t>n</w:t>
            </w:r>
            <w:r w:rsidRPr="004F0E04">
              <w:rPr>
                <w:spacing w:val="-1"/>
                <w:szCs w:val="20"/>
              </w:rPr>
              <w:t>e</w:t>
            </w:r>
            <w:r w:rsidRPr="004F0E04">
              <w:rPr>
                <w:szCs w:val="20"/>
              </w:rPr>
              <w:t>bo</w:t>
            </w:r>
            <w:r w:rsidRPr="004F0E04">
              <w:rPr>
                <w:spacing w:val="2"/>
                <w:szCs w:val="20"/>
              </w:rPr>
              <w:t xml:space="preserve"> </w:t>
            </w:r>
            <w:r w:rsidRPr="004F0E04">
              <w:rPr>
                <w:szCs w:val="20"/>
              </w:rPr>
              <w:t>d</w:t>
            </w:r>
            <w:r w:rsidRPr="004F0E04">
              <w:rPr>
                <w:spacing w:val="-6"/>
                <w:szCs w:val="20"/>
              </w:rPr>
              <w:t>e</w:t>
            </w:r>
            <w:r w:rsidRPr="004F0E04">
              <w:rPr>
                <w:spacing w:val="5"/>
                <w:szCs w:val="20"/>
              </w:rPr>
              <w:t>m</w:t>
            </w:r>
            <w:r w:rsidRPr="004F0E04">
              <w:rPr>
                <w:spacing w:val="-5"/>
                <w:szCs w:val="20"/>
              </w:rPr>
              <w:t>o</w:t>
            </w:r>
            <w:r w:rsidRPr="004F0E04">
              <w:rPr>
                <w:szCs w:val="20"/>
              </w:rPr>
              <w:t>k</w:t>
            </w:r>
            <w:r w:rsidRPr="004F0E04">
              <w:rPr>
                <w:spacing w:val="-2"/>
                <w:szCs w:val="20"/>
              </w:rPr>
              <w:t>r</w:t>
            </w:r>
            <w:r w:rsidRPr="004F0E04">
              <w:rPr>
                <w:szCs w:val="20"/>
              </w:rPr>
              <w:t>at</w:t>
            </w:r>
            <w:r w:rsidRPr="004F0E04">
              <w:rPr>
                <w:spacing w:val="1"/>
                <w:szCs w:val="20"/>
              </w:rPr>
              <w:t>i</w:t>
            </w:r>
            <w:r w:rsidRPr="004F0E04">
              <w:rPr>
                <w:spacing w:val="-1"/>
                <w:szCs w:val="20"/>
              </w:rPr>
              <w:t>c</w:t>
            </w:r>
            <w:r w:rsidRPr="004F0E04">
              <w:rPr>
                <w:szCs w:val="20"/>
              </w:rPr>
              <w:t>ké</w:t>
            </w:r>
            <w:r w:rsidRPr="004F0E04">
              <w:rPr>
                <w:spacing w:val="1"/>
                <w:szCs w:val="20"/>
              </w:rPr>
              <w:t xml:space="preserve"> </w:t>
            </w:r>
            <w:r w:rsidRPr="004F0E04">
              <w:rPr>
                <w:szCs w:val="20"/>
              </w:rPr>
              <w:t>p</w:t>
            </w:r>
            <w:r w:rsidRPr="004F0E04">
              <w:rPr>
                <w:spacing w:val="-2"/>
                <w:szCs w:val="20"/>
              </w:rPr>
              <w:t>r</w:t>
            </w:r>
            <w:r w:rsidRPr="004F0E04">
              <w:rPr>
                <w:szCs w:val="20"/>
              </w:rPr>
              <w:t>i</w:t>
            </w:r>
            <w:r w:rsidRPr="004F0E04">
              <w:rPr>
                <w:spacing w:val="1"/>
                <w:szCs w:val="20"/>
              </w:rPr>
              <w:t>n</w:t>
            </w:r>
            <w:r w:rsidRPr="004F0E04">
              <w:rPr>
                <w:spacing w:val="-1"/>
                <w:szCs w:val="20"/>
              </w:rPr>
              <w:t>c</w:t>
            </w:r>
            <w:r w:rsidRPr="004F0E04">
              <w:rPr>
                <w:szCs w:val="20"/>
              </w:rPr>
              <w:t>ipy</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04</w:t>
            </w:r>
            <w:r w:rsidRPr="004F0E04">
              <w:rPr>
                <w:szCs w:val="20"/>
              </w:rPr>
              <w:tab/>
              <w:t>o</w:t>
            </w:r>
            <w:r w:rsidRPr="004F0E04">
              <w:rPr>
                <w:spacing w:val="-2"/>
                <w:szCs w:val="20"/>
              </w:rPr>
              <w:t>r</w:t>
            </w:r>
            <w:r w:rsidRPr="004F0E04">
              <w:rPr>
                <w:szCs w:val="20"/>
              </w:rPr>
              <w:t>ien</w:t>
            </w:r>
            <w:r w:rsidRPr="004F0E04">
              <w:rPr>
                <w:spacing w:val="1"/>
                <w:szCs w:val="20"/>
              </w:rPr>
              <w:t>tu</w:t>
            </w:r>
            <w:r w:rsidRPr="004F0E04">
              <w:rPr>
                <w:szCs w:val="20"/>
              </w:rPr>
              <w:t>je</w:t>
            </w:r>
            <w:r w:rsidRPr="004F0E04">
              <w:rPr>
                <w:spacing w:val="2"/>
                <w:szCs w:val="20"/>
              </w:rPr>
              <w:t xml:space="preserve"> </w:t>
            </w:r>
            <w:r w:rsidRPr="004F0E04">
              <w:rPr>
                <w:spacing w:val="-2"/>
                <w:szCs w:val="20"/>
              </w:rPr>
              <w:t>s</w:t>
            </w:r>
            <w:r w:rsidRPr="004F0E04">
              <w:rPr>
                <w:szCs w:val="20"/>
              </w:rPr>
              <w:t>e</w:t>
            </w:r>
            <w:r w:rsidRPr="004F0E04">
              <w:rPr>
                <w:spacing w:val="1"/>
                <w:szCs w:val="20"/>
              </w:rPr>
              <w:t xml:space="preserve"> </w:t>
            </w:r>
            <w:r w:rsidRPr="004F0E04">
              <w:rPr>
                <w:szCs w:val="20"/>
              </w:rPr>
              <w:t>v</w:t>
            </w:r>
            <w:r w:rsidRPr="004F0E04">
              <w:rPr>
                <w:spacing w:val="3"/>
                <w:szCs w:val="20"/>
              </w:rPr>
              <w:t xml:space="preserve"> </w:t>
            </w:r>
            <w:r w:rsidRPr="004F0E04">
              <w:rPr>
                <w:spacing w:val="-2"/>
                <w:szCs w:val="20"/>
              </w:rPr>
              <w:t>z</w:t>
            </w:r>
            <w:r w:rsidRPr="004F0E04">
              <w:rPr>
                <w:szCs w:val="20"/>
              </w:rPr>
              <w:t>áklad</w:t>
            </w:r>
            <w:r w:rsidRPr="004F0E04">
              <w:rPr>
                <w:spacing w:val="1"/>
                <w:szCs w:val="20"/>
              </w:rPr>
              <w:t>n</w:t>
            </w:r>
            <w:r w:rsidRPr="004F0E04">
              <w:rPr>
                <w:szCs w:val="20"/>
              </w:rPr>
              <w:t>ích</w:t>
            </w:r>
            <w:r w:rsidRPr="004F0E04">
              <w:rPr>
                <w:spacing w:val="3"/>
                <w:szCs w:val="20"/>
              </w:rPr>
              <w:t xml:space="preserve"> </w:t>
            </w:r>
            <w:r w:rsidRPr="004F0E04">
              <w:rPr>
                <w:spacing w:val="1"/>
                <w:szCs w:val="20"/>
              </w:rPr>
              <w:t>f</w:t>
            </w:r>
            <w:r w:rsidRPr="004F0E04">
              <w:rPr>
                <w:szCs w:val="20"/>
              </w:rPr>
              <w:t>o</w:t>
            </w:r>
            <w:r w:rsidRPr="004F0E04">
              <w:rPr>
                <w:spacing w:val="-7"/>
                <w:szCs w:val="20"/>
              </w:rPr>
              <w:t>r</w:t>
            </w:r>
            <w:r w:rsidRPr="004F0E04">
              <w:rPr>
                <w:spacing w:val="5"/>
                <w:szCs w:val="20"/>
              </w:rPr>
              <w:t>m</w:t>
            </w:r>
            <w:r w:rsidRPr="004F0E04">
              <w:rPr>
                <w:szCs w:val="20"/>
              </w:rPr>
              <w:t>á</w:t>
            </w:r>
            <w:r w:rsidRPr="004F0E04">
              <w:rPr>
                <w:spacing w:val="-1"/>
                <w:szCs w:val="20"/>
              </w:rPr>
              <w:t>c</w:t>
            </w:r>
            <w:r w:rsidRPr="004F0E04">
              <w:rPr>
                <w:szCs w:val="20"/>
              </w:rPr>
              <w:t xml:space="preserve">h </w:t>
            </w:r>
            <w:r w:rsidRPr="004F0E04">
              <w:rPr>
                <w:spacing w:val="-1"/>
                <w:szCs w:val="20"/>
              </w:rPr>
              <w:t>v</w:t>
            </w:r>
            <w:r w:rsidRPr="004F0E04">
              <w:rPr>
                <w:szCs w:val="20"/>
              </w:rPr>
              <w:t>la</w:t>
            </w:r>
            <w:r w:rsidRPr="004F0E04">
              <w:rPr>
                <w:spacing w:val="-2"/>
                <w:szCs w:val="20"/>
              </w:rPr>
              <w:t>s</w:t>
            </w:r>
            <w:r w:rsidRPr="004F0E04">
              <w:rPr>
                <w:szCs w:val="20"/>
              </w:rPr>
              <w:t>t</w:t>
            </w:r>
            <w:r w:rsidRPr="004F0E04">
              <w:rPr>
                <w:spacing w:val="1"/>
                <w:szCs w:val="20"/>
              </w:rPr>
              <w:t>n</w:t>
            </w:r>
            <w:r w:rsidRPr="004F0E04">
              <w:rPr>
                <w:szCs w:val="20"/>
              </w:rPr>
              <w:t>ict</w:t>
            </w:r>
            <w:r w:rsidRPr="004F0E04">
              <w:rPr>
                <w:spacing w:val="-1"/>
                <w:szCs w:val="20"/>
              </w:rPr>
              <w:t>v</w:t>
            </w:r>
            <w:r w:rsidRPr="004F0E04">
              <w:rPr>
                <w:szCs w:val="20"/>
              </w:rPr>
              <w:t>í;</w:t>
            </w:r>
            <w:r w:rsidRPr="004F0E04">
              <w:rPr>
                <w:spacing w:val="4"/>
                <w:szCs w:val="20"/>
              </w:rPr>
              <w:t xml:space="preserve"> </w:t>
            </w:r>
            <w:r w:rsidRPr="004F0E04">
              <w:rPr>
                <w:szCs w:val="20"/>
              </w:rPr>
              <w:t>p</w:t>
            </w:r>
            <w:r w:rsidRPr="004F0E04">
              <w:rPr>
                <w:spacing w:val="-5"/>
                <w:szCs w:val="20"/>
              </w:rPr>
              <w:t>o</w:t>
            </w:r>
            <w:r w:rsidRPr="004F0E04">
              <w:rPr>
                <w:spacing w:val="1"/>
                <w:szCs w:val="20"/>
              </w:rPr>
              <w:t>u</w:t>
            </w:r>
            <w:r w:rsidRPr="004F0E04">
              <w:rPr>
                <w:spacing w:val="-2"/>
                <w:szCs w:val="20"/>
              </w:rPr>
              <w:t>ž</w:t>
            </w:r>
            <w:r w:rsidRPr="004F0E04">
              <w:rPr>
                <w:szCs w:val="20"/>
              </w:rPr>
              <w:t>ívá</w:t>
            </w:r>
            <w:r w:rsidRPr="004F0E04">
              <w:rPr>
                <w:spacing w:val="2"/>
                <w:szCs w:val="20"/>
              </w:rPr>
              <w:t xml:space="preserve"> </w:t>
            </w:r>
            <w:r w:rsidRPr="004F0E04">
              <w:rPr>
                <w:szCs w:val="20"/>
              </w:rPr>
              <w:t>p</w:t>
            </w:r>
            <w:r w:rsidRPr="004F0E04">
              <w:rPr>
                <w:spacing w:val="-1"/>
                <w:szCs w:val="20"/>
              </w:rPr>
              <w:t>e</w:t>
            </w:r>
            <w:r w:rsidRPr="004F0E04">
              <w:rPr>
                <w:spacing w:val="1"/>
                <w:szCs w:val="20"/>
              </w:rPr>
              <w:t>n</w:t>
            </w:r>
            <w:r w:rsidRPr="004F0E04">
              <w:rPr>
                <w:szCs w:val="20"/>
              </w:rPr>
              <w:t>í</w:t>
            </w:r>
            <w:r w:rsidRPr="004F0E04">
              <w:rPr>
                <w:spacing w:val="-2"/>
                <w:szCs w:val="20"/>
              </w:rPr>
              <w:t>z</w:t>
            </w:r>
            <w:r w:rsidRPr="004F0E04">
              <w:rPr>
                <w:szCs w:val="20"/>
              </w:rPr>
              <w:t>e</w:t>
            </w:r>
            <w:r w:rsidRPr="004F0E04">
              <w:rPr>
                <w:spacing w:val="1"/>
                <w:szCs w:val="20"/>
              </w:rPr>
              <w:t xml:space="preserve"> </w:t>
            </w:r>
            <w:r w:rsidRPr="004F0E04">
              <w:rPr>
                <w:szCs w:val="20"/>
              </w:rPr>
              <w:t>v</w:t>
            </w:r>
            <w:r w:rsidRPr="004F0E04">
              <w:rPr>
                <w:spacing w:val="4"/>
                <w:szCs w:val="20"/>
              </w:rPr>
              <w:t xml:space="preserve"> </w:t>
            </w:r>
            <w:r w:rsidRPr="004F0E04">
              <w:rPr>
                <w:szCs w:val="20"/>
              </w:rPr>
              <w:t>b</w:t>
            </w:r>
            <w:r w:rsidRPr="004F0E04">
              <w:rPr>
                <w:spacing w:val="-1"/>
                <w:szCs w:val="20"/>
              </w:rPr>
              <w:t>ě</w:t>
            </w:r>
            <w:r w:rsidRPr="004F0E04">
              <w:rPr>
                <w:spacing w:val="-2"/>
                <w:szCs w:val="20"/>
              </w:rPr>
              <w:t>ž</w:t>
            </w:r>
            <w:r w:rsidRPr="004F0E04">
              <w:rPr>
                <w:spacing w:val="1"/>
                <w:szCs w:val="20"/>
              </w:rPr>
              <w:t>n</w:t>
            </w:r>
            <w:r w:rsidRPr="004F0E04">
              <w:rPr>
                <w:spacing w:val="-1"/>
                <w:szCs w:val="20"/>
              </w:rPr>
              <w:t>ýc</w:t>
            </w:r>
            <w:r w:rsidRPr="004F0E04">
              <w:rPr>
                <w:szCs w:val="20"/>
              </w:rPr>
              <w:t xml:space="preserve">h </w:t>
            </w:r>
            <w:r w:rsidRPr="004F0E04">
              <w:rPr>
                <w:spacing w:val="-2"/>
                <w:szCs w:val="20"/>
              </w:rPr>
              <w:t>s</w:t>
            </w:r>
            <w:r w:rsidRPr="004F0E04">
              <w:rPr>
                <w:szCs w:val="20"/>
              </w:rPr>
              <w:t>i</w:t>
            </w:r>
            <w:r w:rsidRPr="004F0E04">
              <w:rPr>
                <w:spacing w:val="1"/>
                <w:szCs w:val="20"/>
              </w:rPr>
              <w:t>tu</w:t>
            </w:r>
            <w:r w:rsidRPr="004F0E04">
              <w:rPr>
                <w:szCs w:val="20"/>
              </w:rPr>
              <w:t>a</w:t>
            </w:r>
            <w:r w:rsidRPr="004F0E04">
              <w:rPr>
                <w:spacing w:val="-1"/>
                <w:szCs w:val="20"/>
              </w:rPr>
              <w:t>c</w:t>
            </w:r>
            <w:r w:rsidRPr="004F0E04">
              <w:rPr>
                <w:szCs w:val="20"/>
              </w:rPr>
              <w:t>íc</w:t>
            </w:r>
            <w:r w:rsidRPr="004F0E04">
              <w:rPr>
                <w:spacing w:val="1"/>
                <w:szCs w:val="20"/>
              </w:rPr>
              <w:t>h</w:t>
            </w:r>
            <w:r w:rsidRPr="004F0E04">
              <w:rPr>
                <w:szCs w:val="20"/>
              </w:rPr>
              <w:t>,</w:t>
            </w:r>
            <w:r w:rsidRPr="004F0E04">
              <w:rPr>
                <w:spacing w:val="5"/>
                <w:szCs w:val="20"/>
              </w:rPr>
              <w:t xml:space="preserve"> </w:t>
            </w:r>
            <w:r w:rsidRPr="004F0E04">
              <w:rPr>
                <w:szCs w:val="20"/>
              </w:rPr>
              <w:t>od</w:t>
            </w:r>
            <w:r w:rsidRPr="004F0E04">
              <w:rPr>
                <w:spacing w:val="1"/>
                <w:szCs w:val="20"/>
              </w:rPr>
              <w:t>h</w:t>
            </w:r>
            <w:r w:rsidRPr="004F0E04">
              <w:rPr>
                <w:szCs w:val="20"/>
              </w:rPr>
              <w:t>ad</w:t>
            </w:r>
            <w:r w:rsidRPr="004F0E04">
              <w:rPr>
                <w:spacing w:val="1"/>
                <w:szCs w:val="20"/>
              </w:rPr>
              <w:t>n</w:t>
            </w:r>
            <w:r w:rsidRPr="004F0E04">
              <w:rPr>
                <w:szCs w:val="20"/>
              </w:rPr>
              <w:t>e</w:t>
            </w:r>
            <w:r w:rsidRPr="004F0E04">
              <w:rPr>
                <w:spacing w:val="-4"/>
                <w:szCs w:val="20"/>
              </w:rPr>
              <w:t xml:space="preserve"> </w:t>
            </w:r>
            <w:r w:rsidRPr="004F0E04">
              <w:rPr>
                <w:szCs w:val="20"/>
              </w:rPr>
              <w:t>a</w:t>
            </w:r>
            <w:r w:rsidRPr="004F0E04">
              <w:rPr>
                <w:spacing w:val="4"/>
                <w:szCs w:val="20"/>
              </w:rPr>
              <w:t xml:space="preserve"> </w:t>
            </w:r>
            <w:r w:rsidRPr="004F0E04">
              <w:rPr>
                <w:spacing w:val="-2"/>
                <w:szCs w:val="20"/>
              </w:rPr>
              <w:t>z</w:t>
            </w:r>
            <w:r w:rsidRPr="004F0E04">
              <w:rPr>
                <w:szCs w:val="20"/>
              </w:rPr>
              <w:t>ko</w:t>
            </w:r>
            <w:r w:rsidRPr="004F0E04">
              <w:rPr>
                <w:spacing w:val="1"/>
                <w:szCs w:val="20"/>
              </w:rPr>
              <w:t>n</w:t>
            </w:r>
            <w:r w:rsidRPr="004F0E04">
              <w:rPr>
                <w:szCs w:val="20"/>
              </w:rPr>
              <w:t>t</w:t>
            </w:r>
            <w:r w:rsidRPr="004F0E04">
              <w:rPr>
                <w:spacing w:val="-2"/>
                <w:szCs w:val="20"/>
              </w:rPr>
              <w:t>r</w:t>
            </w:r>
            <w:r w:rsidRPr="004F0E04">
              <w:rPr>
                <w:szCs w:val="20"/>
              </w:rPr>
              <w:t>ol</w:t>
            </w:r>
            <w:r w:rsidRPr="004F0E04">
              <w:rPr>
                <w:spacing w:val="1"/>
                <w:szCs w:val="20"/>
              </w:rPr>
              <w:t>u</w:t>
            </w:r>
            <w:r w:rsidRPr="004F0E04">
              <w:rPr>
                <w:szCs w:val="20"/>
              </w:rPr>
              <w:t>je</w:t>
            </w:r>
            <w:r w:rsidRPr="004F0E04">
              <w:rPr>
                <w:spacing w:val="2"/>
                <w:szCs w:val="20"/>
              </w:rPr>
              <w:t xml:space="preserve"> </w:t>
            </w:r>
            <w:r w:rsidRPr="004F0E04">
              <w:rPr>
                <w:spacing w:val="-1"/>
                <w:szCs w:val="20"/>
              </w:rPr>
              <w:t>ce</w:t>
            </w:r>
            <w:r w:rsidRPr="004F0E04">
              <w:rPr>
                <w:spacing w:val="1"/>
                <w:szCs w:val="20"/>
              </w:rPr>
              <w:t>n</w:t>
            </w:r>
            <w:r w:rsidRPr="004F0E04">
              <w:rPr>
                <w:szCs w:val="20"/>
              </w:rPr>
              <w:t>u</w:t>
            </w:r>
            <w:r w:rsidRPr="004F0E04">
              <w:rPr>
                <w:spacing w:val="-2"/>
                <w:szCs w:val="20"/>
              </w:rPr>
              <w:t xml:space="preserve"> </w:t>
            </w:r>
            <w:r w:rsidRPr="004F0E04">
              <w:rPr>
                <w:spacing w:val="1"/>
                <w:szCs w:val="20"/>
              </w:rPr>
              <w:t>n</w:t>
            </w:r>
            <w:r w:rsidRPr="004F0E04">
              <w:rPr>
                <w:szCs w:val="20"/>
              </w:rPr>
              <w:t>ák</w:t>
            </w:r>
            <w:r w:rsidRPr="004F0E04">
              <w:rPr>
                <w:spacing w:val="1"/>
                <w:szCs w:val="20"/>
              </w:rPr>
              <w:t>u</w:t>
            </w:r>
            <w:r w:rsidRPr="004F0E04">
              <w:rPr>
                <w:szCs w:val="20"/>
              </w:rPr>
              <w:t>pu</w:t>
            </w:r>
            <w:r w:rsidRPr="004F0E04">
              <w:rPr>
                <w:spacing w:val="-2"/>
                <w:szCs w:val="20"/>
              </w:rPr>
              <w:t xml:space="preserve"> </w:t>
            </w:r>
            <w:r w:rsidRPr="004F0E04">
              <w:rPr>
                <w:szCs w:val="20"/>
              </w:rPr>
              <w:t>a</w:t>
            </w:r>
            <w:r w:rsidRPr="004F0E04">
              <w:rPr>
                <w:spacing w:val="-2"/>
                <w:szCs w:val="20"/>
              </w:rPr>
              <w:t xml:space="preserve"> </w:t>
            </w:r>
            <w:r w:rsidRPr="004F0E04">
              <w:rPr>
                <w:spacing w:val="-1"/>
                <w:szCs w:val="20"/>
              </w:rPr>
              <w:t>v</w:t>
            </w:r>
            <w:r w:rsidRPr="004F0E04">
              <w:rPr>
                <w:spacing w:val="-2"/>
                <w:szCs w:val="20"/>
              </w:rPr>
              <w:t>r</w:t>
            </w:r>
            <w:r w:rsidRPr="004F0E04">
              <w:rPr>
                <w:szCs w:val="20"/>
              </w:rPr>
              <w:t>á</w:t>
            </w:r>
            <w:r w:rsidRPr="004F0E04">
              <w:rPr>
                <w:spacing w:val="-1"/>
                <w:szCs w:val="20"/>
              </w:rPr>
              <w:t>ce</w:t>
            </w:r>
            <w:r w:rsidRPr="004F0E04">
              <w:rPr>
                <w:spacing w:val="1"/>
                <w:szCs w:val="20"/>
              </w:rPr>
              <w:t>n</w:t>
            </w:r>
            <w:r w:rsidRPr="004F0E04">
              <w:rPr>
                <w:szCs w:val="20"/>
              </w:rPr>
              <w:t>é</w:t>
            </w:r>
            <w:r w:rsidRPr="004F0E04">
              <w:rPr>
                <w:spacing w:val="1"/>
                <w:szCs w:val="20"/>
              </w:rPr>
              <w:t xml:space="preserve"> </w:t>
            </w:r>
            <w:r w:rsidRPr="004F0E04">
              <w:rPr>
                <w:szCs w:val="20"/>
              </w:rPr>
              <w:t>p</w:t>
            </w:r>
            <w:r w:rsidRPr="004F0E04">
              <w:rPr>
                <w:spacing w:val="-1"/>
                <w:szCs w:val="20"/>
              </w:rPr>
              <w:t>e</w:t>
            </w:r>
            <w:r w:rsidRPr="004F0E04">
              <w:rPr>
                <w:spacing w:val="1"/>
                <w:szCs w:val="20"/>
              </w:rPr>
              <w:t>n</w:t>
            </w:r>
            <w:r w:rsidRPr="004F0E04">
              <w:rPr>
                <w:szCs w:val="20"/>
              </w:rPr>
              <w:t>í</w:t>
            </w:r>
            <w:r w:rsidRPr="004F0E04">
              <w:rPr>
                <w:spacing w:val="-2"/>
                <w:szCs w:val="20"/>
              </w:rPr>
              <w:t>z</w:t>
            </w:r>
            <w:r w:rsidRPr="004F0E04">
              <w:rPr>
                <w:spacing w:val="-1"/>
                <w:szCs w:val="20"/>
              </w:rPr>
              <w:t>e</w:t>
            </w:r>
            <w:r w:rsidRPr="004F0E04">
              <w:rPr>
                <w:szCs w:val="20"/>
              </w:rPr>
              <w:t>,</w:t>
            </w:r>
            <w:r w:rsidRPr="004F0E04">
              <w:rPr>
                <w:spacing w:val="9"/>
                <w:szCs w:val="20"/>
              </w:rPr>
              <w:t xml:space="preserve"> </w:t>
            </w:r>
            <w:r w:rsidRPr="004F0E04">
              <w:rPr>
                <w:spacing w:val="1"/>
                <w:szCs w:val="20"/>
              </w:rPr>
              <w:t>n</w:t>
            </w:r>
            <w:r w:rsidRPr="004F0E04">
              <w:rPr>
                <w:szCs w:val="20"/>
              </w:rPr>
              <w:t>a</w:t>
            </w:r>
            <w:r w:rsidRPr="004F0E04">
              <w:rPr>
                <w:spacing w:val="2"/>
                <w:szCs w:val="20"/>
              </w:rPr>
              <w:t xml:space="preserve"> </w:t>
            </w:r>
            <w:r w:rsidRPr="004F0E04">
              <w:rPr>
                <w:szCs w:val="20"/>
              </w:rPr>
              <w:t>p</w:t>
            </w:r>
            <w:r w:rsidRPr="004F0E04">
              <w:rPr>
                <w:spacing w:val="-2"/>
                <w:szCs w:val="20"/>
              </w:rPr>
              <w:t>ř</w:t>
            </w:r>
            <w:r w:rsidRPr="004F0E04">
              <w:rPr>
                <w:szCs w:val="20"/>
              </w:rPr>
              <w:t>ík</w:t>
            </w:r>
            <w:r w:rsidRPr="004F0E04">
              <w:rPr>
                <w:spacing w:val="1"/>
                <w:szCs w:val="20"/>
              </w:rPr>
              <w:t>l</w:t>
            </w:r>
            <w:r w:rsidRPr="004F0E04">
              <w:rPr>
                <w:szCs w:val="20"/>
              </w:rPr>
              <w:t xml:space="preserve">adu </w:t>
            </w:r>
            <w:r w:rsidRPr="004F0E04">
              <w:rPr>
                <w:spacing w:val="1"/>
                <w:szCs w:val="20"/>
              </w:rPr>
              <w:t>u</w:t>
            </w:r>
            <w:r w:rsidRPr="004F0E04">
              <w:rPr>
                <w:szCs w:val="20"/>
              </w:rPr>
              <w:t>ká</w:t>
            </w:r>
            <w:r w:rsidRPr="004F0E04">
              <w:rPr>
                <w:spacing w:val="-2"/>
                <w:szCs w:val="20"/>
              </w:rPr>
              <w:t>ž</w:t>
            </w:r>
            <w:r w:rsidRPr="004F0E04">
              <w:rPr>
                <w:szCs w:val="20"/>
              </w:rPr>
              <w:t>e</w:t>
            </w:r>
            <w:r w:rsidRPr="004F0E04">
              <w:rPr>
                <w:spacing w:val="1"/>
                <w:szCs w:val="20"/>
              </w:rPr>
              <w:t xml:space="preserve"> n</w:t>
            </w:r>
            <w:r w:rsidRPr="004F0E04">
              <w:rPr>
                <w:spacing w:val="-1"/>
                <w:szCs w:val="20"/>
              </w:rPr>
              <w:t>e</w:t>
            </w:r>
            <w:r w:rsidRPr="004F0E04">
              <w:rPr>
                <w:spacing w:val="5"/>
                <w:szCs w:val="20"/>
              </w:rPr>
              <w:t>m</w:t>
            </w:r>
            <w:r w:rsidRPr="004F0E04">
              <w:rPr>
                <w:szCs w:val="20"/>
              </w:rPr>
              <w:t>o</w:t>
            </w:r>
            <w:r w:rsidRPr="004F0E04">
              <w:rPr>
                <w:spacing w:val="-2"/>
                <w:szCs w:val="20"/>
              </w:rPr>
              <w:t>ž</w:t>
            </w:r>
            <w:r w:rsidRPr="004F0E04">
              <w:rPr>
                <w:spacing w:val="1"/>
                <w:szCs w:val="20"/>
              </w:rPr>
              <w:t>n</w:t>
            </w:r>
            <w:r w:rsidRPr="004F0E04">
              <w:rPr>
                <w:szCs w:val="20"/>
              </w:rPr>
              <w:t>o</w:t>
            </w:r>
            <w:r w:rsidRPr="004F0E04">
              <w:rPr>
                <w:spacing w:val="-2"/>
                <w:szCs w:val="20"/>
              </w:rPr>
              <w:t>s</w:t>
            </w:r>
            <w:r w:rsidRPr="004F0E04">
              <w:rPr>
                <w:szCs w:val="20"/>
              </w:rPr>
              <w:t>t</w:t>
            </w:r>
            <w:r w:rsidRPr="004F0E04">
              <w:rPr>
                <w:spacing w:val="3"/>
                <w:szCs w:val="20"/>
              </w:rPr>
              <w:t xml:space="preserve"> </w:t>
            </w:r>
            <w:r w:rsidRPr="004F0E04">
              <w:rPr>
                <w:spacing w:val="-2"/>
                <w:szCs w:val="20"/>
              </w:rPr>
              <w:t>r</w:t>
            </w:r>
            <w:r w:rsidRPr="004F0E04">
              <w:rPr>
                <w:spacing w:val="-1"/>
                <w:szCs w:val="20"/>
              </w:rPr>
              <w:t>e</w:t>
            </w:r>
            <w:r w:rsidRPr="004F0E04">
              <w:rPr>
                <w:szCs w:val="20"/>
              </w:rPr>
              <w:t>al</w:t>
            </w:r>
            <w:r w:rsidRPr="004F0E04">
              <w:rPr>
                <w:spacing w:val="1"/>
                <w:szCs w:val="20"/>
              </w:rPr>
              <w:t>i</w:t>
            </w:r>
            <w:r w:rsidRPr="004F0E04">
              <w:rPr>
                <w:spacing w:val="-2"/>
                <w:szCs w:val="20"/>
              </w:rPr>
              <w:t>z</w:t>
            </w:r>
            <w:r w:rsidRPr="004F0E04">
              <w:rPr>
                <w:szCs w:val="20"/>
              </w:rPr>
              <w:t>a</w:t>
            </w:r>
            <w:r w:rsidRPr="004F0E04">
              <w:rPr>
                <w:spacing w:val="-1"/>
                <w:szCs w:val="20"/>
              </w:rPr>
              <w:t>c</w:t>
            </w:r>
            <w:r w:rsidRPr="004F0E04">
              <w:rPr>
                <w:szCs w:val="20"/>
              </w:rPr>
              <w:t>e</w:t>
            </w:r>
            <w:r w:rsidRPr="004F0E04">
              <w:rPr>
                <w:spacing w:val="1"/>
                <w:szCs w:val="20"/>
              </w:rPr>
              <w:t xml:space="preserve"> </w:t>
            </w:r>
            <w:r w:rsidRPr="004F0E04">
              <w:rPr>
                <w:spacing w:val="-1"/>
                <w:szCs w:val="20"/>
              </w:rPr>
              <w:t>v</w:t>
            </w:r>
            <w:r w:rsidRPr="004F0E04">
              <w:rPr>
                <w:spacing w:val="-2"/>
                <w:szCs w:val="20"/>
              </w:rPr>
              <w:t>š</w:t>
            </w:r>
            <w:r w:rsidRPr="004F0E04">
              <w:rPr>
                <w:spacing w:val="-1"/>
                <w:szCs w:val="20"/>
              </w:rPr>
              <w:t>ec</w:t>
            </w:r>
            <w:r w:rsidRPr="004F0E04">
              <w:rPr>
                <w:szCs w:val="20"/>
              </w:rPr>
              <w:t>h</w:t>
            </w:r>
            <w:r w:rsidRPr="004F0E04">
              <w:rPr>
                <w:spacing w:val="3"/>
                <w:szCs w:val="20"/>
              </w:rPr>
              <w:t xml:space="preserve"> </w:t>
            </w:r>
            <w:r w:rsidRPr="004F0E04">
              <w:rPr>
                <w:spacing w:val="-1"/>
                <w:szCs w:val="20"/>
              </w:rPr>
              <w:t>c</w:t>
            </w:r>
            <w:r w:rsidRPr="004F0E04">
              <w:rPr>
                <w:spacing w:val="1"/>
                <w:szCs w:val="20"/>
              </w:rPr>
              <w:t>h</w:t>
            </w:r>
            <w:r w:rsidRPr="004F0E04">
              <w:rPr>
                <w:szCs w:val="20"/>
              </w:rPr>
              <w:t>těný</w:t>
            </w:r>
            <w:r w:rsidRPr="004F0E04">
              <w:rPr>
                <w:spacing w:val="-1"/>
                <w:szCs w:val="20"/>
              </w:rPr>
              <w:t>c</w:t>
            </w:r>
            <w:r w:rsidRPr="004F0E04">
              <w:rPr>
                <w:szCs w:val="20"/>
              </w:rPr>
              <w:t>h</w:t>
            </w:r>
            <w:r w:rsidRPr="004F0E04">
              <w:rPr>
                <w:spacing w:val="3"/>
                <w:szCs w:val="20"/>
              </w:rPr>
              <w:t xml:space="preserve"> </w:t>
            </w:r>
            <w:r w:rsidRPr="004F0E04">
              <w:rPr>
                <w:spacing w:val="-1"/>
                <w:szCs w:val="20"/>
              </w:rPr>
              <w:t>vý</w:t>
            </w:r>
            <w:r w:rsidRPr="004F0E04">
              <w:rPr>
                <w:szCs w:val="20"/>
              </w:rPr>
              <w:t>daj</w:t>
            </w:r>
            <w:r w:rsidRPr="004F0E04">
              <w:rPr>
                <w:spacing w:val="1"/>
                <w:szCs w:val="20"/>
              </w:rPr>
              <w:t>ů</w:t>
            </w:r>
            <w:r w:rsidRPr="004F0E04">
              <w:rPr>
                <w:szCs w:val="20"/>
              </w:rPr>
              <w:t>,</w:t>
            </w:r>
            <w:r w:rsidRPr="004F0E04">
              <w:rPr>
                <w:spacing w:val="4"/>
                <w:szCs w:val="20"/>
              </w:rPr>
              <w:t xml:space="preserve"> </w:t>
            </w:r>
            <w:r w:rsidRPr="004F0E04">
              <w:rPr>
                <w:spacing w:val="-1"/>
                <w:szCs w:val="20"/>
              </w:rPr>
              <w:t>vy</w:t>
            </w:r>
            <w:r w:rsidRPr="004F0E04">
              <w:rPr>
                <w:spacing w:val="-2"/>
                <w:szCs w:val="20"/>
              </w:rPr>
              <w:t>s</w:t>
            </w:r>
            <w:r w:rsidRPr="004F0E04">
              <w:rPr>
                <w:spacing w:val="-1"/>
                <w:szCs w:val="20"/>
              </w:rPr>
              <w:t>vě</w:t>
            </w:r>
            <w:r w:rsidRPr="004F0E04">
              <w:rPr>
                <w:szCs w:val="20"/>
              </w:rPr>
              <w:t>t</w:t>
            </w:r>
            <w:r w:rsidRPr="004F0E04">
              <w:rPr>
                <w:spacing w:val="1"/>
                <w:szCs w:val="20"/>
              </w:rPr>
              <w:t>l</w:t>
            </w:r>
            <w:r w:rsidRPr="004F0E04">
              <w:rPr>
                <w:szCs w:val="20"/>
              </w:rPr>
              <w:t>í,</w:t>
            </w:r>
            <w:r w:rsidRPr="004F0E04">
              <w:rPr>
                <w:spacing w:val="5"/>
                <w:szCs w:val="20"/>
              </w:rPr>
              <w:t xml:space="preserve"> </w:t>
            </w:r>
            <w:r w:rsidRPr="004F0E04">
              <w:rPr>
                <w:szCs w:val="20"/>
              </w:rPr>
              <w:t>p</w:t>
            </w:r>
            <w:r w:rsidRPr="004F0E04">
              <w:rPr>
                <w:spacing w:val="-2"/>
                <w:szCs w:val="20"/>
              </w:rPr>
              <w:t>r</w:t>
            </w:r>
            <w:r w:rsidRPr="004F0E04">
              <w:rPr>
                <w:szCs w:val="20"/>
              </w:rPr>
              <w:t>oč</w:t>
            </w:r>
            <w:r w:rsidRPr="004F0E04">
              <w:rPr>
                <w:spacing w:val="1"/>
                <w:szCs w:val="20"/>
              </w:rPr>
              <w:t xml:space="preserve"> </w:t>
            </w:r>
            <w:r w:rsidRPr="004F0E04">
              <w:rPr>
                <w:spacing w:val="-2"/>
                <w:szCs w:val="20"/>
              </w:rPr>
              <w:t>s</w:t>
            </w:r>
            <w:r w:rsidRPr="004F0E04">
              <w:rPr>
                <w:szCs w:val="20"/>
              </w:rPr>
              <w:t>po</w:t>
            </w:r>
            <w:r w:rsidRPr="004F0E04">
              <w:rPr>
                <w:spacing w:val="-2"/>
                <w:szCs w:val="20"/>
              </w:rPr>
              <w:t>ř</w:t>
            </w:r>
            <w:r w:rsidRPr="004F0E04">
              <w:rPr>
                <w:szCs w:val="20"/>
              </w:rPr>
              <w:t>i</w:t>
            </w:r>
            <w:r w:rsidRPr="004F0E04">
              <w:rPr>
                <w:spacing w:val="1"/>
                <w:szCs w:val="20"/>
              </w:rPr>
              <w:t>t</w:t>
            </w:r>
            <w:r w:rsidRPr="004F0E04">
              <w:rPr>
                <w:szCs w:val="20"/>
              </w:rPr>
              <w:t>,</w:t>
            </w:r>
            <w:r w:rsidRPr="004F0E04">
              <w:rPr>
                <w:spacing w:val="4"/>
                <w:szCs w:val="20"/>
              </w:rPr>
              <w:t xml:space="preserve"> </w:t>
            </w:r>
            <w:r w:rsidRPr="004F0E04">
              <w:rPr>
                <w:szCs w:val="20"/>
              </w:rPr>
              <w:t>kdy</w:t>
            </w:r>
            <w:r w:rsidRPr="004F0E04">
              <w:rPr>
                <w:spacing w:val="-4"/>
                <w:szCs w:val="20"/>
              </w:rPr>
              <w:t xml:space="preserve"> </w:t>
            </w:r>
            <w:r w:rsidRPr="004F0E04">
              <w:rPr>
                <w:spacing w:val="-2"/>
                <w:szCs w:val="20"/>
              </w:rPr>
              <w:t>s</w:t>
            </w:r>
            <w:r w:rsidRPr="004F0E04">
              <w:rPr>
                <w:szCs w:val="20"/>
              </w:rPr>
              <w:t>i p</w:t>
            </w:r>
            <w:r w:rsidRPr="004F0E04">
              <w:rPr>
                <w:spacing w:val="1"/>
                <w:szCs w:val="20"/>
              </w:rPr>
              <w:t>ů</w:t>
            </w:r>
            <w:r w:rsidRPr="004F0E04">
              <w:rPr>
                <w:szCs w:val="20"/>
              </w:rPr>
              <w:t>jčo</w:t>
            </w:r>
            <w:r w:rsidRPr="004F0E04">
              <w:rPr>
                <w:spacing w:val="-1"/>
                <w:szCs w:val="20"/>
              </w:rPr>
              <w:t>v</w:t>
            </w:r>
            <w:r w:rsidRPr="004F0E04">
              <w:rPr>
                <w:szCs w:val="20"/>
              </w:rPr>
              <w:t>at</w:t>
            </w:r>
            <w:r w:rsidRPr="004F0E04">
              <w:rPr>
                <w:spacing w:val="3"/>
                <w:szCs w:val="20"/>
              </w:rPr>
              <w:t xml:space="preserve"> </w:t>
            </w:r>
            <w:r w:rsidRPr="004F0E04">
              <w:rPr>
                <w:szCs w:val="20"/>
              </w:rPr>
              <w:t>a</w:t>
            </w:r>
            <w:r w:rsidRPr="004F0E04">
              <w:rPr>
                <w:spacing w:val="2"/>
                <w:szCs w:val="20"/>
              </w:rPr>
              <w:t xml:space="preserve"> </w:t>
            </w:r>
            <w:r w:rsidRPr="004F0E04">
              <w:rPr>
                <w:szCs w:val="20"/>
              </w:rPr>
              <w:t>jak</w:t>
            </w:r>
            <w:r w:rsidRPr="004F0E04">
              <w:rPr>
                <w:spacing w:val="-2"/>
                <w:szCs w:val="20"/>
              </w:rPr>
              <w:t xml:space="preserve"> </w:t>
            </w:r>
            <w:r w:rsidRPr="004F0E04">
              <w:rPr>
                <w:spacing w:val="-1"/>
                <w:szCs w:val="20"/>
              </w:rPr>
              <w:t>v</w:t>
            </w:r>
            <w:r w:rsidRPr="004F0E04">
              <w:rPr>
                <w:spacing w:val="-2"/>
                <w:szCs w:val="20"/>
              </w:rPr>
              <w:t>r</w:t>
            </w:r>
            <w:r w:rsidRPr="004F0E04">
              <w:rPr>
                <w:szCs w:val="20"/>
              </w:rPr>
              <w:t>a</w:t>
            </w:r>
            <w:r w:rsidRPr="004F0E04">
              <w:rPr>
                <w:spacing w:val="-1"/>
                <w:szCs w:val="20"/>
              </w:rPr>
              <w:t>ce</w:t>
            </w:r>
            <w:r w:rsidRPr="004F0E04">
              <w:rPr>
                <w:szCs w:val="20"/>
              </w:rPr>
              <w:t>t</w:t>
            </w:r>
            <w:r w:rsidRPr="004F0E04">
              <w:rPr>
                <w:spacing w:val="3"/>
                <w:szCs w:val="20"/>
              </w:rPr>
              <w:t xml:space="preserve"> </w:t>
            </w:r>
            <w:r w:rsidRPr="004F0E04">
              <w:rPr>
                <w:szCs w:val="20"/>
              </w:rPr>
              <w:t>dl</w:t>
            </w:r>
            <w:r w:rsidRPr="004F0E04">
              <w:rPr>
                <w:spacing w:val="1"/>
                <w:szCs w:val="20"/>
              </w:rPr>
              <w:t>uh</w:t>
            </w:r>
            <w:r w:rsidRPr="004F0E04">
              <w:rPr>
                <w:szCs w:val="20"/>
              </w:rPr>
              <w:t>y</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05</w:t>
            </w:r>
            <w:r w:rsidRPr="004F0E04">
              <w:rPr>
                <w:szCs w:val="20"/>
              </w:rPr>
              <w:tab/>
              <w:t>po</w:t>
            </w:r>
            <w:r w:rsidRPr="004F0E04">
              <w:rPr>
                <w:spacing w:val="1"/>
                <w:szCs w:val="20"/>
              </w:rPr>
              <w:t>u</w:t>
            </w:r>
            <w:r w:rsidRPr="004F0E04">
              <w:rPr>
                <w:szCs w:val="20"/>
              </w:rPr>
              <w:t>ká</w:t>
            </w:r>
            <w:r w:rsidRPr="004F0E04">
              <w:rPr>
                <w:spacing w:val="-2"/>
                <w:szCs w:val="20"/>
              </w:rPr>
              <w:t>ž</w:t>
            </w:r>
            <w:r w:rsidRPr="004F0E04">
              <w:rPr>
                <w:szCs w:val="20"/>
              </w:rPr>
              <w:t>e</w:t>
            </w:r>
            <w:r w:rsidRPr="004F0E04">
              <w:rPr>
                <w:spacing w:val="1"/>
                <w:szCs w:val="20"/>
              </w:rPr>
              <w:t xml:space="preserve"> </w:t>
            </w:r>
            <w:r w:rsidRPr="004F0E04">
              <w:rPr>
                <w:szCs w:val="20"/>
              </w:rPr>
              <w:t>v</w:t>
            </w:r>
            <w:r w:rsidRPr="004F0E04">
              <w:rPr>
                <w:spacing w:val="2"/>
                <w:szCs w:val="20"/>
              </w:rPr>
              <w:t xml:space="preserve"> </w:t>
            </w:r>
            <w:r w:rsidRPr="004F0E04">
              <w:rPr>
                <w:spacing w:val="1"/>
                <w:szCs w:val="20"/>
              </w:rPr>
              <w:t>n</w:t>
            </w:r>
            <w:r w:rsidRPr="004F0E04">
              <w:rPr>
                <w:spacing w:val="-1"/>
                <w:szCs w:val="20"/>
              </w:rPr>
              <w:t>e</w:t>
            </w:r>
            <w:r w:rsidRPr="004F0E04">
              <w:rPr>
                <w:szCs w:val="20"/>
              </w:rPr>
              <w:t>jb</w:t>
            </w:r>
            <w:r w:rsidRPr="004F0E04">
              <w:rPr>
                <w:spacing w:val="1"/>
                <w:szCs w:val="20"/>
              </w:rPr>
              <w:t>l</w:t>
            </w:r>
            <w:r w:rsidRPr="004F0E04">
              <w:rPr>
                <w:szCs w:val="20"/>
              </w:rPr>
              <w:t>i</w:t>
            </w:r>
            <w:r w:rsidRPr="004F0E04">
              <w:rPr>
                <w:spacing w:val="-2"/>
                <w:szCs w:val="20"/>
              </w:rPr>
              <w:t>žš</w:t>
            </w:r>
            <w:r w:rsidRPr="004F0E04">
              <w:rPr>
                <w:szCs w:val="20"/>
              </w:rPr>
              <w:t>ím</w:t>
            </w:r>
            <w:r w:rsidRPr="004F0E04">
              <w:rPr>
                <w:spacing w:val="4"/>
                <w:szCs w:val="20"/>
              </w:rPr>
              <w:t xml:space="preserve"> </w:t>
            </w:r>
            <w:r w:rsidRPr="004F0E04">
              <w:rPr>
                <w:spacing w:val="-2"/>
                <w:szCs w:val="20"/>
              </w:rPr>
              <w:t>s</w:t>
            </w:r>
            <w:r w:rsidRPr="004F0E04">
              <w:rPr>
                <w:szCs w:val="20"/>
              </w:rPr>
              <w:t>pole</w:t>
            </w:r>
            <w:r w:rsidRPr="004F0E04">
              <w:rPr>
                <w:spacing w:val="-1"/>
                <w:szCs w:val="20"/>
              </w:rPr>
              <w:t>če</w:t>
            </w:r>
            <w:r w:rsidRPr="004F0E04">
              <w:rPr>
                <w:spacing w:val="1"/>
                <w:szCs w:val="20"/>
              </w:rPr>
              <w:t>n</w:t>
            </w:r>
            <w:r w:rsidRPr="004F0E04">
              <w:rPr>
                <w:spacing w:val="-2"/>
                <w:szCs w:val="20"/>
              </w:rPr>
              <w:t>s</w:t>
            </w:r>
            <w:r w:rsidRPr="004F0E04">
              <w:rPr>
                <w:szCs w:val="20"/>
              </w:rPr>
              <w:t>k</w:t>
            </w:r>
            <w:r w:rsidRPr="004F0E04">
              <w:rPr>
                <w:spacing w:val="-1"/>
                <w:szCs w:val="20"/>
              </w:rPr>
              <w:t>é</w:t>
            </w:r>
            <w:r w:rsidRPr="004F0E04">
              <w:rPr>
                <w:szCs w:val="20"/>
              </w:rPr>
              <w:t>m</w:t>
            </w:r>
            <w:r w:rsidRPr="004F0E04">
              <w:rPr>
                <w:spacing w:val="7"/>
                <w:szCs w:val="20"/>
              </w:rPr>
              <w:t xml:space="preserve"> </w:t>
            </w:r>
            <w:r w:rsidRPr="004F0E04">
              <w:rPr>
                <w:szCs w:val="20"/>
              </w:rPr>
              <w:t>a</w:t>
            </w:r>
            <w:r w:rsidRPr="004F0E04">
              <w:rPr>
                <w:spacing w:val="2"/>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w:t>
            </w:r>
            <w:r w:rsidRPr="004F0E04">
              <w:rPr>
                <w:spacing w:val="1"/>
                <w:szCs w:val="20"/>
              </w:rPr>
              <w:t>n</w:t>
            </w:r>
            <w:r w:rsidRPr="004F0E04">
              <w:rPr>
                <w:spacing w:val="-4"/>
                <w:szCs w:val="20"/>
              </w:rPr>
              <w:t>í</w:t>
            </w:r>
            <w:r w:rsidRPr="004F0E04">
              <w:rPr>
                <w:szCs w:val="20"/>
              </w:rPr>
              <w:t>m</w:t>
            </w:r>
            <w:r w:rsidRPr="004F0E04">
              <w:rPr>
                <w:spacing w:val="7"/>
                <w:szCs w:val="20"/>
              </w:rPr>
              <w:t xml:space="preserve"> </w:t>
            </w:r>
            <w:r w:rsidRPr="004F0E04">
              <w:rPr>
                <w:spacing w:val="-5"/>
                <w:szCs w:val="20"/>
              </w:rPr>
              <w:t>p</w:t>
            </w:r>
            <w:r w:rsidRPr="004F0E04">
              <w:rPr>
                <w:spacing w:val="-2"/>
                <w:szCs w:val="20"/>
              </w:rPr>
              <w:t>r</w:t>
            </w:r>
            <w:r w:rsidRPr="004F0E04">
              <w:rPr>
                <w:szCs w:val="20"/>
              </w:rPr>
              <w:t>o</w:t>
            </w:r>
            <w:r w:rsidRPr="004F0E04">
              <w:rPr>
                <w:spacing w:val="-2"/>
                <w:szCs w:val="20"/>
              </w:rPr>
              <w:t>s</w:t>
            </w:r>
            <w:r w:rsidRPr="004F0E04">
              <w:rPr>
                <w:szCs w:val="20"/>
              </w:rPr>
              <w:t>t</w:t>
            </w:r>
            <w:r w:rsidRPr="004F0E04">
              <w:rPr>
                <w:spacing w:val="-2"/>
                <w:szCs w:val="20"/>
              </w:rPr>
              <w:t>ř</w:t>
            </w:r>
            <w:r w:rsidRPr="004F0E04">
              <w:rPr>
                <w:spacing w:val="-1"/>
                <w:szCs w:val="20"/>
              </w:rPr>
              <w:t>e</w:t>
            </w:r>
            <w:r w:rsidRPr="004F0E04">
              <w:rPr>
                <w:szCs w:val="20"/>
              </w:rPr>
              <w:t>dí</w:t>
            </w:r>
            <w:r w:rsidRPr="004F0E04">
              <w:rPr>
                <w:spacing w:val="3"/>
                <w:szCs w:val="20"/>
              </w:rPr>
              <w:t xml:space="preserve"> </w:t>
            </w:r>
            <w:r w:rsidRPr="004F0E04">
              <w:rPr>
                <w:spacing w:val="1"/>
                <w:szCs w:val="20"/>
              </w:rPr>
              <w:t>n</w:t>
            </w:r>
            <w:r w:rsidRPr="004F0E04">
              <w:rPr>
                <w:szCs w:val="20"/>
              </w:rPr>
              <w:t>a</w:t>
            </w:r>
            <w:r w:rsidRPr="004F0E04">
              <w:rPr>
                <w:spacing w:val="2"/>
                <w:szCs w:val="20"/>
              </w:rPr>
              <w:t xml:space="preserve"> </w:t>
            </w:r>
            <w:r w:rsidRPr="004F0E04">
              <w:rPr>
                <w:spacing w:val="-2"/>
                <w:szCs w:val="20"/>
              </w:rPr>
              <w:t>z</w:t>
            </w:r>
            <w:r w:rsidRPr="004F0E04">
              <w:rPr>
                <w:spacing w:val="5"/>
                <w:szCs w:val="20"/>
              </w:rPr>
              <w:t>m</w:t>
            </w:r>
            <w:r w:rsidRPr="004F0E04">
              <w:rPr>
                <w:spacing w:val="-1"/>
                <w:szCs w:val="20"/>
              </w:rPr>
              <w:t>ě</w:t>
            </w:r>
            <w:r w:rsidRPr="004F0E04">
              <w:rPr>
                <w:spacing w:val="1"/>
                <w:szCs w:val="20"/>
              </w:rPr>
              <w:t>n</w:t>
            </w:r>
            <w:r w:rsidRPr="004F0E04">
              <w:rPr>
                <w:szCs w:val="20"/>
              </w:rPr>
              <w:t>y</w:t>
            </w:r>
            <w:r w:rsidRPr="004F0E04">
              <w:rPr>
                <w:spacing w:val="1"/>
                <w:szCs w:val="20"/>
              </w:rPr>
              <w:t xml:space="preserve"> </w:t>
            </w:r>
            <w:r w:rsidRPr="004F0E04">
              <w:rPr>
                <w:szCs w:val="20"/>
              </w:rPr>
              <w:t xml:space="preserve">a </w:t>
            </w:r>
            <w:r w:rsidRPr="004F0E04">
              <w:rPr>
                <w:spacing w:val="1"/>
                <w:szCs w:val="20"/>
              </w:rPr>
              <w:t>n</w:t>
            </w:r>
            <w:r w:rsidRPr="004F0E04">
              <w:rPr>
                <w:spacing w:val="-1"/>
                <w:szCs w:val="20"/>
              </w:rPr>
              <w:t>ě</w:t>
            </w:r>
            <w:r w:rsidRPr="004F0E04">
              <w:rPr>
                <w:szCs w:val="20"/>
              </w:rPr>
              <w:t>kte</w:t>
            </w:r>
            <w:r w:rsidRPr="004F0E04">
              <w:rPr>
                <w:spacing w:val="-3"/>
                <w:szCs w:val="20"/>
              </w:rPr>
              <w:t>r</w:t>
            </w:r>
            <w:r w:rsidRPr="004F0E04">
              <w:rPr>
                <w:szCs w:val="20"/>
              </w:rPr>
              <w:t>é</w:t>
            </w:r>
            <w:r w:rsidRPr="004F0E04">
              <w:rPr>
                <w:spacing w:val="1"/>
                <w:szCs w:val="20"/>
              </w:rPr>
              <w:t xml:space="preserve"> </w:t>
            </w:r>
            <w:r w:rsidRPr="004F0E04">
              <w:rPr>
                <w:szCs w:val="20"/>
              </w:rPr>
              <w:t>p</w:t>
            </w:r>
            <w:r w:rsidRPr="004F0E04">
              <w:rPr>
                <w:spacing w:val="-2"/>
                <w:szCs w:val="20"/>
              </w:rPr>
              <w:t>r</w:t>
            </w:r>
            <w:r w:rsidRPr="004F0E04">
              <w:rPr>
                <w:szCs w:val="20"/>
              </w:rPr>
              <w:t>oblé</w:t>
            </w:r>
            <w:r w:rsidRPr="004F0E04">
              <w:rPr>
                <w:spacing w:val="5"/>
                <w:szCs w:val="20"/>
              </w:rPr>
              <w:t>m</w:t>
            </w:r>
            <w:r w:rsidRPr="004F0E04">
              <w:rPr>
                <w:szCs w:val="20"/>
              </w:rPr>
              <w:t>y</w:t>
            </w:r>
            <w:r w:rsidRPr="004F0E04">
              <w:rPr>
                <w:spacing w:val="1"/>
                <w:szCs w:val="20"/>
              </w:rPr>
              <w:t xml:space="preserve"> </w:t>
            </w:r>
            <w:r w:rsidRPr="004F0E04">
              <w:rPr>
                <w:szCs w:val="20"/>
              </w:rPr>
              <w:t>a</w:t>
            </w:r>
            <w:r w:rsidRPr="004F0E04">
              <w:rPr>
                <w:spacing w:val="4"/>
                <w:szCs w:val="20"/>
              </w:rPr>
              <w:t xml:space="preserve"> </w:t>
            </w:r>
            <w:r w:rsidRPr="004F0E04">
              <w:rPr>
                <w:spacing w:val="1"/>
                <w:szCs w:val="20"/>
              </w:rPr>
              <w:t>n</w:t>
            </w:r>
            <w:r w:rsidRPr="004F0E04">
              <w:rPr>
                <w:szCs w:val="20"/>
              </w:rPr>
              <w:t>a</w:t>
            </w:r>
            <w:r w:rsidRPr="004F0E04">
              <w:rPr>
                <w:spacing w:val="-1"/>
                <w:szCs w:val="20"/>
              </w:rPr>
              <w:t>v</w:t>
            </w:r>
            <w:r w:rsidRPr="004F0E04">
              <w:rPr>
                <w:spacing w:val="-2"/>
                <w:szCs w:val="20"/>
              </w:rPr>
              <w:t>r</w:t>
            </w:r>
            <w:r w:rsidRPr="004F0E04">
              <w:rPr>
                <w:spacing w:val="1"/>
                <w:szCs w:val="20"/>
              </w:rPr>
              <w:t>hn</w:t>
            </w:r>
            <w:r w:rsidRPr="004F0E04">
              <w:rPr>
                <w:szCs w:val="20"/>
              </w:rPr>
              <w:t>e</w:t>
            </w:r>
            <w:r w:rsidRPr="004F0E04">
              <w:rPr>
                <w:spacing w:val="-3"/>
                <w:szCs w:val="20"/>
              </w:rPr>
              <w:t xml:space="preserve"> </w:t>
            </w:r>
            <w:r w:rsidRPr="004F0E04">
              <w:rPr>
                <w:szCs w:val="20"/>
              </w:rPr>
              <w:t>mo</w:t>
            </w:r>
            <w:r w:rsidRPr="004F0E04">
              <w:rPr>
                <w:spacing w:val="-2"/>
                <w:szCs w:val="20"/>
              </w:rPr>
              <w:t>ž</w:t>
            </w:r>
            <w:r w:rsidRPr="004F0E04">
              <w:rPr>
                <w:spacing w:val="1"/>
                <w:szCs w:val="20"/>
              </w:rPr>
              <w:t>n</w:t>
            </w:r>
            <w:r w:rsidRPr="004F0E04">
              <w:rPr>
                <w:szCs w:val="20"/>
              </w:rPr>
              <w:t>o</w:t>
            </w:r>
            <w:r w:rsidRPr="004F0E04">
              <w:rPr>
                <w:spacing w:val="-2"/>
                <w:szCs w:val="20"/>
              </w:rPr>
              <w:t>s</w:t>
            </w:r>
            <w:r w:rsidRPr="004F0E04">
              <w:rPr>
                <w:szCs w:val="20"/>
              </w:rPr>
              <w:t>ti</w:t>
            </w:r>
            <w:r w:rsidRPr="004F0E04">
              <w:rPr>
                <w:spacing w:val="3"/>
                <w:szCs w:val="20"/>
              </w:rPr>
              <w:t xml:space="preserve"> </w:t>
            </w:r>
            <w:r w:rsidRPr="004F0E04">
              <w:rPr>
                <w:spacing w:val="-2"/>
                <w:szCs w:val="20"/>
              </w:rPr>
              <w:t>z</w:t>
            </w:r>
            <w:r w:rsidRPr="004F0E04">
              <w:rPr>
                <w:szCs w:val="20"/>
              </w:rPr>
              <w:t>lep</w:t>
            </w:r>
            <w:r w:rsidRPr="004F0E04">
              <w:rPr>
                <w:spacing w:val="-3"/>
                <w:szCs w:val="20"/>
              </w:rPr>
              <w:t>š</w:t>
            </w:r>
            <w:r w:rsidRPr="004F0E04">
              <w:rPr>
                <w:spacing w:val="-1"/>
                <w:szCs w:val="20"/>
              </w:rPr>
              <w:t>e</w:t>
            </w:r>
            <w:r w:rsidRPr="004F0E04">
              <w:rPr>
                <w:spacing w:val="1"/>
                <w:szCs w:val="20"/>
              </w:rPr>
              <w:t>n</w:t>
            </w:r>
            <w:r w:rsidRPr="004F0E04">
              <w:rPr>
                <w:szCs w:val="20"/>
              </w:rPr>
              <w:t>í</w:t>
            </w:r>
            <w:r w:rsidRPr="004F0E04">
              <w:rPr>
                <w:spacing w:val="3"/>
                <w:szCs w:val="20"/>
              </w:rPr>
              <w:t xml:space="preserve"> </w:t>
            </w:r>
            <w:r w:rsidRPr="004F0E04">
              <w:rPr>
                <w:spacing w:val="-2"/>
                <w:szCs w:val="20"/>
              </w:rPr>
              <w:t>ž</w:t>
            </w:r>
            <w:r w:rsidRPr="004F0E04">
              <w:rPr>
                <w:szCs w:val="20"/>
              </w:rPr>
              <w:t>ivot</w:t>
            </w:r>
            <w:r w:rsidRPr="004F0E04">
              <w:rPr>
                <w:spacing w:val="1"/>
                <w:szCs w:val="20"/>
              </w:rPr>
              <w:t>n</w:t>
            </w:r>
            <w:r w:rsidRPr="004F0E04">
              <w:rPr>
                <w:szCs w:val="20"/>
              </w:rPr>
              <w:t>í</w:t>
            </w:r>
            <w:r w:rsidRPr="004F0E04">
              <w:rPr>
                <w:spacing w:val="1"/>
                <w:szCs w:val="20"/>
              </w:rPr>
              <w:t>h</w:t>
            </w:r>
            <w:r w:rsidRPr="004F0E04">
              <w:rPr>
                <w:szCs w:val="20"/>
              </w:rPr>
              <w:t>o</w:t>
            </w:r>
            <w:r w:rsidRPr="004F0E04">
              <w:rPr>
                <w:spacing w:val="2"/>
                <w:szCs w:val="20"/>
              </w:rPr>
              <w:t xml:space="preserve"> </w:t>
            </w:r>
            <w:r w:rsidRPr="004F0E04">
              <w:rPr>
                <w:szCs w:val="20"/>
              </w:rPr>
              <w:t>p</w:t>
            </w:r>
            <w:r w:rsidRPr="004F0E04">
              <w:rPr>
                <w:spacing w:val="-2"/>
                <w:szCs w:val="20"/>
              </w:rPr>
              <w:t>r</w:t>
            </w:r>
            <w:r w:rsidRPr="004F0E04">
              <w:rPr>
                <w:szCs w:val="20"/>
              </w:rPr>
              <w:t>o</w:t>
            </w:r>
            <w:r w:rsidRPr="004F0E04">
              <w:rPr>
                <w:spacing w:val="-2"/>
                <w:szCs w:val="20"/>
              </w:rPr>
              <w:t>s</w:t>
            </w:r>
            <w:r w:rsidRPr="004F0E04">
              <w:rPr>
                <w:szCs w:val="20"/>
              </w:rPr>
              <w:t>t</w:t>
            </w:r>
            <w:r w:rsidRPr="004F0E04">
              <w:rPr>
                <w:spacing w:val="-2"/>
                <w:szCs w:val="20"/>
              </w:rPr>
              <w:t>ř</w:t>
            </w:r>
            <w:r w:rsidRPr="004F0E04">
              <w:rPr>
                <w:spacing w:val="-1"/>
                <w:szCs w:val="20"/>
              </w:rPr>
              <w:t>e</w:t>
            </w:r>
            <w:r w:rsidRPr="004F0E04">
              <w:rPr>
                <w:szCs w:val="20"/>
              </w:rPr>
              <w:t>dí</w:t>
            </w:r>
            <w:r w:rsidRPr="004F0E04">
              <w:rPr>
                <w:spacing w:val="3"/>
                <w:szCs w:val="20"/>
              </w:rPr>
              <w:t xml:space="preserve"> </w:t>
            </w:r>
            <w:r w:rsidRPr="004F0E04">
              <w:rPr>
                <w:szCs w:val="20"/>
              </w:rPr>
              <w:t>ob</w:t>
            </w:r>
            <w:r w:rsidRPr="004F0E04">
              <w:rPr>
                <w:spacing w:val="-1"/>
                <w:szCs w:val="20"/>
              </w:rPr>
              <w:t>c</w:t>
            </w:r>
            <w:r w:rsidRPr="004F0E04">
              <w:rPr>
                <w:szCs w:val="20"/>
              </w:rPr>
              <w:t xml:space="preserve">e </w:t>
            </w:r>
            <w:r w:rsidRPr="004F0E04">
              <w:rPr>
                <w:spacing w:val="1"/>
                <w:szCs w:val="20"/>
              </w:rPr>
              <w:t>(</w:t>
            </w:r>
            <w:r w:rsidRPr="004F0E04">
              <w:rPr>
                <w:spacing w:val="5"/>
                <w:szCs w:val="20"/>
              </w:rPr>
              <w:t>m</w:t>
            </w:r>
            <w:r w:rsidRPr="004F0E04">
              <w:rPr>
                <w:spacing w:val="-1"/>
                <w:szCs w:val="20"/>
              </w:rPr>
              <w:t>ě</w:t>
            </w:r>
            <w:r w:rsidRPr="004F0E04">
              <w:rPr>
                <w:spacing w:val="-2"/>
                <w:szCs w:val="20"/>
              </w:rPr>
              <w:t>s</w:t>
            </w:r>
            <w:r w:rsidRPr="004F0E04">
              <w:rPr>
                <w:szCs w:val="20"/>
              </w:rPr>
              <w:t>ta)</w:t>
            </w:r>
          </w:p>
          <w:p w:rsidR="006F57B5" w:rsidRPr="004F0E04" w:rsidRDefault="006F57B5" w:rsidP="004F0E04">
            <w:pPr>
              <w:pStyle w:val="Odstavecseseznamem"/>
              <w:ind w:left="142"/>
              <w:rPr>
                <w:szCs w:val="20"/>
              </w:rPr>
            </w:pPr>
            <w:r w:rsidRPr="004F0E04">
              <w:rPr>
                <w:spacing w:val="-2"/>
                <w:szCs w:val="20"/>
              </w:rPr>
              <w:t>M</w:t>
            </w:r>
            <w:r w:rsidRPr="004F0E04">
              <w:rPr>
                <w:spacing w:val="1"/>
                <w:szCs w:val="20"/>
              </w:rPr>
              <w:t>i</w:t>
            </w:r>
            <w:r w:rsidRPr="004F0E04">
              <w:rPr>
                <w:spacing w:val="-3"/>
                <w:szCs w:val="20"/>
              </w:rPr>
              <w:t>n</w:t>
            </w:r>
            <w:r w:rsidRPr="004F0E04">
              <w:rPr>
                <w:spacing w:val="1"/>
                <w:szCs w:val="20"/>
              </w:rPr>
              <w:t>i</w:t>
            </w:r>
            <w:r w:rsidRPr="004F0E04">
              <w:rPr>
                <w:spacing w:val="-6"/>
                <w:szCs w:val="20"/>
              </w:rPr>
              <w:t>m</w:t>
            </w:r>
            <w:r w:rsidRPr="004F0E04">
              <w:rPr>
                <w:szCs w:val="20"/>
              </w:rPr>
              <w:t>á</w:t>
            </w:r>
            <w:r w:rsidRPr="004F0E04">
              <w:rPr>
                <w:spacing w:val="6"/>
                <w:szCs w:val="20"/>
              </w:rPr>
              <w:t>l</w:t>
            </w:r>
            <w:r w:rsidRPr="004F0E04">
              <w:rPr>
                <w:spacing w:val="-8"/>
                <w:szCs w:val="20"/>
              </w:rPr>
              <w:t>n</w:t>
            </w:r>
            <w:r w:rsidRPr="004F0E04">
              <w:rPr>
                <w:szCs w:val="20"/>
              </w:rPr>
              <w:t>í</w:t>
            </w:r>
            <w:r w:rsidRPr="004F0E04">
              <w:rPr>
                <w:spacing w:val="3"/>
                <w:szCs w:val="20"/>
              </w:rPr>
              <w:t xml:space="preserve"> </w:t>
            </w:r>
            <w:r w:rsidRPr="004F0E04">
              <w:rPr>
                <w:spacing w:val="-3"/>
                <w:szCs w:val="20"/>
              </w:rPr>
              <w:t>d</w:t>
            </w:r>
            <w:r w:rsidRPr="004F0E04">
              <w:rPr>
                <w:spacing w:val="5"/>
                <w:szCs w:val="20"/>
              </w:rPr>
              <w:t>o</w:t>
            </w:r>
            <w:r w:rsidRPr="004F0E04">
              <w:rPr>
                <w:spacing w:val="-3"/>
                <w:szCs w:val="20"/>
              </w:rPr>
              <w:t>p</w:t>
            </w:r>
            <w:r w:rsidRPr="004F0E04">
              <w:rPr>
                <w:szCs w:val="20"/>
              </w:rPr>
              <w:t>o</w:t>
            </w:r>
            <w:r w:rsidRPr="004F0E04">
              <w:rPr>
                <w:spacing w:val="3"/>
                <w:szCs w:val="20"/>
              </w:rPr>
              <w:t>r</w:t>
            </w:r>
            <w:r w:rsidRPr="004F0E04">
              <w:rPr>
                <w:spacing w:val="-3"/>
                <w:szCs w:val="20"/>
              </w:rPr>
              <w:t>u</w:t>
            </w:r>
            <w:r w:rsidRPr="004F0E04">
              <w:rPr>
                <w:spacing w:val="-2"/>
                <w:szCs w:val="20"/>
              </w:rPr>
              <w:t>č</w:t>
            </w:r>
            <w:r w:rsidRPr="004F0E04">
              <w:rPr>
                <w:spacing w:val="3"/>
                <w:szCs w:val="20"/>
              </w:rPr>
              <w:t>e</w:t>
            </w:r>
            <w:r w:rsidRPr="004F0E04">
              <w:rPr>
                <w:spacing w:val="-3"/>
                <w:szCs w:val="20"/>
              </w:rPr>
              <w:t>n</w:t>
            </w:r>
            <w:r w:rsidRPr="004F0E04">
              <w:rPr>
                <w:szCs w:val="20"/>
              </w:rPr>
              <w:t>á</w:t>
            </w:r>
            <w:r w:rsidRPr="004F0E04">
              <w:rPr>
                <w:spacing w:val="2"/>
                <w:szCs w:val="20"/>
              </w:rPr>
              <w:t xml:space="preserve"> </w:t>
            </w:r>
            <w:r w:rsidRPr="004F0E04">
              <w:rPr>
                <w:szCs w:val="20"/>
              </w:rPr>
              <w:t>ú</w:t>
            </w:r>
            <w:r w:rsidRPr="004F0E04">
              <w:rPr>
                <w:spacing w:val="-2"/>
                <w:szCs w:val="20"/>
              </w:rPr>
              <w:t>r</w:t>
            </w:r>
            <w:r w:rsidRPr="004F0E04">
              <w:rPr>
                <w:szCs w:val="20"/>
              </w:rPr>
              <w:t>ov</w:t>
            </w:r>
            <w:r w:rsidRPr="004F0E04">
              <w:rPr>
                <w:spacing w:val="3"/>
                <w:szCs w:val="20"/>
              </w:rPr>
              <w:t>e</w:t>
            </w:r>
            <w:r w:rsidRPr="004F0E04">
              <w:rPr>
                <w:szCs w:val="20"/>
              </w:rPr>
              <w:t>ň</w:t>
            </w:r>
            <w:r w:rsidRPr="004F0E04">
              <w:rPr>
                <w:spacing w:val="-4"/>
                <w:szCs w:val="20"/>
              </w:rPr>
              <w:t xml:space="preserve"> </w:t>
            </w:r>
            <w:r w:rsidRPr="004F0E04">
              <w:rPr>
                <w:spacing w:val="2"/>
                <w:szCs w:val="20"/>
              </w:rPr>
              <w:t>p</w:t>
            </w:r>
            <w:r w:rsidRPr="004F0E04">
              <w:rPr>
                <w:spacing w:val="-2"/>
                <w:szCs w:val="20"/>
              </w:rPr>
              <w:t>r</w:t>
            </w:r>
            <w:r w:rsidRPr="004F0E04">
              <w:rPr>
                <w:szCs w:val="20"/>
              </w:rPr>
              <w:t>o</w:t>
            </w:r>
            <w:r w:rsidRPr="004F0E04">
              <w:rPr>
                <w:spacing w:val="2"/>
                <w:szCs w:val="20"/>
              </w:rPr>
              <w:t xml:space="preserve"> </w:t>
            </w:r>
            <w:r w:rsidRPr="004F0E04">
              <w:rPr>
                <w:spacing w:val="-3"/>
                <w:szCs w:val="20"/>
              </w:rPr>
              <w:t>úp</w:t>
            </w:r>
            <w:r w:rsidRPr="004F0E04">
              <w:rPr>
                <w:spacing w:val="3"/>
                <w:szCs w:val="20"/>
              </w:rPr>
              <w:t>r</w:t>
            </w:r>
            <w:r w:rsidRPr="004F0E04">
              <w:rPr>
                <w:spacing w:val="-5"/>
                <w:szCs w:val="20"/>
              </w:rPr>
              <w:t>a</w:t>
            </w:r>
            <w:r w:rsidRPr="004F0E04">
              <w:rPr>
                <w:szCs w:val="20"/>
              </w:rPr>
              <w:t>vy</w:t>
            </w:r>
            <w:r w:rsidRPr="004F0E04">
              <w:rPr>
                <w:spacing w:val="2"/>
                <w:szCs w:val="20"/>
              </w:rPr>
              <w:t xml:space="preserve"> </w:t>
            </w:r>
            <w:r w:rsidRPr="004F0E04">
              <w:rPr>
                <w:szCs w:val="20"/>
              </w:rPr>
              <w:t>o</w:t>
            </w:r>
            <w:r w:rsidRPr="004F0E04">
              <w:rPr>
                <w:spacing w:val="-2"/>
                <w:szCs w:val="20"/>
              </w:rPr>
              <w:t>č</w:t>
            </w:r>
            <w:r w:rsidRPr="004F0E04">
              <w:rPr>
                <w:spacing w:val="3"/>
                <w:szCs w:val="20"/>
              </w:rPr>
              <w:t>e</w:t>
            </w:r>
            <w:r w:rsidRPr="004F0E04">
              <w:rPr>
                <w:spacing w:val="-3"/>
                <w:szCs w:val="20"/>
              </w:rPr>
              <w:t>k</w:t>
            </w:r>
            <w:r w:rsidRPr="004F0E04">
              <w:rPr>
                <w:spacing w:val="-5"/>
                <w:szCs w:val="20"/>
              </w:rPr>
              <w:t>á</w:t>
            </w:r>
            <w:r w:rsidRPr="004F0E04">
              <w:rPr>
                <w:spacing w:val="5"/>
                <w:szCs w:val="20"/>
              </w:rPr>
              <w:t>v</w:t>
            </w:r>
            <w:r w:rsidRPr="004F0E04">
              <w:rPr>
                <w:szCs w:val="20"/>
              </w:rPr>
              <w:t>a</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výs</w:t>
            </w:r>
            <w:r w:rsidRPr="004F0E04">
              <w:rPr>
                <w:spacing w:val="4"/>
                <w:szCs w:val="20"/>
              </w:rPr>
              <w:t>t</w:t>
            </w:r>
            <w:r w:rsidRPr="004F0E04">
              <w:rPr>
                <w:spacing w:val="-3"/>
                <w:szCs w:val="20"/>
              </w:rPr>
              <w:t>u</w:t>
            </w:r>
            <w:r w:rsidRPr="004F0E04">
              <w:rPr>
                <w:spacing w:val="2"/>
                <w:szCs w:val="20"/>
              </w:rPr>
              <w:t>p</w:t>
            </w:r>
            <w:r w:rsidRPr="004F0E04">
              <w:rPr>
                <w:szCs w:val="20"/>
              </w:rPr>
              <w:t>ů</w:t>
            </w:r>
            <w:r w:rsidRPr="004F0E04">
              <w:rPr>
                <w:spacing w:val="-5"/>
                <w:szCs w:val="20"/>
              </w:rPr>
              <w:t xml:space="preserve"> </w:t>
            </w:r>
            <w:r w:rsidRPr="004F0E04">
              <w:rPr>
                <w:szCs w:val="20"/>
              </w:rPr>
              <w:t>v</w:t>
            </w:r>
            <w:r w:rsidRPr="004F0E04">
              <w:rPr>
                <w:spacing w:val="2"/>
                <w:szCs w:val="20"/>
              </w:rPr>
              <w:t xml:space="preserve"> </w:t>
            </w:r>
            <w:r w:rsidRPr="004F0E04">
              <w:rPr>
                <w:spacing w:val="-2"/>
                <w:szCs w:val="20"/>
              </w:rPr>
              <w:t>r</w:t>
            </w:r>
            <w:r w:rsidRPr="004F0E04">
              <w:rPr>
                <w:szCs w:val="20"/>
              </w:rPr>
              <w:t>á</w:t>
            </w:r>
            <w:r w:rsidRPr="004F0E04">
              <w:rPr>
                <w:spacing w:val="-6"/>
                <w:szCs w:val="20"/>
              </w:rPr>
              <w:t>m</w:t>
            </w:r>
            <w:r w:rsidRPr="004F0E04">
              <w:rPr>
                <w:spacing w:val="3"/>
                <w:szCs w:val="20"/>
              </w:rPr>
              <w:t>c</w:t>
            </w:r>
            <w:r w:rsidRPr="004F0E04">
              <w:rPr>
                <w:szCs w:val="20"/>
              </w:rPr>
              <w:t>i</w:t>
            </w:r>
            <w:r w:rsidRPr="004F0E04">
              <w:rPr>
                <w:spacing w:val="-1"/>
                <w:szCs w:val="20"/>
              </w:rPr>
              <w:t xml:space="preserve"> </w:t>
            </w:r>
            <w:r w:rsidRPr="004F0E04">
              <w:rPr>
                <w:spacing w:val="-3"/>
                <w:szCs w:val="20"/>
              </w:rPr>
              <w:t>p</w:t>
            </w:r>
            <w:r w:rsidRPr="004F0E04">
              <w:rPr>
                <w:spacing w:val="5"/>
                <w:szCs w:val="20"/>
              </w:rPr>
              <w:t>o</w:t>
            </w:r>
            <w:r w:rsidRPr="004F0E04">
              <w:rPr>
                <w:spacing w:val="-3"/>
                <w:szCs w:val="20"/>
              </w:rPr>
              <w:t>d</w:t>
            </w:r>
            <w:r w:rsidRPr="004F0E04">
              <w:rPr>
                <w:spacing w:val="2"/>
                <w:szCs w:val="20"/>
              </w:rPr>
              <w:t>p</w:t>
            </w:r>
            <w:r w:rsidRPr="004F0E04">
              <w:rPr>
                <w:spacing w:val="-3"/>
                <w:szCs w:val="20"/>
              </w:rPr>
              <w:t>ů</w:t>
            </w:r>
            <w:r w:rsidRPr="004F0E04">
              <w:rPr>
                <w:spacing w:val="3"/>
                <w:szCs w:val="20"/>
              </w:rPr>
              <w:t>r</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o</w:t>
            </w:r>
            <w:r w:rsidRPr="004F0E04">
              <w:rPr>
                <w:spacing w:val="2"/>
                <w:szCs w:val="20"/>
              </w:rPr>
              <w:t>p</w:t>
            </w:r>
            <w:r w:rsidRPr="004F0E04">
              <w:rPr>
                <w:spacing w:val="-5"/>
                <w:szCs w:val="20"/>
              </w:rPr>
              <w:t>a</w:t>
            </w:r>
            <w:r w:rsidRPr="004F0E04">
              <w:rPr>
                <w:spacing w:val="3"/>
                <w:szCs w:val="20"/>
              </w:rPr>
              <w:t>t</w:t>
            </w:r>
            <w:r w:rsidRPr="004F0E04">
              <w:rPr>
                <w:spacing w:val="-2"/>
                <w:szCs w:val="20"/>
              </w:rPr>
              <w:t>ř</w:t>
            </w:r>
            <w:r w:rsidRPr="004F0E04">
              <w:rPr>
                <w:spacing w:val="3"/>
                <w:szCs w:val="20"/>
              </w:rPr>
              <w:t>e</w:t>
            </w:r>
            <w:r w:rsidRPr="004F0E04">
              <w:rPr>
                <w:spacing w:val="-8"/>
                <w:szCs w:val="20"/>
              </w:rPr>
              <w:t>n</w:t>
            </w:r>
            <w:r w:rsidRPr="004F0E04">
              <w:rPr>
                <w:spacing w:val="1"/>
                <w:szCs w:val="20"/>
              </w:rPr>
              <w:t>í</w:t>
            </w:r>
            <w:r w:rsidRPr="004F0E04">
              <w:rPr>
                <w:szCs w:val="20"/>
              </w:rPr>
              <w:t xml:space="preserve">: </w:t>
            </w:r>
            <w:r w:rsidRPr="004F0E04">
              <w:rPr>
                <w:spacing w:val="-2"/>
                <w:szCs w:val="20"/>
              </w:rPr>
              <w:t>ž</w:t>
            </w:r>
            <w:r w:rsidRPr="004F0E04">
              <w:rPr>
                <w:spacing w:val="3"/>
                <w:szCs w:val="20"/>
              </w:rPr>
              <w:t>á</w:t>
            </w:r>
            <w:r w:rsidRPr="004F0E04">
              <w:rPr>
                <w:szCs w:val="20"/>
              </w:rPr>
              <w:t>k</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 xml:space="preserve">01p, </w:t>
            </w:r>
            <w:r w:rsidRPr="004F0E04">
              <w:rPr>
                <w:spacing w:val="-2"/>
                <w:szCs w:val="20"/>
              </w:rPr>
              <w:t>Č</w:t>
            </w:r>
            <w:r w:rsidRPr="004F0E04">
              <w:rPr>
                <w:spacing w:val="-1"/>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02p</w:t>
            </w:r>
            <w:r w:rsidRPr="004F0E04">
              <w:rPr>
                <w:spacing w:val="-3"/>
                <w:szCs w:val="20"/>
              </w:rPr>
              <w:t xml:space="preserve"> </w:t>
            </w:r>
            <w:r w:rsidRPr="004F0E04">
              <w:rPr>
                <w:szCs w:val="20"/>
              </w:rPr>
              <w:t>dod</w:t>
            </w:r>
            <w:r w:rsidRPr="004F0E04">
              <w:rPr>
                <w:spacing w:val="-2"/>
                <w:szCs w:val="20"/>
              </w:rPr>
              <w:t>rž</w:t>
            </w:r>
            <w:r w:rsidRPr="004F0E04">
              <w:rPr>
                <w:szCs w:val="20"/>
              </w:rPr>
              <w:t>uje</w:t>
            </w:r>
            <w:r w:rsidRPr="004F0E04">
              <w:rPr>
                <w:spacing w:val="3"/>
                <w:szCs w:val="20"/>
              </w:rPr>
              <w:t xml:space="preserve"> </w:t>
            </w:r>
            <w:r w:rsidRPr="004F0E04">
              <w:rPr>
                <w:szCs w:val="20"/>
              </w:rPr>
              <w:t>p</w:t>
            </w:r>
            <w:r w:rsidRPr="004F0E04">
              <w:rPr>
                <w:spacing w:val="-2"/>
                <w:szCs w:val="20"/>
              </w:rPr>
              <w:t>r</w:t>
            </w:r>
            <w:r w:rsidRPr="004F0E04">
              <w:rPr>
                <w:szCs w:val="20"/>
              </w:rPr>
              <w:t>a</w:t>
            </w:r>
            <w:r w:rsidRPr="004F0E04">
              <w:rPr>
                <w:spacing w:val="-1"/>
                <w:szCs w:val="20"/>
              </w:rPr>
              <w:t>v</w:t>
            </w:r>
            <w:r w:rsidRPr="004F0E04">
              <w:rPr>
                <w:szCs w:val="20"/>
              </w:rPr>
              <w:t>id</w:t>
            </w:r>
            <w:r w:rsidRPr="004F0E04">
              <w:rPr>
                <w:spacing w:val="1"/>
                <w:szCs w:val="20"/>
              </w:rPr>
              <w:t>l</w:t>
            </w:r>
            <w:r w:rsidRPr="004F0E04">
              <w:rPr>
                <w:szCs w:val="20"/>
              </w:rPr>
              <w:t>a</w:t>
            </w:r>
            <w:r w:rsidRPr="004F0E04">
              <w:rPr>
                <w:spacing w:val="2"/>
                <w:szCs w:val="20"/>
              </w:rPr>
              <w:t xml:space="preserve"> </w:t>
            </w:r>
            <w:r w:rsidRPr="004F0E04">
              <w:rPr>
                <w:szCs w:val="20"/>
              </w:rPr>
              <w:t>p</w:t>
            </w:r>
            <w:r w:rsidRPr="004F0E04">
              <w:rPr>
                <w:spacing w:val="-2"/>
                <w:szCs w:val="20"/>
              </w:rPr>
              <w:t>r</w:t>
            </w:r>
            <w:r w:rsidRPr="004F0E04">
              <w:rPr>
                <w:szCs w:val="20"/>
              </w:rPr>
              <w:t>o</w:t>
            </w:r>
            <w:r w:rsidRPr="004F0E04">
              <w:rPr>
                <w:spacing w:val="2"/>
                <w:szCs w:val="20"/>
              </w:rPr>
              <w:t xml:space="preserve"> </w:t>
            </w:r>
            <w:r w:rsidRPr="004F0E04">
              <w:rPr>
                <w:spacing w:val="-2"/>
                <w:szCs w:val="20"/>
              </w:rPr>
              <w:t>s</w:t>
            </w:r>
            <w:r w:rsidRPr="004F0E04">
              <w:rPr>
                <w:szCs w:val="20"/>
              </w:rPr>
              <w:t>ou</w:t>
            </w:r>
            <w:r w:rsidRPr="004F0E04">
              <w:rPr>
                <w:spacing w:val="-2"/>
                <w:szCs w:val="20"/>
              </w:rPr>
              <w:t>ž</w:t>
            </w:r>
            <w:r w:rsidRPr="004F0E04">
              <w:rPr>
                <w:szCs w:val="20"/>
              </w:rPr>
              <w:t>i</w:t>
            </w:r>
            <w:r w:rsidRPr="004F0E04">
              <w:rPr>
                <w:spacing w:val="1"/>
                <w:szCs w:val="20"/>
              </w:rPr>
              <w:t>t</w:t>
            </w:r>
            <w:r w:rsidRPr="004F0E04">
              <w:rPr>
                <w:szCs w:val="20"/>
              </w:rPr>
              <w:t>í</w:t>
            </w:r>
            <w:r w:rsidRPr="004F0E04">
              <w:rPr>
                <w:spacing w:val="3"/>
                <w:szCs w:val="20"/>
              </w:rPr>
              <w:t xml:space="preserve"> </w:t>
            </w:r>
            <w:r w:rsidRPr="004F0E04">
              <w:rPr>
                <w:spacing w:val="-1"/>
                <w:szCs w:val="20"/>
              </w:rPr>
              <w:t>v</w:t>
            </w:r>
            <w:r w:rsidRPr="004F0E04">
              <w:rPr>
                <w:szCs w:val="20"/>
              </w:rPr>
              <w:t>e</w:t>
            </w:r>
            <w:r w:rsidRPr="004F0E04">
              <w:rPr>
                <w:spacing w:val="1"/>
                <w:szCs w:val="20"/>
              </w:rPr>
              <w:t xml:space="preserve"> </w:t>
            </w:r>
            <w:r w:rsidRPr="004F0E04">
              <w:rPr>
                <w:spacing w:val="-2"/>
                <w:szCs w:val="20"/>
              </w:rPr>
              <w:t>š</w:t>
            </w:r>
            <w:r w:rsidRPr="004F0E04">
              <w:rPr>
                <w:spacing w:val="-1"/>
                <w:szCs w:val="20"/>
              </w:rPr>
              <w:t>k</w:t>
            </w:r>
            <w:r w:rsidRPr="004F0E04">
              <w:rPr>
                <w:szCs w:val="20"/>
              </w:rPr>
              <w:t>ole,</w:t>
            </w:r>
            <w:r w:rsidRPr="004F0E04">
              <w:rPr>
                <w:spacing w:val="4"/>
                <w:szCs w:val="20"/>
              </w:rPr>
              <w:t xml:space="preserve"> </w:t>
            </w:r>
            <w:r w:rsidRPr="004F0E04">
              <w:rPr>
                <w:szCs w:val="20"/>
              </w:rPr>
              <w:t>v</w:t>
            </w:r>
            <w:r w:rsidRPr="004F0E04">
              <w:rPr>
                <w:spacing w:val="1"/>
                <w:szCs w:val="20"/>
              </w:rPr>
              <w:t xml:space="preserve"> </w:t>
            </w:r>
            <w:r w:rsidRPr="004F0E04">
              <w:rPr>
                <w:spacing w:val="-2"/>
                <w:szCs w:val="20"/>
              </w:rPr>
              <w:t>r</w:t>
            </w:r>
            <w:r w:rsidRPr="004F0E04">
              <w:rPr>
                <w:szCs w:val="20"/>
              </w:rPr>
              <w:t>odině,</w:t>
            </w:r>
            <w:r w:rsidRPr="004F0E04">
              <w:rPr>
                <w:spacing w:val="-1"/>
                <w:szCs w:val="20"/>
              </w:rPr>
              <w:t xml:space="preserve"> </w:t>
            </w:r>
            <w:r w:rsidRPr="004F0E04">
              <w:rPr>
                <w:szCs w:val="20"/>
              </w:rPr>
              <w:t>v</w:t>
            </w:r>
            <w:r w:rsidRPr="004F0E04">
              <w:rPr>
                <w:spacing w:val="5"/>
                <w:szCs w:val="20"/>
              </w:rPr>
              <w:t xml:space="preserve"> </w:t>
            </w:r>
            <w:r w:rsidRPr="004F0E04">
              <w:rPr>
                <w:szCs w:val="20"/>
              </w:rPr>
              <w:t>ob</w:t>
            </w:r>
            <w:r w:rsidRPr="004F0E04">
              <w:rPr>
                <w:spacing w:val="-1"/>
                <w:szCs w:val="20"/>
              </w:rPr>
              <w:t>c</w:t>
            </w:r>
            <w:r w:rsidRPr="004F0E04">
              <w:rPr>
                <w:szCs w:val="20"/>
              </w:rPr>
              <w:t>i</w:t>
            </w:r>
            <w:r w:rsidRPr="004F0E04">
              <w:rPr>
                <w:spacing w:val="3"/>
                <w:szCs w:val="20"/>
              </w:rPr>
              <w:t xml:space="preserve"> </w:t>
            </w:r>
            <w:r w:rsidRPr="004F0E04">
              <w:rPr>
                <w:spacing w:val="-3"/>
                <w:szCs w:val="20"/>
              </w:rPr>
              <w:t>(</w:t>
            </w:r>
            <w:r w:rsidRPr="004F0E04">
              <w:rPr>
                <w:szCs w:val="20"/>
              </w:rPr>
              <w:t>m</w:t>
            </w:r>
            <w:r w:rsidRPr="004F0E04">
              <w:rPr>
                <w:spacing w:val="-1"/>
                <w:szCs w:val="20"/>
              </w:rPr>
              <w:t>ě</w:t>
            </w:r>
            <w:r w:rsidRPr="004F0E04">
              <w:rPr>
                <w:spacing w:val="-2"/>
                <w:szCs w:val="20"/>
              </w:rPr>
              <w:t>s</w:t>
            </w:r>
            <w:r w:rsidRPr="004F0E04">
              <w:rPr>
                <w:szCs w:val="20"/>
              </w:rPr>
              <w:t xml:space="preserve">tě) </w:t>
            </w: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 xml:space="preserve">03p </w:t>
            </w:r>
            <w:r w:rsidRPr="004F0E04">
              <w:rPr>
                <w:spacing w:val="10"/>
                <w:szCs w:val="20"/>
              </w:rPr>
              <w:t xml:space="preserve"> </w:t>
            </w:r>
            <w:r w:rsidRPr="004F0E04">
              <w:rPr>
                <w:spacing w:val="-2"/>
                <w:szCs w:val="20"/>
              </w:rPr>
              <w:t>r</w:t>
            </w:r>
            <w:r w:rsidRPr="004F0E04">
              <w:rPr>
                <w:szCs w:val="20"/>
              </w:rPr>
              <w:t>o</w:t>
            </w:r>
            <w:r w:rsidRPr="004F0E04">
              <w:rPr>
                <w:spacing w:val="-2"/>
                <w:szCs w:val="20"/>
              </w:rPr>
              <w:t>z</w:t>
            </w:r>
            <w:r w:rsidRPr="004F0E04">
              <w:rPr>
                <w:szCs w:val="20"/>
              </w:rPr>
              <w:t>po</w:t>
            </w:r>
            <w:r w:rsidRPr="004F0E04">
              <w:rPr>
                <w:spacing w:val="-2"/>
                <w:szCs w:val="20"/>
              </w:rPr>
              <w:t>z</w:t>
            </w:r>
            <w:r w:rsidRPr="004F0E04">
              <w:rPr>
                <w:szCs w:val="20"/>
              </w:rPr>
              <w:t>ná</w:t>
            </w:r>
            <w:r w:rsidRPr="004F0E04">
              <w:rPr>
                <w:spacing w:val="2"/>
                <w:szCs w:val="20"/>
              </w:rPr>
              <w:t xml:space="preserve"> </w:t>
            </w:r>
            <w:r w:rsidRPr="004F0E04">
              <w:rPr>
                <w:szCs w:val="20"/>
              </w:rPr>
              <w:t>n</w:t>
            </w:r>
            <w:r w:rsidRPr="004F0E04">
              <w:rPr>
                <w:spacing w:val="-1"/>
                <w:szCs w:val="20"/>
              </w:rPr>
              <w:t>ev</w:t>
            </w:r>
            <w:r w:rsidRPr="004F0E04">
              <w:rPr>
                <w:szCs w:val="20"/>
              </w:rPr>
              <w:t>hodné</w:t>
            </w:r>
            <w:r w:rsidRPr="004F0E04">
              <w:rPr>
                <w:spacing w:val="1"/>
                <w:szCs w:val="20"/>
              </w:rPr>
              <w:t xml:space="preserve"> </w:t>
            </w:r>
            <w:r w:rsidRPr="004F0E04">
              <w:rPr>
                <w:szCs w:val="20"/>
              </w:rPr>
              <w:t>jednání</w:t>
            </w:r>
            <w:r w:rsidRPr="004F0E04">
              <w:rPr>
                <w:spacing w:val="2"/>
                <w:szCs w:val="20"/>
              </w:rPr>
              <w:t xml:space="preserve"> </w:t>
            </w:r>
            <w:r w:rsidRPr="004F0E04">
              <w:rPr>
                <w:szCs w:val="20"/>
              </w:rPr>
              <w:t>a</w:t>
            </w:r>
            <w:r w:rsidRPr="004F0E04">
              <w:rPr>
                <w:spacing w:val="2"/>
                <w:szCs w:val="20"/>
              </w:rPr>
              <w:t xml:space="preserve"> </w:t>
            </w:r>
            <w:r w:rsidRPr="004F0E04">
              <w:rPr>
                <w:spacing w:val="-1"/>
                <w:szCs w:val="20"/>
              </w:rPr>
              <w:t>c</w:t>
            </w:r>
            <w:r w:rsidRPr="004F0E04">
              <w:rPr>
                <w:szCs w:val="20"/>
              </w:rPr>
              <w:t>ho</w:t>
            </w:r>
            <w:r w:rsidRPr="004F0E04">
              <w:rPr>
                <w:spacing w:val="-1"/>
                <w:szCs w:val="20"/>
              </w:rPr>
              <w:t>v</w:t>
            </w:r>
            <w:r w:rsidRPr="004F0E04">
              <w:rPr>
                <w:szCs w:val="20"/>
              </w:rPr>
              <w:t>ání</w:t>
            </w:r>
            <w:r w:rsidRPr="004F0E04">
              <w:rPr>
                <w:spacing w:val="3"/>
                <w:szCs w:val="20"/>
              </w:rPr>
              <w:t xml:space="preserve"> </w:t>
            </w:r>
            <w:r w:rsidRPr="004F0E04">
              <w:rPr>
                <w:spacing w:val="-1"/>
                <w:szCs w:val="20"/>
              </w:rPr>
              <w:t>v</w:t>
            </w:r>
            <w:r w:rsidRPr="004F0E04">
              <w:rPr>
                <w:spacing w:val="-2"/>
                <w:szCs w:val="20"/>
              </w:rPr>
              <w:t>rs</w:t>
            </w:r>
            <w:r w:rsidRPr="004F0E04">
              <w:rPr>
                <w:szCs w:val="20"/>
              </w:rPr>
              <w:t>te</w:t>
            </w:r>
            <w:r w:rsidRPr="004F0E04">
              <w:rPr>
                <w:spacing w:val="-1"/>
                <w:szCs w:val="20"/>
              </w:rPr>
              <w:t>v</w:t>
            </w:r>
            <w:r w:rsidRPr="004F0E04">
              <w:rPr>
                <w:szCs w:val="20"/>
              </w:rPr>
              <w:t>níků</w:t>
            </w:r>
            <w:r w:rsidRPr="004F0E04">
              <w:rPr>
                <w:spacing w:val="2"/>
                <w:szCs w:val="20"/>
              </w:rPr>
              <w:t xml:space="preserve"> </w:t>
            </w:r>
            <w:r w:rsidRPr="004F0E04">
              <w:rPr>
                <w:szCs w:val="20"/>
              </w:rPr>
              <w:t>a</w:t>
            </w:r>
            <w:r w:rsidRPr="004F0E04">
              <w:rPr>
                <w:spacing w:val="7"/>
                <w:szCs w:val="20"/>
              </w:rPr>
              <w:t xml:space="preserve"> </w:t>
            </w:r>
            <w:r w:rsidRPr="004F0E04">
              <w:rPr>
                <w:szCs w:val="20"/>
              </w:rPr>
              <w:t>do</w:t>
            </w:r>
            <w:r w:rsidRPr="004F0E04">
              <w:rPr>
                <w:spacing w:val="-2"/>
                <w:szCs w:val="20"/>
              </w:rPr>
              <w:t>s</w:t>
            </w:r>
            <w:r w:rsidRPr="004F0E04">
              <w:rPr>
                <w:szCs w:val="20"/>
              </w:rPr>
              <w:t>p</w:t>
            </w:r>
            <w:r w:rsidRPr="004F0E04">
              <w:rPr>
                <w:spacing w:val="-1"/>
                <w:szCs w:val="20"/>
              </w:rPr>
              <w:t>ě</w:t>
            </w:r>
            <w:r w:rsidRPr="004F0E04">
              <w:rPr>
                <w:szCs w:val="20"/>
              </w:rPr>
              <w:t>lý</w:t>
            </w:r>
            <w:r w:rsidRPr="004F0E04">
              <w:rPr>
                <w:spacing w:val="-1"/>
                <w:szCs w:val="20"/>
              </w:rPr>
              <w:t>c</w:t>
            </w:r>
            <w:r w:rsidRPr="004F0E04">
              <w:rPr>
                <w:szCs w:val="20"/>
              </w:rPr>
              <w:t>h</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 xml:space="preserve">03p </w:t>
            </w:r>
            <w:r w:rsidRPr="004F0E04">
              <w:rPr>
                <w:spacing w:val="10"/>
                <w:szCs w:val="20"/>
              </w:rPr>
              <w:t xml:space="preserve"> </w:t>
            </w:r>
            <w:r w:rsidRPr="004F0E04">
              <w:rPr>
                <w:szCs w:val="20"/>
              </w:rPr>
              <w:t>u</w:t>
            </w:r>
            <w:r w:rsidRPr="004F0E04">
              <w:rPr>
                <w:spacing w:val="-1"/>
                <w:szCs w:val="20"/>
              </w:rPr>
              <w:t>ve</w:t>
            </w:r>
            <w:r w:rsidRPr="004F0E04">
              <w:rPr>
                <w:szCs w:val="20"/>
              </w:rPr>
              <w:t>de</w:t>
            </w:r>
            <w:r w:rsidRPr="004F0E04">
              <w:rPr>
                <w:spacing w:val="2"/>
                <w:szCs w:val="20"/>
              </w:rPr>
              <w:t xml:space="preserve"> </w:t>
            </w:r>
            <w:r w:rsidRPr="004F0E04">
              <w:rPr>
                <w:spacing w:val="-2"/>
                <w:szCs w:val="20"/>
              </w:rPr>
              <w:t>z</w:t>
            </w:r>
            <w:r w:rsidRPr="004F0E04">
              <w:rPr>
                <w:szCs w:val="20"/>
              </w:rPr>
              <w:t>á</w:t>
            </w:r>
            <w:r w:rsidRPr="004F0E04">
              <w:rPr>
                <w:spacing w:val="-1"/>
                <w:szCs w:val="20"/>
              </w:rPr>
              <w:t>k</w:t>
            </w:r>
            <w:r w:rsidRPr="004F0E04">
              <w:rPr>
                <w:szCs w:val="20"/>
              </w:rPr>
              <w:t>ladní</w:t>
            </w:r>
            <w:r w:rsidRPr="004F0E04">
              <w:rPr>
                <w:spacing w:val="3"/>
                <w:szCs w:val="20"/>
              </w:rPr>
              <w:t xml:space="preserve"> </w:t>
            </w:r>
            <w:r w:rsidRPr="004F0E04">
              <w:rPr>
                <w:szCs w:val="20"/>
              </w:rPr>
              <w:t>p</w:t>
            </w:r>
            <w:r w:rsidRPr="004F0E04">
              <w:rPr>
                <w:spacing w:val="-2"/>
                <w:szCs w:val="20"/>
              </w:rPr>
              <w:t>r</w:t>
            </w:r>
            <w:r w:rsidRPr="004F0E04">
              <w:rPr>
                <w:szCs w:val="20"/>
              </w:rPr>
              <w:t>á</w:t>
            </w:r>
            <w:r w:rsidRPr="004F0E04">
              <w:rPr>
                <w:spacing w:val="-1"/>
                <w:szCs w:val="20"/>
              </w:rPr>
              <w:t>v</w:t>
            </w:r>
            <w:r w:rsidRPr="004F0E04">
              <w:rPr>
                <w:szCs w:val="20"/>
              </w:rPr>
              <w:t>a</w:t>
            </w:r>
            <w:r w:rsidRPr="004F0E04">
              <w:rPr>
                <w:spacing w:val="2"/>
                <w:szCs w:val="20"/>
              </w:rPr>
              <w:t xml:space="preserve"> </w:t>
            </w:r>
            <w:r w:rsidRPr="004F0E04">
              <w:rPr>
                <w:szCs w:val="20"/>
              </w:rPr>
              <w:t>dí</w:t>
            </w:r>
            <w:r w:rsidRPr="004F0E04">
              <w:rPr>
                <w:spacing w:val="1"/>
                <w:szCs w:val="20"/>
              </w:rPr>
              <w:t>t</w:t>
            </w:r>
            <w:r w:rsidRPr="004F0E04">
              <w:rPr>
                <w:spacing w:val="-1"/>
                <w:szCs w:val="20"/>
              </w:rPr>
              <w:t>ě</w:t>
            </w:r>
            <w:r w:rsidRPr="004F0E04">
              <w:rPr>
                <w:szCs w:val="20"/>
              </w:rPr>
              <w:t>te,</w:t>
            </w:r>
            <w:r w:rsidRPr="004F0E04">
              <w:rPr>
                <w:spacing w:val="4"/>
                <w:szCs w:val="20"/>
              </w:rPr>
              <w:t xml:space="preserve"> </w:t>
            </w:r>
            <w:r w:rsidRPr="004F0E04">
              <w:rPr>
                <w:szCs w:val="20"/>
              </w:rPr>
              <w:t>p</w:t>
            </w:r>
            <w:r w:rsidRPr="004F0E04">
              <w:rPr>
                <w:spacing w:val="-2"/>
                <w:szCs w:val="20"/>
              </w:rPr>
              <w:t>r</w:t>
            </w:r>
            <w:r w:rsidRPr="004F0E04">
              <w:rPr>
                <w:szCs w:val="20"/>
              </w:rPr>
              <w:t>á</w:t>
            </w:r>
            <w:r w:rsidRPr="004F0E04">
              <w:rPr>
                <w:spacing w:val="-1"/>
                <w:szCs w:val="20"/>
              </w:rPr>
              <w:t>v</w:t>
            </w:r>
            <w:r w:rsidRPr="004F0E04">
              <w:rPr>
                <w:szCs w:val="20"/>
              </w:rPr>
              <w:t>a</w:t>
            </w:r>
            <w:r w:rsidRPr="004F0E04">
              <w:rPr>
                <w:spacing w:val="2"/>
                <w:szCs w:val="20"/>
              </w:rPr>
              <w:t xml:space="preserve"> </w:t>
            </w:r>
            <w:r w:rsidRPr="004F0E04">
              <w:rPr>
                <w:szCs w:val="20"/>
              </w:rPr>
              <w:t>a</w:t>
            </w:r>
            <w:r w:rsidRPr="004F0E04">
              <w:rPr>
                <w:spacing w:val="2"/>
                <w:szCs w:val="20"/>
              </w:rPr>
              <w:t xml:space="preserve"> </w:t>
            </w:r>
            <w:r w:rsidRPr="004F0E04">
              <w:rPr>
                <w:szCs w:val="20"/>
              </w:rPr>
              <w:t>po</w:t>
            </w:r>
            <w:r w:rsidRPr="004F0E04">
              <w:rPr>
                <w:spacing w:val="-1"/>
                <w:szCs w:val="20"/>
              </w:rPr>
              <w:t>v</w:t>
            </w:r>
            <w:r w:rsidRPr="004F0E04">
              <w:rPr>
                <w:szCs w:val="20"/>
              </w:rPr>
              <w:t>inno</w:t>
            </w:r>
            <w:r w:rsidRPr="004F0E04">
              <w:rPr>
                <w:spacing w:val="-2"/>
                <w:szCs w:val="20"/>
              </w:rPr>
              <w:t>s</w:t>
            </w:r>
            <w:r w:rsidRPr="004F0E04">
              <w:rPr>
                <w:szCs w:val="20"/>
              </w:rPr>
              <w:t>ti</w:t>
            </w:r>
            <w:r w:rsidRPr="004F0E04">
              <w:rPr>
                <w:spacing w:val="3"/>
                <w:szCs w:val="20"/>
              </w:rPr>
              <w:t xml:space="preserve"> </w:t>
            </w:r>
            <w:r w:rsidRPr="004F0E04">
              <w:rPr>
                <w:spacing w:val="-2"/>
                <w:szCs w:val="20"/>
              </w:rPr>
              <w:t>ž</w:t>
            </w:r>
            <w:r w:rsidRPr="004F0E04">
              <w:rPr>
                <w:spacing w:val="-5"/>
                <w:szCs w:val="20"/>
              </w:rPr>
              <w:t>á</w:t>
            </w:r>
            <w:r w:rsidRPr="004F0E04">
              <w:rPr>
                <w:spacing w:val="-1"/>
                <w:szCs w:val="20"/>
              </w:rPr>
              <w:t>k</w:t>
            </w:r>
            <w:r w:rsidRPr="004F0E04">
              <w:rPr>
                <w:szCs w:val="20"/>
              </w:rPr>
              <w:t>a</w:t>
            </w:r>
            <w:r w:rsidRPr="004F0E04">
              <w:rPr>
                <w:spacing w:val="2"/>
                <w:szCs w:val="20"/>
              </w:rPr>
              <w:t xml:space="preserve"> </w:t>
            </w:r>
            <w:r w:rsidRPr="004F0E04">
              <w:rPr>
                <w:spacing w:val="-2"/>
                <w:szCs w:val="20"/>
              </w:rPr>
              <w:t>š</w:t>
            </w:r>
            <w:r w:rsidRPr="004F0E04">
              <w:rPr>
                <w:spacing w:val="-1"/>
                <w:szCs w:val="20"/>
              </w:rPr>
              <w:t>k</w:t>
            </w:r>
            <w:r w:rsidRPr="004F0E04">
              <w:rPr>
                <w:szCs w:val="20"/>
              </w:rPr>
              <w:t>oly</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 xml:space="preserve">04p </w:t>
            </w:r>
            <w:r w:rsidRPr="004F0E04">
              <w:rPr>
                <w:spacing w:val="10"/>
                <w:szCs w:val="20"/>
              </w:rPr>
              <w:t xml:space="preserve"> </w:t>
            </w:r>
            <w:r w:rsidRPr="004F0E04">
              <w:rPr>
                <w:szCs w:val="20"/>
              </w:rPr>
              <w:t>pou</w:t>
            </w:r>
            <w:r w:rsidRPr="004F0E04">
              <w:rPr>
                <w:spacing w:val="-2"/>
                <w:szCs w:val="20"/>
              </w:rPr>
              <w:t>ž</w:t>
            </w:r>
            <w:r w:rsidRPr="004F0E04">
              <w:rPr>
                <w:szCs w:val="20"/>
              </w:rPr>
              <w:t>ívá</w:t>
            </w:r>
            <w:r w:rsidRPr="004F0E04">
              <w:rPr>
                <w:spacing w:val="2"/>
                <w:szCs w:val="20"/>
              </w:rPr>
              <w:t xml:space="preserve"> </w:t>
            </w:r>
            <w:r w:rsidRPr="004F0E04">
              <w:rPr>
                <w:szCs w:val="20"/>
              </w:rPr>
              <w:t>p</w:t>
            </w:r>
            <w:r w:rsidRPr="004F0E04">
              <w:rPr>
                <w:spacing w:val="-1"/>
                <w:szCs w:val="20"/>
              </w:rPr>
              <w:t>e</w:t>
            </w:r>
            <w:r w:rsidRPr="004F0E04">
              <w:rPr>
                <w:szCs w:val="20"/>
              </w:rPr>
              <w:t>ní</w:t>
            </w:r>
            <w:r w:rsidRPr="004F0E04">
              <w:rPr>
                <w:spacing w:val="-2"/>
                <w:szCs w:val="20"/>
              </w:rPr>
              <w:t>z</w:t>
            </w:r>
            <w:r w:rsidRPr="004F0E04">
              <w:rPr>
                <w:szCs w:val="20"/>
              </w:rPr>
              <w:t>e</w:t>
            </w:r>
            <w:r w:rsidRPr="004F0E04">
              <w:rPr>
                <w:spacing w:val="1"/>
                <w:szCs w:val="20"/>
              </w:rPr>
              <w:t xml:space="preserve"> </w:t>
            </w:r>
            <w:r w:rsidRPr="004F0E04">
              <w:rPr>
                <w:szCs w:val="20"/>
              </w:rPr>
              <w:t>v</w:t>
            </w:r>
            <w:r w:rsidRPr="004F0E04">
              <w:rPr>
                <w:spacing w:val="3"/>
                <w:szCs w:val="20"/>
              </w:rPr>
              <w:t xml:space="preserve"> </w:t>
            </w:r>
            <w:r w:rsidRPr="004F0E04">
              <w:rPr>
                <w:szCs w:val="20"/>
              </w:rPr>
              <w:t>b</w:t>
            </w:r>
            <w:r w:rsidRPr="004F0E04">
              <w:rPr>
                <w:spacing w:val="-1"/>
                <w:szCs w:val="20"/>
              </w:rPr>
              <w:t>ě</w:t>
            </w:r>
            <w:r w:rsidRPr="004F0E04">
              <w:rPr>
                <w:spacing w:val="-2"/>
                <w:szCs w:val="20"/>
              </w:rPr>
              <w:t>ž</w:t>
            </w:r>
            <w:r w:rsidRPr="004F0E04">
              <w:rPr>
                <w:szCs w:val="20"/>
              </w:rPr>
              <w:t>n</w:t>
            </w:r>
            <w:r w:rsidRPr="004F0E04">
              <w:rPr>
                <w:spacing w:val="-1"/>
                <w:szCs w:val="20"/>
              </w:rPr>
              <w:t>ýc</w:t>
            </w:r>
            <w:r w:rsidRPr="004F0E04">
              <w:rPr>
                <w:szCs w:val="20"/>
              </w:rPr>
              <w:t>h</w:t>
            </w:r>
            <w:r w:rsidRPr="004F0E04">
              <w:rPr>
                <w:spacing w:val="2"/>
                <w:szCs w:val="20"/>
              </w:rPr>
              <w:t xml:space="preserve"> </w:t>
            </w:r>
            <w:r w:rsidRPr="004F0E04">
              <w:rPr>
                <w:spacing w:val="-2"/>
                <w:szCs w:val="20"/>
              </w:rPr>
              <w:t>s</w:t>
            </w:r>
            <w:r w:rsidRPr="004F0E04">
              <w:rPr>
                <w:szCs w:val="20"/>
              </w:rPr>
              <w:t>i</w:t>
            </w:r>
            <w:r w:rsidRPr="004F0E04">
              <w:rPr>
                <w:spacing w:val="1"/>
                <w:szCs w:val="20"/>
              </w:rPr>
              <w:t>t</w:t>
            </w:r>
            <w:r w:rsidRPr="004F0E04">
              <w:rPr>
                <w:szCs w:val="20"/>
              </w:rPr>
              <w:t>ua</w:t>
            </w:r>
            <w:r w:rsidRPr="004F0E04">
              <w:rPr>
                <w:spacing w:val="-1"/>
                <w:szCs w:val="20"/>
              </w:rPr>
              <w:t>c</w:t>
            </w:r>
            <w:r w:rsidRPr="004F0E04">
              <w:rPr>
                <w:szCs w:val="20"/>
              </w:rPr>
              <w:t>ích,</w:t>
            </w:r>
            <w:r w:rsidRPr="004F0E04">
              <w:rPr>
                <w:spacing w:val="4"/>
                <w:szCs w:val="20"/>
              </w:rPr>
              <w:t xml:space="preserve"> </w:t>
            </w:r>
            <w:r w:rsidRPr="004F0E04">
              <w:rPr>
                <w:szCs w:val="20"/>
              </w:rPr>
              <w:t>odhadne</w:t>
            </w:r>
            <w:r w:rsidRPr="004F0E04">
              <w:rPr>
                <w:spacing w:val="1"/>
                <w:szCs w:val="20"/>
              </w:rPr>
              <w:t xml:space="preserve"> </w:t>
            </w:r>
            <w:r w:rsidRPr="004F0E04">
              <w:rPr>
                <w:szCs w:val="20"/>
              </w:rPr>
              <w:t>a</w:t>
            </w:r>
            <w:r w:rsidRPr="004F0E04">
              <w:rPr>
                <w:spacing w:val="4"/>
                <w:szCs w:val="20"/>
              </w:rPr>
              <w:t xml:space="preserve"> </w:t>
            </w:r>
            <w:r w:rsidRPr="004F0E04">
              <w:rPr>
                <w:spacing w:val="-2"/>
                <w:szCs w:val="20"/>
              </w:rPr>
              <w:t>z</w:t>
            </w:r>
            <w:r w:rsidRPr="004F0E04">
              <w:rPr>
                <w:spacing w:val="-1"/>
                <w:szCs w:val="20"/>
              </w:rPr>
              <w:t>k</w:t>
            </w:r>
            <w:r w:rsidRPr="004F0E04">
              <w:rPr>
                <w:szCs w:val="20"/>
              </w:rPr>
              <w:t>ont</w:t>
            </w:r>
            <w:r w:rsidRPr="004F0E04">
              <w:rPr>
                <w:spacing w:val="-2"/>
                <w:szCs w:val="20"/>
              </w:rPr>
              <w:t>r</w:t>
            </w:r>
            <w:r w:rsidRPr="004F0E04">
              <w:rPr>
                <w:szCs w:val="20"/>
              </w:rPr>
              <w:t>olu</w:t>
            </w:r>
            <w:r w:rsidRPr="004F0E04">
              <w:rPr>
                <w:spacing w:val="1"/>
                <w:szCs w:val="20"/>
              </w:rPr>
              <w:t>j</w:t>
            </w:r>
            <w:r w:rsidRPr="004F0E04">
              <w:rPr>
                <w:szCs w:val="20"/>
              </w:rPr>
              <w:t>e</w:t>
            </w:r>
            <w:r w:rsidRPr="004F0E04">
              <w:rPr>
                <w:spacing w:val="1"/>
                <w:szCs w:val="20"/>
              </w:rPr>
              <w:t xml:space="preserve"> </w:t>
            </w:r>
            <w:r w:rsidRPr="004F0E04">
              <w:rPr>
                <w:spacing w:val="-1"/>
                <w:szCs w:val="20"/>
              </w:rPr>
              <w:t>ce</w:t>
            </w:r>
            <w:r w:rsidRPr="004F0E04">
              <w:rPr>
                <w:szCs w:val="20"/>
              </w:rPr>
              <w:t>nu</w:t>
            </w:r>
            <w:r w:rsidRPr="004F0E04">
              <w:rPr>
                <w:spacing w:val="2"/>
                <w:szCs w:val="20"/>
              </w:rPr>
              <w:t xml:space="preserve"> </w:t>
            </w:r>
            <w:r w:rsidRPr="004F0E04">
              <w:rPr>
                <w:szCs w:val="20"/>
              </w:rPr>
              <w:t>jednodu</w:t>
            </w:r>
            <w:r w:rsidRPr="004F0E04">
              <w:rPr>
                <w:spacing w:val="-1"/>
                <w:szCs w:val="20"/>
              </w:rPr>
              <w:t>c</w:t>
            </w:r>
            <w:r w:rsidRPr="004F0E04">
              <w:rPr>
                <w:szCs w:val="20"/>
              </w:rPr>
              <w:t>h</w:t>
            </w:r>
            <w:r w:rsidRPr="004F0E04">
              <w:rPr>
                <w:spacing w:val="-1"/>
                <w:szCs w:val="20"/>
              </w:rPr>
              <w:t>é</w:t>
            </w:r>
            <w:r w:rsidRPr="004F0E04">
              <w:rPr>
                <w:szCs w:val="20"/>
              </w:rPr>
              <w:t>ho ná</w:t>
            </w:r>
            <w:r w:rsidRPr="004F0E04">
              <w:rPr>
                <w:spacing w:val="-1"/>
                <w:szCs w:val="20"/>
              </w:rPr>
              <w:t>k</w:t>
            </w:r>
            <w:r w:rsidRPr="004F0E04">
              <w:rPr>
                <w:szCs w:val="20"/>
              </w:rPr>
              <w:t>upu</w:t>
            </w:r>
            <w:r w:rsidRPr="004F0E04">
              <w:rPr>
                <w:spacing w:val="2"/>
                <w:szCs w:val="20"/>
              </w:rPr>
              <w:t xml:space="preserve"> </w:t>
            </w:r>
            <w:r w:rsidRPr="004F0E04">
              <w:rPr>
                <w:szCs w:val="20"/>
              </w:rPr>
              <w:t>a</w:t>
            </w:r>
            <w:r w:rsidRPr="004F0E04">
              <w:rPr>
                <w:spacing w:val="2"/>
                <w:szCs w:val="20"/>
              </w:rPr>
              <w:t xml:space="preserve"> </w:t>
            </w:r>
            <w:r w:rsidRPr="004F0E04">
              <w:rPr>
                <w:spacing w:val="-1"/>
                <w:szCs w:val="20"/>
              </w:rPr>
              <w:t>v</w:t>
            </w:r>
            <w:r w:rsidRPr="004F0E04">
              <w:rPr>
                <w:spacing w:val="-2"/>
                <w:szCs w:val="20"/>
              </w:rPr>
              <w:t>r</w:t>
            </w:r>
            <w:r w:rsidRPr="004F0E04">
              <w:rPr>
                <w:szCs w:val="20"/>
              </w:rPr>
              <w:t>á</w:t>
            </w:r>
            <w:r w:rsidRPr="004F0E04">
              <w:rPr>
                <w:spacing w:val="-1"/>
                <w:szCs w:val="20"/>
              </w:rPr>
              <w:t>ce</w:t>
            </w:r>
            <w:r w:rsidRPr="004F0E04">
              <w:rPr>
                <w:szCs w:val="20"/>
              </w:rPr>
              <w:t>né</w:t>
            </w:r>
            <w:r w:rsidRPr="004F0E04">
              <w:rPr>
                <w:spacing w:val="1"/>
                <w:szCs w:val="20"/>
              </w:rPr>
              <w:t xml:space="preserve"> </w:t>
            </w:r>
            <w:r w:rsidRPr="004F0E04">
              <w:rPr>
                <w:szCs w:val="20"/>
              </w:rPr>
              <w:t>p</w:t>
            </w:r>
            <w:r w:rsidRPr="004F0E04">
              <w:rPr>
                <w:spacing w:val="-1"/>
                <w:szCs w:val="20"/>
              </w:rPr>
              <w:t>e</w:t>
            </w:r>
            <w:r w:rsidRPr="004F0E04">
              <w:rPr>
                <w:szCs w:val="20"/>
              </w:rPr>
              <w:t>ní</w:t>
            </w:r>
            <w:r w:rsidRPr="004F0E04">
              <w:rPr>
                <w:spacing w:val="-2"/>
                <w:szCs w:val="20"/>
              </w:rPr>
              <w:t>z</w:t>
            </w:r>
            <w:r w:rsidRPr="004F0E04">
              <w:rPr>
                <w:szCs w:val="20"/>
              </w:rPr>
              <w:t>e</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 xml:space="preserve">04p </w:t>
            </w:r>
            <w:r w:rsidRPr="004F0E04">
              <w:rPr>
                <w:spacing w:val="10"/>
                <w:szCs w:val="20"/>
              </w:rPr>
              <w:t xml:space="preserve"> </w:t>
            </w:r>
            <w:r w:rsidRPr="004F0E04">
              <w:rPr>
                <w:szCs w:val="20"/>
              </w:rPr>
              <w:t>po</w:t>
            </w:r>
            <w:r w:rsidRPr="004F0E04">
              <w:rPr>
                <w:spacing w:val="-2"/>
                <w:szCs w:val="20"/>
              </w:rPr>
              <w:t>r</w:t>
            </w:r>
            <w:r w:rsidRPr="004F0E04">
              <w:rPr>
                <w:szCs w:val="20"/>
              </w:rPr>
              <w:t>o</w:t>
            </w:r>
            <w:r w:rsidRPr="004F0E04">
              <w:rPr>
                <w:spacing w:val="-1"/>
                <w:szCs w:val="20"/>
              </w:rPr>
              <w:t>v</w:t>
            </w:r>
            <w:r w:rsidRPr="004F0E04">
              <w:rPr>
                <w:szCs w:val="20"/>
              </w:rPr>
              <w:t>ná</w:t>
            </w:r>
            <w:r w:rsidRPr="004F0E04">
              <w:rPr>
                <w:spacing w:val="2"/>
                <w:szCs w:val="20"/>
              </w:rPr>
              <w:t xml:space="preserve"> </w:t>
            </w:r>
            <w:r w:rsidRPr="004F0E04">
              <w:rPr>
                <w:spacing w:val="-2"/>
                <w:szCs w:val="20"/>
              </w:rPr>
              <w:t>s</w:t>
            </w:r>
            <w:r w:rsidRPr="004F0E04">
              <w:rPr>
                <w:spacing w:val="-1"/>
                <w:szCs w:val="20"/>
              </w:rPr>
              <w:t>v</w:t>
            </w:r>
            <w:r w:rsidRPr="004F0E04">
              <w:rPr>
                <w:szCs w:val="20"/>
              </w:rPr>
              <w:t>á</w:t>
            </w:r>
            <w:r w:rsidRPr="004F0E04">
              <w:rPr>
                <w:spacing w:val="2"/>
                <w:szCs w:val="20"/>
              </w:rPr>
              <w:t xml:space="preserve"> </w:t>
            </w:r>
            <w:r w:rsidRPr="004F0E04">
              <w:rPr>
                <w:szCs w:val="20"/>
              </w:rPr>
              <w:t>p</w:t>
            </w:r>
            <w:r w:rsidRPr="004F0E04">
              <w:rPr>
                <w:spacing w:val="-2"/>
                <w:szCs w:val="20"/>
              </w:rPr>
              <w:t>ř</w:t>
            </w:r>
            <w:r w:rsidRPr="004F0E04">
              <w:rPr>
                <w:szCs w:val="20"/>
              </w:rPr>
              <w:t>ání</w:t>
            </w:r>
            <w:r w:rsidRPr="004F0E04">
              <w:rPr>
                <w:spacing w:val="3"/>
                <w:szCs w:val="20"/>
              </w:rPr>
              <w:t xml:space="preserve"> </w:t>
            </w:r>
            <w:r w:rsidRPr="004F0E04">
              <w:rPr>
                <w:szCs w:val="20"/>
              </w:rPr>
              <w:t>a</w:t>
            </w:r>
            <w:r w:rsidRPr="004F0E04">
              <w:rPr>
                <w:spacing w:val="2"/>
                <w:szCs w:val="20"/>
              </w:rPr>
              <w:t xml:space="preserve"> </w:t>
            </w:r>
            <w:r w:rsidRPr="004F0E04">
              <w:rPr>
                <w:szCs w:val="20"/>
              </w:rPr>
              <w:t>pot</w:t>
            </w:r>
            <w:r w:rsidRPr="004F0E04">
              <w:rPr>
                <w:spacing w:val="-2"/>
                <w:szCs w:val="20"/>
              </w:rPr>
              <w:t>ř</w:t>
            </w:r>
            <w:r w:rsidRPr="004F0E04">
              <w:rPr>
                <w:spacing w:val="-1"/>
                <w:szCs w:val="20"/>
              </w:rPr>
              <w:t>e</w:t>
            </w:r>
            <w:r w:rsidRPr="004F0E04">
              <w:rPr>
                <w:szCs w:val="20"/>
              </w:rPr>
              <w:t>by</w:t>
            </w:r>
            <w:r w:rsidRPr="004F0E04">
              <w:rPr>
                <w:spacing w:val="1"/>
                <w:szCs w:val="20"/>
              </w:rPr>
              <w:t xml:space="preserve"> </w:t>
            </w:r>
            <w:r w:rsidRPr="004F0E04">
              <w:rPr>
                <w:spacing w:val="-2"/>
                <w:szCs w:val="20"/>
              </w:rPr>
              <w:t>s</w:t>
            </w:r>
            <w:r w:rsidRPr="004F0E04">
              <w:rPr>
                <w:szCs w:val="20"/>
              </w:rPr>
              <w:t>e</w:t>
            </w:r>
            <w:r w:rsidRPr="004F0E04">
              <w:rPr>
                <w:spacing w:val="1"/>
                <w:szCs w:val="20"/>
              </w:rPr>
              <w:t xml:space="preserve"> </w:t>
            </w:r>
            <w:r w:rsidRPr="004F0E04">
              <w:rPr>
                <w:spacing w:val="-2"/>
                <w:szCs w:val="20"/>
              </w:rPr>
              <w:t>s</w:t>
            </w:r>
            <w:r w:rsidRPr="004F0E04">
              <w:rPr>
                <w:spacing w:val="-1"/>
                <w:szCs w:val="20"/>
              </w:rPr>
              <w:t>vý</w:t>
            </w:r>
            <w:r w:rsidRPr="004F0E04">
              <w:rPr>
                <w:szCs w:val="20"/>
              </w:rPr>
              <w:t>mi</w:t>
            </w:r>
            <w:r w:rsidRPr="004F0E04">
              <w:rPr>
                <w:spacing w:val="2"/>
                <w:szCs w:val="20"/>
              </w:rPr>
              <w:t xml:space="preserve"> </w:t>
            </w:r>
            <w:r w:rsidRPr="004F0E04">
              <w:rPr>
                <w:spacing w:val="5"/>
                <w:szCs w:val="20"/>
              </w:rPr>
              <w:t>f</w:t>
            </w:r>
            <w:r w:rsidRPr="004F0E04">
              <w:rPr>
                <w:szCs w:val="20"/>
              </w:rPr>
              <w:t>inančními</w:t>
            </w:r>
            <w:r w:rsidRPr="004F0E04">
              <w:rPr>
                <w:spacing w:val="-2"/>
                <w:szCs w:val="20"/>
              </w:rPr>
              <w:t xml:space="preserve"> </w:t>
            </w:r>
            <w:r w:rsidRPr="004F0E04">
              <w:rPr>
                <w:szCs w:val="20"/>
              </w:rPr>
              <w:t>mo</w:t>
            </w:r>
            <w:r w:rsidRPr="004F0E04">
              <w:rPr>
                <w:spacing w:val="-3"/>
                <w:szCs w:val="20"/>
              </w:rPr>
              <w:t>ž</w:t>
            </w:r>
            <w:r w:rsidRPr="004F0E04">
              <w:rPr>
                <w:szCs w:val="20"/>
              </w:rPr>
              <w:t>no</w:t>
            </w:r>
            <w:r w:rsidRPr="004F0E04">
              <w:rPr>
                <w:spacing w:val="-2"/>
                <w:szCs w:val="20"/>
              </w:rPr>
              <w:t>s</w:t>
            </w:r>
            <w:r w:rsidRPr="004F0E04">
              <w:rPr>
                <w:szCs w:val="20"/>
              </w:rPr>
              <w:t>tmi,</w:t>
            </w:r>
            <w:r w:rsidRPr="004F0E04">
              <w:rPr>
                <w:spacing w:val="5"/>
                <w:szCs w:val="20"/>
              </w:rPr>
              <w:t xml:space="preserve"> </w:t>
            </w:r>
            <w:r w:rsidRPr="004F0E04">
              <w:rPr>
                <w:szCs w:val="20"/>
              </w:rPr>
              <w:t>u</w:t>
            </w:r>
            <w:r w:rsidRPr="004F0E04">
              <w:rPr>
                <w:spacing w:val="-1"/>
                <w:szCs w:val="20"/>
              </w:rPr>
              <w:t>ve</w:t>
            </w:r>
            <w:r w:rsidRPr="004F0E04">
              <w:rPr>
                <w:szCs w:val="20"/>
              </w:rPr>
              <w:t>de</w:t>
            </w:r>
            <w:r w:rsidRPr="004F0E04">
              <w:rPr>
                <w:spacing w:val="1"/>
                <w:szCs w:val="20"/>
              </w:rPr>
              <w:t xml:space="preserve"> </w:t>
            </w:r>
            <w:r w:rsidRPr="004F0E04">
              <w:rPr>
                <w:szCs w:val="20"/>
              </w:rPr>
              <w:t>p</w:t>
            </w:r>
            <w:r w:rsidRPr="004F0E04">
              <w:rPr>
                <w:spacing w:val="-2"/>
                <w:szCs w:val="20"/>
              </w:rPr>
              <w:t>ř</w:t>
            </w:r>
            <w:r w:rsidRPr="004F0E04">
              <w:rPr>
                <w:szCs w:val="20"/>
              </w:rPr>
              <w:t xml:space="preserve">íklady </w:t>
            </w:r>
            <w:r w:rsidRPr="004F0E04">
              <w:rPr>
                <w:spacing w:val="-2"/>
                <w:szCs w:val="20"/>
              </w:rPr>
              <w:t>r</w:t>
            </w:r>
            <w:r w:rsidRPr="004F0E04">
              <w:rPr>
                <w:szCs w:val="20"/>
              </w:rPr>
              <w:t>i</w:t>
            </w:r>
            <w:r w:rsidRPr="004F0E04">
              <w:rPr>
                <w:spacing w:val="-2"/>
                <w:szCs w:val="20"/>
              </w:rPr>
              <w:t>z</w:t>
            </w:r>
            <w:r w:rsidRPr="004F0E04">
              <w:rPr>
                <w:szCs w:val="20"/>
              </w:rPr>
              <w:t>ik</w:t>
            </w:r>
            <w:r w:rsidRPr="004F0E04">
              <w:rPr>
                <w:spacing w:val="2"/>
                <w:szCs w:val="20"/>
              </w:rPr>
              <w:t xml:space="preserve"> </w:t>
            </w:r>
            <w:r w:rsidRPr="004F0E04">
              <w:rPr>
                <w:szCs w:val="20"/>
              </w:rPr>
              <w:t>půjčo</w:t>
            </w:r>
            <w:r w:rsidRPr="004F0E04">
              <w:rPr>
                <w:spacing w:val="-1"/>
                <w:szCs w:val="20"/>
              </w:rPr>
              <w:t>v</w:t>
            </w:r>
            <w:r w:rsidRPr="004F0E04">
              <w:rPr>
                <w:szCs w:val="20"/>
              </w:rPr>
              <w:t>ání</w:t>
            </w:r>
            <w:r w:rsidRPr="004F0E04">
              <w:rPr>
                <w:spacing w:val="3"/>
                <w:szCs w:val="20"/>
              </w:rPr>
              <w:t xml:space="preserve"> </w:t>
            </w:r>
            <w:r w:rsidRPr="004F0E04">
              <w:rPr>
                <w:szCs w:val="20"/>
              </w:rPr>
              <w:t>p</w:t>
            </w:r>
            <w:r w:rsidRPr="004F0E04">
              <w:rPr>
                <w:spacing w:val="-1"/>
                <w:szCs w:val="20"/>
              </w:rPr>
              <w:t>e</w:t>
            </w:r>
            <w:r w:rsidRPr="004F0E04">
              <w:rPr>
                <w:szCs w:val="20"/>
              </w:rPr>
              <w:t>n</w:t>
            </w:r>
            <w:r w:rsidRPr="004F0E04">
              <w:rPr>
                <w:spacing w:val="-1"/>
                <w:szCs w:val="20"/>
              </w:rPr>
              <w:t>ě</w:t>
            </w:r>
            <w:r w:rsidRPr="004F0E04">
              <w:rPr>
                <w:szCs w:val="20"/>
              </w:rPr>
              <w:t>z</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2</w:t>
            </w:r>
            <w:r w:rsidRPr="004F0E04">
              <w:rPr>
                <w:spacing w:val="2"/>
                <w:szCs w:val="20"/>
              </w:rPr>
              <w:t>-</w:t>
            </w:r>
            <w:r w:rsidRPr="004F0E04">
              <w:rPr>
                <w:szCs w:val="20"/>
              </w:rPr>
              <w:t xml:space="preserve">04p </w:t>
            </w:r>
            <w:r w:rsidRPr="004F0E04">
              <w:rPr>
                <w:spacing w:val="10"/>
                <w:szCs w:val="20"/>
              </w:rPr>
              <w:t xml:space="preserve"> </w:t>
            </w:r>
            <w:r w:rsidRPr="004F0E04">
              <w:rPr>
                <w:spacing w:val="-2"/>
                <w:szCs w:val="20"/>
              </w:rPr>
              <w:t>s</w:t>
            </w:r>
            <w:r w:rsidRPr="004F0E04">
              <w:rPr>
                <w:spacing w:val="-1"/>
                <w:szCs w:val="20"/>
              </w:rPr>
              <w:t>e</w:t>
            </w:r>
            <w:r w:rsidRPr="004F0E04">
              <w:rPr>
                <w:spacing w:val="-2"/>
                <w:szCs w:val="20"/>
              </w:rPr>
              <w:t>s</w:t>
            </w:r>
            <w:r w:rsidRPr="004F0E04">
              <w:rPr>
                <w:szCs w:val="20"/>
              </w:rPr>
              <w:t>taví</w:t>
            </w:r>
            <w:r w:rsidRPr="004F0E04">
              <w:rPr>
                <w:spacing w:val="2"/>
                <w:szCs w:val="20"/>
              </w:rPr>
              <w:t xml:space="preserve"> </w:t>
            </w:r>
            <w:r w:rsidRPr="004F0E04">
              <w:rPr>
                <w:szCs w:val="20"/>
              </w:rPr>
              <w:t>jednodu</w:t>
            </w:r>
            <w:r w:rsidRPr="004F0E04">
              <w:rPr>
                <w:spacing w:val="-1"/>
                <w:szCs w:val="20"/>
              </w:rPr>
              <w:t>c</w:t>
            </w:r>
            <w:r w:rsidRPr="004F0E04">
              <w:rPr>
                <w:szCs w:val="20"/>
              </w:rPr>
              <w:t>hý</w:t>
            </w:r>
            <w:r w:rsidRPr="004F0E04">
              <w:rPr>
                <w:spacing w:val="1"/>
                <w:szCs w:val="20"/>
              </w:rPr>
              <w:t xml:space="preserve"> </w:t>
            </w:r>
            <w:r w:rsidRPr="004F0E04">
              <w:rPr>
                <w:szCs w:val="20"/>
              </w:rPr>
              <w:t>o</w:t>
            </w:r>
            <w:r w:rsidRPr="004F0E04">
              <w:rPr>
                <w:spacing w:val="-2"/>
                <w:szCs w:val="20"/>
              </w:rPr>
              <w:t>s</w:t>
            </w:r>
            <w:r w:rsidRPr="004F0E04">
              <w:rPr>
                <w:szCs w:val="20"/>
              </w:rPr>
              <w:t>obní</w:t>
            </w:r>
            <w:r w:rsidRPr="004F0E04">
              <w:rPr>
                <w:spacing w:val="1"/>
                <w:szCs w:val="20"/>
              </w:rPr>
              <w:t>/</w:t>
            </w:r>
            <w:r w:rsidRPr="004F0E04">
              <w:rPr>
                <w:spacing w:val="-2"/>
                <w:szCs w:val="20"/>
              </w:rPr>
              <w:t>r</w:t>
            </w:r>
            <w:r w:rsidRPr="004F0E04">
              <w:rPr>
                <w:szCs w:val="20"/>
              </w:rPr>
              <w:t>odinný</w:t>
            </w:r>
            <w:r w:rsidRPr="004F0E04">
              <w:rPr>
                <w:spacing w:val="2"/>
                <w:szCs w:val="20"/>
              </w:rPr>
              <w:t xml:space="preserve"> </w:t>
            </w:r>
            <w:r w:rsidRPr="004F0E04">
              <w:rPr>
                <w:spacing w:val="-2"/>
                <w:szCs w:val="20"/>
              </w:rPr>
              <w:t>r</w:t>
            </w:r>
            <w:r w:rsidRPr="004F0E04">
              <w:rPr>
                <w:spacing w:val="5"/>
                <w:szCs w:val="20"/>
              </w:rPr>
              <w:t>o</w:t>
            </w:r>
            <w:r w:rsidRPr="004F0E04">
              <w:rPr>
                <w:spacing w:val="-2"/>
                <w:szCs w:val="20"/>
              </w:rPr>
              <w:t>z</w:t>
            </w:r>
            <w:r w:rsidRPr="004F0E04">
              <w:rPr>
                <w:szCs w:val="20"/>
              </w:rPr>
              <w:t>po</w:t>
            </w:r>
            <w:r w:rsidRPr="004F0E04">
              <w:rPr>
                <w:spacing w:val="-1"/>
                <w:szCs w:val="20"/>
              </w:rPr>
              <w:t>če</w:t>
            </w:r>
            <w:r w:rsidRPr="004F0E04">
              <w:rPr>
                <w:szCs w:val="20"/>
              </w:rPr>
              <w:t>t,</w:t>
            </w:r>
            <w:r w:rsidRPr="004F0E04">
              <w:rPr>
                <w:spacing w:val="5"/>
                <w:szCs w:val="20"/>
              </w:rPr>
              <w:t xml:space="preserve"> </w:t>
            </w:r>
            <w:r w:rsidRPr="004F0E04">
              <w:rPr>
                <w:szCs w:val="20"/>
              </w:rPr>
              <w:t>u</w:t>
            </w:r>
            <w:r w:rsidRPr="004F0E04">
              <w:rPr>
                <w:spacing w:val="-1"/>
                <w:szCs w:val="20"/>
              </w:rPr>
              <w:t>ve</w:t>
            </w:r>
            <w:r w:rsidRPr="004F0E04">
              <w:rPr>
                <w:szCs w:val="20"/>
              </w:rPr>
              <w:t>de</w:t>
            </w:r>
            <w:r w:rsidRPr="004F0E04">
              <w:rPr>
                <w:spacing w:val="1"/>
                <w:szCs w:val="20"/>
              </w:rPr>
              <w:t xml:space="preserve"> </w:t>
            </w:r>
            <w:r w:rsidRPr="004F0E04">
              <w:rPr>
                <w:szCs w:val="20"/>
              </w:rPr>
              <w:t>p</w:t>
            </w:r>
            <w:r w:rsidRPr="004F0E04">
              <w:rPr>
                <w:spacing w:val="-2"/>
                <w:szCs w:val="20"/>
              </w:rPr>
              <w:t>ř</w:t>
            </w:r>
            <w:r w:rsidRPr="004F0E04">
              <w:rPr>
                <w:szCs w:val="20"/>
              </w:rPr>
              <w:t>íklady</w:t>
            </w:r>
            <w:r w:rsidRPr="004F0E04">
              <w:rPr>
                <w:spacing w:val="1"/>
                <w:szCs w:val="20"/>
              </w:rPr>
              <w:t xml:space="preserve"> </w:t>
            </w:r>
            <w:r w:rsidRPr="004F0E04">
              <w:rPr>
                <w:spacing w:val="-2"/>
                <w:szCs w:val="20"/>
              </w:rPr>
              <w:t>z</w:t>
            </w:r>
            <w:r w:rsidRPr="004F0E04">
              <w:rPr>
                <w:szCs w:val="20"/>
              </w:rPr>
              <w:t>á</w:t>
            </w:r>
            <w:r w:rsidRPr="004F0E04">
              <w:rPr>
                <w:spacing w:val="-1"/>
                <w:szCs w:val="20"/>
              </w:rPr>
              <w:t>k</w:t>
            </w:r>
            <w:r w:rsidRPr="004F0E04">
              <w:rPr>
                <w:szCs w:val="20"/>
              </w:rPr>
              <w:t>ladn</w:t>
            </w:r>
            <w:r w:rsidRPr="004F0E04">
              <w:rPr>
                <w:spacing w:val="1"/>
                <w:szCs w:val="20"/>
              </w:rPr>
              <w:t>í</w:t>
            </w:r>
            <w:r w:rsidRPr="004F0E04">
              <w:rPr>
                <w:spacing w:val="-1"/>
                <w:szCs w:val="20"/>
              </w:rPr>
              <w:t>c</w:t>
            </w:r>
            <w:r w:rsidRPr="004F0E04">
              <w:rPr>
                <w:szCs w:val="20"/>
              </w:rPr>
              <w:t>h</w:t>
            </w:r>
            <w:r w:rsidRPr="004F0E04">
              <w:rPr>
                <w:spacing w:val="2"/>
                <w:szCs w:val="20"/>
              </w:rPr>
              <w:t xml:space="preserve"> </w:t>
            </w:r>
            <w:r w:rsidRPr="004F0E04">
              <w:rPr>
                <w:szCs w:val="20"/>
              </w:rPr>
              <w:t>p</w:t>
            </w:r>
            <w:r w:rsidRPr="004F0E04">
              <w:rPr>
                <w:spacing w:val="-2"/>
                <w:szCs w:val="20"/>
              </w:rPr>
              <w:t>ř</w:t>
            </w:r>
            <w:r w:rsidRPr="004F0E04">
              <w:rPr>
                <w:szCs w:val="20"/>
              </w:rPr>
              <w:t>í</w:t>
            </w:r>
            <w:r w:rsidRPr="004F0E04">
              <w:rPr>
                <w:spacing w:val="1"/>
                <w:szCs w:val="20"/>
              </w:rPr>
              <w:t>j</w:t>
            </w:r>
            <w:r w:rsidRPr="004F0E04">
              <w:rPr>
                <w:szCs w:val="20"/>
              </w:rPr>
              <w:t xml:space="preserve">mů </w:t>
            </w:r>
            <w:r w:rsidRPr="004F0E04">
              <w:rPr>
                <w:position w:val="-1"/>
                <w:szCs w:val="20"/>
              </w:rPr>
              <w:t>a</w:t>
            </w:r>
            <w:r w:rsidRPr="004F0E04">
              <w:rPr>
                <w:spacing w:val="2"/>
                <w:position w:val="-1"/>
                <w:szCs w:val="20"/>
              </w:rPr>
              <w:t xml:space="preserve"> </w:t>
            </w:r>
            <w:r w:rsidRPr="004F0E04">
              <w:rPr>
                <w:spacing w:val="-1"/>
                <w:position w:val="-1"/>
                <w:szCs w:val="20"/>
              </w:rPr>
              <w:t>vý</w:t>
            </w:r>
            <w:r w:rsidRPr="004F0E04">
              <w:rPr>
                <w:position w:val="-1"/>
                <w:szCs w:val="20"/>
              </w:rPr>
              <w:t>dajů</w:t>
            </w:r>
          </w:p>
          <w:p w:rsidR="006F57B5" w:rsidRPr="004F0E04" w:rsidRDefault="006F57B5" w:rsidP="004F0E04">
            <w:pPr>
              <w:pStyle w:val="Odstavecseseznamem"/>
              <w:ind w:left="142"/>
              <w:rPr>
                <w:szCs w:val="20"/>
              </w:rPr>
            </w:pPr>
          </w:p>
          <w:p w:rsidR="006F57B5" w:rsidRPr="004F0E04" w:rsidRDefault="006F57B5" w:rsidP="004F0E04">
            <w:pPr>
              <w:pStyle w:val="Odstavecseseznamem"/>
              <w:ind w:left="142"/>
              <w:rPr>
                <w:szCs w:val="20"/>
              </w:rPr>
            </w:pPr>
            <w:r w:rsidRPr="004F0E04">
              <w:rPr>
                <w:szCs w:val="20"/>
              </w:rPr>
              <w:t>LI</w:t>
            </w:r>
            <w:r w:rsidRPr="004F0E04">
              <w:rPr>
                <w:spacing w:val="-1"/>
                <w:szCs w:val="20"/>
              </w:rPr>
              <w:t>D</w:t>
            </w:r>
            <w:r w:rsidRPr="004F0E04">
              <w:rPr>
                <w:szCs w:val="20"/>
              </w:rPr>
              <w:t>É</w:t>
            </w:r>
            <w:r w:rsidRPr="004F0E04">
              <w:rPr>
                <w:spacing w:val="4"/>
                <w:szCs w:val="20"/>
              </w:rPr>
              <w:t xml:space="preserve"> </w:t>
            </w:r>
            <w:r w:rsidRPr="004F0E04">
              <w:rPr>
                <w:szCs w:val="20"/>
              </w:rPr>
              <w:t>A</w:t>
            </w:r>
            <w:r w:rsidRPr="004F0E04">
              <w:rPr>
                <w:spacing w:val="-1"/>
                <w:szCs w:val="20"/>
              </w:rPr>
              <w:t xml:space="preserve"> </w:t>
            </w:r>
            <w:r w:rsidRPr="004F0E04">
              <w:rPr>
                <w:spacing w:val="-3"/>
                <w:szCs w:val="20"/>
              </w:rPr>
              <w:t>Č</w:t>
            </w:r>
            <w:r w:rsidRPr="004F0E04">
              <w:rPr>
                <w:spacing w:val="1"/>
                <w:szCs w:val="20"/>
              </w:rPr>
              <w:t>A</w:t>
            </w:r>
            <w:r w:rsidRPr="004F0E04">
              <w:rPr>
                <w:szCs w:val="20"/>
              </w:rPr>
              <w:t xml:space="preserve">S - </w:t>
            </w:r>
            <w:r w:rsidRPr="004F0E04">
              <w:rPr>
                <w:spacing w:val="-2"/>
                <w:szCs w:val="20"/>
              </w:rPr>
              <w:t>ž</w:t>
            </w:r>
            <w:r w:rsidRPr="004F0E04">
              <w:rPr>
                <w:spacing w:val="3"/>
                <w:szCs w:val="20"/>
              </w:rPr>
              <w:t>á</w:t>
            </w:r>
            <w:r w:rsidRPr="004F0E04">
              <w:rPr>
                <w:szCs w:val="20"/>
              </w:rPr>
              <w:t>k</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3</w:t>
            </w:r>
            <w:r w:rsidRPr="004F0E04">
              <w:rPr>
                <w:spacing w:val="2"/>
                <w:szCs w:val="20"/>
              </w:rPr>
              <w:t>-</w:t>
            </w:r>
            <w:r w:rsidRPr="004F0E04">
              <w:rPr>
                <w:szCs w:val="20"/>
              </w:rPr>
              <w:t>01</w:t>
            </w:r>
            <w:r w:rsidRPr="004F0E04">
              <w:rPr>
                <w:szCs w:val="20"/>
              </w:rPr>
              <w:tab/>
              <w:t>p</w:t>
            </w:r>
            <w:r w:rsidRPr="004F0E04">
              <w:rPr>
                <w:spacing w:val="-2"/>
                <w:szCs w:val="20"/>
              </w:rPr>
              <w:t>r</w:t>
            </w:r>
            <w:r w:rsidRPr="004F0E04">
              <w:rPr>
                <w:szCs w:val="20"/>
              </w:rPr>
              <w:t>a</w:t>
            </w:r>
            <w:r w:rsidRPr="004F0E04">
              <w:rPr>
                <w:spacing w:val="-1"/>
                <w:szCs w:val="20"/>
              </w:rPr>
              <w:t>c</w:t>
            </w:r>
            <w:r w:rsidRPr="004F0E04">
              <w:rPr>
                <w:spacing w:val="1"/>
                <w:szCs w:val="20"/>
              </w:rPr>
              <w:t>u</w:t>
            </w:r>
            <w:r w:rsidRPr="004F0E04">
              <w:rPr>
                <w:szCs w:val="20"/>
              </w:rPr>
              <w:t>je</w:t>
            </w:r>
            <w:r w:rsidRPr="004F0E04">
              <w:rPr>
                <w:spacing w:val="2"/>
                <w:szCs w:val="20"/>
              </w:rPr>
              <w:t xml:space="preserve"> </w:t>
            </w:r>
            <w:r w:rsidRPr="004F0E04">
              <w:rPr>
                <w:szCs w:val="20"/>
              </w:rPr>
              <w:t>s</w:t>
            </w:r>
            <w:r w:rsidRPr="004F0E04">
              <w:rPr>
                <w:spacing w:val="1"/>
                <w:szCs w:val="20"/>
              </w:rPr>
              <w:t xml:space="preserve"> </w:t>
            </w:r>
            <w:r w:rsidRPr="004F0E04">
              <w:rPr>
                <w:spacing w:val="-1"/>
                <w:szCs w:val="20"/>
              </w:rPr>
              <w:t>č</w:t>
            </w:r>
            <w:r w:rsidRPr="004F0E04">
              <w:rPr>
                <w:szCs w:val="20"/>
              </w:rPr>
              <w:t>a</w:t>
            </w:r>
            <w:r w:rsidRPr="004F0E04">
              <w:rPr>
                <w:spacing w:val="-2"/>
                <w:szCs w:val="20"/>
              </w:rPr>
              <w:t>s</w:t>
            </w:r>
            <w:r w:rsidRPr="004F0E04">
              <w:rPr>
                <w:szCs w:val="20"/>
              </w:rPr>
              <w:t>o</w:t>
            </w:r>
            <w:r w:rsidRPr="004F0E04">
              <w:rPr>
                <w:spacing w:val="-1"/>
                <w:szCs w:val="20"/>
              </w:rPr>
              <w:t>vý</w:t>
            </w:r>
            <w:r w:rsidRPr="004F0E04">
              <w:rPr>
                <w:spacing w:val="5"/>
                <w:szCs w:val="20"/>
              </w:rPr>
              <w:t>m</w:t>
            </w:r>
            <w:r w:rsidRPr="004F0E04">
              <w:rPr>
                <w:szCs w:val="20"/>
              </w:rPr>
              <w:t>i</w:t>
            </w:r>
            <w:r w:rsidRPr="004F0E04">
              <w:rPr>
                <w:spacing w:val="3"/>
                <w:szCs w:val="20"/>
              </w:rPr>
              <w:t xml:space="preserve"> </w:t>
            </w:r>
            <w:r w:rsidRPr="004F0E04">
              <w:rPr>
                <w:spacing w:val="1"/>
                <w:szCs w:val="20"/>
              </w:rPr>
              <w:t>ú</w:t>
            </w:r>
            <w:r w:rsidRPr="004F0E04">
              <w:rPr>
                <w:szCs w:val="20"/>
              </w:rPr>
              <w:t>daji</w:t>
            </w:r>
            <w:r w:rsidRPr="004F0E04">
              <w:rPr>
                <w:spacing w:val="-2"/>
                <w:szCs w:val="20"/>
              </w:rPr>
              <w:t xml:space="preserve"> </w:t>
            </w:r>
            <w:r w:rsidRPr="004F0E04">
              <w:rPr>
                <w:szCs w:val="20"/>
              </w:rPr>
              <w:t>a</w:t>
            </w:r>
            <w:r w:rsidRPr="004F0E04">
              <w:rPr>
                <w:spacing w:val="2"/>
                <w:szCs w:val="20"/>
              </w:rPr>
              <w:t xml:space="preserve"> </w:t>
            </w:r>
            <w:r w:rsidRPr="004F0E04">
              <w:rPr>
                <w:spacing w:val="-1"/>
                <w:szCs w:val="20"/>
              </w:rPr>
              <w:t>vy</w:t>
            </w:r>
            <w:r w:rsidRPr="004F0E04">
              <w:rPr>
                <w:spacing w:val="1"/>
                <w:szCs w:val="20"/>
              </w:rPr>
              <w:t>u</w:t>
            </w:r>
            <w:r w:rsidRPr="004F0E04">
              <w:rPr>
                <w:spacing w:val="-2"/>
                <w:szCs w:val="20"/>
              </w:rPr>
              <w:t>ž</w:t>
            </w:r>
            <w:r w:rsidRPr="004F0E04">
              <w:rPr>
                <w:szCs w:val="20"/>
              </w:rPr>
              <w:t>ívá</w:t>
            </w:r>
            <w:r w:rsidRPr="004F0E04">
              <w:rPr>
                <w:spacing w:val="2"/>
                <w:szCs w:val="20"/>
              </w:rPr>
              <w:t xml:space="preserve"> </w:t>
            </w:r>
            <w:r w:rsidRPr="004F0E04">
              <w:rPr>
                <w:spacing w:val="-2"/>
                <w:szCs w:val="20"/>
              </w:rPr>
              <w:t>z</w:t>
            </w:r>
            <w:r w:rsidRPr="004F0E04">
              <w:rPr>
                <w:szCs w:val="20"/>
              </w:rPr>
              <w:t>j</w:t>
            </w:r>
            <w:r w:rsidRPr="004F0E04">
              <w:rPr>
                <w:spacing w:val="1"/>
                <w:szCs w:val="20"/>
              </w:rPr>
              <w:t>i</w:t>
            </w:r>
            <w:r w:rsidRPr="004F0E04">
              <w:rPr>
                <w:spacing w:val="-2"/>
                <w:szCs w:val="20"/>
              </w:rPr>
              <w:t>š</w:t>
            </w:r>
            <w:r w:rsidRPr="004F0E04">
              <w:rPr>
                <w:szCs w:val="20"/>
              </w:rPr>
              <w:t>tě</w:t>
            </w:r>
            <w:r w:rsidRPr="004F0E04">
              <w:rPr>
                <w:spacing w:val="4"/>
                <w:szCs w:val="20"/>
              </w:rPr>
              <w:t>n</w:t>
            </w:r>
            <w:r w:rsidRPr="004F0E04">
              <w:rPr>
                <w:spacing w:val="-1"/>
                <w:szCs w:val="20"/>
              </w:rPr>
              <w:t>ýc</w:t>
            </w:r>
            <w:r w:rsidRPr="004F0E04">
              <w:rPr>
                <w:szCs w:val="20"/>
              </w:rPr>
              <w:t>h</w:t>
            </w:r>
            <w:r w:rsidRPr="004F0E04">
              <w:rPr>
                <w:spacing w:val="3"/>
                <w:szCs w:val="20"/>
              </w:rPr>
              <w:t xml:space="preserve"> </w:t>
            </w:r>
            <w:r w:rsidRPr="004F0E04">
              <w:rPr>
                <w:spacing w:val="1"/>
                <w:szCs w:val="20"/>
              </w:rPr>
              <w:t>ú</w:t>
            </w:r>
            <w:r w:rsidRPr="004F0E04">
              <w:rPr>
                <w:szCs w:val="20"/>
              </w:rPr>
              <w:t>d</w:t>
            </w:r>
            <w:r w:rsidRPr="004F0E04">
              <w:rPr>
                <w:spacing w:val="-5"/>
                <w:szCs w:val="20"/>
              </w:rPr>
              <w:t>a</w:t>
            </w:r>
            <w:r w:rsidRPr="004F0E04">
              <w:rPr>
                <w:spacing w:val="1"/>
                <w:szCs w:val="20"/>
              </w:rPr>
              <w:t>j</w:t>
            </w:r>
            <w:r w:rsidRPr="004F0E04">
              <w:rPr>
                <w:szCs w:val="20"/>
              </w:rPr>
              <w:t>ů</w:t>
            </w:r>
            <w:r w:rsidRPr="004F0E04">
              <w:rPr>
                <w:spacing w:val="4"/>
                <w:szCs w:val="20"/>
              </w:rPr>
              <w:t xml:space="preserve"> </w:t>
            </w:r>
            <w:r w:rsidRPr="004F0E04">
              <w:rPr>
                <w:szCs w:val="20"/>
              </w:rPr>
              <w:t>k</w:t>
            </w:r>
            <w:r w:rsidRPr="004F0E04">
              <w:rPr>
                <w:spacing w:val="2"/>
                <w:szCs w:val="20"/>
              </w:rPr>
              <w:t xml:space="preserve"> </w:t>
            </w:r>
            <w:r w:rsidRPr="004F0E04">
              <w:rPr>
                <w:szCs w:val="20"/>
              </w:rPr>
              <w:t>po</w:t>
            </w:r>
            <w:r w:rsidRPr="004F0E04">
              <w:rPr>
                <w:spacing w:val="-1"/>
                <w:szCs w:val="20"/>
              </w:rPr>
              <w:t>c</w:t>
            </w:r>
            <w:r w:rsidRPr="004F0E04">
              <w:rPr>
                <w:spacing w:val="1"/>
                <w:szCs w:val="20"/>
              </w:rPr>
              <w:t>h</w:t>
            </w:r>
            <w:r w:rsidRPr="004F0E04">
              <w:rPr>
                <w:szCs w:val="20"/>
              </w:rPr>
              <w:t>op</w:t>
            </w:r>
            <w:r w:rsidRPr="004F0E04">
              <w:rPr>
                <w:spacing w:val="-1"/>
                <w:szCs w:val="20"/>
              </w:rPr>
              <w:t>e</w:t>
            </w:r>
            <w:r w:rsidRPr="004F0E04">
              <w:rPr>
                <w:spacing w:val="1"/>
                <w:szCs w:val="20"/>
              </w:rPr>
              <w:t>n</w:t>
            </w:r>
            <w:r w:rsidRPr="004F0E04">
              <w:rPr>
                <w:szCs w:val="20"/>
              </w:rPr>
              <w:t>í</w:t>
            </w:r>
            <w:r w:rsidRPr="004F0E04">
              <w:rPr>
                <w:spacing w:val="-2"/>
                <w:szCs w:val="20"/>
              </w:rPr>
              <w:t xml:space="preserve"> </w:t>
            </w:r>
            <w:r w:rsidRPr="004F0E04">
              <w:rPr>
                <w:spacing w:val="-1"/>
                <w:szCs w:val="20"/>
              </w:rPr>
              <w:t>v</w:t>
            </w:r>
            <w:r w:rsidRPr="004F0E04">
              <w:rPr>
                <w:spacing w:val="-2"/>
                <w:szCs w:val="20"/>
              </w:rPr>
              <w:t>z</w:t>
            </w:r>
            <w:r w:rsidRPr="004F0E04">
              <w:rPr>
                <w:szCs w:val="20"/>
              </w:rPr>
              <w:t>ta</w:t>
            </w:r>
            <w:r w:rsidRPr="004F0E04">
              <w:rPr>
                <w:spacing w:val="1"/>
                <w:szCs w:val="20"/>
              </w:rPr>
              <w:t>h</w:t>
            </w:r>
            <w:r w:rsidRPr="004F0E04">
              <w:rPr>
                <w:szCs w:val="20"/>
              </w:rPr>
              <w:t>ů</w:t>
            </w:r>
            <w:r w:rsidRPr="004F0E04">
              <w:rPr>
                <w:spacing w:val="-2"/>
                <w:szCs w:val="20"/>
              </w:rPr>
              <w:t xml:space="preserve"> </w:t>
            </w:r>
            <w:r w:rsidRPr="004F0E04">
              <w:rPr>
                <w:spacing w:val="5"/>
                <w:szCs w:val="20"/>
              </w:rPr>
              <w:t>m</w:t>
            </w:r>
            <w:r w:rsidRPr="004F0E04">
              <w:rPr>
                <w:spacing w:val="-1"/>
                <w:szCs w:val="20"/>
              </w:rPr>
              <w:t>e</w:t>
            </w:r>
            <w:r w:rsidRPr="004F0E04">
              <w:rPr>
                <w:spacing w:val="-2"/>
                <w:szCs w:val="20"/>
              </w:rPr>
              <w:t>z</w:t>
            </w:r>
            <w:r w:rsidRPr="004F0E04">
              <w:rPr>
                <w:szCs w:val="20"/>
              </w:rPr>
              <w:t>i d</w:t>
            </w:r>
            <w:r w:rsidRPr="004F0E04">
              <w:rPr>
                <w:spacing w:val="-1"/>
                <w:szCs w:val="20"/>
              </w:rPr>
              <w:t>ě</w:t>
            </w:r>
            <w:r w:rsidRPr="004F0E04">
              <w:rPr>
                <w:szCs w:val="20"/>
              </w:rPr>
              <w:t>ji</w:t>
            </w:r>
            <w:r w:rsidRPr="004F0E04">
              <w:rPr>
                <w:spacing w:val="3"/>
                <w:szCs w:val="20"/>
              </w:rPr>
              <w:t xml:space="preserve"> </w:t>
            </w:r>
            <w:r w:rsidRPr="004F0E04">
              <w:rPr>
                <w:szCs w:val="20"/>
              </w:rPr>
              <w:t>a</w:t>
            </w:r>
            <w:r w:rsidRPr="004F0E04">
              <w:rPr>
                <w:spacing w:val="-2"/>
                <w:szCs w:val="20"/>
              </w:rPr>
              <w:t xml:space="preserve"> </w:t>
            </w:r>
            <w:r w:rsidRPr="004F0E04">
              <w:rPr>
                <w:spacing w:val="5"/>
                <w:szCs w:val="20"/>
              </w:rPr>
              <w:t>m</w:t>
            </w:r>
            <w:r w:rsidRPr="004F0E04">
              <w:rPr>
                <w:spacing w:val="-1"/>
                <w:szCs w:val="20"/>
              </w:rPr>
              <w:t>e</w:t>
            </w:r>
            <w:r w:rsidRPr="004F0E04">
              <w:rPr>
                <w:spacing w:val="-2"/>
                <w:szCs w:val="20"/>
              </w:rPr>
              <w:t>z</w:t>
            </w:r>
            <w:r w:rsidRPr="004F0E04">
              <w:rPr>
                <w:szCs w:val="20"/>
              </w:rPr>
              <w:t>i</w:t>
            </w:r>
            <w:r w:rsidRPr="004F0E04">
              <w:rPr>
                <w:spacing w:val="3"/>
                <w:szCs w:val="20"/>
              </w:rPr>
              <w:t xml:space="preserve"> </w:t>
            </w:r>
            <w:r w:rsidRPr="004F0E04">
              <w:rPr>
                <w:szCs w:val="20"/>
              </w:rPr>
              <w:t>je</w:t>
            </w:r>
            <w:r w:rsidRPr="004F0E04">
              <w:rPr>
                <w:spacing w:val="-1"/>
                <w:szCs w:val="20"/>
              </w:rPr>
              <w:t>v</w:t>
            </w:r>
            <w:r w:rsidRPr="004F0E04">
              <w:rPr>
                <w:szCs w:val="20"/>
              </w:rPr>
              <w:t>y</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3</w:t>
            </w:r>
            <w:r w:rsidRPr="004F0E04">
              <w:rPr>
                <w:spacing w:val="2"/>
                <w:szCs w:val="20"/>
              </w:rPr>
              <w:t>-</w:t>
            </w:r>
            <w:r w:rsidRPr="004F0E04">
              <w:rPr>
                <w:szCs w:val="20"/>
              </w:rPr>
              <w:t>02</w:t>
            </w:r>
            <w:r w:rsidRPr="004F0E04">
              <w:rPr>
                <w:szCs w:val="20"/>
              </w:rPr>
              <w:tab/>
            </w:r>
            <w:r w:rsidRPr="004F0E04">
              <w:rPr>
                <w:spacing w:val="-1"/>
                <w:szCs w:val="20"/>
              </w:rPr>
              <w:t>vy</w:t>
            </w:r>
            <w:r w:rsidRPr="004F0E04">
              <w:rPr>
                <w:spacing w:val="1"/>
                <w:szCs w:val="20"/>
              </w:rPr>
              <w:t>u</w:t>
            </w:r>
            <w:r w:rsidRPr="004F0E04">
              <w:rPr>
                <w:spacing w:val="-2"/>
                <w:szCs w:val="20"/>
              </w:rPr>
              <w:t>ž</w:t>
            </w:r>
            <w:r w:rsidRPr="004F0E04">
              <w:rPr>
                <w:szCs w:val="20"/>
              </w:rPr>
              <w:t>ívá</w:t>
            </w:r>
            <w:r w:rsidRPr="004F0E04">
              <w:rPr>
                <w:spacing w:val="2"/>
                <w:szCs w:val="20"/>
              </w:rPr>
              <w:t xml:space="preserve"> </w:t>
            </w:r>
            <w:r w:rsidRPr="004F0E04">
              <w:rPr>
                <w:szCs w:val="20"/>
              </w:rPr>
              <w:t>a</w:t>
            </w:r>
            <w:r w:rsidRPr="004F0E04">
              <w:rPr>
                <w:spacing w:val="-2"/>
                <w:szCs w:val="20"/>
              </w:rPr>
              <w:t>r</w:t>
            </w:r>
            <w:r w:rsidRPr="004F0E04">
              <w:rPr>
                <w:spacing w:val="-1"/>
                <w:szCs w:val="20"/>
              </w:rPr>
              <w:t>c</w:t>
            </w:r>
            <w:r w:rsidRPr="004F0E04">
              <w:rPr>
                <w:spacing w:val="1"/>
                <w:szCs w:val="20"/>
              </w:rPr>
              <w:t>h</w:t>
            </w:r>
            <w:r w:rsidRPr="004F0E04">
              <w:rPr>
                <w:szCs w:val="20"/>
              </w:rPr>
              <w:t>i</w:t>
            </w:r>
            <w:r w:rsidRPr="004F0E04">
              <w:rPr>
                <w:spacing w:val="1"/>
                <w:szCs w:val="20"/>
              </w:rPr>
              <w:t>v</w:t>
            </w:r>
            <w:r w:rsidRPr="004F0E04">
              <w:rPr>
                <w:spacing w:val="2"/>
                <w:szCs w:val="20"/>
              </w:rPr>
              <w:t>ů</w:t>
            </w:r>
            <w:r w:rsidRPr="004F0E04">
              <w:rPr>
                <w:szCs w:val="20"/>
              </w:rPr>
              <w:t>,</w:t>
            </w:r>
            <w:r w:rsidRPr="004F0E04">
              <w:rPr>
                <w:spacing w:val="4"/>
                <w:szCs w:val="20"/>
              </w:rPr>
              <w:t xml:space="preserve"> </w:t>
            </w:r>
            <w:r w:rsidRPr="004F0E04">
              <w:rPr>
                <w:szCs w:val="20"/>
              </w:rPr>
              <w:t>k</w:t>
            </w:r>
            <w:r w:rsidRPr="004F0E04">
              <w:rPr>
                <w:spacing w:val="1"/>
                <w:szCs w:val="20"/>
              </w:rPr>
              <w:t>n</w:t>
            </w:r>
            <w:r w:rsidRPr="004F0E04">
              <w:rPr>
                <w:szCs w:val="20"/>
              </w:rPr>
              <w:t>i</w:t>
            </w:r>
            <w:r w:rsidRPr="004F0E04">
              <w:rPr>
                <w:spacing w:val="1"/>
                <w:szCs w:val="20"/>
              </w:rPr>
              <w:t>h</w:t>
            </w:r>
            <w:r w:rsidRPr="004F0E04">
              <w:rPr>
                <w:szCs w:val="20"/>
              </w:rPr>
              <w:t>ov</w:t>
            </w:r>
            <w:r w:rsidRPr="004F0E04">
              <w:rPr>
                <w:spacing w:val="-1"/>
                <w:szCs w:val="20"/>
              </w:rPr>
              <w:t>e</w:t>
            </w:r>
            <w:r w:rsidRPr="004F0E04">
              <w:rPr>
                <w:spacing w:val="1"/>
                <w:szCs w:val="20"/>
              </w:rPr>
              <w:t>n</w:t>
            </w:r>
            <w:r w:rsidRPr="004F0E04">
              <w:rPr>
                <w:szCs w:val="20"/>
              </w:rPr>
              <w:t xml:space="preserve">, </w:t>
            </w:r>
            <w:r w:rsidRPr="004F0E04">
              <w:rPr>
                <w:spacing w:val="-2"/>
                <w:szCs w:val="20"/>
              </w:rPr>
              <w:t>s</w:t>
            </w:r>
            <w:r w:rsidRPr="004F0E04">
              <w:rPr>
                <w:szCs w:val="20"/>
              </w:rPr>
              <w:t>bí</w:t>
            </w:r>
            <w:r w:rsidRPr="004F0E04">
              <w:rPr>
                <w:spacing w:val="-1"/>
                <w:szCs w:val="20"/>
              </w:rPr>
              <w:t>re</w:t>
            </w:r>
            <w:r w:rsidRPr="004F0E04">
              <w:rPr>
                <w:szCs w:val="20"/>
              </w:rPr>
              <w:t>k</w:t>
            </w:r>
            <w:r w:rsidRPr="004F0E04">
              <w:rPr>
                <w:spacing w:val="2"/>
                <w:szCs w:val="20"/>
              </w:rPr>
              <w:t xml:space="preserve"> </w:t>
            </w:r>
            <w:r w:rsidRPr="004F0E04">
              <w:rPr>
                <w:szCs w:val="20"/>
              </w:rPr>
              <w:t>m</w:t>
            </w:r>
            <w:r w:rsidRPr="004F0E04">
              <w:rPr>
                <w:spacing w:val="1"/>
                <w:szCs w:val="20"/>
              </w:rPr>
              <w:t>u</w:t>
            </w:r>
            <w:r w:rsidRPr="004F0E04">
              <w:rPr>
                <w:spacing w:val="-2"/>
                <w:szCs w:val="20"/>
              </w:rPr>
              <w:t>z</w:t>
            </w:r>
            <w:r w:rsidRPr="004F0E04">
              <w:rPr>
                <w:spacing w:val="-1"/>
                <w:szCs w:val="20"/>
              </w:rPr>
              <w:t>e</w:t>
            </w:r>
            <w:r w:rsidRPr="004F0E04">
              <w:rPr>
                <w:szCs w:val="20"/>
              </w:rPr>
              <w:t>í</w:t>
            </w:r>
            <w:r w:rsidRPr="004F0E04">
              <w:rPr>
                <w:spacing w:val="3"/>
                <w:szCs w:val="20"/>
              </w:rPr>
              <w:t xml:space="preserve"> </w:t>
            </w:r>
            <w:r w:rsidRPr="004F0E04">
              <w:rPr>
                <w:szCs w:val="20"/>
              </w:rPr>
              <w:t>a</w:t>
            </w:r>
            <w:r w:rsidRPr="004F0E04">
              <w:rPr>
                <w:spacing w:val="2"/>
                <w:szCs w:val="20"/>
              </w:rPr>
              <w:t xml:space="preserve"> </w:t>
            </w:r>
            <w:r w:rsidRPr="004F0E04">
              <w:rPr>
                <w:szCs w:val="20"/>
              </w:rPr>
              <w:t>gale</w:t>
            </w:r>
            <w:r w:rsidRPr="004F0E04">
              <w:rPr>
                <w:spacing w:val="-3"/>
                <w:szCs w:val="20"/>
              </w:rPr>
              <w:t>r</w:t>
            </w:r>
            <w:r w:rsidRPr="004F0E04">
              <w:rPr>
                <w:szCs w:val="20"/>
              </w:rPr>
              <w:t>ií</w:t>
            </w:r>
            <w:r w:rsidRPr="004F0E04">
              <w:rPr>
                <w:spacing w:val="-2"/>
                <w:szCs w:val="20"/>
              </w:rPr>
              <w:t xml:space="preserve"> </w:t>
            </w:r>
            <w:r w:rsidRPr="004F0E04">
              <w:rPr>
                <w:szCs w:val="20"/>
              </w:rPr>
              <w:t>jako</w:t>
            </w:r>
            <w:r w:rsidRPr="004F0E04">
              <w:rPr>
                <w:spacing w:val="3"/>
                <w:szCs w:val="20"/>
              </w:rPr>
              <w:t xml:space="preserve"> </w:t>
            </w:r>
            <w:r w:rsidRPr="004F0E04">
              <w:rPr>
                <w:szCs w:val="20"/>
              </w:rPr>
              <w:t>i</w:t>
            </w:r>
            <w:r w:rsidRPr="004F0E04">
              <w:rPr>
                <w:spacing w:val="1"/>
                <w:szCs w:val="20"/>
              </w:rPr>
              <w:t>nf</w:t>
            </w:r>
            <w:r w:rsidRPr="004F0E04">
              <w:rPr>
                <w:szCs w:val="20"/>
              </w:rPr>
              <w:t>o</w:t>
            </w:r>
            <w:r w:rsidRPr="004F0E04">
              <w:rPr>
                <w:spacing w:val="-7"/>
                <w:szCs w:val="20"/>
              </w:rPr>
              <w:t>r</w:t>
            </w:r>
            <w:r w:rsidRPr="004F0E04">
              <w:rPr>
                <w:spacing w:val="5"/>
                <w:szCs w:val="20"/>
              </w:rPr>
              <w:t>m</w:t>
            </w:r>
            <w:r w:rsidRPr="004F0E04">
              <w:rPr>
                <w:szCs w:val="20"/>
              </w:rPr>
              <w:t>a</w:t>
            </w:r>
            <w:r w:rsidRPr="004F0E04">
              <w:rPr>
                <w:spacing w:val="-1"/>
                <w:szCs w:val="20"/>
              </w:rPr>
              <w:t>č</w:t>
            </w:r>
            <w:r w:rsidRPr="004F0E04">
              <w:rPr>
                <w:spacing w:val="1"/>
                <w:szCs w:val="20"/>
              </w:rPr>
              <w:t>n</w:t>
            </w:r>
            <w:r w:rsidRPr="004F0E04">
              <w:rPr>
                <w:spacing w:val="4"/>
                <w:szCs w:val="20"/>
              </w:rPr>
              <w:t>í</w:t>
            </w:r>
            <w:r w:rsidRPr="004F0E04">
              <w:rPr>
                <w:spacing w:val="-1"/>
                <w:szCs w:val="20"/>
              </w:rPr>
              <w:t>c</w:t>
            </w:r>
            <w:r w:rsidRPr="004F0E04">
              <w:rPr>
                <w:szCs w:val="20"/>
              </w:rPr>
              <w:t>h</w:t>
            </w:r>
            <w:r w:rsidRPr="004F0E04">
              <w:rPr>
                <w:spacing w:val="-1"/>
                <w:szCs w:val="20"/>
              </w:rPr>
              <w:t xml:space="preserve"> </w:t>
            </w:r>
            <w:r w:rsidRPr="004F0E04">
              <w:rPr>
                <w:spacing w:val="-2"/>
                <w:szCs w:val="20"/>
              </w:rPr>
              <w:t>z</w:t>
            </w:r>
            <w:r w:rsidRPr="004F0E04">
              <w:rPr>
                <w:szCs w:val="20"/>
              </w:rPr>
              <w:t>d</w:t>
            </w:r>
            <w:r w:rsidRPr="004F0E04">
              <w:rPr>
                <w:spacing w:val="-2"/>
                <w:szCs w:val="20"/>
              </w:rPr>
              <w:t>r</w:t>
            </w:r>
            <w:r w:rsidRPr="004F0E04">
              <w:rPr>
                <w:szCs w:val="20"/>
              </w:rPr>
              <w:t>ojů p</w:t>
            </w:r>
            <w:r w:rsidRPr="004F0E04">
              <w:rPr>
                <w:spacing w:val="-2"/>
                <w:szCs w:val="20"/>
              </w:rPr>
              <w:t>r</w:t>
            </w:r>
            <w:r w:rsidRPr="004F0E04">
              <w:rPr>
                <w:szCs w:val="20"/>
              </w:rPr>
              <w:t>o</w:t>
            </w:r>
            <w:r w:rsidRPr="004F0E04">
              <w:rPr>
                <w:spacing w:val="2"/>
                <w:szCs w:val="20"/>
              </w:rPr>
              <w:t xml:space="preserve"> </w:t>
            </w:r>
            <w:r w:rsidRPr="004F0E04">
              <w:rPr>
                <w:szCs w:val="20"/>
              </w:rPr>
              <w:t>po</w:t>
            </w:r>
            <w:r w:rsidRPr="004F0E04">
              <w:rPr>
                <w:spacing w:val="-1"/>
                <w:szCs w:val="20"/>
              </w:rPr>
              <w:t>c</w:t>
            </w:r>
            <w:r w:rsidRPr="004F0E04">
              <w:rPr>
                <w:spacing w:val="1"/>
                <w:szCs w:val="20"/>
              </w:rPr>
              <w:t>h</w:t>
            </w:r>
            <w:r w:rsidRPr="004F0E04">
              <w:rPr>
                <w:szCs w:val="20"/>
              </w:rPr>
              <w:t>op</w:t>
            </w:r>
            <w:r w:rsidRPr="004F0E04">
              <w:rPr>
                <w:spacing w:val="-1"/>
                <w:szCs w:val="20"/>
              </w:rPr>
              <w:t>e</w:t>
            </w:r>
            <w:r w:rsidRPr="004F0E04">
              <w:rPr>
                <w:spacing w:val="1"/>
                <w:szCs w:val="20"/>
              </w:rPr>
              <w:t>n</w:t>
            </w:r>
            <w:r w:rsidRPr="004F0E04">
              <w:rPr>
                <w:szCs w:val="20"/>
              </w:rPr>
              <w:t>í</w:t>
            </w:r>
            <w:r w:rsidRPr="004F0E04">
              <w:rPr>
                <w:spacing w:val="-2"/>
                <w:szCs w:val="20"/>
              </w:rPr>
              <w:t xml:space="preserve"> </w:t>
            </w:r>
            <w:r w:rsidRPr="004F0E04">
              <w:rPr>
                <w:spacing w:val="5"/>
                <w:szCs w:val="20"/>
              </w:rPr>
              <w:t>m</w:t>
            </w:r>
            <w:r w:rsidRPr="004F0E04">
              <w:rPr>
                <w:szCs w:val="20"/>
              </w:rPr>
              <w:t>i</w:t>
            </w:r>
            <w:r w:rsidRPr="004F0E04">
              <w:rPr>
                <w:spacing w:val="1"/>
                <w:szCs w:val="20"/>
              </w:rPr>
              <w:t>nu</w:t>
            </w:r>
            <w:r w:rsidRPr="004F0E04">
              <w:rPr>
                <w:szCs w:val="20"/>
              </w:rPr>
              <w:t>lo</w:t>
            </w:r>
            <w:r w:rsidRPr="004F0E04">
              <w:rPr>
                <w:spacing w:val="-2"/>
                <w:szCs w:val="20"/>
              </w:rPr>
              <w:t>s</w:t>
            </w:r>
            <w:r w:rsidRPr="004F0E04">
              <w:rPr>
                <w:szCs w:val="20"/>
              </w:rPr>
              <w:t>t</w:t>
            </w:r>
            <w:r w:rsidRPr="004F0E04">
              <w:rPr>
                <w:spacing w:val="-4"/>
                <w:szCs w:val="20"/>
              </w:rPr>
              <w:t>i</w:t>
            </w:r>
            <w:r w:rsidRPr="004F0E04">
              <w:rPr>
                <w:szCs w:val="20"/>
              </w:rPr>
              <w:t>;</w:t>
            </w:r>
            <w:r w:rsidRPr="004F0E04">
              <w:rPr>
                <w:spacing w:val="4"/>
                <w:szCs w:val="20"/>
              </w:rPr>
              <w:t xml:space="preserve"> </w:t>
            </w:r>
            <w:r w:rsidRPr="004F0E04">
              <w:rPr>
                <w:spacing w:val="-2"/>
                <w:szCs w:val="20"/>
              </w:rPr>
              <w:t>z</w:t>
            </w:r>
            <w:r w:rsidRPr="004F0E04">
              <w:rPr>
                <w:szCs w:val="20"/>
              </w:rPr>
              <w:t>d</w:t>
            </w:r>
            <w:r w:rsidRPr="004F0E04">
              <w:rPr>
                <w:spacing w:val="1"/>
                <w:szCs w:val="20"/>
              </w:rPr>
              <w:t>ů</w:t>
            </w:r>
            <w:r w:rsidRPr="004F0E04">
              <w:rPr>
                <w:spacing w:val="-1"/>
                <w:szCs w:val="20"/>
              </w:rPr>
              <w:t>v</w:t>
            </w:r>
            <w:r w:rsidRPr="004F0E04">
              <w:rPr>
                <w:szCs w:val="20"/>
              </w:rPr>
              <w:t>od</w:t>
            </w:r>
            <w:r w:rsidRPr="004F0E04">
              <w:rPr>
                <w:spacing w:val="1"/>
                <w:szCs w:val="20"/>
              </w:rPr>
              <w:t>n</w:t>
            </w:r>
            <w:r w:rsidRPr="004F0E04">
              <w:rPr>
                <w:szCs w:val="20"/>
              </w:rPr>
              <w:t>í</w:t>
            </w:r>
            <w:r w:rsidRPr="004F0E04">
              <w:rPr>
                <w:spacing w:val="3"/>
                <w:szCs w:val="20"/>
              </w:rPr>
              <w:t xml:space="preserve"> </w:t>
            </w:r>
            <w:r w:rsidRPr="004F0E04">
              <w:rPr>
                <w:spacing w:val="-2"/>
                <w:szCs w:val="20"/>
              </w:rPr>
              <w:t>z</w:t>
            </w:r>
            <w:r w:rsidRPr="004F0E04">
              <w:rPr>
                <w:szCs w:val="20"/>
              </w:rPr>
              <w:t>áklad</w:t>
            </w:r>
            <w:r w:rsidRPr="004F0E04">
              <w:rPr>
                <w:spacing w:val="1"/>
                <w:szCs w:val="20"/>
              </w:rPr>
              <w:t>n</w:t>
            </w:r>
            <w:r w:rsidRPr="004F0E04">
              <w:rPr>
                <w:szCs w:val="20"/>
              </w:rPr>
              <w:t>í</w:t>
            </w:r>
            <w:r w:rsidRPr="004F0E04">
              <w:rPr>
                <w:spacing w:val="-2"/>
                <w:szCs w:val="20"/>
              </w:rPr>
              <w:t xml:space="preserve"> </w:t>
            </w:r>
            <w:r w:rsidRPr="004F0E04">
              <w:rPr>
                <w:spacing w:val="-1"/>
                <w:szCs w:val="20"/>
              </w:rPr>
              <w:t>vý</w:t>
            </w:r>
            <w:r w:rsidRPr="004F0E04">
              <w:rPr>
                <w:spacing w:val="-2"/>
                <w:szCs w:val="20"/>
              </w:rPr>
              <w:t>z</w:t>
            </w:r>
            <w:r w:rsidRPr="004F0E04">
              <w:rPr>
                <w:spacing w:val="1"/>
                <w:szCs w:val="20"/>
              </w:rPr>
              <w:t>n</w:t>
            </w:r>
            <w:r w:rsidRPr="004F0E04">
              <w:rPr>
                <w:szCs w:val="20"/>
              </w:rPr>
              <w:t>am</w:t>
            </w:r>
            <w:r w:rsidRPr="004F0E04">
              <w:rPr>
                <w:spacing w:val="3"/>
                <w:szCs w:val="20"/>
              </w:rPr>
              <w:t xml:space="preserve"> </w:t>
            </w:r>
            <w:r w:rsidRPr="004F0E04">
              <w:rPr>
                <w:spacing w:val="-1"/>
                <w:szCs w:val="20"/>
              </w:rPr>
              <w:t>c</w:t>
            </w:r>
            <w:r w:rsidRPr="004F0E04">
              <w:rPr>
                <w:spacing w:val="1"/>
                <w:szCs w:val="20"/>
              </w:rPr>
              <w:t>h</w:t>
            </w:r>
            <w:r w:rsidRPr="004F0E04">
              <w:rPr>
                <w:spacing w:val="-2"/>
                <w:szCs w:val="20"/>
              </w:rPr>
              <w:t>r</w:t>
            </w:r>
            <w:r w:rsidRPr="004F0E04">
              <w:rPr>
                <w:szCs w:val="20"/>
              </w:rPr>
              <w:t>á</w:t>
            </w:r>
            <w:r w:rsidRPr="004F0E04">
              <w:rPr>
                <w:spacing w:val="1"/>
                <w:szCs w:val="20"/>
              </w:rPr>
              <w:t>n</w:t>
            </w:r>
            <w:r w:rsidRPr="004F0E04">
              <w:rPr>
                <w:spacing w:val="-1"/>
                <w:szCs w:val="20"/>
              </w:rPr>
              <w:t>ě</w:t>
            </w:r>
            <w:r w:rsidRPr="004F0E04">
              <w:rPr>
                <w:spacing w:val="1"/>
                <w:szCs w:val="20"/>
              </w:rPr>
              <w:t>n</w:t>
            </w:r>
            <w:r w:rsidRPr="004F0E04">
              <w:rPr>
                <w:spacing w:val="-1"/>
                <w:szCs w:val="20"/>
              </w:rPr>
              <w:t>ýc</w:t>
            </w:r>
            <w:r w:rsidRPr="004F0E04">
              <w:rPr>
                <w:szCs w:val="20"/>
              </w:rPr>
              <w:t>h</w:t>
            </w:r>
            <w:r w:rsidRPr="004F0E04">
              <w:rPr>
                <w:spacing w:val="3"/>
                <w:szCs w:val="20"/>
              </w:rPr>
              <w:t xml:space="preserve"> </w:t>
            </w:r>
            <w:r w:rsidRPr="004F0E04">
              <w:rPr>
                <w:spacing w:val="-1"/>
                <w:szCs w:val="20"/>
              </w:rPr>
              <w:t>č</w:t>
            </w:r>
            <w:r w:rsidRPr="004F0E04">
              <w:rPr>
                <w:szCs w:val="20"/>
              </w:rPr>
              <w:t>á</w:t>
            </w:r>
            <w:r w:rsidRPr="004F0E04">
              <w:rPr>
                <w:spacing w:val="-2"/>
                <w:szCs w:val="20"/>
              </w:rPr>
              <w:t>s</w:t>
            </w:r>
            <w:r w:rsidRPr="004F0E04">
              <w:rPr>
                <w:szCs w:val="20"/>
              </w:rPr>
              <w:t>tí p</w:t>
            </w:r>
            <w:r w:rsidRPr="004F0E04">
              <w:rPr>
                <w:spacing w:val="-2"/>
                <w:szCs w:val="20"/>
              </w:rPr>
              <w:t>ř</w:t>
            </w:r>
            <w:r w:rsidRPr="004F0E04">
              <w:rPr>
                <w:szCs w:val="20"/>
              </w:rPr>
              <w:t>í</w:t>
            </w:r>
            <w:r w:rsidRPr="004F0E04">
              <w:rPr>
                <w:spacing w:val="-2"/>
                <w:szCs w:val="20"/>
              </w:rPr>
              <w:t>r</w:t>
            </w:r>
            <w:r w:rsidRPr="004F0E04">
              <w:rPr>
                <w:szCs w:val="20"/>
              </w:rPr>
              <w:t>od</w:t>
            </w:r>
            <w:r w:rsidRPr="004F0E04">
              <w:rPr>
                <w:spacing w:val="-1"/>
                <w:szCs w:val="20"/>
              </w:rPr>
              <w:t>y</w:t>
            </w:r>
            <w:r w:rsidRPr="004F0E04">
              <w:rPr>
                <w:szCs w:val="20"/>
              </w:rPr>
              <w:t>,</w:t>
            </w:r>
            <w:r w:rsidRPr="004F0E04">
              <w:rPr>
                <w:spacing w:val="4"/>
                <w:szCs w:val="20"/>
              </w:rPr>
              <w:t xml:space="preserve"> </w:t>
            </w:r>
            <w:r w:rsidRPr="004F0E04">
              <w:rPr>
                <w:spacing w:val="1"/>
                <w:szCs w:val="20"/>
              </w:rPr>
              <w:t>n</w:t>
            </w:r>
            <w:r w:rsidRPr="004F0E04">
              <w:rPr>
                <w:spacing w:val="-1"/>
                <w:szCs w:val="20"/>
              </w:rPr>
              <w:t>e</w:t>
            </w:r>
            <w:r w:rsidRPr="004F0E04">
              <w:rPr>
                <w:spacing w:val="5"/>
                <w:szCs w:val="20"/>
              </w:rPr>
              <w:t>m</w:t>
            </w:r>
            <w:r w:rsidRPr="004F0E04">
              <w:rPr>
                <w:szCs w:val="20"/>
              </w:rPr>
              <w:t>o</w:t>
            </w:r>
            <w:r w:rsidRPr="004F0E04">
              <w:rPr>
                <w:spacing w:val="-1"/>
                <w:szCs w:val="20"/>
              </w:rPr>
              <w:t>v</w:t>
            </w:r>
            <w:r w:rsidRPr="004F0E04">
              <w:rPr>
                <w:szCs w:val="20"/>
              </w:rPr>
              <w:t>i</w:t>
            </w:r>
            <w:r w:rsidRPr="004F0E04">
              <w:rPr>
                <w:spacing w:val="1"/>
                <w:szCs w:val="20"/>
              </w:rPr>
              <w:t>t</w:t>
            </w:r>
            <w:r w:rsidRPr="004F0E04">
              <w:rPr>
                <w:spacing w:val="-1"/>
                <w:szCs w:val="20"/>
              </w:rPr>
              <w:t>ýc</w:t>
            </w:r>
            <w:r w:rsidRPr="004F0E04">
              <w:rPr>
                <w:szCs w:val="20"/>
              </w:rPr>
              <w:t>h</w:t>
            </w:r>
            <w:r w:rsidRPr="004F0E04">
              <w:rPr>
                <w:spacing w:val="-2"/>
                <w:szCs w:val="20"/>
              </w:rPr>
              <w:t xml:space="preserve"> </w:t>
            </w:r>
            <w:r w:rsidRPr="004F0E04">
              <w:rPr>
                <w:szCs w:val="20"/>
              </w:rPr>
              <w:t>i</w:t>
            </w:r>
            <w:r w:rsidRPr="004F0E04">
              <w:rPr>
                <w:spacing w:val="-2"/>
                <w:szCs w:val="20"/>
              </w:rPr>
              <w:t xml:space="preserve"> </w:t>
            </w:r>
            <w:r w:rsidRPr="004F0E04">
              <w:rPr>
                <w:spacing w:val="5"/>
                <w:szCs w:val="20"/>
              </w:rPr>
              <w:t>m</w:t>
            </w:r>
            <w:r w:rsidRPr="004F0E04">
              <w:rPr>
                <w:szCs w:val="20"/>
              </w:rPr>
              <w:t>o</w:t>
            </w:r>
            <w:r w:rsidRPr="004F0E04">
              <w:rPr>
                <w:spacing w:val="-1"/>
                <w:szCs w:val="20"/>
              </w:rPr>
              <w:t>v</w:t>
            </w:r>
            <w:r w:rsidRPr="004F0E04">
              <w:rPr>
                <w:szCs w:val="20"/>
              </w:rPr>
              <w:t>i</w:t>
            </w:r>
            <w:r w:rsidRPr="004F0E04">
              <w:rPr>
                <w:spacing w:val="1"/>
                <w:szCs w:val="20"/>
              </w:rPr>
              <w:t>t</w:t>
            </w:r>
            <w:r w:rsidRPr="004F0E04">
              <w:rPr>
                <w:spacing w:val="-1"/>
                <w:szCs w:val="20"/>
              </w:rPr>
              <w:t>ýc</w:t>
            </w:r>
            <w:r w:rsidRPr="004F0E04">
              <w:rPr>
                <w:szCs w:val="20"/>
              </w:rPr>
              <w:t>h</w:t>
            </w:r>
            <w:r w:rsidRPr="004F0E04">
              <w:rPr>
                <w:spacing w:val="-2"/>
                <w:szCs w:val="20"/>
              </w:rPr>
              <w:t xml:space="preserve"> </w:t>
            </w:r>
            <w:r w:rsidRPr="004F0E04">
              <w:rPr>
                <w:szCs w:val="20"/>
              </w:rPr>
              <w:t>k</w:t>
            </w:r>
            <w:r w:rsidRPr="004F0E04">
              <w:rPr>
                <w:spacing w:val="1"/>
                <w:szCs w:val="20"/>
              </w:rPr>
              <w:t>u</w:t>
            </w:r>
            <w:r w:rsidRPr="004F0E04">
              <w:rPr>
                <w:szCs w:val="20"/>
              </w:rPr>
              <w:t>l</w:t>
            </w:r>
            <w:r w:rsidRPr="004F0E04">
              <w:rPr>
                <w:spacing w:val="1"/>
                <w:szCs w:val="20"/>
              </w:rPr>
              <w:t>tu</w:t>
            </w:r>
            <w:r w:rsidRPr="004F0E04">
              <w:rPr>
                <w:spacing w:val="-2"/>
                <w:szCs w:val="20"/>
              </w:rPr>
              <w:t>r</w:t>
            </w:r>
            <w:r w:rsidRPr="004F0E04">
              <w:rPr>
                <w:spacing w:val="1"/>
                <w:szCs w:val="20"/>
              </w:rPr>
              <w:t>n</w:t>
            </w:r>
            <w:r w:rsidRPr="004F0E04">
              <w:rPr>
                <w:szCs w:val="20"/>
              </w:rPr>
              <w:t>ích</w:t>
            </w:r>
            <w:r w:rsidRPr="004F0E04">
              <w:rPr>
                <w:spacing w:val="-2"/>
                <w:szCs w:val="20"/>
              </w:rPr>
              <w:t xml:space="preserve"> </w:t>
            </w:r>
            <w:r w:rsidRPr="004F0E04">
              <w:rPr>
                <w:szCs w:val="20"/>
              </w:rPr>
              <w:t>p</w:t>
            </w:r>
            <w:r w:rsidRPr="004F0E04">
              <w:rPr>
                <w:spacing w:val="-5"/>
                <w:szCs w:val="20"/>
              </w:rPr>
              <w:t>a</w:t>
            </w:r>
            <w:r w:rsidRPr="004F0E04">
              <w:rPr>
                <w:spacing w:val="5"/>
                <w:szCs w:val="20"/>
              </w:rPr>
              <w:t>m</w:t>
            </w:r>
            <w:r w:rsidRPr="004F0E04">
              <w:rPr>
                <w:szCs w:val="20"/>
              </w:rPr>
              <w:t>á</w:t>
            </w:r>
            <w:r w:rsidRPr="004F0E04">
              <w:rPr>
                <w:spacing w:val="-4"/>
                <w:szCs w:val="20"/>
              </w:rPr>
              <w:t>t</w:t>
            </w:r>
            <w:r w:rsidRPr="004F0E04">
              <w:rPr>
                <w:spacing w:val="-1"/>
                <w:szCs w:val="20"/>
              </w:rPr>
              <w:t>e</w:t>
            </w:r>
            <w:r w:rsidRPr="004F0E04">
              <w:rPr>
                <w:szCs w:val="20"/>
              </w:rPr>
              <w:t>k</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3</w:t>
            </w:r>
            <w:r w:rsidRPr="004F0E04">
              <w:rPr>
                <w:spacing w:val="2"/>
                <w:szCs w:val="20"/>
              </w:rPr>
              <w:t>-</w:t>
            </w:r>
            <w:r w:rsidRPr="004F0E04">
              <w:rPr>
                <w:szCs w:val="20"/>
              </w:rPr>
              <w:t>03</w:t>
            </w:r>
            <w:r w:rsidRPr="004F0E04">
              <w:rPr>
                <w:szCs w:val="20"/>
              </w:rPr>
              <w:tab/>
            </w:r>
            <w:r w:rsidRPr="004F0E04">
              <w:rPr>
                <w:spacing w:val="-2"/>
                <w:szCs w:val="20"/>
              </w:rPr>
              <w:t>r</w:t>
            </w:r>
            <w:r w:rsidRPr="004F0E04">
              <w:rPr>
                <w:szCs w:val="20"/>
              </w:rPr>
              <w:t>o</w:t>
            </w:r>
            <w:r w:rsidRPr="004F0E04">
              <w:rPr>
                <w:spacing w:val="-2"/>
                <w:szCs w:val="20"/>
              </w:rPr>
              <w:t>z</w:t>
            </w:r>
            <w:r w:rsidRPr="004F0E04">
              <w:rPr>
                <w:spacing w:val="4"/>
                <w:szCs w:val="20"/>
              </w:rPr>
              <w:t>e</w:t>
            </w:r>
            <w:r w:rsidRPr="004F0E04">
              <w:rPr>
                <w:spacing w:val="-2"/>
                <w:szCs w:val="20"/>
              </w:rPr>
              <w:t>z</w:t>
            </w:r>
            <w:r w:rsidRPr="004F0E04">
              <w:rPr>
                <w:spacing w:val="1"/>
                <w:szCs w:val="20"/>
              </w:rPr>
              <w:t>n</w:t>
            </w:r>
            <w:r w:rsidRPr="004F0E04">
              <w:rPr>
                <w:szCs w:val="20"/>
              </w:rPr>
              <w:t>á</w:t>
            </w:r>
            <w:r w:rsidRPr="004F0E04">
              <w:rPr>
                <w:spacing w:val="-1"/>
                <w:szCs w:val="20"/>
              </w:rPr>
              <w:t>v</w:t>
            </w:r>
            <w:r w:rsidRPr="004F0E04">
              <w:rPr>
                <w:szCs w:val="20"/>
              </w:rPr>
              <w:t>á</w:t>
            </w:r>
            <w:r w:rsidRPr="004F0E04">
              <w:rPr>
                <w:spacing w:val="2"/>
                <w:szCs w:val="20"/>
              </w:rPr>
              <w:t xml:space="preserve"> </w:t>
            </w:r>
            <w:r w:rsidRPr="004F0E04">
              <w:rPr>
                <w:spacing w:val="-2"/>
                <w:szCs w:val="20"/>
              </w:rPr>
              <w:t>s</w:t>
            </w:r>
            <w:r w:rsidRPr="004F0E04">
              <w:rPr>
                <w:szCs w:val="20"/>
              </w:rPr>
              <w:t>o</w:t>
            </w:r>
            <w:r w:rsidRPr="004F0E04">
              <w:rPr>
                <w:spacing w:val="1"/>
                <w:szCs w:val="20"/>
              </w:rPr>
              <w:t>u</w:t>
            </w:r>
            <w:r w:rsidRPr="004F0E04">
              <w:rPr>
                <w:spacing w:val="-1"/>
                <w:szCs w:val="20"/>
              </w:rPr>
              <w:t>č</w:t>
            </w:r>
            <w:r w:rsidRPr="004F0E04">
              <w:rPr>
                <w:szCs w:val="20"/>
              </w:rPr>
              <w:t>a</w:t>
            </w:r>
            <w:r w:rsidRPr="004F0E04">
              <w:rPr>
                <w:spacing w:val="-2"/>
                <w:szCs w:val="20"/>
              </w:rPr>
              <w:t>s</w:t>
            </w:r>
            <w:r w:rsidRPr="004F0E04">
              <w:rPr>
                <w:spacing w:val="1"/>
                <w:szCs w:val="20"/>
              </w:rPr>
              <w:t>n</w:t>
            </w:r>
            <w:r w:rsidRPr="004F0E04">
              <w:rPr>
                <w:szCs w:val="20"/>
              </w:rPr>
              <w:t>é</w:t>
            </w:r>
            <w:r w:rsidRPr="004F0E04">
              <w:rPr>
                <w:spacing w:val="1"/>
                <w:szCs w:val="20"/>
              </w:rPr>
              <w:t xml:space="preserve"> </w:t>
            </w:r>
            <w:r w:rsidRPr="004F0E04">
              <w:rPr>
                <w:szCs w:val="20"/>
              </w:rPr>
              <w:t>a</w:t>
            </w:r>
            <w:r w:rsidRPr="004F0E04">
              <w:rPr>
                <w:spacing w:val="2"/>
                <w:szCs w:val="20"/>
              </w:rPr>
              <w:t xml:space="preserve"> </w:t>
            </w:r>
            <w:r w:rsidRPr="004F0E04">
              <w:rPr>
                <w:spacing w:val="5"/>
                <w:szCs w:val="20"/>
              </w:rPr>
              <w:t>m</w:t>
            </w:r>
            <w:r w:rsidRPr="004F0E04">
              <w:rPr>
                <w:spacing w:val="-4"/>
                <w:szCs w:val="20"/>
              </w:rPr>
              <w:t>i</w:t>
            </w:r>
            <w:r w:rsidRPr="004F0E04">
              <w:rPr>
                <w:spacing w:val="1"/>
                <w:szCs w:val="20"/>
              </w:rPr>
              <w:t>nu</w:t>
            </w:r>
            <w:r w:rsidRPr="004F0E04">
              <w:rPr>
                <w:szCs w:val="20"/>
              </w:rPr>
              <w:t>lé</w:t>
            </w:r>
            <w:r w:rsidRPr="004F0E04">
              <w:rPr>
                <w:spacing w:val="2"/>
                <w:szCs w:val="20"/>
              </w:rPr>
              <w:t xml:space="preserve"> </w:t>
            </w:r>
            <w:r w:rsidRPr="004F0E04">
              <w:rPr>
                <w:szCs w:val="20"/>
              </w:rPr>
              <w:t>a</w:t>
            </w:r>
            <w:r w:rsidRPr="004F0E04">
              <w:rPr>
                <w:spacing w:val="-3"/>
                <w:szCs w:val="20"/>
              </w:rPr>
              <w:t xml:space="preserve"> </w:t>
            </w:r>
            <w:r w:rsidRPr="004F0E04">
              <w:rPr>
                <w:szCs w:val="20"/>
              </w:rPr>
              <w:t>o</w:t>
            </w:r>
            <w:r w:rsidRPr="004F0E04">
              <w:rPr>
                <w:spacing w:val="-2"/>
                <w:szCs w:val="20"/>
              </w:rPr>
              <w:t>r</w:t>
            </w:r>
            <w:r w:rsidRPr="004F0E04">
              <w:rPr>
                <w:szCs w:val="20"/>
              </w:rPr>
              <w:t>ien</w:t>
            </w:r>
            <w:r w:rsidRPr="004F0E04">
              <w:rPr>
                <w:spacing w:val="1"/>
                <w:szCs w:val="20"/>
              </w:rPr>
              <w:t>tu</w:t>
            </w:r>
            <w:r w:rsidRPr="004F0E04">
              <w:rPr>
                <w:szCs w:val="20"/>
              </w:rPr>
              <w:t>je</w:t>
            </w:r>
            <w:r w:rsidRPr="004F0E04">
              <w:rPr>
                <w:spacing w:val="2"/>
                <w:szCs w:val="20"/>
              </w:rPr>
              <w:t xml:space="preserve"> </w:t>
            </w:r>
            <w:r w:rsidRPr="004F0E04">
              <w:rPr>
                <w:spacing w:val="-2"/>
                <w:szCs w:val="20"/>
              </w:rPr>
              <w:t>s</w:t>
            </w:r>
            <w:r w:rsidRPr="004F0E04">
              <w:rPr>
                <w:szCs w:val="20"/>
              </w:rPr>
              <w:t>e</w:t>
            </w:r>
            <w:r w:rsidRPr="004F0E04">
              <w:rPr>
                <w:spacing w:val="7"/>
                <w:szCs w:val="20"/>
              </w:rPr>
              <w:t xml:space="preserve"> </w:t>
            </w:r>
            <w:r w:rsidRPr="004F0E04">
              <w:rPr>
                <w:szCs w:val="20"/>
              </w:rPr>
              <w:t>v</w:t>
            </w:r>
            <w:r w:rsidRPr="004F0E04">
              <w:rPr>
                <w:spacing w:val="1"/>
                <w:szCs w:val="20"/>
              </w:rPr>
              <w:t xml:space="preserve"> </w:t>
            </w:r>
            <w:r w:rsidRPr="004F0E04">
              <w:rPr>
                <w:spacing w:val="-4"/>
                <w:szCs w:val="20"/>
              </w:rPr>
              <w:t>h</w:t>
            </w:r>
            <w:r w:rsidRPr="004F0E04">
              <w:rPr>
                <w:szCs w:val="20"/>
              </w:rPr>
              <w:t>l</w:t>
            </w:r>
            <w:r w:rsidRPr="004F0E04">
              <w:rPr>
                <w:spacing w:val="-4"/>
                <w:szCs w:val="20"/>
              </w:rPr>
              <w:t>a</w:t>
            </w:r>
            <w:r w:rsidRPr="004F0E04">
              <w:rPr>
                <w:spacing w:val="-1"/>
                <w:szCs w:val="20"/>
              </w:rPr>
              <w:t>v</w:t>
            </w:r>
            <w:r w:rsidRPr="004F0E04">
              <w:rPr>
                <w:spacing w:val="1"/>
                <w:szCs w:val="20"/>
              </w:rPr>
              <w:t>n</w:t>
            </w:r>
            <w:r w:rsidRPr="004F0E04">
              <w:rPr>
                <w:szCs w:val="20"/>
              </w:rPr>
              <w:t>ích</w:t>
            </w:r>
            <w:r w:rsidRPr="004F0E04">
              <w:rPr>
                <w:spacing w:val="3"/>
                <w:szCs w:val="20"/>
              </w:rPr>
              <w:t xml:space="preserve"> </w:t>
            </w:r>
            <w:r w:rsidRPr="004F0E04">
              <w:rPr>
                <w:spacing w:val="-2"/>
                <w:szCs w:val="20"/>
              </w:rPr>
              <w:t>r</w:t>
            </w:r>
            <w:r w:rsidRPr="004F0E04">
              <w:rPr>
                <w:spacing w:val="-1"/>
                <w:szCs w:val="20"/>
              </w:rPr>
              <w:t>e</w:t>
            </w:r>
            <w:r w:rsidRPr="004F0E04">
              <w:rPr>
                <w:szCs w:val="20"/>
              </w:rPr>
              <w:t>ál</w:t>
            </w:r>
            <w:r w:rsidRPr="004F0E04">
              <w:rPr>
                <w:spacing w:val="1"/>
                <w:szCs w:val="20"/>
              </w:rPr>
              <w:t>i</w:t>
            </w:r>
            <w:r w:rsidRPr="004F0E04">
              <w:rPr>
                <w:szCs w:val="20"/>
              </w:rPr>
              <w:t>ích</w:t>
            </w:r>
            <w:r w:rsidRPr="004F0E04">
              <w:rPr>
                <w:spacing w:val="-2"/>
                <w:szCs w:val="20"/>
              </w:rPr>
              <w:t xml:space="preserve"> </w:t>
            </w:r>
            <w:r w:rsidRPr="004F0E04">
              <w:rPr>
                <w:spacing w:val="5"/>
                <w:szCs w:val="20"/>
              </w:rPr>
              <w:t>m</w:t>
            </w:r>
            <w:r w:rsidRPr="004F0E04">
              <w:rPr>
                <w:szCs w:val="20"/>
              </w:rPr>
              <w:t>i</w:t>
            </w:r>
            <w:r w:rsidRPr="004F0E04">
              <w:rPr>
                <w:spacing w:val="1"/>
                <w:szCs w:val="20"/>
              </w:rPr>
              <w:t>n</w:t>
            </w:r>
            <w:r w:rsidRPr="004F0E04">
              <w:rPr>
                <w:spacing w:val="-4"/>
                <w:szCs w:val="20"/>
              </w:rPr>
              <w:t>u</w:t>
            </w:r>
            <w:r w:rsidRPr="004F0E04">
              <w:rPr>
                <w:szCs w:val="20"/>
              </w:rPr>
              <w:t>lo</w:t>
            </w:r>
            <w:r w:rsidRPr="004F0E04">
              <w:rPr>
                <w:spacing w:val="-2"/>
                <w:szCs w:val="20"/>
              </w:rPr>
              <w:t>s</w:t>
            </w:r>
            <w:r w:rsidRPr="004F0E04">
              <w:rPr>
                <w:szCs w:val="20"/>
              </w:rPr>
              <w:t>ti a</w:t>
            </w:r>
            <w:r w:rsidRPr="004F0E04">
              <w:rPr>
                <w:spacing w:val="2"/>
                <w:szCs w:val="20"/>
              </w:rPr>
              <w:t xml:space="preserve"> </w:t>
            </w:r>
            <w:r w:rsidRPr="004F0E04">
              <w:rPr>
                <w:spacing w:val="-2"/>
                <w:szCs w:val="20"/>
              </w:rPr>
              <w:t>s</w:t>
            </w:r>
            <w:r w:rsidRPr="004F0E04">
              <w:rPr>
                <w:szCs w:val="20"/>
              </w:rPr>
              <w:t>o</w:t>
            </w:r>
            <w:r w:rsidRPr="004F0E04">
              <w:rPr>
                <w:spacing w:val="1"/>
                <w:szCs w:val="20"/>
              </w:rPr>
              <w:t>u</w:t>
            </w:r>
            <w:r w:rsidRPr="004F0E04">
              <w:rPr>
                <w:spacing w:val="-1"/>
                <w:szCs w:val="20"/>
              </w:rPr>
              <w:t>č</w:t>
            </w:r>
            <w:r w:rsidRPr="004F0E04">
              <w:rPr>
                <w:szCs w:val="20"/>
              </w:rPr>
              <w:t>a</w:t>
            </w:r>
            <w:r w:rsidRPr="004F0E04">
              <w:rPr>
                <w:spacing w:val="-2"/>
                <w:szCs w:val="20"/>
              </w:rPr>
              <w:t>s</w:t>
            </w:r>
            <w:r w:rsidRPr="004F0E04">
              <w:rPr>
                <w:spacing w:val="1"/>
                <w:szCs w:val="20"/>
              </w:rPr>
              <w:t>n</w:t>
            </w:r>
            <w:r w:rsidRPr="004F0E04">
              <w:rPr>
                <w:szCs w:val="20"/>
              </w:rPr>
              <w:t>o</w:t>
            </w:r>
            <w:r w:rsidRPr="004F0E04">
              <w:rPr>
                <w:spacing w:val="-2"/>
                <w:szCs w:val="20"/>
              </w:rPr>
              <w:t>s</w:t>
            </w:r>
            <w:r w:rsidRPr="004F0E04">
              <w:rPr>
                <w:szCs w:val="20"/>
              </w:rPr>
              <w:t>ti</w:t>
            </w:r>
            <w:r w:rsidRPr="004F0E04">
              <w:rPr>
                <w:spacing w:val="4"/>
                <w:szCs w:val="20"/>
              </w:rPr>
              <w:t xml:space="preserve"> </w:t>
            </w:r>
            <w:r w:rsidRPr="004F0E04">
              <w:rPr>
                <w:spacing w:val="1"/>
                <w:szCs w:val="20"/>
              </w:rPr>
              <w:t>n</w:t>
            </w:r>
            <w:r w:rsidRPr="004F0E04">
              <w:rPr>
                <w:szCs w:val="20"/>
              </w:rPr>
              <w:t>a</w:t>
            </w:r>
            <w:r w:rsidRPr="004F0E04">
              <w:rPr>
                <w:spacing w:val="-2"/>
                <w:szCs w:val="20"/>
              </w:rPr>
              <w:t>š</w:t>
            </w:r>
            <w:r w:rsidRPr="004F0E04">
              <w:rPr>
                <w:szCs w:val="20"/>
              </w:rPr>
              <w:t>í</w:t>
            </w:r>
            <w:r w:rsidRPr="004F0E04">
              <w:rPr>
                <w:spacing w:val="3"/>
                <w:szCs w:val="20"/>
              </w:rPr>
              <w:t xml:space="preserve"> </w:t>
            </w:r>
            <w:r w:rsidRPr="004F0E04">
              <w:rPr>
                <w:spacing w:val="-1"/>
                <w:szCs w:val="20"/>
              </w:rPr>
              <w:t>v</w:t>
            </w:r>
            <w:r w:rsidRPr="004F0E04">
              <w:rPr>
                <w:szCs w:val="20"/>
              </w:rPr>
              <w:t>la</w:t>
            </w:r>
            <w:r w:rsidRPr="004F0E04">
              <w:rPr>
                <w:spacing w:val="-2"/>
                <w:szCs w:val="20"/>
              </w:rPr>
              <w:t>s</w:t>
            </w:r>
            <w:r w:rsidRPr="004F0E04">
              <w:rPr>
                <w:szCs w:val="20"/>
              </w:rPr>
              <w:t>ti</w:t>
            </w:r>
            <w:r w:rsidRPr="004F0E04">
              <w:rPr>
                <w:spacing w:val="3"/>
                <w:szCs w:val="20"/>
              </w:rPr>
              <w:t xml:space="preserve"> </w:t>
            </w:r>
            <w:r w:rsidRPr="004F0E04">
              <w:rPr>
                <w:szCs w:val="20"/>
              </w:rPr>
              <w:t>s</w:t>
            </w:r>
            <w:r w:rsidRPr="004F0E04">
              <w:rPr>
                <w:spacing w:val="2"/>
                <w:szCs w:val="20"/>
              </w:rPr>
              <w:t xml:space="preserve"> </w:t>
            </w:r>
            <w:r w:rsidRPr="004F0E04">
              <w:rPr>
                <w:spacing w:val="-1"/>
                <w:szCs w:val="20"/>
              </w:rPr>
              <w:t>vy</w:t>
            </w:r>
            <w:r w:rsidRPr="004F0E04">
              <w:rPr>
                <w:spacing w:val="1"/>
                <w:szCs w:val="20"/>
              </w:rPr>
              <w:t>u</w:t>
            </w:r>
            <w:r w:rsidRPr="004F0E04">
              <w:rPr>
                <w:spacing w:val="-2"/>
                <w:szCs w:val="20"/>
              </w:rPr>
              <w:t>ž</w:t>
            </w:r>
            <w:r w:rsidRPr="004F0E04">
              <w:rPr>
                <w:szCs w:val="20"/>
              </w:rPr>
              <w:t>i</w:t>
            </w:r>
            <w:r w:rsidRPr="004F0E04">
              <w:rPr>
                <w:spacing w:val="1"/>
                <w:szCs w:val="20"/>
              </w:rPr>
              <w:t>t</w:t>
            </w:r>
            <w:r w:rsidRPr="004F0E04">
              <w:rPr>
                <w:szCs w:val="20"/>
              </w:rPr>
              <w:t>ím</w:t>
            </w:r>
            <w:r w:rsidRPr="004F0E04">
              <w:rPr>
                <w:spacing w:val="3"/>
                <w:szCs w:val="20"/>
              </w:rPr>
              <w:t xml:space="preserve"> </w:t>
            </w:r>
            <w:r w:rsidRPr="004F0E04">
              <w:rPr>
                <w:spacing w:val="-2"/>
                <w:szCs w:val="20"/>
              </w:rPr>
              <w:t>r</w:t>
            </w:r>
            <w:r w:rsidRPr="004F0E04">
              <w:rPr>
                <w:spacing w:val="-1"/>
                <w:szCs w:val="20"/>
              </w:rPr>
              <w:t>e</w:t>
            </w:r>
            <w:r w:rsidRPr="004F0E04">
              <w:rPr>
                <w:szCs w:val="20"/>
              </w:rPr>
              <w:t>gio</w:t>
            </w:r>
            <w:r w:rsidRPr="004F0E04">
              <w:rPr>
                <w:spacing w:val="1"/>
                <w:szCs w:val="20"/>
              </w:rPr>
              <w:t>n</w:t>
            </w:r>
            <w:r w:rsidRPr="004F0E04">
              <w:rPr>
                <w:szCs w:val="20"/>
              </w:rPr>
              <w:t>ál</w:t>
            </w:r>
            <w:r w:rsidRPr="004F0E04">
              <w:rPr>
                <w:spacing w:val="1"/>
                <w:szCs w:val="20"/>
              </w:rPr>
              <w:t>n</w:t>
            </w:r>
            <w:r w:rsidRPr="004F0E04">
              <w:rPr>
                <w:szCs w:val="20"/>
              </w:rPr>
              <w:t>ích</w:t>
            </w:r>
            <w:r w:rsidRPr="004F0E04">
              <w:rPr>
                <w:spacing w:val="-2"/>
                <w:szCs w:val="20"/>
              </w:rPr>
              <w:t xml:space="preserve"> s</w:t>
            </w:r>
            <w:r w:rsidRPr="004F0E04">
              <w:rPr>
                <w:szCs w:val="20"/>
              </w:rPr>
              <w:t>p</w:t>
            </w:r>
            <w:r w:rsidRPr="004F0E04">
              <w:rPr>
                <w:spacing w:val="-1"/>
                <w:szCs w:val="20"/>
              </w:rPr>
              <w:t>ec</w:t>
            </w:r>
            <w:r w:rsidRPr="004F0E04">
              <w:rPr>
                <w:szCs w:val="20"/>
              </w:rPr>
              <w:t>i</w:t>
            </w:r>
            <w:r w:rsidRPr="004F0E04">
              <w:rPr>
                <w:spacing w:val="2"/>
                <w:szCs w:val="20"/>
              </w:rPr>
              <w:t>f</w:t>
            </w:r>
            <w:r w:rsidRPr="004F0E04">
              <w:rPr>
                <w:szCs w:val="20"/>
              </w:rPr>
              <w:t>ik</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3</w:t>
            </w:r>
            <w:r w:rsidRPr="004F0E04">
              <w:rPr>
                <w:spacing w:val="2"/>
                <w:szCs w:val="20"/>
              </w:rPr>
              <w:t>-</w:t>
            </w:r>
            <w:r w:rsidRPr="004F0E04">
              <w:rPr>
                <w:szCs w:val="20"/>
              </w:rPr>
              <w:t>04</w:t>
            </w:r>
            <w:r w:rsidRPr="004F0E04">
              <w:rPr>
                <w:szCs w:val="20"/>
              </w:rPr>
              <w:tab/>
            </w:r>
            <w:r w:rsidRPr="004F0E04">
              <w:rPr>
                <w:spacing w:val="-2"/>
                <w:szCs w:val="20"/>
              </w:rPr>
              <w:t>sr</w:t>
            </w:r>
            <w:r w:rsidRPr="004F0E04">
              <w:rPr>
                <w:szCs w:val="20"/>
              </w:rPr>
              <w:t>o</w:t>
            </w:r>
            <w:r w:rsidRPr="004F0E04">
              <w:rPr>
                <w:spacing w:val="-1"/>
                <w:szCs w:val="20"/>
              </w:rPr>
              <w:t>v</w:t>
            </w:r>
            <w:r w:rsidRPr="004F0E04">
              <w:rPr>
                <w:spacing w:val="1"/>
                <w:szCs w:val="20"/>
              </w:rPr>
              <w:t>n</w:t>
            </w:r>
            <w:r w:rsidRPr="004F0E04">
              <w:rPr>
                <w:szCs w:val="20"/>
              </w:rPr>
              <w:t>á</w:t>
            </w:r>
            <w:r w:rsidRPr="004F0E04">
              <w:rPr>
                <w:spacing w:val="-1"/>
                <w:szCs w:val="20"/>
              </w:rPr>
              <w:t>v</w:t>
            </w:r>
            <w:r w:rsidRPr="004F0E04">
              <w:rPr>
                <w:szCs w:val="20"/>
              </w:rPr>
              <w:t>á</w:t>
            </w:r>
            <w:r w:rsidRPr="004F0E04">
              <w:rPr>
                <w:spacing w:val="2"/>
                <w:szCs w:val="20"/>
              </w:rPr>
              <w:t xml:space="preserve"> </w:t>
            </w:r>
            <w:r w:rsidRPr="004F0E04">
              <w:rPr>
                <w:szCs w:val="20"/>
              </w:rPr>
              <w:t>a</w:t>
            </w:r>
            <w:r w:rsidRPr="004F0E04">
              <w:rPr>
                <w:spacing w:val="2"/>
                <w:szCs w:val="20"/>
              </w:rPr>
              <w:t xml:space="preserve"> </w:t>
            </w:r>
            <w:r w:rsidRPr="004F0E04">
              <w:rPr>
                <w:spacing w:val="1"/>
                <w:szCs w:val="20"/>
              </w:rPr>
              <w:t>h</w:t>
            </w:r>
            <w:r w:rsidRPr="004F0E04">
              <w:rPr>
                <w:szCs w:val="20"/>
              </w:rPr>
              <w:t>od</w:t>
            </w:r>
            <w:r w:rsidRPr="004F0E04">
              <w:rPr>
                <w:spacing w:val="1"/>
                <w:szCs w:val="20"/>
              </w:rPr>
              <w:t>n</w:t>
            </w:r>
            <w:r w:rsidRPr="004F0E04">
              <w:rPr>
                <w:szCs w:val="20"/>
              </w:rPr>
              <w:t>otí</w:t>
            </w:r>
            <w:r w:rsidRPr="004F0E04">
              <w:rPr>
                <w:spacing w:val="3"/>
                <w:szCs w:val="20"/>
              </w:rPr>
              <w:t xml:space="preserve"> </w:t>
            </w:r>
            <w:r w:rsidRPr="004F0E04">
              <w:rPr>
                <w:spacing w:val="1"/>
                <w:szCs w:val="20"/>
              </w:rPr>
              <w:t>n</w:t>
            </w:r>
            <w:r w:rsidRPr="004F0E04">
              <w:rPr>
                <w:szCs w:val="20"/>
              </w:rPr>
              <w:t>a</w:t>
            </w:r>
            <w:r w:rsidRPr="004F0E04">
              <w:rPr>
                <w:spacing w:val="-3"/>
                <w:szCs w:val="20"/>
              </w:rPr>
              <w:t xml:space="preserve"> </w:t>
            </w:r>
            <w:r w:rsidRPr="004F0E04">
              <w:rPr>
                <w:spacing w:val="-1"/>
                <w:szCs w:val="20"/>
              </w:rPr>
              <w:t>vy</w:t>
            </w:r>
            <w:r w:rsidRPr="004F0E04">
              <w:rPr>
                <w:szCs w:val="20"/>
              </w:rPr>
              <w:t>b</w:t>
            </w:r>
            <w:r w:rsidRPr="004F0E04">
              <w:rPr>
                <w:spacing w:val="-2"/>
                <w:szCs w:val="20"/>
              </w:rPr>
              <w:t>r</w:t>
            </w:r>
            <w:r w:rsidRPr="004F0E04">
              <w:rPr>
                <w:szCs w:val="20"/>
              </w:rPr>
              <w:t>a</w:t>
            </w:r>
            <w:r w:rsidRPr="004F0E04">
              <w:rPr>
                <w:spacing w:val="1"/>
                <w:szCs w:val="20"/>
              </w:rPr>
              <w:t>n</w:t>
            </w:r>
            <w:r w:rsidRPr="004F0E04">
              <w:rPr>
                <w:spacing w:val="-1"/>
                <w:szCs w:val="20"/>
              </w:rPr>
              <w:t>ýc</w:t>
            </w:r>
            <w:r w:rsidRPr="004F0E04">
              <w:rPr>
                <w:szCs w:val="20"/>
              </w:rPr>
              <w:t>h</w:t>
            </w:r>
            <w:r w:rsidRPr="004F0E04">
              <w:rPr>
                <w:spacing w:val="3"/>
                <w:szCs w:val="20"/>
              </w:rPr>
              <w:t xml:space="preserve"> </w:t>
            </w:r>
            <w:r w:rsidRPr="004F0E04">
              <w:rPr>
                <w:spacing w:val="1"/>
                <w:szCs w:val="20"/>
              </w:rPr>
              <w:t>u</w:t>
            </w:r>
            <w:r w:rsidRPr="004F0E04">
              <w:rPr>
                <w:szCs w:val="20"/>
              </w:rPr>
              <w:t>ká</w:t>
            </w:r>
            <w:r w:rsidRPr="004F0E04">
              <w:rPr>
                <w:spacing w:val="-2"/>
                <w:szCs w:val="20"/>
              </w:rPr>
              <w:t>z</w:t>
            </w:r>
            <w:r w:rsidRPr="004F0E04">
              <w:rPr>
                <w:szCs w:val="20"/>
              </w:rPr>
              <w:t>ká</w:t>
            </w:r>
            <w:r w:rsidRPr="004F0E04">
              <w:rPr>
                <w:spacing w:val="-1"/>
                <w:szCs w:val="20"/>
              </w:rPr>
              <w:t>c</w:t>
            </w:r>
            <w:r w:rsidRPr="004F0E04">
              <w:rPr>
                <w:szCs w:val="20"/>
              </w:rPr>
              <w:t>h</w:t>
            </w:r>
            <w:r w:rsidRPr="004F0E04">
              <w:rPr>
                <w:spacing w:val="3"/>
                <w:szCs w:val="20"/>
              </w:rPr>
              <w:t xml:space="preserve"> </w:t>
            </w:r>
            <w:r w:rsidRPr="004F0E04">
              <w:rPr>
                <w:spacing w:val="-2"/>
                <w:szCs w:val="20"/>
              </w:rPr>
              <w:t>z</w:t>
            </w:r>
            <w:r w:rsidRPr="004F0E04">
              <w:rPr>
                <w:szCs w:val="20"/>
              </w:rPr>
              <w:t>p</w:t>
            </w:r>
            <w:r w:rsidRPr="004F0E04">
              <w:rPr>
                <w:spacing w:val="1"/>
                <w:szCs w:val="20"/>
              </w:rPr>
              <w:t>ů</w:t>
            </w:r>
            <w:r w:rsidRPr="004F0E04">
              <w:rPr>
                <w:spacing w:val="-2"/>
                <w:szCs w:val="20"/>
              </w:rPr>
              <w:t>s</w:t>
            </w:r>
            <w:r w:rsidRPr="004F0E04">
              <w:rPr>
                <w:szCs w:val="20"/>
              </w:rPr>
              <w:t>ob</w:t>
            </w:r>
            <w:r w:rsidRPr="004F0E04">
              <w:rPr>
                <w:spacing w:val="2"/>
                <w:szCs w:val="20"/>
              </w:rPr>
              <w:t xml:space="preserve"> </w:t>
            </w:r>
            <w:r w:rsidRPr="004F0E04">
              <w:rPr>
                <w:spacing w:val="-2"/>
                <w:szCs w:val="20"/>
              </w:rPr>
              <w:t>ž</w:t>
            </w:r>
            <w:r w:rsidRPr="004F0E04">
              <w:rPr>
                <w:szCs w:val="20"/>
              </w:rPr>
              <w:t>ivota</w:t>
            </w:r>
            <w:r w:rsidRPr="004F0E04">
              <w:rPr>
                <w:spacing w:val="2"/>
                <w:szCs w:val="20"/>
              </w:rPr>
              <w:t xml:space="preserve"> </w:t>
            </w:r>
            <w:r w:rsidRPr="004F0E04">
              <w:rPr>
                <w:szCs w:val="20"/>
              </w:rPr>
              <w:t>a</w:t>
            </w:r>
            <w:r w:rsidRPr="004F0E04">
              <w:rPr>
                <w:spacing w:val="2"/>
                <w:szCs w:val="20"/>
              </w:rPr>
              <w:t xml:space="preserve"> </w:t>
            </w:r>
            <w:r w:rsidRPr="004F0E04">
              <w:rPr>
                <w:szCs w:val="20"/>
              </w:rPr>
              <w:t>p</w:t>
            </w:r>
            <w:r w:rsidRPr="004F0E04">
              <w:rPr>
                <w:spacing w:val="-2"/>
                <w:szCs w:val="20"/>
              </w:rPr>
              <w:t>r</w:t>
            </w:r>
            <w:r w:rsidRPr="004F0E04">
              <w:rPr>
                <w:szCs w:val="20"/>
              </w:rPr>
              <w:t>á</w:t>
            </w:r>
            <w:r w:rsidRPr="004F0E04">
              <w:rPr>
                <w:spacing w:val="-1"/>
                <w:szCs w:val="20"/>
              </w:rPr>
              <w:t>c</w:t>
            </w:r>
            <w:r w:rsidRPr="004F0E04">
              <w:rPr>
                <w:szCs w:val="20"/>
              </w:rPr>
              <w:t>e</w:t>
            </w:r>
            <w:r w:rsidRPr="004F0E04">
              <w:rPr>
                <w:spacing w:val="1"/>
                <w:szCs w:val="20"/>
              </w:rPr>
              <w:t xml:space="preserve"> </w:t>
            </w:r>
            <w:r w:rsidRPr="004F0E04">
              <w:rPr>
                <w:szCs w:val="20"/>
              </w:rPr>
              <w:t>p</w:t>
            </w:r>
            <w:r w:rsidRPr="004F0E04">
              <w:rPr>
                <w:spacing w:val="-2"/>
                <w:szCs w:val="20"/>
              </w:rPr>
              <w:t>ř</w:t>
            </w:r>
            <w:r w:rsidRPr="004F0E04">
              <w:rPr>
                <w:spacing w:val="-1"/>
                <w:szCs w:val="20"/>
              </w:rPr>
              <w:t>e</w:t>
            </w:r>
            <w:r w:rsidRPr="004F0E04">
              <w:rPr>
                <w:szCs w:val="20"/>
              </w:rPr>
              <w:t>dků</w:t>
            </w:r>
            <w:r w:rsidRPr="004F0E04">
              <w:rPr>
                <w:spacing w:val="3"/>
                <w:szCs w:val="20"/>
              </w:rPr>
              <w:t xml:space="preserve"> </w:t>
            </w:r>
            <w:r w:rsidRPr="004F0E04">
              <w:rPr>
                <w:spacing w:val="1"/>
                <w:szCs w:val="20"/>
              </w:rPr>
              <w:t>n</w:t>
            </w:r>
            <w:r w:rsidRPr="004F0E04">
              <w:rPr>
                <w:szCs w:val="20"/>
              </w:rPr>
              <w:t xml:space="preserve">a </w:t>
            </w:r>
            <w:r w:rsidRPr="004F0E04">
              <w:rPr>
                <w:spacing w:val="1"/>
                <w:szCs w:val="20"/>
              </w:rPr>
              <w:t>n</w:t>
            </w:r>
            <w:r w:rsidRPr="004F0E04">
              <w:rPr>
                <w:szCs w:val="20"/>
              </w:rPr>
              <w:t>a</w:t>
            </w:r>
            <w:r w:rsidRPr="004F0E04">
              <w:rPr>
                <w:spacing w:val="-2"/>
                <w:szCs w:val="20"/>
              </w:rPr>
              <w:t>š</w:t>
            </w:r>
            <w:r w:rsidRPr="004F0E04">
              <w:rPr>
                <w:spacing w:val="-1"/>
                <w:szCs w:val="20"/>
              </w:rPr>
              <w:t>e</w:t>
            </w:r>
            <w:r w:rsidRPr="004F0E04">
              <w:rPr>
                <w:szCs w:val="20"/>
              </w:rPr>
              <w:t>m</w:t>
            </w:r>
            <w:r w:rsidRPr="004F0E04">
              <w:rPr>
                <w:spacing w:val="7"/>
                <w:szCs w:val="20"/>
              </w:rPr>
              <w:t xml:space="preserve"> </w:t>
            </w:r>
            <w:r w:rsidRPr="004F0E04">
              <w:rPr>
                <w:spacing w:val="1"/>
                <w:szCs w:val="20"/>
              </w:rPr>
              <w:t>ú</w:t>
            </w:r>
            <w:r w:rsidRPr="004F0E04">
              <w:rPr>
                <w:spacing w:val="-2"/>
                <w:szCs w:val="20"/>
              </w:rPr>
              <w:t>z</w:t>
            </w:r>
            <w:r w:rsidRPr="004F0E04">
              <w:rPr>
                <w:spacing w:val="-6"/>
                <w:szCs w:val="20"/>
              </w:rPr>
              <w:t>e</w:t>
            </w:r>
            <w:r w:rsidRPr="004F0E04">
              <w:rPr>
                <w:spacing w:val="5"/>
                <w:szCs w:val="20"/>
              </w:rPr>
              <w:t>m</w:t>
            </w:r>
            <w:r w:rsidRPr="004F0E04">
              <w:rPr>
                <w:szCs w:val="20"/>
              </w:rPr>
              <w:t>í</w:t>
            </w:r>
            <w:r w:rsidRPr="004F0E04">
              <w:rPr>
                <w:spacing w:val="3"/>
                <w:szCs w:val="20"/>
              </w:rPr>
              <w:t xml:space="preserve"> </w:t>
            </w:r>
            <w:r w:rsidRPr="004F0E04">
              <w:rPr>
                <w:szCs w:val="20"/>
              </w:rPr>
              <w:t>v</w:t>
            </w:r>
            <w:r w:rsidRPr="004F0E04">
              <w:rPr>
                <w:spacing w:val="-6"/>
                <w:szCs w:val="20"/>
              </w:rPr>
              <w:t xml:space="preserve"> </w:t>
            </w:r>
            <w:r w:rsidRPr="004F0E04">
              <w:rPr>
                <w:spacing w:val="5"/>
                <w:szCs w:val="20"/>
              </w:rPr>
              <w:t>m</w:t>
            </w:r>
            <w:r w:rsidRPr="004F0E04">
              <w:rPr>
                <w:szCs w:val="20"/>
              </w:rPr>
              <w:t>i</w:t>
            </w:r>
            <w:r w:rsidRPr="004F0E04">
              <w:rPr>
                <w:spacing w:val="1"/>
                <w:szCs w:val="20"/>
              </w:rPr>
              <w:t>nu</w:t>
            </w:r>
            <w:r w:rsidRPr="004F0E04">
              <w:rPr>
                <w:szCs w:val="20"/>
              </w:rPr>
              <w:t>lo</w:t>
            </w:r>
            <w:r w:rsidRPr="004F0E04">
              <w:rPr>
                <w:spacing w:val="-2"/>
                <w:szCs w:val="20"/>
              </w:rPr>
              <w:t>s</w:t>
            </w:r>
            <w:r w:rsidRPr="004F0E04">
              <w:rPr>
                <w:szCs w:val="20"/>
              </w:rPr>
              <w:t>ti</w:t>
            </w:r>
            <w:r w:rsidRPr="004F0E04">
              <w:rPr>
                <w:spacing w:val="-2"/>
                <w:szCs w:val="20"/>
              </w:rPr>
              <w:t xml:space="preserve"> </w:t>
            </w:r>
            <w:r w:rsidRPr="004F0E04">
              <w:rPr>
                <w:szCs w:val="20"/>
              </w:rPr>
              <w:t>a</w:t>
            </w:r>
            <w:r w:rsidRPr="004F0E04">
              <w:rPr>
                <w:spacing w:val="2"/>
                <w:szCs w:val="20"/>
              </w:rPr>
              <w:t xml:space="preserve"> </w:t>
            </w:r>
            <w:r w:rsidRPr="004F0E04">
              <w:rPr>
                <w:spacing w:val="-2"/>
                <w:szCs w:val="20"/>
              </w:rPr>
              <w:t>s</w:t>
            </w:r>
            <w:r w:rsidRPr="004F0E04">
              <w:rPr>
                <w:szCs w:val="20"/>
              </w:rPr>
              <w:t>o</w:t>
            </w:r>
            <w:r w:rsidRPr="004F0E04">
              <w:rPr>
                <w:spacing w:val="1"/>
                <w:szCs w:val="20"/>
              </w:rPr>
              <w:t>u</w:t>
            </w:r>
            <w:r w:rsidRPr="004F0E04">
              <w:rPr>
                <w:spacing w:val="-1"/>
                <w:szCs w:val="20"/>
              </w:rPr>
              <w:t>č</w:t>
            </w:r>
            <w:r w:rsidRPr="004F0E04">
              <w:rPr>
                <w:szCs w:val="20"/>
              </w:rPr>
              <w:t>a</w:t>
            </w:r>
            <w:r w:rsidRPr="004F0E04">
              <w:rPr>
                <w:spacing w:val="-2"/>
                <w:szCs w:val="20"/>
              </w:rPr>
              <w:t>s</w:t>
            </w:r>
            <w:r w:rsidRPr="004F0E04">
              <w:rPr>
                <w:spacing w:val="1"/>
                <w:szCs w:val="20"/>
              </w:rPr>
              <w:t>n</w:t>
            </w:r>
            <w:r w:rsidRPr="004F0E04">
              <w:rPr>
                <w:szCs w:val="20"/>
              </w:rPr>
              <w:t>o</w:t>
            </w:r>
            <w:r w:rsidRPr="004F0E04">
              <w:rPr>
                <w:spacing w:val="-2"/>
                <w:szCs w:val="20"/>
              </w:rPr>
              <w:t>s</w:t>
            </w:r>
            <w:r w:rsidRPr="004F0E04">
              <w:rPr>
                <w:szCs w:val="20"/>
              </w:rPr>
              <w:t>ti</w:t>
            </w:r>
            <w:r w:rsidRPr="004F0E04">
              <w:rPr>
                <w:spacing w:val="3"/>
                <w:szCs w:val="20"/>
              </w:rPr>
              <w:t xml:space="preserve"> </w:t>
            </w:r>
            <w:r w:rsidRPr="004F0E04">
              <w:rPr>
                <w:szCs w:val="20"/>
              </w:rPr>
              <w:t>s</w:t>
            </w:r>
            <w:r w:rsidRPr="004F0E04">
              <w:rPr>
                <w:spacing w:val="3"/>
                <w:szCs w:val="20"/>
              </w:rPr>
              <w:t xml:space="preserve"> </w:t>
            </w:r>
            <w:r w:rsidRPr="004F0E04">
              <w:rPr>
                <w:spacing w:val="-1"/>
                <w:szCs w:val="20"/>
              </w:rPr>
              <w:t>vy</w:t>
            </w:r>
            <w:r w:rsidRPr="004F0E04">
              <w:rPr>
                <w:spacing w:val="1"/>
                <w:szCs w:val="20"/>
              </w:rPr>
              <w:t>u</w:t>
            </w:r>
            <w:r w:rsidRPr="004F0E04">
              <w:rPr>
                <w:spacing w:val="-2"/>
                <w:szCs w:val="20"/>
              </w:rPr>
              <w:t>ž</w:t>
            </w:r>
            <w:r w:rsidRPr="004F0E04">
              <w:rPr>
                <w:szCs w:val="20"/>
              </w:rPr>
              <w:t>i</w:t>
            </w:r>
            <w:r w:rsidRPr="004F0E04">
              <w:rPr>
                <w:spacing w:val="1"/>
                <w:szCs w:val="20"/>
              </w:rPr>
              <w:t>t</w:t>
            </w:r>
            <w:r w:rsidRPr="004F0E04">
              <w:rPr>
                <w:spacing w:val="-4"/>
                <w:szCs w:val="20"/>
              </w:rPr>
              <w:t>í</w:t>
            </w:r>
            <w:r w:rsidRPr="004F0E04">
              <w:rPr>
                <w:szCs w:val="20"/>
              </w:rPr>
              <w:t>m</w:t>
            </w:r>
            <w:r w:rsidRPr="004F0E04">
              <w:rPr>
                <w:spacing w:val="3"/>
                <w:szCs w:val="20"/>
              </w:rPr>
              <w:t xml:space="preserve"> </w:t>
            </w:r>
            <w:r w:rsidRPr="004F0E04">
              <w:rPr>
                <w:spacing w:val="-2"/>
                <w:szCs w:val="20"/>
              </w:rPr>
              <w:t>r</w:t>
            </w:r>
            <w:r w:rsidRPr="004F0E04">
              <w:rPr>
                <w:spacing w:val="-1"/>
                <w:szCs w:val="20"/>
              </w:rPr>
              <w:t>e</w:t>
            </w:r>
            <w:r w:rsidRPr="004F0E04">
              <w:rPr>
                <w:szCs w:val="20"/>
              </w:rPr>
              <w:t>gio</w:t>
            </w:r>
            <w:r w:rsidRPr="004F0E04">
              <w:rPr>
                <w:spacing w:val="1"/>
                <w:szCs w:val="20"/>
              </w:rPr>
              <w:t>n</w:t>
            </w:r>
            <w:r w:rsidRPr="004F0E04">
              <w:rPr>
                <w:szCs w:val="20"/>
              </w:rPr>
              <w:t>ál</w:t>
            </w:r>
            <w:r w:rsidRPr="004F0E04">
              <w:rPr>
                <w:spacing w:val="1"/>
                <w:szCs w:val="20"/>
              </w:rPr>
              <w:t>n</w:t>
            </w:r>
            <w:r w:rsidRPr="004F0E04">
              <w:rPr>
                <w:szCs w:val="20"/>
              </w:rPr>
              <w:t>ích</w:t>
            </w:r>
            <w:r w:rsidRPr="004F0E04">
              <w:rPr>
                <w:spacing w:val="3"/>
                <w:szCs w:val="20"/>
              </w:rPr>
              <w:t xml:space="preserve"> </w:t>
            </w:r>
            <w:r w:rsidRPr="004F0E04">
              <w:rPr>
                <w:spacing w:val="-2"/>
                <w:szCs w:val="20"/>
              </w:rPr>
              <w:t>s</w:t>
            </w:r>
            <w:r w:rsidRPr="004F0E04">
              <w:rPr>
                <w:szCs w:val="20"/>
              </w:rPr>
              <w:t>p</w:t>
            </w:r>
            <w:r w:rsidRPr="004F0E04">
              <w:rPr>
                <w:spacing w:val="-1"/>
                <w:szCs w:val="20"/>
              </w:rPr>
              <w:t>ec</w:t>
            </w:r>
            <w:r w:rsidRPr="004F0E04">
              <w:rPr>
                <w:szCs w:val="20"/>
              </w:rPr>
              <w:t>i</w:t>
            </w:r>
            <w:r w:rsidRPr="004F0E04">
              <w:rPr>
                <w:spacing w:val="2"/>
                <w:szCs w:val="20"/>
              </w:rPr>
              <w:t>f</w:t>
            </w:r>
            <w:r w:rsidRPr="004F0E04">
              <w:rPr>
                <w:szCs w:val="20"/>
              </w:rPr>
              <w:t>ik</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3</w:t>
            </w:r>
            <w:r w:rsidRPr="004F0E04">
              <w:rPr>
                <w:spacing w:val="2"/>
                <w:szCs w:val="20"/>
              </w:rPr>
              <w:t>-</w:t>
            </w:r>
            <w:r w:rsidRPr="004F0E04">
              <w:rPr>
                <w:szCs w:val="20"/>
              </w:rPr>
              <w:t>05</w:t>
            </w:r>
            <w:r w:rsidRPr="004F0E04">
              <w:rPr>
                <w:szCs w:val="20"/>
              </w:rPr>
              <w:tab/>
              <w:t>obja</w:t>
            </w:r>
            <w:r w:rsidRPr="004F0E04">
              <w:rPr>
                <w:spacing w:val="-2"/>
                <w:szCs w:val="20"/>
              </w:rPr>
              <w:t>s</w:t>
            </w:r>
            <w:r w:rsidRPr="004F0E04">
              <w:rPr>
                <w:spacing w:val="1"/>
                <w:szCs w:val="20"/>
              </w:rPr>
              <w:t>n</w:t>
            </w:r>
            <w:r w:rsidRPr="004F0E04">
              <w:rPr>
                <w:szCs w:val="20"/>
              </w:rPr>
              <w:t>í</w:t>
            </w:r>
            <w:r w:rsidRPr="004F0E04">
              <w:rPr>
                <w:spacing w:val="3"/>
                <w:szCs w:val="20"/>
              </w:rPr>
              <w:t xml:space="preserve"> </w:t>
            </w:r>
            <w:r w:rsidRPr="004F0E04">
              <w:rPr>
                <w:spacing w:val="1"/>
                <w:szCs w:val="20"/>
              </w:rPr>
              <w:t>h</w:t>
            </w:r>
            <w:r w:rsidRPr="004F0E04">
              <w:rPr>
                <w:szCs w:val="20"/>
              </w:rPr>
              <w:t>i</w:t>
            </w:r>
            <w:r w:rsidRPr="004F0E04">
              <w:rPr>
                <w:spacing w:val="-2"/>
                <w:szCs w:val="20"/>
              </w:rPr>
              <w:t>s</w:t>
            </w:r>
            <w:r w:rsidRPr="004F0E04">
              <w:rPr>
                <w:szCs w:val="20"/>
              </w:rPr>
              <w:t>to</w:t>
            </w:r>
            <w:r w:rsidRPr="004F0E04">
              <w:rPr>
                <w:spacing w:val="-2"/>
                <w:szCs w:val="20"/>
              </w:rPr>
              <w:t>r</w:t>
            </w:r>
            <w:r w:rsidRPr="004F0E04">
              <w:rPr>
                <w:szCs w:val="20"/>
              </w:rPr>
              <w:t>ické</w:t>
            </w:r>
            <w:r w:rsidRPr="004F0E04">
              <w:rPr>
                <w:spacing w:val="1"/>
                <w:szCs w:val="20"/>
              </w:rPr>
              <w:t xml:space="preserve"> </w:t>
            </w:r>
            <w:r w:rsidRPr="004F0E04">
              <w:rPr>
                <w:szCs w:val="20"/>
              </w:rPr>
              <w:t>d</w:t>
            </w:r>
            <w:r w:rsidRPr="004F0E04">
              <w:rPr>
                <w:spacing w:val="1"/>
                <w:szCs w:val="20"/>
              </w:rPr>
              <w:t>ů</w:t>
            </w:r>
            <w:r w:rsidRPr="004F0E04">
              <w:rPr>
                <w:spacing w:val="-1"/>
                <w:szCs w:val="20"/>
              </w:rPr>
              <w:t>v</w:t>
            </w:r>
            <w:r w:rsidRPr="004F0E04">
              <w:rPr>
                <w:szCs w:val="20"/>
              </w:rPr>
              <w:t>ody</w:t>
            </w:r>
            <w:r w:rsidRPr="004F0E04">
              <w:rPr>
                <w:spacing w:val="1"/>
                <w:szCs w:val="20"/>
              </w:rPr>
              <w:t xml:space="preserve"> </w:t>
            </w:r>
            <w:r w:rsidRPr="004F0E04">
              <w:rPr>
                <w:szCs w:val="20"/>
              </w:rPr>
              <w:t>p</w:t>
            </w:r>
            <w:r w:rsidRPr="004F0E04">
              <w:rPr>
                <w:spacing w:val="-2"/>
                <w:szCs w:val="20"/>
              </w:rPr>
              <w:t>r</w:t>
            </w:r>
            <w:r w:rsidRPr="004F0E04">
              <w:rPr>
                <w:szCs w:val="20"/>
              </w:rPr>
              <w:t>o</w:t>
            </w:r>
            <w:r w:rsidRPr="004F0E04">
              <w:rPr>
                <w:spacing w:val="2"/>
                <w:szCs w:val="20"/>
              </w:rPr>
              <w:t xml:space="preserve"> </w:t>
            </w:r>
            <w:r w:rsidRPr="004F0E04">
              <w:rPr>
                <w:spacing w:val="-2"/>
                <w:szCs w:val="20"/>
              </w:rPr>
              <w:t>z</w:t>
            </w:r>
            <w:r w:rsidRPr="004F0E04">
              <w:rPr>
                <w:szCs w:val="20"/>
              </w:rPr>
              <w:t>a</w:t>
            </w:r>
            <w:r w:rsidRPr="004F0E04">
              <w:rPr>
                <w:spacing w:val="-2"/>
                <w:szCs w:val="20"/>
              </w:rPr>
              <w:t>ř</w:t>
            </w:r>
            <w:r w:rsidRPr="004F0E04">
              <w:rPr>
                <w:szCs w:val="20"/>
              </w:rPr>
              <w:t>a</w:t>
            </w:r>
            <w:r w:rsidRPr="004F0E04">
              <w:rPr>
                <w:spacing w:val="-2"/>
                <w:szCs w:val="20"/>
              </w:rPr>
              <w:t>z</w:t>
            </w:r>
            <w:r w:rsidRPr="004F0E04">
              <w:rPr>
                <w:spacing w:val="-1"/>
                <w:szCs w:val="20"/>
              </w:rPr>
              <w:t>e</w:t>
            </w:r>
            <w:r w:rsidRPr="004F0E04">
              <w:rPr>
                <w:spacing w:val="1"/>
                <w:szCs w:val="20"/>
              </w:rPr>
              <w:t>n</w:t>
            </w:r>
            <w:r w:rsidRPr="004F0E04">
              <w:rPr>
                <w:szCs w:val="20"/>
              </w:rPr>
              <w:t>í</w:t>
            </w:r>
            <w:r w:rsidRPr="004F0E04">
              <w:rPr>
                <w:spacing w:val="3"/>
                <w:szCs w:val="20"/>
              </w:rPr>
              <w:t xml:space="preserve"> </w:t>
            </w:r>
            <w:r w:rsidRPr="004F0E04">
              <w:rPr>
                <w:spacing w:val="-2"/>
                <w:szCs w:val="20"/>
              </w:rPr>
              <w:t>s</w:t>
            </w:r>
            <w:r w:rsidRPr="004F0E04">
              <w:rPr>
                <w:szCs w:val="20"/>
              </w:rPr>
              <w:t>tá</w:t>
            </w:r>
            <w:r w:rsidRPr="004F0E04">
              <w:rPr>
                <w:spacing w:val="1"/>
                <w:szCs w:val="20"/>
              </w:rPr>
              <w:t>t</w:t>
            </w:r>
            <w:r w:rsidRPr="004F0E04">
              <w:rPr>
                <w:spacing w:val="5"/>
                <w:szCs w:val="20"/>
              </w:rPr>
              <w:t>n</w:t>
            </w:r>
            <w:r w:rsidRPr="004F0E04">
              <w:rPr>
                <w:szCs w:val="20"/>
              </w:rPr>
              <w:t>ích</w:t>
            </w:r>
            <w:r w:rsidRPr="004F0E04">
              <w:rPr>
                <w:spacing w:val="3"/>
                <w:szCs w:val="20"/>
              </w:rPr>
              <w:t xml:space="preserve"> </w:t>
            </w:r>
            <w:r w:rsidRPr="004F0E04">
              <w:rPr>
                <w:spacing w:val="-2"/>
                <w:szCs w:val="20"/>
              </w:rPr>
              <w:t>s</w:t>
            </w:r>
            <w:r w:rsidRPr="004F0E04">
              <w:rPr>
                <w:spacing w:val="-1"/>
                <w:szCs w:val="20"/>
              </w:rPr>
              <w:t>v</w:t>
            </w:r>
            <w:r w:rsidRPr="004F0E04">
              <w:rPr>
                <w:szCs w:val="20"/>
              </w:rPr>
              <w:t>átků</w:t>
            </w:r>
            <w:r w:rsidRPr="004F0E04">
              <w:rPr>
                <w:spacing w:val="3"/>
                <w:szCs w:val="20"/>
              </w:rPr>
              <w:t xml:space="preserve"> </w:t>
            </w:r>
            <w:r w:rsidRPr="004F0E04">
              <w:rPr>
                <w:szCs w:val="20"/>
              </w:rPr>
              <w:t>a</w:t>
            </w:r>
            <w:r w:rsidRPr="004F0E04">
              <w:rPr>
                <w:spacing w:val="2"/>
                <w:szCs w:val="20"/>
              </w:rPr>
              <w:t xml:space="preserve"> </w:t>
            </w:r>
            <w:r w:rsidRPr="004F0E04">
              <w:rPr>
                <w:spacing w:val="-1"/>
                <w:szCs w:val="20"/>
              </w:rPr>
              <w:t>vý</w:t>
            </w:r>
            <w:r w:rsidRPr="004F0E04">
              <w:rPr>
                <w:spacing w:val="-2"/>
                <w:szCs w:val="20"/>
              </w:rPr>
              <w:t>z</w:t>
            </w:r>
            <w:r w:rsidRPr="004F0E04">
              <w:rPr>
                <w:spacing w:val="1"/>
                <w:szCs w:val="20"/>
              </w:rPr>
              <w:t>n</w:t>
            </w:r>
            <w:r w:rsidRPr="004F0E04">
              <w:rPr>
                <w:spacing w:val="-5"/>
                <w:szCs w:val="20"/>
              </w:rPr>
              <w:t>a</w:t>
            </w:r>
            <w:r w:rsidRPr="004F0E04">
              <w:rPr>
                <w:spacing w:val="5"/>
                <w:szCs w:val="20"/>
              </w:rPr>
              <w:t>m</w:t>
            </w:r>
            <w:r w:rsidRPr="004F0E04">
              <w:rPr>
                <w:spacing w:val="1"/>
                <w:szCs w:val="20"/>
              </w:rPr>
              <w:t>n</w:t>
            </w:r>
            <w:r w:rsidRPr="004F0E04">
              <w:rPr>
                <w:spacing w:val="-1"/>
                <w:szCs w:val="20"/>
              </w:rPr>
              <w:t>ýc</w:t>
            </w:r>
            <w:r w:rsidRPr="004F0E04">
              <w:rPr>
                <w:szCs w:val="20"/>
              </w:rPr>
              <w:t>h</w:t>
            </w:r>
            <w:r w:rsidRPr="004F0E04">
              <w:rPr>
                <w:spacing w:val="3"/>
                <w:szCs w:val="20"/>
              </w:rPr>
              <w:t xml:space="preserve"> </w:t>
            </w:r>
            <w:r w:rsidRPr="004F0E04">
              <w:rPr>
                <w:spacing w:val="-5"/>
                <w:szCs w:val="20"/>
              </w:rPr>
              <w:t>d</w:t>
            </w:r>
            <w:r w:rsidRPr="004F0E04">
              <w:rPr>
                <w:spacing w:val="1"/>
                <w:szCs w:val="20"/>
              </w:rPr>
              <w:t>n</w:t>
            </w:r>
            <w:r w:rsidRPr="004F0E04">
              <w:rPr>
                <w:szCs w:val="20"/>
              </w:rPr>
              <w:t>ů</w:t>
            </w:r>
          </w:p>
          <w:p w:rsidR="006F57B5" w:rsidRPr="004F0E04" w:rsidRDefault="006F57B5" w:rsidP="004F0E04">
            <w:pPr>
              <w:pStyle w:val="Odstavecseseznamem"/>
              <w:ind w:left="142"/>
              <w:rPr>
                <w:szCs w:val="20"/>
              </w:rPr>
            </w:pPr>
            <w:r w:rsidRPr="004F0E04">
              <w:rPr>
                <w:spacing w:val="-2"/>
                <w:szCs w:val="20"/>
              </w:rPr>
              <w:t>M</w:t>
            </w:r>
            <w:r w:rsidRPr="004F0E04">
              <w:rPr>
                <w:spacing w:val="1"/>
                <w:szCs w:val="20"/>
              </w:rPr>
              <w:t>i</w:t>
            </w:r>
            <w:r w:rsidRPr="004F0E04">
              <w:rPr>
                <w:spacing w:val="-3"/>
                <w:szCs w:val="20"/>
              </w:rPr>
              <w:t>n</w:t>
            </w:r>
            <w:r w:rsidRPr="004F0E04">
              <w:rPr>
                <w:spacing w:val="1"/>
                <w:szCs w:val="20"/>
              </w:rPr>
              <w:t>i</w:t>
            </w:r>
            <w:r w:rsidRPr="004F0E04">
              <w:rPr>
                <w:spacing w:val="-6"/>
                <w:szCs w:val="20"/>
              </w:rPr>
              <w:t>m</w:t>
            </w:r>
            <w:r w:rsidRPr="004F0E04">
              <w:rPr>
                <w:szCs w:val="20"/>
              </w:rPr>
              <w:t>á</w:t>
            </w:r>
            <w:r w:rsidRPr="004F0E04">
              <w:rPr>
                <w:spacing w:val="6"/>
                <w:szCs w:val="20"/>
              </w:rPr>
              <w:t>l</w:t>
            </w:r>
            <w:r w:rsidRPr="004F0E04">
              <w:rPr>
                <w:spacing w:val="-8"/>
                <w:szCs w:val="20"/>
              </w:rPr>
              <w:t>n</w:t>
            </w:r>
            <w:r w:rsidRPr="004F0E04">
              <w:rPr>
                <w:szCs w:val="20"/>
              </w:rPr>
              <w:t>í</w:t>
            </w:r>
            <w:r w:rsidRPr="004F0E04">
              <w:rPr>
                <w:spacing w:val="3"/>
                <w:szCs w:val="20"/>
              </w:rPr>
              <w:t xml:space="preserve"> </w:t>
            </w:r>
            <w:r w:rsidRPr="004F0E04">
              <w:rPr>
                <w:spacing w:val="-3"/>
                <w:szCs w:val="20"/>
              </w:rPr>
              <w:t>d</w:t>
            </w:r>
            <w:r w:rsidRPr="004F0E04">
              <w:rPr>
                <w:spacing w:val="5"/>
                <w:szCs w:val="20"/>
              </w:rPr>
              <w:t>o</w:t>
            </w:r>
            <w:r w:rsidRPr="004F0E04">
              <w:rPr>
                <w:spacing w:val="-3"/>
                <w:szCs w:val="20"/>
              </w:rPr>
              <w:t>p</w:t>
            </w:r>
            <w:r w:rsidRPr="004F0E04">
              <w:rPr>
                <w:szCs w:val="20"/>
              </w:rPr>
              <w:t>o</w:t>
            </w:r>
            <w:r w:rsidRPr="004F0E04">
              <w:rPr>
                <w:spacing w:val="3"/>
                <w:szCs w:val="20"/>
              </w:rPr>
              <w:t>r</w:t>
            </w:r>
            <w:r w:rsidRPr="004F0E04">
              <w:rPr>
                <w:spacing w:val="-3"/>
                <w:szCs w:val="20"/>
              </w:rPr>
              <w:t>u</w:t>
            </w:r>
            <w:r w:rsidRPr="004F0E04">
              <w:rPr>
                <w:spacing w:val="-2"/>
                <w:szCs w:val="20"/>
              </w:rPr>
              <w:t>č</w:t>
            </w:r>
            <w:r w:rsidRPr="004F0E04">
              <w:rPr>
                <w:spacing w:val="3"/>
                <w:szCs w:val="20"/>
              </w:rPr>
              <w:t>e</w:t>
            </w:r>
            <w:r w:rsidRPr="004F0E04">
              <w:rPr>
                <w:spacing w:val="-3"/>
                <w:szCs w:val="20"/>
              </w:rPr>
              <w:t>n</w:t>
            </w:r>
            <w:r w:rsidRPr="004F0E04">
              <w:rPr>
                <w:szCs w:val="20"/>
              </w:rPr>
              <w:t>á</w:t>
            </w:r>
            <w:r w:rsidRPr="004F0E04">
              <w:rPr>
                <w:spacing w:val="2"/>
                <w:szCs w:val="20"/>
              </w:rPr>
              <w:t xml:space="preserve"> </w:t>
            </w:r>
            <w:r w:rsidRPr="004F0E04">
              <w:rPr>
                <w:szCs w:val="20"/>
              </w:rPr>
              <w:t>ú</w:t>
            </w:r>
            <w:r w:rsidRPr="004F0E04">
              <w:rPr>
                <w:spacing w:val="-2"/>
                <w:szCs w:val="20"/>
              </w:rPr>
              <w:t>r</w:t>
            </w:r>
            <w:r w:rsidRPr="004F0E04">
              <w:rPr>
                <w:szCs w:val="20"/>
              </w:rPr>
              <w:t>ov</w:t>
            </w:r>
            <w:r w:rsidRPr="004F0E04">
              <w:rPr>
                <w:spacing w:val="3"/>
                <w:szCs w:val="20"/>
              </w:rPr>
              <w:t>e</w:t>
            </w:r>
            <w:r w:rsidRPr="004F0E04">
              <w:rPr>
                <w:szCs w:val="20"/>
              </w:rPr>
              <w:t>ň</w:t>
            </w:r>
            <w:r w:rsidRPr="004F0E04">
              <w:rPr>
                <w:spacing w:val="-4"/>
                <w:szCs w:val="20"/>
              </w:rPr>
              <w:t xml:space="preserve"> </w:t>
            </w:r>
            <w:r w:rsidRPr="004F0E04">
              <w:rPr>
                <w:spacing w:val="2"/>
                <w:szCs w:val="20"/>
              </w:rPr>
              <w:t>p</w:t>
            </w:r>
            <w:r w:rsidRPr="004F0E04">
              <w:rPr>
                <w:spacing w:val="-2"/>
                <w:szCs w:val="20"/>
              </w:rPr>
              <w:t>r</w:t>
            </w:r>
            <w:r w:rsidRPr="004F0E04">
              <w:rPr>
                <w:szCs w:val="20"/>
              </w:rPr>
              <w:t>o</w:t>
            </w:r>
            <w:r w:rsidRPr="004F0E04">
              <w:rPr>
                <w:spacing w:val="2"/>
                <w:szCs w:val="20"/>
              </w:rPr>
              <w:t xml:space="preserve"> </w:t>
            </w:r>
            <w:r w:rsidRPr="004F0E04">
              <w:rPr>
                <w:spacing w:val="-3"/>
                <w:szCs w:val="20"/>
              </w:rPr>
              <w:t>úp</w:t>
            </w:r>
            <w:r w:rsidRPr="004F0E04">
              <w:rPr>
                <w:spacing w:val="3"/>
                <w:szCs w:val="20"/>
              </w:rPr>
              <w:t>r</w:t>
            </w:r>
            <w:r w:rsidRPr="004F0E04">
              <w:rPr>
                <w:spacing w:val="-5"/>
                <w:szCs w:val="20"/>
              </w:rPr>
              <w:t>a</w:t>
            </w:r>
            <w:r w:rsidRPr="004F0E04">
              <w:rPr>
                <w:szCs w:val="20"/>
              </w:rPr>
              <w:t>vy</w:t>
            </w:r>
            <w:r w:rsidRPr="004F0E04">
              <w:rPr>
                <w:spacing w:val="2"/>
                <w:szCs w:val="20"/>
              </w:rPr>
              <w:t xml:space="preserve"> </w:t>
            </w:r>
            <w:r w:rsidRPr="004F0E04">
              <w:rPr>
                <w:szCs w:val="20"/>
              </w:rPr>
              <w:t>o</w:t>
            </w:r>
            <w:r w:rsidRPr="004F0E04">
              <w:rPr>
                <w:spacing w:val="-2"/>
                <w:szCs w:val="20"/>
              </w:rPr>
              <w:t>č</w:t>
            </w:r>
            <w:r w:rsidRPr="004F0E04">
              <w:rPr>
                <w:spacing w:val="3"/>
                <w:szCs w:val="20"/>
              </w:rPr>
              <w:t>e</w:t>
            </w:r>
            <w:r w:rsidRPr="004F0E04">
              <w:rPr>
                <w:spacing w:val="-3"/>
                <w:szCs w:val="20"/>
              </w:rPr>
              <w:t>k</w:t>
            </w:r>
            <w:r w:rsidRPr="004F0E04">
              <w:rPr>
                <w:spacing w:val="-5"/>
                <w:szCs w:val="20"/>
              </w:rPr>
              <w:t>á</w:t>
            </w:r>
            <w:r w:rsidRPr="004F0E04">
              <w:rPr>
                <w:spacing w:val="5"/>
                <w:szCs w:val="20"/>
              </w:rPr>
              <w:t>v</w:t>
            </w:r>
            <w:r w:rsidRPr="004F0E04">
              <w:rPr>
                <w:szCs w:val="20"/>
              </w:rPr>
              <w:t>a</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výs</w:t>
            </w:r>
            <w:r w:rsidRPr="004F0E04">
              <w:rPr>
                <w:spacing w:val="4"/>
                <w:szCs w:val="20"/>
              </w:rPr>
              <w:t>t</w:t>
            </w:r>
            <w:r w:rsidRPr="004F0E04">
              <w:rPr>
                <w:spacing w:val="-3"/>
                <w:szCs w:val="20"/>
              </w:rPr>
              <w:t>u</w:t>
            </w:r>
            <w:r w:rsidRPr="004F0E04">
              <w:rPr>
                <w:spacing w:val="2"/>
                <w:szCs w:val="20"/>
              </w:rPr>
              <w:t>p</w:t>
            </w:r>
            <w:r w:rsidRPr="004F0E04">
              <w:rPr>
                <w:szCs w:val="20"/>
              </w:rPr>
              <w:t>ů</w:t>
            </w:r>
            <w:r w:rsidRPr="004F0E04">
              <w:rPr>
                <w:spacing w:val="-5"/>
                <w:szCs w:val="20"/>
              </w:rPr>
              <w:t xml:space="preserve"> </w:t>
            </w:r>
            <w:r w:rsidRPr="004F0E04">
              <w:rPr>
                <w:szCs w:val="20"/>
              </w:rPr>
              <w:t>v</w:t>
            </w:r>
            <w:r w:rsidRPr="004F0E04">
              <w:rPr>
                <w:spacing w:val="2"/>
                <w:szCs w:val="20"/>
              </w:rPr>
              <w:t xml:space="preserve"> </w:t>
            </w:r>
            <w:r w:rsidRPr="004F0E04">
              <w:rPr>
                <w:spacing w:val="-2"/>
                <w:szCs w:val="20"/>
              </w:rPr>
              <w:t>r</w:t>
            </w:r>
            <w:r w:rsidRPr="004F0E04">
              <w:rPr>
                <w:szCs w:val="20"/>
              </w:rPr>
              <w:t>á</w:t>
            </w:r>
            <w:r w:rsidRPr="004F0E04">
              <w:rPr>
                <w:spacing w:val="-6"/>
                <w:szCs w:val="20"/>
              </w:rPr>
              <w:t>m</w:t>
            </w:r>
            <w:r w:rsidRPr="004F0E04">
              <w:rPr>
                <w:spacing w:val="3"/>
                <w:szCs w:val="20"/>
              </w:rPr>
              <w:t>c</w:t>
            </w:r>
            <w:r w:rsidRPr="004F0E04">
              <w:rPr>
                <w:szCs w:val="20"/>
              </w:rPr>
              <w:t>i</w:t>
            </w:r>
            <w:r w:rsidRPr="004F0E04">
              <w:rPr>
                <w:spacing w:val="-1"/>
                <w:szCs w:val="20"/>
              </w:rPr>
              <w:t xml:space="preserve"> </w:t>
            </w:r>
            <w:r w:rsidRPr="004F0E04">
              <w:rPr>
                <w:spacing w:val="-3"/>
                <w:szCs w:val="20"/>
              </w:rPr>
              <w:t>p</w:t>
            </w:r>
            <w:r w:rsidRPr="004F0E04">
              <w:rPr>
                <w:spacing w:val="5"/>
                <w:szCs w:val="20"/>
              </w:rPr>
              <w:t>o</w:t>
            </w:r>
            <w:r w:rsidRPr="004F0E04">
              <w:rPr>
                <w:spacing w:val="-3"/>
                <w:szCs w:val="20"/>
              </w:rPr>
              <w:t>d</w:t>
            </w:r>
            <w:r w:rsidRPr="004F0E04">
              <w:rPr>
                <w:spacing w:val="2"/>
                <w:szCs w:val="20"/>
              </w:rPr>
              <w:t>p</w:t>
            </w:r>
            <w:r w:rsidRPr="004F0E04">
              <w:rPr>
                <w:spacing w:val="-3"/>
                <w:szCs w:val="20"/>
              </w:rPr>
              <w:t>ů</w:t>
            </w:r>
            <w:r w:rsidRPr="004F0E04">
              <w:rPr>
                <w:spacing w:val="3"/>
                <w:szCs w:val="20"/>
              </w:rPr>
              <w:t>r</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o</w:t>
            </w:r>
            <w:r w:rsidRPr="004F0E04">
              <w:rPr>
                <w:spacing w:val="2"/>
                <w:szCs w:val="20"/>
              </w:rPr>
              <w:t>p</w:t>
            </w:r>
            <w:r w:rsidRPr="004F0E04">
              <w:rPr>
                <w:spacing w:val="-5"/>
                <w:szCs w:val="20"/>
              </w:rPr>
              <w:t>a</w:t>
            </w:r>
            <w:r w:rsidRPr="004F0E04">
              <w:rPr>
                <w:spacing w:val="3"/>
                <w:szCs w:val="20"/>
              </w:rPr>
              <w:t>t</w:t>
            </w:r>
            <w:r w:rsidRPr="004F0E04">
              <w:rPr>
                <w:spacing w:val="-2"/>
                <w:szCs w:val="20"/>
              </w:rPr>
              <w:t>ř</w:t>
            </w:r>
            <w:r w:rsidRPr="004F0E04">
              <w:rPr>
                <w:spacing w:val="3"/>
                <w:szCs w:val="20"/>
              </w:rPr>
              <w:t>e</w:t>
            </w:r>
            <w:r w:rsidRPr="004F0E04">
              <w:rPr>
                <w:spacing w:val="-8"/>
                <w:szCs w:val="20"/>
              </w:rPr>
              <w:t>n</w:t>
            </w:r>
            <w:r w:rsidRPr="004F0E04">
              <w:rPr>
                <w:spacing w:val="1"/>
                <w:szCs w:val="20"/>
              </w:rPr>
              <w:t>í</w:t>
            </w:r>
            <w:r w:rsidRPr="004F0E04">
              <w:rPr>
                <w:szCs w:val="20"/>
              </w:rPr>
              <w:t xml:space="preserve">: </w:t>
            </w:r>
            <w:r w:rsidRPr="004F0E04">
              <w:rPr>
                <w:spacing w:val="-2"/>
                <w:szCs w:val="20"/>
              </w:rPr>
              <w:t>ž</w:t>
            </w:r>
            <w:r w:rsidRPr="004F0E04">
              <w:rPr>
                <w:spacing w:val="3"/>
                <w:szCs w:val="20"/>
              </w:rPr>
              <w:t>á</w:t>
            </w:r>
            <w:r w:rsidRPr="004F0E04">
              <w:rPr>
                <w:szCs w:val="20"/>
              </w:rPr>
              <w:t>k</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3</w:t>
            </w:r>
            <w:r w:rsidRPr="004F0E04">
              <w:rPr>
                <w:spacing w:val="2"/>
                <w:szCs w:val="20"/>
              </w:rPr>
              <w:t>-</w:t>
            </w:r>
            <w:r w:rsidRPr="004F0E04">
              <w:rPr>
                <w:szCs w:val="20"/>
              </w:rPr>
              <w:t xml:space="preserve">03p, </w:t>
            </w:r>
            <w:r w:rsidRPr="004F0E04">
              <w:rPr>
                <w:spacing w:val="-2"/>
                <w:szCs w:val="20"/>
              </w:rPr>
              <w:t>Č</w:t>
            </w:r>
            <w:r w:rsidRPr="004F0E04">
              <w:rPr>
                <w:spacing w:val="-1"/>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3</w:t>
            </w:r>
            <w:r w:rsidRPr="004F0E04">
              <w:rPr>
                <w:spacing w:val="2"/>
                <w:szCs w:val="20"/>
              </w:rPr>
              <w:t>-</w:t>
            </w:r>
            <w:r w:rsidRPr="004F0E04">
              <w:rPr>
                <w:szCs w:val="20"/>
              </w:rPr>
              <w:t>04p</w:t>
            </w:r>
            <w:r w:rsidRPr="004F0E04">
              <w:rPr>
                <w:spacing w:val="-3"/>
                <w:szCs w:val="20"/>
              </w:rPr>
              <w:t xml:space="preserve"> </w:t>
            </w:r>
            <w:r w:rsidRPr="004F0E04">
              <w:rPr>
                <w:spacing w:val="-2"/>
                <w:szCs w:val="20"/>
              </w:rPr>
              <w:t>r</w:t>
            </w:r>
            <w:r w:rsidRPr="004F0E04">
              <w:rPr>
                <w:szCs w:val="20"/>
              </w:rPr>
              <w:t>o</w:t>
            </w:r>
            <w:r w:rsidRPr="004F0E04">
              <w:rPr>
                <w:spacing w:val="-2"/>
                <w:szCs w:val="20"/>
              </w:rPr>
              <w:t>z</w:t>
            </w:r>
            <w:r w:rsidRPr="004F0E04">
              <w:rPr>
                <w:spacing w:val="-1"/>
                <w:szCs w:val="20"/>
              </w:rPr>
              <w:t>e</w:t>
            </w:r>
            <w:r w:rsidRPr="004F0E04">
              <w:rPr>
                <w:spacing w:val="-2"/>
                <w:szCs w:val="20"/>
              </w:rPr>
              <w:t>z</w:t>
            </w:r>
            <w:r w:rsidRPr="004F0E04">
              <w:rPr>
                <w:szCs w:val="20"/>
              </w:rPr>
              <w:t>ná</w:t>
            </w:r>
            <w:r w:rsidRPr="004F0E04">
              <w:rPr>
                <w:spacing w:val="-1"/>
                <w:szCs w:val="20"/>
              </w:rPr>
              <w:t>v</w:t>
            </w:r>
            <w:r w:rsidRPr="004F0E04">
              <w:rPr>
                <w:szCs w:val="20"/>
              </w:rPr>
              <w:t>á</w:t>
            </w:r>
            <w:r w:rsidRPr="004F0E04">
              <w:rPr>
                <w:spacing w:val="2"/>
                <w:szCs w:val="20"/>
              </w:rPr>
              <w:t xml:space="preserve"> </w:t>
            </w:r>
            <w:r w:rsidRPr="004F0E04">
              <w:rPr>
                <w:spacing w:val="-2"/>
                <w:szCs w:val="20"/>
              </w:rPr>
              <w:t>r</w:t>
            </w:r>
            <w:r w:rsidRPr="004F0E04">
              <w:rPr>
                <w:spacing w:val="5"/>
                <w:szCs w:val="20"/>
              </w:rPr>
              <w:t>o</w:t>
            </w:r>
            <w:r w:rsidRPr="004F0E04">
              <w:rPr>
                <w:spacing w:val="-2"/>
                <w:szCs w:val="20"/>
              </w:rPr>
              <w:t>z</w:t>
            </w:r>
            <w:r w:rsidRPr="004F0E04">
              <w:rPr>
                <w:szCs w:val="20"/>
              </w:rPr>
              <w:t>díl</w:t>
            </w:r>
            <w:r w:rsidRPr="004F0E04">
              <w:rPr>
                <w:spacing w:val="3"/>
                <w:szCs w:val="20"/>
              </w:rPr>
              <w:t xml:space="preserve"> </w:t>
            </w:r>
            <w:r w:rsidRPr="004F0E04">
              <w:rPr>
                <w:szCs w:val="20"/>
              </w:rPr>
              <w:t>m</w:t>
            </w:r>
            <w:r w:rsidRPr="004F0E04">
              <w:rPr>
                <w:spacing w:val="-1"/>
                <w:szCs w:val="20"/>
              </w:rPr>
              <w:t>e</w:t>
            </w:r>
            <w:r w:rsidRPr="004F0E04">
              <w:rPr>
                <w:spacing w:val="-2"/>
                <w:szCs w:val="20"/>
              </w:rPr>
              <w:t>z</w:t>
            </w:r>
            <w:r w:rsidRPr="004F0E04">
              <w:rPr>
                <w:szCs w:val="20"/>
              </w:rPr>
              <w:t>i</w:t>
            </w:r>
            <w:r w:rsidRPr="004F0E04">
              <w:rPr>
                <w:spacing w:val="3"/>
                <w:szCs w:val="20"/>
              </w:rPr>
              <w:t xml:space="preserve"> </w:t>
            </w:r>
            <w:r w:rsidRPr="004F0E04">
              <w:rPr>
                <w:spacing w:val="-2"/>
                <w:szCs w:val="20"/>
              </w:rPr>
              <w:t>ž</w:t>
            </w:r>
            <w:r w:rsidRPr="004F0E04">
              <w:rPr>
                <w:szCs w:val="20"/>
              </w:rPr>
              <w:t>ivot</w:t>
            </w:r>
            <w:r w:rsidRPr="004F0E04">
              <w:rPr>
                <w:spacing w:val="-1"/>
                <w:szCs w:val="20"/>
              </w:rPr>
              <w:t>e</w:t>
            </w:r>
            <w:r w:rsidRPr="004F0E04">
              <w:rPr>
                <w:szCs w:val="20"/>
              </w:rPr>
              <w:t>m</w:t>
            </w:r>
            <w:r w:rsidRPr="004F0E04">
              <w:rPr>
                <w:spacing w:val="2"/>
                <w:szCs w:val="20"/>
              </w:rPr>
              <w:t xml:space="preserve"> </w:t>
            </w:r>
            <w:r w:rsidRPr="004F0E04">
              <w:rPr>
                <w:szCs w:val="20"/>
              </w:rPr>
              <w:t>dn</w:t>
            </w:r>
            <w:r w:rsidRPr="004F0E04">
              <w:rPr>
                <w:spacing w:val="-1"/>
                <w:szCs w:val="20"/>
              </w:rPr>
              <w:t>e</w:t>
            </w:r>
            <w:r w:rsidRPr="004F0E04">
              <w:rPr>
                <w:szCs w:val="20"/>
              </w:rPr>
              <w:t>s a</w:t>
            </w:r>
            <w:r w:rsidRPr="004F0E04">
              <w:rPr>
                <w:spacing w:val="2"/>
                <w:szCs w:val="20"/>
              </w:rPr>
              <w:t xml:space="preserve"> </w:t>
            </w:r>
            <w:r w:rsidRPr="004F0E04">
              <w:rPr>
                <w:spacing w:val="-2"/>
                <w:szCs w:val="20"/>
              </w:rPr>
              <w:t>ž</w:t>
            </w:r>
            <w:r w:rsidRPr="004F0E04">
              <w:rPr>
                <w:szCs w:val="20"/>
              </w:rPr>
              <w:t>ivot</w:t>
            </w:r>
            <w:r w:rsidRPr="004F0E04">
              <w:rPr>
                <w:spacing w:val="-1"/>
                <w:szCs w:val="20"/>
              </w:rPr>
              <w:t>e</w:t>
            </w:r>
            <w:r w:rsidRPr="004F0E04">
              <w:rPr>
                <w:szCs w:val="20"/>
              </w:rPr>
              <w:t>m</w:t>
            </w:r>
            <w:r w:rsidRPr="004F0E04">
              <w:rPr>
                <w:spacing w:val="2"/>
                <w:szCs w:val="20"/>
              </w:rPr>
              <w:t xml:space="preserve"> </w:t>
            </w:r>
            <w:r w:rsidRPr="004F0E04">
              <w:rPr>
                <w:szCs w:val="20"/>
              </w:rPr>
              <w:t>v</w:t>
            </w:r>
            <w:r w:rsidRPr="004F0E04">
              <w:rPr>
                <w:spacing w:val="6"/>
                <w:szCs w:val="20"/>
              </w:rPr>
              <w:t xml:space="preserve"> </w:t>
            </w:r>
            <w:r w:rsidRPr="004F0E04">
              <w:rPr>
                <w:szCs w:val="20"/>
              </w:rPr>
              <w:t>dá</w:t>
            </w:r>
            <w:r w:rsidRPr="004F0E04">
              <w:rPr>
                <w:spacing w:val="-1"/>
                <w:szCs w:val="20"/>
              </w:rPr>
              <w:t>v</w:t>
            </w:r>
            <w:r w:rsidRPr="004F0E04">
              <w:rPr>
                <w:szCs w:val="20"/>
              </w:rPr>
              <w:t>n</w:t>
            </w:r>
            <w:r w:rsidRPr="004F0E04">
              <w:rPr>
                <w:spacing w:val="-1"/>
                <w:szCs w:val="20"/>
              </w:rPr>
              <w:t>ýc</w:t>
            </w:r>
            <w:r w:rsidRPr="004F0E04">
              <w:rPr>
                <w:szCs w:val="20"/>
              </w:rPr>
              <w:t>h</w:t>
            </w:r>
            <w:r w:rsidRPr="004F0E04">
              <w:rPr>
                <w:spacing w:val="2"/>
                <w:szCs w:val="20"/>
              </w:rPr>
              <w:t xml:space="preserve"> </w:t>
            </w:r>
            <w:r w:rsidRPr="004F0E04">
              <w:rPr>
                <w:szCs w:val="20"/>
              </w:rPr>
              <w:t>dobá</w:t>
            </w:r>
            <w:r w:rsidRPr="004F0E04">
              <w:rPr>
                <w:spacing w:val="-1"/>
                <w:szCs w:val="20"/>
              </w:rPr>
              <w:t>c</w:t>
            </w:r>
            <w:r w:rsidRPr="004F0E04">
              <w:rPr>
                <w:szCs w:val="20"/>
              </w:rPr>
              <w:t>h</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3</w:t>
            </w:r>
            <w:r w:rsidRPr="004F0E04">
              <w:rPr>
                <w:spacing w:val="2"/>
                <w:szCs w:val="20"/>
              </w:rPr>
              <w:t>-</w:t>
            </w:r>
            <w:r w:rsidRPr="004F0E04">
              <w:rPr>
                <w:szCs w:val="20"/>
              </w:rPr>
              <w:t xml:space="preserve">03p, </w:t>
            </w:r>
            <w:r w:rsidRPr="004F0E04">
              <w:rPr>
                <w:spacing w:val="-2"/>
                <w:szCs w:val="20"/>
              </w:rPr>
              <w:t>Č</w:t>
            </w:r>
            <w:r w:rsidRPr="004F0E04">
              <w:rPr>
                <w:spacing w:val="-1"/>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3</w:t>
            </w:r>
            <w:r w:rsidRPr="004F0E04">
              <w:rPr>
                <w:spacing w:val="2"/>
                <w:szCs w:val="20"/>
              </w:rPr>
              <w:t>-</w:t>
            </w:r>
            <w:r w:rsidRPr="004F0E04">
              <w:rPr>
                <w:szCs w:val="20"/>
              </w:rPr>
              <w:t>04p</w:t>
            </w:r>
            <w:r w:rsidRPr="004F0E04">
              <w:rPr>
                <w:spacing w:val="-2"/>
                <w:szCs w:val="20"/>
              </w:rPr>
              <w:t xml:space="preserve"> </w:t>
            </w:r>
            <w:r w:rsidRPr="004F0E04">
              <w:rPr>
                <w:szCs w:val="20"/>
              </w:rPr>
              <w:t>u</w:t>
            </w:r>
            <w:r w:rsidRPr="004F0E04">
              <w:rPr>
                <w:spacing w:val="-1"/>
                <w:szCs w:val="20"/>
              </w:rPr>
              <w:t>ve</w:t>
            </w:r>
            <w:r w:rsidRPr="004F0E04">
              <w:rPr>
                <w:szCs w:val="20"/>
              </w:rPr>
              <w:t>de</w:t>
            </w:r>
            <w:r w:rsidRPr="004F0E04">
              <w:rPr>
                <w:spacing w:val="2"/>
                <w:szCs w:val="20"/>
              </w:rPr>
              <w:t xml:space="preserve"> </w:t>
            </w:r>
            <w:r w:rsidRPr="004F0E04">
              <w:rPr>
                <w:spacing w:val="-1"/>
                <w:szCs w:val="20"/>
              </w:rPr>
              <w:t>vý</w:t>
            </w:r>
            <w:r w:rsidRPr="004F0E04">
              <w:rPr>
                <w:spacing w:val="-2"/>
                <w:szCs w:val="20"/>
              </w:rPr>
              <w:t>z</w:t>
            </w:r>
            <w:r w:rsidRPr="004F0E04">
              <w:rPr>
                <w:szCs w:val="20"/>
              </w:rPr>
              <w:t>namné</w:t>
            </w:r>
            <w:r w:rsidRPr="004F0E04">
              <w:rPr>
                <w:spacing w:val="1"/>
                <w:szCs w:val="20"/>
              </w:rPr>
              <w:t xml:space="preserve"> </w:t>
            </w:r>
            <w:r w:rsidRPr="004F0E04">
              <w:rPr>
                <w:szCs w:val="20"/>
              </w:rPr>
              <w:t>událo</w:t>
            </w:r>
            <w:r w:rsidRPr="004F0E04">
              <w:rPr>
                <w:spacing w:val="-2"/>
                <w:szCs w:val="20"/>
              </w:rPr>
              <w:t>s</w:t>
            </w:r>
            <w:r w:rsidRPr="004F0E04">
              <w:rPr>
                <w:szCs w:val="20"/>
              </w:rPr>
              <w:t>t</w:t>
            </w:r>
            <w:r w:rsidRPr="004F0E04">
              <w:rPr>
                <w:spacing w:val="1"/>
                <w:szCs w:val="20"/>
              </w:rPr>
              <w:t>i</w:t>
            </w:r>
            <w:r w:rsidRPr="004F0E04">
              <w:rPr>
                <w:szCs w:val="20"/>
              </w:rPr>
              <w:t>,</w:t>
            </w:r>
            <w:r w:rsidRPr="004F0E04">
              <w:rPr>
                <w:spacing w:val="6"/>
                <w:szCs w:val="20"/>
              </w:rPr>
              <w:t xml:space="preserve"> </w:t>
            </w:r>
            <w:r w:rsidRPr="004F0E04">
              <w:rPr>
                <w:spacing w:val="-1"/>
                <w:szCs w:val="20"/>
              </w:rPr>
              <w:t>k</w:t>
            </w:r>
            <w:r w:rsidRPr="004F0E04">
              <w:rPr>
                <w:szCs w:val="20"/>
              </w:rPr>
              <w:t>te</w:t>
            </w:r>
            <w:r w:rsidRPr="004F0E04">
              <w:rPr>
                <w:spacing w:val="-3"/>
                <w:szCs w:val="20"/>
              </w:rPr>
              <w:t>r</w:t>
            </w:r>
            <w:r w:rsidRPr="004F0E04">
              <w:rPr>
                <w:szCs w:val="20"/>
              </w:rPr>
              <w:t>é</w:t>
            </w:r>
            <w:r w:rsidRPr="004F0E04">
              <w:rPr>
                <w:spacing w:val="1"/>
                <w:szCs w:val="20"/>
              </w:rPr>
              <w:t xml:space="preserve"> </w:t>
            </w:r>
            <w:r w:rsidRPr="004F0E04">
              <w:rPr>
                <w:spacing w:val="-2"/>
                <w:szCs w:val="20"/>
              </w:rPr>
              <w:t>s</w:t>
            </w:r>
            <w:r w:rsidRPr="004F0E04">
              <w:rPr>
                <w:szCs w:val="20"/>
              </w:rPr>
              <w:t>e</w:t>
            </w:r>
            <w:r w:rsidRPr="004F0E04">
              <w:rPr>
                <w:spacing w:val="1"/>
                <w:szCs w:val="20"/>
              </w:rPr>
              <w:t xml:space="preserve"> </w:t>
            </w:r>
            <w:r w:rsidRPr="004F0E04">
              <w:rPr>
                <w:spacing w:val="-1"/>
                <w:szCs w:val="20"/>
              </w:rPr>
              <w:t>v</w:t>
            </w:r>
            <w:r w:rsidRPr="004F0E04">
              <w:rPr>
                <w:spacing w:val="-2"/>
                <w:szCs w:val="20"/>
              </w:rPr>
              <w:t>z</w:t>
            </w:r>
            <w:r w:rsidRPr="004F0E04">
              <w:rPr>
                <w:szCs w:val="20"/>
              </w:rPr>
              <w:t>tahu</w:t>
            </w:r>
            <w:r w:rsidRPr="004F0E04">
              <w:rPr>
                <w:spacing w:val="1"/>
                <w:szCs w:val="20"/>
              </w:rPr>
              <w:t>j</w:t>
            </w:r>
            <w:r w:rsidRPr="004F0E04">
              <w:rPr>
                <w:szCs w:val="20"/>
              </w:rPr>
              <w:t>í</w:t>
            </w:r>
            <w:r w:rsidRPr="004F0E04">
              <w:rPr>
                <w:spacing w:val="3"/>
                <w:szCs w:val="20"/>
              </w:rPr>
              <w:t xml:space="preserve"> </w:t>
            </w:r>
            <w:r w:rsidRPr="004F0E04">
              <w:rPr>
                <w:szCs w:val="20"/>
              </w:rPr>
              <w:t>k</w:t>
            </w:r>
            <w:r w:rsidRPr="004F0E04">
              <w:rPr>
                <w:spacing w:val="3"/>
                <w:szCs w:val="20"/>
              </w:rPr>
              <w:t xml:space="preserve"> </w:t>
            </w:r>
            <w:r w:rsidRPr="004F0E04">
              <w:rPr>
                <w:spacing w:val="-2"/>
                <w:szCs w:val="20"/>
              </w:rPr>
              <w:t>r</w:t>
            </w:r>
            <w:r w:rsidRPr="004F0E04">
              <w:rPr>
                <w:spacing w:val="-1"/>
                <w:szCs w:val="20"/>
              </w:rPr>
              <w:t>e</w:t>
            </w:r>
            <w:r w:rsidRPr="004F0E04">
              <w:rPr>
                <w:szCs w:val="20"/>
              </w:rPr>
              <w:t>gionu</w:t>
            </w:r>
            <w:r w:rsidRPr="004F0E04">
              <w:rPr>
                <w:spacing w:val="3"/>
                <w:szCs w:val="20"/>
              </w:rPr>
              <w:t xml:space="preserve"> </w:t>
            </w:r>
            <w:r w:rsidRPr="004F0E04">
              <w:rPr>
                <w:szCs w:val="20"/>
              </w:rPr>
              <w:t>a</w:t>
            </w:r>
            <w:r w:rsidRPr="004F0E04">
              <w:rPr>
                <w:spacing w:val="-2"/>
                <w:szCs w:val="20"/>
              </w:rPr>
              <w:t xml:space="preserve"> </w:t>
            </w:r>
            <w:r w:rsidRPr="004F0E04">
              <w:rPr>
                <w:spacing w:val="-1"/>
                <w:szCs w:val="20"/>
              </w:rPr>
              <w:t>k</w:t>
            </w:r>
            <w:r w:rsidRPr="004F0E04">
              <w:rPr>
                <w:spacing w:val="-2"/>
                <w:szCs w:val="20"/>
              </w:rPr>
              <w:t>r</w:t>
            </w:r>
            <w:r w:rsidRPr="004F0E04">
              <w:rPr>
                <w:szCs w:val="20"/>
              </w:rPr>
              <w:t>aji</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3</w:t>
            </w:r>
            <w:r w:rsidRPr="004F0E04">
              <w:rPr>
                <w:spacing w:val="2"/>
                <w:szCs w:val="20"/>
              </w:rPr>
              <w:t>-</w:t>
            </w:r>
            <w:r w:rsidRPr="004F0E04">
              <w:rPr>
                <w:szCs w:val="20"/>
              </w:rPr>
              <w:t xml:space="preserve">03p, </w:t>
            </w:r>
            <w:r w:rsidRPr="004F0E04">
              <w:rPr>
                <w:spacing w:val="-2"/>
                <w:szCs w:val="20"/>
              </w:rPr>
              <w:t>Č</w:t>
            </w:r>
            <w:r w:rsidRPr="004F0E04">
              <w:rPr>
                <w:spacing w:val="-1"/>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3</w:t>
            </w:r>
            <w:r w:rsidRPr="004F0E04">
              <w:rPr>
                <w:spacing w:val="2"/>
                <w:szCs w:val="20"/>
              </w:rPr>
              <w:t>-</w:t>
            </w:r>
            <w:r w:rsidRPr="004F0E04">
              <w:rPr>
                <w:szCs w:val="20"/>
              </w:rPr>
              <w:t>04p</w:t>
            </w:r>
            <w:r w:rsidRPr="004F0E04">
              <w:rPr>
                <w:spacing w:val="-3"/>
                <w:szCs w:val="20"/>
              </w:rPr>
              <w:t xml:space="preserve"> </w:t>
            </w:r>
            <w:r w:rsidRPr="004F0E04">
              <w:rPr>
                <w:spacing w:val="-1"/>
                <w:szCs w:val="20"/>
              </w:rPr>
              <w:t>vy</w:t>
            </w:r>
            <w:r w:rsidRPr="004F0E04">
              <w:rPr>
                <w:szCs w:val="20"/>
              </w:rPr>
              <w:t>jm</w:t>
            </w:r>
            <w:r w:rsidRPr="004F0E04">
              <w:rPr>
                <w:spacing w:val="-1"/>
                <w:szCs w:val="20"/>
              </w:rPr>
              <w:t>e</w:t>
            </w:r>
            <w:r w:rsidRPr="004F0E04">
              <w:rPr>
                <w:szCs w:val="20"/>
              </w:rPr>
              <w:t>nuje</w:t>
            </w:r>
            <w:r w:rsidRPr="004F0E04">
              <w:rPr>
                <w:spacing w:val="2"/>
                <w:szCs w:val="20"/>
              </w:rPr>
              <w:t xml:space="preserve"> </w:t>
            </w:r>
            <w:r w:rsidRPr="004F0E04">
              <w:rPr>
                <w:szCs w:val="20"/>
              </w:rPr>
              <w:t>n</w:t>
            </w:r>
            <w:r w:rsidRPr="004F0E04">
              <w:rPr>
                <w:spacing w:val="-1"/>
                <w:szCs w:val="20"/>
              </w:rPr>
              <w:t>e</w:t>
            </w:r>
            <w:r w:rsidRPr="004F0E04">
              <w:rPr>
                <w:szCs w:val="20"/>
              </w:rPr>
              <w:t>jv</w:t>
            </w:r>
            <w:r w:rsidRPr="004F0E04">
              <w:rPr>
                <w:spacing w:val="-1"/>
                <w:szCs w:val="20"/>
              </w:rPr>
              <w:t>ý</w:t>
            </w:r>
            <w:r w:rsidRPr="004F0E04">
              <w:rPr>
                <w:spacing w:val="-2"/>
                <w:szCs w:val="20"/>
              </w:rPr>
              <w:t>z</w:t>
            </w:r>
            <w:r w:rsidRPr="004F0E04">
              <w:rPr>
                <w:szCs w:val="20"/>
              </w:rPr>
              <w:t>namn</w:t>
            </w:r>
            <w:r w:rsidRPr="004F0E04">
              <w:rPr>
                <w:spacing w:val="3"/>
                <w:szCs w:val="20"/>
              </w:rPr>
              <w:t>ě</w:t>
            </w:r>
            <w:r w:rsidRPr="004F0E04">
              <w:rPr>
                <w:szCs w:val="20"/>
              </w:rPr>
              <w:t>j</w:t>
            </w:r>
            <w:r w:rsidRPr="004F0E04">
              <w:rPr>
                <w:spacing w:val="-2"/>
                <w:szCs w:val="20"/>
              </w:rPr>
              <w:t>š</w:t>
            </w:r>
            <w:r w:rsidRPr="004F0E04">
              <w:rPr>
                <w:szCs w:val="20"/>
              </w:rPr>
              <w:t>í</w:t>
            </w:r>
            <w:r w:rsidRPr="004F0E04">
              <w:rPr>
                <w:spacing w:val="3"/>
                <w:szCs w:val="20"/>
              </w:rPr>
              <w:t xml:space="preserve"> </w:t>
            </w:r>
            <w:r w:rsidRPr="004F0E04">
              <w:rPr>
                <w:spacing w:val="-1"/>
                <w:szCs w:val="20"/>
              </w:rPr>
              <w:t>k</w:t>
            </w:r>
            <w:r w:rsidRPr="004F0E04">
              <w:rPr>
                <w:szCs w:val="20"/>
              </w:rPr>
              <w:t>ul</w:t>
            </w:r>
            <w:r w:rsidRPr="004F0E04">
              <w:rPr>
                <w:spacing w:val="1"/>
                <w:szCs w:val="20"/>
              </w:rPr>
              <w:t>t</w:t>
            </w:r>
            <w:r w:rsidRPr="004F0E04">
              <w:rPr>
                <w:szCs w:val="20"/>
              </w:rPr>
              <w:t>u</w:t>
            </w:r>
            <w:r w:rsidRPr="004F0E04">
              <w:rPr>
                <w:spacing w:val="-2"/>
                <w:szCs w:val="20"/>
              </w:rPr>
              <w:t>r</w:t>
            </w:r>
            <w:r w:rsidRPr="004F0E04">
              <w:rPr>
                <w:szCs w:val="20"/>
              </w:rPr>
              <w:t>ní,</w:t>
            </w:r>
            <w:r w:rsidRPr="004F0E04">
              <w:rPr>
                <w:spacing w:val="5"/>
                <w:szCs w:val="20"/>
              </w:rPr>
              <w:t xml:space="preserve"> </w:t>
            </w:r>
            <w:r w:rsidRPr="004F0E04">
              <w:rPr>
                <w:szCs w:val="20"/>
              </w:rPr>
              <w:t>hi</w:t>
            </w:r>
            <w:r w:rsidRPr="004F0E04">
              <w:rPr>
                <w:spacing w:val="-2"/>
                <w:szCs w:val="20"/>
              </w:rPr>
              <w:t>s</w:t>
            </w:r>
            <w:r w:rsidRPr="004F0E04">
              <w:rPr>
                <w:szCs w:val="20"/>
              </w:rPr>
              <w:t>to</w:t>
            </w:r>
            <w:r w:rsidRPr="004F0E04">
              <w:rPr>
                <w:spacing w:val="-2"/>
                <w:szCs w:val="20"/>
              </w:rPr>
              <w:t>r</w:t>
            </w:r>
            <w:r w:rsidRPr="004F0E04">
              <w:rPr>
                <w:szCs w:val="20"/>
              </w:rPr>
              <w:t>ic</w:t>
            </w:r>
            <w:r w:rsidRPr="004F0E04">
              <w:rPr>
                <w:spacing w:val="-1"/>
                <w:szCs w:val="20"/>
              </w:rPr>
              <w:t>k</w:t>
            </w:r>
            <w:r w:rsidRPr="004F0E04">
              <w:rPr>
                <w:szCs w:val="20"/>
              </w:rPr>
              <w:t>é</w:t>
            </w:r>
            <w:r w:rsidRPr="004F0E04">
              <w:rPr>
                <w:spacing w:val="1"/>
                <w:szCs w:val="20"/>
              </w:rPr>
              <w:t xml:space="preserve"> </w:t>
            </w:r>
            <w:r w:rsidRPr="004F0E04">
              <w:rPr>
                <w:szCs w:val="20"/>
              </w:rPr>
              <w:t>a</w:t>
            </w:r>
            <w:r w:rsidRPr="004F0E04">
              <w:rPr>
                <w:spacing w:val="2"/>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odní</w:t>
            </w:r>
            <w:r w:rsidRPr="004F0E04">
              <w:rPr>
                <w:spacing w:val="3"/>
                <w:szCs w:val="20"/>
              </w:rPr>
              <w:t xml:space="preserve"> </w:t>
            </w:r>
            <w:r w:rsidRPr="004F0E04">
              <w:rPr>
                <w:szCs w:val="20"/>
              </w:rPr>
              <w:t>památ</w:t>
            </w:r>
            <w:r w:rsidRPr="004F0E04">
              <w:rPr>
                <w:spacing w:val="-1"/>
                <w:szCs w:val="20"/>
              </w:rPr>
              <w:t>k</w:t>
            </w:r>
            <w:r w:rsidRPr="004F0E04">
              <w:rPr>
                <w:szCs w:val="20"/>
              </w:rPr>
              <w:t xml:space="preserve">y </w:t>
            </w:r>
            <w:r w:rsidRPr="004F0E04">
              <w:rPr>
                <w:position w:val="-1"/>
                <w:szCs w:val="20"/>
              </w:rPr>
              <w:t>v</w:t>
            </w:r>
            <w:r w:rsidRPr="004F0E04">
              <w:rPr>
                <w:spacing w:val="1"/>
                <w:position w:val="-1"/>
                <w:szCs w:val="20"/>
              </w:rPr>
              <w:t xml:space="preserve"> </w:t>
            </w:r>
            <w:r w:rsidRPr="004F0E04">
              <w:rPr>
                <w:position w:val="-1"/>
                <w:szCs w:val="20"/>
              </w:rPr>
              <w:t>o</w:t>
            </w:r>
            <w:r w:rsidRPr="004F0E04">
              <w:rPr>
                <w:spacing w:val="-1"/>
                <w:position w:val="-1"/>
                <w:szCs w:val="20"/>
              </w:rPr>
              <w:t>k</w:t>
            </w:r>
            <w:r w:rsidRPr="004F0E04">
              <w:rPr>
                <w:position w:val="-1"/>
                <w:szCs w:val="20"/>
              </w:rPr>
              <w:t>olí</w:t>
            </w:r>
            <w:r w:rsidRPr="004F0E04">
              <w:rPr>
                <w:spacing w:val="3"/>
                <w:position w:val="-1"/>
                <w:szCs w:val="20"/>
              </w:rPr>
              <w:t xml:space="preserve"> </w:t>
            </w:r>
            <w:r w:rsidRPr="004F0E04">
              <w:rPr>
                <w:spacing w:val="-2"/>
                <w:position w:val="-1"/>
                <w:szCs w:val="20"/>
              </w:rPr>
              <w:t>s</w:t>
            </w:r>
            <w:r w:rsidRPr="004F0E04">
              <w:rPr>
                <w:spacing w:val="-1"/>
                <w:position w:val="-1"/>
                <w:szCs w:val="20"/>
              </w:rPr>
              <w:t>vé</w:t>
            </w:r>
            <w:r w:rsidRPr="004F0E04">
              <w:rPr>
                <w:position w:val="-1"/>
                <w:szCs w:val="20"/>
              </w:rPr>
              <w:t>ho</w:t>
            </w:r>
            <w:r w:rsidRPr="004F0E04">
              <w:rPr>
                <w:spacing w:val="2"/>
                <w:position w:val="-1"/>
                <w:szCs w:val="20"/>
              </w:rPr>
              <w:t xml:space="preserve"> </w:t>
            </w:r>
            <w:r w:rsidRPr="004F0E04">
              <w:rPr>
                <w:position w:val="-1"/>
                <w:szCs w:val="20"/>
              </w:rPr>
              <w:t>b</w:t>
            </w:r>
            <w:r w:rsidRPr="004F0E04">
              <w:rPr>
                <w:spacing w:val="-1"/>
                <w:position w:val="-1"/>
                <w:szCs w:val="20"/>
              </w:rPr>
              <w:t>y</w:t>
            </w:r>
            <w:r w:rsidRPr="004F0E04">
              <w:rPr>
                <w:position w:val="-1"/>
                <w:szCs w:val="20"/>
              </w:rPr>
              <w:t>dl</w:t>
            </w:r>
            <w:r w:rsidRPr="004F0E04">
              <w:rPr>
                <w:spacing w:val="1"/>
                <w:position w:val="-1"/>
                <w:szCs w:val="20"/>
              </w:rPr>
              <w:t>i</w:t>
            </w:r>
            <w:r w:rsidRPr="004F0E04">
              <w:rPr>
                <w:spacing w:val="-2"/>
                <w:position w:val="-1"/>
                <w:szCs w:val="20"/>
              </w:rPr>
              <w:t>š</w:t>
            </w:r>
            <w:r w:rsidRPr="004F0E04">
              <w:rPr>
                <w:position w:val="-1"/>
                <w:szCs w:val="20"/>
              </w:rPr>
              <w:t>tě</w:t>
            </w:r>
          </w:p>
          <w:p w:rsidR="006F57B5" w:rsidRPr="004F0E04" w:rsidRDefault="006F57B5" w:rsidP="004F0E04">
            <w:pPr>
              <w:pStyle w:val="Odstavecseseznamem"/>
              <w:ind w:left="142"/>
              <w:rPr>
                <w:szCs w:val="20"/>
              </w:rPr>
            </w:pPr>
          </w:p>
          <w:p w:rsidR="006F57B5" w:rsidRPr="004F0E04" w:rsidRDefault="006F57B5" w:rsidP="004F0E04">
            <w:pPr>
              <w:pStyle w:val="Odstavecseseznamem"/>
              <w:ind w:left="142"/>
              <w:rPr>
                <w:szCs w:val="20"/>
              </w:rPr>
            </w:pPr>
            <w:r w:rsidRPr="004F0E04">
              <w:rPr>
                <w:spacing w:val="1"/>
                <w:szCs w:val="20"/>
              </w:rPr>
              <w:t>R</w:t>
            </w:r>
            <w:r w:rsidRPr="004F0E04">
              <w:rPr>
                <w:spacing w:val="-1"/>
                <w:szCs w:val="20"/>
              </w:rPr>
              <w:t>O</w:t>
            </w:r>
            <w:r w:rsidRPr="004F0E04">
              <w:rPr>
                <w:szCs w:val="20"/>
              </w:rPr>
              <w:t>ZM</w:t>
            </w:r>
            <w:r w:rsidRPr="004F0E04">
              <w:rPr>
                <w:spacing w:val="1"/>
                <w:szCs w:val="20"/>
              </w:rPr>
              <w:t>A</w:t>
            </w:r>
            <w:r w:rsidRPr="004F0E04">
              <w:rPr>
                <w:spacing w:val="-1"/>
                <w:szCs w:val="20"/>
              </w:rPr>
              <w:t>N</w:t>
            </w:r>
            <w:r w:rsidRPr="004F0E04">
              <w:rPr>
                <w:szCs w:val="20"/>
              </w:rPr>
              <w:t>IT</w:t>
            </w:r>
            <w:r w:rsidRPr="004F0E04">
              <w:rPr>
                <w:spacing w:val="-6"/>
                <w:szCs w:val="20"/>
              </w:rPr>
              <w:t>O</w:t>
            </w:r>
            <w:r w:rsidRPr="004F0E04">
              <w:rPr>
                <w:spacing w:val="2"/>
                <w:szCs w:val="20"/>
              </w:rPr>
              <w:t>S</w:t>
            </w:r>
            <w:r w:rsidRPr="004F0E04">
              <w:rPr>
                <w:szCs w:val="20"/>
              </w:rPr>
              <w:t>T</w:t>
            </w:r>
            <w:r w:rsidRPr="004F0E04">
              <w:rPr>
                <w:spacing w:val="2"/>
                <w:szCs w:val="20"/>
              </w:rPr>
              <w:t xml:space="preserve"> </w:t>
            </w:r>
            <w:r w:rsidRPr="004F0E04">
              <w:rPr>
                <w:spacing w:val="-5"/>
                <w:szCs w:val="20"/>
              </w:rPr>
              <w:t>P</w:t>
            </w:r>
            <w:r w:rsidRPr="004F0E04">
              <w:rPr>
                <w:spacing w:val="1"/>
                <w:szCs w:val="20"/>
              </w:rPr>
              <w:t>Ř</w:t>
            </w:r>
            <w:r w:rsidRPr="004F0E04">
              <w:rPr>
                <w:szCs w:val="20"/>
              </w:rPr>
              <w:t>Í</w:t>
            </w:r>
            <w:r w:rsidRPr="004F0E04">
              <w:rPr>
                <w:spacing w:val="2"/>
                <w:szCs w:val="20"/>
              </w:rPr>
              <w:t>R</w:t>
            </w:r>
            <w:r w:rsidRPr="004F0E04">
              <w:rPr>
                <w:spacing w:val="-1"/>
                <w:szCs w:val="20"/>
              </w:rPr>
              <w:t>OD</w:t>
            </w:r>
            <w:r w:rsidRPr="004F0E04">
              <w:rPr>
                <w:szCs w:val="20"/>
              </w:rPr>
              <w:t xml:space="preserve">Y - </w:t>
            </w:r>
            <w:r w:rsidRPr="004F0E04">
              <w:rPr>
                <w:spacing w:val="-2"/>
                <w:szCs w:val="20"/>
              </w:rPr>
              <w:t>ž</w:t>
            </w:r>
            <w:r w:rsidRPr="004F0E04">
              <w:rPr>
                <w:spacing w:val="3"/>
                <w:szCs w:val="20"/>
              </w:rPr>
              <w:t>á</w:t>
            </w:r>
            <w:r w:rsidRPr="004F0E04">
              <w:rPr>
                <w:szCs w:val="20"/>
              </w:rPr>
              <w:t>k</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01</w:t>
            </w:r>
            <w:r w:rsidRPr="004F0E04">
              <w:rPr>
                <w:szCs w:val="20"/>
              </w:rPr>
              <w:tab/>
              <w:t>obje</w:t>
            </w:r>
            <w:r w:rsidRPr="004F0E04">
              <w:rPr>
                <w:spacing w:val="-1"/>
                <w:szCs w:val="20"/>
              </w:rPr>
              <w:t>v</w:t>
            </w:r>
            <w:r w:rsidRPr="004F0E04">
              <w:rPr>
                <w:spacing w:val="1"/>
                <w:szCs w:val="20"/>
              </w:rPr>
              <w:t>u</w:t>
            </w:r>
            <w:r w:rsidRPr="004F0E04">
              <w:rPr>
                <w:szCs w:val="20"/>
              </w:rPr>
              <w:t>je</w:t>
            </w:r>
            <w:r w:rsidRPr="004F0E04">
              <w:rPr>
                <w:spacing w:val="2"/>
                <w:szCs w:val="20"/>
              </w:rPr>
              <w:t xml:space="preserve"> </w:t>
            </w:r>
            <w:r w:rsidRPr="004F0E04">
              <w:rPr>
                <w:szCs w:val="20"/>
              </w:rPr>
              <w:t>a</w:t>
            </w:r>
            <w:r w:rsidRPr="004F0E04">
              <w:rPr>
                <w:spacing w:val="2"/>
                <w:szCs w:val="20"/>
              </w:rPr>
              <w:t xml:space="preserve"> </w:t>
            </w:r>
            <w:r w:rsidRPr="004F0E04">
              <w:rPr>
                <w:spacing w:val="-2"/>
                <w:szCs w:val="20"/>
              </w:rPr>
              <w:t>z</w:t>
            </w:r>
            <w:r w:rsidRPr="004F0E04">
              <w:rPr>
                <w:szCs w:val="20"/>
              </w:rPr>
              <w:t>j</w:t>
            </w:r>
            <w:r w:rsidRPr="004F0E04">
              <w:rPr>
                <w:spacing w:val="1"/>
                <w:szCs w:val="20"/>
              </w:rPr>
              <w:t>i</w:t>
            </w:r>
            <w:r w:rsidRPr="004F0E04">
              <w:rPr>
                <w:spacing w:val="-2"/>
                <w:szCs w:val="20"/>
              </w:rPr>
              <w:t>š</w:t>
            </w:r>
            <w:r w:rsidRPr="004F0E04">
              <w:rPr>
                <w:spacing w:val="2"/>
                <w:szCs w:val="20"/>
              </w:rPr>
              <w:t>ť</w:t>
            </w:r>
            <w:r w:rsidRPr="004F0E04">
              <w:rPr>
                <w:spacing w:val="1"/>
                <w:szCs w:val="20"/>
              </w:rPr>
              <w:t>u</w:t>
            </w:r>
            <w:r w:rsidRPr="004F0E04">
              <w:rPr>
                <w:szCs w:val="20"/>
              </w:rPr>
              <w:t>je</w:t>
            </w:r>
            <w:r w:rsidRPr="004F0E04">
              <w:rPr>
                <w:spacing w:val="2"/>
                <w:szCs w:val="20"/>
              </w:rPr>
              <w:t xml:space="preserve"> </w:t>
            </w:r>
            <w:r w:rsidRPr="004F0E04">
              <w:rPr>
                <w:szCs w:val="20"/>
              </w:rPr>
              <w:t>p</w:t>
            </w:r>
            <w:r w:rsidRPr="004F0E04">
              <w:rPr>
                <w:spacing w:val="-2"/>
                <w:szCs w:val="20"/>
              </w:rPr>
              <w:t>r</w:t>
            </w:r>
            <w:r w:rsidRPr="004F0E04">
              <w:rPr>
                <w:szCs w:val="20"/>
              </w:rPr>
              <w:t>opojeno</w:t>
            </w:r>
            <w:r w:rsidRPr="004F0E04">
              <w:rPr>
                <w:spacing w:val="-2"/>
                <w:szCs w:val="20"/>
              </w:rPr>
              <w:t>s</w:t>
            </w:r>
            <w:r w:rsidRPr="004F0E04">
              <w:rPr>
                <w:szCs w:val="20"/>
              </w:rPr>
              <w:t>t</w:t>
            </w:r>
            <w:r w:rsidRPr="004F0E04">
              <w:rPr>
                <w:spacing w:val="3"/>
                <w:szCs w:val="20"/>
              </w:rPr>
              <w:t xml:space="preserve"> </w:t>
            </w:r>
            <w:r w:rsidRPr="004F0E04">
              <w:rPr>
                <w:szCs w:val="20"/>
              </w:rPr>
              <w:t>p</w:t>
            </w:r>
            <w:r w:rsidRPr="004F0E04">
              <w:rPr>
                <w:spacing w:val="-2"/>
                <w:szCs w:val="20"/>
              </w:rPr>
              <w:t>r</w:t>
            </w:r>
            <w:r w:rsidRPr="004F0E04">
              <w:rPr>
                <w:spacing w:val="-1"/>
                <w:szCs w:val="20"/>
              </w:rPr>
              <w:t>v</w:t>
            </w:r>
            <w:r w:rsidRPr="004F0E04">
              <w:rPr>
                <w:szCs w:val="20"/>
              </w:rPr>
              <w:t>ků</w:t>
            </w:r>
            <w:r w:rsidRPr="004F0E04">
              <w:rPr>
                <w:spacing w:val="3"/>
                <w:szCs w:val="20"/>
              </w:rPr>
              <w:t xml:space="preserve"> </w:t>
            </w:r>
            <w:r w:rsidRPr="004F0E04">
              <w:rPr>
                <w:spacing w:val="-2"/>
                <w:szCs w:val="20"/>
              </w:rPr>
              <w:t>ž</w:t>
            </w:r>
            <w:r w:rsidRPr="004F0E04">
              <w:rPr>
                <w:szCs w:val="20"/>
              </w:rPr>
              <w:t>ivé</w:t>
            </w:r>
            <w:r w:rsidRPr="004F0E04">
              <w:rPr>
                <w:spacing w:val="1"/>
                <w:szCs w:val="20"/>
              </w:rPr>
              <w:t xml:space="preserve"> </w:t>
            </w:r>
            <w:r w:rsidRPr="004F0E04">
              <w:rPr>
                <w:szCs w:val="20"/>
              </w:rPr>
              <w:t>a</w:t>
            </w:r>
            <w:r w:rsidRPr="004F0E04">
              <w:rPr>
                <w:spacing w:val="-2"/>
                <w:szCs w:val="20"/>
              </w:rPr>
              <w:t xml:space="preserve"> </w:t>
            </w:r>
            <w:r w:rsidRPr="004F0E04">
              <w:rPr>
                <w:spacing w:val="1"/>
                <w:szCs w:val="20"/>
              </w:rPr>
              <w:t>n</w:t>
            </w:r>
            <w:r w:rsidRPr="004F0E04">
              <w:rPr>
                <w:spacing w:val="-1"/>
                <w:szCs w:val="20"/>
              </w:rPr>
              <w:t>e</w:t>
            </w:r>
            <w:r w:rsidRPr="004F0E04">
              <w:rPr>
                <w:spacing w:val="-2"/>
                <w:szCs w:val="20"/>
              </w:rPr>
              <w:t>ž</w:t>
            </w:r>
            <w:r w:rsidRPr="004F0E04">
              <w:rPr>
                <w:szCs w:val="20"/>
              </w:rPr>
              <w:t>ivé</w:t>
            </w:r>
            <w:r w:rsidRPr="004F0E04">
              <w:rPr>
                <w:spacing w:val="1"/>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w:t>
            </w:r>
            <w:r w:rsidRPr="004F0E04">
              <w:rPr>
                <w:spacing w:val="-1"/>
                <w:szCs w:val="20"/>
              </w:rPr>
              <w:t>y</w:t>
            </w:r>
            <w:r w:rsidRPr="004F0E04">
              <w:rPr>
                <w:szCs w:val="20"/>
              </w:rPr>
              <w:t>,</w:t>
            </w:r>
            <w:r w:rsidRPr="004F0E04">
              <w:rPr>
                <w:spacing w:val="4"/>
                <w:szCs w:val="20"/>
              </w:rPr>
              <w:t xml:space="preserve"> </w:t>
            </w:r>
            <w:r w:rsidRPr="004F0E04">
              <w:rPr>
                <w:szCs w:val="20"/>
              </w:rPr>
              <w:t>p</w:t>
            </w:r>
            <w:r w:rsidRPr="004F0E04">
              <w:rPr>
                <w:spacing w:val="-2"/>
                <w:szCs w:val="20"/>
              </w:rPr>
              <w:t>r</w:t>
            </w:r>
            <w:r w:rsidRPr="004F0E04">
              <w:rPr>
                <w:szCs w:val="20"/>
              </w:rPr>
              <w:t>i</w:t>
            </w:r>
            <w:r w:rsidRPr="004F0E04">
              <w:rPr>
                <w:spacing w:val="1"/>
                <w:szCs w:val="20"/>
              </w:rPr>
              <w:t>n</w:t>
            </w:r>
            <w:r w:rsidRPr="004F0E04">
              <w:rPr>
                <w:spacing w:val="-1"/>
                <w:szCs w:val="20"/>
              </w:rPr>
              <w:t>c</w:t>
            </w:r>
            <w:r w:rsidRPr="004F0E04">
              <w:rPr>
                <w:szCs w:val="20"/>
              </w:rPr>
              <w:t xml:space="preserve">ip </w:t>
            </w:r>
            <w:r w:rsidRPr="004F0E04">
              <w:rPr>
                <w:spacing w:val="-2"/>
                <w:szCs w:val="20"/>
              </w:rPr>
              <w:t>r</w:t>
            </w:r>
            <w:r w:rsidRPr="004F0E04">
              <w:rPr>
                <w:szCs w:val="20"/>
              </w:rPr>
              <w:t>o</w:t>
            </w:r>
            <w:r w:rsidRPr="004F0E04">
              <w:rPr>
                <w:spacing w:val="-1"/>
                <w:szCs w:val="20"/>
              </w:rPr>
              <w:t>v</w:t>
            </w:r>
            <w:r w:rsidRPr="004F0E04">
              <w:rPr>
                <w:spacing w:val="1"/>
                <w:szCs w:val="20"/>
              </w:rPr>
              <w:t>n</w:t>
            </w:r>
            <w:r w:rsidRPr="004F0E04">
              <w:rPr>
                <w:szCs w:val="20"/>
              </w:rPr>
              <w:t>o</w:t>
            </w:r>
            <w:r w:rsidRPr="004F0E04">
              <w:rPr>
                <w:spacing w:val="-1"/>
                <w:szCs w:val="20"/>
              </w:rPr>
              <w:t>v</w:t>
            </w:r>
            <w:r w:rsidRPr="004F0E04">
              <w:rPr>
                <w:szCs w:val="20"/>
              </w:rPr>
              <w:t>á</w:t>
            </w:r>
            <w:r w:rsidRPr="004F0E04">
              <w:rPr>
                <w:spacing w:val="1"/>
                <w:szCs w:val="20"/>
              </w:rPr>
              <w:t>h</w:t>
            </w:r>
            <w:r w:rsidRPr="004F0E04">
              <w:rPr>
                <w:szCs w:val="20"/>
              </w:rPr>
              <w:t>y</w:t>
            </w:r>
            <w:r w:rsidRPr="004F0E04">
              <w:rPr>
                <w:spacing w:val="1"/>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ody</w:t>
            </w:r>
            <w:r w:rsidRPr="004F0E04">
              <w:rPr>
                <w:spacing w:val="1"/>
                <w:szCs w:val="20"/>
              </w:rPr>
              <w:t xml:space="preserve"> </w:t>
            </w:r>
            <w:r w:rsidRPr="004F0E04">
              <w:rPr>
                <w:szCs w:val="20"/>
              </w:rPr>
              <w:t>a</w:t>
            </w:r>
            <w:r w:rsidRPr="004F0E04">
              <w:rPr>
                <w:spacing w:val="4"/>
                <w:szCs w:val="20"/>
              </w:rPr>
              <w:t xml:space="preserve"> </w:t>
            </w:r>
            <w:r w:rsidRPr="004F0E04">
              <w:rPr>
                <w:spacing w:val="1"/>
                <w:szCs w:val="20"/>
              </w:rPr>
              <w:t>n</w:t>
            </w:r>
            <w:r w:rsidRPr="004F0E04">
              <w:rPr>
                <w:szCs w:val="20"/>
              </w:rPr>
              <w:t>a</w:t>
            </w:r>
            <w:r w:rsidRPr="004F0E04">
              <w:rPr>
                <w:spacing w:val="-1"/>
                <w:szCs w:val="20"/>
              </w:rPr>
              <w:t>c</w:t>
            </w:r>
            <w:r w:rsidRPr="004F0E04">
              <w:rPr>
                <w:spacing w:val="1"/>
                <w:szCs w:val="20"/>
              </w:rPr>
              <w:t>h</w:t>
            </w:r>
            <w:r w:rsidRPr="004F0E04">
              <w:rPr>
                <w:szCs w:val="20"/>
              </w:rPr>
              <w:t>á</w:t>
            </w:r>
            <w:r w:rsidRPr="004F0E04">
              <w:rPr>
                <w:spacing w:val="-2"/>
                <w:szCs w:val="20"/>
              </w:rPr>
              <w:t>z</w:t>
            </w:r>
            <w:r w:rsidRPr="004F0E04">
              <w:rPr>
                <w:szCs w:val="20"/>
              </w:rPr>
              <w:t>í</w:t>
            </w:r>
            <w:r w:rsidRPr="004F0E04">
              <w:rPr>
                <w:spacing w:val="3"/>
                <w:szCs w:val="20"/>
              </w:rPr>
              <w:t xml:space="preserve"> </w:t>
            </w:r>
            <w:r w:rsidRPr="004F0E04">
              <w:rPr>
                <w:spacing w:val="-2"/>
                <w:szCs w:val="20"/>
              </w:rPr>
              <w:t>s</w:t>
            </w:r>
            <w:r w:rsidRPr="004F0E04">
              <w:rPr>
                <w:szCs w:val="20"/>
              </w:rPr>
              <w:t>o</w:t>
            </w:r>
            <w:r w:rsidRPr="004F0E04">
              <w:rPr>
                <w:spacing w:val="1"/>
                <w:szCs w:val="20"/>
              </w:rPr>
              <w:t>u</w:t>
            </w:r>
            <w:r w:rsidRPr="004F0E04">
              <w:rPr>
                <w:spacing w:val="-1"/>
                <w:szCs w:val="20"/>
              </w:rPr>
              <w:t>v</w:t>
            </w:r>
            <w:r w:rsidRPr="004F0E04">
              <w:rPr>
                <w:szCs w:val="20"/>
              </w:rPr>
              <w:t>i</w:t>
            </w:r>
            <w:r w:rsidRPr="004F0E04">
              <w:rPr>
                <w:spacing w:val="-2"/>
                <w:szCs w:val="20"/>
              </w:rPr>
              <w:t>s</w:t>
            </w:r>
            <w:r w:rsidRPr="004F0E04">
              <w:rPr>
                <w:szCs w:val="20"/>
              </w:rPr>
              <w:t>lo</w:t>
            </w:r>
            <w:r w:rsidRPr="004F0E04">
              <w:rPr>
                <w:spacing w:val="-2"/>
                <w:szCs w:val="20"/>
              </w:rPr>
              <w:t>s</w:t>
            </w:r>
            <w:r w:rsidRPr="004F0E04">
              <w:rPr>
                <w:szCs w:val="20"/>
              </w:rPr>
              <w:t>ti</w:t>
            </w:r>
            <w:r w:rsidRPr="004F0E04">
              <w:rPr>
                <w:spacing w:val="3"/>
                <w:szCs w:val="20"/>
              </w:rPr>
              <w:t xml:space="preserve"> </w:t>
            </w:r>
            <w:r w:rsidRPr="004F0E04">
              <w:rPr>
                <w:spacing w:val="5"/>
                <w:szCs w:val="20"/>
              </w:rPr>
              <w:t>m</w:t>
            </w:r>
            <w:r w:rsidRPr="004F0E04">
              <w:rPr>
                <w:spacing w:val="-1"/>
                <w:szCs w:val="20"/>
              </w:rPr>
              <w:t>e</w:t>
            </w:r>
            <w:r w:rsidRPr="004F0E04">
              <w:rPr>
                <w:spacing w:val="-2"/>
                <w:szCs w:val="20"/>
              </w:rPr>
              <w:t>z</w:t>
            </w:r>
            <w:r w:rsidRPr="004F0E04">
              <w:rPr>
                <w:szCs w:val="20"/>
              </w:rPr>
              <w:t>i</w:t>
            </w:r>
            <w:r w:rsidRPr="004F0E04">
              <w:rPr>
                <w:spacing w:val="3"/>
                <w:szCs w:val="20"/>
              </w:rPr>
              <w:t xml:space="preserve"> </w:t>
            </w:r>
            <w:r w:rsidRPr="004F0E04">
              <w:rPr>
                <w:szCs w:val="20"/>
              </w:rPr>
              <w:t>ko</w:t>
            </w:r>
            <w:r w:rsidRPr="004F0E04">
              <w:rPr>
                <w:spacing w:val="-4"/>
                <w:szCs w:val="20"/>
              </w:rPr>
              <w:t>n</w:t>
            </w:r>
            <w:r w:rsidRPr="004F0E04">
              <w:rPr>
                <w:spacing w:val="-1"/>
                <w:szCs w:val="20"/>
              </w:rPr>
              <w:t>eč</w:t>
            </w:r>
            <w:r w:rsidRPr="004F0E04">
              <w:rPr>
                <w:spacing w:val="1"/>
                <w:szCs w:val="20"/>
              </w:rPr>
              <w:t>n</w:t>
            </w:r>
            <w:r w:rsidRPr="004F0E04">
              <w:rPr>
                <w:spacing w:val="-1"/>
                <w:szCs w:val="20"/>
              </w:rPr>
              <w:t>ý</w:t>
            </w:r>
            <w:r w:rsidRPr="004F0E04">
              <w:rPr>
                <w:szCs w:val="20"/>
              </w:rPr>
              <w:t>m</w:t>
            </w:r>
            <w:r w:rsidRPr="004F0E04">
              <w:rPr>
                <w:spacing w:val="7"/>
                <w:szCs w:val="20"/>
              </w:rPr>
              <w:t xml:space="preserve"> </w:t>
            </w:r>
            <w:r w:rsidRPr="004F0E04">
              <w:rPr>
                <w:spacing w:val="-1"/>
                <w:szCs w:val="20"/>
              </w:rPr>
              <w:t>v</w:t>
            </w:r>
            <w:r w:rsidRPr="004F0E04">
              <w:rPr>
                <w:spacing w:val="-2"/>
                <w:szCs w:val="20"/>
              </w:rPr>
              <w:t>z</w:t>
            </w:r>
            <w:r w:rsidRPr="004F0E04">
              <w:rPr>
                <w:spacing w:val="1"/>
                <w:szCs w:val="20"/>
              </w:rPr>
              <w:t>h</w:t>
            </w:r>
            <w:r w:rsidRPr="004F0E04">
              <w:rPr>
                <w:szCs w:val="20"/>
              </w:rPr>
              <w:t>led</w:t>
            </w:r>
            <w:r w:rsidRPr="004F0E04">
              <w:rPr>
                <w:spacing w:val="-6"/>
                <w:szCs w:val="20"/>
              </w:rPr>
              <w:t>e</w:t>
            </w:r>
            <w:r w:rsidRPr="004F0E04">
              <w:rPr>
                <w:szCs w:val="20"/>
              </w:rPr>
              <w:t>m</w:t>
            </w:r>
            <w:r w:rsidRPr="004F0E04">
              <w:rPr>
                <w:spacing w:val="7"/>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ody a</w:t>
            </w:r>
            <w:r w:rsidRPr="004F0E04">
              <w:rPr>
                <w:spacing w:val="2"/>
                <w:szCs w:val="20"/>
              </w:rPr>
              <w:t xml:space="preserve"> </w:t>
            </w:r>
            <w:r w:rsidRPr="004F0E04">
              <w:rPr>
                <w:spacing w:val="-1"/>
                <w:szCs w:val="20"/>
              </w:rPr>
              <w:t>č</w:t>
            </w:r>
            <w:r w:rsidRPr="004F0E04">
              <w:rPr>
                <w:szCs w:val="20"/>
              </w:rPr>
              <w:t>i</w:t>
            </w:r>
            <w:r w:rsidRPr="004F0E04">
              <w:rPr>
                <w:spacing w:val="1"/>
                <w:szCs w:val="20"/>
              </w:rPr>
              <w:t>nn</w:t>
            </w:r>
            <w:r w:rsidRPr="004F0E04">
              <w:rPr>
                <w:szCs w:val="20"/>
              </w:rPr>
              <w:t>o</w:t>
            </w:r>
            <w:r w:rsidRPr="004F0E04">
              <w:rPr>
                <w:spacing w:val="-2"/>
                <w:szCs w:val="20"/>
              </w:rPr>
              <w:t>s</w:t>
            </w:r>
            <w:r w:rsidRPr="004F0E04">
              <w:rPr>
                <w:szCs w:val="20"/>
              </w:rPr>
              <w:t>tí</w:t>
            </w:r>
            <w:r w:rsidRPr="004F0E04">
              <w:rPr>
                <w:spacing w:val="3"/>
                <w:szCs w:val="20"/>
              </w:rPr>
              <w:t xml:space="preserve"> </w:t>
            </w:r>
            <w:r w:rsidRPr="004F0E04">
              <w:rPr>
                <w:spacing w:val="-1"/>
                <w:szCs w:val="20"/>
              </w:rPr>
              <w:t>č</w:t>
            </w:r>
            <w:r w:rsidRPr="004F0E04">
              <w:rPr>
                <w:szCs w:val="20"/>
              </w:rPr>
              <w:t>lov</w:t>
            </w:r>
            <w:r w:rsidRPr="004F0E04">
              <w:rPr>
                <w:spacing w:val="-1"/>
                <w:szCs w:val="20"/>
              </w:rPr>
              <w:t>ě</w:t>
            </w:r>
            <w:r w:rsidRPr="004F0E04">
              <w:rPr>
                <w:szCs w:val="20"/>
              </w:rPr>
              <w:t>ka</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02</w:t>
            </w:r>
            <w:r w:rsidRPr="004F0E04">
              <w:rPr>
                <w:szCs w:val="20"/>
              </w:rPr>
              <w:tab/>
            </w:r>
            <w:r w:rsidRPr="004F0E04">
              <w:rPr>
                <w:spacing w:val="-1"/>
                <w:szCs w:val="20"/>
              </w:rPr>
              <w:t>vy</w:t>
            </w:r>
            <w:r w:rsidRPr="004F0E04">
              <w:rPr>
                <w:spacing w:val="-2"/>
                <w:szCs w:val="20"/>
              </w:rPr>
              <w:t>s</w:t>
            </w:r>
            <w:r w:rsidRPr="004F0E04">
              <w:rPr>
                <w:spacing w:val="-1"/>
                <w:szCs w:val="20"/>
              </w:rPr>
              <w:t>vě</w:t>
            </w:r>
            <w:r w:rsidRPr="004F0E04">
              <w:rPr>
                <w:szCs w:val="20"/>
              </w:rPr>
              <w:t>t</w:t>
            </w:r>
            <w:r w:rsidRPr="004F0E04">
              <w:rPr>
                <w:spacing w:val="1"/>
                <w:szCs w:val="20"/>
              </w:rPr>
              <w:t>l</w:t>
            </w:r>
            <w:r w:rsidRPr="004F0E04">
              <w:rPr>
                <w:szCs w:val="20"/>
              </w:rPr>
              <w:t>í</w:t>
            </w:r>
            <w:r w:rsidRPr="004F0E04">
              <w:rPr>
                <w:spacing w:val="3"/>
                <w:szCs w:val="20"/>
              </w:rPr>
              <w:t xml:space="preserve"> </w:t>
            </w:r>
            <w:r w:rsidRPr="004F0E04">
              <w:rPr>
                <w:spacing w:val="1"/>
                <w:szCs w:val="20"/>
              </w:rPr>
              <w:t>n</w:t>
            </w:r>
            <w:r w:rsidRPr="004F0E04">
              <w:rPr>
                <w:szCs w:val="20"/>
              </w:rPr>
              <w:t>a</w:t>
            </w:r>
            <w:r w:rsidRPr="004F0E04">
              <w:rPr>
                <w:spacing w:val="2"/>
                <w:szCs w:val="20"/>
              </w:rPr>
              <w:t xml:space="preserve"> </w:t>
            </w:r>
            <w:r w:rsidRPr="004F0E04">
              <w:rPr>
                <w:spacing w:val="-2"/>
                <w:szCs w:val="20"/>
              </w:rPr>
              <w:t>z</w:t>
            </w:r>
            <w:r w:rsidRPr="004F0E04">
              <w:rPr>
                <w:szCs w:val="20"/>
              </w:rPr>
              <w:t>ákladě</w:t>
            </w:r>
            <w:r w:rsidRPr="004F0E04">
              <w:rPr>
                <w:spacing w:val="2"/>
                <w:szCs w:val="20"/>
              </w:rPr>
              <w:t xml:space="preserve"> </w:t>
            </w:r>
            <w:r w:rsidRPr="004F0E04">
              <w:rPr>
                <w:spacing w:val="-1"/>
                <w:szCs w:val="20"/>
              </w:rPr>
              <w:t>e</w:t>
            </w:r>
            <w:r w:rsidRPr="004F0E04">
              <w:rPr>
                <w:szCs w:val="20"/>
              </w:rPr>
              <w:t>le</w:t>
            </w:r>
            <w:r w:rsidRPr="004F0E04">
              <w:rPr>
                <w:spacing w:val="5"/>
                <w:szCs w:val="20"/>
              </w:rPr>
              <w:t>m</w:t>
            </w:r>
            <w:r w:rsidRPr="004F0E04">
              <w:rPr>
                <w:spacing w:val="-1"/>
                <w:szCs w:val="20"/>
              </w:rPr>
              <w:t>e</w:t>
            </w:r>
            <w:r w:rsidRPr="004F0E04">
              <w:rPr>
                <w:spacing w:val="1"/>
                <w:szCs w:val="20"/>
              </w:rPr>
              <w:t>n</w:t>
            </w:r>
            <w:r w:rsidRPr="004F0E04">
              <w:rPr>
                <w:szCs w:val="20"/>
              </w:rPr>
              <w:t>tá</w:t>
            </w:r>
            <w:r w:rsidRPr="004F0E04">
              <w:rPr>
                <w:spacing w:val="-2"/>
                <w:szCs w:val="20"/>
              </w:rPr>
              <w:t>r</w:t>
            </w:r>
            <w:r w:rsidRPr="004F0E04">
              <w:rPr>
                <w:spacing w:val="1"/>
                <w:szCs w:val="20"/>
              </w:rPr>
              <w:t>n</w:t>
            </w:r>
            <w:r w:rsidRPr="004F0E04">
              <w:rPr>
                <w:szCs w:val="20"/>
              </w:rPr>
              <w:t>ích</w:t>
            </w:r>
            <w:r w:rsidRPr="004F0E04">
              <w:rPr>
                <w:spacing w:val="-2"/>
                <w:szCs w:val="20"/>
              </w:rPr>
              <w:t xml:space="preserve"> </w:t>
            </w:r>
            <w:r w:rsidRPr="004F0E04">
              <w:rPr>
                <w:szCs w:val="20"/>
              </w:rPr>
              <w:t>po</w:t>
            </w:r>
            <w:r w:rsidRPr="004F0E04">
              <w:rPr>
                <w:spacing w:val="-2"/>
                <w:szCs w:val="20"/>
              </w:rPr>
              <w:t>z</w:t>
            </w:r>
            <w:r w:rsidRPr="004F0E04">
              <w:rPr>
                <w:spacing w:val="1"/>
                <w:szCs w:val="20"/>
              </w:rPr>
              <w:t>n</w:t>
            </w:r>
            <w:r w:rsidRPr="004F0E04">
              <w:rPr>
                <w:szCs w:val="20"/>
              </w:rPr>
              <w:t>atků</w:t>
            </w:r>
            <w:r w:rsidRPr="004F0E04">
              <w:rPr>
                <w:spacing w:val="3"/>
                <w:szCs w:val="20"/>
              </w:rPr>
              <w:t xml:space="preserve"> </w:t>
            </w:r>
            <w:r w:rsidRPr="004F0E04">
              <w:rPr>
                <w:szCs w:val="20"/>
              </w:rPr>
              <w:t>o</w:t>
            </w:r>
            <w:r w:rsidRPr="004F0E04">
              <w:rPr>
                <w:spacing w:val="-3"/>
                <w:szCs w:val="20"/>
              </w:rPr>
              <w:t xml:space="preserve"> </w:t>
            </w:r>
            <w:r w:rsidRPr="004F0E04">
              <w:rPr>
                <w:spacing w:val="2"/>
                <w:szCs w:val="20"/>
              </w:rPr>
              <w:t>Z</w:t>
            </w:r>
            <w:r w:rsidRPr="004F0E04">
              <w:rPr>
                <w:spacing w:val="-6"/>
                <w:szCs w:val="20"/>
              </w:rPr>
              <w:t>e</w:t>
            </w:r>
            <w:r w:rsidRPr="004F0E04">
              <w:rPr>
                <w:spacing w:val="5"/>
                <w:szCs w:val="20"/>
              </w:rPr>
              <w:t>m</w:t>
            </w:r>
            <w:r w:rsidRPr="004F0E04">
              <w:rPr>
                <w:szCs w:val="20"/>
              </w:rPr>
              <w:t>i</w:t>
            </w:r>
            <w:r w:rsidRPr="004F0E04">
              <w:rPr>
                <w:spacing w:val="-2"/>
                <w:szCs w:val="20"/>
              </w:rPr>
              <w:t xml:space="preserve"> </w:t>
            </w:r>
            <w:r w:rsidRPr="004F0E04">
              <w:rPr>
                <w:szCs w:val="20"/>
              </w:rPr>
              <w:t>jako</w:t>
            </w:r>
            <w:r w:rsidRPr="004F0E04">
              <w:rPr>
                <w:spacing w:val="3"/>
                <w:szCs w:val="20"/>
              </w:rPr>
              <w:t xml:space="preserve"> </w:t>
            </w:r>
            <w:r w:rsidRPr="004F0E04">
              <w:rPr>
                <w:spacing w:val="-2"/>
                <w:szCs w:val="20"/>
              </w:rPr>
              <w:t>s</w:t>
            </w:r>
            <w:r w:rsidRPr="004F0E04">
              <w:rPr>
                <w:szCs w:val="20"/>
              </w:rPr>
              <w:t>o</w:t>
            </w:r>
            <w:r w:rsidRPr="004F0E04">
              <w:rPr>
                <w:spacing w:val="1"/>
                <w:szCs w:val="20"/>
              </w:rPr>
              <w:t>u</w:t>
            </w:r>
            <w:r w:rsidRPr="004F0E04">
              <w:rPr>
                <w:spacing w:val="-1"/>
                <w:szCs w:val="20"/>
              </w:rPr>
              <w:t>č</w:t>
            </w:r>
            <w:r w:rsidRPr="004F0E04">
              <w:rPr>
                <w:szCs w:val="20"/>
              </w:rPr>
              <w:t>á</w:t>
            </w:r>
            <w:r w:rsidRPr="004F0E04">
              <w:rPr>
                <w:spacing w:val="-2"/>
                <w:szCs w:val="20"/>
              </w:rPr>
              <w:t>s</w:t>
            </w:r>
            <w:r w:rsidRPr="004F0E04">
              <w:rPr>
                <w:szCs w:val="20"/>
              </w:rPr>
              <w:t>ti</w:t>
            </w:r>
            <w:r w:rsidRPr="004F0E04">
              <w:rPr>
                <w:spacing w:val="3"/>
                <w:szCs w:val="20"/>
              </w:rPr>
              <w:t xml:space="preserve"> </w:t>
            </w:r>
            <w:r w:rsidRPr="004F0E04">
              <w:rPr>
                <w:spacing w:val="-1"/>
                <w:szCs w:val="20"/>
              </w:rPr>
              <w:t>ve</w:t>
            </w:r>
            <w:r w:rsidRPr="004F0E04">
              <w:rPr>
                <w:spacing w:val="-2"/>
                <w:szCs w:val="20"/>
              </w:rPr>
              <w:t>s</w:t>
            </w:r>
            <w:r w:rsidRPr="004F0E04">
              <w:rPr>
                <w:szCs w:val="20"/>
              </w:rPr>
              <w:t>m</w:t>
            </w:r>
            <w:r w:rsidRPr="004F0E04">
              <w:rPr>
                <w:spacing w:val="1"/>
                <w:szCs w:val="20"/>
              </w:rPr>
              <w:t>í</w:t>
            </w:r>
            <w:r w:rsidRPr="004F0E04">
              <w:rPr>
                <w:spacing w:val="-2"/>
                <w:szCs w:val="20"/>
              </w:rPr>
              <w:t>r</w:t>
            </w:r>
            <w:r w:rsidRPr="004F0E04">
              <w:rPr>
                <w:szCs w:val="20"/>
              </w:rPr>
              <w:t xml:space="preserve">u </w:t>
            </w:r>
            <w:r w:rsidRPr="004F0E04">
              <w:rPr>
                <w:spacing w:val="-2"/>
                <w:szCs w:val="20"/>
              </w:rPr>
              <w:t>s</w:t>
            </w:r>
            <w:r w:rsidRPr="004F0E04">
              <w:rPr>
                <w:szCs w:val="20"/>
              </w:rPr>
              <w:t>o</w:t>
            </w:r>
            <w:r w:rsidRPr="004F0E04">
              <w:rPr>
                <w:spacing w:val="1"/>
                <w:szCs w:val="20"/>
              </w:rPr>
              <w:t>u</w:t>
            </w:r>
            <w:r w:rsidRPr="004F0E04">
              <w:rPr>
                <w:spacing w:val="-1"/>
                <w:szCs w:val="20"/>
              </w:rPr>
              <w:t>v</w:t>
            </w:r>
            <w:r w:rsidRPr="004F0E04">
              <w:rPr>
                <w:szCs w:val="20"/>
              </w:rPr>
              <w:t>i</w:t>
            </w:r>
            <w:r w:rsidRPr="004F0E04">
              <w:rPr>
                <w:spacing w:val="-2"/>
                <w:szCs w:val="20"/>
              </w:rPr>
              <w:t>s</w:t>
            </w:r>
            <w:r w:rsidRPr="004F0E04">
              <w:rPr>
                <w:szCs w:val="20"/>
              </w:rPr>
              <w:t>lo</w:t>
            </w:r>
            <w:r w:rsidRPr="004F0E04">
              <w:rPr>
                <w:spacing w:val="-2"/>
                <w:szCs w:val="20"/>
              </w:rPr>
              <w:t>s</w:t>
            </w:r>
            <w:r w:rsidRPr="004F0E04">
              <w:rPr>
                <w:szCs w:val="20"/>
              </w:rPr>
              <w:t>t</w:t>
            </w:r>
            <w:r w:rsidRPr="004F0E04">
              <w:rPr>
                <w:spacing w:val="3"/>
                <w:szCs w:val="20"/>
              </w:rPr>
              <w:t xml:space="preserve"> </w:t>
            </w:r>
            <w:r w:rsidRPr="004F0E04">
              <w:rPr>
                <w:szCs w:val="20"/>
              </w:rPr>
              <w:t>s</w:t>
            </w:r>
            <w:r w:rsidRPr="004F0E04">
              <w:rPr>
                <w:spacing w:val="1"/>
                <w:szCs w:val="20"/>
              </w:rPr>
              <w:t xml:space="preserve"> </w:t>
            </w:r>
            <w:r w:rsidRPr="004F0E04">
              <w:rPr>
                <w:spacing w:val="-2"/>
                <w:szCs w:val="20"/>
              </w:rPr>
              <w:t>r</w:t>
            </w:r>
            <w:r w:rsidRPr="004F0E04">
              <w:rPr>
                <w:szCs w:val="20"/>
              </w:rPr>
              <w:t>o</w:t>
            </w:r>
            <w:r w:rsidRPr="004F0E04">
              <w:rPr>
                <w:spacing w:val="-2"/>
                <w:szCs w:val="20"/>
              </w:rPr>
              <w:t>z</w:t>
            </w:r>
            <w:r w:rsidRPr="004F0E04">
              <w:rPr>
                <w:spacing w:val="5"/>
                <w:szCs w:val="20"/>
              </w:rPr>
              <w:t>d</w:t>
            </w:r>
            <w:r w:rsidRPr="004F0E04">
              <w:rPr>
                <w:spacing w:val="-1"/>
                <w:szCs w:val="20"/>
              </w:rPr>
              <w:t>ě</w:t>
            </w:r>
            <w:r w:rsidRPr="004F0E04">
              <w:rPr>
                <w:szCs w:val="20"/>
              </w:rPr>
              <w:t>len</w:t>
            </w:r>
            <w:r w:rsidRPr="004F0E04">
              <w:rPr>
                <w:spacing w:val="1"/>
                <w:szCs w:val="20"/>
              </w:rPr>
              <w:t>í</w:t>
            </w:r>
            <w:r w:rsidRPr="004F0E04">
              <w:rPr>
                <w:szCs w:val="20"/>
              </w:rPr>
              <w:t>m</w:t>
            </w:r>
            <w:r w:rsidRPr="004F0E04">
              <w:rPr>
                <w:spacing w:val="7"/>
                <w:szCs w:val="20"/>
              </w:rPr>
              <w:t xml:space="preserve"> </w:t>
            </w:r>
            <w:r w:rsidRPr="004F0E04">
              <w:rPr>
                <w:spacing w:val="-1"/>
                <w:szCs w:val="20"/>
              </w:rPr>
              <w:t>č</w:t>
            </w:r>
            <w:r w:rsidRPr="004F0E04">
              <w:rPr>
                <w:szCs w:val="20"/>
              </w:rPr>
              <w:t>a</w:t>
            </w:r>
            <w:r w:rsidRPr="004F0E04">
              <w:rPr>
                <w:spacing w:val="-2"/>
                <w:szCs w:val="20"/>
              </w:rPr>
              <w:t>s</w:t>
            </w:r>
            <w:r w:rsidRPr="004F0E04">
              <w:rPr>
                <w:szCs w:val="20"/>
              </w:rPr>
              <w:t>u</w:t>
            </w:r>
            <w:r w:rsidRPr="004F0E04">
              <w:rPr>
                <w:spacing w:val="3"/>
                <w:szCs w:val="20"/>
              </w:rPr>
              <w:t xml:space="preserve"> </w:t>
            </w:r>
            <w:r w:rsidRPr="004F0E04">
              <w:rPr>
                <w:szCs w:val="20"/>
              </w:rPr>
              <w:t>a</w:t>
            </w:r>
            <w:r w:rsidRPr="004F0E04">
              <w:rPr>
                <w:spacing w:val="-3"/>
                <w:szCs w:val="20"/>
              </w:rPr>
              <w:t xml:space="preserve"> </w:t>
            </w:r>
            <w:r w:rsidRPr="004F0E04">
              <w:rPr>
                <w:spacing w:val="-2"/>
                <w:szCs w:val="20"/>
              </w:rPr>
              <w:t>s</w:t>
            </w:r>
            <w:r w:rsidRPr="004F0E04">
              <w:rPr>
                <w:szCs w:val="20"/>
              </w:rPr>
              <w:t>t</w:t>
            </w:r>
            <w:r w:rsidRPr="004F0E04">
              <w:rPr>
                <w:spacing w:val="-2"/>
                <w:szCs w:val="20"/>
              </w:rPr>
              <w:t>ř</w:t>
            </w:r>
            <w:r w:rsidRPr="004F0E04">
              <w:rPr>
                <w:szCs w:val="20"/>
              </w:rPr>
              <w:t>ídá</w:t>
            </w:r>
            <w:r w:rsidRPr="004F0E04">
              <w:rPr>
                <w:spacing w:val="1"/>
                <w:szCs w:val="20"/>
              </w:rPr>
              <w:t>n</w:t>
            </w:r>
            <w:r w:rsidRPr="004F0E04">
              <w:rPr>
                <w:spacing w:val="-4"/>
                <w:szCs w:val="20"/>
              </w:rPr>
              <w:t>í</w:t>
            </w:r>
            <w:r w:rsidRPr="004F0E04">
              <w:rPr>
                <w:szCs w:val="20"/>
              </w:rPr>
              <w:t>m</w:t>
            </w:r>
            <w:r w:rsidRPr="004F0E04">
              <w:rPr>
                <w:spacing w:val="7"/>
                <w:szCs w:val="20"/>
              </w:rPr>
              <w:t xml:space="preserve"> </w:t>
            </w:r>
            <w:r w:rsidRPr="004F0E04">
              <w:rPr>
                <w:spacing w:val="-2"/>
                <w:szCs w:val="20"/>
              </w:rPr>
              <w:t>r</w:t>
            </w:r>
            <w:r w:rsidRPr="004F0E04">
              <w:rPr>
                <w:szCs w:val="20"/>
              </w:rPr>
              <w:t>o</w:t>
            </w:r>
            <w:r w:rsidRPr="004F0E04">
              <w:rPr>
                <w:spacing w:val="-1"/>
                <w:szCs w:val="20"/>
              </w:rPr>
              <w:t>č</w:t>
            </w:r>
            <w:r w:rsidRPr="004F0E04">
              <w:rPr>
                <w:spacing w:val="1"/>
                <w:szCs w:val="20"/>
              </w:rPr>
              <w:t>n</w:t>
            </w:r>
            <w:r w:rsidRPr="004F0E04">
              <w:rPr>
                <w:szCs w:val="20"/>
              </w:rPr>
              <w:t>ích</w:t>
            </w:r>
            <w:r w:rsidRPr="004F0E04">
              <w:rPr>
                <w:spacing w:val="-2"/>
                <w:szCs w:val="20"/>
              </w:rPr>
              <w:t xml:space="preserve"> </w:t>
            </w:r>
            <w:r w:rsidRPr="004F0E04">
              <w:rPr>
                <w:szCs w:val="20"/>
              </w:rPr>
              <w:t>období</w:t>
            </w:r>
          </w:p>
          <w:p w:rsidR="006F57B5" w:rsidRPr="004F0E04" w:rsidRDefault="006F57B5" w:rsidP="004F0E04">
            <w:pPr>
              <w:pStyle w:val="Odstavecseseznamem"/>
              <w:ind w:left="142"/>
              <w:rPr>
                <w:szCs w:val="20"/>
              </w:rPr>
            </w:pPr>
            <w:r w:rsidRPr="004F0E04">
              <w:rPr>
                <w:spacing w:val="-2"/>
                <w:szCs w:val="20"/>
              </w:rPr>
              <w:lastRenderedPageBreak/>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03</w:t>
            </w:r>
            <w:r w:rsidRPr="004F0E04">
              <w:rPr>
                <w:szCs w:val="20"/>
              </w:rPr>
              <w:tab/>
            </w:r>
            <w:r w:rsidRPr="004F0E04">
              <w:rPr>
                <w:spacing w:val="-2"/>
                <w:szCs w:val="20"/>
              </w:rPr>
              <w:t>z</w:t>
            </w:r>
            <w:r w:rsidRPr="004F0E04">
              <w:rPr>
                <w:szCs w:val="20"/>
              </w:rPr>
              <w:t>ko</w:t>
            </w:r>
            <w:r w:rsidRPr="004F0E04">
              <w:rPr>
                <w:spacing w:val="1"/>
                <w:szCs w:val="20"/>
              </w:rPr>
              <w:t>u</w:t>
            </w:r>
            <w:r w:rsidRPr="004F0E04">
              <w:rPr>
                <w:spacing w:val="5"/>
                <w:szCs w:val="20"/>
              </w:rPr>
              <w:t>m</w:t>
            </w:r>
            <w:r w:rsidRPr="004F0E04">
              <w:rPr>
                <w:szCs w:val="20"/>
              </w:rPr>
              <w:t>á</w:t>
            </w:r>
            <w:r w:rsidRPr="004F0E04">
              <w:rPr>
                <w:spacing w:val="2"/>
                <w:szCs w:val="20"/>
              </w:rPr>
              <w:t xml:space="preserve"> </w:t>
            </w:r>
            <w:r w:rsidRPr="004F0E04">
              <w:rPr>
                <w:spacing w:val="-2"/>
                <w:szCs w:val="20"/>
              </w:rPr>
              <w:t>z</w:t>
            </w:r>
            <w:r w:rsidRPr="004F0E04">
              <w:rPr>
                <w:szCs w:val="20"/>
              </w:rPr>
              <w:t>áklad</w:t>
            </w:r>
            <w:r w:rsidRPr="004F0E04">
              <w:rPr>
                <w:spacing w:val="1"/>
                <w:szCs w:val="20"/>
              </w:rPr>
              <w:t>n</w:t>
            </w:r>
            <w:r w:rsidRPr="004F0E04">
              <w:rPr>
                <w:szCs w:val="20"/>
              </w:rPr>
              <w:t>í</w:t>
            </w:r>
            <w:r w:rsidRPr="004F0E04">
              <w:rPr>
                <w:spacing w:val="-2"/>
                <w:szCs w:val="20"/>
              </w:rPr>
              <w:t xml:space="preserve"> s</w:t>
            </w:r>
            <w:r w:rsidRPr="004F0E04">
              <w:rPr>
                <w:szCs w:val="20"/>
              </w:rPr>
              <w:t>pole</w:t>
            </w:r>
            <w:r w:rsidRPr="004F0E04">
              <w:rPr>
                <w:spacing w:val="-1"/>
                <w:szCs w:val="20"/>
              </w:rPr>
              <w:t>če</w:t>
            </w:r>
            <w:r w:rsidRPr="004F0E04">
              <w:rPr>
                <w:spacing w:val="1"/>
                <w:szCs w:val="20"/>
              </w:rPr>
              <w:t>n</w:t>
            </w:r>
            <w:r w:rsidRPr="004F0E04">
              <w:rPr>
                <w:spacing w:val="-2"/>
                <w:szCs w:val="20"/>
              </w:rPr>
              <w:t>s</w:t>
            </w:r>
            <w:r w:rsidRPr="004F0E04">
              <w:rPr>
                <w:szCs w:val="20"/>
              </w:rPr>
              <w:t>tva</w:t>
            </w:r>
            <w:r w:rsidRPr="004F0E04">
              <w:rPr>
                <w:spacing w:val="2"/>
                <w:szCs w:val="20"/>
              </w:rPr>
              <w:t xml:space="preserve"> </w:t>
            </w:r>
            <w:r w:rsidRPr="004F0E04">
              <w:rPr>
                <w:spacing w:val="-1"/>
                <w:szCs w:val="20"/>
              </w:rPr>
              <w:t>v</w:t>
            </w:r>
            <w:r w:rsidRPr="004F0E04">
              <w:rPr>
                <w:szCs w:val="20"/>
              </w:rPr>
              <w:t>e</w:t>
            </w:r>
            <w:r w:rsidRPr="004F0E04">
              <w:rPr>
                <w:spacing w:val="1"/>
                <w:szCs w:val="20"/>
              </w:rPr>
              <w:t xml:space="preserve"> </w:t>
            </w:r>
            <w:r w:rsidRPr="004F0E04">
              <w:rPr>
                <w:spacing w:val="-1"/>
                <w:szCs w:val="20"/>
              </w:rPr>
              <w:t>vy</w:t>
            </w:r>
            <w:r w:rsidRPr="004F0E04">
              <w:rPr>
                <w:szCs w:val="20"/>
              </w:rPr>
              <w:t>b</w:t>
            </w:r>
            <w:r w:rsidRPr="004F0E04">
              <w:rPr>
                <w:spacing w:val="-2"/>
                <w:szCs w:val="20"/>
              </w:rPr>
              <w:t>r</w:t>
            </w:r>
            <w:r w:rsidRPr="004F0E04">
              <w:rPr>
                <w:szCs w:val="20"/>
              </w:rPr>
              <w:t>a</w:t>
            </w:r>
            <w:r w:rsidRPr="004F0E04">
              <w:rPr>
                <w:spacing w:val="1"/>
                <w:szCs w:val="20"/>
              </w:rPr>
              <w:t>n</w:t>
            </w:r>
            <w:r w:rsidRPr="004F0E04">
              <w:rPr>
                <w:spacing w:val="-1"/>
                <w:szCs w:val="20"/>
              </w:rPr>
              <w:t>ýc</w:t>
            </w:r>
            <w:r w:rsidRPr="004F0E04">
              <w:rPr>
                <w:szCs w:val="20"/>
              </w:rPr>
              <w:t>h</w:t>
            </w:r>
            <w:r w:rsidRPr="004F0E04">
              <w:rPr>
                <w:spacing w:val="3"/>
                <w:szCs w:val="20"/>
              </w:rPr>
              <w:t xml:space="preserve"> </w:t>
            </w:r>
            <w:r w:rsidRPr="004F0E04">
              <w:rPr>
                <w:szCs w:val="20"/>
              </w:rPr>
              <w:t>loka</w:t>
            </w:r>
            <w:r w:rsidRPr="004F0E04">
              <w:rPr>
                <w:spacing w:val="1"/>
                <w:szCs w:val="20"/>
              </w:rPr>
              <w:t>l</w:t>
            </w:r>
            <w:r w:rsidRPr="004F0E04">
              <w:rPr>
                <w:szCs w:val="20"/>
              </w:rPr>
              <w:t>i</w:t>
            </w:r>
            <w:r w:rsidRPr="004F0E04">
              <w:rPr>
                <w:spacing w:val="1"/>
                <w:szCs w:val="20"/>
              </w:rPr>
              <w:t>t</w:t>
            </w:r>
            <w:r w:rsidRPr="004F0E04">
              <w:rPr>
                <w:szCs w:val="20"/>
              </w:rPr>
              <w:t>á</w:t>
            </w:r>
            <w:r w:rsidRPr="004F0E04">
              <w:rPr>
                <w:spacing w:val="-1"/>
                <w:szCs w:val="20"/>
              </w:rPr>
              <w:t>c</w:t>
            </w:r>
            <w:r w:rsidRPr="004F0E04">
              <w:rPr>
                <w:szCs w:val="20"/>
              </w:rPr>
              <w:t>h</w:t>
            </w:r>
            <w:r w:rsidRPr="004F0E04">
              <w:rPr>
                <w:spacing w:val="3"/>
                <w:szCs w:val="20"/>
              </w:rPr>
              <w:t xml:space="preserve"> </w:t>
            </w:r>
            <w:r w:rsidRPr="004F0E04">
              <w:rPr>
                <w:spacing w:val="-2"/>
                <w:szCs w:val="20"/>
              </w:rPr>
              <w:t>r</w:t>
            </w:r>
            <w:r w:rsidRPr="004F0E04">
              <w:rPr>
                <w:spacing w:val="-1"/>
                <w:szCs w:val="20"/>
              </w:rPr>
              <w:t>e</w:t>
            </w:r>
            <w:r w:rsidRPr="004F0E04">
              <w:rPr>
                <w:szCs w:val="20"/>
              </w:rPr>
              <w:t>gio</w:t>
            </w:r>
            <w:r w:rsidRPr="004F0E04">
              <w:rPr>
                <w:spacing w:val="1"/>
                <w:szCs w:val="20"/>
              </w:rPr>
              <w:t>nů</w:t>
            </w:r>
            <w:r w:rsidRPr="004F0E04">
              <w:rPr>
                <w:szCs w:val="20"/>
              </w:rPr>
              <w:t xml:space="preserve">, </w:t>
            </w:r>
            <w:r w:rsidRPr="004F0E04">
              <w:rPr>
                <w:spacing w:val="-2"/>
                <w:szCs w:val="20"/>
              </w:rPr>
              <w:t>z</w:t>
            </w:r>
            <w:r w:rsidRPr="004F0E04">
              <w:rPr>
                <w:szCs w:val="20"/>
              </w:rPr>
              <w:t>d</w:t>
            </w:r>
            <w:r w:rsidRPr="004F0E04">
              <w:rPr>
                <w:spacing w:val="1"/>
                <w:szCs w:val="20"/>
              </w:rPr>
              <w:t>ů</w:t>
            </w:r>
            <w:r w:rsidRPr="004F0E04">
              <w:rPr>
                <w:spacing w:val="-1"/>
                <w:szCs w:val="20"/>
              </w:rPr>
              <w:t>v</w:t>
            </w:r>
            <w:r w:rsidRPr="004F0E04">
              <w:rPr>
                <w:szCs w:val="20"/>
              </w:rPr>
              <w:t>od</w:t>
            </w:r>
            <w:r w:rsidRPr="004F0E04">
              <w:rPr>
                <w:spacing w:val="1"/>
                <w:szCs w:val="20"/>
              </w:rPr>
              <w:t>n</w:t>
            </w:r>
            <w:r w:rsidRPr="004F0E04">
              <w:rPr>
                <w:szCs w:val="20"/>
              </w:rPr>
              <w:t>í pod</w:t>
            </w:r>
            <w:r w:rsidRPr="004F0E04">
              <w:rPr>
                <w:spacing w:val="-2"/>
                <w:szCs w:val="20"/>
              </w:rPr>
              <w:t>s</w:t>
            </w:r>
            <w:r w:rsidRPr="004F0E04">
              <w:rPr>
                <w:szCs w:val="20"/>
              </w:rPr>
              <w:t>ta</w:t>
            </w:r>
            <w:r w:rsidRPr="004F0E04">
              <w:rPr>
                <w:spacing w:val="1"/>
                <w:szCs w:val="20"/>
              </w:rPr>
              <w:t>tn</w:t>
            </w:r>
            <w:r w:rsidRPr="004F0E04">
              <w:rPr>
                <w:szCs w:val="20"/>
              </w:rPr>
              <w:t>é</w:t>
            </w:r>
            <w:r w:rsidRPr="004F0E04">
              <w:rPr>
                <w:spacing w:val="1"/>
                <w:szCs w:val="20"/>
              </w:rPr>
              <w:t xml:space="preserve"> </w:t>
            </w:r>
            <w:r w:rsidRPr="004F0E04">
              <w:rPr>
                <w:spacing w:val="-1"/>
                <w:szCs w:val="20"/>
              </w:rPr>
              <w:t>v</w:t>
            </w:r>
            <w:r w:rsidRPr="004F0E04">
              <w:rPr>
                <w:spacing w:val="-2"/>
                <w:szCs w:val="20"/>
              </w:rPr>
              <w:t>z</w:t>
            </w:r>
            <w:r w:rsidRPr="004F0E04">
              <w:rPr>
                <w:szCs w:val="20"/>
              </w:rPr>
              <w:t>áje</w:t>
            </w:r>
            <w:r w:rsidRPr="004F0E04">
              <w:rPr>
                <w:spacing w:val="5"/>
                <w:szCs w:val="20"/>
              </w:rPr>
              <w:t>m</w:t>
            </w:r>
            <w:r w:rsidRPr="004F0E04">
              <w:rPr>
                <w:spacing w:val="1"/>
                <w:szCs w:val="20"/>
              </w:rPr>
              <w:t>n</w:t>
            </w:r>
            <w:r w:rsidRPr="004F0E04">
              <w:rPr>
                <w:szCs w:val="20"/>
              </w:rPr>
              <w:t>é</w:t>
            </w:r>
            <w:r w:rsidRPr="004F0E04">
              <w:rPr>
                <w:spacing w:val="1"/>
                <w:szCs w:val="20"/>
              </w:rPr>
              <w:t xml:space="preserve"> </w:t>
            </w:r>
            <w:r w:rsidRPr="004F0E04">
              <w:rPr>
                <w:spacing w:val="-1"/>
                <w:szCs w:val="20"/>
              </w:rPr>
              <w:t>v</w:t>
            </w:r>
            <w:r w:rsidRPr="004F0E04">
              <w:rPr>
                <w:spacing w:val="-2"/>
                <w:szCs w:val="20"/>
              </w:rPr>
              <w:t>z</w:t>
            </w:r>
            <w:r w:rsidRPr="004F0E04">
              <w:rPr>
                <w:szCs w:val="20"/>
              </w:rPr>
              <w:t>ta</w:t>
            </w:r>
            <w:r w:rsidRPr="004F0E04">
              <w:rPr>
                <w:spacing w:val="1"/>
                <w:szCs w:val="20"/>
              </w:rPr>
              <w:t>h</w:t>
            </w:r>
            <w:r w:rsidRPr="004F0E04">
              <w:rPr>
                <w:szCs w:val="20"/>
              </w:rPr>
              <w:t>y</w:t>
            </w:r>
            <w:r w:rsidRPr="004F0E04">
              <w:rPr>
                <w:spacing w:val="-3"/>
                <w:szCs w:val="20"/>
              </w:rPr>
              <w:t xml:space="preserve"> </w:t>
            </w:r>
            <w:r w:rsidRPr="004F0E04">
              <w:rPr>
                <w:spacing w:val="5"/>
                <w:szCs w:val="20"/>
              </w:rPr>
              <w:t>m</w:t>
            </w:r>
            <w:r w:rsidRPr="004F0E04">
              <w:rPr>
                <w:spacing w:val="-1"/>
                <w:szCs w:val="20"/>
              </w:rPr>
              <w:t>e</w:t>
            </w:r>
            <w:r w:rsidRPr="004F0E04">
              <w:rPr>
                <w:spacing w:val="-2"/>
                <w:szCs w:val="20"/>
              </w:rPr>
              <w:t>z</w:t>
            </w:r>
            <w:r w:rsidRPr="004F0E04">
              <w:rPr>
                <w:szCs w:val="20"/>
              </w:rPr>
              <w:t>i</w:t>
            </w:r>
            <w:r w:rsidRPr="004F0E04">
              <w:rPr>
                <w:spacing w:val="3"/>
                <w:szCs w:val="20"/>
              </w:rPr>
              <w:t xml:space="preserve"> </w:t>
            </w:r>
            <w:r w:rsidRPr="004F0E04">
              <w:rPr>
                <w:szCs w:val="20"/>
              </w:rPr>
              <w:t>o</w:t>
            </w:r>
            <w:r w:rsidRPr="004F0E04">
              <w:rPr>
                <w:spacing w:val="-2"/>
                <w:szCs w:val="20"/>
              </w:rPr>
              <w:t>r</w:t>
            </w:r>
            <w:r w:rsidRPr="004F0E04">
              <w:rPr>
                <w:szCs w:val="20"/>
              </w:rPr>
              <w:t>g</w:t>
            </w:r>
            <w:r w:rsidRPr="004F0E04">
              <w:rPr>
                <w:spacing w:val="4"/>
                <w:szCs w:val="20"/>
              </w:rPr>
              <w:t>a</w:t>
            </w:r>
            <w:r w:rsidRPr="004F0E04">
              <w:rPr>
                <w:spacing w:val="1"/>
                <w:szCs w:val="20"/>
              </w:rPr>
              <w:t>n</w:t>
            </w:r>
            <w:r w:rsidRPr="004F0E04">
              <w:rPr>
                <w:szCs w:val="20"/>
              </w:rPr>
              <w:t>i</w:t>
            </w:r>
            <w:r w:rsidRPr="004F0E04">
              <w:rPr>
                <w:spacing w:val="-6"/>
                <w:szCs w:val="20"/>
              </w:rPr>
              <w:t>s</w:t>
            </w:r>
            <w:r w:rsidRPr="004F0E04">
              <w:rPr>
                <w:spacing w:val="5"/>
                <w:szCs w:val="20"/>
              </w:rPr>
              <w:t>m</w:t>
            </w:r>
            <w:r w:rsidRPr="004F0E04">
              <w:rPr>
                <w:szCs w:val="20"/>
              </w:rPr>
              <w:t>y</w:t>
            </w:r>
            <w:r w:rsidRPr="004F0E04">
              <w:rPr>
                <w:spacing w:val="1"/>
                <w:szCs w:val="20"/>
              </w:rPr>
              <w:t xml:space="preserve"> </w:t>
            </w:r>
            <w:r w:rsidRPr="004F0E04">
              <w:rPr>
                <w:szCs w:val="20"/>
              </w:rPr>
              <w:t>a</w:t>
            </w:r>
            <w:r w:rsidRPr="004F0E04">
              <w:rPr>
                <w:spacing w:val="-3"/>
                <w:szCs w:val="20"/>
              </w:rPr>
              <w:t xml:space="preserve"> </w:t>
            </w:r>
            <w:r w:rsidRPr="004F0E04">
              <w:rPr>
                <w:spacing w:val="1"/>
                <w:szCs w:val="20"/>
              </w:rPr>
              <w:t>n</w:t>
            </w:r>
            <w:r w:rsidRPr="004F0E04">
              <w:rPr>
                <w:szCs w:val="20"/>
              </w:rPr>
              <w:t>a</w:t>
            </w:r>
            <w:r w:rsidRPr="004F0E04">
              <w:rPr>
                <w:spacing w:val="-6"/>
                <w:szCs w:val="20"/>
              </w:rPr>
              <w:t>c</w:t>
            </w:r>
            <w:r w:rsidRPr="004F0E04">
              <w:rPr>
                <w:spacing w:val="1"/>
                <w:szCs w:val="20"/>
              </w:rPr>
              <w:t>h</w:t>
            </w:r>
            <w:r w:rsidRPr="004F0E04">
              <w:rPr>
                <w:szCs w:val="20"/>
              </w:rPr>
              <w:t>á</w:t>
            </w:r>
            <w:r w:rsidRPr="004F0E04">
              <w:rPr>
                <w:spacing w:val="-2"/>
                <w:szCs w:val="20"/>
              </w:rPr>
              <w:t>z</w:t>
            </w:r>
            <w:r w:rsidRPr="004F0E04">
              <w:rPr>
                <w:szCs w:val="20"/>
              </w:rPr>
              <w:t>í</w:t>
            </w:r>
            <w:r w:rsidRPr="004F0E04">
              <w:rPr>
                <w:spacing w:val="3"/>
                <w:szCs w:val="20"/>
              </w:rPr>
              <w:t xml:space="preserve"> </w:t>
            </w:r>
            <w:r w:rsidRPr="004F0E04">
              <w:rPr>
                <w:spacing w:val="-2"/>
                <w:szCs w:val="20"/>
              </w:rPr>
              <w:t>s</w:t>
            </w:r>
            <w:r w:rsidRPr="004F0E04">
              <w:rPr>
                <w:spacing w:val="1"/>
                <w:szCs w:val="20"/>
              </w:rPr>
              <w:t>h</w:t>
            </w:r>
            <w:r w:rsidRPr="004F0E04">
              <w:rPr>
                <w:szCs w:val="20"/>
              </w:rPr>
              <w:t>ody</w:t>
            </w:r>
            <w:r w:rsidRPr="004F0E04">
              <w:rPr>
                <w:spacing w:val="1"/>
                <w:szCs w:val="20"/>
              </w:rPr>
              <w:t xml:space="preserve"> </w:t>
            </w:r>
            <w:r w:rsidRPr="004F0E04">
              <w:rPr>
                <w:szCs w:val="20"/>
              </w:rPr>
              <w:t>a</w:t>
            </w:r>
            <w:r w:rsidRPr="004F0E04">
              <w:rPr>
                <w:spacing w:val="2"/>
                <w:szCs w:val="20"/>
              </w:rPr>
              <w:t xml:space="preserve"> </w:t>
            </w:r>
            <w:r w:rsidRPr="004F0E04">
              <w:rPr>
                <w:spacing w:val="-2"/>
                <w:szCs w:val="20"/>
              </w:rPr>
              <w:t>r</w:t>
            </w:r>
            <w:r w:rsidRPr="004F0E04">
              <w:rPr>
                <w:szCs w:val="20"/>
              </w:rPr>
              <w:t>o</w:t>
            </w:r>
            <w:r w:rsidRPr="004F0E04">
              <w:rPr>
                <w:spacing w:val="-2"/>
                <w:szCs w:val="20"/>
              </w:rPr>
              <w:t>z</w:t>
            </w:r>
            <w:r w:rsidRPr="004F0E04">
              <w:rPr>
                <w:szCs w:val="20"/>
              </w:rPr>
              <w:t>dí</w:t>
            </w:r>
            <w:r w:rsidRPr="004F0E04">
              <w:rPr>
                <w:spacing w:val="1"/>
                <w:szCs w:val="20"/>
              </w:rPr>
              <w:t>l</w:t>
            </w:r>
            <w:r w:rsidRPr="004F0E04">
              <w:rPr>
                <w:szCs w:val="20"/>
              </w:rPr>
              <w:t>y v</w:t>
            </w:r>
            <w:r w:rsidRPr="004F0E04">
              <w:rPr>
                <w:spacing w:val="1"/>
                <w:szCs w:val="20"/>
              </w:rPr>
              <w:t xml:space="preserve"> </w:t>
            </w:r>
            <w:r w:rsidRPr="004F0E04">
              <w:rPr>
                <w:szCs w:val="20"/>
              </w:rPr>
              <w:t>p</w:t>
            </w:r>
            <w:r w:rsidRPr="004F0E04">
              <w:rPr>
                <w:spacing w:val="-2"/>
                <w:szCs w:val="20"/>
              </w:rPr>
              <w:t>ř</w:t>
            </w:r>
            <w:r w:rsidRPr="004F0E04">
              <w:rPr>
                <w:szCs w:val="20"/>
              </w:rPr>
              <w:t>i</w:t>
            </w:r>
            <w:r w:rsidRPr="004F0E04">
              <w:rPr>
                <w:spacing w:val="-2"/>
                <w:szCs w:val="20"/>
              </w:rPr>
              <w:t>z</w:t>
            </w:r>
            <w:r w:rsidRPr="004F0E04">
              <w:rPr>
                <w:szCs w:val="20"/>
              </w:rPr>
              <w:t>p</w:t>
            </w:r>
            <w:r w:rsidRPr="004F0E04">
              <w:rPr>
                <w:spacing w:val="1"/>
                <w:szCs w:val="20"/>
              </w:rPr>
              <w:t>ů</w:t>
            </w:r>
            <w:r w:rsidRPr="004F0E04">
              <w:rPr>
                <w:spacing w:val="-2"/>
                <w:szCs w:val="20"/>
              </w:rPr>
              <w:t>s</w:t>
            </w:r>
            <w:r w:rsidRPr="004F0E04">
              <w:rPr>
                <w:szCs w:val="20"/>
              </w:rPr>
              <w:t>ob</w:t>
            </w:r>
            <w:r w:rsidRPr="004F0E04">
              <w:rPr>
                <w:spacing w:val="-1"/>
                <w:szCs w:val="20"/>
              </w:rPr>
              <w:t>e</w:t>
            </w:r>
            <w:r w:rsidRPr="004F0E04">
              <w:rPr>
                <w:spacing w:val="1"/>
                <w:szCs w:val="20"/>
              </w:rPr>
              <w:t>n</w:t>
            </w:r>
            <w:r w:rsidRPr="004F0E04">
              <w:rPr>
                <w:szCs w:val="20"/>
              </w:rPr>
              <w:t>í</w:t>
            </w:r>
            <w:r w:rsidRPr="004F0E04">
              <w:rPr>
                <w:spacing w:val="3"/>
                <w:szCs w:val="20"/>
              </w:rPr>
              <w:t xml:space="preserve"> </w:t>
            </w:r>
            <w:r w:rsidRPr="004F0E04">
              <w:rPr>
                <w:szCs w:val="20"/>
              </w:rPr>
              <w:t>o</w:t>
            </w:r>
            <w:r w:rsidRPr="004F0E04">
              <w:rPr>
                <w:spacing w:val="-2"/>
                <w:szCs w:val="20"/>
              </w:rPr>
              <w:t>r</w:t>
            </w:r>
            <w:r w:rsidRPr="004F0E04">
              <w:rPr>
                <w:szCs w:val="20"/>
              </w:rPr>
              <w:t>ga</w:t>
            </w:r>
            <w:r w:rsidRPr="004F0E04">
              <w:rPr>
                <w:spacing w:val="1"/>
                <w:szCs w:val="20"/>
              </w:rPr>
              <w:t>n</w:t>
            </w:r>
            <w:r w:rsidRPr="004F0E04">
              <w:rPr>
                <w:szCs w:val="20"/>
              </w:rPr>
              <w:t>i</w:t>
            </w:r>
            <w:r w:rsidRPr="004F0E04">
              <w:rPr>
                <w:spacing w:val="-2"/>
                <w:szCs w:val="20"/>
              </w:rPr>
              <w:t>s</w:t>
            </w:r>
            <w:r w:rsidRPr="004F0E04">
              <w:rPr>
                <w:spacing w:val="5"/>
                <w:szCs w:val="20"/>
              </w:rPr>
              <w:t>m</w:t>
            </w:r>
            <w:r w:rsidRPr="004F0E04">
              <w:rPr>
                <w:szCs w:val="20"/>
              </w:rPr>
              <w:t>ů</w:t>
            </w:r>
            <w:r w:rsidRPr="004F0E04">
              <w:rPr>
                <w:spacing w:val="3"/>
                <w:szCs w:val="20"/>
              </w:rPr>
              <w:t xml:space="preserve"> </w:t>
            </w:r>
            <w:r w:rsidRPr="004F0E04">
              <w:rPr>
                <w:szCs w:val="20"/>
              </w:rPr>
              <w:t>p</w:t>
            </w:r>
            <w:r w:rsidRPr="004F0E04">
              <w:rPr>
                <w:spacing w:val="-2"/>
                <w:szCs w:val="20"/>
              </w:rPr>
              <w:t>r</w:t>
            </w:r>
            <w:r w:rsidRPr="004F0E04">
              <w:rPr>
                <w:szCs w:val="20"/>
              </w:rPr>
              <w:t>o</w:t>
            </w:r>
            <w:r w:rsidRPr="004F0E04">
              <w:rPr>
                <w:spacing w:val="-2"/>
                <w:szCs w:val="20"/>
              </w:rPr>
              <w:t>s</w:t>
            </w:r>
            <w:r w:rsidRPr="004F0E04">
              <w:rPr>
                <w:szCs w:val="20"/>
              </w:rPr>
              <w:t>t</w:t>
            </w:r>
            <w:r w:rsidRPr="004F0E04">
              <w:rPr>
                <w:spacing w:val="-2"/>
                <w:szCs w:val="20"/>
              </w:rPr>
              <w:t>ř</w:t>
            </w:r>
            <w:r w:rsidRPr="004F0E04">
              <w:rPr>
                <w:spacing w:val="-1"/>
                <w:szCs w:val="20"/>
              </w:rPr>
              <w:t>e</w:t>
            </w:r>
            <w:r w:rsidRPr="004F0E04">
              <w:rPr>
                <w:szCs w:val="20"/>
              </w:rPr>
              <w:t>dí</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04</w:t>
            </w:r>
            <w:r w:rsidRPr="004F0E04">
              <w:rPr>
                <w:szCs w:val="20"/>
              </w:rPr>
              <w:tab/>
              <w:t>po</w:t>
            </w:r>
            <w:r w:rsidRPr="004F0E04">
              <w:rPr>
                <w:spacing w:val="-2"/>
                <w:szCs w:val="20"/>
              </w:rPr>
              <w:t>r</w:t>
            </w:r>
            <w:r w:rsidRPr="004F0E04">
              <w:rPr>
                <w:szCs w:val="20"/>
              </w:rPr>
              <w:t>o</w:t>
            </w:r>
            <w:r w:rsidRPr="004F0E04">
              <w:rPr>
                <w:spacing w:val="-1"/>
                <w:szCs w:val="20"/>
              </w:rPr>
              <w:t>v</w:t>
            </w:r>
            <w:r w:rsidRPr="004F0E04">
              <w:rPr>
                <w:spacing w:val="1"/>
                <w:szCs w:val="20"/>
              </w:rPr>
              <w:t>n</w:t>
            </w:r>
            <w:r w:rsidRPr="004F0E04">
              <w:rPr>
                <w:szCs w:val="20"/>
              </w:rPr>
              <w:t>á</w:t>
            </w:r>
            <w:r w:rsidRPr="004F0E04">
              <w:rPr>
                <w:spacing w:val="-1"/>
                <w:szCs w:val="20"/>
              </w:rPr>
              <w:t>v</w:t>
            </w:r>
            <w:r w:rsidRPr="004F0E04">
              <w:rPr>
                <w:szCs w:val="20"/>
              </w:rPr>
              <w:t>á</w:t>
            </w:r>
            <w:r w:rsidRPr="004F0E04">
              <w:rPr>
                <w:spacing w:val="2"/>
                <w:szCs w:val="20"/>
              </w:rPr>
              <w:t xml:space="preserve"> </w:t>
            </w:r>
            <w:r w:rsidRPr="004F0E04">
              <w:rPr>
                <w:spacing w:val="1"/>
                <w:szCs w:val="20"/>
              </w:rPr>
              <w:t>n</w:t>
            </w:r>
            <w:r w:rsidRPr="004F0E04">
              <w:rPr>
                <w:szCs w:val="20"/>
              </w:rPr>
              <w:t>a</w:t>
            </w:r>
            <w:r w:rsidRPr="004F0E04">
              <w:rPr>
                <w:spacing w:val="2"/>
                <w:szCs w:val="20"/>
              </w:rPr>
              <w:t xml:space="preserve"> </w:t>
            </w:r>
            <w:r w:rsidRPr="004F0E04">
              <w:rPr>
                <w:spacing w:val="-2"/>
                <w:szCs w:val="20"/>
              </w:rPr>
              <w:t>z</w:t>
            </w:r>
            <w:r w:rsidRPr="004F0E04">
              <w:rPr>
                <w:szCs w:val="20"/>
              </w:rPr>
              <w:t>ákladě</w:t>
            </w:r>
            <w:r w:rsidRPr="004F0E04">
              <w:rPr>
                <w:spacing w:val="2"/>
                <w:szCs w:val="20"/>
              </w:rPr>
              <w:t xml:space="preserve"> </w:t>
            </w:r>
            <w:r w:rsidRPr="004F0E04">
              <w:rPr>
                <w:szCs w:val="20"/>
              </w:rPr>
              <w:t>po</w:t>
            </w:r>
            <w:r w:rsidRPr="004F0E04">
              <w:rPr>
                <w:spacing w:val="-2"/>
                <w:szCs w:val="20"/>
              </w:rPr>
              <w:t>z</w:t>
            </w:r>
            <w:r w:rsidRPr="004F0E04">
              <w:rPr>
                <w:szCs w:val="20"/>
              </w:rPr>
              <w:t>o</w:t>
            </w:r>
            <w:r w:rsidRPr="004F0E04">
              <w:rPr>
                <w:spacing w:val="-2"/>
                <w:szCs w:val="20"/>
              </w:rPr>
              <w:t>r</w:t>
            </w:r>
            <w:r w:rsidRPr="004F0E04">
              <w:rPr>
                <w:szCs w:val="20"/>
              </w:rPr>
              <w:t>o</w:t>
            </w:r>
            <w:r w:rsidRPr="004F0E04">
              <w:rPr>
                <w:spacing w:val="-1"/>
                <w:szCs w:val="20"/>
              </w:rPr>
              <w:t>v</w:t>
            </w:r>
            <w:r w:rsidRPr="004F0E04">
              <w:rPr>
                <w:szCs w:val="20"/>
              </w:rPr>
              <w:t>á</w:t>
            </w:r>
            <w:r w:rsidRPr="004F0E04">
              <w:rPr>
                <w:spacing w:val="1"/>
                <w:szCs w:val="20"/>
              </w:rPr>
              <w:t>n</w:t>
            </w:r>
            <w:r w:rsidRPr="004F0E04">
              <w:rPr>
                <w:szCs w:val="20"/>
              </w:rPr>
              <w:t>í</w:t>
            </w:r>
            <w:r w:rsidRPr="004F0E04">
              <w:rPr>
                <w:spacing w:val="3"/>
                <w:szCs w:val="20"/>
              </w:rPr>
              <w:t xml:space="preserve"> </w:t>
            </w:r>
            <w:r w:rsidRPr="004F0E04">
              <w:rPr>
                <w:spacing w:val="-2"/>
                <w:szCs w:val="20"/>
              </w:rPr>
              <w:t>z</w:t>
            </w:r>
            <w:r w:rsidRPr="004F0E04">
              <w:rPr>
                <w:szCs w:val="20"/>
              </w:rPr>
              <w:t>áklad</w:t>
            </w:r>
            <w:r w:rsidRPr="004F0E04">
              <w:rPr>
                <w:spacing w:val="1"/>
                <w:szCs w:val="20"/>
              </w:rPr>
              <w:t>n</w:t>
            </w:r>
            <w:r w:rsidRPr="004F0E04">
              <w:rPr>
                <w:szCs w:val="20"/>
              </w:rPr>
              <w:t>í</w:t>
            </w:r>
            <w:r w:rsidRPr="004F0E04">
              <w:rPr>
                <w:spacing w:val="3"/>
                <w:szCs w:val="20"/>
              </w:rPr>
              <w:t xml:space="preserve"> </w:t>
            </w:r>
            <w:r w:rsidRPr="004F0E04">
              <w:rPr>
                <w:szCs w:val="20"/>
              </w:rPr>
              <w:t>p</w:t>
            </w:r>
            <w:r w:rsidRPr="004F0E04">
              <w:rPr>
                <w:spacing w:val="-2"/>
                <w:szCs w:val="20"/>
              </w:rPr>
              <w:t>r</w:t>
            </w:r>
            <w:r w:rsidRPr="004F0E04">
              <w:rPr>
                <w:szCs w:val="20"/>
              </w:rPr>
              <w:t>oje</w:t>
            </w:r>
            <w:r w:rsidRPr="004F0E04">
              <w:rPr>
                <w:spacing w:val="-1"/>
                <w:szCs w:val="20"/>
              </w:rPr>
              <w:t>v</w:t>
            </w:r>
            <w:r w:rsidRPr="004F0E04">
              <w:rPr>
                <w:szCs w:val="20"/>
              </w:rPr>
              <w:t>y</w:t>
            </w:r>
            <w:r w:rsidRPr="004F0E04">
              <w:rPr>
                <w:spacing w:val="1"/>
                <w:szCs w:val="20"/>
              </w:rPr>
              <w:t xml:space="preserve"> </w:t>
            </w:r>
            <w:r w:rsidRPr="004F0E04">
              <w:rPr>
                <w:spacing w:val="-2"/>
                <w:szCs w:val="20"/>
              </w:rPr>
              <w:t>ž</w:t>
            </w:r>
            <w:r w:rsidRPr="004F0E04">
              <w:rPr>
                <w:szCs w:val="20"/>
              </w:rPr>
              <w:t>ivota</w:t>
            </w:r>
            <w:r w:rsidRPr="004F0E04">
              <w:rPr>
                <w:spacing w:val="2"/>
                <w:szCs w:val="20"/>
              </w:rPr>
              <w:t xml:space="preserve"> </w:t>
            </w:r>
            <w:r w:rsidRPr="004F0E04">
              <w:rPr>
                <w:spacing w:val="1"/>
                <w:szCs w:val="20"/>
              </w:rPr>
              <w:t>n</w:t>
            </w:r>
            <w:r w:rsidRPr="004F0E04">
              <w:rPr>
                <w:szCs w:val="20"/>
              </w:rPr>
              <w:t>a</w:t>
            </w:r>
            <w:r w:rsidRPr="004F0E04">
              <w:rPr>
                <w:spacing w:val="2"/>
                <w:szCs w:val="20"/>
              </w:rPr>
              <w:t xml:space="preserve"> </w:t>
            </w:r>
            <w:r w:rsidRPr="004F0E04">
              <w:rPr>
                <w:szCs w:val="20"/>
              </w:rPr>
              <w:t>ko</w:t>
            </w:r>
            <w:r w:rsidRPr="004F0E04">
              <w:rPr>
                <w:spacing w:val="1"/>
                <w:szCs w:val="20"/>
              </w:rPr>
              <w:t>n</w:t>
            </w:r>
            <w:r w:rsidRPr="004F0E04">
              <w:rPr>
                <w:szCs w:val="20"/>
              </w:rPr>
              <w:t>k</w:t>
            </w:r>
            <w:r w:rsidRPr="004F0E04">
              <w:rPr>
                <w:spacing w:val="-2"/>
                <w:szCs w:val="20"/>
              </w:rPr>
              <w:t>r</w:t>
            </w:r>
            <w:r w:rsidRPr="004F0E04">
              <w:rPr>
                <w:spacing w:val="-1"/>
                <w:szCs w:val="20"/>
              </w:rPr>
              <w:t>é</w:t>
            </w:r>
            <w:r w:rsidRPr="004F0E04">
              <w:rPr>
                <w:szCs w:val="20"/>
              </w:rPr>
              <w:t>t</w:t>
            </w:r>
            <w:r w:rsidRPr="004F0E04">
              <w:rPr>
                <w:spacing w:val="1"/>
                <w:szCs w:val="20"/>
              </w:rPr>
              <w:t>n</w:t>
            </w:r>
            <w:r w:rsidRPr="004F0E04">
              <w:rPr>
                <w:szCs w:val="20"/>
              </w:rPr>
              <w:t>ích o</w:t>
            </w:r>
            <w:r w:rsidRPr="004F0E04">
              <w:rPr>
                <w:spacing w:val="-2"/>
                <w:szCs w:val="20"/>
              </w:rPr>
              <w:t>r</w:t>
            </w:r>
            <w:r w:rsidRPr="004F0E04">
              <w:rPr>
                <w:szCs w:val="20"/>
              </w:rPr>
              <w:t>ga</w:t>
            </w:r>
            <w:r w:rsidRPr="004F0E04">
              <w:rPr>
                <w:spacing w:val="1"/>
                <w:szCs w:val="20"/>
              </w:rPr>
              <w:t>n</w:t>
            </w:r>
            <w:r w:rsidRPr="004F0E04">
              <w:rPr>
                <w:szCs w:val="20"/>
              </w:rPr>
              <w:t>i</w:t>
            </w:r>
            <w:r w:rsidRPr="004F0E04">
              <w:rPr>
                <w:spacing w:val="-2"/>
                <w:szCs w:val="20"/>
              </w:rPr>
              <w:t>s</w:t>
            </w:r>
            <w:r w:rsidRPr="004F0E04">
              <w:rPr>
                <w:spacing w:val="5"/>
                <w:szCs w:val="20"/>
              </w:rPr>
              <w:t>m</w:t>
            </w:r>
            <w:r w:rsidRPr="004F0E04">
              <w:rPr>
                <w:spacing w:val="-1"/>
                <w:szCs w:val="20"/>
              </w:rPr>
              <w:t>ec</w:t>
            </w:r>
            <w:r w:rsidRPr="004F0E04">
              <w:rPr>
                <w:spacing w:val="1"/>
                <w:szCs w:val="20"/>
              </w:rPr>
              <w:t>h</w:t>
            </w:r>
            <w:r w:rsidRPr="004F0E04">
              <w:rPr>
                <w:szCs w:val="20"/>
              </w:rPr>
              <w:t>,</w:t>
            </w:r>
            <w:r w:rsidRPr="004F0E04">
              <w:rPr>
                <w:spacing w:val="4"/>
                <w:szCs w:val="20"/>
              </w:rPr>
              <w:t xml:space="preserve"> </w:t>
            </w:r>
            <w:r w:rsidRPr="004F0E04">
              <w:rPr>
                <w:szCs w:val="20"/>
              </w:rPr>
              <w:t>p</w:t>
            </w:r>
            <w:r w:rsidRPr="004F0E04">
              <w:rPr>
                <w:spacing w:val="-2"/>
                <w:szCs w:val="20"/>
              </w:rPr>
              <w:t>r</w:t>
            </w:r>
            <w:r w:rsidRPr="004F0E04">
              <w:rPr>
                <w:szCs w:val="20"/>
              </w:rPr>
              <w:t>akt</w:t>
            </w:r>
            <w:r w:rsidRPr="004F0E04">
              <w:rPr>
                <w:spacing w:val="1"/>
                <w:szCs w:val="20"/>
              </w:rPr>
              <w:t>i</w:t>
            </w:r>
            <w:r w:rsidRPr="004F0E04">
              <w:rPr>
                <w:spacing w:val="-1"/>
                <w:szCs w:val="20"/>
              </w:rPr>
              <w:t>c</w:t>
            </w:r>
            <w:r w:rsidRPr="004F0E04">
              <w:rPr>
                <w:szCs w:val="20"/>
              </w:rPr>
              <w:t>ky</w:t>
            </w:r>
            <w:r w:rsidRPr="004F0E04">
              <w:rPr>
                <w:spacing w:val="1"/>
                <w:szCs w:val="20"/>
              </w:rPr>
              <w:t xml:space="preserve"> </w:t>
            </w:r>
            <w:r w:rsidRPr="004F0E04">
              <w:rPr>
                <w:szCs w:val="20"/>
              </w:rPr>
              <w:t>t</w:t>
            </w:r>
            <w:r w:rsidRPr="004F0E04">
              <w:rPr>
                <w:spacing w:val="-2"/>
                <w:szCs w:val="20"/>
              </w:rPr>
              <w:t>ř</w:t>
            </w:r>
            <w:r w:rsidRPr="004F0E04">
              <w:rPr>
                <w:szCs w:val="20"/>
              </w:rPr>
              <w:t>ídí</w:t>
            </w:r>
            <w:r w:rsidRPr="004F0E04">
              <w:rPr>
                <w:spacing w:val="-2"/>
                <w:szCs w:val="20"/>
              </w:rPr>
              <w:t xml:space="preserve"> </w:t>
            </w:r>
            <w:r w:rsidRPr="004F0E04">
              <w:rPr>
                <w:szCs w:val="20"/>
              </w:rPr>
              <w:t>o</w:t>
            </w:r>
            <w:r w:rsidRPr="004F0E04">
              <w:rPr>
                <w:spacing w:val="-2"/>
                <w:szCs w:val="20"/>
              </w:rPr>
              <w:t>r</w:t>
            </w:r>
            <w:r w:rsidRPr="004F0E04">
              <w:rPr>
                <w:szCs w:val="20"/>
              </w:rPr>
              <w:t>ga</w:t>
            </w:r>
            <w:r w:rsidRPr="004F0E04">
              <w:rPr>
                <w:spacing w:val="1"/>
                <w:szCs w:val="20"/>
              </w:rPr>
              <w:t>n</w:t>
            </w:r>
            <w:r w:rsidRPr="004F0E04">
              <w:rPr>
                <w:szCs w:val="20"/>
              </w:rPr>
              <w:t>i</w:t>
            </w:r>
            <w:r w:rsidRPr="004F0E04">
              <w:rPr>
                <w:spacing w:val="-2"/>
                <w:szCs w:val="20"/>
              </w:rPr>
              <w:t>s</w:t>
            </w:r>
            <w:r w:rsidRPr="004F0E04">
              <w:rPr>
                <w:spacing w:val="5"/>
                <w:szCs w:val="20"/>
              </w:rPr>
              <w:t>m</w:t>
            </w:r>
            <w:r w:rsidRPr="004F0E04">
              <w:rPr>
                <w:szCs w:val="20"/>
              </w:rPr>
              <w:t>y</w:t>
            </w:r>
            <w:r w:rsidRPr="004F0E04">
              <w:rPr>
                <w:spacing w:val="1"/>
                <w:szCs w:val="20"/>
              </w:rPr>
              <w:t xml:space="preserve"> </w:t>
            </w:r>
            <w:r w:rsidRPr="004F0E04">
              <w:rPr>
                <w:szCs w:val="20"/>
              </w:rPr>
              <w:t>do</w:t>
            </w:r>
            <w:r w:rsidRPr="004F0E04">
              <w:rPr>
                <w:spacing w:val="-3"/>
                <w:szCs w:val="20"/>
              </w:rPr>
              <w:t xml:space="preserve"> </w:t>
            </w:r>
            <w:r w:rsidRPr="004F0E04">
              <w:rPr>
                <w:spacing w:val="-2"/>
                <w:szCs w:val="20"/>
              </w:rPr>
              <w:t>z</w:t>
            </w:r>
            <w:r w:rsidRPr="004F0E04">
              <w:rPr>
                <w:spacing w:val="1"/>
                <w:szCs w:val="20"/>
              </w:rPr>
              <w:t>n</w:t>
            </w:r>
            <w:r w:rsidRPr="004F0E04">
              <w:rPr>
                <w:spacing w:val="-5"/>
                <w:szCs w:val="20"/>
              </w:rPr>
              <w:t>á</w:t>
            </w:r>
            <w:r w:rsidRPr="004F0E04">
              <w:rPr>
                <w:spacing w:val="5"/>
                <w:szCs w:val="20"/>
              </w:rPr>
              <w:t>m</w:t>
            </w:r>
            <w:r w:rsidRPr="004F0E04">
              <w:rPr>
                <w:spacing w:val="-6"/>
                <w:szCs w:val="20"/>
              </w:rPr>
              <w:t>ý</w:t>
            </w:r>
            <w:r w:rsidRPr="004F0E04">
              <w:rPr>
                <w:spacing w:val="-1"/>
                <w:szCs w:val="20"/>
              </w:rPr>
              <w:t>c</w:t>
            </w:r>
            <w:r w:rsidRPr="004F0E04">
              <w:rPr>
                <w:szCs w:val="20"/>
              </w:rPr>
              <w:t>h</w:t>
            </w:r>
            <w:r w:rsidRPr="004F0E04">
              <w:rPr>
                <w:spacing w:val="3"/>
                <w:szCs w:val="20"/>
              </w:rPr>
              <w:t xml:space="preserve"> </w:t>
            </w:r>
            <w:r w:rsidRPr="004F0E04">
              <w:rPr>
                <w:spacing w:val="-2"/>
                <w:szCs w:val="20"/>
              </w:rPr>
              <w:t>s</w:t>
            </w:r>
            <w:r w:rsidRPr="004F0E04">
              <w:rPr>
                <w:szCs w:val="20"/>
              </w:rPr>
              <w:t>k</w:t>
            </w:r>
            <w:r w:rsidRPr="004F0E04">
              <w:rPr>
                <w:spacing w:val="1"/>
                <w:szCs w:val="20"/>
              </w:rPr>
              <w:t>u</w:t>
            </w:r>
            <w:r w:rsidRPr="004F0E04">
              <w:rPr>
                <w:szCs w:val="20"/>
              </w:rPr>
              <w:t>pi</w:t>
            </w:r>
            <w:r w:rsidRPr="004F0E04">
              <w:rPr>
                <w:spacing w:val="1"/>
                <w:szCs w:val="20"/>
              </w:rPr>
              <w:t>n</w:t>
            </w:r>
            <w:r w:rsidRPr="004F0E04">
              <w:rPr>
                <w:szCs w:val="20"/>
              </w:rPr>
              <w:t xml:space="preserve">, </w:t>
            </w:r>
            <w:r w:rsidRPr="004F0E04">
              <w:rPr>
                <w:spacing w:val="-1"/>
                <w:szCs w:val="20"/>
              </w:rPr>
              <w:t>vy</w:t>
            </w:r>
            <w:r w:rsidRPr="004F0E04">
              <w:rPr>
                <w:spacing w:val="1"/>
                <w:szCs w:val="20"/>
              </w:rPr>
              <w:t>u</w:t>
            </w:r>
            <w:r w:rsidRPr="004F0E04">
              <w:rPr>
                <w:spacing w:val="-2"/>
                <w:szCs w:val="20"/>
              </w:rPr>
              <w:t>ž</w:t>
            </w:r>
            <w:r w:rsidRPr="004F0E04">
              <w:rPr>
                <w:szCs w:val="20"/>
              </w:rPr>
              <w:t>ívá</w:t>
            </w:r>
            <w:r w:rsidRPr="004F0E04">
              <w:rPr>
                <w:spacing w:val="2"/>
                <w:szCs w:val="20"/>
              </w:rPr>
              <w:t xml:space="preserve"> </w:t>
            </w:r>
            <w:r w:rsidRPr="004F0E04">
              <w:rPr>
                <w:szCs w:val="20"/>
              </w:rPr>
              <w:t>k</w:t>
            </w:r>
            <w:r w:rsidRPr="004F0E04">
              <w:rPr>
                <w:spacing w:val="10"/>
                <w:szCs w:val="20"/>
              </w:rPr>
              <w:t xml:space="preserve"> </w:t>
            </w:r>
            <w:r w:rsidRPr="004F0E04">
              <w:rPr>
                <w:szCs w:val="20"/>
              </w:rPr>
              <w:t>t</w:t>
            </w:r>
            <w:r w:rsidRPr="004F0E04">
              <w:rPr>
                <w:spacing w:val="-4"/>
                <w:szCs w:val="20"/>
              </w:rPr>
              <w:t>o</w:t>
            </w:r>
            <w:r w:rsidRPr="004F0E04">
              <w:rPr>
                <w:spacing w:val="5"/>
                <w:szCs w:val="20"/>
              </w:rPr>
              <w:t>m</w:t>
            </w:r>
            <w:r w:rsidRPr="004F0E04">
              <w:rPr>
                <w:szCs w:val="20"/>
              </w:rPr>
              <w:t>u i</w:t>
            </w:r>
            <w:r w:rsidRPr="004F0E04">
              <w:rPr>
                <w:spacing w:val="3"/>
                <w:szCs w:val="20"/>
              </w:rPr>
              <w:t xml:space="preserve"> </w:t>
            </w:r>
            <w:r w:rsidRPr="004F0E04">
              <w:rPr>
                <w:szCs w:val="20"/>
              </w:rPr>
              <w:t>jednod</w:t>
            </w:r>
            <w:r w:rsidRPr="004F0E04">
              <w:rPr>
                <w:spacing w:val="1"/>
                <w:szCs w:val="20"/>
              </w:rPr>
              <w:t>u</w:t>
            </w:r>
            <w:r w:rsidRPr="004F0E04">
              <w:rPr>
                <w:spacing w:val="-1"/>
                <w:szCs w:val="20"/>
              </w:rPr>
              <w:t>c</w:t>
            </w:r>
            <w:r w:rsidRPr="004F0E04">
              <w:rPr>
                <w:spacing w:val="1"/>
                <w:szCs w:val="20"/>
              </w:rPr>
              <w:t>h</w:t>
            </w:r>
            <w:r w:rsidRPr="004F0E04">
              <w:rPr>
                <w:szCs w:val="20"/>
              </w:rPr>
              <w:t>é</w:t>
            </w:r>
            <w:r w:rsidRPr="004F0E04">
              <w:rPr>
                <w:spacing w:val="1"/>
                <w:szCs w:val="20"/>
              </w:rPr>
              <w:t xml:space="preserve"> </w:t>
            </w:r>
            <w:r w:rsidRPr="004F0E04">
              <w:rPr>
                <w:szCs w:val="20"/>
              </w:rPr>
              <w:t>kl</w:t>
            </w:r>
            <w:r w:rsidRPr="004F0E04">
              <w:rPr>
                <w:spacing w:val="1"/>
                <w:szCs w:val="20"/>
              </w:rPr>
              <w:t>í</w:t>
            </w:r>
            <w:r w:rsidRPr="004F0E04">
              <w:rPr>
                <w:spacing w:val="-1"/>
                <w:szCs w:val="20"/>
              </w:rPr>
              <w:t>č</w:t>
            </w:r>
            <w:r w:rsidRPr="004F0E04">
              <w:rPr>
                <w:szCs w:val="20"/>
              </w:rPr>
              <w:t>e</w:t>
            </w:r>
            <w:r w:rsidRPr="004F0E04">
              <w:rPr>
                <w:spacing w:val="-4"/>
                <w:szCs w:val="20"/>
              </w:rPr>
              <w:t xml:space="preserve"> </w:t>
            </w:r>
            <w:r w:rsidRPr="004F0E04">
              <w:rPr>
                <w:szCs w:val="20"/>
              </w:rPr>
              <w:t>a</w:t>
            </w:r>
            <w:r w:rsidRPr="004F0E04">
              <w:rPr>
                <w:spacing w:val="5"/>
                <w:szCs w:val="20"/>
              </w:rPr>
              <w:t xml:space="preserve"> </w:t>
            </w:r>
            <w:r w:rsidRPr="004F0E04">
              <w:rPr>
                <w:szCs w:val="20"/>
              </w:rPr>
              <w:t>at</w:t>
            </w:r>
            <w:r w:rsidRPr="004F0E04">
              <w:rPr>
                <w:spacing w:val="1"/>
                <w:szCs w:val="20"/>
              </w:rPr>
              <w:t>l</w:t>
            </w:r>
            <w:r w:rsidRPr="004F0E04">
              <w:rPr>
                <w:szCs w:val="20"/>
              </w:rPr>
              <w:t>a</w:t>
            </w:r>
            <w:r w:rsidRPr="004F0E04">
              <w:rPr>
                <w:spacing w:val="-2"/>
                <w:szCs w:val="20"/>
              </w:rPr>
              <w:t>s</w:t>
            </w:r>
            <w:r w:rsidRPr="004F0E04">
              <w:rPr>
                <w:szCs w:val="20"/>
              </w:rPr>
              <w:t>y</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05</w:t>
            </w:r>
            <w:r w:rsidRPr="004F0E04">
              <w:rPr>
                <w:szCs w:val="20"/>
              </w:rPr>
              <w:tab/>
            </w:r>
            <w:r w:rsidRPr="004F0E04">
              <w:rPr>
                <w:spacing w:val="-2"/>
                <w:szCs w:val="20"/>
              </w:rPr>
              <w:t>z</w:t>
            </w:r>
            <w:r w:rsidRPr="004F0E04">
              <w:rPr>
                <w:spacing w:val="1"/>
                <w:szCs w:val="20"/>
              </w:rPr>
              <w:t>h</w:t>
            </w:r>
            <w:r w:rsidRPr="004F0E04">
              <w:rPr>
                <w:szCs w:val="20"/>
              </w:rPr>
              <w:t>od</w:t>
            </w:r>
            <w:r w:rsidRPr="004F0E04">
              <w:rPr>
                <w:spacing w:val="1"/>
                <w:szCs w:val="20"/>
              </w:rPr>
              <w:t>n</w:t>
            </w:r>
            <w:r w:rsidRPr="004F0E04">
              <w:rPr>
                <w:szCs w:val="20"/>
              </w:rPr>
              <w:t>otí</w:t>
            </w:r>
            <w:r w:rsidRPr="004F0E04">
              <w:rPr>
                <w:spacing w:val="3"/>
                <w:szCs w:val="20"/>
              </w:rPr>
              <w:t xml:space="preserve"> </w:t>
            </w:r>
            <w:r w:rsidRPr="004F0E04">
              <w:rPr>
                <w:spacing w:val="1"/>
                <w:szCs w:val="20"/>
              </w:rPr>
              <w:t>n</w:t>
            </w:r>
            <w:r w:rsidRPr="004F0E04">
              <w:rPr>
                <w:spacing w:val="-1"/>
                <w:szCs w:val="20"/>
              </w:rPr>
              <w:t>ě</w:t>
            </w:r>
            <w:r w:rsidRPr="004F0E04">
              <w:rPr>
                <w:szCs w:val="20"/>
              </w:rPr>
              <w:t>kte</w:t>
            </w:r>
            <w:r w:rsidRPr="004F0E04">
              <w:rPr>
                <w:spacing w:val="-3"/>
                <w:szCs w:val="20"/>
              </w:rPr>
              <w:t>r</w:t>
            </w:r>
            <w:r w:rsidRPr="004F0E04">
              <w:rPr>
                <w:szCs w:val="20"/>
              </w:rPr>
              <w:t>é</w:t>
            </w:r>
            <w:r w:rsidRPr="004F0E04">
              <w:rPr>
                <w:spacing w:val="1"/>
                <w:szCs w:val="20"/>
              </w:rPr>
              <w:t xml:space="preserve"> </w:t>
            </w:r>
            <w:r w:rsidRPr="004F0E04">
              <w:rPr>
                <w:szCs w:val="20"/>
              </w:rPr>
              <w:t>ko</w:t>
            </w:r>
            <w:r w:rsidRPr="004F0E04">
              <w:rPr>
                <w:spacing w:val="1"/>
                <w:szCs w:val="20"/>
              </w:rPr>
              <w:t>n</w:t>
            </w:r>
            <w:r w:rsidRPr="004F0E04">
              <w:rPr>
                <w:szCs w:val="20"/>
              </w:rPr>
              <w:t>k</w:t>
            </w:r>
            <w:r w:rsidRPr="004F0E04">
              <w:rPr>
                <w:spacing w:val="-2"/>
                <w:szCs w:val="20"/>
              </w:rPr>
              <w:t>r</w:t>
            </w:r>
            <w:r w:rsidRPr="004F0E04">
              <w:rPr>
                <w:spacing w:val="-1"/>
                <w:szCs w:val="20"/>
              </w:rPr>
              <w:t>é</w:t>
            </w:r>
            <w:r w:rsidRPr="004F0E04">
              <w:rPr>
                <w:szCs w:val="20"/>
              </w:rPr>
              <w:t>t</w:t>
            </w:r>
            <w:r w:rsidRPr="004F0E04">
              <w:rPr>
                <w:spacing w:val="1"/>
                <w:szCs w:val="20"/>
              </w:rPr>
              <w:t>n</w:t>
            </w:r>
            <w:r w:rsidRPr="004F0E04">
              <w:rPr>
                <w:szCs w:val="20"/>
              </w:rPr>
              <w:t>í</w:t>
            </w:r>
            <w:r w:rsidRPr="004F0E04">
              <w:rPr>
                <w:spacing w:val="3"/>
                <w:szCs w:val="20"/>
              </w:rPr>
              <w:t xml:space="preserve"> </w:t>
            </w:r>
            <w:r w:rsidRPr="004F0E04">
              <w:rPr>
                <w:spacing w:val="-1"/>
                <w:szCs w:val="20"/>
              </w:rPr>
              <w:t>č</w:t>
            </w:r>
            <w:r w:rsidRPr="004F0E04">
              <w:rPr>
                <w:szCs w:val="20"/>
              </w:rPr>
              <w:t>i</w:t>
            </w:r>
            <w:r w:rsidRPr="004F0E04">
              <w:rPr>
                <w:spacing w:val="1"/>
                <w:szCs w:val="20"/>
              </w:rPr>
              <w:t>nn</w:t>
            </w:r>
            <w:r w:rsidRPr="004F0E04">
              <w:rPr>
                <w:szCs w:val="20"/>
              </w:rPr>
              <w:t>o</w:t>
            </w:r>
            <w:r w:rsidRPr="004F0E04">
              <w:rPr>
                <w:spacing w:val="-2"/>
                <w:szCs w:val="20"/>
              </w:rPr>
              <w:t>s</w:t>
            </w:r>
            <w:r w:rsidRPr="004F0E04">
              <w:rPr>
                <w:szCs w:val="20"/>
              </w:rPr>
              <w:t>ti</w:t>
            </w:r>
            <w:r w:rsidRPr="004F0E04">
              <w:rPr>
                <w:spacing w:val="-2"/>
                <w:szCs w:val="20"/>
              </w:rPr>
              <w:t xml:space="preserve"> </w:t>
            </w:r>
            <w:r w:rsidRPr="004F0E04">
              <w:rPr>
                <w:spacing w:val="-1"/>
                <w:szCs w:val="20"/>
              </w:rPr>
              <w:t>č</w:t>
            </w:r>
            <w:r w:rsidRPr="004F0E04">
              <w:rPr>
                <w:szCs w:val="20"/>
              </w:rPr>
              <w:t>lov</w:t>
            </w:r>
            <w:r w:rsidRPr="004F0E04">
              <w:rPr>
                <w:spacing w:val="-1"/>
                <w:szCs w:val="20"/>
              </w:rPr>
              <w:t>ě</w:t>
            </w:r>
            <w:r w:rsidRPr="004F0E04">
              <w:rPr>
                <w:szCs w:val="20"/>
              </w:rPr>
              <w:t>ka</w:t>
            </w:r>
            <w:r w:rsidRPr="004F0E04">
              <w:rPr>
                <w:spacing w:val="2"/>
                <w:szCs w:val="20"/>
              </w:rPr>
              <w:t xml:space="preserve"> </w:t>
            </w:r>
            <w:r w:rsidRPr="004F0E04">
              <w:rPr>
                <w:szCs w:val="20"/>
              </w:rPr>
              <w:t>v</w:t>
            </w:r>
            <w:r w:rsidRPr="004F0E04">
              <w:rPr>
                <w:spacing w:val="6"/>
                <w:szCs w:val="20"/>
              </w:rPr>
              <w:t xml:space="preserve"> </w:t>
            </w:r>
            <w:r w:rsidRPr="004F0E04">
              <w:rPr>
                <w:szCs w:val="20"/>
              </w:rPr>
              <w:t>p</w:t>
            </w:r>
            <w:r w:rsidRPr="004F0E04">
              <w:rPr>
                <w:spacing w:val="-2"/>
                <w:szCs w:val="20"/>
              </w:rPr>
              <w:t>ř</w:t>
            </w:r>
            <w:r w:rsidRPr="004F0E04">
              <w:rPr>
                <w:spacing w:val="-4"/>
                <w:szCs w:val="20"/>
              </w:rPr>
              <w:t>í</w:t>
            </w:r>
            <w:r w:rsidRPr="004F0E04">
              <w:rPr>
                <w:spacing w:val="-2"/>
                <w:szCs w:val="20"/>
              </w:rPr>
              <w:t>r</w:t>
            </w:r>
            <w:r w:rsidRPr="004F0E04">
              <w:rPr>
                <w:szCs w:val="20"/>
              </w:rPr>
              <w:t>odě</w:t>
            </w:r>
            <w:r w:rsidRPr="004F0E04">
              <w:rPr>
                <w:spacing w:val="1"/>
                <w:szCs w:val="20"/>
              </w:rPr>
              <w:t xml:space="preserve"> </w:t>
            </w:r>
            <w:r w:rsidRPr="004F0E04">
              <w:rPr>
                <w:szCs w:val="20"/>
              </w:rPr>
              <w:t>a</w:t>
            </w:r>
            <w:r w:rsidRPr="004F0E04">
              <w:rPr>
                <w:spacing w:val="2"/>
                <w:szCs w:val="20"/>
              </w:rPr>
              <w:t xml:space="preserve"> </w:t>
            </w:r>
            <w:r w:rsidRPr="004F0E04">
              <w:rPr>
                <w:spacing w:val="-2"/>
                <w:szCs w:val="20"/>
              </w:rPr>
              <w:t>r</w:t>
            </w:r>
            <w:r w:rsidRPr="004F0E04">
              <w:rPr>
                <w:szCs w:val="20"/>
              </w:rPr>
              <w:t>o</w:t>
            </w:r>
            <w:r w:rsidRPr="004F0E04">
              <w:rPr>
                <w:spacing w:val="-2"/>
                <w:szCs w:val="20"/>
              </w:rPr>
              <w:t>z</w:t>
            </w:r>
            <w:r w:rsidRPr="004F0E04">
              <w:rPr>
                <w:szCs w:val="20"/>
              </w:rPr>
              <w:t>l</w:t>
            </w:r>
            <w:r w:rsidRPr="004F0E04">
              <w:rPr>
                <w:spacing w:val="1"/>
                <w:szCs w:val="20"/>
              </w:rPr>
              <w:t>i</w:t>
            </w:r>
            <w:r w:rsidRPr="004F0E04">
              <w:rPr>
                <w:spacing w:val="-2"/>
                <w:szCs w:val="20"/>
              </w:rPr>
              <w:t>š</w:t>
            </w:r>
            <w:r w:rsidRPr="004F0E04">
              <w:rPr>
                <w:spacing w:val="1"/>
                <w:szCs w:val="20"/>
              </w:rPr>
              <w:t>u</w:t>
            </w:r>
            <w:r w:rsidRPr="004F0E04">
              <w:rPr>
                <w:szCs w:val="20"/>
              </w:rPr>
              <w:t>je</w:t>
            </w:r>
            <w:r w:rsidRPr="004F0E04">
              <w:rPr>
                <w:spacing w:val="2"/>
                <w:szCs w:val="20"/>
              </w:rPr>
              <w:t xml:space="preserve"> </w:t>
            </w:r>
            <w:r w:rsidRPr="004F0E04">
              <w:rPr>
                <w:szCs w:val="20"/>
              </w:rPr>
              <w:t>akt</w:t>
            </w:r>
            <w:r w:rsidRPr="004F0E04">
              <w:rPr>
                <w:spacing w:val="1"/>
                <w:szCs w:val="20"/>
              </w:rPr>
              <w:t>i</w:t>
            </w:r>
            <w:r w:rsidRPr="004F0E04">
              <w:rPr>
                <w:spacing w:val="-1"/>
                <w:szCs w:val="20"/>
              </w:rPr>
              <w:t>v</w:t>
            </w:r>
            <w:r w:rsidRPr="004F0E04">
              <w:rPr>
                <w:szCs w:val="20"/>
              </w:rPr>
              <w:t>i</w:t>
            </w:r>
            <w:r w:rsidRPr="004F0E04">
              <w:rPr>
                <w:spacing w:val="1"/>
                <w:szCs w:val="20"/>
              </w:rPr>
              <w:t>t</w:t>
            </w:r>
            <w:r w:rsidRPr="004F0E04">
              <w:rPr>
                <w:spacing w:val="-1"/>
                <w:szCs w:val="20"/>
              </w:rPr>
              <w:t>y</w:t>
            </w:r>
            <w:r w:rsidRPr="004F0E04">
              <w:rPr>
                <w:szCs w:val="20"/>
              </w:rPr>
              <w:t>, kte</w:t>
            </w:r>
            <w:r w:rsidRPr="004F0E04">
              <w:rPr>
                <w:spacing w:val="-3"/>
                <w:szCs w:val="20"/>
              </w:rPr>
              <w:t>r</w:t>
            </w:r>
            <w:r w:rsidRPr="004F0E04">
              <w:rPr>
                <w:szCs w:val="20"/>
              </w:rPr>
              <w:t>é</w:t>
            </w:r>
            <w:r w:rsidRPr="004F0E04">
              <w:rPr>
                <w:spacing w:val="1"/>
                <w:szCs w:val="20"/>
              </w:rPr>
              <w:t xml:space="preserve"> </w:t>
            </w:r>
            <w:r w:rsidRPr="004F0E04">
              <w:rPr>
                <w:spacing w:val="5"/>
                <w:szCs w:val="20"/>
              </w:rPr>
              <w:t>m</w:t>
            </w:r>
            <w:r w:rsidRPr="004F0E04">
              <w:rPr>
                <w:szCs w:val="20"/>
              </w:rPr>
              <w:t>o</w:t>
            </w:r>
            <w:r w:rsidRPr="004F0E04">
              <w:rPr>
                <w:spacing w:val="1"/>
                <w:szCs w:val="20"/>
              </w:rPr>
              <w:t>h</w:t>
            </w:r>
            <w:r w:rsidRPr="004F0E04">
              <w:rPr>
                <w:szCs w:val="20"/>
              </w:rPr>
              <w:t>ou</w:t>
            </w:r>
            <w:r w:rsidRPr="004F0E04">
              <w:rPr>
                <w:spacing w:val="-2"/>
                <w:szCs w:val="20"/>
              </w:rPr>
              <w:t xml:space="preserve"> </w:t>
            </w:r>
            <w:r w:rsidRPr="004F0E04">
              <w:rPr>
                <w:szCs w:val="20"/>
              </w:rPr>
              <w:t>p</w:t>
            </w:r>
            <w:r w:rsidRPr="004F0E04">
              <w:rPr>
                <w:spacing w:val="-2"/>
                <w:szCs w:val="20"/>
              </w:rPr>
              <w:t>r</w:t>
            </w:r>
            <w:r w:rsidRPr="004F0E04">
              <w:rPr>
                <w:szCs w:val="20"/>
              </w:rPr>
              <w:t>o</w:t>
            </w:r>
            <w:r w:rsidRPr="004F0E04">
              <w:rPr>
                <w:spacing w:val="-2"/>
                <w:szCs w:val="20"/>
              </w:rPr>
              <w:t>s</w:t>
            </w:r>
            <w:r w:rsidRPr="004F0E04">
              <w:rPr>
                <w:szCs w:val="20"/>
              </w:rPr>
              <w:t>t</w:t>
            </w:r>
            <w:r w:rsidRPr="004F0E04">
              <w:rPr>
                <w:spacing w:val="-2"/>
                <w:szCs w:val="20"/>
              </w:rPr>
              <w:t>ř</w:t>
            </w:r>
            <w:r w:rsidRPr="004F0E04">
              <w:rPr>
                <w:spacing w:val="-1"/>
                <w:szCs w:val="20"/>
              </w:rPr>
              <w:t>e</w:t>
            </w:r>
            <w:r w:rsidRPr="004F0E04">
              <w:rPr>
                <w:szCs w:val="20"/>
              </w:rPr>
              <w:t>dí</w:t>
            </w:r>
            <w:r w:rsidRPr="004F0E04">
              <w:rPr>
                <w:spacing w:val="3"/>
                <w:szCs w:val="20"/>
              </w:rPr>
              <w:t xml:space="preserve"> </w:t>
            </w:r>
            <w:r w:rsidRPr="004F0E04">
              <w:rPr>
                <w:szCs w:val="20"/>
              </w:rPr>
              <w:t>i</w:t>
            </w:r>
            <w:r w:rsidRPr="004F0E04">
              <w:rPr>
                <w:spacing w:val="3"/>
                <w:szCs w:val="20"/>
              </w:rPr>
              <w:t xml:space="preserve"> </w:t>
            </w:r>
            <w:r w:rsidRPr="004F0E04">
              <w:rPr>
                <w:spacing w:val="-2"/>
                <w:szCs w:val="20"/>
              </w:rPr>
              <w:t>z</w:t>
            </w:r>
            <w:r w:rsidRPr="004F0E04">
              <w:rPr>
                <w:szCs w:val="20"/>
              </w:rPr>
              <w:t>d</w:t>
            </w:r>
            <w:r w:rsidRPr="004F0E04">
              <w:rPr>
                <w:spacing w:val="-2"/>
                <w:szCs w:val="20"/>
              </w:rPr>
              <w:t>r</w:t>
            </w:r>
            <w:r w:rsidRPr="004F0E04">
              <w:rPr>
                <w:szCs w:val="20"/>
              </w:rPr>
              <w:t>a</w:t>
            </w:r>
            <w:r w:rsidRPr="004F0E04">
              <w:rPr>
                <w:spacing w:val="-1"/>
                <w:szCs w:val="20"/>
              </w:rPr>
              <w:t>v</w:t>
            </w:r>
            <w:r w:rsidRPr="004F0E04">
              <w:rPr>
                <w:szCs w:val="20"/>
              </w:rPr>
              <w:t>í</w:t>
            </w:r>
            <w:r w:rsidRPr="004F0E04">
              <w:rPr>
                <w:spacing w:val="3"/>
                <w:szCs w:val="20"/>
              </w:rPr>
              <w:t xml:space="preserve"> </w:t>
            </w:r>
            <w:r w:rsidRPr="004F0E04">
              <w:rPr>
                <w:spacing w:val="-1"/>
                <w:szCs w:val="20"/>
              </w:rPr>
              <w:t>č</w:t>
            </w:r>
            <w:r w:rsidRPr="004F0E04">
              <w:rPr>
                <w:szCs w:val="20"/>
              </w:rPr>
              <w:t>lov</w:t>
            </w:r>
            <w:r w:rsidRPr="004F0E04">
              <w:rPr>
                <w:spacing w:val="-1"/>
                <w:szCs w:val="20"/>
              </w:rPr>
              <w:t>ě</w:t>
            </w:r>
            <w:r w:rsidRPr="004F0E04">
              <w:rPr>
                <w:szCs w:val="20"/>
              </w:rPr>
              <w:t>ka</w:t>
            </w:r>
            <w:r w:rsidRPr="004F0E04">
              <w:rPr>
                <w:spacing w:val="2"/>
                <w:szCs w:val="20"/>
              </w:rPr>
              <w:t xml:space="preserve"> </w:t>
            </w:r>
            <w:r w:rsidRPr="004F0E04">
              <w:rPr>
                <w:szCs w:val="20"/>
              </w:rPr>
              <w:t>podpo</w:t>
            </w:r>
            <w:r w:rsidRPr="004F0E04">
              <w:rPr>
                <w:spacing w:val="-2"/>
                <w:szCs w:val="20"/>
              </w:rPr>
              <w:t>r</w:t>
            </w:r>
            <w:r w:rsidRPr="004F0E04">
              <w:rPr>
                <w:szCs w:val="20"/>
              </w:rPr>
              <w:t>o</w:t>
            </w:r>
            <w:r w:rsidRPr="004F0E04">
              <w:rPr>
                <w:spacing w:val="-1"/>
                <w:szCs w:val="20"/>
              </w:rPr>
              <w:t>v</w:t>
            </w:r>
            <w:r w:rsidRPr="004F0E04">
              <w:rPr>
                <w:szCs w:val="20"/>
              </w:rPr>
              <w:t>at</w:t>
            </w:r>
            <w:r w:rsidRPr="004F0E04">
              <w:rPr>
                <w:spacing w:val="3"/>
                <w:szCs w:val="20"/>
              </w:rPr>
              <w:t xml:space="preserve"> </w:t>
            </w:r>
            <w:r w:rsidRPr="004F0E04">
              <w:rPr>
                <w:spacing w:val="1"/>
                <w:szCs w:val="20"/>
              </w:rPr>
              <w:t>n</w:t>
            </w:r>
            <w:r w:rsidRPr="004F0E04">
              <w:rPr>
                <w:spacing w:val="-1"/>
                <w:szCs w:val="20"/>
              </w:rPr>
              <w:t>e</w:t>
            </w:r>
            <w:r w:rsidRPr="004F0E04">
              <w:rPr>
                <w:szCs w:val="20"/>
              </w:rPr>
              <w:t>bo</w:t>
            </w:r>
            <w:r w:rsidRPr="004F0E04">
              <w:rPr>
                <w:spacing w:val="2"/>
                <w:szCs w:val="20"/>
              </w:rPr>
              <w:t xml:space="preserve"> </w:t>
            </w:r>
            <w:r w:rsidRPr="004F0E04">
              <w:rPr>
                <w:szCs w:val="20"/>
              </w:rPr>
              <w:t>po</w:t>
            </w:r>
            <w:r w:rsidRPr="004F0E04">
              <w:rPr>
                <w:spacing w:val="-2"/>
                <w:szCs w:val="20"/>
              </w:rPr>
              <w:t>š</w:t>
            </w:r>
            <w:r w:rsidRPr="004F0E04">
              <w:rPr>
                <w:szCs w:val="20"/>
              </w:rPr>
              <w:t>ko</w:t>
            </w:r>
            <w:r w:rsidRPr="004F0E04">
              <w:rPr>
                <w:spacing w:val="-2"/>
                <w:szCs w:val="20"/>
              </w:rPr>
              <w:t>z</w:t>
            </w:r>
            <w:r w:rsidRPr="004F0E04">
              <w:rPr>
                <w:szCs w:val="20"/>
              </w:rPr>
              <w:t>o</w:t>
            </w:r>
            <w:r w:rsidRPr="004F0E04">
              <w:rPr>
                <w:spacing w:val="-1"/>
                <w:szCs w:val="20"/>
              </w:rPr>
              <w:t>v</w:t>
            </w:r>
            <w:r w:rsidRPr="004F0E04">
              <w:rPr>
                <w:szCs w:val="20"/>
              </w:rPr>
              <w:t>at</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06</w:t>
            </w:r>
            <w:r w:rsidRPr="004F0E04">
              <w:rPr>
                <w:szCs w:val="20"/>
              </w:rPr>
              <w:tab/>
            </w:r>
            <w:r w:rsidRPr="004F0E04">
              <w:rPr>
                <w:spacing w:val="-2"/>
                <w:szCs w:val="20"/>
              </w:rPr>
              <w:t>s</w:t>
            </w:r>
            <w:r w:rsidRPr="004F0E04">
              <w:rPr>
                <w:szCs w:val="20"/>
              </w:rPr>
              <w:t>t</w:t>
            </w:r>
            <w:r w:rsidRPr="004F0E04">
              <w:rPr>
                <w:spacing w:val="-2"/>
                <w:szCs w:val="20"/>
              </w:rPr>
              <w:t>r</w:t>
            </w:r>
            <w:r w:rsidRPr="004F0E04">
              <w:rPr>
                <w:spacing w:val="1"/>
                <w:szCs w:val="20"/>
              </w:rPr>
              <w:t>u</w:t>
            </w:r>
            <w:r w:rsidRPr="004F0E04">
              <w:rPr>
                <w:spacing w:val="-1"/>
                <w:szCs w:val="20"/>
              </w:rPr>
              <w:t>č</w:t>
            </w:r>
            <w:r w:rsidRPr="004F0E04">
              <w:rPr>
                <w:spacing w:val="1"/>
                <w:szCs w:val="20"/>
              </w:rPr>
              <w:t>n</w:t>
            </w:r>
            <w:r w:rsidRPr="004F0E04">
              <w:rPr>
                <w:szCs w:val="20"/>
              </w:rPr>
              <w:t>ě</w:t>
            </w:r>
            <w:r w:rsidRPr="004F0E04">
              <w:rPr>
                <w:spacing w:val="1"/>
                <w:szCs w:val="20"/>
              </w:rPr>
              <w:t xml:space="preserve"> </w:t>
            </w:r>
            <w:r w:rsidRPr="004F0E04">
              <w:rPr>
                <w:spacing w:val="-1"/>
                <w:szCs w:val="20"/>
              </w:rPr>
              <w:t>c</w:t>
            </w:r>
            <w:r w:rsidRPr="004F0E04">
              <w:rPr>
                <w:spacing w:val="1"/>
                <w:szCs w:val="20"/>
              </w:rPr>
              <w:t>h</w:t>
            </w:r>
            <w:r w:rsidRPr="004F0E04">
              <w:rPr>
                <w:szCs w:val="20"/>
              </w:rPr>
              <w:t>a</w:t>
            </w:r>
            <w:r w:rsidRPr="004F0E04">
              <w:rPr>
                <w:spacing w:val="-2"/>
                <w:szCs w:val="20"/>
              </w:rPr>
              <w:t>r</w:t>
            </w:r>
            <w:r w:rsidRPr="004F0E04">
              <w:rPr>
                <w:szCs w:val="20"/>
              </w:rPr>
              <w:t>akte</w:t>
            </w:r>
            <w:r w:rsidRPr="004F0E04">
              <w:rPr>
                <w:spacing w:val="-3"/>
                <w:szCs w:val="20"/>
              </w:rPr>
              <w:t>r</w:t>
            </w:r>
            <w:r w:rsidRPr="004F0E04">
              <w:rPr>
                <w:spacing w:val="5"/>
                <w:szCs w:val="20"/>
              </w:rPr>
              <w:t>i</w:t>
            </w:r>
            <w:r w:rsidRPr="004F0E04">
              <w:rPr>
                <w:spacing w:val="-2"/>
                <w:szCs w:val="20"/>
              </w:rPr>
              <w:t>z</w:t>
            </w:r>
            <w:r w:rsidRPr="004F0E04">
              <w:rPr>
                <w:spacing w:val="1"/>
                <w:szCs w:val="20"/>
              </w:rPr>
              <w:t>u</w:t>
            </w:r>
            <w:r w:rsidRPr="004F0E04">
              <w:rPr>
                <w:szCs w:val="20"/>
              </w:rPr>
              <w:t>je</w:t>
            </w:r>
            <w:r w:rsidRPr="004F0E04">
              <w:rPr>
                <w:spacing w:val="2"/>
                <w:szCs w:val="20"/>
              </w:rPr>
              <w:t xml:space="preserve"> </w:t>
            </w:r>
            <w:r w:rsidRPr="004F0E04">
              <w:rPr>
                <w:spacing w:val="-2"/>
                <w:szCs w:val="20"/>
              </w:rPr>
              <w:t>s</w:t>
            </w:r>
            <w:r w:rsidRPr="004F0E04">
              <w:rPr>
                <w:szCs w:val="20"/>
              </w:rPr>
              <w:t>p</w:t>
            </w:r>
            <w:r w:rsidRPr="004F0E04">
              <w:rPr>
                <w:spacing w:val="-1"/>
                <w:szCs w:val="20"/>
              </w:rPr>
              <w:t>ec</w:t>
            </w:r>
            <w:r w:rsidRPr="004F0E04">
              <w:rPr>
                <w:szCs w:val="20"/>
              </w:rPr>
              <w:t>i</w:t>
            </w:r>
            <w:r w:rsidRPr="004F0E04">
              <w:rPr>
                <w:spacing w:val="2"/>
                <w:szCs w:val="20"/>
              </w:rPr>
              <w:t>f</w:t>
            </w:r>
            <w:r w:rsidRPr="004F0E04">
              <w:rPr>
                <w:szCs w:val="20"/>
              </w:rPr>
              <w:t>ické</w:t>
            </w:r>
            <w:r w:rsidRPr="004F0E04">
              <w:rPr>
                <w:spacing w:val="1"/>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w:t>
            </w:r>
            <w:r w:rsidRPr="004F0E04">
              <w:rPr>
                <w:spacing w:val="1"/>
                <w:szCs w:val="20"/>
              </w:rPr>
              <w:t>n</w:t>
            </w:r>
            <w:r w:rsidRPr="004F0E04">
              <w:rPr>
                <w:szCs w:val="20"/>
              </w:rPr>
              <w:t>í</w:t>
            </w:r>
            <w:r w:rsidRPr="004F0E04">
              <w:rPr>
                <w:spacing w:val="3"/>
                <w:szCs w:val="20"/>
              </w:rPr>
              <w:t xml:space="preserve"> </w:t>
            </w:r>
            <w:r w:rsidRPr="004F0E04">
              <w:rPr>
                <w:szCs w:val="20"/>
              </w:rPr>
              <w:t>je</w:t>
            </w:r>
            <w:r w:rsidRPr="004F0E04">
              <w:rPr>
                <w:spacing w:val="-1"/>
                <w:szCs w:val="20"/>
              </w:rPr>
              <w:t>v</w:t>
            </w:r>
            <w:r w:rsidRPr="004F0E04">
              <w:rPr>
                <w:szCs w:val="20"/>
              </w:rPr>
              <w:t>y</w:t>
            </w:r>
            <w:r w:rsidRPr="004F0E04">
              <w:rPr>
                <w:spacing w:val="1"/>
                <w:szCs w:val="20"/>
              </w:rPr>
              <w:t xml:space="preserve"> </w:t>
            </w:r>
            <w:r w:rsidRPr="004F0E04">
              <w:rPr>
                <w:szCs w:val="20"/>
              </w:rPr>
              <w:t>a</w:t>
            </w:r>
            <w:r w:rsidRPr="004F0E04">
              <w:rPr>
                <w:spacing w:val="2"/>
                <w:szCs w:val="20"/>
              </w:rPr>
              <w:t xml:space="preserve"> </w:t>
            </w:r>
            <w:r w:rsidRPr="004F0E04">
              <w:rPr>
                <w:szCs w:val="20"/>
              </w:rPr>
              <w:t>z</w:t>
            </w:r>
            <w:r w:rsidRPr="004F0E04">
              <w:rPr>
                <w:spacing w:val="5"/>
                <w:szCs w:val="20"/>
              </w:rPr>
              <w:t xml:space="preserve"> </w:t>
            </w:r>
            <w:r w:rsidRPr="004F0E04">
              <w:rPr>
                <w:spacing w:val="1"/>
                <w:szCs w:val="20"/>
              </w:rPr>
              <w:t>n</w:t>
            </w:r>
            <w:r w:rsidRPr="004F0E04">
              <w:rPr>
                <w:szCs w:val="20"/>
              </w:rPr>
              <w:t>ich</w:t>
            </w:r>
            <w:r w:rsidRPr="004F0E04">
              <w:rPr>
                <w:spacing w:val="3"/>
                <w:szCs w:val="20"/>
              </w:rPr>
              <w:t xml:space="preserve"> </w:t>
            </w:r>
            <w:r w:rsidRPr="004F0E04">
              <w:rPr>
                <w:spacing w:val="-1"/>
                <w:szCs w:val="20"/>
              </w:rPr>
              <w:t>vy</w:t>
            </w:r>
            <w:r w:rsidRPr="004F0E04">
              <w:rPr>
                <w:szCs w:val="20"/>
              </w:rPr>
              <w:t>plý</w:t>
            </w:r>
            <w:r w:rsidRPr="004F0E04">
              <w:rPr>
                <w:spacing w:val="-1"/>
                <w:szCs w:val="20"/>
              </w:rPr>
              <w:t>v</w:t>
            </w:r>
            <w:r w:rsidRPr="004F0E04">
              <w:rPr>
                <w:szCs w:val="20"/>
              </w:rPr>
              <w:t>aj</w:t>
            </w:r>
            <w:r w:rsidRPr="004F0E04">
              <w:rPr>
                <w:spacing w:val="1"/>
                <w:szCs w:val="20"/>
              </w:rPr>
              <w:t>í</w:t>
            </w:r>
            <w:r w:rsidRPr="004F0E04">
              <w:rPr>
                <w:spacing w:val="-1"/>
                <w:szCs w:val="20"/>
              </w:rPr>
              <w:t>c</w:t>
            </w:r>
            <w:r w:rsidRPr="004F0E04">
              <w:rPr>
                <w:szCs w:val="20"/>
              </w:rPr>
              <w:t>í</w:t>
            </w:r>
            <w:r w:rsidRPr="004F0E04">
              <w:rPr>
                <w:spacing w:val="3"/>
                <w:szCs w:val="20"/>
              </w:rPr>
              <w:t xml:space="preserve"> </w:t>
            </w:r>
            <w:r w:rsidRPr="004F0E04">
              <w:rPr>
                <w:spacing w:val="-2"/>
                <w:szCs w:val="20"/>
              </w:rPr>
              <w:t>r</w:t>
            </w:r>
            <w:r w:rsidRPr="004F0E04">
              <w:rPr>
                <w:szCs w:val="20"/>
              </w:rPr>
              <w:t>i</w:t>
            </w:r>
            <w:r w:rsidRPr="004F0E04">
              <w:rPr>
                <w:spacing w:val="-2"/>
                <w:szCs w:val="20"/>
              </w:rPr>
              <w:t>z</w:t>
            </w:r>
            <w:r w:rsidRPr="004F0E04">
              <w:rPr>
                <w:szCs w:val="20"/>
              </w:rPr>
              <w:t xml:space="preserve">ika </w:t>
            </w:r>
            <w:r w:rsidRPr="004F0E04">
              <w:rPr>
                <w:spacing w:val="-1"/>
                <w:szCs w:val="20"/>
              </w:rPr>
              <w:t>v</w:t>
            </w:r>
            <w:r w:rsidRPr="004F0E04">
              <w:rPr>
                <w:spacing w:val="-2"/>
                <w:szCs w:val="20"/>
              </w:rPr>
              <w:t>z</w:t>
            </w:r>
            <w:r w:rsidRPr="004F0E04">
              <w:rPr>
                <w:spacing w:val="1"/>
                <w:szCs w:val="20"/>
              </w:rPr>
              <w:t>n</w:t>
            </w:r>
            <w:r w:rsidRPr="004F0E04">
              <w:rPr>
                <w:szCs w:val="20"/>
              </w:rPr>
              <w:t>iku</w:t>
            </w:r>
            <w:r w:rsidRPr="004F0E04">
              <w:rPr>
                <w:spacing w:val="3"/>
                <w:szCs w:val="20"/>
              </w:rPr>
              <w:t xml:space="preserve"> </w:t>
            </w:r>
            <w:r w:rsidRPr="004F0E04">
              <w:rPr>
                <w:szCs w:val="20"/>
              </w:rPr>
              <w:t>m</w:t>
            </w:r>
            <w:r w:rsidRPr="004F0E04">
              <w:rPr>
                <w:spacing w:val="-4"/>
                <w:szCs w:val="20"/>
              </w:rPr>
              <w:t>i</w:t>
            </w:r>
            <w:r w:rsidRPr="004F0E04">
              <w:rPr>
                <w:spacing w:val="5"/>
                <w:szCs w:val="20"/>
              </w:rPr>
              <w:t>m</w:t>
            </w:r>
            <w:r w:rsidRPr="004F0E04">
              <w:rPr>
                <w:szCs w:val="20"/>
              </w:rPr>
              <w:t>o</w:t>
            </w:r>
            <w:r w:rsidRPr="004F0E04">
              <w:rPr>
                <w:spacing w:val="-2"/>
                <w:szCs w:val="20"/>
              </w:rPr>
              <w:t>ř</w:t>
            </w:r>
            <w:r w:rsidRPr="004F0E04">
              <w:rPr>
                <w:szCs w:val="20"/>
              </w:rPr>
              <w:t>ád</w:t>
            </w:r>
            <w:r w:rsidRPr="004F0E04">
              <w:rPr>
                <w:spacing w:val="1"/>
                <w:szCs w:val="20"/>
              </w:rPr>
              <w:t>n</w:t>
            </w:r>
            <w:r w:rsidRPr="004F0E04">
              <w:rPr>
                <w:spacing w:val="-1"/>
                <w:szCs w:val="20"/>
              </w:rPr>
              <w:t>ýc</w:t>
            </w:r>
            <w:r w:rsidRPr="004F0E04">
              <w:rPr>
                <w:szCs w:val="20"/>
              </w:rPr>
              <w:t>h</w:t>
            </w:r>
            <w:r w:rsidRPr="004F0E04">
              <w:rPr>
                <w:spacing w:val="6"/>
                <w:szCs w:val="20"/>
              </w:rPr>
              <w:t xml:space="preserve"> </w:t>
            </w:r>
            <w:r w:rsidRPr="004F0E04">
              <w:rPr>
                <w:spacing w:val="1"/>
                <w:szCs w:val="20"/>
              </w:rPr>
              <w:t>u</w:t>
            </w:r>
            <w:r w:rsidRPr="004F0E04">
              <w:rPr>
                <w:szCs w:val="20"/>
              </w:rPr>
              <w:t>dálo</w:t>
            </w:r>
            <w:r w:rsidRPr="004F0E04">
              <w:rPr>
                <w:spacing w:val="-2"/>
                <w:szCs w:val="20"/>
              </w:rPr>
              <w:t>s</w:t>
            </w:r>
            <w:r w:rsidRPr="004F0E04">
              <w:rPr>
                <w:szCs w:val="20"/>
              </w:rPr>
              <w:t>t</w:t>
            </w:r>
            <w:r w:rsidRPr="004F0E04">
              <w:rPr>
                <w:spacing w:val="1"/>
                <w:szCs w:val="20"/>
              </w:rPr>
              <w:t>í</w:t>
            </w:r>
            <w:r w:rsidRPr="004F0E04">
              <w:rPr>
                <w:szCs w:val="20"/>
              </w:rPr>
              <w:t>;</w:t>
            </w:r>
            <w:r w:rsidRPr="004F0E04">
              <w:rPr>
                <w:spacing w:val="-1"/>
                <w:szCs w:val="20"/>
              </w:rPr>
              <w:t xml:space="preserve"> </w:t>
            </w:r>
            <w:r w:rsidRPr="004F0E04">
              <w:rPr>
                <w:szCs w:val="20"/>
              </w:rPr>
              <w:t>v</w:t>
            </w:r>
            <w:r w:rsidRPr="004F0E04">
              <w:rPr>
                <w:spacing w:val="-2"/>
                <w:szCs w:val="20"/>
              </w:rPr>
              <w:t xml:space="preserve"> </w:t>
            </w:r>
            <w:r w:rsidRPr="004F0E04">
              <w:rPr>
                <w:spacing w:val="5"/>
                <w:szCs w:val="20"/>
              </w:rPr>
              <w:t>m</w:t>
            </w:r>
            <w:r w:rsidRPr="004F0E04">
              <w:rPr>
                <w:szCs w:val="20"/>
              </w:rPr>
              <w:t>od</w:t>
            </w:r>
            <w:r w:rsidRPr="004F0E04">
              <w:rPr>
                <w:spacing w:val="-1"/>
                <w:szCs w:val="20"/>
              </w:rPr>
              <w:t>e</w:t>
            </w:r>
            <w:r w:rsidRPr="004F0E04">
              <w:rPr>
                <w:szCs w:val="20"/>
              </w:rPr>
              <w:t>lové</w:t>
            </w:r>
            <w:r w:rsidRPr="004F0E04">
              <w:rPr>
                <w:spacing w:val="1"/>
                <w:szCs w:val="20"/>
              </w:rPr>
              <w:t xml:space="preserve"> </w:t>
            </w:r>
            <w:r w:rsidRPr="004F0E04">
              <w:rPr>
                <w:spacing w:val="-2"/>
                <w:szCs w:val="20"/>
              </w:rPr>
              <w:t>s</w:t>
            </w:r>
            <w:r w:rsidRPr="004F0E04">
              <w:rPr>
                <w:szCs w:val="20"/>
              </w:rPr>
              <w:t>i</w:t>
            </w:r>
            <w:r w:rsidRPr="004F0E04">
              <w:rPr>
                <w:spacing w:val="1"/>
                <w:szCs w:val="20"/>
              </w:rPr>
              <w:t>tu</w:t>
            </w:r>
            <w:r w:rsidRPr="004F0E04">
              <w:rPr>
                <w:szCs w:val="20"/>
              </w:rPr>
              <w:t>a</w:t>
            </w:r>
            <w:r w:rsidRPr="004F0E04">
              <w:rPr>
                <w:spacing w:val="-1"/>
                <w:szCs w:val="20"/>
              </w:rPr>
              <w:t>c</w:t>
            </w:r>
            <w:r w:rsidRPr="004F0E04">
              <w:rPr>
                <w:szCs w:val="20"/>
              </w:rPr>
              <w:t>i</w:t>
            </w:r>
            <w:r w:rsidRPr="004F0E04">
              <w:rPr>
                <w:spacing w:val="-2"/>
                <w:szCs w:val="20"/>
              </w:rPr>
              <w:t xml:space="preserve"> </w:t>
            </w:r>
            <w:r w:rsidRPr="004F0E04">
              <w:rPr>
                <w:szCs w:val="20"/>
              </w:rPr>
              <w:t>p</w:t>
            </w:r>
            <w:r w:rsidRPr="004F0E04">
              <w:rPr>
                <w:spacing w:val="-2"/>
                <w:szCs w:val="20"/>
              </w:rPr>
              <w:t>r</w:t>
            </w:r>
            <w:r w:rsidRPr="004F0E04">
              <w:rPr>
                <w:szCs w:val="20"/>
              </w:rPr>
              <w:t>oká</w:t>
            </w:r>
            <w:r w:rsidRPr="004F0E04">
              <w:rPr>
                <w:spacing w:val="-2"/>
                <w:szCs w:val="20"/>
              </w:rPr>
              <w:t>ž</w:t>
            </w:r>
            <w:r w:rsidRPr="004F0E04">
              <w:rPr>
                <w:szCs w:val="20"/>
              </w:rPr>
              <w:t>e</w:t>
            </w:r>
            <w:r w:rsidRPr="004F0E04">
              <w:rPr>
                <w:spacing w:val="1"/>
                <w:szCs w:val="20"/>
              </w:rPr>
              <w:t xml:space="preserve"> </w:t>
            </w:r>
            <w:r w:rsidRPr="004F0E04">
              <w:rPr>
                <w:spacing w:val="-2"/>
                <w:szCs w:val="20"/>
              </w:rPr>
              <w:t>s</w:t>
            </w:r>
            <w:r w:rsidRPr="004F0E04">
              <w:rPr>
                <w:spacing w:val="-1"/>
                <w:szCs w:val="20"/>
              </w:rPr>
              <w:t>c</w:t>
            </w:r>
            <w:r w:rsidRPr="004F0E04">
              <w:rPr>
                <w:spacing w:val="1"/>
                <w:szCs w:val="20"/>
              </w:rPr>
              <w:t>h</w:t>
            </w:r>
            <w:r w:rsidRPr="004F0E04">
              <w:rPr>
                <w:szCs w:val="20"/>
              </w:rPr>
              <w:t>op</w:t>
            </w:r>
            <w:r w:rsidRPr="004F0E04">
              <w:rPr>
                <w:spacing w:val="1"/>
                <w:szCs w:val="20"/>
              </w:rPr>
              <w:t>n</w:t>
            </w:r>
            <w:r w:rsidRPr="004F0E04">
              <w:rPr>
                <w:szCs w:val="20"/>
              </w:rPr>
              <w:t>o</w:t>
            </w:r>
            <w:r w:rsidRPr="004F0E04">
              <w:rPr>
                <w:spacing w:val="-2"/>
                <w:szCs w:val="20"/>
              </w:rPr>
              <w:t>s</w:t>
            </w:r>
            <w:r w:rsidRPr="004F0E04">
              <w:rPr>
                <w:szCs w:val="20"/>
              </w:rPr>
              <w:t>t</w:t>
            </w:r>
            <w:r w:rsidRPr="004F0E04">
              <w:rPr>
                <w:spacing w:val="3"/>
                <w:szCs w:val="20"/>
              </w:rPr>
              <w:t xml:space="preserve"> </w:t>
            </w:r>
            <w:r w:rsidRPr="004F0E04">
              <w:rPr>
                <w:spacing w:val="-2"/>
                <w:szCs w:val="20"/>
              </w:rPr>
              <w:t>s</w:t>
            </w:r>
            <w:r w:rsidRPr="004F0E04">
              <w:rPr>
                <w:szCs w:val="20"/>
              </w:rPr>
              <w:t xml:space="preserve">e </w:t>
            </w:r>
            <w:r w:rsidRPr="004F0E04">
              <w:rPr>
                <w:spacing w:val="1"/>
                <w:szCs w:val="20"/>
              </w:rPr>
              <w:t>ú</w:t>
            </w:r>
            <w:r w:rsidRPr="004F0E04">
              <w:rPr>
                <w:spacing w:val="-1"/>
                <w:szCs w:val="20"/>
              </w:rPr>
              <w:t>č</w:t>
            </w:r>
            <w:r w:rsidRPr="004F0E04">
              <w:rPr>
                <w:szCs w:val="20"/>
              </w:rPr>
              <w:t>i</w:t>
            </w:r>
            <w:r w:rsidRPr="004F0E04">
              <w:rPr>
                <w:spacing w:val="1"/>
                <w:szCs w:val="20"/>
              </w:rPr>
              <w:t>nn</w:t>
            </w:r>
            <w:r w:rsidRPr="004F0E04">
              <w:rPr>
                <w:szCs w:val="20"/>
              </w:rPr>
              <w:t>ě</w:t>
            </w:r>
            <w:r w:rsidRPr="004F0E04">
              <w:rPr>
                <w:spacing w:val="1"/>
                <w:szCs w:val="20"/>
              </w:rPr>
              <w:t xml:space="preserve"> </w:t>
            </w:r>
            <w:r w:rsidRPr="004F0E04">
              <w:rPr>
                <w:spacing w:val="-1"/>
                <w:szCs w:val="20"/>
              </w:rPr>
              <w:t>c</w:t>
            </w:r>
            <w:r w:rsidRPr="004F0E04">
              <w:rPr>
                <w:spacing w:val="1"/>
                <w:szCs w:val="20"/>
              </w:rPr>
              <w:t>h</w:t>
            </w:r>
            <w:r w:rsidRPr="004F0E04">
              <w:rPr>
                <w:spacing w:val="-2"/>
                <w:szCs w:val="20"/>
              </w:rPr>
              <w:t>r</w:t>
            </w:r>
            <w:r w:rsidRPr="004F0E04">
              <w:rPr>
                <w:szCs w:val="20"/>
              </w:rPr>
              <w:t>á</w:t>
            </w:r>
            <w:r w:rsidRPr="004F0E04">
              <w:rPr>
                <w:spacing w:val="1"/>
                <w:szCs w:val="20"/>
              </w:rPr>
              <w:t>n</w:t>
            </w:r>
            <w:r w:rsidRPr="004F0E04">
              <w:rPr>
                <w:szCs w:val="20"/>
              </w:rPr>
              <w:t>it</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07</w:t>
            </w:r>
            <w:r w:rsidRPr="004F0E04">
              <w:rPr>
                <w:szCs w:val="20"/>
              </w:rPr>
              <w:tab/>
            </w:r>
            <w:r w:rsidRPr="004F0E04">
              <w:rPr>
                <w:spacing w:val="-2"/>
                <w:szCs w:val="20"/>
              </w:rPr>
              <w:t>z</w:t>
            </w:r>
            <w:r w:rsidRPr="004F0E04">
              <w:rPr>
                <w:szCs w:val="20"/>
              </w:rPr>
              <w:t>alo</w:t>
            </w:r>
            <w:r w:rsidRPr="004F0E04">
              <w:rPr>
                <w:spacing w:val="-2"/>
                <w:szCs w:val="20"/>
              </w:rPr>
              <w:t>ž</w:t>
            </w:r>
            <w:r w:rsidRPr="004F0E04">
              <w:rPr>
                <w:szCs w:val="20"/>
              </w:rPr>
              <w:t>í</w:t>
            </w:r>
            <w:r w:rsidRPr="004F0E04">
              <w:rPr>
                <w:spacing w:val="3"/>
                <w:szCs w:val="20"/>
              </w:rPr>
              <w:t xml:space="preserve"> </w:t>
            </w:r>
            <w:r w:rsidRPr="004F0E04">
              <w:rPr>
                <w:szCs w:val="20"/>
              </w:rPr>
              <w:t>jednod</w:t>
            </w:r>
            <w:r w:rsidRPr="004F0E04">
              <w:rPr>
                <w:spacing w:val="1"/>
                <w:szCs w:val="20"/>
              </w:rPr>
              <w:t>u</w:t>
            </w:r>
            <w:r w:rsidRPr="004F0E04">
              <w:rPr>
                <w:spacing w:val="-1"/>
                <w:szCs w:val="20"/>
              </w:rPr>
              <w:t>c</w:t>
            </w:r>
            <w:r w:rsidRPr="004F0E04">
              <w:rPr>
                <w:spacing w:val="1"/>
                <w:szCs w:val="20"/>
              </w:rPr>
              <w:t>h</w:t>
            </w:r>
            <w:r w:rsidRPr="004F0E04">
              <w:rPr>
                <w:szCs w:val="20"/>
              </w:rPr>
              <w:t>ý</w:t>
            </w:r>
            <w:r w:rsidRPr="004F0E04">
              <w:rPr>
                <w:spacing w:val="1"/>
                <w:szCs w:val="20"/>
              </w:rPr>
              <w:t xml:space="preserve"> </w:t>
            </w:r>
            <w:r w:rsidRPr="004F0E04">
              <w:rPr>
                <w:szCs w:val="20"/>
              </w:rPr>
              <w:t>pok</w:t>
            </w:r>
            <w:r w:rsidRPr="004F0E04">
              <w:rPr>
                <w:spacing w:val="1"/>
                <w:szCs w:val="20"/>
              </w:rPr>
              <w:t>u</w:t>
            </w:r>
            <w:r w:rsidRPr="004F0E04">
              <w:rPr>
                <w:spacing w:val="-2"/>
                <w:szCs w:val="20"/>
              </w:rPr>
              <w:t>s</w:t>
            </w:r>
            <w:r w:rsidRPr="004F0E04">
              <w:rPr>
                <w:szCs w:val="20"/>
              </w:rPr>
              <w:t>,</w:t>
            </w:r>
            <w:r w:rsidRPr="004F0E04">
              <w:rPr>
                <w:spacing w:val="4"/>
                <w:szCs w:val="20"/>
              </w:rPr>
              <w:t xml:space="preserve"> </w:t>
            </w:r>
            <w:r w:rsidRPr="004F0E04">
              <w:rPr>
                <w:spacing w:val="1"/>
                <w:szCs w:val="20"/>
              </w:rPr>
              <w:t>n</w:t>
            </w:r>
            <w:r w:rsidRPr="004F0E04">
              <w:rPr>
                <w:szCs w:val="20"/>
              </w:rPr>
              <w:t>a</w:t>
            </w:r>
            <w:r w:rsidRPr="004F0E04">
              <w:rPr>
                <w:spacing w:val="-5"/>
                <w:szCs w:val="20"/>
              </w:rPr>
              <w:t>p</w:t>
            </w:r>
            <w:r w:rsidRPr="004F0E04">
              <w:rPr>
                <w:szCs w:val="20"/>
              </w:rPr>
              <w:t>lá</w:t>
            </w:r>
            <w:r w:rsidRPr="004F0E04">
              <w:rPr>
                <w:spacing w:val="1"/>
                <w:szCs w:val="20"/>
              </w:rPr>
              <w:t>nu</w:t>
            </w:r>
            <w:r w:rsidRPr="004F0E04">
              <w:rPr>
                <w:szCs w:val="20"/>
              </w:rPr>
              <w:t>je</w:t>
            </w:r>
            <w:r w:rsidRPr="004F0E04">
              <w:rPr>
                <w:spacing w:val="2"/>
                <w:szCs w:val="20"/>
              </w:rPr>
              <w:t xml:space="preserve"> </w:t>
            </w:r>
            <w:r w:rsidRPr="004F0E04">
              <w:rPr>
                <w:szCs w:val="20"/>
              </w:rPr>
              <w:t>a</w:t>
            </w:r>
            <w:r w:rsidRPr="004F0E04">
              <w:rPr>
                <w:spacing w:val="-3"/>
                <w:szCs w:val="20"/>
              </w:rPr>
              <w:t xml:space="preserve"> </w:t>
            </w:r>
            <w:r w:rsidRPr="004F0E04">
              <w:rPr>
                <w:spacing w:val="-2"/>
                <w:szCs w:val="20"/>
              </w:rPr>
              <w:t>z</w:t>
            </w:r>
            <w:r w:rsidRPr="004F0E04">
              <w:rPr>
                <w:szCs w:val="20"/>
              </w:rPr>
              <w:t>d</w:t>
            </w:r>
            <w:r w:rsidRPr="004F0E04">
              <w:rPr>
                <w:spacing w:val="1"/>
                <w:szCs w:val="20"/>
              </w:rPr>
              <w:t>ů</w:t>
            </w:r>
            <w:r w:rsidRPr="004F0E04">
              <w:rPr>
                <w:spacing w:val="-1"/>
                <w:szCs w:val="20"/>
              </w:rPr>
              <w:t>v</w:t>
            </w:r>
            <w:r w:rsidRPr="004F0E04">
              <w:rPr>
                <w:szCs w:val="20"/>
              </w:rPr>
              <w:t>od</w:t>
            </w:r>
            <w:r w:rsidRPr="004F0E04">
              <w:rPr>
                <w:spacing w:val="1"/>
                <w:szCs w:val="20"/>
              </w:rPr>
              <w:t>n</w:t>
            </w:r>
            <w:r w:rsidRPr="004F0E04">
              <w:rPr>
                <w:szCs w:val="20"/>
              </w:rPr>
              <w:t>í</w:t>
            </w:r>
            <w:r w:rsidRPr="004F0E04">
              <w:rPr>
                <w:spacing w:val="3"/>
                <w:szCs w:val="20"/>
              </w:rPr>
              <w:t xml:space="preserve"> </w:t>
            </w:r>
            <w:r w:rsidRPr="004F0E04">
              <w:rPr>
                <w:spacing w:val="-5"/>
                <w:szCs w:val="20"/>
              </w:rPr>
              <w:t>p</w:t>
            </w:r>
            <w:r w:rsidRPr="004F0E04">
              <w:rPr>
                <w:szCs w:val="20"/>
              </w:rPr>
              <w:t>o</w:t>
            </w:r>
            <w:r w:rsidRPr="004F0E04">
              <w:rPr>
                <w:spacing w:val="-2"/>
                <w:szCs w:val="20"/>
              </w:rPr>
              <w:t>s</w:t>
            </w:r>
            <w:r w:rsidRPr="004F0E04">
              <w:rPr>
                <w:szCs w:val="20"/>
              </w:rPr>
              <w:t>t</w:t>
            </w:r>
            <w:r w:rsidRPr="004F0E04">
              <w:rPr>
                <w:spacing w:val="1"/>
                <w:szCs w:val="20"/>
              </w:rPr>
              <w:t>u</w:t>
            </w:r>
            <w:r w:rsidRPr="004F0E04">
              <w:rPr>
                <w:szCs w:val="20"/>
              </w:rPr>
              <w:t>p,</w:t>
            </w:r>
            <w:r w:rsidRPr="004F0E04">
              <w:rPr>
                <w:spacing w:val="4"/>
                <w:szCs w:val="20"/>
              </w:rPr>
              <w:t xml:space="preserve"> </w:t>
            </w:r>
            <w:r w:rsidRPr="004F0E04">
              <w:rPr>
                <w:spacing w:val="-1"/>
                <w:szCs w:val="20"/>
              </w:rPr>
              <w:t>vy</w:t>
            </w:r>
            <w:r w:rsidRPr="004F0E04">
              <w:rPr>
                <w:spacing w:val="1"/>
                <w:szCs w:val="20"/>
              </w:rPr>
              <w:t>h</w:t>
            </w:r>
            <w:r w:rsidRPr="004F0E04">
              <w:rPr>
                <w:szCs w:val="20"/>
              </w:rPr>
              <w:t>od</w:t>
            </w:r>
            <w:r w:rsidRPr="004F0E04">
              <w:rPr>
                <w:spacing w:val="1"/>
                <w:szCs w:val="20"/>
              </w:rPr>
              <w:t>n</w:t>
            </w:r>
            <w:r w:rsidRPr="004F0E04">
              <w:rPr>
                <w:szCs w:val="20"/>
              </w:rPr>
              <w:t>otí</w:t>
            </w:r>
            <w:r w:rsidRPr="004F0E04">
              <w:rPr>
                <w:spacing w:val="-2"/>
                <w:szCs w:val="20"/>
              </w:rPr>
              <w:t xml:space="preserve"> </w:t>
            </w:r>
            <w:r w:rsidRPr="004F0E04">
              <w:rPr>
                <w:szCs w:val="20"/>
              </w:rPr>
              <w:t>a</w:t>
            </w:r>
            <w:r w:rsidRPr="004F0E04">
              <w:rPr>
                <w:spacing w:val="2"/>
                <w:szCs w:val="20"/>
              </w:rPr>
              <w:t xml:space="preserve"> </w:t>
            </w:r>
            <w:r w:rsidRPr="004F0E04">
              <w:rPr>
                <w:spacing w:val="-1"/>
                <w:szCs w:val="20"/>
              </w:rPr>
              <w:t>vy</w:t>
            </w:r>
            <w:r w:rsidRPr="004F0E04">
              <w:rPr>
                <w:spacing w:val="-2"/>
                <w:szCs w:val="20"/>
              </w:rPr>
              <w:t>s</w:t>
            </w:r>
            <w:r w:rsidRPr="004F0E04">
              <w:rPr>
                <w:spacing w:val="-1"/>
                <w:szCs w:val="20"/>
              </w:rPr>
              <w:t>vě</w:t>
            </w:r>
            <w:r w:rsidRPr="004F0E04">
              <w:rPr>
                <w:szCs w:val="20"/>
              </w:rPr>
              <w:t>t</w:t>
            </w:r>
            <w:r w:rsidRPr="004F0E04">
              <w:rPr>
                <w:spacing w:val="1"/>
                <w:szCs w:val="20"/>
              </w:rPr>
              <w:t>l</w:t>
            </w:r>
            <w:r w:rsidRPr="004F0E04">
              <w:rPr>
                <w:szCs w:val="20"/>
              </w:rPr>
              <w:t xml:space="preserve">í </w:t>
            </w:r>
            <w:r w:rsidRPr="004F0E04">
              <w:rPr>
                <w:spacing w:val="-1"/>
                <w:szCs w:val="20"/>
              </w:rPr>
              <w:t>vý</w:t>
            </w:r>
            <w:r w:rsidRPr="004F0E04">
              <w:rPr>
                <w:spacing w:val="-2"/>
                <w:szCs w:val="20"/>
              </w:rPr>
              <w:t>s</w:t>
            </w:r>
            <w:r w:rsidRPr="004F0E04">
              <w:rPr>
                <w:szCs w:val="20"/>
              </w:rPr>
              <w:t>ledky</w:t>
            </w:r>
            <w:r w:rsidRPr="004F0E04">
              <w:rPr>
                <w:spacing w:val="1"/>
                <w:szCs w:val="20"/>
              </w:rPr>
              <w:t xml:space="preserve"> </w:t>
            </w:r>
            <w:r w:rsidRPr="004F0E04">
              <w:rPr>
                <w:szCs w:val="20"/>
              </w:rPr>
              <w:t>pok</w:t>
            </w:r>
            <w:r w:rsidRPr="004F0E04">
              <w:rPr>
                <w:spacing w:val="1"/>
                <w:szCs w:val="20"/>
              </w:rPr>
              <w:t>u</w:t>
            </w:r>
            <w:r w:rsidRPr="004F0E04">
              <w:rPr>
                <w:spacing w:val="-2"/>
                <w:szCs w:val="20"/>
              </w:rPr>
              <w:t>s</w:t>
            </w:r>
            <w:r w:rsidRPr="004F0E04">
              <w:rPr>
                <w:szCs w:val="20"/>
              </w:rPr>
              <w:t>u</w:t>
            </w:r>
          </w:p>
          <w:p w:rsidR="006F57B5" w:rsidRPr="004F0E04" w:rsidRDefault="006F57B5" w:rsidP="004F0E04">
            <w:pPr>
              <w:pStyle w:val="Odstavecseseznamem"/>
              <w:ind w:left="142"/>
              <w:rPr>
                <w:szCs w:val="20"/>
              </w:rPr>
            </w:pPr>
            <w:r w:rsidRPr="004F0E04">
              <w:rPr>
                <w:spacing w:val="-2"/>
                <w:szCs w:val="20"/>
              </w:rPr>
              <w:t>M</w:t>
            </w:r>
            <w:r w:rsidRPr="004F0E04">
              <w:rPr>
                <w:spacing w:val="1"/>
                <w:szCs w:val="20"/>
              </w:rPr>
              <w:t>i</w:t>
            </w:r>
            <w:r w:rsidRPr="004F0E04">
              <w:rPr>
                <w:spacing w:val="-3"/>
                <w:szCs w:val="20"/>
              </w:rPr>
              <w:t>n</w:t>
            </w:r>
            <w:r w:rsidRPr="004F0E04">
              <w:rPr>
                <w:spacing w:val="1"/>
                <w:szCs w:val="20"/>
              </w:rPr>
              <w:t>i</w:t>
            </w:r>
            <w:r w:rsidRPr="004F0E04">
              <w:rPr>
                <w:spacing w:val="-6"/>
                <w:szCs w:val="20"/>
              </w:rPr>
              <w:t>m</w:t>
            </w:r>
            <w:r w:rsidRPr="004F0E04">
              <w:rPr>
                <w:szCs w:val="20"/>
              </w:rPr>
              <w:t>á</w:t>
            </w:r>
            <w:r w:rsidRPr="004F0E04">
              <w:rPr>
                <w:spacing w:val="6"/>
                <w:szCs w:val="20"/>
              </w:rPr>
              <w:t>l</w:t>
            </w:r>
            <w:r w:rsidRPr="004F0E04">
              <w:rPr>
                <w:spacing w:val="-8"/>
                <w:szCs w:val="20"/>
              </w:rPr>
              <w:t>n</w:t>
            </w:r>
            <w:r w:rsidRPr="004F0E04">
              <w:rPr>
                <w:szCs w:val="20"/>
              </w:rPr>
              <w:t>í</w:t>
            </w:r>
            <w:r w:rsidRPr="004F0E04">
              <w:rPr>
                <w:spacing w:val="3"/>
                <w:szCs w:val="20"/>
              </w:rPr>
              <w:t xml:space="preserve"> </w:t>
            </w:r>
            <w:r w:rsidRPr="004F0E04">
              <w:rPr>
                <w:spacing w:val="-3"/>
                <w:szCs w:val="20"/>
              </w:rPr>
              <w:t>d</w:t>
            </w:r>
            <w:r w:rsidRPr="004F0E04">
              <w:rPr>
                <w:spacing w:val="5"/>
                <w:szCs w:val="20"/>
              </w:rPr>
              <w:t>o</w:t>
            </w:r>
            <w:r w:rsidRPr="004F0E04">
              <w:rPr>
                <w:spacing w:val="-3"/>
                <w:szCs w:val="20"/>
              </w:rPr>
              <w:t>p</w:t>
            </w:r>
            <w:r w:rsidRPr="004F0E04">
              <w:rPr>
                <w:szCs w:val="20"/>
              </w:rPr>
              <w:t>o</w:t>
            </w:r>
            <w:r w:rsidRPr="004F0E04">
              <w:rPr>
                <w:spacing w:val="3"/>
                <w:szCs w:val="20"/>
              </w:rPr>
              <w:t>r</w:t>
            </w:r>
            <w:r w:rsidRPr="004F0E04">
              <w:rPr>
                <w:spacing w:val="-3"/>
                <w:szCs w:val="20"/>
              </w:rPr>
              <w:t>u</w:t>
            </w:r>
            <w:r w:rsidRPr="004F0E04">
              <w:rPr>
                <w:spacing w:val="-2"/>
                <w:szCs w:val="20"/>
              </w:rPr>
              <w:t>č</w:t>
            </w:r>
            <w:r w:rsidRPr="004F0E04">
              <w:rPr>
                <w:spacing w:val="3"/>
                <w:szCs w:val="20"/>
              </w:rPr>
              <w:t>e</w:t>
            </w:r>
            <w:r w:rsidRPr="004F0E04">
              <w:rPr>
                <w:spacing w:val="-3"/>
                <w:szCs w:val="20"/>
              </w:rPr>
              <w:t>n</w:t>
            </w:r>
            <w:r w:rsidRPr="004F0E04">
              <w:rPr>
                <w:szCs w:val="20"/>
              </w:rPr>
              <w:t>á</w:t>
            </w:r>
            <w:r w:rsidRPr="004F0E04">
              <w:rPr>
                <w:spacing w:val="2"/>
                <w:szCs w:val="20"/>
              </w:rPr>
              <w:t xml:space="preserve"> </w:t>
            </w:r>
            <w:r w:rsidRPr="004F0E04">
              <w:rPr>
                <w:szCs w:val="20"/>
              </w:rPr>
              <w:t>ú</w:t>
            </w:r>
            <w:r w:rsidRPr="004F0E04">
              <w:rPr>
                <w:spacing w:val="-2"/>
                <w:szCs w:val="20"/>
              </w:rPr>
              <w:t>r</w:t>
            </w:r>
            <w:r w:rsidRPr="004F0E04">
              <w:rPr>
                <w:szCs w:val="20"/>
              </w:rPr>
              <w:t>ov</w:t>
            </w:r>
            <w:r w:rsidRPr="004F0E04">
              <w:rPr>
                <w:spacing w:val="3"/>
                <w:szCs w:val="20"/>
              </w:rPr>
              <w:t>e</w:t>
            </w:r>
            <w:r w:rsidRPr="004F0E04">
              <w:rPr>
                <w:szCs w:val="20"/>
              </w:rPr>
              <w:t>ň</w:t>
            </w:r>
            <w:r w:rsidRPr="004F0E04">
              <w:rPr>
                <w:spacing w:val="-4"/>
                <w:szCs w:val="20"/>
              </w:rPr>
              <w:t xml:space="preserve"> </w:t>
            </w:r>
            <w:r w:rsidRPr="004F0E04">
              <w:rPr>
                <w:spacing w:val="2"/>
                <w:szCs w:val="20"/>
              </w:rPr>
              <w:t>p</w:t>
            </w:r>
            <w:r w:rsidRPr="004F0E04">
              <w:rPr>
                <w:spacing w:val="-2"/>
                <w:szCs w:val="20"/>
              </w:rPr>
              <w:t>r</w:t>
            </w:r>
            <w:r w:rsidRPr="004F0E04">
              <w:rPr>
                <w:szCs w:val="20"/>
              </w:rPr>
              <w:t>o</w:t>
            </w:r>
            <w:r w:rsidRPr="004F0E04">
              <w:rPr>
                <w:spacing w:val="2"/>
                <w:szCs w:val="20"/>
              </w:rPr>
              <w:t xml:space="preserve"> </w:t>
            </w:r>
            <w:r w:rsidRPr="004F0E04">
              <w:rPr>
                <w:spacing w:val="-3"/>
                <w:szCs w:val="20"/>
              </w:rPr>
              <w:t>úp</w:t>
            </w:r>
            <w:r w:rsidRPr="004F0E04">
              <w:rPr>
                <w:spacing w:val="3"/>
                <w:szCs w:val="20"/>
              </w:rPr>
              <w:t>r</w:t>
            </w:r>
            <w:r w:rsidRPr="004F0E04">
              <w:rPr>
                <w:spacing w:val="-5"/>
                <w:szCs w:val="20"/>
              </w:rPr>
              <w:t>a</w:t>
            </w:r>
            <w:r w:rsidRPr="004F0E04">
              <w:rPr>
                <w:szCs w:val="20"/>
              </w:rPr>
              <w:t>vy</w:t>
            </w:r>
            <w:r w:rsidRPr="004F0E04">
              <w:rPr>
                <w:spacing w:val="2"/>
                <w:szCs w:val="20"/>
              </w:rPr>
              <w:t xml:space="preserve"> </w:t>
            </w:r>
            <w:r w:rsidRPr="004F0E04">
              <w:rPr>
                <w:szCs w:val="20"/>
              </w:rPr>
              <w:t>o</w:t>
            </w:r>
            <w:r w:rsidRPr="004F0E04">
              <w:rPr>
                <w:spacing w:val="-2"/>
                <w:szCs w:val="20"/>
              </w:rPr>
              <w:t>č</w:t>
            </w:r>
            <w:r w:rsidRPr="004F0E04">
              <w:rPr>
                <w:spacing w:val="3"/>
                <w:szCs w:val="20"/>
              </w:rPr>
              <w:t>e</w:t>
            </w:r>
            <w:r w:rsidRPr="004F0E04">
              <w:rPr>
                <w:spacing w:val="-3"/>
                <w:szCs w:val="20"/>
              </w:rPr>
              <w:t>k</w:t>
            </w:r>
            <w:r w:rsidRPr="004F0E04">
              <w:rPr>
                <w:spacing w:val="-5"/>
                <w:szCs w:val="20"/>
              </w:rPr>
              <w:t>á</w:t>
            </w:r>
            <w:r w:rsidRPr="004F0E04">
              <w:rPr>
                <w:spacing w:val="5"/>
                <w:szCs w:val="20"/>
              </w:rPr>
              <w:t>v</w:t>
            </w:r>
            <w:r w:rsidRPr="004F0E04">
              <w:rPr>
                <w:szCs w:val="20"/>
              </w:rPr>
              <w:t>a</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výs</w:t>
            </w:r>
            <w:r w:rsidRPr="004F0E04">
              <w:rPr>
                <w:spacing w:val="4"/>
                <w:szCs w:val="20"/>
              </w:rPr>
              <w:t>t</w:t>
            </w:r>
            <w:r w:rsidRPr="004F0E04">
              <w:rPr>
                <w:spacing w:val="-3"/>
                <w:szCs w:val="20"/>
              </w:rPr>
              <w:t>u</w:t>
            </w:r>
            <w:r w:rsidRPr="004F0E04">
              <w:rPr>
                <w:spacing w:val="2"/>
                <w:szCs w:val="20"/>
              </w:rPr>
              <w:t>p</w:t>
            </w:r>
            <w:r w:rsidRPr="004F0E04">
              <w:rPr>
                <w:szCs w:val="20"/>
              </w:rPr>
              <w:t>ů</w:t>
            </w:r>
            <w:r w:rsidRPr="004F0E04">
              <w:rPr>
                <w:spacing w:val="-5"/>
                <w:szCs w:val="20"/>
              </w:rPr>
              <w:t xml:space="preserve"> </w:t>
            </w:r>
            <w:r w:rsidRPr="004F0E04">
              <w:rPr>
                <w:szCs w:val="20"/>
              </w:rPr>
              <w:t>v</w:t>
            </w:r>
            <w:r w:rsidRPr="004F0E04">
              <w:rPr>
                <w:spacing w:val="2"/>
                <w:szCs w:val="20"/>
              </w:rPr>
              <w:t xml:space="preserve"> </w:t>
            </w:r>
            <w:r w:rsidRPr="004F0E04">
              <w:rPr>
                <w:spacing w:val="-2"/>
                <w:szCs w:val="20"/>
              </w:rPr>
              <w:t>r</w:t>
            </w:r>
            <w:r w:rsidRPr="004F0E04">
              <w:rPr>
                <w:szCs w:val="20"/>
              </w:rPr>
              <w:t>á</w:t>
            </w:r>
            <w:r w:rsidRPr="004F0E04">
              <w:rPr>
                <w:spacing w:val="-6"/>
                <w:szCs w:val="20"/>
              </w:rPr>
              <w:t>m</w:t>
            </w:r>
            <w:r w:rsidRPr="004F0E04">
              <w:rPr>
                <w:spacing w:val="3"/>
                <w:szCs w:val="20"/>
              </w:rPr>
              <w:t>c</w:t>
            </w:r>
            <w:r w:rsidRPr="004F0E04">
              <w:rPr>
                <w:szCs w:val="20"/>
              </w:rPr>
              <w:t>i</w:t>
            </w:r>
            <w:r w:rsidRPr="004F0E04">
              <w:rPr>
                <w:spacing w:val="-1"/>
                <w:szCs w:val="20"/>
              </w:rPr>
              <w:t xml:space="preserve"> </w:t>
            </w:r>
            <w:r w:rsidRPr="004F0E04">
              <w:rPr>
                <w:spacing w:val="-3"/>
                <w:szCs w:val="20"/>
              </w:rPr>
              <w:t>p</w:t>
            </w:r>
            <w:r w:rsidRPr="004F0E04">
              <w:rPr>
                <w:spacing w:val="5"/>
                <w:szCs w:val="20"/>
              </w:rPr>
              <w:t>o</w:t>
            </w:r>
            <w:r w:rsidRPr="004F0E04">
              <w:rPr>
                <w:spacing w:val="-3"/>
                <w:szCs w:val="20"/>
              </w:rPr>
              <w:t>d</w:t>
            </w:r>
            <w:r w:rsidRPr="004F0E04">
              <w:rPr>
                <w:spacing w:val="2"/>
                <w:szCs w:val="20"/>
              </w:rPr>
              <w:t>p</w:t>
            </w:r>
            <w:r w:rsidRPr="004F0E04">
              <w:rPr>
                <w:spacing w:val="-3"/>
                <w:szCs w:val="20"/>
              </w:rPr>
              <w:t>ů</w:t>
            </w:r>
            <w:r w:rsidRPr="004F0E04">
              <w:rPr>
                <w:spacing w:val="3"/>
                <w:szCs w:val="20"/>
              </w:rPr>
              <w:t>r</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o</w:t>
            </w:r>
            <w:r w:rsidRPr="004F0E04">
              <w:rPr>
                <w:spacing w:val="2"/>
                <w:szCs w:val="20"/>
              </w:rPr>
              <w:t>p</w:t>
            </w:r>
            <w:r w:rsidRPr="004F0E04">
              <w:rPr>
                <w:spacing w:val="-5"/>
                <w:szCs w:val="20"/>
              </w:rPr>
              <w:t>a</w:t>
            </w:r>
            <w:r w:rsidRPr="004F0E04">
              <w:rPr>
                <w:spacing w:val="3"/>
                <w:szCs w:val="20"/>
              </w:rPr>
              <w:t>t</w:t>
            </w:r>
            <w:r w:rsidRPr="004F0E04">
              <w:rPr>
                <w:spacing w:val="-2"/>
                <w:szCs w:val="20"/>
              </w:rPr>
              <w:t>ř</w:t>
            </w:r>
            <w:r w:rsidRPr="004F0E04">
              <w:rPr>
                <w:spacing w:val="3"/>
                <w:szCs w:val="20"/>
              </w:rPr>
              <w:t>e</w:t>
            </w:r>
            <w:r w:rsidRPr="004F0E04">
              <w:rPr>
                <w:spacing w:val="-8"/>
                <w:szCs w:val="20"/>
              </w:rPr>
              <w:t>n</w:t>
            </w:r>
            <w:r w:rsidRPr="004F0E04">
              <w:rPr>
                <w:spacing w:val="1"/>
                <w:szCs w:val="20"/>
              </w:rPr>
              <w:t>í</w:t>
            </w:r>
            <w:r w:rsidRPr="004F0E04">
              <w:rPr>
                <w:szCs w:val="20"/>
              </w:rPr>
              <w:t xml:space="preserve">: </w:t>
            </w:r>
            <w:r w:rsidRPr="004F0E04">
              <w:rPr>
                <w:spacing w:val="-2"/>
                <w:szCs w:val="20"/>
              </w:rPr>
              <w:t>ž</w:t>
            </w:r>
            <w:r w:rsidRPr="004F0E04">
              <w:rPr>
                <w:spacing w:val="3"/>
                <w:szCs w:val="20"/>
              </w:rPr>
              <w:t>á</w:t>
            </w:r>
            <w:r w:rsidRPr="004F0E04">
              <w:rPr>
                <w:szCs w:val="20"/>
              </w:rPr>
              <w:t>k</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 xml:space="preserve">01p </w:t>
            </w:r>
            <w:r w:rsidRPr="004F0E04">
              <w:rPr>
                <w:spacing w:val="10"/>
                <w:szCs w:val="20"/>
              </w:rPr>
              <w:t xml:space="preserve"> </w:t>
            </w:r>
            <w:r w:rsidRPr="004F0E04">
              <w:rPr>
                <w:szCs w:val="20"/>
              </w:rPr>
              <w:t>na</w:t>
            </w:r>
            <w:r w:rsidRPr="004F0E04">
              <w:rPr>
                <w:spacing w:val="2"/>
                <w:szCs w:val="20"/>
              </w:rPr>
              <w:t xml:space="preserve"> </w:t>
            </w:r>
            <w:r w:rsidRPr="004F0E04">
              <w:rPr>
                <w:szCs w:val="20"/>
              </w:rPr>
              <w:t>jednotl</w:t>
            </w:r>
            <w:r w:rsidRPr="004F0E04">
              <w:rPr>
                <w:spacing w:val="1"/>
                <w:szCs w:val="20"/>
              </w:rPr>
              <w:t>i</w:t>
            </w:r>
            <w:r w:rsidRPr="004F0E04">
              <w:rPr>
                <w:spacing w:val="-1"/>
                <w:szCs w:val="20"/>
              </w:rPr>
              <w:t>výc</w:t>
            </w:r>
            <w:r w:rsidRPr="004F0E04">
              <w:rPr>
                <w:szCs w:val="20"/>
              </w:rPr>
              <w:t>h</w:t>
            </w:r>
            <w:r w:rsidRPr="004F0E04">
              <w:rPr>
                <w:spacing w:val="2"/>
                <w:szCs w:val="20"/>
              </w:rPr>
              <w:t xml:space="preserve"> </w:t>
            </w:r>
            <w:r w:rsidRPr="004F0E04">
              <w:rPr>
                <w:szCs w:val="20"/>
              </w:rPr>
              <w:t>p</w:t>
            </w:r>
            <w:r w:rsidRPr="004F0E04">
              <w:rPr>
                <w:spacing w:val="-2"/>
                <w:szCs w:val="20"/>
              </w:rPr>
              <w:t>ř</w:t>
            </w:r>
            <w:r w:rsidRPr="004F0E04">
              <w:rPr>
                <w:szCs w:val="20"/>
              </w:rPr>
              <w:t>íklad</w:t>
            </w:r>
            <w:r w:rsidRPr="004F0E04">
              <w:rPr>
                <w:spacing w:val="-1"/>
                <w:szCs w:val="20"/>
              </w:rPr>
              <w:t>ec</w:t>
            </w:r>
            <w:r w:rsidRPr="004F0E04">
              <w:rPr>
                <w:szCs w:val="20"/>
              </w:rPr>
              <w:t>h</w:t>
            </w:r>
            <w:r w:rsidRPr="004F0E04">
              <w:rPr>
                <w:spacing w:val="2"/>
                <w:szCs w:val="20"/>
              </w:rPr>
              <w:t xml:space="preserve"> </w:t>
            </w:r>
            <w:r w:rsidRPr="004F0E04">
              <w:rPr>
                <w:szCs w:val="20"/>
              </w:rPr>
              <w:t>po</w:t>
            </w:r>
            <w:r w:rsidRPr="004F0E04">
              <w:rPr>
                <w:spacing w:val="-2"/>
                <w:szCs w:val="20"/>
              </w:rPr>
              <w:t>z</w:t>
            </w:r>
            <w:r w:rsidRPr="004F0E04">
              <w:rPr>
                <w:szCs w:val="20"/>
              </w:rPr>
              <w:t>ná</w:t>
            </w:r>
            <w:r w:rsidRPr="004F0E04">
              <w:rPr>
                <w:spacing w:val="-1"/>
                <w:szCs w:val="20"/>
              </w:rPr>
              <w:t>v</w:t>
            </w:r>
            <w:r w:rsidRPr="004F0E04">
              <w:rPr>
                <w:szCs w:val="20"/>
              </w:rPr>
              <w:t>á</w:t>
            </w:r>
            <w:r w:rsidRPr="004F0E04">
              <w:rPr>
                <w:spacing w:val="2"/>
                <w:szCs w:val="20"/>
              </w:rPr>
              <w:t xml:space="preserve"> </w:t>
            </w:r>
            <w:r w:rsidRPr="004F0E04">
              <w:rPr>
                <w:szCs w:val="20"/>
              </w:rPr>
              <w:t>p</w:t>
            </w:r>
            <w:r w:rsidRPr="004F0E04">
              <w:rPr>
                <w:spacing w:val="-2"/>
                <w:szCs w:val="20"/>
              </w:rPr>
              <w:t>r</w:t>
            </w:r>
            <w:r w:rsidRPr="004F0E04">
              <w:rPr>
                <w:szCs w:val="20"/>
              </w:rPr>
              <w:t>opojeno</w:t>
            </w:r>
            <w:r w:rsidRPr="004F0E04">
              <w:rPr>
                <w:spacing w:val="-3"/>
                <w:szCs w:val="20"/>
              </w:rPr>
              <w:t>s</w:t>
            </w:r>
            <w:r w:rsidRPr="004F0E04">
              <w:rPr>
                <w:szCs w:val="20"/>
              </w:rPr>
              <w:t>t</w:t>
            </w:r>
            <w:r w:rsidRPr="004F0E04">
              <w:rPr>
                <w:spacing w:val="3"/>
                <w:szCs w:val="20"/>
              </w:rPr>
              <w:t xml:space="preserve"> </w:t>
            </w:r>
            <w:r w:rsidRPr="004F0E04">
              <w:rPr>
                <w:spacing w:val="-2"/>
                <w:szCs w:val="20"/>
              </w:rPr>
              <w:t>ž</w:t>
            </w:r>
            <w:r w:rsidRPr="004F0E04">
              <w:rPr>
                <w:szCs w:val="20"/>
              </w:rPr>
              <w:t>ivé</w:t>
            </w:r>
            <w:r w:rsidRPr="004F0E04">
              <w:rPr>
                <w:spacing w:val="1"/>
                <w:szCs w:val="20"/>
              </w:rPr>
              <w:t xml:space="preserve"> </w:t>
            </w:r>
            <w:r w:rsidRPr="004F0E04">
              <w:rPr>
                <w:szCs w:val="20"/>
              </w:rPr>
              <w:t>a</w:t>
            </w:r>
            <w:r w:rsidRPr="004F0E04">
              <w:rPr>
                <w:spacing w:val="2"/>
                <w:szCs w:val="20"/>
              </w:rPr>
              <w:t xml:space="preserve"> </w:t>
            </w:r>
            <w:r w:rsidRPr="004F0E04">
              <w:rPr>
                <w:szCs w:val="20"/>
              </w:rPr>
              <w:t>n</w:t>
            </w:r>
            <w:r w:rsidRPr="004F0E04">
              <w:rPr>
                <w:spacing w:val="-1"/>
                <w:szCs w:val="20"/>
              </w:rPr>
              <w:t>e</w:t>
            </w:r>
            <w:r w:rsidRPr="004F0E04">
              <w:rPr>
                <w:spacing w:val="-2"/>
                <w:szCs w:val="20"/>
              </w:rPr>
              <w:t>ž</w:t>
            </w:r>
            <w:r w:rsidRPr="004F0E04">
              <w:rPr>
                <w:szCs w:val="20"/>
              </w:rPr>
              <w:t>ivé</w:t>
            </w:r>
            <w:r w:rsidRPr="004F0E04">
              <w:rPr>
                <w:spacing w:val="1"/>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ody</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 xml:space="preserve">02p </w:t>
            </w:r>
            <w:r w:rsidRPr="004F0E04">
              <w:rPr>
                <w:spacing w:val="10"/>
                <w:szCs w:val="20"/>
              </w:rPr>
              <w:t xml:space="preserve"> </w:t>
            </w:r>
            <w:r w:rsidRPr="004F0E04">
              <w:rPr>
                <w:szCs w:val="20"/>
              </w:rPr>
              <w:t>popí</w:t>
            </w:r>
            <w:r w:rsidRPr="004F0E04">
              <w:rPr>
                <w:spacing w:val="-2"/>
                <w:szCs w:val="20"/>
              </w:rPr>
              <w:t>š</w:t>
            </w:r>
            <w:r w:rsidRPr="004F0E04">
              <w:rPr>
                <w:szCs w:val="20"/>
              </w:rPr>
              <w:t>e</w:t>
            </w:r>
            <w:r w:rsidRPr="004F0E04">
              <w:rPr>
                <w:spacing w:val="1"/>
                <w:szCs w:val="20"/>
              </w:rPr>
              <w:t xml:space="preserve"> </w:t>
            </w:r>
            <w:r w:rsidRPr="004F0E04">
              <w:rPr>
                <w:spacing w:val="-2"/>
                <w:szCs w:val="20"/>
              </w:rPr>
              <w:t>s</w:t>
            </w:r>
            <w:r w:rsidRPr="004F0E04">
              <w:rPr>
                <w:szCs w:val="20"/>
              </w:rPr>
              <w:t>t</w:t>
            </w:r>
            <w:r w:rsidRPr="004F0E04">
              <w:rPr>
                <w:spacing w:val="-2"/>
                <w:szCs w:val="20"/>
              </w:rPr>
              <w:t>ř</w:t>
            </w:r>
            <w:r w:rsidRPr="004F0E04">
              <w:rPr>
                <w:szCs w:val="20"/>
              </w:rPr>
              <w:t>ídání</w:t>
            </w:r>
            <w:r w:rsidRPr="004F0E04">
              <w:rPr>
                <w:spacing w:val="3"/>
                <w:szCs w:val="20"/>
              </w:rPr>
              <w:t xml:space="preserve"> </w:t>
            </w:r>
            <w:r w:rsidRPr="004F0E04">
              <w:rPr>
                <w:spacing w:val="-2"/>
                <w:szCs w:val="20"/>
              </w:rPr>
              <w:t>r</w:t>
            </w:r>
            <w:r w:rsidRPr="004F0E04">
              <w:rPr>
                <w:szCs w:val="20"/>
              </w:rPr>
              <w:t>o</w:t>
            </w:r>
            <w:r w:rsidRPr="004F0E04">
              <w:rPr>
                <w:spacing w:val="-1"/>
                <w:szCs w:val="20"/>
              </w:rPr>
              <w:t>č</w:t>
            </w:r>
            <w:r w:rsidRPr="004F0E04">
              <w:rPr>
                <w:szCs w:val="20"/>
              </w:rPr>
              <w:t>ních</w:t>
            </w:r>
            <w:r w:rsidRPr="004F0E04">
              <w:rPr>
                <w:spacing w:val="2"/>
                <w:szCs w:val="20"/>
              </w:rPr>
              <w:t xml:space="preserve"> </w:t>
            </w:r>
            <w:r w:rsidRPr="004F0E04">
              <w:rPr>
                <w:szCs w:val="20"/>
              </w:rPr>
              <w:t>období</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 xml:space="preserve">03p </w:t>
            </w:r>
            <w:r w:rsidRPr="004F0E04">
              <w:rPr>
                <w:spacing w:val="10"/>
                <w:szCs w:val="20"/>
              </w:rPr>
              <w:t xml:space="preserve"> </w:t>
            </w:r>
            <w:r w:rsidRPr="004F0E04">
              <w:rPr>
                <w:spacing w:val="-2"/>
                <w:szCs w:val="20"/>
              </w:rPr>
              <w:t>z</w:t>
            </w:r>
            <w:r w:rsidRPr="004F0E04">
              <w:rPr>
                <w:spacing w:val="-1"/>
                <w:szCs w:val="20"/>
              </w:rPr>
              <w:t>k</w:t>
            </w:r>
            <w:r w:rsidRPr="004F0E04">
              <w:rPr>
                <w:szCs w:val="20"/>
              </w:rPr>
              <w:t>oumá</w:t>
            </w:r>
            <w:r w:rsidRPr="004F0E04">
              <w:rPr>
                <w:spacing w:val="2"/>
                <w:szCs w:val="20"/>
              </w:rPr>
              <w:t xml:space="preserve"> </w:t>
            </w:r>
            <w:r w:rsidRPr="004F0E04">
              <w:rPr>
                <w:spacing w:val="-2"/>
                <w:szCs w:val="20"/>
              </w:rPr>
              <w:t>z</w:t>
            </w:r>
            <w:r w:rsidRPr="004F0E04">
              <w:rPr>
                <w:szCs w:val="20"/>
              </w:rPr>
              <w:t>á</w:t>
            </w:r>
            <w:r w:rsidRPr="004F0E04">
              <w:rPr>
                <w:spacing w:val="-1"/>
                <w:szCs w:val="20"/>
              </w:rPr>
              <w:t>k</w:t>
            </w:r>
            <w:r w:rsidRPr="004F0E04">
              <w:rPr>
                <w:szCs w:val="20"/>
              </w:rPr>
              <w:t>ladní</w:t>
            </w:r>
            <w:r w:rsidRPr="004F0E04">
              <w:rPr>
                <w:spacing w:val="3"/>
                <w:szCs w:val="20"/>
              </w:rPr>
              <w:t xml:space="preserve"> </w:t>
            </w:r>
            <w:r w:rsidRPr="004F0E04">
              <w:rPr>
                <w:spacing w:val="-2"/>
                <w:szCs w:val="20"/>
              </w:rPr>
              <w:t>s</w:t>
            </w:r>
            <w:r w:rsidRPr="004F0E04">
              <w:rPr>
                <w:szCs w:val="20"/>
              </w:rPr>
              <w:t>pole</w:t>
            </w:r>
            <w:r w:rsidRPr="004F0E04">
              <w:rPr>
                <w:spacing w:val="-1"/>
                <w:szCs w:val="20"/>
              </w:rPr>
              <w:t>če</w:t>
            </w:r>
            <w:r w:rsidRPr="004F0E04">
              <w:rPr>
                <w:szCs w:val="20"/>
              </w:rPr>
              <w:t>n</w:t>
            </w:r>
            <w:r w:rsidRPr="004F0E04">
              <w:rPr>
                <w:spacing w:val="-2"/>
                <w:szCs w:val="20"/>
              </w:rPr>
              <w:t>s</w:t>
            </w:r>
            <w:r w:rsidRPr="004F0E04">
              <w:rPr>
                <w:spacing w:val="5"/>
                <w:szCs w:val="20"/>
              </w:rPr>
              <w:t>t</w:t>
            </w:r>
            <w:r w:rsidRPr="004F0E04">
              <w:rPr>
                <w:spacing w:val="-1"/>
                <w:szCs w:val="20"/>
              </w:rPr>
              <w:t>v</w:t>
            </w:r>
            <w:r w:rsidRPr="004F0E04">
              <w:rPr>
                <w:szCs w:val="20"/>
              </w:rPr>
              <w:t>a</w:t>
            </w:r>
            <w:r w:rsidRPr="004F0E04">
              <w:rPr>
                <w:spacing w:val="2"/>
                <w:szCs w:val="20"/>
              </w:rPr>
              <w:t xml:space="preserve"> </w:t>
            </w:r>
            <w:r w:rsidRPr="004F0E04">
              <w:rPr>
                <w:spacing w:val="-1"/>
                <w:szCs w:val="20"/>
              </w:rPr>
              <w:t>vy</w:t>
            </w:r>
            <w:r w:rsidRPr="004F0E04">
              <w:rPr>
                <w:spacing w:val="-2"/>
                <w:szCs w:val="20"/>
              </w:rPr>
              <w:t>s</w:t>
            </w:r>
            <w:r w:rsidRPr="004F0E04">
              <w:rPr>
                <w:spacing w:val="-1"/>
                <w:szCs w:val="20"/>
              </w:rPr>
              <w:t>ky</w:t>
            </w:r>
            <w:r w:rsidRPr="004F0E04">
              <w:rPr>
                <w:szCs w:val="20"/>
              </w:rPr>
              <w:t>tu</w:t>
            </w:r>
            <w:r w:rsidRPr="004F0E04">
              <w:rPr>
                <w:spacing w:val="1"/>
                <w:szCs w:val="20"/>
              </w:rPr>
              <w:t>j</w:t>
            </w:r>
            <w:r w:rsidRPr="004F0E04">
              <w:rPr>
                <w:szCs w:val="20"/>
              </w:rPr>
              <w:t>ící</w:t>
            </w:r>
            <w:r w:rsidRPr="004F0E04">
              <w:rPr>
                <w:spacing w:val="2"/>
                <w:szCs w:val="20"/>
              </w:rPr>
              <w:t xml:space="preserve"> </w:t>
            </w:r>
            <w:r w:rsidRPr="004F0E04">
              <w:rPr>
                <w:spacing w:val="-2"/>
                <w:szCs w:val="20"/>
              </w:rPr>
              <w:t>s</w:t>
            </w:r>
            <w:r w:rsidRPr="004F0E04">
              <w:rPr>
                <w:szCs w:val="20"/>
              </w:rPr>
              <w:t>e</w:t>
            </w:r>
            <w:r w:rsidRPr="004F0E04">
              <w:rPr>
                <w:spacing w:val="1"/>
                <w:szCs w:val="20"/>
              </w:rPr>
              <w:t xml:space="preserve"> </w:t>
            </w:r>
            <w:r w:rsidRPr="004F0E04">
              <w:rPr>
                <w:szCs w:val="20"/>
              </w:rPr>
              <w:t>v</w:t>
            </w:r>
            <w:r w:rsidRPr="004F0E04">
              <w:rPr>
                <w:spacing w:val="5"/>
                <w:szCs w:val="20"/>
              </w:rPr>
              <w:t xml:space="preserve"> </w:t>
            </w:r>
            <w:r w:rsidRPr="004F0E04">
              <w:rPr>
                <w:szCs w:val="20"/>
              </w:rPr>
              <w:t>n</w:t>
            </w:r>
            <w:r w:rsidRPr="004F0E04">
              <w:rPr>
                <w:spacing w:val="-1"/>
                <w:szCs w:val="20"/>
              </w:rPr>
              <w:t>e</w:t>
            </w:r>
            <w:r w:rsidRPr="004F0E04">
              <w:rPr>
                <w:szCs w:val="20"/>
              </w:rPr>
              <w:t>jb</w:t>
            </w:r>
            <w:r w:rsidRPr="004F0E04">
              <w:rPr>
                <w:spacing w:val="1"/>
                <w:szCs w:val="20"/>
              </w:rPr>
              <w:t>l</w:t>
            </w:r>
            <w:r w:rsidRPr="004F0E04">
              <w:rPr>
                <w:szCs w:val="20"/>
              </w:rPr>
              <w:t>i</w:t>
            </w:r>
            <w:r w:rsidRPr="004F0E04">
              <w:rPr>
                <w:spacing w:val="-2"/>
                <w:szCs w:val="20"/>
              </w:rPr>
              <w:t>žš</w:t>
            </w:r>
            <w:r w:rsidRPr="004F0E04">
              <w:rPr>
                <w:szCs w:val="20"/>
              </w:rPr>
              <w:t>ím</w:t>
            </w:r>
            <w:r w:rsidRPr="004F0E04">
              <w:rPr>
                <w:spacing w:val="2"/>
                <w:szCs w:val="20"/>
              </w:rPr>
              <w:t xml:space="preserve"> </w:t>
            </w:r>
            <w:r w:rsidRPr="004F0E04">
              <w:rPr>
                <w:szCs w:val="20"/>
              </w:rPr>
              <w:t>o</w:t>
            </w:r>
            <w:r w:rsidRPr="004F0E04">
              <w:rPr>
                <w:spacing w:val="-1"/>
                <w:szCs w:val="20"/>
              </w:rPr>
              <w:t>k</w:t>
            </w:r>
            <w:r w:rsidRPr="004F0E04">
              <w:rPr>
                <w:szCs w:val="20"/>
              </w:rPr>
              <w:t>olí</w:t>
            </w:r>
            <w:r w:rsidRPr="004F0E04">
              <w:rPr>
                <w:spacing w:val="3"/>
                <w:szCs w:val="20"/>
              </w:rPr>
              <w:t xml:space="preserve"> </w:t>
            </w:r>
            <w:r w:rsidRPr="004F0E04">
              <w:rPr>
                <w:szCs w:val="20"/>
              </w:rPr>
              <w:t>a</w:t>
            </w:r>
            <w:r w:rsidRPr="004F0E04">
              <w:rPr>
                <w:spacing w:val="2"/>
                <w:szCs w:val="20"/>
              </w:rPr>
              <w:t xml:space="preserve"> </w:t>
            </w:r>
            <w:r w:rsidRPr="004F0E04">
              <w:rPr>
                <w:szCs w:val="20"/>
              </w:rPr>
              <w:t>po</w:t>
            </w:r>
            <w:r w:rsidRPr="004F0E04">
              <w:rPr>
                <w:spacing w:val="-2"/>
                <w:szCs w:val="20"/>
              </w:rPr>
              <w:t>z</w:t>
            </w:r>
            <w:r w:rsidRPr="004F0E04">
              <w:rPr>
                <w:szCs w:val="20"/>
              </w:rPr>
              <w:t>o</w:t>
            </w:r>
            <w:r w:rsidRPr="004F0E04">
              <w:rPr>
                <w:spacing w:val="-2"/>
                <w:szCs w:val="20"/>
              </w:rPr>
              <w:t>r</w:t>
            </w:r>
            <w:r w:rsidRPr="004F0E04">
              <w:rPr>
                <w:szCs w:val="20"/>
              </w:rPr>
              <w:t>uje p</w:t>
            </w:r>
            <w:r w:rsidRPr="004F0E04">
              <w:rPr>
                <w:spacing w:val="-2"/>
                <w:szCs w:val="20"/>
              </w:rPr>
              <w:t>ř</w:t>
            </w:r>
            <w:r w:rsidRPr="004F0E04">
              <w:rPr>
                <w:szCs w:val="20"/>
              </w:rPr>
              <w:t>i</w:t>
            </w:r>
            <w:r w:rsidRPr="004F0E04">
              <w:rPr>
                <w:spacing w:val="-2"/>
                <w:szCs w:val="20"/>
              </w:rPr>
              <w:t>z</w:t>
            </w:r>
            <w:r w:rsidRPr="004F0E04">
              <w:rPr>
                <w:szCs w:val="20"/>
              </w:rPr>
              <w:t>pů</w:t>
            </w:r>
            <w:r w:rsidRPr="004F0E04">
              <w:rPr>
                <w:spacing w:val="-2"/>
                <w:szCs w:val="20"/>
              </w:rPr>
              <w:t>s</w:t>
            </w:r>
            <w:r w:rsidRPr="004F0E04">
              <w:rPr>
                <w:szCs w:val="20"/>
              </w:rPr>
              <w:t>ob</w:t>
            </w:r>
            <w:r w:rsidRPr="004F0E04">
              <w:rPr>
                <w:spacing w:val="-1"/>
                <w:szCs w:val="20"/>
              </w:rPr>
              <w:t>e</w:t>
            </w:r>
            <w:r w:rsidRPr="004F0E04">
              <w:rPr>
                <w:szCs w:val="20"/>
              </w:rPr>
              <w:t>ní</w:t>
            </w:r>
            <w:r w:rsidRPr="004F0E04">
              <w:rPr>
                <w:spacing w:val="3"/>
                <w:szCs w:val="20"/>
              </w:rPr>
              <w:t xml:space="preserve"> </w:t>
            </w:r>
            <w:r w:rsidRPr="004F0E04">
              <w:rPr>
                <w:szCs w:val="20"/>
              </w:rPr>
              <w:t>o</w:t>
            </w:r>
            <w:r w:rsidRPr="004F0E04">
              <w:rPr>
                <w:spacing w:val="-2"/>
                <w:szCs w:val="20"/>
              </w:rPr>
              <w:t>r</w:t>
            </w:r>
            <w:r w:rsidRPr="004F0E04">
              <w:rPr>
                <w:szCs w:val="20"/>
              </w:rPr>
              <w:t>gan</w:t>
            </w:r>
            <w:r w:rsidRPr="004F0E04">
              <w:rPr>
                <w:spacing w:val="5"/>
                <w:szCs w:val="20"/>
              </w:rPr>
              <w:t>i</w:t>
            </w:r>
            <w:r w:rsidRPr="004F0E04">
              <w:rPr>
                <w:spacing w:val="-2"/>
                <w:szCs w:val="20"/>
              </w:rPr>
              <w:t>s</w:t>
            </w:r>
            <w:r w:rsidRPr="004F0E04">
              <w:rPr>
                <w:szCs w:val="20"/>
              </w:rPr>
              <w:t>mů</w:t>
            </w:r>
            <w:r w:rsidRPr="004F0E04">
              <w:rPr>
                <w:spacing w:val="2"/>
                <w:szCs w:val="20"/>
              </w:rPr>
              <w:t xml:space="preserve"> </w:t>
            </w:r>
            <w:r w:rsidRPr="004F0E04">
              <w:rPr>
                <w:szCs w:val="20"/>
              </w:rPr>
              <w:t>p</w:t>
            </w:r>
            <w:r w:rsidRPr="004F0E04">
              <w:rPr>
                <w:spacing w:val="-2"/>
                <w:szCs w:val="20"/>
              </w:rPr>
              <w:t>r</w:t>
            </w:r>
            <w:r w:rsidRPr="004F0E04">
              <w:rPr>
                <w:szCs w:val="20"/>
              </w:rPr>
              <w:t>o</w:t>
            </w:r>
            <w:r w:rsidRPr="004F0E04">
              <w:rPr>
                <w:spacing w:val="-2"/>
                <w:szCs w:val="20"/>
              </w:rPr>
              <w:t>s</w:t>
            </w:r>
            <w:r w:rsidRPr="004F0E04">
              <w:rPr>
                <w:szCs w:val="20"/>
              </w:rPr>
              <w:t>t</w:t>
            </w:r>
            <w:r w:rsidRPr="004F0E04">
              <w:rPr>
                <w:spacing w:val="3"/>
                <w:szCs w:val="20"/>
              </w:rPr>
              <w:t>ř</w:t>
            </w:r>
            <w:r w:rsidRPr="004F0E04">
              <w:rPr>
                <w:spacing w:val="-1"/>
                <w:szCs w:val="20"/>
              </w:rPr>
              <w:t>e</w:t>
            </w:r>
            <w:r w:rsidRPr="004F0E04">
              <w:rPr>
                <w:szCs w:val="20"/>
              </w:rPr>
              <w:t>dí</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 xml:space="preserve">05p </w:t>
            </w:r>
            <w:r w:rsidRPr="004F0E04">
              <w:rPr>
                <w:spacing w:val="10"/>
                <w:szCs w:val="20"/>
              </w:rPr>
              <w:t xml:space="preserve"> </w:t>
            </w:r>
            <w:r w:rsidRPr="004F0E04">
              <w:rPr>
                <w:spacing w:val="-2"/>
                <w:szCs w:val="20"/>
              </w:rPr>
              <w:t>z</w:t>
            </w:r>
            <w:r w:rsidRPr="004F0E04">
              <w:rPr>
                <w:spacing w:val="-1"/>
                <w:szCs w:val="20"/>
              </w:rPr>
              <w:t>v</w:t>
            </w:r>
            <w:r w:rsidRPr="004F0E04">
              <w:rPr>
                <w:szCs w:val="20"/>
              </w:rPr>
              <w:t>ládá</w:t>
            </w:r>
            <w:r w:rsidRPr="004F0E04">
              <w:rPr>
                <w:spacing w:val="3"/>
                <w:szCs w:val="20"/>
              </w:rPr>
              <w:t xml:space="preserve"> </w:t>
            </w:r>
            <w:r w:rsidRPr="004F0E04">
              <w:rPr>
                <w:szCs w:val="20"/>
              </w:rPr>
              <w:t>p</w:t>
            </w:r>
            <w:r w:rsidRPr="004F0E04">
              <w:rPr>
                <w:spacing w:val="-1"/>
                <w:szCs w:val="20"/>
              </w:rPr>
              <w:t>éč</w:t>
            </w:r>
            <w:r w:rsidRPr="004F0E04">
              <w:rPr>
                <w:szCs w:val="20"/>
              </w:rPr>
              <w:t>i</w:t>
            </w:r>
            <w:r w:rsidRPr="004F0E04">
              <w:rPr>
                <w:spacing w:val="3"/>
                <w:szCs w:val="20"/>
              </w:rPr>
              <w:t xml:space="preserve"> </w:t>
            </w:r>
            <w:r w:rsidRPr="004F0E04">
              <w:rPr>
                <w:szCs w:val="20"/>
              </w:rPr>
              <w:t>o</w:t>
            </w:r>
            <w:r w:rsidRPr="004F0E04">
              <w:rPr>
                <w:spacing w:val="2"/>
                <w:szCs w:val="20"/>
              </w:rPr>
              <w:t xml:space="preserve"> </w:t>
            </w:r>
            <w:r w:rsidRPr="004F0E04">
              <w:rPr>
                <w:szCs w:val="20"/>
              </w:rPr>
              <w:t>po</w:t>
            </w:r>
            <w:r w:rsidRPr="004F0E04">
              <w:rPr>
                <w:spacing w:val="-1"/>
                <w:szCs w:val="20"/>
              </w:rPr>
              <w:t>k</w:t>
            </w:r>
            <w:r w:rsidRPr="004F0E04">
              <w:rPr>
                <w:szCs w:val="20"/>
              </w:rPr>
              <w:t>ojové</w:t>
            </w:r>
            <w:r w:rsidRPr="004F0E04">
              <w:rPr>
                <w:spacing w:val="1"/>
                <w:szCs w:val="20"/>
              </w:rPr>
              <w:t xml:space="preserve"> </w:t>
            </w:r>
            <w:r w:rsidRPr="004F0E04">
              <w:rPr>
                <w:spacing w:val="-2"/>
                <w:szCs w:val="20"/>
              </w:rPr>
              <w:t>r</w:t>
            </w:r>
            <w:r w:rsidRPr="004F0E04">
              <w:rPr>
                <w:szCs w:val="20"/>
              </w:rPr>
              <w:t>o</w:t>
            </w:r>
            <w:r w:rsidRPr="004F0E04">
              <w:rPr>
                <w:spacing w:val="-2"/>
                <w:szCs w:val="20"/>
              </w:rPr>
              <w:t>s</w:t>
            </w:r>
            <w:r w:rsidRPr="004F0E04">
              <w:rPr>
                <w:szCs w:val="20"/>
              </w:rPr>
              <w:t>t</w:t>
            </w:r>
            <w:r w:rsidRPr="004F0E04">
              <w:rPr>
                <w:spacing w:val="1"/>
                <w:szCs w:val="20"/>
              </w:rPr>
              <w:t>l</w:t>
            </w:r>
            <w:r w:rsidRPr="004F0E04">
              <w:rPr>
                <w:szCs w:val="20"/>
              </w:rPr>
              <w:t>iny</w:t>
            </w:r>
            <w:r w:rsidRPr="004F0E04">
              <w:rPr>
                <w:spacing w:val="2"/>
                <w:szCs w:val="20"/>
              </w:rPr>
              <w:t xml:space="preserve"> </w:t>
            </w:r>
            <w:r w:rsidRPr="004F0E04">
              <w:rPr>
                <w:szCs w:val="20"/>
              </w:rPr>
              <w:t>a</w:t>
            </w:r>
            <w:r w:rsidRPr="004F0E04">
              <w:rPr>
                <w:spacing w:val="2"/>
                <w:szCs w:val="20"/>
              </w:rPr>
              <w:t xml:space="preserve"> </w:t>
            </w:r>
            <w:r w:rsidRPr="004F0E04">
              <w:rPr>
                <w:spacing w:val="-2"/>
                <w:szCs w:val="20"/>
              </w:rPr>
              <w:t>z</w:t>
            </w:r>
            <w:r w:rsidRPr="004F0E04">
              <w:rPr>
                <w:szCs w:val="20"/>
              </w:rPr>
              <w:t>ná</w:t>
            </w:r>
            <w:r w:rsidRPr="004F0E04">
              <w:rPr>
                <w:spacing w:val="2"/>
                <w:szCs w:val="20"/>
              </w:rPr>
              <w:t xml:space="preserve"> </w:t>
            </w:r>
            <w:r w:rsidRPr="004F0E04">
              <w:rPr>
                <w:spacing w:val="-2"/>
                <w:szCs w:val="20"/>
              </w:rPr>
              <w:t>z</w:t>
            </w:r>
            <w:r w:rsidRPr="004F0E04">
              <w:rPr>
                <w:szCs w:val="20"/>
              </w:rPr>
              <w:t>pů</w:t>
            </w:r>
            <w:r w:rsidRPr="004F0E04">
              <w:rPr>
                <w:spacing w:val="-2"/>
                <w:szCs w:val="20"/>
              </w:rPr>
              <w:t>s</w:t>
            </w:r>
            <w:r w:rsidRPr="004F0E04">
              <w:rPr>
                <w:szCs w:val="20"/>
              </w:rPr>
              <w:t>ob</w:t>
            </w:r>
            <w:r w:rsidRPr="004F0E04">
              <w:rPr>
                <w:spacing w:val="2"/>
                <w:szCs w:val="20"/>
              </w:rPr>
              <w:t xml:space="preserve"> </w:t>
            </w:r>
            <w:r w:rsidRPr="004F0E04">
              <w:rPr>
                <w:szCs w:val="20"/>
              </w:rPr>
              <w:t>p</w:t>
            </w:r>
            <w:r w:rsidRPr="004F0E04">
              <w:rPr>
                <w:spacing w:val="-1"/>
                <w:szCs w:val="20"/>
              </w:rPr>
              <w:t>éč</w:t>
            </w:r>
            <w:r w:rsidRPr="004F0E04">
              <w:rPr>
                <w:szCs w:val="20"/>
              </w:rPr>
              <w:t>e</w:t>
            </w:r>
            <w:r w:rsidRPr="004F0E04">
              <w:rPr>
                <w:spacing w:val="-3"/>
                <w:szCs w:val="20"/>
              </w:rPr>
              <w:t xml:space="preserve"> </w:t>
            </w:r>
            <w:r w:rsidRPr="004F0E04">
              <w:rPr>
                <w:szCs w:val="20"/>
              </w:rPr>
              <w:t>o</w:t>
            </w:r>
            <w:r w:rsidRPr="004F0E04">
              <w:rPr>
                <w:spacing w:val="2"/>
                <w:szCs w:val="20"/>
              </w:rPr>
              <w:t xml:space="preserve"> </w:t>
            </w:r>
            <w:r w:rsidRPr="004F0E04">
              <w:rPr>
                <w:szCs w:val="20"/>
              </w:rPr>
              <w:t>d</w:t>
            </w:r>
            <w:r w:rsidRPr="004F0E04">
              <w:rPr>
                <w:spacing w:val="-2"/>
                <w:szCs w:val="20"/>
              </w:rPr>
              <w:t>r</w:t>
            </w:r>
            <w:r w:rsidRPr="004F0E04">
              <w:rPr>
                <w:szCs w:val="20"/>
              </w:rPr>
              <w:t>obná</w:t>
            </w:r>
            <w:r w:rsidRPr="004F0E04">
              <w:rPr>
                <w:spacing w:val="2"/>
                <w:szCs w:val="20"/>
              </w:rPr>
              <w:t xml:space="preserve"> </w:t>
            </w:r>
            <w:r w:rsidRPr="004F0E04">
              <w:rPr>
                <w:szCs w:val="20"/>
              </w:rPr>
              <w:t>domá</w:t>
            </w:r>
            <w:r w:rsidRPr="004F0E04">
              <w:rPr>
                <w:spacing w:val="-1"/>
                <w:szCs w:val="20"/>
              </w:rPr>
              <w:t>c</w:t>
            </w:r>
            <w:r w:rsidRPr="004F0E04">
              <w:rPr>
                <w:szCs w:val="20"/>
              </w:rPr>
              <w:t>í</w:t>
            </w:r>
            <w:r w:rsidRPr="004F0E04">
              <w:rPr>
                <w:spacing w:val="3"/>
                <w:szCs w:val="20"/>
              </w:rPr>
              <w:t xml:space="preserve"> </w:t>
            </w:r>
            <w:r w:rsidRPr="004F0E04">
              <w:rPr>
                <w:spacing w:val="-2"/>
                <w:szCs w:val="20"/>
              </w:rPr>
              <w:t>z</w:t>
            </w:r>
            <w:r w:rsidRPr="004F0E04">
              <w:rPr>
                <w:spacing w:val="-1"/>
                <w:szCs w:val="20"/>
              </w:rPr>
              <w:t>v</w:t>
            </w:r>
            <w:r w:rsidRPr="004F0E04">
              <w:rPr>
                <w:szCs w:val="20"/>
              </w:rPr>
              <w:t>í</w:t>
            </w:r>
            <w:r w:rsidRPr="004F0E04">
              <w:rPr>
                <w:spacing w:val="-2"/>
                <w:szCs w:val="20"/>
              </w:rPr>
              <w:t>ř</w:t>
            </w:r>
            <w:r w:rsidRPr="004F0E04">
              <w:rPr>
                <w:szCs w:val="20"/>
              </w:rPr>
              <w:t>ata</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 xml:space="preserve">05p </w:t>
            </w:r>
            <w:r w:rsidRPr="004F0E04">
              <w:rPr>
                <w:spacing w:val="10"/>
                <w:szCs w:val="20"/>
              </w:rPr>
              <w:t xml:space="preserve"> </w:t>
            </w:r>
            <w:r w:rsidRPr="004F0E04">
              <w:rPr>
                <w:spacing w:val="-1"/>
                <w:szCs w:val="20"/>
              </w:rPr>
              <w:t>c</w:t>
            </w:r>
            <w:r w:rsidRPr="004F0E04">
              <w:rPr>
                <w:szCs w:val="20"/>
              </w:rPr>
              <w:t>ho</w:t>
            </w:r>
            <w:r w:rsidRPr="004F0E04">
              <w:rPr>
                <w:spacing w:val="-1"/>
                <w:szCs w:val="20"/>
              </w:rPr>
              <w:t>v</w:t>
            </w:r>
            <w:r w:rsidRPr="004F0E04">
              <w:rPr>
                <w:szCs w:val="20"/>
              </w:rPr>
              <w:t>á</w:t>
            </w:r>
            <w:r w:rsidRPr="004F0E04">
              <w:rPr>
                <w:spacing w:val="2"/>
                <w:szCs w:val="20"/>
              </w:rPr>
              <w:t xml:space="preserve"> </w:t>
            </w:r>
            <w:r w:rsidRPr="004F0E04">
              <w:rPr>
                <w:spacing w:val="-2"/>
                <w:szCs w:val="20"/>
              </w:rPr>
              <w:t>s</w:t>
            </w:r>
            <w:r w:rsidRPr="004F0E04">
              <w:rPr>
                <w:szCs w:val="20"/>
              </w:rPr>
              <w:t>e</w:t>
            </w:r>
            <w:r w:rsidRPr="004F0E04">
              <w:rPr>
                <w:spacing w:val="1"/>
                <w:szCs w:val="20"/>
              </w:rPr>
              <w:t xml:space="preserve"> </w:t>
            </w:r>
            <w:r w:rsidRPr="004F0E04">
              <w:rPr>
                <w:szCs w:val="20"/>
              </w:rPr>
              <w:t>podle</w:t>
            </w:r>
            <w:r w:rsidRPr="004F0E04">
              <w:rPr>
                <w:spacing w:val="2"/>
                <w:szCs w:val="20"/>
              </w:rPr>
              <w:t xml:space="preserve"> </w:t>
            </w:r>
            <w:r w:rsidRPr="004F0E04">
              <w:rPr>
                <w:spacing w:val="-2"/>
                <w:szCs w:val="20"/>
              </w:rPr>
              <w:t>z</w:t>
            </w:r>
            <w:r w:rsidRPr="004F0E04">
              <w:rPr>
                <w:szCs w:val="20"/>
              </w:rPr>
              <w:t>á</w:t>
            </w:r>
            <w:r w:rsidRPr="004F0E04">
              <w:rPr>
                <w:spacing w:val="-2"/>
                <w:szCs w:val="20"/>
              </w:rPr>
              <w:t>s</w:t>
            </w:r>
            <w:r w:rsidRPr="004F0E04">
              <w:rPr>
                <w:szCs w:val="20"/>
              </w:rPr>
              <w:t>ad</w:t>
            </w:r>
            <w:r w:rsidRPr="004F0E04">
              <w:rPr>
                <w:spacing w:val="2"/>
                <w:szCs w:val="20"/>
              </w:rPr>
              <w:t xml:space="preserve"> </w:t>
            </w:r>
            <w:r w:rsidRPr="004F0E04">
              <w:rPr>
                <w:szCs w:val="20"/>
              </w:rPr>
              <w:t>o</w:t>
            </w:r>
            <w:r w:rsidRPr="004F0E04">
              <w:rPr>
                <w:spacing w:val="-1"/>
                <w:szCs w:val="20"/>
              </w:rPr>
              <w:t>c</w:t>
            </w:r>
            <w:r w:rsidRPr="004F0E04">
              <w:rPr>
                <w:szCs w:val="20"/>
              </w:rPr>
              <w:t>h</w:t>
            </w:r>
            <w:r w:rsidRPr="004F0E04">
              <w:rPr>
                <w:spacing w:val="-2"/>
                <w:szCs w:val="20"/>
              </w:rPr>
              <w:t>r</w:t>
            </w:r>
            <w:r w:rsidRPr="004F0E04">
              <w:rPr>
                <w:szCs w:val="20"/>
              </w:rPr>
              <w:t>any</w:t>
            </w:r>
            <w:r w:rsidRPr="004F0E04">
              <w:rPr>
                <w:spacing w:val="1"/>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ody</w:t>
            </w:r>
            <w:r w:rsidRPr="004F0E04">
              <w:rPr>
                <w:spacing w:val="1"/>
                <w:szCs w:val="20"/>
              </w:rPr>
              <w:t xml:space="preserve"> </w:t>
            </w:r>
            <w:r w:rsidRPr="004F0E04">
              <w:rPr>
                <w:szCs w:val="20"/>
              </w:rPr>
              <w:t>a</w:t>
            </w:r>
            <w:r w:rsidRPr="004F0E04">
              <w:rPr>
                <w:spacing w:val="2"/>
                <w:szCs w:val="20"/>
              </w:rPr>
              <w:t xml:space="preserve"> </w:t>
            </w:r>
            <w:r w:rsidRPr="004F0E04">
              <w:rPr>
                <w:spacing w:val="-2"/>
                <w:szCs w:val="20"/>
              </w:rPr>
              <w:t>ž</w:t>
            </w:r>
            <w:r w:rsidRPr="004F0E04">
              <w:rPr>
                <w:szCs w:val="20"/>
              </w:rPr>
              <w:t>ivotního</w:t>
            </w:r>
            <w:r w:rsidRPr="004F0E04">
              <w:rPr>
                <w:spacing w:val="3"/>
                <w:szCs w:val="20"/>
              </w:rPr>
              <w:t xml:space="preserve"> </w:t>
            </w:r>
            <w:r w:rsidRPr="004F0E04">
              <w:rPr>
                <w:szCs w:val="20"/>
              </w:rPr>
              <w:t>p</w:t>
            </w:r>
            <w:r w:rsidRPr="004F0E04">
              <w:rPr>
                <w:spacing w:val="-2"/>
                <w:szCs w:val="20"/>
              </w:rPr>
              <w:t>r</w:t>
            </w:r>
            <w:r w:rsidRPr="004F0E04">
              <w:rPr>
                <w:szCs w:val="20"/>
              </w:rPr>
              <w:t>o</w:t>
            </w:r>
            <w:r w:rsidRPr="004F0E04">
              <w:rPr>
                <w:spacing w:val="-2"/>
                <w:szCs w:val="20"/>
              </w:rPr>
              <w:t>s</w:t>
            </w:r>
            <w:r w:rsidRPr="004F0E04">
              <w:rPr>
                <w:szCs w:val="20"/>
              </w:rPr>
              <w:t>t</w:t>
            </w:r>
            <w:r w:rsidRPr="004F0E04">
              <w:rPr>
                <w:spacing w:val="-2"/>
                <w:szCs w:val="20"/>
              </w:rPr>
              <w:t>ř</w:t>
            </w:r>
            <w:r w:rsidRPr="004F0E04">
              <w:rPr>
                <w:spacing w:val="-1"/>
                <w:szCs w:val="20"/>
              </w:rPr>
              <w:t>e</w:t>
            </w:r>
            <w:r w:rsidRPr="004F0E04">
              <w:rPr>
                <w:szCs w:val="20"/>
              </w:rPr>
              <w:t>dí</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 xml:space="preserve">05p </w:t>
            </w:r>
            <w:r w:rsidRPr="004F0E04">
              <w:rPr>
                <w:spacing w:val="10"/>
                <w:szCs w:val="20"/>
              </w:rPr>
              <w:t xml:space="preserve"> </w:t>
            </w:r>
            <w:r w:rsidRPr="004F0E04">
              <w:rPr>
                <w:szCs w:val="20"/>
              </w:rPr>
              <w:t>popi</w:t>
            </w:r>
            <w:r w:rsidRPr="004F0E04">
              <w:rPr>
                <w:spacing w:val="-2"/>
                <w:szCs w:val="20"/>
              </w:rPr>
              <w:t>s</w:t>
            </w:r>
            <w:r w:rsidRPr="004F0E04">
              <w:rPr>
                <w:szCs w:val="20"/>
              </w:rPr>
              <w:t>uje</w:t>
            </w:r>
            <w:r w:rsidRPr="004F0E04">
              <w:rPr>
                <w:spacing w:val="2"/>
                <w:szCs w:val="20"/>
              </w:rPr>
              <w:t xml:space="preserve"> </w:t>
            </w:r>
            <w:r w:rsidRPr="004F0E04">
              <w:rPr>
                <w:spacing w:val="-1"/>
                <w:szCs w:val="20"/>
              </w:rPr>
              <w:t>v</w:t>
            </w:r>
            <w:r w:rsidRPr="004F0E04">
              <w:rPr>
                <w:szCs w:val="20"/>
              </w:rPr>
              <w:t>l</w:t>
            </w:r>
            <w:r w:rsidRPr="004F0E04">
              <w:rPr>
                <w:spacing w:val="1"/>
                <w:szCs w:val="20"/>
              </w:rPr>
              <w:t>i</w:t>
            </w:r>
            <w:r w:rsidRPr="004F0E04">
              <w:rPr>
                <w:szCs w:val="20"/>
              </w:rPr>
              <w:t>v</w:t>
            </w:r>
            <w:r w:rsidRPr="004F0E04">
              <w:rPr>
                <w:spacing w:val="1"/>
                <w:szCs w:val="20"/>
              </w:rPr>
              <w:t xml:space="preserve"> </w:t>
            </w:r>
            <w:r w:rsidRPr="004F0E04">
              <w:rPr>
                <w:spacing w:val="-1"/>
                <w:szCs w:val="20"/>
              </w:rPr>
              <w:t>č</w:t>
            </w:r>
            <w:r w:rsidRPr="004F0E04">
              <w:rPr>
                <w:szCs w:val="20"/>
              </w:rPr>
              <w:t>inno</w:t>
            </w:r>
            <w:r w:rsidRPr="004F0E04">
              <w:rPr>
                <w:spacing w:val="-2"/>
                <w:szCs w:val="20"/>
              </w:rPr>
              <w:t>s</w:t>
            </w:r>
            <w:r w:rsidRPr="004F0E04">
              <w:rPr>
                <w:szCs w:val="20"/>
              </w:rPr>
              <w:t>ti</w:t>
            </w:r>
            <w:r w:rsidRPr="004F0E04">
              <w:rPr>
                <w:spacing w:val="3"/>
                <w:szCs w:val="20"/>
              </w:rPr>
              <w:t xml:space="preserve"> </w:t>
            </w:r>
            <w:r w:rsidRPr="004F0E04">
              <w:rPr>
                <w:szCs w:val="20"/>
              </w:rPr>
              <w:t>l</w:t>
            </w:r>
            <w:r w:rsidRPr="004F0E04">
              <w:rPr>
                <w:spacing w:val="1"/>
                <w:szCs w:val="20"/>
              </w:rPr>
              <w:t>i</w:t>
            </w:r>
            <w:r w:rsidRPr="004F0E04">
              <w:rPr>
                <w:szCs w:val="20"/>
              </w:rPr>
              <w:t>dí</w:t>
            </w:r>
            <w:r w:rsidRPr="004F0E04">
              <w:rPr>
                <w:spacing w:val="3"/>
                <w:szCs w:val="20"/>
              </w:rPr>
              <w:t xml:space="preserve"> </w:t>
            </w:r>
            <w:r w:rsidRPr="004F0E04">
              <w:rPr>
                <w:szCs w:val="20"/>
              </w:rPr>
              <w:t>na</w:t>
            </w:r>
            <w:r w:rsidRPr="004F0E04">
              <w:rPr>
                <w:spacing w:val="-3"/>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odu</w:t>
            </w:r>
            <w:r w:rsidRPr="004F0E04">
              <w:rPr>
                <w:spacing w:val="2"/>
                <w:szCs w:val="20"/>
              </w:rPr>
              <w:t xml:space="preserve"> </w:t>
            </w:r>
            <w:r w:rsidRPr="004F0E04">
              <w:rPr>
                <w:szCs w:val="20"/>
              </w:rPr>
              <w:t>a</w:t>
            </w:r>
            <w:r w:rsidRPr="004F0E04">
              <w:rPr>
                <w:spacing w:val="2"/>
                <w:szCs w:val="20"/>
              </w:rPr>
              <w:t xml:space="preserve"> </w:t>
            </w:r>
            <w:r w:rsidRPr="004F0E04">
              <w:rPr>
                <w:szCs w:val="20"/>
              </w:rPr>
              <w:t>jm</w:t>
            </w:r>
            <w:r w:rsidRPr="004F0E04">
              <w:rPr>
                <w:spacing w:val="-1"/>
                <w:szCs w:val="20"/>
              </w:rPr>
              <w:t>e</w:t>
            </w:r>
            <w:r w:rsidRPr="004F0E04">
              <w:rPr>
                <w:szCs w:val="20"/>
              </w:rPr>
              <w:t>nuje</w:t>
            </w:r>
            <w:r w:rsidRPr="004F0E04">
              <w:rPr>
                <w:spacing w:val="2"/>
                <w:szCs w:val="20"/>
              </w:rPr>
              <w:t xml:space="preserve"> </w:t>
            </w:r>
            <w:r w:rsidRPr="004F0E04">
              <w:rPr>
                <w:szCs w:val="20"/>
              </w:rPr>
              <w:t>n</w:t>
            </w:r>
            <w:r w:rsidRPr="004F0E04">
              <w:rPr>
                <w:spacing w:val="-1"/>
                <w:szCs w:val="20"/>
              </w:rPr>
              <w:t>ě</w:t>
            </w:r>
            <w:r w:rsidRPr="004F0E04">
              <w:rPr>
                <w:spacing w:val="-6"/>
                <w:szCs w:val="20"/>
              </w:rPr>
              <w:t>k</w:t>
            </w:r>
            <w:r w:rsidRPr="004F0E04">
              <w:rPr>
                <w:szCs w:val="20"/>
              </w:rPr>
              <w:t>te</w:t>
            </w:r>
            <w:r w:rsidRPr="004F0E04">
              <w:rPr>
                <w:spacing w:val="-3"/>
                <w:szCs w:val="20"/>
              </w:rPr>
              <w:t>r</w:t>
            </w:r>
            <w:r w:rsidRPr="004F0E04">
              <w:rPr>
                <w:szCs w:val="20"/>
              </w:rPr>
              <w:t>é</w:t>
            </w:r>
            <w:r w:rsidRPr="004F0E04">
              <w:rPr>
                <w:spacing w:val="1"/>
                <w:szCs w:val="20"/>
              </w:rPr>
              <w:t xml:space="preserve"> </w:t>
            </w:r>
            <w:r w:rsidRPr="004F0E04">
              <w:rPr>
                <w:spacing w:val="-1"/>
                <w:szCs w:val="20"/>
              </w:rPr>
              <w:t>č</w:t>
            </w:r>
            <w:r w:rsidRPr="004F0E04">
              <w:rPr>
                <w:szCs w:val="20"/>
              </w:rPr>
              <w:t>inno</w:t>
            </w:r>
            <w:r w:rsidRPr="004F0E04">
              <w:rPr>
                <w:spacing w:val="-2"/>
                <w:szCs w:val="20"/>
              </w:rPr>
              <w:t>s</w:t>
            </w:r>
            <w:r w:rsidRPr="004F0E04">
              <w:rPr>
                <w:szCs w:val="20"/>
              </w:rPr>
              <w:t>t</w:t>
            </w:r>
            <w:r w:rsidRPr="004F0E04">
              <w:rPr>
                <w:spacing w:val="1"/>
                <w:szCs w:val="20"/>
              </w:rPr>
              <w:t>i</w:t>
            </w:r>
            <w:r w:rsidRPr="004F0E04">
              <w:rPr>
                <w:szCs w:val="20"/>
              </w:rPr>
              <w:t>,</w:t>
            </w:r>
            <w:r w:rsidRPr="004F0E04">
              <w:rPr>
                <w:spacing w:val="4"/>
                <w:szCs w:val="20"/>
              </w:rPr>
              <w:t xml:space="preserve"> </w:t>
            </w:r>
            <w:r w:rsidRPr="004F0E04">
              <w:rPr>
                <w:spacing w:val="-1"/>
                <w:szCs w:val="20"/>
              </w:rPr>
              <w:t>k</w:t>
            </w:r>
            <w:r w:rsidRPr="004F0E04">
              <w:rPr>
                <w:szCs w:val="20"/>
              </w:rPr>
              <w:t>te</w:t>
            </w:r>
            <w:r w:rsidRPr="004F0E04">
              <w:rPr>
                <w:spacing w:val="-3"/>
                <w:szCs w:val="20"/>
              </w:rPr>
              <w:t>r</w:t>
            </w:r>
            <w:r w:rsidRPr="004F0E04">
              <w:rPr>
                <w:szCs w:val="20"/>
              </w:rPr>
              <w:t>é</w:t>
            </w:r>
            <w:r w:rsidRPr="004F0E04">
              <w:rPr>
                <w:spacing w:val="-1"/>
                <w:szCs w:val="20"/>
              </w:rPr>
              <w:t xml:space="preserve"> </w:t>
            </w:r>
            <w:r w:rsidRPr="004F0E04">
              <w:rPr>
                <w:szCs w:val="20"/>
              </w:rPr>
              <w:t>p</w:t>
            </w:r>
            <w:r w:rsidRPr="004F0E04">
              <w:rPr>
                <w:spacing w:val="-2"/>
                <w:szCs w:val="20"/>
              </w:rPr>
              <w:t>ř</w:t>
            </w:r>
            <w:r w:rsidRPr="004F0E04">
              <w:rPr>
                <w:szCs w:val="20"/>
              </w:rPr>
              <w:t>í</w:t>
            </w:r>
            <w:r w:rsidRPr="004F0E04">
              <w:rPr>
                <w:spacing w:val="-2"/>
                <w:szCs w:val="20"/>
              </w:rPr>
              <w:t>r</w:t>
            </w:r>
            <w:r w:rsidRPr="004F0E04">
              <w:rPr>
                <w:szCs w:val="20"/>
              </w:rPr>
              <w:t>odnímu</w:t>
            </w:r>
            <w:r w:rsidRPr="004F0E04">
              <w:rPr>
                <w:spacing w:val="2"/>
                <w:szCs w:val="20"/>
              </w:rPr>
              <w:t xml:space="preserve"> </w:t>
            </w:r>
            <w:r w:rsidRPr="004F0E04">
              <w:rPr>
                <w:szCs w:val="20"/>
              </w:rPr>
              <w:t>p</w:t>
            </w:r>
            <w:r w:rsidRPr="004F0E04">
              <w:rPr>
                <w:spacing w:val="-2"/>
                <w:szCs w:val="20"/>
              </w:rPr>
              <w:t>r</w:t>
            </w:r>
            <w:r w:rsidRPr="004F0E04">
              <w:rPr>
                <w:szCs w:val="20"/>
              </w:rPr>
              <w:t>o</w:t>
            </w:r>
            <w:r w:rsidRPr="004F0E04">
              <w:rPr>
                <w:spacing w:val="-2"/>
                <w:szCs w:val="20"/>
              </w:rPr>
              <w:t>s</w:t>
            </w:r>
            <w:r w:rsidRPr="004F0E04">
              <w:rPr>
                <w:spacing w:val="5"/>
                <w:szCs w:val="20"/>
              </w:rPr>
              <w:t>t</w:t>
            </w:r>
            <w:r w:rsidRPr="004F0E04">
              <w:rPr>
                <w:spacing w:val="-2"/>
                <w:szCs w:val="20"/>
              </w:rPr>
              <w:t>ř</w:t>
            </w:r>
            <w:r w:rsidRPr="004F0E04">
              <w:rPr>
                <w:spacing w:val="-1"/>
                <w:szCs w:val="20"/>
              </w:rPr>
              <w:t>e</w:t>
            </w:r>
            <w:r w:rsidRPr="004F0E04">
              <w:rPr>
                <w:szCs w:val="20"/>
              </w:rPr>
              <w:t>dí</w:t>
            </w:r>
            <w:r w:rsidRPr="004F0E04">
              <w:rPr>
                <w:spacing w:val="3"/>
                <w:szCs w:val="20"/>
              </w:rPr>
              <w:t xml:space="preserve"> </w:t>
            </w:r>
            <w:r w:rsidRPr="004F0E04">
              <w:rPr>
                <w:szCs w:val="20"/>
              </w:rPr>
              <w:t>p</w:t>
            </w:r>
            <w:r w:rsidRPr="004F0E04">
              <w:rPr>
                <w:spacing w:val="2"/>
                <w:szCs w:val="20"/>
              </w:rPr>
              <w:t>o</w:t>
            </w:r>
            <w:r w:rsidRPr="004F0E04">
              <w:rPr>
                <w:szCs w:val="20"/>
              </w:rPr>
              <w:t>máhají</w:t>
            </w:r>
            <w:r w:rsidRPr="004F0E04">
              <w:rPr>
                <w:spacing w:val="3"/>
                <w:szCs w:val="20"/>
              </w:rPr>
              <w:t xml:space="preserve"> </w:t>
            </w:r>
            <w:r w:rsidRPr="004F0E04">
              <w:rPr>
                <w:szCs w:val="20"/>
              </w:rPr>
              <w:t>a</w:t>
            </w:r>
            <w:r w:rsidRPr="004F0E04">
              <w:rPr>
                <w:spacing w:val="3"/>
                <w:szCs w:val="20"/>
              </w:rPr>
              <w:t xml:space="preserve"> </w:t>
            </w:r>
            <w:r w:rsidRPr="004F0E04">
              <w:rPr>
                <w:spacing w:val="-1"/>
                <w:szCs w:val="20"/>
              </w:rPr>
              <w:t>k</w:t>
            </w:r>
            <w:r w:rsidRPr="004F0E04">
              <w:rPr>
                <w:szCs w:val="20"/>
              </w:rPr>
              <w:t>te</w:t>
            </w:r>
            <w:r w:rsidRPr="004F0E04">
              <w:rPr>
                <w:spacing w:val="-3"/>
                <w:szCs w:val="20"/>
              </w:rPr>
              <w:t>r</w:t>
            </w:r>
            <w:r w:rsidRPr="004F0E04">
              <w:rPr>
                <w:szCs w:val="20"/>
              </w:rPr>
              <w:t>é</w:t>
            </w:r>
            <w:r w:rsidRPr="004F0E04">
              <w:rPr>
                <w:spacing w:val="1"/>
                <w:szCs w:val="20"/>
              </w:rPr>
              <w:t xml:space="preserve"> </w:t>
            </w:r>
            <w:r w:rsidRPr="004F0E04">
              <w:rPr>
                <w:szCs w:val="20"/>
              </w:rPr>
              <w:t>ho po</w:t>
            </w:r>
            <w:r w:rsidRPr="004F0E04">
              <w:rPr>
                <w:spacing w:val="-2"/>
                <w:szCs w:val="20"/>
              </w:rPr>
              <w:t>š</w:t>
            </w:r>
            <w:r w:rsidRPr="004F0E04">
              <w:rPr>
                <w:spacing w:val="-1"/>
                <w:szCs w:val="20"/>
              </w:rPr>
              <w:t>k</w:t>
            </w:r>
            <w:r w:rsidRPr="004F0E04">
              <w:rPr>
                <w:szCs w:val="20"/>
              </w:rPr>
              <w:t>o</w:t>
            </w:r>
            <w:r w:rsidRPr="004F0E04">
              <w:rPr>
                <w:spacing w:val="-2"/>
                <w:szCs w:val="20"/>
              </w:rPr>
              <w:t>z</w:t>
            </w:r>
            <w:r w:rsidRPr="004F0E04">
              <w:rPr>
                <w:szCs w:val="20"/>
              </w:rPr>
              <w:t>ují</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4</w:t>
            </w:r>
            <w:r w:rsidRPr="004F0E04">
              <w:rPr>
                <w:spacing w:val="2"/>
                <w:szCs w:val="20"/>
              </w:rPr>
              <w:t>-</w:t>
            </w:r>
            <w:r w:rsidRPr="004F0E04">
              <w:rPr>
                <w:szCs w:val="20"/>
              </w:rPr>
              <w:t xml:space="preserve">06p </w:t>
            </w:r>
            <w:r w:rsidRPr="004F0E04">
              <w:rPr>
                <w:spacing w:val="10"/>
                <w:szCs w:val="20"/>
              </w:rPr>
              <w:t xml:space="preserve"> </w:t>
            </w:r>
            <w:r w:rsidRPr="004F0E04">
              <w:rPr>
                <w:spacing w:val="-2"/>
                <w:szCs w:val="20"/>
              </w:rPr>
              <w:t>r</w:t>
            </w:r>
            <w:r w:rsidRPr="004F0E04">
              <w:rPr>
                <w:spacing w:val="-1"/>
                <w:szCs w:val="20"/>
              </w:rPr>
              <w:t>e</w:t>
            </w:r>
            <w:r w:rsidRPr="004F0E04">
              <w:rPr>
                <w:szCs w:val="20"/>
              </w:rPr>
              <w:t>aguje</w:t>
            </w:r>
            <w:r w:rsidRPr="004F0E04">
              <w:rPr>
                <w:spacing w:val="2"/>
                <w:szCs w:val="20"/>
              </w:rPr>
              <w:t xml:space="preserve"> </w:t>
            </w:r>
            <w:r w:rsidRPr="004F0E04">
              <w:rPr>
                <w:spacing w:val="-1"/>
                <w:szCs w:val="20"/>
              </w:rPr>
              <w:t>v</w:t>
            </w:r>
            <w:r w:rsidRPr="004F0E04">
              <w:rPr>
                <w:szCs w:val="20"/>
              </w:rPr>
              <w:t>hodn</w:t>
            </w:r>
            <w:r w:rsidRPr="004F0E04">
              <w:rPr>
                <w:spacing w:val="-1"/>
                <w:szCs w:val="20"/>
              </w:rPr>
              <w:t>ý</w:t>
            </w:r>
            <w:r w:rsidRPr="004F0E04">
              <w:rPr>
                <w:szCs w:val="20"/>
              </w:rPr>
              <w:t>m</w:t>
            </w:r>
            <w:r w:rsidRPr="004F0E04">
              <w:rPr>
                <w:spacing w:val="2"/>
                <w:szCs w:val="20"/>
              </w:rPr>
              <w:t xml:space="preserve"> </w:t>
            </w:r>
            <w:r w:rsidRPr="004F0E04">
              <w:rPr>
                <w:spacing w:val="-2"/>
                <w:szCs w:val="20"/>
              </w:rPr>
              <w:t>z</w:t>
            </w:r>
            <w:r w:rsidRPr="004F0E04">
              <w:rPr>
                <w:szCs w:val="20"/>
              </w:rPr>
              <w:t>pů</w:t>
            </w:r>
            <w:r w:rsidRPr="004F0E04">
              <w:rPr>
                <w:spacing w:val="-2"/>
                <w:szCs w:val="20"/>
              </w:rPr>
              <w:t>s</w:t>
            </w:r>
            <w:r w:rsidRPr="004F0E04">
              <w:rPr>
                <w:szCs w:val="20"/>
              </w:rPr>
              <w:t>ob</w:t>
            </w:r>
            <w:r w:rsidRPr="004F0E04">
              <w:rPr>
                <w:spacing w:val="-1"/>
                <w:szCs w:val="20"/>
              </w:rPr>
              <w:t>e</w:t>
            </w:r>
            <w:r w:rsidRPr="004F0E04">
              <w:rPr>
                <w:szCs w:val="20"/>
              </w:rPr>
              <w:t>m</w:t>
            </w:r>
            <w:r w:rsidRPr="004F0E04">
              <w:rPr>
                <w:spacing w:val="2"/>
                <w:szCs w:val="20"/>
              </w:rPr>
              <w:t xml:space="preserve"> </w:t>
            </w:r>
            <w:r w:rsidRPr="004F0E04">
              <w:rPr>
                <w:szCs w:val="20"/>
              </w:rPr>
              <w:t>na</w:t>
            </w:r>
            <w:r w:rsidRPr="004F0E04">
              <w:rPr>
                <w:spacing w:val="2"/>
                <w:szCs w:val="20"/>
              </w:rPr>
              <w:t xml:space="preserve"> </w:t>
            </w:r>
            <w:r w:rsidRPr="004F0E04">
              <w:rPr>
                <w:szCs w:val="20"/>
              </w:rPr>
              <w:t>po</w:t>
            </w:r>
            <w:r w:rsidRPr="004F0E04">
              <w:rPr>
                <w:spacing w:val="-1"/>
                <w:szCs w:val="20"/>
              </w:rPr>
              <w:t>ky</w:t>
            </w:r>
            <w:r w:rsidRPr="004F0E04">
              <w:rPr>
                <w:szCs w:val="20"/>
              </w:rPr>
              <w:t>ny</w:t>
            </w:r>
            <w:r w:rsidRPr="004F0E04">
              <w:rPr>
                <w:spacing w:val="1"/>
                <w:szCs w:val="20"/>
              </w:rPr>
              <w:t xml:space="preserve"> </w:t>
            </w:r>
            <w:r w:rsidRPr="004F0E04">
              <w:rPr>
                <w:szCs w:val="20"/>
              </w:rPr>
              <w:t>do</w:t>
            </w:r>
            <w:r w:rsidRPr="004F0E04">
              <w:rPr>
                <w:spacing w:val="-2"/>
                <w:szCs w:val="20"/>
              </w:rPr>
              <w:t>s</w:t>
            </w:r>
            <w:r w:rsidRPr="004F0E04">
              <w:rPr>
                <w:szCs w:val="20"/>
              </w:rPr>
              <w:t>p</w:t>
            </w:r>
            <w:r w:rsidRPr="004F0E04">
              <w:rPr>
                <w:spacing w:val="-1"/>
                <w:szCs w:val="20"/>
              </w:rPr>
              <w:t>ě</w:t>
            </w:r>
            <w:r w:rsidRPr="004F0E04">
              <w:rPr>
                <w:szCs w:val="20"/>
              </w:rPr>
              <w:t>lý</w:t>
            </w:r>
            <w:r w:rsidRPr="004F0E04">
              <w:rPr>
                <w:spacing w:val="-1"/>
                <w:szCs w:val="20"/>
              </w:rPr>
              <w:t>c</w:t>
            </w:r>
            <w:r w:rsidRPr="004F0E04">
              <w:rPr>
                <w:szCs w:val="20"/>
              </w:rPr>
              <w:t>h</w:t>
            </w:r>
            <w:r w:rsidRPr="004F0E04">
              <w:rPr>
                <w:spacing w:val="2"/>
                <w:szCs w:val="20"/>
              </w:rPr>
              <w:t xml:space="preserve"> </w:t>
            </w:r>
            <w:r w:rsidRPr="004F0E04">
              <w:rPr>
                <w:spacing w:val="5"/>
                <w:szCs w:val="20"/>
              </w:rPr>
              <w:t>p</w:t>
            </w:r>
            <w:r w:rsidRPr="004F0E04">
              <w:rPr>
                <w:spacing w:val="-2"/>
                <w:szCs w:val="20"/>
              </w:rPr>
              <w:t>ř</w:t>
            </w:r>
            <w:r w:rsidRPr="004F0E04">
              <w:rPr>
                <w:szCs w:val="20"/>
              </w:rPr>
              <w:t>i</w:t>
            </w:r>
            <w:r w:rsidRPr="004F0E04">
              <w:rPr>
                <w:spacing w:val="3"/>
                <w:szCs w:val="20"/>
              </w:rPr>
              <w:t xml:space="preserve"> </w:t>
            </w:r>
            <w:r w:rsidRPr="004F0E04">
              <w:rPr>
                <w:szCs w:val="20"/>
              </w:rPr>
              <w:t>mimo</w:t>
            </w:r>
            <w:r w:rsidRPr="004F0E04">
              <w:rPr>
                <w:spacing w:val="-3"/>
                <w:szCs w:val="20"/>
              </w:rPr>
              <w:t>ř</w:t>
            </w:r>
            <w:r w:rsidRPr="004F0E04">
              <w:rPr>
                <w:szCs w:val="20"/>
              </w:rPr>
              <w:t>ádn</w:t>
            </w:r>
            <w:r w:rsidRPr="004F0E04">
              <w:rPr>
                <w:spacing w:val="-1"/>
                <w:szCs w:val="20"/>
              </w:rPr>
              <w:t>ýc</w:t>
            </w:r>
            <w:r w:rsidRPr="004F0E04">
              <w:rPr>
                <w:szCs w:val="20"/>
              </w:rPr>
              <w:t>h</w:t>
            </w:r>
            <w:r w:rsidRPr="004F0E04">
              <w:rPr>
                <w:spacing w:val="2"/>
                <w:szCs w:val="20"/>
              </w:rPr>
              <w:t xml:space="preserve"> </w:t>
            </w:r>
            <w:r w:rsidRPr="004F0E04">
              <w:rPr>
                <w:szCs w:val="20"/>
              </w:rPr>
              <w:t>událo</w:t>
            </w:r>
            <w:r w:rsidRPr="004F0E04">
              <w:rPr>
                <w:spacing w:val="-2"/>
                <w:szCs w:val="20"/>
              </w:rPr>
              <w:t>s</w:t>
            </w:r>
            <w:r w:rsidRPr="004F0E04">
              <w:rPr>
                <w:szCs w:val="20"/>
              </w:rPr>
              <w:t>te</w:t>
            </w:r>
            <w:r w:rsidRPr="004F0E04">
              <w:rPr>
                <w:spacing w:val="-1"/>
                <w:szCs w:val="20"/>
              </w:rPr>
              <w:t>c</w:t>
            </w:r>
            <w:r w:rsidRPr="004F0E04">
              <w:rPr>
                <w:szCs w:val="20"/>
              </w:rPr>
              <w:t>h</w:t>
            </w:r>
          </w:p>
          <w:p w:rsidR="006F57B5" w:rsidRPr="004F0E04" w:rsidRDefault="006F57B5" w:rsidP="004F0E04">
            <w:pPr>
              <w:pStyle w:val="Odstavecseseznamem"/>
              <w:ind w:left="142"/>
              <w:rPr>
                <w:szCs w:val="20"/>
              </w:rPr>
            </w:pPr>
            <w:r w:rsidRPr="004F0E04">
              <w:rPr>
                <w:spacing w:val="-2"/>
                <w:position w:val="-1"/>
                <w:szCs w:val="20"/>
              </w:rPr>
              <w:t>Č</w:t>
            </w:r>
            <w:r w:rsidRPr="004F0E04">
              <w:rPr>
                <w:spacing w:val="-1"/>
                <w:position w:val="-1"/>
                <w:szCs w:val="20"/>
              </w:rPr>
              <w:t>J</w:t>
            </w:r>
            <w:r w:rsidRPr="004F0E04">
              <w:rPr>
                <w:position w:val="-1"/>
                <w:szCs w:val="20"/>
              </w:rPr>
              <w:t>S</w:t>
            </w:r>
            <w:r w:rsidRPr="004F0E04">
              <w:rPr>
                <w:spacing w:val="2"/>
                <w:position w:val="-1"/>
                <w:szCs w:val="20"/>
              </w:rPr>
              <w:t>-</w:t>
            </w:r>
            <w:r w:rsidRPr="004F0E04">
              <w:rPr>
                <w:position w:val="-1"/>
                <w:szCs w:val="20"/>
              </w:rPr>
              <w:t>5</w:t>
            </w:r>
            <w:r w:rsidRPr="004F0E04">
              <w:rPr>
                <w:spacing w:val="2"/>
                <w:position w:val="-1"/>
                <w:szCs w:val="20"/>
              </w:rPr>
              <w:t>-</w:t>
            </w:r>
            <w:r w:rsidRPr="004F0E04">
              <w:rPr>
                <w:position w:val="-1"/>
                <w:szCs w:val="20"/>
              </w:rPr>
              <w:t>4</w:t>
            </w:r>
            <w:r w:rsidRPr="004F0E04">
              <w:rPr>
                <w:spacing w:val="2"/>
                <w:position w:val="-1"/>
                <w:szCs w:val="20"/>
              </w:rPr>
              <w:t>-</w:t>
            </w:r>
            <w:r w:rsidRPr="004F0E04">
              <w:rPr>
                <w:position w:val="-1"/>
                <w:szCs w:val="20"/>
              </w:rPr>
              <w:t xml:space="preserve">07p </w:t>
            </w:r>
            <w:r w:rsidRPr="004F0E04">
              <w:rPr>
                <w:spacing w:val="10"/>
                <w:position w:val="-1"/>
                <w:szCs w:val="20"/>
              </w:rPr>
              <w:t xml:space="preserve"> </w:t>
            </w:r>
            <w:r w:rsidRPr="004F0E04">
              <w:rPr>
                <w:position w:val="-1"/>
                <w:szCs w:val="20"/>
              </w:rPr>
              <w:t>p</w:t>
            </w:r>
            <w:r w:rsidRPr="004F0E04">
              <w:rPr>
                <w:spacing w:val="-2"/>
                <w:position w:val="-1"/>
                <w:szCs w:val="20"/>
              </w:rPr>
              <w:t>r</w:t>
            </w:r>
            <w:r w:rsidRPr="004F0E04">
              <w:rPr>
                <w:position w:val="-1"/>
                <w:szCs w:val="20"/>
              </w:rPr>
              <w:t>o</w:t>
            </w:r>
            <w:r w:rsidRPr="004F0E04">
              <w:rPr>
                <w:spacing w:val="-1"/>
                <w:position w:val="-1"/>
                <w:szCs w:val="20"/>
              </w:rPr>
              <w:t>v</w:t>
            </w:r>
            <w:r w:rsidRPr="004F0E04">
              <w:rPr>
                <w:position w:val="-1"/>
                <w:szCs w:val="20"/>
              </w:rPr>
              <w:t>ádí</w:t>
            </w:r>
            <w:r w:rsidRPr="004F0E04">
              <w:rPr>
                <w:spacing w:val="3"/>
                <w:position w:val="-1"/>
                <w:szCs w:val="20"/>
              </w:rPr>
              <w:t xml:space="preserve"> </w:t>
            </w:r>
            <w:r w:rsidRPr="004F0E04">
              <w:rPr>
                <w:position w:val="-1"/>
                <w:szCs w:val="20"/>
              </w:rPr>
              <w:t>jednodu</w:t>
            </w:r>
            <w:r w:rsidRPr="004F0E04">
              <w:rPr>
                <w:spacing w:val="-1"/>
                <w:position w:val="-1"/>
                <w:szCs w:val="20"/>
              </w:rPr>
              <w:t>c</w:t>
            </w:r>
            <w:r w:rsidRPr="004F0E04">
              <w:rPr>
                <w:position w:val="-1"/>
                <w:szCs w:val="20"/>
              </w:rPr>
              <w:t>hé</w:t>
            </w:r>
            <w:r w:rsidRPr="004F0E04">
              <w:rPr>
                <w:spacing w:val="1"/>
                <w:position w:val="-1"/>
                <w:szCs w:val="20"/>
              </w:rPr>
              <w:t xml:space="preserve"> </w:t>
            </w:r>
            <w:r w:rsidRPr="004F0E04">
              <w:rPr>
                <w:position w:val="-1"/>
                <w:szCs w:val="20"/>
              </w:rPr>
              <w:t>po</w:t>
            </w:r>
            <w:r w:rsidRPr="004F0E04">
              <w:rPr>
                <w:spacing w:val="-1"/>
                <w:position w:val="-1"/>
                <w:szCs w:val="20"/>
              </w:rPr>
              <w:t>k</w:t>
            </w:r>
            <w:r w:rsidRPr="004F0E04">
              <w:rPr>
                <w:position w:val="-1"/>
                <w:szCs w:val="20"/>
              </w:rPr>
              <w:t>u</w:t>
            </w:r>
            <w:r w:rsidRPr="004F0E04">
              <w:rPr>
                <w:spacing w:val="-2"/>
                <w:position w:val="-1"/>
                <w:szCs w:val="20"/>
              </w:rPr>
              <w:t>s</w:t>
            </w:r>
            <w:r w:rsidRPr="004F0E04">
              <w:rPr>
                <w:position w:val="-1"/>
                <w:szCs w:val="20"/>
              </w:rPr>
              <w:t>y</w:t>
            </w:r>
            <w:r w:rsidRPr="004F0E04">
              <w:rPr>
                <w:spacing w:val="1"/>
                <w:position w:val="-1"/>
                <w:szCs w:val="20"/>
              </w:rPr>
              <w:t xml:space="preserve"> </w:t>
            </w:r>
            <w:r w:rsidRPr="004F0E04">
              <w:rPr>
                <w:spacing w:val="-2"/>
                <w:position w:val="-1"/>
                <w:szCs w:val="20"/>
              </w:rPr>
              <w:t>s</w:t>
            </w:r>
            <w:r w:rsidRPr="004F0E04">
              <w:rPr>
                <w:position w:val="-1"/>
                <w:szCs w:val="20"/>
              </w:rPr>
              <w:t>e</w:t>
            </w:r>
            <w:r w:rsidRPr="004F0E04">
              <w:rPr>
                <w:spacing w:val="1"/>
                <w:position w:val="-1"/>
                <w:szCs w:val="20"/>
              </w:rPr>
              <w:t xml:space="preserve"> </w:t>
            </w:r>
            <w:r w:rsidRPr="004F0E04">
              <w:rPr>
                <w:spacing w:val="-2"/>
                <w:position w:val="-1"/>
                <w:szCs w:val="20"/>
              </w:rPr>
              <w:t>z</w:t>
            </w:r>
            <w:r w:rsidRPr="004F0E04">
              <w:rPr>
                <w:position w:val="-1"/>
                <w:szCs w:val="20"/>
              </w:rPr>
              <w:t>nám</w:t>
            </w:r>
            <w:r w:rsidRPr="004F0E04">
              <w:rPr>
                <w:spacing w:val="-1"/>
                <w:position w:val="-1"/>
                <w:szCs w:val="20"/>
              </w:rPr>
              <w:t>ý</w:t>
            </w:r>
            <w:r w:rsidRPr="004F0E04">
              <w:rPr>
                <w:position w:val="-1"/>
                <w:szCs w:val="20"/>
              </w:rPr>
              <w:t>mi</w:t>
            </w:r>
            <w:r w:rsidRPr="004F0E04">
              <w:rPr>
                <w:spacing w:val="2"/>
                <w:position w:val="-1"/>
                <w:szCs w:val="20"/>
              </w:rPr>
              <w:t xml:space="preserve"> </w:t>
            </w:r>
            <w:r w:rsidRPr="004F0E04">
              <w:rPr>
                <w:position w:val="-1"/>
                <w:szCs w:val="20"/>
              </w:rPr>
              <w:t>lá</w:t>
            </w:r>
            <w:r w:rsidRPr="004F0E04">
              <w:rPr>
                <w:spacing w:val="1"/>
                <w:position w:val="-1"/>
                <w:szCs w:val="20"/>
              </w:rPr>
              <w:t>t</w:t>
            </w:r>
            <w:r w:rsidRPr="004F0E04">
              <w:rPr>
                <w:spacing w:val="-1"/>
                <w:position w:val="-1"/>
                <w:szCs w:val="20"/>
              </w:rPr>
              <w:t>k</w:t>
            </w:r>
            <w:r w:rsidRPr="004F0E04">
              <w:rPr>
                <w:position w:val="-1"/>
                <w:szCs w:val="20"/>
              </w:rPr>
              <w:t>ami</w:t>
            </w:r>
          </w:p>
          <w:p w:rsidR="006F57B5" w:rsidRPr="004F0E04" w:rsidRDefault="006F57B5" w:rsidP="004F0E04">
            <w:pPr>
              <w:pStyle w:val="Odstavecseseznamem"/>
              <w:ind w:left="142"/>
              <w:rPr>
                <w:szCs w:val="20"/>
              </w:rPr>
            </w:pPr>
          </w:p>
          <w:p w:rsidR="006F57B5" w:rsidRPr="004F0E04" w:rsidRDefault="006F57B5" w:rsidP="004F0E04">
            <w:pPr>
              <w:pStyle w:val="Odstavecseseznamem"/>
              <w:ind w:left="142"/>
              <w:rPr>
                <w:szCs w:val="20"/>
              </w:rPr>
            </w:pPr>
            <w:r w:rsidRPr="004F0E04">
              <w:rPr>
                <w:spacing w:val="1"/>
                <w:szCs w:val="20"/>
              </w:rPr>
              <w:t>Č</w:t>
            </w:r>
            <w:r w:rsidRPr="004F0E04">
              <w:rPr>
                <w:szCs w:val="20"/>
              </w:rPr>
              <w:t>L</w:t>
            </w:r>
            <w:r w:rsidRPr="004F0E04">
              <w:rPr>
                <w:spacing w:val="-2"/>
                <w:szCs w:val="20"/>
              </w:rPr>
              <w:t>O</w:t>
            </w:r>
            <w:r w:rsidRPr="004F0E04">
              <w:rPr>
                <w:spacing w:val="-8"/>
                <w:szCs w:val="20"/>
              </w:rPr>
              <w:t>V</w:t>
            </w:r>
            <w:r w:rsidRPr="004F0E04">
              <w:rPr>
                <w:spacing w:val="1"/>
                <w:szCs w:val="20"/>
              </w:rPr>
              <w:t>Ě</w:t>
            </w:r>
            <w:r w:rsidRPr="004F0E04">
              <w:rPr>
                <w:szCs w:val="20"/>
              </w:rPr>
              <w:t>K</w:t>
            </w:r>
            <w:r w:rsidRPr="004F0E04">
              <w:rPr>
                <w:spacing w:val="5"/>
                <w:szCs w:val="20"/>
              </w:rPr>
              <w:t xml:space="preserve"> </w:t>
            </w:r>
            <w:r w:rsidRPr="004F0E04">
              <w:rPr>
                <w:szCs w:val="20"/>
              </w:rPr>
              <w:t>A</w:t>
            </w:r>
            <w:r w:rsidRPr="004F0E04">
              <w:rPr>
                <w:spacing w:val="4"/>
                <w:szCs w:val="20"/>
              </w:rPr>
              <w:t xml:space="preserve"> </w:t>
            </w:r>
            <w:r w:rsidRPr="004F0E04">
              <w:rPr>
                <w:spacing w:val="-5"/>
                <w:szCs w:val="20"/>
              </w:rPr>
              <w:t>J</w:t>
            </w:r>
            <w:r w:rsidRPr="004F0E04">
              <w:rPr>
                <w:spacing w:val="1"/>
                <w:szCs w:val="20"/>
              </w:rPr>
              <w:t>EH</w:t>
            </w:r>
            <w:r w:rsidRPr="004F0E04">
              <w:rPr>
                <w:szCs w:val="20"/>
              </w:rPr>
              <w:t>O</w:t>
            </w:r>
            <w:r w:rsidRPr="004F0E04">
              <w:rPr>
                <w:spacing w:val="-3"/>
                <w:szCs w:val="20"/>
              </w:rPr>
              <w:t xml:space="preserve"> </w:t>
            </w:r>
            <w:r w:rsidRPr="004F0E04">
              <w:rPr>
                <w:szCs w:val="20"/>
              </w:rPr>
              <w:t>Z</w:t>
            </w:r>
            <w:r w:rsidRPr="004F0E04">
              <w:rPr>
                <w:spacing w:val="-2"/>
                <w:szCs w:val="20"/>
              </w:rPr>
              <w:t>D</w:t>
            </w:r>
            <w:r w:rsidRPr="004F0E04">
              <w:rPr>
                <w:spacing w:val="1"/>
                <w:szCs w:val="20"/>
              </w:rPr>
              <w:t>RA</w:t>
            </w:r>
            <w:r w:rsidRPr="004F0E04">
              <w:rPr>
                <w:spacing w:val="-8"/>
                <w:szCs w:val="20"/>
              </w:rPr>
              <w:t>V</w:t>
            </w:r>
            <w:r w:rsidRPr="004F0E04">
              <w:rPr>
                <w:szCs w:val="20"/>
              </w:rPr>
              <w:t xml:space="preserve">Í - </w:t>
            </w:r>
            <w:r w:rsidRPr="004F0E04">
              <w:rPr>
                <w:spacing w:val="-2"/>
                <w:szCs w:val="20"/>
              </w:rPr>
              <w:t>ž</w:t>
            </w:r>
            <w:r w:rsidRPr="004F0E04">
              <w:rPr>
                <w:spacing w:val="3"/>
                <w:szCs w:val="20"/>
              </w:rPr>
              <w:t>á</w:t>
            </w:r>
            <w:r w:rsidRPr="004F0E04">
              <w:rPr>
                <w:szCs w:val="20"/>
              </w:rPr>
              <w:t>k</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01</w:t>
            </w:r>
            <w:r w:rsidRPr="004F0E04">
              <w:rPr>
                <w:szCs w:val="20"/>
              </w:rPr>
              <w:tab/>
            </w:r>
            <w:r w:rsidRPr="004F0E04">
              <w:rPr>
                <w:spacing w:val="-1"/>
                <w:szCs w:val="20"/>
              </w:rPr>
              <w:t>vy</w:t>
            </w:r>
            <w:r w:rsidRPr="004F0E04">
              <w:rPr>
                <w:spacing w:val="1"/>
                <w:szCs w:val="20"/>
              </w:rPr>
              <w:t>u</w:t>
            </w:r>
            <w:r w:rsidRPr="004F0E04">
              <w:rPr>
                <w:spacing w:val="-2"/>
                <w:szCs w:val="20"/>
              </w:rPr>
              <w:t>ž</w:t>
            </w:r>
            <w:r w:rsidRPr="004F0E04">
              <w:rPr>
                <w:szCs w:val="20"/>
              </w:rPr>
              <w:t>ívá</w:t>
            </w:r>
            <w:r w:rsidRPr="004F0E04">
              <w:rPr>
                <w:spacing w:val="2"/>
                <w:szCs w:val="20"/>
              </w:rPr>
              <w:t xml:space="preserve"> </w:t>
            </w:r>
            <w:r w:rsidRPr="004F0E04">
              <w:rPr>
                <w:szCs w:val="20"/>
              </w:rPr>
              <w:t>po</w:t>
            </w:r>
            <w:r w:rsidRPr="004F0E04">
              <w:rPr>
                <w:spacing w:val="-2"/>
                <w:szCs w:val="20"/>
              </w:rPr>
              <w:t>z</w:t>
            </w:r>
            <w:r w:rsidRPr="004F0E04">
              <w:rPr>
                <w:spacing w:val="1"/>
                <w:szCs w:val="20"/>
              </w:rPr>
              <w:t>n</w:t>
            </w:r>
            <w:r w:rsidRPr="004F0E04">
              <w:rPr>
                <w:szCs w:val="20"/>
              </w:rPr>
              <w:t>at</w:t>
            </w:r>
            <w:r w:rsidRPr="004F0E04">
              <w:rPr>
                <w:spacing w:val="2"/>
                <w:szCs w:val="20"/>
              </w:rPr>
              <w:t>k</w:t>
            </w:r>
            <w:r w:rsidRPr="004F0E04">
              <w:rPr>
                <w:szCs w:val="20"/>
              </w:rPr>
              <w:t>ů</w:t>
            </w:r>
            <w:r w:rsidRPr="004F0E04">
              <w:rPr>
                <w:spacing w:val="3"/>
                <w:szCs w:val="20"/>
              </w:rPr>
              <w:t xml:space="preserve"> </w:t>
            </w:r>
            <w:r w:rsidRPr="004F0E04">
              <w:rPr>
                <w:szCs w:val="20"/>
              </w:rPr>
              <w:t>o</w:t>
            </w:r>
            <w:r w:rsidRPr="004F0E04">
              <w:rPr>
                <w:spacing w:val="2"/>
                <w:szCs w:val="20"/>
              </w:rPr>
              <w:t xml:space="preserve"> </w:t>
            </w:r>
            <w:r w:rsidRPr="004F0E04">
              <w:rPr>
                <w:szCs w:val="20"/>
              </w:rPr>
              <w:t>l</w:t>
            </w:r>
            <w:r w:rsidRPr="004F0E04">
              <w:rPr>
                <w:spacing w:val="1"/>
                <w:szCs w:val="20"/>
              </w:rPr>
              <w:t>i</w:t>
            </w:r>
            <w:r w:rsidRPr="004F0E04">
              <w:rPr>
                <w:szCs w:val="20"/>
              </w:rPr>
              <w:t>d</w:t>
            </w:r>
            <w:r w:rsidRPr="004F0E04">
              <w:rPr>
                <w:spacing w:val="-2"/>
                <w:szCs w:val="20"/>
              </w:rPr>
              <w:t>s</w:t>
            </w:r>
            <w:r w:rsidRPr="004F0E04">
              <w:rPr>
                <w:szCs w:val="20"/>
              </w:rPr>
              <w:t>k</w:t>
            </w:r>
            <w:r w:rsidRPr="004F0E04">
              <w:rPr>
                <w:spacing w:val="-6"/>
                <w:szCs w:val="20"/>
              </w:rPr>
              <w:t>é</w:t>
            </w:r>
            <w:r w:rsidRPr="004F0E04">
              <w:rPr>
                <w:szCs w:val="20"/>
              </w:rPr>
              <w:t>m</w:t>
            </w:r>
            <w:r w:rsidRPr="004F0E04">
              <w:rPr>
                <w:spacing w:val="7"/>
                <w:szCs w:val="20"/>
              </w:rPr>
              <w:t xml:space="preserve"> </w:t>
            </w:r>
            <w:r w:rsidRPr="004F0E04">
              <w:rPr>
                <w:szCs w:val="20"/>
              </w:rPr>
              <w:t>těle</w:t>
            </w:r>
            <w:r w:rsidRPr="004F0E04">
              <w:rPr>
                <w:spacing w:val="1"/>
                <w:szCs w:val="20"/>
              </w:rPr>
              <w:t xml:space="preserve"> </w:t>
            </w:r>
            <w:r w:rsidRPr="004F0E04">
              <w:rPr>
                <w:szCs w:val="20"/>
              </w:rPr>
              <w:t>k</w:t>
            </w:r>
            <w:r w:rsidRPr="004F0E04">
              <w:rPr>
                <w:spacing w:val="-1"/>
                <w:szCs w:val="20"/>
              </w:rPr>
              <w:t xml:space="preserve"> vy</w:t>
            </w:r>
            <w:r w:rsidRPr="004F0E04">
              <w:rPr>
                <w:spacing w:val="-2"/>
                <w:szCs w:val="20"/>
              </w:rPr>
              <w:t>s</w:t>
            </w:r>
            <w:r w:rsidRPr="004F0E04">
              <w:rPr>
                <w:spacing w:val="-1"/>
                <w:szCs w:val="20"/>
              </w:rPr>
              <w:t>vě</w:t>
            </w:r>
            <w:r w:rsidRPr="004F0E04">
              <w:rPr>
                <w:szCs w:val="20"/>
              </w:rPr>
              <w:t>t</w:t>
            </w:r>
            <w:r w:rsidRPr="004F0E04">
              <w:rPr>
                <w:spacing w:val="1"/>
                <w:szCs w:val="20"/>
              </w:rPr>
              <w:t>l</w:t>
            </w:r>
            <w:r w:rsidRPr="004F0E04">
              <w:rPr>
                <w:spacing w:val="-1"/>
                <w:szCs w:val="20"/>
              </w:rPr>
              <w:t>e</w:t>
            </w:r>
            <w:r w:rsidRPr="004F0E04">
              <w:rPr>
                <w:spacing w:val="1"/>
                <w:szCs w:val="20"/>
              </w:rPr>
              <w:t>n</w:t>
            </w:r>
            <w:r w:rsidRPr="004F0E04">
              <w:rPr>
                <w:szCs w:val="20"/>
              </w:rPr>
              <w:t>í</w:t>
            </w:r>
            <w:r w:rsidRPr="004F0E04">
              <w:rPr>
                <w:spacing w:val="3"/>
                <w:szCs w:val="20"/>
              </w:rPr>
              <w:t xml:space="preserve"> </w:t>
            </w:r>
            <w:r w:rsidRPr="004F0E04">
              <w:rPr>
                <w:spacing w:val="-2"/>
                <w:szCs w:val="20"/>
              </w:rPr>
              <w:t>z</w:t>
            </w:r>
            <w:r w:rsidRPr="004F0E04">
              <w:rPr>
                <w:szCs w:val="20"/>
              </w:rPr>
              <w:t>áklad</w:t>
            </w:r>
            <w:r w:rsidRPr="004F0E04">
              <w:rPr>
                <w:spacing w:val="1"/>
                <w:szCs w:val="20"/>
              </w:rPr>
              <w:t>n</w:t>
            </w:r>
            <w:r w:rsidRPr="004F0E04">
              <w:rPr>
                <w:szCs w:val="20"/>
              </w:rPr>
              <w:t>ích</w:t>
            </w:r>
            <w:r w:rsidRPr="004F0E04">
              <w:rPr>
                <w:spacing w:val="3"/>
                <w:szCs w:val="20"/>
              </w:rPr>
              <w:t xml:space="preserve"> </w:t>
            </w:r>
            <w:r w:rsidRPr="004F0E04">
              <w:rPr>
                <w:spacing w:val="1"/>
                <w:szCs w:val="20"/>
              </w:rPr>
              <w:t>f</w:t>
            </w:r>
            <w:r w:rsidRPr="004F0E04">
              <w:rPr>
                <w:spacing w:val="-4"/>
                <w:szCs w:val="20"/>
              </w:rPr>
              <w:t>u</w:t>
            </w:r>
            <w:r w:rsidRPr="004F0E04">
              <w:rPr>
                <w:spacing w:val="1"/>
                <w:szCs w:val="20"/>
              </w:rPr>
              <w:t>n</w:t>
            </w:r>
            <w:r w:rsidRPr="004F0E04">
              <w:rPr>
                <w:szCs w:val="20"/>
              </w:rPr>
              <w:t>k</w:t>
            </w:r>
            <w:r w:rsidRPr="004F0E04">
              <w:rPr>
                <w:spacing w:val="-1"/>
                <w:szCs w:val="20"/>
              </w:rPr>
              <w:t>c</w:t>
            </w:r>
            <w:r w:rsidRPr="004F0E04">
              <w:rPr>
                <w:szCs w:val="20"/>
              </w:rPr>
              <w:t>í</w:t>
            </w:r>
            <w:r w:rsidRPr="004F0E04">
              <w:rPr>
                <w:spacing w:val="3"/>
                <w:szCs w:val="20"/>
              </w:rPr>
              <w:t xml:space="preserve"> </w:t>
            </w:r>
            <w:r w:rsidRPr="004F0E04">
              <w:rPr>
                <w:szCs w:val="20"/>
              </w:rPr>
              <w:t>jedno</w:t>
            </w:r>
            <w:r w:rsidRPr="004F0E04">
              <w:rPr>
                <w:spacing w:val="1"/>
                <w:szCs w:val="20"/>
              </w:rPr>
              <w:t>t</w:t>
            </w:r>
            <w:r w:rsidRPr="004F0E04">
              <w:rPr>
                <w:szCs w:val="20"/>
              </w:rPr>
              <w:t>l</w:t>
            </w:r>
            <w:r w:rsidRPr="004F0E04">
              <w:rPr>
                <w:spacing w:val="1"/>
                <w:szCs w:val="20"/>
              </w:rPr>
              <w:t>i</w:t>
            </w:r>
            <w:r w:rsidRPr="004F0E04">
              <w:rPr>
                <w:spacing w:val="-1"/>
                <w:szCs w:val="20"/>
              </w:rPr>
              <w:t>výc</w:t>
            </w:r>
            <w:r w:rsidRPr="004F0E04">
              <w:rPr>
                <w:szCs w:val="20"/>
              </w:rPr>
              <w:t>h o</w:t>
            </w:r>
            <w:r w:rsidRPr="004F0E04">
              <w:rPr>
                <w:spacing w:val="-2"/>
                <w:szCs w:val="20"/>
              </w:rPr>
              <w:t>r</w:t>
            </w:r>
            <w:r w:rsidRPr="004F0E04">
              <w:rPr>
                <w:szCs w:val="20"/>
              </w:rPr>
              <w:t>gá</w:t>
            </w:r>
            <w:r w:rsidRPr="004F0E04">
              <w:rPr>
                <w:spacing w:val="1"/>
                <w:szCs w:val="20"/>
              </w:rPr>
              <w:t>n</w:t>
            </w:r>
            <w:r w:rsidRPr="004F0E04">
              <w:rPr>
                <w:szCs w:val="20"/>
              </w:rPr>
              <w:t>o</w:t>
            </w:r>
            <w:r w:rsidRPr="004F0E04">
              <w:rPr>
                <w:spacing w:val="-1"/>
                <w:szCs w:val="20"/>
              </w:rPr>
              <w:t>výc</w:t>
            </w:r>
            <w:r w:rsidRPr="004F0E04">
              <w:rPr>
                <w:szCs w:val="20"/>
              </w:rPr>
              <w:t>h</w:t>
            </w:r>
            <w:r w:rsidRPr="004F0E04">
              <w:rPr>
                <w:spacing w:val="3"/>
                <w:szCs w:val="20"/>
              </w:rPr>
              <w:t xml:space="preserve"> </w:t>
            </w:r>
            <w:r w:rsidRPr="004F0E04">
              <w:rPr>
                <w:spacing w:val="-2"/>
                <w:szCs w:val="20"/>
              </w:rPr>
              <w:t>s</w:t>
            </w:r>
            <w:r w:rsidRPr="004F0E04">
              <w:rPr>
                <w:szCs w:val="20"/>
              </w:rPr>
              <w:t>o</w:t>
            </w:r>
            <w:r w:rsidRPr="004F0E04">
              <w:rPr>
                <w:spacing w:val="1"/>
                <w:szCs w:val="20"/>
              </w:rPr>
              <w:t>u</w:t>
            </w:r>
            <w:r w:rsidRPr="004F0E04">
              <w:rPr>
                <w:spacing w:val="-2"/>
                <w:szCs w:val="20"/>
              </w:rPr>
              <w:t>s</w:t>
            </w:r>
            <w:r w:rsidRPr="004F0E04">
              <w:rPr>
                <w:szCs w:val="20"/>
              </w:rPr>
              <w:t>tav</w:t>
            </w:r>
            <w:r w:rsidRPr="004F0E04">
              <w:rPr>
                <w:spacing w:val="2"/>
                <w:szCs w:val="20"/>
              </w:rPr>
              <w:t xml:space="preserve"> </w:t>
            </w:r>
            <w:r w:rsidRPr="004F0E04">
              <w:rPr>
                <w:szCs w:val="20"/>
              </w:rPr>
              <w:t>a</w:t>
            </w:r>
            <w:r w:rsidRPr="004F0E04">
              <w:rPr>
                <w:spacing w:val="5"/>
                <w:szCs w:val="20"/>
              </w:rPr>
              <w:t xml:space="preserve"> </w:t>
            </w:r>
            <w:r w:rsidRPr="004F0E04">
              <w:rPr>
                <w:szCs w:val="20"/>
              </w:rPr>
              <w:t>k</w:t>
            </w:r>
            <w:r w:rsidRPr="004F0E04">
              <w:rPr>
                <w:spacing w:val="2"/>
                <w:szCs w:val="20"/>
              </w:rPr>
              <w:t xml:space="preserve"> </w:t>
            </w:r>
            <w:r w:rsidRPr="004F0E04">
              <w:rPr>
                <w:szCs w:val="20"/>
              </w:rPr>
              <w:t>podpo</w:t>
            </w:r>
            <w:r w:rsidRPr="004F0E04">
              <w:rPr>
                <w:spacing w:val="-2"/>
                <w:szCs w:val="20"/>
              </w:rPr>
              <w:t>ř</w:t>
            </w:r>
            <w:r w:rsidRPr="004F0E04">
              <w:rPr>
                <w:szCs w:val="20"/>
              </w:rPr>
              <w:t>e</w:t>
            </w:r>
            <w:r w:rsidRPr="004F0E04">
              <w:rPr>
                <w:spacing w:val="2"/>
                <w:szCs w:val="20"/>
              </w:rPr>
              <w:t xml:space="preserve"> </w:t>
            </w:r>
            <w:r w:rsidRPr="004F0E04">
              <w:rPr>
                <w:spacing w:val="-1"/>
                <w:szCs w:val="20"/>
              </w:rPr>
              <w:t>v</w:t>
            </w:r>
            <w:r w:rsidRPr="004F0E04">
              <w:rPr>
                <w:szCs w:val="20"/>
              </w:rPr>
              <w:t>la</w:t>
            </w:r>
            <w:r w:rsidRPr="004F0E04">
              <w:rPr>
                <w:spacing w:val="-2"/>
                <w:szCs w:val="20"/>
              </w:rPr>
              <w:t>s</w:t>
            </w:r>
            <w:r w:rsidRPr="004F0E04">
              <w:rPr>
                <w:szCs w:val="20"/>
              </w:rPr>
              <w:t>t</w:t>
            </w:r>
            <w:r w:rsidRPr="004F0E04">
              <w:rPr>
                <w:spacing w:val="1"/>
                <w:szCs w:val="20"/>
              </w:rPr>
              <w:t>n</w:t>
            </w:r>
            <w:r w:rsidRPr="004F0E04">
              <w:rPr>
                <w:szCs w:val="20"/>
              </w:rPr>
              <w:t>í</w:t>
            </w:r>
            <w:r w:rsidRPr="004F0E04">
              <w:rPr>
                <w:spacing w:val="1"/>
                <w:szCs w:val="20"/>
              </w:rPr>
              <w:t>h</w:t>
            </w:r>
            <w:r w:rsidRPr="004F0E04">
              <w:rPr>
                <w:szCs w:val="20"/>
              </w:rPr>
              <w:t>o</w:t>
            </w:r>
            <w:r w:rsidRPr="004F0E04">
              <w:rPr>
                <w:spacing w:val="2"/>
                <w:szCs w:val="20"/>
              </w:rPr>
              <w:t xml:space="preserve"> </w:t>
            </w:r>
            <w:r w:rsidRPr="004F0E04">
              <w:rPr>
                <w:spacing w:val="-2"/>
                <w:szCs w:val="20"/>
              </w:rPr>
              <w:t>z</w:t>
            </w:r>
            <w:r w:rsidRPr="004F0E04">
              <w:rPr>
                <w:szCs w:val="20"/>
              </w:rPr>
              <w:t>d</w:t>
            </w:r>
            <w:r w:rsidRPr="004F0E04">
              <w:rPr>
                <w:spacing w:val="-2"/>
                <w:szCs w:val="20"/>
              </w:rPr>
              <w:t>r</w:t>
            </w:r>
            <w:r w:rsidRPr="004F0E04">
              <w:rPr>
                <w:szCs w:val="20"/>
              </w:rPr>
              <w:t>a</w:t>
            </w:r>
            <w:r w:rsidRPr="004F0E04">
              <w:rPr>
                <w:spacing w:val="-1"/>
                <w:szCs w:val="20"/>
              </w:rPr>
              <w:t>vé</w:t>
            </w:r>
            <w:r w:rsidRPr="004F0E04">
              <w:rPr>
                <w:spacing w:val="1"/>
                <w:szCs w:val="20"/>
              </w:rPr>
              <w:t>h</w:t>
            </w:r>
            <w:r w:rsidRPr="004F0E04">
              <w:rPr>
                <w:szCs w:val="20"/>
              </w:rPr>
              <w:t>o</w:t>
            </w:r>
            <w:r w:rsidRPr="004F0E04">
              <w:rPr>
                <w:spacing w:val="2"/>
                <w:szCs w:val="20"/>
              </w:rPr>
              <w:t xml:space="preserve"> </w:t>
            </w:r>
            <w:r w:rsidRPr="004F0E04">
              <w:rPr>
                <w:spacing w:val="-2"/>
                <w:szCs w:val="20"/>
              </w:rPr>
              <w:t>z</w:t>
            </w:r>
            <w:r w:rsidRPr="004F0E04">
              <w:rPr>
                <w:szCs w:val="20"/>
              </w:rPr>
              <w:t>p</w:t>
            </w:r>
            <w:r w:rsidRPr="004F0E04">
              <w:rPr>
                <w:spacing w:val="1"/>
                <w:szCs w:val="20"/>
              </w:rPr>
              <w:t>ů</w:t>
            </w:r>
            <w:r w:rsidRPr="004F0E04">
              <w:rPr>
                <w:spacing w:val="-2"/>
                <w:szCs w:val="20"/>
              </w:rPr>
              <w:t>s</w:t>
            </w:r>
            <w:r w:rsidRPr="004F0E04">
              <w:rPr>
                <w:szCs w:val="20"/>
              </w:rPr>
              <w:t>obu</w:t>
            </w:r>
            <w:r w:rsidRPr="004F0E04">
              <w:rPr>
                <w:spacing w:val="3"/>
                <w:szCs w:val="20"/>
              </w:rPr>
              <w:t xml:space="preserve"> </w:t>
            </w:r>
            <w:r w:rsidRPr="004F0E04">
              <w:rPr>
                <w:spacing w:val="-2"/>
                <w:szCs w:val="20"/>
              </w:rPr>
              <w:t>ž</w:t>
            </w:r>
            <w:r w:rsidRPr="004F0E04">
              <w:rPr>
                <w:szCs w:val="20"/>
              </w:rPr>
              <w:t>ivota</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02</w:t>
            </w:r>
            <w:r w:rsidRPr="004F0E04">
              <w:rPr>
                <w:szCs w:val="20"/>
              </w:rPr>
              <w:tab/>
            </w:r>
            <w:r w:rsidRPr="004F0E04">
              <w:rPr>
                <w:spacing w:val="-2"/>
                <w:szCs w:val="20"/>
              </w:rPr>
              <w:t>r</w:t>
            </w:r>
            <w:r w:rsidRPr="004F0E04">
              <w:rPr>
                <w:szCs w:val="20"/>
              </w:rPr>
              <w:t>o</w:t>
            </w:r>
            <w:r w:rsidRPr="004F0E04">
              <w:rPr>
                <w:spacing w:val="-2"/>
                <w:szCs w:val="20"/>
              </w:rPr>
              <w:t>z</w:t>
            </w:r>
            <w:r w:rsidRPr="004F0E04">
              <w:rPr>
                <w:szCs w:val="20"/>
              </w:rPr>
              <w:t>l</w:t>
            </w:r>
            <w:r w:rsidRPr="004F0E04">
              <w:rPr>
                <w:spacing w:val="1"/>
                <w:szCs w:val="20"/>
              </w:rPr>
              <w:t>i</w:t>
            </w:r>
            <w:r w:rsidRPr="004F0E04">
              <w:rPr>
                <w:spacing w:val="-2"/>
                <w:szCs w:val="20"/>
              </w:rPr>
              <w:t>š</w:t>
            </w:r>
            <w:r w:rsidRPr="004F0E04">
              <w:rPr>
                <w:spacing w:val="1"/>
                <w:szCs w:val="20"/>
              </w:rPr>
              <w:t>u</w:t>
            </w:r>
            <w:r w:rsidRPr="004F0E04">
              <w:rPr>
                <w:szCs w:val="20"/>
              </w:rPr>
              <w:t>je</w:t>
            </w:r>
            <w:r w:rsidRPr="004F0E04">
              <w:rPr>
                <w:spacing w:val="2"/>
                <w:szCs w:val="20"/>
              </w:rPr>
              <w:t xml:space="preserve"> </w:t>
            </w:r>
            <w:r w:rsidRPr="004F0E04">
              <w:rPr>
                <w:szCs w:val="20"/>
              </w:rPr>
              <w:t>jedno</w:t>
            </w:r>
            <w:r w:rsidRPr="004F0E04">
              <w:rPr>
                <w:spacing w:val="1"/>
                <w:szCs w:val="20"/>
              </w:rPr>
              <w:t>t</w:t>
            </w:r>
            <w:r w:rsidRPr="004F0E04">
              <w:rPr>
                <w:szCs w:val="20"/>
              </w:rPr>
              <w:t>l</w:t>
            </w:r>
            <w:r w:rsidRPr="004F0E04">
              <w:rPr>
                <w:spacing w:val="1"/>
                <w:szCs w:val="20"/>
              </w:rPr>
              <w:t>i</w:t>
            </w:r>
            <w:r w:rsidRPr="004F0E04">
              <w:rPr>
                <w:spacing w:val="-1"/>
                <w:szCs w:val="20"/>
              </w:rPr>
              <w:t>v</w:t>
            </w:r>
            <w:r w:rsidRPr="004F0E04">
              <w:rPr>
                <w:szCs w:val="20"/>
              </w:rPr>
              <w:t>é</w:t>
            </w:r>
            <w:r w:rsidRPr="004F0E04">
              <w:rPr>
                <w:spacing w:val="1"/>
                <w:szCs w:val="20"/>
              </w:rPr>
              <w:t xml:space="preserve"> </w:t>
            </w:r>
            <w:r w:rsidRPr="004F0E04">
              <w:rPr>
                <w:spacing w:val="-1"/>
                <w:szCs w:val="20"/>
              </w:rPr>
              <w:t>e</w:t>
            </w:r>
            <w:r w:rsidRPr="004F0E04">
              <w:rPr>
                <w:szCs w:val="20"/>
              </w:rPr>
              <w:t>tapy</w:t>
            </w:r>
            <w:r w:rsidRPr="004F0E04">
              <w:rPr>
                <w:spacing w:val="2"/>
                <w:szCs w:val="20"/>
              </w:rPr>
              <w:t xml:space="preserve"> </w:t>
            </w:r>
            <w:r w:rsidRPr="004F0E04">
              <w:rPr>
                <w:szCs w:val="20"/>
              </w:rPr>
              <w:t>l</w:t>
            </w:r>
            <w:r w:rsidRPr="004F0E04">
              <w:rPr>
                <w:spacing w:val="1"/>
                <w:szCs w:val="20"/>
              </w:rPr>
              <w:t>i</w:t>
            </w:r>
            <w:r w:rsidRPr="004F0E04">
              <w:rPr>
                <w:szCs w:val="20"/>
              </w:rPr>
              <w:t>d</w:t>
            </w:r>
            <w:r w:rsidRPr="004F0E04">
              <w:rPr>
                <w:spacing w:val="-2"/>
                <w:szCs w:val="20"/>
              </w:rPr>
              <w:t>s</w:t>
            </w:r>
            <w:r w:rsidRPr="004F0E04">
              <w:rPr>
                <w:szCs w:val="20"/>
              </w:rPr>
              <w:t>k</w:t>
            </w:r>
            <w:r w:rsidRPr="004F0E04">
              <w:rPr>
                <w:spacing w:val="-1"/>
                <w:szCs w:val="20"/>
              </w:rPr>
              <w:t>é</w:t>
            </w:r>
            <w:r w:rsidRPr="004F0E04">
              <w:rPr>
                <w:spacing w:val="1"/>
                <w:szCs w:val="20"/>
              </w:rPr>
              <w:t>h</w:t>
            </w:r>
            <w:r w:rsidRPr="004F0E04">
              <w:rPr>
                <w:szCs w:val="20"/>
              </w:rPr>
              <w:t>o</w:t>
            </w:r>
            <w:r w:rsidRPr="004F0E04">
              <w:rPr>
                <w:spacing w:val="2"/>
                <w:szCs w:val="20"/>
              </w:rPr>
              <w:t xml:space="preserve"> </w:t>
            </w:r>
            <w:r w:rsidRPr="004F0E04">
              <w:rPr>
                <w:spacing w:val="-2"/>
                <w:szCs w:val="20"/>
              </w:rPr>
              <w:t>ž</w:t>
            </w:r>
            <w:r w:rsidRPr="004F0E04">
              <w:rPr>
                <w:szCs w:val="20"/>
              </w:rPr>
              <w:t>ivota</w:t>
            </w:r>
            <w:r w:rsidRPr="004F0E04">
              <w:rPr>
                <w:spacing w:val="2"/>
                <w:szCs w:val="20"/>
              </w:rPr>
              <w:t xml:space="preserve"> </w:t>
            </w:r>
            <w:r w:rsidRPr="004F0E04">
              <w:rPr>
                <w:szCs w:val="20"/>
              </w:rPr>
              <w:t>a</w:t>
            </w:r>
            <w:r w:rsidRPr="004F0E04">
              <w:rPr>
                <w:spacing w:val="2"/>
                <w:szCs w:val="20"/>
              </w:rPr>
              <w:t xml:space="preserve"> </w:t>
            </w:r>
            <w:r w:rsidRPr="004F0E04">
              <w:rPr>
                <w:szCs w:val="20"/>
              </w:rPr>
              <w:t>o</w:t>
            </w:r>
            <w:r w:rsidRPr="004F0E04">
              <w:rPr>
                <w:spacing w:val="-2"/>
                <w:szCs w:val="20"/>
              </w:rPr>
              <w:t>r</w:t>
            </w:r>
            <w:r w:rsidRPr="004F0E04">
              <w:rPr>
                <w:szCs w:val="20"/>
              </w:rPr>
              <w:t>ien</w:t>
            </w:r>
            <w:r w:rsidRPr="004F0E04">
              <w:rPr>
                <w:spacing w:val="-4"/>
                <w:szCs w:val="20"/>
              </w:rPr>
              <w:t>t</w:t>
            </w:r>
            <w:r w:rsidRPr="004F0E04">
              <w:rPr>
                <w:spacing w:val="1"/>
                <w:szCs w:val="20"/>
              </w:rPr>
              <w:t>u</w:t>
            </w:r>
            <w:r w:rsidRPr="004F0E04">
              <w:rPr>
                <w:szCs w:val="20"/>
              </w:rPr>
              <w:t>je</w:t>
            </w:r>
            <w:r w:rsidRPr="004F0E04">
              <w:rPr>
                <w:spacing w:val="2"/>
                <w:szCs w:val="20"/>
              </w:rPr>
              <w:t xml:space="preserve"> </w:t>
            </w:r>
            <w:r w:rsidRPr="004F0E04">
              <w:rPr>
                <w:spacing w:val="-2"/>
                <w:szCs w:val="20"/>
              </w:rPr>
              <w:t>s</w:t>
            </w:r>
            <w:r w:rsidRPr="004F0E04">
              <w:rPr>
                <w:szCs w:val="20"/>
              </w:rPr>
              <w:t>e</w:t>
            </w:r>
            <w:r w:rsidRPr="004F0E04">
              <w:rPr>
                <w:spacing w:val="1"/>
                <w:szCs w:val="20"/>
              </w:rPr>
              <w:t xml:space="preserve"> </w:t>
            </w:r>
            <w:r w:rsidRPr="004F0E04">
              <w:rPr>
                <w:spacing w:val="-1"/>
                <w:szCs w:val="20"/>
              </w:rPr>
              <w:t>v</w:t>
            </w:r>
            <w:r w:rsidRPr="004F0E04">
              <w:rPr>
                <w:szCs w:val="20"/>
              </w:rPr>
              <w:t>e</w:t>
            </w:r>
            <w:r w:rsidRPr="004F0E04">
              <w:rPr>
                <w:spacing w:val="1"/>
                <w:szCs w:val="20"/>
              </w:rPr>
              <w:t xml:space="preserve"> </w:t>
            </w:r>
            <w:r w:rsidRPr="004F0E04">
              <w:rPr>
                <w:spacing w:val="-1"/>
                <w:szCs w:val="20"/>
              </w:rPr>
              <w:t>výv</w:t>
            </w:r>
            <w:r w:rsidRPr="004F0E04">
              <w:rPr>
                <w:szCs w:val="20"/>
              </w:rPr>
              <w:t>oji</w:t>
            </w:r>
            <w:r w:rsidRPr="004F0E04">
              <w:rPr>
                <w:spacing w:val="3"/>
                <w:szCs w:val="20"/>
              </w:rPr>
              <w:t xml:space="preserve"> </w:t>
            </w:r>
            <w:r w:rsidRPr="004F0E04">
              <w:rPr>
                <w:szCs w:val="20"/>
              </w:rPr>
              <w:t>dí</w:t>
            </w:r>
            <w:r w:rsidRPr="004F0E04">
              <w:rPr>
                <w:spacing w:val="1"/>
                <w:szCs w:val="20"/>
              </w:rPr>
              <w:t>t</w:t>
            </w:r>
            <w:r w:rsidRPr="004F0E04">
              <w:rPr>
                <w:spacing w:val="-1"/>
                <w:szCs w:val="20"/>
              </w:rPr>
              <w:t>ě</w:t>
            </w:r>
            <w:r w:rsidRPr="004F0E04">
              <w:rPr>
                <w:szCs w:val="20"/>
              </w:rPr>
              <w:t>te</w:t>
            </w:r>
            <w:r w:rsidRPr="004F0E04">
              <w:rPr>
                <w:spacing w:val="2"/>
                <w:szCs w:val="20"/>
              </w:rPr>
              <w:t xml:space="preserve"> </w:t>
            </w:r>
            <w:r w:rsidRPr="004F0E04">
              <w:rPr>
                <w:szCs w:val="20"/>
              </w:rPr>
              <w:t>p</w:t>
            </w:r>
            <w:r w:rsidRPr="004F0E04">
              <w:rPr>
                <w:spacing w:val="-2"/>
                <w:szCs w:val="20"/>
              </w:rPr>
              <w:t>ř</w:t>
            </w:r>
            <w:r w:rsidRPr="004F0E04">
              <w:rPr>
                <w:spacing w:val="-1"/>
                <w:szCs w:val="20"/>
              </w:rPr>
              <w:t>e</w:t>
            </w:r>
            <w:r w:rsidRPr="004F0E04">
              <w:rPr>
                <w:szCs w:val="20"/>
              </w:rPr>
              <w:t>d a</w:t>
            </w:r>
            <w:r w:rsidRPr="004F0E04">
              <w:rPr>
                <w:spacing w:val="2"/>
                <w:szCs w:val="20"/>
              </w:rPr>
              <w:t xml:space="preserve"> </w:t>
            </w:r>
            <w:r w:rsidRPr="004F0E04">
              <w:rPr>
                <w:szCs w:val="20"/>
              </w:rPr>
              <w:t>po</w:t>
            </w:r>
            <w:r w:rsidRPr="004F0E04">
              <w:rPr>
                <w:spacing w:val="3"/>
                <w:szCs w:val="20"/>
              </w:rPr>
              <w:t xml:space="preserve"> </w:t>
            </w:r>
            <w:r w:rsidRPr="004F0E04">
              <w:rPr>
                <w:szCs w:val="20"/>
              </w:rPr>
              <w:t>jeho</w:t>
            </w:r>
            <w:r w:rsidRPr="004F0E04">
              <w:rPr>
                <w:spacing w:val="-2"/>
                <w:szCs w:val="20"/>
              </w:rPr>
              <w:t xml:space="preserve"> </w:t>
            </w:r>
            <w:r w:rsidRPr="004F0E04">
              <w:rPr>
                <w:spacing w:val="1"/>
                <w:szCs w:val="20"/>
              </w:rPr>
              <w:t>n</w:t>
            </w:r>
            <w:r w:rsidRPr="004F0E04">
              <w:rPr>
                <w:szCs w:val="20"/>
              </w:rPr>
              <w:t>a</w:t>
            </w:r>
            <w:r w:rsidRPr="004F0E04">
              <w:rPr>
                <w:spacing w:val="-2"/>
                <w:szCs w:val="20"/>
              </w:rPr>
              <w:t>r</w:t>
            </w:r>
            <w:r w:rsidRPr="004F0E04">
              <w:rPr>
                <w:szCs w:val="20"/>
              </w:rPr>
              <w:t>o</w:t>
            </w:r>
            <w:r w:rsidRPr="004F0E04">
              <w:rPr>
                <w:spacing w:val="-2"/>
                <w:szCs w:val="20"/>
              </w:rPr>
              <w:t>z</w:t>
            </w:r>
            <w:r w:rsidRPr="004F0E04">
              <w:rPr>
                <w:spacing w:val="-1"/>
                <w:szCs w:val="20"/>
              </w:rPr>
              <w:t>e</w:t>
            </w:r>
            <w:r w:rsidRPr="004F0E04">
              <w:rPr>
                <w:spacing w:val="1"/>
                <w:szCs w:val="20"/>
              </w:rPr>
              <w:t>n</w:t>
            </w:r>
            <w:r w:rsidRPr="004F0E04">
              <w:rPr>
                <w:szCs w:val="20"/>
              </w:rPr>
              <w:t>í</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03</w:t>
            </w:r>
            <w:r w:rsidRPr="004F0E04">
              <w:rPr>
                <w:szCs w:val="20"/>
              </w:rPr>
              <w:tab/>
            </w:r>
            <w:r w:rsidRPr="004F0E04">
              <w:rPr>
                <w:spacing w:val="1"/>
                <w:szCs w:val="20"/>
              </w:rPr>
              <w:t>ú</w:t>
            </w:r>
            <w:r w:rsidRPr="004F0E04">
              <w:rPr>
                <w:spacing w:val="-1"/>
                <w:szCs w:val="20"/>
              </w:rPr>
              <w:t>če</w:t>
            </w:r>
            <w:r w:rsidRPr="004F0E04">
              <w:rPr>
                <w:szCs w:val="20"/>
              </w:rPr>
              <w:t>l</w:t>
            </w:r>
            <w:r w:rsidRPr="004F0E04">
              <w:rPr>
                <w:spacing w:val="1"/>
                <w:szCs w:val="20"/>
              </w:rPr>
              <w:t>n</w:t>
            </w:r>
            <w:r w:rsidRPr="004F0E04">
              <w:rPr>
                <w:szCs w:val="20"/>
              </w:rPr>
              <w:t>ě</w:t>
            </w:r>
            <w:r w:rsidRPr="004F0E04">
              <w:rPr>
                <w:spacing w:val="1"/>
                <w:szCs w:val="20"/>
              </w:rPr>
              <w:t xml:space="preserve"> </w:t>
            </w:r>
            <w:r w:rsidRPr="004F0E04">
              <w:rPr>
                <w:szCs w:val="20"/>
              </w:rPr>
              <w:t>plá</w:t>
            </w:r>
            <w:r w:rsidRPr="004F0E04">
              <w:rPr>
                <w:spacing w:val="1"/>
                <w:szCs w:val="20"/>
              </w:rPr>
              <w:t>nu</w:t>
            </w:r>
            <w:r w:rsidRPr="004F0E04">
              <w:rPr>
                <w:szCs w:val="20"/>
              </w:rPr>
              <w:t>je</w:t>
            </w:r>
            <w:r w:rsidRPr="004F0E04">
              <w:rPr>
                <w:spacing w:val="2"/>
                <w:szCs w:val="20"/>
              </w:rPr>
              <w:t xml:space="preserve"> </w:t>
            </w:r>
            <w:r w:rsidRPr="004F0E04">
              <w:rPr>
                <w:spacing w:val="-2"/>
                <w:szCs w:val="20"/>
              </w:rPr>
              <w:t>s</w:t>
            </w:r>
            <w:r w:rsidRPr="004F0E04">
              <w:rPr>
                <w:spacing w:val="-1"/>
                <w:szCs w:val="20"/>
              </w:rPr>
              <w:t>v</w:t>
            </w:r>
            <w:r w:rsidRPr="004F0E04">
              <w:rPr>
                <w:spacing w:val="1"/>
                <w:szCs w:val="20"/>
              </w:rPr>
              <w:t>ů</w:t>
            </w:r>
            <w:r w:rsidRPr="004F0E04">
              <w:rPr>
                <w:szCs w:val="20"/>
              </w:rPr>
              <w:t>j</w:t>
            </w:r>
            <w:r w:rsidRPr="004F0E04">
              <w:rPr>
                <w:spacing w:val="-2"/>
                <w:szCs w:val="20"/>
              </w:rPr>
              <w:t xml:space="preserve"> </w:t>
            </w:r>
            <w:r w:rsidRPr="004F0E04">
              <w:rPr>
                <w:spacing w:val="-1"/>
                <w:szCs w:val="20"/>
              </w:rPr>
              <w:t>č</w:t>
            </w:r>
            <w:r w:rsidRPr="004F0E04">
              <w:rPr>
                <w:szCs w:val="20"/>
              </w:rPr>
              <w:t>as p</w:t>
            </w:r>
            <w:r w:rsidRPr="004F0E04">
              <w:rPr>
                <w:spacing w:val="-2"/>
                <w:szCs w:val="20"/>
              </w:rPr>
              <w:t>r</w:t>
            </w:r>
            <w:r w:rsidRPr="004F0E04">
              <w:rPr>
                <w:szCs w:val="20"/>
              </w:rPr>
              <w:t>o</w:t>
            </w:r>
            <w:r w:rsidRPr="004F0E04">
              <w:rPr>
                <w:spacing w:val="2"/>
                <w:szCs w:val="20"/>
              </w:rPr>
              <w:t xml:space="preserve"> </w:t>
            </w:r>
            <w:r w:rsidRPr="004F0E04">
              <w:rPr>
                <w:spacing w:val="1"/>
                <w:szCs w:val="20"/>
              </w:rPr>
              <w:t>u</w:t>
            </w:r>
            <w:r w:rsidRPr="004F0E04">
              <w:rPr>
                <w:spacing w:val="-1"/>
                <w:szCs w:val="20"/>
              </w:rPr>
              <w:t>če</w:t>
            </w:r>
            <w:r w:rsidRPr="004F0E04">
              <w:rPr>
                <w:spacing w:val="1"/>
                <w:szCs w:val="20"/>
              </w:rPr>
              <w:t>n</w:t>
            </w:r>
            <w:r w:rsidRPr="004F0E04">
              <w:rPr>
                <w:szCs w:val="20"/>
              </w:rPr>
              <w:t>í, p</w:t>
            </w:r>
            <w:r w:rsidRPr="004F0E04">
              <w:rPr>
                <w:spacing w:val="-2"/>
                <w:szCs w:val="20"/>
              </w:rPr>
              <w:t>r</w:t>
            </w:r>
            <w:r w:rsidRPr="004F0E04">
              <w:rPr>
                <w:szCs w:val="20"/>
              </w:rPr>
              <w:t>á</w:t>
            </w:r>
            <w:r w:rsidRPr="004F0E04">
              <w:rPr>
                <w:spacing w:val="-1"/>
                <w:szCs w:val="20"/>
              </w:rPr>
              <w:t>c</w:t>
            </w:r>
            <w:r w:rsidRPr="004F0E04">
              <w:rPr>
                <w:szCs w:val="20"/>
              </w:rPr>
              <w:t>i,</w:t>
            </w:r>
            <w:r w:rsidRPr="004F0E04">
              <w:rPr>
                <w:spacing w:val="5"/>
                <w:szCs w:val="20"/>
              </w:rPr>
              <w:t xml:space="preserve"> </w:t>
            </w:r>
            <w:r w:rsidRPr="004F0E04">
              <w:rPr>
                <w:spacing w:val="-2"/>
                <w:szCs w:val="20"/>
              </w:rPr>
              <w:t>z</w:t>
            </w:r>
            <w:r w:rsidRPr="004F0E04">
              <w:rPr>
                <w:szCs w:val="20"/>
              </w:rPr>
              <w:t>ába</w:t>
            </w:r>
            <w:r w:rsidRPr="004F0E04">
              <w:rPr>
                <w:spacing w:val="-1"/>
                <w:szCs w:val="20"/>
              </w:rPr>
              <w:t>v</w:t>
            </w:r>
            <w:r w:rsidRPr="004F0E04">
              <w:rPr>
                <w:szCs w:val="20"/>
              </w:rPr>
              <w:t>u</w:t>
            </w:r>
            <w:r w:rsidRPr="004F0E04">
              <w:rPr>
                <w:spacing w:val="-2"/>
                <w:szCs w:val="20"/>
              </w:rPr>
              <w:t xml:space="preserve"> </w:t>
            </w:r>
            <w:r w:rsidRPr="004F0E04">
              <w:rPr>
                <w:szCs w:val="20"/>
              </w:rPr>
              <w:t>a</w:t>
            </w:r>
            <w:r w:rsidRPr="004F0E04">
              <w:rPr>
                <w:spacing w:val="2"/>
                <w:szCs w:val="20"/>
              </w:rPr>
              <w:t xml:space="preserve"> </w:t>
            </w:r>
            <w:r w:rsidRPr="004F0E04">
              <w:rPr>
                <w:szCs w:val="20"/>
              </w:rPr>
              <w:t>odpo</w:t>
            </w:r>
            <w:r w:rsidRPr="004F0E04">
              <w:rPr>
                <w:spacing w:val="-1"/>
                <w:szCs w:val="20"/>
              </w:rPr>
              <w:t>č</w:t>
            </w:r>
            <w:r w:rsidRPr="004F0E04">
              <w:rPr>
                <w:szCs w:val="20"/>
              </w:rPr>
              <w:t>i</w:t>
            </w:r>
            <w:r w:rsidRPr="004F0E04">
              <w:rPr>
                <w:spacing w:val="1"/>
                <w:szCs w:val="20"/>
              </w:rPr>
              <w:t>n</w:t>
            </w:r>
            <w:r w:rsidRPr="004F0E04">
              <w:rPr>
                <w:spacing w:val="-1"/>
                <w:szCs w:val="20"/>
              </w:rPr>
              <w:t>e</w:t>
            </w:r>
            <w:r w:rsidRPr="004F0E04">
              <w:rPr>
                <w:szCs w:val="20"/>
              </w:rPr>
              <w:t>k</w:t>
            </w:r>
            <w:r w:rsidRPr="004F0E04">
              <w:rPr>
                <w:spacing w:val="2"/>
                <w:szCs w:val="20"/>
              </w:rPr>
              <w:t xml:space="preserve"> </w:t>
            </w:r>
            <w:r w:rsidRPr="004F0E04">
              <w:rPr>
                <w:szCs w:val="20"/>
              </w:rPr>
              <w:t>podle</w:t>
            </w:r>
            <w:r w:rsidRPr="004F0E04">
              <w:rPr>
                <w:spacing w:val="2"/>
                <w:szCs w:val="20"/>
              </w:rPr>
              <w:t xml:space="preserve"> </w:t>
            </w:r>
            <w:r w:rsidRPr="004F0E04">
              <w:rPr>
                <w:spacing w:val="-1"/>
                <w:szCs w:val="20"/>
              </w:rPr>
              <w:t>v</w:t>
            </w:r>
            <w:r w:rsidRPr="004F0E04">
              <w:rPr>
                <w:szCs w:val="20"/>
              </w:rPr>
              <w:t>la</w:t>
            </w:r>
            <w:r w:rsidRPr="004F0E04">
              <w:rPr>
                <w:spacing w:val="-2"/>
                <w:szCs w:val="20"/>
              </w:rPr>
              <w:t>s</w:t>
            </w:r>
            <w:r w:rsidRPr="004F0E04">
              <w:rPr>
                <w:szCs w:val="20"/>
              </w:rPr>
              <w:t>t</w:t>
            </w:r>
            <w:r w:rsidRPr="004F0E04">
              <w:rPr>
                <w:spacing w:val="1"/>
                <w:szCs w:val="20"/>
              </w:rPr>
              <w:t>n</w:t>
            </w:r>
            <w:r w:rsidRPr="004F0E04">
              <w:rPr>
                <w:szCs w:val="20"/>
              </w:rPr>
              <w:t>ích pot</w:t>
            </w:r>
            <w:r w:rsidRPr="004F0E04">
              <w:rPr>
                <w:spacing w:val="-2"/>
                <w:szCs w:val="20"/>
              </w:rPr>
              <w:t>ř</w:t>
            </w:r>
            <w:r w:rsidRPr="004F0E04">
              <w:rPr>
                <w:spacing w:val="-1"/>
                <w:szCs w:val="20"/>
              </w:rPr>
              <w:t>e</w:t>
            </w:r>
            <w:r w:rsidRPr="004F0E04">
              <w:rPr>
                <w:szCs w:val="20"/>
              </w:rPr>
              <w:t>b</w:t>
            </w:r>
            <w:r w:rsidRPr="004F0E04">
              <w:rPr>
                <w:spacing w:val="2"/>
                <w:szCs w:val="20"/>
              </w:rPr>
              <w:t xml:space="preserve"> </w:t>
            </w:r>
            <w:r w:rsidRPr="004F0E04">
              <w:rPr>
                <w:szCs w:val="20"/>
              </w:rPr>
              <w:t>s</w:t>
            </w:r>
            <w:r w:rsidRPr="004F0E04">
              <w:rPr>
                <w:spacing w:val="1"/>
                <w:szCs w:val="20"/>
              </w:rPr>
              <w:t xml:space="preserve"> </w:t>
            </w:r>
            <w:r w:rsidRPr="004F0E04">
              <w:rPr>
                <w:szCs w:val="20"/>
              </w:rPr>
              <w:t>o</w:t>
            </w:r>
            <w:r w:rsidRPr="004F0E04">
              <w:rPr>
                <w:spacing w:val="1"/>
                <w:szCs w:val="20"/>
              </w:rPr>
              <w:t>h</w:t>
            </w:r>
            <w:r w:rsidRPr="004F0E04">
              <w:rPr>
                <w:szCs w:val="20"/>
              </w:rPr>
              <w:t>led</w:t>
            </w:r>
            <w:r w:rsidRPr="004F0E04">
              <w:rPr>
                <w:spacing w:val="-1"/>
                <w:szCs w:val="20"/>
              </w:rPr>
              <w:t>e</w:t>
            </w:r>
            <w:r w:rsidRPr="004F0E04">
              <w:rPr>
                <w:szCs w:val="20"/>
              </w:rPr>
              <w:t>m</w:t>
            </w:r>
            <w:r w:rsidRPr="004F0E04">
              <w:rPr>
                <w:spacing w:val="3"/>
                <w:szCs w:val="20"/>
              </w:rPr>
              <w:t xml:space="preserve"> </w:t>
            </w:r>
            <w:r w:rsidRPr="004F0E04">
              <w:rPr>
                <w:spacing w:val="1"/>
                <w:szCs w:val="20"/>
              </w:rPr>
              <w:t>n</w:t>
            </w:r>
            <w:r w:rsidRPr="004F0E04">
              <w:rPr>
                <w:szCs w:val="20"/>
              </w:rPr>
              <w:t>a</w:t>
            </w:r>
            <w:r w:rsidRPr="004F0E04">
              <w:rPr>
                <w:spacing w:val="2"/>
                <w:szCs w:val="20"/>
              </w:rPr>
              <w:t xml:space="preserve"> </w:t>
            </w:r>
            <w:r w:rsidRPr="004F0E04">
              <w:rPr>
                <w:szCs w:val="20"/>
              </w:rPr>
              <w:t>op</w:t>
            </w:r>
            <w:r w:rsidRPr="004F0E04">
              <w:rPr>
                <w:spacing w:val="-2"/>
                <w:szCs w:val="20"/>
              </w:rPr>
              <w:t>r</w:t>
            </w:r>
            <w:r w:rsidRPr="004F0E04">
              <w:rPr>
                <w:spacing w:val="2"/>
                <w:szCs w:val="20"/>
              </w:rPr>
              <w:t>á</w:t>
            </w:r>
            <w:r w:rsidRPr="004F0E04">
              <w:rPr>
                <w:spacing w:val="-1"/>
                <w:szCs w:val="20"/>
              </w:rPr>
              <w:t>v</w:t>
            </w:r>
            <w:r w:rsidRPr="004F0E04">
              <w:rPr>
                <w:spacing w:val="1"/>
                <w:szCs w:val="20"/>
              </w:rPr>
              <w:t>n</w:t>
            </w:r>
            <w:r w:rsidRPr="004F0E04">
              <w:rPr>
                <w:spacing w:val="-1"/>
                <w:szCs w:val="20"/>
              </w:rPr>
              <w:t>ě</w:t>
            </w:r>
            <w:r w:rsidRPr="004F0E04">
              <w:rPr>
                <w:spacing w:val="1"/>
                <w:szCs w:val="20"/>
              </w:rPr>
              <w:t>n</w:t>
            </w:r>
            <w:r w:rsidRPr="004F0E04">
              <w:rPr>
                <w:szCs w:val="20"/>
              </w:rPr>
              <w:t>é</w:t>
            </w:r>
            <w:r w:rsidRPr="004F0E04">
              <w:rPr>
                <w:spacing w:val="1"/>
                <w:szCs w:val="20"/>
              </w:rPr>
              <w:t xml:space="preserve"> n</w:t>
            </w:r>
            <w:r w:rsidRPr="004F0E04">
              <w:rPr>
                <w:szCs w:val="20"/>
              </w:rPr>
              <w:t>á</w:t>
            </w:r>
            <w:r w:rsidRPr="004F0E04">
              <w:rPr>
                <w:spacing w:val="-2"/>
                <w:szCs w:val="20"/>
              </w:rPr>
              <w:t>r</w:t>
            </w:r>
            <w:r w:rsidRPr="004F0E04">
              <w:rPr>
                <w:szCs w:val="20"/>
              </w:rPr>
              <w:t>oky</w:t>
            </w:r>
            <w:r w:rsidRPr="004F0E04">
              <w:rPr>
                <w:spacing w:val="1"/>
                <w:szCs w:val="20"/>
              </w:rPr>
              <w:t xml:space="preserve"> </w:t>
            </w:r>
            <w:r w:rsidRPr="004F0E04">
              <w:rPr>
                <w:szCs w:val="20"/>
              </w:rPr>
              <w:t>j</w:t>
            </w:r>
            <w:r w:rsidRPr="004F0E04">
              <w:rPr>
                <w:spacing w:val="-4"/>
                <w:szCs w:val="20"/>
              </w:rPr>
              <w:t>i</w:t>
            </w:r>
            <w:r w:rsidRPr="004F0E04">
              <w:rPr>
                <w:spacing w:val="1"/>
                <w:szCs w:val="20"/>
              </w:rPr>
              <w:t>n</w:t>
            </w:r>
            <w:r w:rsidRPr="004F0E04">
              <w:rPr>
                <w:spacing w:val="-1"/>
                <w:szCs w:val="20"/>
              </w:rPr>
              <w:t>ýc</w:t>
            </w:r>
            <w:r w:rsidRPr="004F0E04">
              <w:rPr>
                <w:szCs w:val="20"/>
              </w:rPr>
              <w:t>h</w:t>
            </w:r>
            <w:r w:rsidRPr="004F0E04">
              <w:rPr>
                <w:spacing w:val="3"/>
                <w:szCs w:val="20"/>
              </w:rPr>
              <w:t xml:space="preserve"> </w:t>
            </w:r>
            <w:r w:rsidRPr="004F0E04">
              <w:rPr>
                <w:szCs w:val="20"/>
              </w:rPr>
              <w:t>o</w:t>
            </w:r>
            <w:r w:rsidRPr="004F0E04">
              <w:rPr>
                <w:spacing w:val="-2"/>
                <w:szCs w:val="20"/>
              </w:rPr>
              <w:t>s</w:t>
            </w:r>
            <w:r w:rsidRPr="004F0E04">
              <w:rPr>
                <w:spacing w:val="-5"/>
                <w:szCs w:val="20"/>
              </w:rPr>
              <w:t>o</w:t>
            </w:r>
            <w:r w:rsidRPr="004F0E04">
              <w:rPr>
                <w:szCs w:val="20"/>
              </w:rPr>
              <w:t>b</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04</w:t>
            </w:r>
            <w:r w:rsidRPr="004F0E04">
              <w:rPr>
                <w:szCs w:val="20"/>
              </w:rPr>
              <w:tab/>
            </w:r>
            <w:r w:rsidRPr="004F0E04">
              <w:rPr>
                <w:spacing w:val="1"/>
                <w:szCs w:val="20"/>
              </w:rPr>
              <w:t>u</w:t>
            </w:r>
            <w:r w:rsidRPr="004F0E04">
              <w:rPr>
                <w:szCs w:val="20"/>
              </w:rPr>
              <w:t>pla</w:t>
            </w:r>
            <w:r w:rsidRPr="004F0E04">
              <w:rPr>
                <w:spacing w:val="1"/>
                <w:szCs w:val="20"/>
              </w:rPr>
              <w:t>tňu</w:t>
            </w:r>
            <w:r w:rsidRPr="004F0E04">
              <w:rPr>
                <w:szCs w:val="20"/>
              </w:rPr>
              <w:t>je</w:t>
            </w:r>
            <w:r w:rsidRPr="004F0E04">
              <w:rPr>
                <w:spacing w:val="2"/>
                <w:szCs w:val="20"/>
              </w:rPr>
              <w:t xml:space="preserve"> </w:t>
            </w:r>
            <w:r w:rsidRPr="004F0E04">
              <w:rPr>
                <w:spacing w:val="1"/>
                <w:szCs w:val="20"/>
              </w:rPr>
              <w:t>ú</w:t>
            </w:r>
            <w:r w:rsidRPr="004F0E04">
              <w:rPr>
                <w:spacing w:val="-1"/>
                <w:szCs w:val="20"/>
              </w:rPr>
              <w:t>če</w:t>
            </w:r>
            <w:r w:rsidRPr="004F0E04">
              <w:rPr>
                <w:szCs w:val="20"/>
              </w:rPr>
              <w:t>l</w:t>
            </w:r>
            <w:r w:rsidRPr="004F0E04">
              <w:rPr>
                <w:spacing w:val="1"/>
                <w:szCs w:val="20"/>
              </w:rPr>
              <w:t>n</w:t>
            </w:r>
            <w:r w:rsidRPr="004F0E04">
              <w:rPr>
                <w:szCs w:val="20"/>
              </w:rPr>
              <w:t>é</w:t>
            </w:r>
            <w:r w:rsidRPr="004F0E04">
              <w:rPr>
                <w:spacing w:val="-4"/>
                <w:szCs w:val="20"/>
              </w:rPr>
              <w:t xml:space="preserve"> </w:t>
            </w:r>
            <w:r w:rsidRPr="004F0E04">
              <w:rPr>
                <w:spacing w:val="-2"/>
                <w:szCs w:val="20"/>
              </w:rPr>
              <w:t>z</w:t>
            </w:r>
            <w:r w:rsidRPr="004F0E04">
              <w:rPr>
                <w:szCs w:val="20"/>
              </w:rPr>
              <w:t>p</w:t>
            </w:r>
            <w:r w:rsidRPr="004F0E04">
              <w:rPr>
                <w:spacing w:val="1"/>
                <w:szCs w:val="20"/>
              </w:rPr>
              <w:t>ů</w:t>
            </w:r>
            <w:r w:rsidRPr="004F0E04">
              <w:rPr>
                <w:spacing w:val="-2"/>
                <w:szCs w:val="20"/>
              </w:rPr>
              <w:t>s</w:t>
            </w:r>
            <w:r w:rsidRPr="004F0E04">
              <w:rPr>
                <w:szCs w:val="20"/>
              </w:rPr>
              <w:t>oby</w:t>
            </w:r>
            <w:r w:rsidRPr="004F0E04">
              <w:rPr>
                <w:spacing w:val="1"/>
                <w:szCs w:val="20"/>
              </w:rPr>
              <w:t xml:space="preserve"> </w:t>
            </w:r>
            <w:r w:rsidRPr="004F0E04">
              <w:rPr>
                <w:spacing w:val="-1"/>
                <w:szCs w:val="20"/>
              </w:rPr>
              <w:t>c</w:t>
            </w:r>
            <w:r w:rsidRPr="004F0E04">
              <w:rPr>
                <w:spacing w:val="1"/>
                <w:szCs w:val="20"/>
              </w:rPr>
              <w:t>h</w:t>
            </w:r>
            <w:r w:rsidRPr="004F0E04">
              <w:rPr>
                <w:szCs w:val="20"/>
              </w:rPr>
              <w:t>o</w:t>
            </w:r>
            <w:r w:rsidRPr="004F0E04">
              <w:rPr>
                <w:spacing w:val="-1"/>
                <w:szCs w:val="20"/>
              </w:rPr>
              <w:t>v</w:t>
            </w:r>
            <w:r w:rsidRPr="004F0E04">
              <w:rPr>
                <w:szCs w:val="20"/>
              </w:rPr>
              <w:t>á</w:t>
            </w:r>
            <w:r w:rsidRPr="004F0E04">
              <w:rPr>
                <w:spacing w:val="1"/>
                <w:szCs w:val="20"/>
              </w:rPr>
              <w:t>n</w:t>
            </w:r>
            <w:r w:rsidRPr="004F0E04">
              <w:rPr>
                <w:szCs w:val="20"/>
              </w:rPr>
              <w:t>í</w:t>
            </w:r>
            <w:r w:rsidRPr="004F0E04">
              <w:rPr>
                <w:spacing w:val="3"/>
                <w:szCs w:val="20"/>
              </w:rPr>
              <w:t xml:space="preserve"> </w:t>
            </w:r>
            <w:r w:rsidRPr="004F0E04">
              <w:rPr>
                <w:szCs w:val="20"/>
              </w:rPr>
              <w:t>v</w:t>
            </w:r>
            <w:r w:rsidRPr="004F0E04">
              <w:rPr>
                <w:spacing w:val="6"/>
                <w:szCs w:val="20"/>
              </w:rPr>
              <w:t xml:space="preserve"> </w:t>
            </w:r>
            <w:r w:rsidRPr="004F0E04">
              <w:rPr>
                <w:spacing w:val="-2"/>
                <w:szCs w:val="20"/>
              </w:rPr>
              <w:t>s</w:t>
            </w:r>
            <w:r w:rsidRPr="004F0E04">
              <w:rPr>
                <w:szCs w:val="20"/>
              </w:rPr>
              <w:t>i</w:t>
            </w:r>
            <w:r w:rsidRPr="004F0E04">
              <w:rPr>
                <w:spacing w:val="1"/>
                <w:szCs w:val="20"/>
              </w:rPr>
              <w:t>tu</w:t>
            </w:r>
            <w:r w:rsidRPr="004F0E04">
              <w:rPr>
                <w:szCs w:val="20"/>
              </w:rPr>
              <w:t>a</w:t>
            </w:r>
            <w:r w:rsidRPr="004F0E04">
              <w:rPr>
                <w:spacing w:val="-1"/>
                <w:szCs w:val="20"/>
              </w:rPr>
              <w:t>c</w:t>
            </w:r>
            <w:r w:rsidRPr="004F0E04">
              <w:rPr>
                <w:szCs w:val="20"/>
              </w:rPr>
              <w:t>ích</w:t>
            </w:r>
            <w:r w:rsidRPr="004F0E04">
              <w:rPr>
                <w:spacing w:val="-2"/>
                <w:szCs w:val="20"/>
              </w:rPr>
              <w:t xml:space="preserve"> </w:t>
            </w:r>
            <w:r w:rsidRPr="004F0E04">
              <w:rPr>
                <w:szCs w:val="20"/>
              </w:rPr>
              <w:t>o</w:t>
            </w:r>
            <w:r w:rsidRPr="004F0E04">
              <w:rPr>
                <w:spacing w:val="1"/>
                <w:szCs w:val="20"/>
              </w:rPr>
              <w:t>h</w:t>
            </w:r>
            <w:r w:rsidRPr="004F0E04">
              <w:rPr>
                <w:spacing w:val="-2"/>
                <w:szCs w:val="20"/>
              </w:rPr>
              <w:t>r</w:t>
            </w:r>
            <w:r w:rsidRPr="004F0E04">
              <w:rPr>
                <w:szCs w:val="20"/>
              </w:rPr>
              <w:t>o</w:t>
            </w:r>
            <w:r w:rsidRPr="004F0E04">
              <w:rPr>
                <w:spacing w:val="-2"/>
                <w:szCs w:val="20"/>
              </w:rPr>
              <w:t>ž</w:t>
            </w:r>
            <w:r w:rsidRPr="004F0E04">
              <w:rPr>
                <w:spacing w:val="1"/>
                <w:szCs w:val="20"/>
              </w:rPr>
              <w:t>u</w:t>
            </w:r>
            <w:r w:rsidRPr="004F0E04">
              <w:rPr>
                <w:szCs w:val="20"/>
              </w:rPr>
              <w:t>j</w:t>
            </w:r>
            <w:r w:rsidRPr="004F0E04">
              <w:rPr>
                <w:spacing w:val="1"/>
                <w:szCs w:val="20"/>
              </w:rPr>
              <w:t>í</w:t>
            </w:r>
            <w:r w:rsidRPr="004F0E04">
              <w:rPr>
                <w:spacing w:val="-1"/>
                <w:szCs w:val="20"/>
              </w:rPr>
              <w:t>c</w:t>
            </w:r>
            <w:r w:rsidRPr="004F0E04">
              <w:rPr>
                <w:szCs w:val="20"/>
              </w:rPr>
              <w:t>ích</w:t>
            </w:r>
            <w:r w:rsidRPr="004F0E04">
              <w:rPr>
                <w:spacing w:val="3"/>
                <w:szCs w:val="20"/>
              </w:rPr>
              <w:t xml:space="preserve"> </w:t>
            </w:r>
            <w:r w:rsidRPr="004F0E04">
              <w:rPr>
                <w:spacing w:val="-2"/>
                <w:szCs w:val="20"/>
              </w:rPr>
              <w:t>z</w:t>
            </w:r>
            <w:r w:rsidRPr="004F0E04">
              <w:rPr>
                <w:szCs w:val="20"/>
              </w:rPr>
              <w:t>d</w:t>
            </w:r>
            <w:r w:rsidRPr="004F0E04">
              <w:rPr>
                <w:spacing w:val="-2"/>
                <w:szCs w:val="20"/>
              </w:rPr>
              <w:t>r</w:t>
            </w:r>
            <w:r w:rsidRPr="004F0E04">
              <w:rPr>
                <w:szCs w:val="20"/>
              </w:rPr>
              <w:t>a</w:t>
            </w:r>
            <w:r w:rsidRPr="004F0E04">
              <w:rPr>
                <w:spacing w:val="-1"/>
                <w:szCs w:val="20"/>
              </w:rPr>
              <w:t>v</w:t>
            </w:r>
            <w:r w:rsidRPr="004F0E04">
              <w:rPr>
                <w:szCs w:val="20"/>
              </w:rPr>
              <w:t>í</w:t>
            </w:r>
          </w:p>
          <w:p w:rsidR="006F57B5" w:rsidRPr="004F0E04" w:rsidRDefault="006F57B5" w:rsidP="004F0E04">
            <w:pPr>
              <w:pStyle w:val="Odstavecseseznamem"/>
              <w:ind w:left="142"/>
              <w:rPr>
                <w:szCs w:val="20"/>
              </w:rPr>
            </w:pPr>
            <w:r w:rsidRPr="004F0E04">
              <w:rPr>
                <w:szCs w:val="20"/>
              </w:rPr>
              <w:t>a</w:t>
            </w:r>
            <w:r w:rsidRPr="004F0E04">
              <w:rPr>
                <w:spacing w:val="2"/>
                <w:szCs w:val="20"/>
              </w:rPr>
              <w:t xml:space="preserve"> </w:t>
            </w:r>
            <w:r w:rsidRPr="004F0E04">
              <w:rPr>
                <w:szCs w:val="20"/>
              </w:rPr>
              <w:t>v</w:t>
            </w:r>
            <w:r w:rsidRPr="004F0E04">
              <w:rPr>
                <w:spacing w:val="-3"/>
                <w:szCs w:val="20"/>
              </w:rPr>
              <w:t xml:space="preserve"> </w:t>
            </w:r>
            <w:r w:rsidRPr="004F0E04">
              <w:rPr>
                <w:spacing w:val="5"/>
                <w:szCs w:val="20"/>
              </w:rPr>
              <w:t>m</w:t>
            </w:r>
            <w:r w:rsidRPr="004F0E04">
              <w:rPr>
                <w:szCs w:val="20"/>
              </w:rPr>
              <w:t>od</w:t>
            </w:r>
            <w:r w:rsidRPr="004F0E04">
              <w:rPr>
                <w:spacing w:val="-1"/>
                <w:szCs w:val="20"/>
              </w:rPr>
              <w:t>e</w:t>
            </w:r>
            <w:r w:rsidRPr="004F0E04">
              <w:rPr>
                <w:szCs w:val="20"/>
              </w:rPr>
              <w:t>lov</w:t>
            </w:r>
            <w:r w:rsidRPr="004F0E04">
              <w:rPr>
                <w:spacing w:val="-1"/>
                <w:szCs w:val="20"/>
              </w:rPr>
              <w:t>ýc</w:t>
            </w:r>
            <w:r w:rsidRPr="004F0E04">
              <w:rPr>
                <w:szCs w:val="20"/>
              </w:rPr>
              <w:t>h</w:t>
            </w:r>
            <w:r w:rsidRPr="004F0E04">
              <w:rPr>
                <w:spacing w:val="3"/>
                <w:szCs w:val="20"/>
              </w:rPr>
              <w:t xml:space="preserve"> </w:t>
            </w:r>
            <w:r w:rsidRPr="004F0E04">
              <w:rPr>
                <w:spacing w:val="-2"/>
                <w:szCs w:val="20"/>
              </w:rPr>
              <w:t>s</w:t>
            </w:r>
            <w:r w:rsidRPr="004F0E04">
              <w:rPr>
                <w:szCs w:val="20"/>
              </w:rPr>
              <w:t>i</w:t>
            </w:r>
            <w:r w:rsidRPr="004F0E04">
              <w:rPr>
                <w:spacing w:val="1"/>
                <w:szCs w:val="20"/>
              </w:rPr>
              <w:t>tu</w:t>
            </w:r>
            <w:r w:rsidRPr="004F0E04">
              <w:rPr>
                <w:szCs w:val="20"/>
              </w:rPr>
              <w:t>a</w:t>
            </w:r>
            <w:r w:rsidRPr="004F0E04">
              <w:rPr>
                <w:spacing w:val="-1"/>
                <w:szCs w:val="20"/>
              </w:rPr>
              <w:t>c</w:t>
            </w:r>
            <w:r w:rsidRPr="004F0E04">
              <w:rPr>
                <w:szCs w:val="20"/>
              </w:rPr>
              <w:t>ích</w:t>
            </w:r>
            <w:r w:rsidRPr="004F0E04">
              <w:rPr>
                <w:spacing w:val="3"/>
                <w:szCs w:val="20"/>
              </w:rPr>
              <w:t xml:space="preserve"> </w:t>
            </w:r>
            <w:r w:rsidRPr="004F0E04">
              <w:rPr>
                <w:spacing w:val="-2"/>
                <w:szCs w:val="20"/>
              </w:rPr>
              <w:t>s</w:t>
            </w:r>
            <w:r w:rsidRPr="004F0E04">
              <w:rPr>
                <w:spacing w:val="-4"/>
                <w:szCs w:val="20"/>
              </w:rPr>
              <w:t>i</w:t>
            </w:r>
            <w:r w:rsidRPr="004F0E04">
              <w:rPr>
                <w:spacing w:val="5"/>
                <w:szCs w:val="20"/>
              </w:rPr>
              <w:t>m</w:t>
            </w:r>
            <w:r w:rsidRPr="004F0E04">
              <w:rPr>
                <w:spacing w:val="1"/>
                <w:szCs w:val="20"/>
              </w:rPr>
              <w:t>u</w:t>
            </w:r>
            <w:r w:rsidRPr="004F0E04">
              <w:rPr>
                <w:spacing w:val="-4"/>
                <w:szCs w:val="20"/>
              </w:rPr>
              <w:t>l</w:t>
            </w:r>
            <w:r w:rsidRPr="004F0E04">
              <w:rPr>
                <w:spacing w:val="1"/>
                <w:szCs w:val="20"/>
              </w:rPr>
              <w:t>u</w:t>
            </w:r>
            <w:r w:rsidRPr="004F0E04">
              <w:rPr>
                <w:szCs w:val="20"/>
              </w:rPr>
              <w:t>j</w:t>
            </w:r>
            <w:r w:rsidRPr="004F0E04">
              <w:rPr>
                <w:spacing w:val="1"/>
                <w:szCs w:val="20"/>
              </w:rPr>
              <w:t>í</w:t>
            </w:r>
            <w:r w:rsidRPr="004F0E04">
              <w:rPr>
                <w:spacing w:val="-1"/>
                <w:szCs w:val="20"/>
              </w:rPr>
              <w:t>c</w:t>
            </w:r>
            <w:r w:rsidRPr="004F0E04">
              <w:rPr>
                <w:szCs w:val="20"/>
              </w:rPr>
              <w:t>ích</w:t>
            </w:r>
            <w:r w:rsidRPr="004F0E04">
              <w:rPr>
                <w:spacing w:val="-2"/>
                <w:szCs w:val="20"/>
              </w:rPr>
              <w:t xml:space="preserve"> </w:t>
            </w:r>
            <w:r w:rsidRPr="004F0E04">
              <w:rPr>
                <w:szCs w:val="20"/>
              </w:rPr>
              <w:t>m</w:t>
            </w:r>
            <w:r w:rsidRPr="004F0E04">
              <w:rPr>
                <w:spacing w:val="-4"/>
                <w:szCs w:val="20"/>
              </w:rPr>
              <w:t>i</w:t>
            </w:r>
            <w:r w:rsidRPr="004F0E04">
              <w:rPr>
                <w:spacing w:val="5"/>
                <w:szCs w:val="20"/>
              </w:rPr>
              <w:t>m</w:t>
            </w:r>
            <w:r w:rsidRPr="004F0E04">
              <w:rPr>
                <w:szCs w:val="20"/>
              </w:rPr>
              <w:t>o</w:t>
            </w:r>
            <w:r w:rsidRPr="004F0E04">
              <w:rPr>
                <w:spacing w:val="-2"/>
                <w:szCs w:val="20"/>
              </w:rPr>
              <w:t>ř</w:t>
            </w:r>
            <w:r w:rsidRPr="004F0E04">
              <w:rPr>
                <w:szCs w:val="20"/>
              </w:rPr>
              <w:t>ád</w:t>
            </w:r>
            <w:r w:rsidRPr="004F0E04">
              <w:rPr>
                <w:spacing w:val="1"/>
                <w:szCs w:val="20"/>
              </w:rPr>
              <w:t>n</w:t>
            </w:r>
            <w:r w:rsidRPr="004F0E04">
              <w:rPr>
                <w:szCs w:val="20"/>
              </w:rPr>
              <w:t>é</w:t>
            </w:r>
            <w:r w:rsidRPr="004F0E04">
              <w:rPr>
                <w:spacing w:val="1"/>
                <w:szCs w:val="20"/>
              </w:rPr>
              <w:t xml:space="preserve"> u</w:t>
            </w:r>
            <w:r w:rsidRPr="004F0E04">
              <w:rPr>
                <w:szCs w:val="20"/>
              </w:rPr>
              <w:t>dálo</w:t>
            </w:r>
            <w:r w:rsidRPr="004F0E04">
              <w:rPr>
                <w:spacing w:val="-2"/>
                <w:szCs w:val="20"/>
              </w:rPr>
              <w:t>s</w:t>
            </w:r>
            <w:r w:rsidRPr="004F0E04">
              <w:rPr>
                <w:szCs w:val="20"/>
              </w:rPr>
              <w:t>t</w:t>
            </w:r>
            <w:r w:rsidRPr="004F0E04">
              <w:rPr>
                <w:spacing w:val="1"/>
                <w:szCs w:val="20"/>
              </w:rPr>
              <w:t>i</w:t>
            </w:r>
            <w:r w:rsidRPr="004F0E04">
              <w:rPr>
                <w:szCs w:val="20"/>
              </w:rPr>
              <w:t>;</w:t>
            </w:r>
            <w:r w:rsidRPr="004F0E04">
              <w:rPr>
                <w:spacing w:val="4"/>
                <w:szCs w:val="20"/>
              </w:rPr>
              <w:t xml:space="preserve"> </w:t>
            </w:r>
            <w:r w:rsidRPr="004F0E04">
              <w:rPr>
                <w:spacing w:val="-1"/>
                <w:szCs w:val="20"/>
              </w:rPr>
              <w:t>v</w:t>
            </w:r>
            <w:r w:rsidRPr="004F0E04">
              <w:rPr>
                <w:spacing w:val="1"/>
                <w:szCs w:val="20"/>
              </w:rPr>
              <w:t>n</w:t>
            </w:r>
            <w:r w:rsidRPr="004F0E04">
              <w:rPr>
                <w:spacing w:val="-4"/>
                <w:szCs w:val="20"/>
              </w:rPr>
              <w:t>í</w:t>
            </w:r>
            <w:r w:rsidRPr="004F0E04">
              <w:rPr>
                <w:spacing w:val="5"/>
                <w:szCs w:val="20"/>
              </w:rPr>
              <w:t>m</w:t>
            </w:r>
            <w:r w:rsidRPr="004F0E04">
              <w:rPr>
                <w:szCs w:val="20"/>
              </w:rPr>
              <w:t>á</w:t>
            </w:r>
            <w:r w:rsidRPr="004F0E04">
              <w:rPr>
                <w:spacing w:val="-3"/>
                <w:szCs w:val="20"/>
              </w:rPr>
              <w:t xml:space="preserve"> </w:t>
            </w:r>
            <w:r w:rsidRPr="004F0E04">
              <w:rPr>
                <w:szCs w:val="20"/>
              </w:rPr>
              <w:t>dop</w:t>
            </w:r>
            <w:r w:rsidRPr="004F0E04">
              <w:rPr>
                <w:spacing w:val="-2"/>
                <w:szCs w:val="20"/>
              </w:rPr>
              <w:t>r</w:t>
            </w:r>
            <w:r w:rsidRPr="004F0E04">
              <w:rPr>
                <w:szCs w:val="20"/>
              </w:rPr>
              <w:t>a</w:t>
            </w:r>
            <w:r w:rsidRPr="004F0E04">
              <w:rPr>
                <w:spacing w:val="-1"/>
                <w:szCs w:val="20"/>
              </w:rPr>
              <w:t>v</w:t>
            </w:r>
            <w:r w:rsidRPr="004F0E04">
              <w:rPr>
                <w:spacing w:val="1"/>
                <w:szCs w:val="20"/>
              </w:rPr>
              <w:t>n</w:t>
            </w:r>
            <w:r w:rsidRPr="004F0E04">
              <w:rPr>
                <w:szCs w:val="20"/>
              </w:rPr>
              <w:t xml:space="preserve">í </w:t>
            </w:r>
            <w:r w:rsidRPr="004F0E04">
              <w:rPr>
                <w:spacing w:val="-2"/>
                <w:szCs w:val="20"/>
              </w:rPr>
              <w:t>s</w:t>
            </w:r>
            <w:r w:rsidRPr="004F0E04">
              <w:rPr>
                <w:szCs w:val="20"/>
              </w:rPr>
              <w:t>i</w:t>
            </w:r>
            <w:r w:rsidRPr="004F0E04">
              <w:rPr>
                <w:spacing w:val="1"/>
                <w:szCs w:val="20"/>
              </w:rPr>
              <w:t>tu</w:t>
            </w:r>
            <w:r w:rsidRPr="004F0E04">
              <w:rPr>
                <w:szCs w:val="20"/>
              </w:rPr>
              <w:t>a</w:t>
            </w:r>
            <w:r w:rsidRPr="004F0E04">
              <w:rPr>
                <w:spacing w:val="-1"/>
                <w:szCs w:val="20"/>
              </w:rPr>
              <w:t>c</w:t>
            </w:r>
            <w:r w:rsidRPr="004F0E04">
              <w:rPr>
                <w:szCs w:val="20"/>
              </w:rPr>
              <w:t>i,</w:t>
            </w:r>
            <w:r w:rsidRPr="004F0E04">
              <w:rPr>
                <w:spacing w:val="5"/>
                <w:szCs w:val="20"/>
              </w:rPr>
              <w:t xml:space="preserve"> </w:t>
            </w:r>
            <w:r w:rsidRPr="004F0E04">
              <w:rPr>
                <w:spacing w:val="-2"/>
                <w:szCs w:val="20"/>
              </w:rPr>
              <w:t>s</w:t>
            </w:r>
            <w:r w:rsidRPr="004F0E04">
              <w:rPr>
                <w:szCs w:val="20"/>
              </w:rPr>
              <w:t>p</w:t>
            </w:r>
            <w:r w:rsidRPr="004F0E04">
              <w:rPr>
                <w:spacing w:val="-2"/>
                <w:szCs w:val="20"/>
              </w:rPr>
              <w:t>r</w:t>
            </w:r>
            <w:r w:rsidRPr="004F0E04">
              <w:rPr>
                <w:szCs w:val="20"/>
              </w:rPr>
              <w:t>á</w:t>
            </w:r>
            <w:r w:rsidRPr="004F0E04">
              <w:rPr>
                <w:spacing w:val="-1"/>
                <w:szCs w:val="20"/>
              </w:rPr>
              <w:t>v</w:t>
            </w:r>
            <w:r w:rsidRPr="004F0E04">
              <w:rPr>
                <w:spacing w:val="1"/>
                <w:szCs w:val="20"/>
              </w:rPr>
              <w:t>n</w:t>
            </w:r>
            <w:r w:rsidRPr="004F0E04">
              <w:rPr>
                <w:szCs w:val="20"/>
              </w:rPr>
              <w:t>ě</w:t>
            </w:r>
            <w:r w:rsidRPr="004F0E04">
              <w:rPr>
                <w:spacing w:val="1"/>
                <w:szCs w:val="20"/>
              </w:rPr>
              <w:t xml:space="preserve"> </w:t>
            </w:r>
            <w:r w:rsidRPr="004F0E04">
              <w:rPr>
                <w:szCs w:val="20"/>
              </w:rPr>
              <w:t>ji</w:t>
            </w:r>
            <w:r w:rsidRPr="004F0E04">
              <w:rPr>
                <w:spacing w:val="3"/>
                <w:szCs w:val="20"/>
              </w:rPr>
              <w:t xml:space="preserve"> </w:t>
            </w:r>
            <w:r w:rsidRPr="004F0E04">
              <w:rPr>
                <w:spacing w:val="-1"/>
                <w:szCs w:val="20"/>
              </w:rPr>
              <w:t>vy</w:t>
            </w:r>
            <w:r w:rsidRPr="004F0E04">
              <w:rPr>
                <w:spacing w:val="1"/>
                <w:szCs w:val="20"/>
              </w:rPr>
              <w:t>h</w:t>
            </w:r>
            <w:r w:rsidRPr="004F0E04">
              <w:rPr>
                <w:szCs w:val="20"/>
              </w:rPr>
              <w:t>od</w:t>
            </w:r>
            <w:r w:rsidRPr="004F0E04">
              <w:rPr>
                <w:spacing w:val="1"/>
                <w:szCs w:val="20"/>
              </w:rPr>
              <w:t>n</w:t>
            </w:r>
            <w:r w:rsidRPr="004F0E04">
              <w:rPr>
                <w:szCs w:val="20"/>
              </w:rPr>
              <w:t>otí</w:t>
            </w:r>
            <w:r w:rsidRPr="004F0E04">
              <w:rPr>
                <w:spacing w:val="-2"/>
                <w:szCs w:val="20"/>
              </w:rPr>
              <w:t xml:space="preserve"> </w:t>
            </w:r>
            <w:r w:rsidRPr="004F0E04">
              <w:rPr>
                <w:szCs w:val="20"/>
              </w:rPr>
              <w:t>a</w:t>
            </w:r>
            <w:r w:rsidRPr="004F0E04">
              <w:rPr>
                <w:spacing w:val="2"/>
                <w:szCs w:val="20"/>
              </w:rPr>
              <w:t xml:space="preserve"> </w:t>
            </w:r>
            <w:r w:rsidRPr="004F0E04">
              <w:rPr>
                <w:spacing w:val="-1"/>
                <w:szCs w:val="20"/>
              </w:rPr>
              <w:t>vyv</w:t>
            </w:r>
            <w:r w:rsidRPr="004F0E04">
              <w:rPr>
                <w:szCs w:val="20"/>
              </w:rPr>
              <w:t>odí</w:t>
            </w:r>
            <w:r w:rsidRPr="004F0E04">
              <w:rPr>
                <w:spacing w:val="3"/>
                <w:szCs w:val="20"/>
              </w:rPr>
              <w:t xml:space="preserve"> </w:t>
            </w:r>
            <w:r w:rsidRPr="004F0E04">
              <w:rPr>
                <w:szCs w:val="20"/>
              </w:rPr>
              <w:t>odpo</w:t>
            </w:r>
            <w:r w:rsidRPr="004F0E04">
              <w:rPr>
                <w:spacing w:val="-1"/>
                <w:szCs w:val="20"/>
              </w:rPr>
              <w:t>v</w:t>
            </w:r>
            <w:r w:rsidRPr="004F0E04">
              <w:rPr>
                <w:szCs w:val="20"/>
              </w:rPr>
              <w:t>ída</w:t>
            </w:r>
            <w:r w:rsidRPr="004F0E04">
              <w:rPr>
                <w:spacing w:val="-4"/>
                <w:szCs w:val="20"/>
              </w:rPr>
              <w:t>j</w:t>
            </w:r>
            <w:r w:rsidRPr="004F0E04">
              <w:rPr>
                <w:szCs w:val="20"/>
              </w:rPr>
              <w:t>ící</w:t>
            </w:r>
            <w:r w:rsidRPr="004F0E04">
              <w:rPr>
                <w:spacing w:val="2"/>
                <w:szCs w:val="20"/>
              </w:rPr>
              <w:t xml:space="preserve"> </w:t>
            </w:r>
            <w:r w:rsidRPr="004F0E04">
              <w:rPr>
                <w:spacing w:val="-2"/>
                <w:szCs w:val="20"/>
              </w:rPr>
              <w:t>z</w:t>
            </w:r>
            <w:r w:rsidRPr="004F0E04">
              <w:rPr>
                <w:szCs w:val="20"/>
              </w:rPr>
              <w:t>á</w:t>
            </w:r>
            <w:r w:rsidRPr="004F0E04">
              <w:rPr>
                <w:spacing w:val="-1"/>
                <w:szCs w:val="20"/>
              </w:rPr>
              <w:t>vě</w:t>
            </w:r>
            <w:r w:rsidRPr="004F0E04">
              <w:rPr>
                <w:spacing w:val="-2"/>
                <w:szCs w:val="20"/>
              </w:rPr>
              <w:t>r</w:t>
            </w:r>
            <w:r w:rsidRPr="004F0E04">
              <w:rPr>
                <w:szCs w:val="20"/>
              </w:rPr>
              <w:t>y</w:t>
            </w:r>
            <w:r w:rsidRPr="004F0E04">
              <w:rPr>
                <w:spacing w:val="1"/>
                <w:szCs w:val="20"/>
              </w:rPr>
              <w:t xml:space="preserve"> </w:t>
            </w:r>
            <w:r w:rsidRPr="004F0E04">
              <w:rPr>
                <w:szCs w:val="20"/>
              </w:rPr>
              <w:t>p</w:t>
            </w:r>
            <w:r w:rsidRPr="004F0E04">
              <w:rPr>
                <w:spacing w:val="-2"/>
                <w:szCs w:val="20"/>
              </w:rPr>
              <w:t>r</w:t>
            </w:r>
            <w:r w:rsidRPr="004F0E04">
              <w:rPr>
                <w:szCs w:val="20"/>
              </w:rPr>
              <w:t>o</w:t>
            </w:r>
            <w:r w:rsidRPr="004F0E04">
              <w:rPr>
                <w:spacing w:val="2"/>
                <w:szCs w:val="20"/>
              </w:rPr>
              <w:t xml:space="preserve"> </w:t>
            </w:r>
            <w:r w:rsidRPr="004F0E04">
              <w:rPr>
                <w:spacing w:val="-2"/>
                <w:szCs w:val="20"/>
              </w:rPr>
              <w:t>s</w:t>
            </w:r>
            <w:r w:rsidRPr="004F0E04">
              <w:rPr>
                <w:spacing w:val="-1"/>
                <w:szCs w:val="20"/>
              </w:rPr>
              <w:t>v</w:t>
            </w:r>
            <w:r w:rsidRPr="004F0E04">
              <w:rPr>
                <w:szCs w:val="20"/>
              </w:rPr>
              <w:t>é</w:t>
            </w:r>
            <w:r w:rsidRPr="004F0E04">
              <w:rPr>
                <w:spacing w:val="1"/>
                <w:szCs w:val="20"/>
              </w:rPr>
              <w:t xml:space="preserve"> </w:t>
            </w:r>
            <w:r w:rsidRPr="004F0E04">
              <w:rPr>
                <w:spacing w:val="-1"/>
                <w:szCs w:val="20"/>
              </w:rPr>
              <w:t>c</w:t>
            </w:r>
            <w:r w:rsidRPr="004F0E04">
              <w:rPr>
                <w:spacing w:val="1"/>
                <w:szCs w:val="20"/>
              </w:rPr>
              <w:t>h</w:t>
            </w:r>
            <w:r w:rsidRPr="004F0E04">
              <w:rPr>
                <w:szCs w:val="20"/>
              </w:rPr>
              <w:t>o</w:t>
            </w:r>
            <w:r w:rsidRPr="004F0E04">
              <w:rPr>
                <w:spacing w:val="-1"/>
                <w:szCs w:val="20"/>
              </w:rPr>
              <w:t>v</w:t>
            </w:r>
            <w:r w:rsidRPr="004F0E04">
              <w:rPr>
                <w:szCs w:val="20"/>
              </w:rPr>
              <w:t>á</w:t>
            </w:r>
            <w:r w:rsidRPr="004F0E04">
              <w:rPr>
                <w:spacing w:val="1"/>
                <w:szCs w:val="20"/>
              </w:rPr>
              <w:t>n</w:t>
            </w:r>
            <w:r w:rsidRPr="004F0E04">
              <w:rPr>
                <w:szCs w:val="20"/>
              </w:rPr>
              <w:t>í jako</w:t>
            </w:r>
            <w:r w:rsidRPr="004F0E04">
              <w:rPr>
                <w:spacing w:val="3"/>
                <w:szCs w:val="20"/>
              </w:rPr>
              <w:t xml:space="preserve"> </w:t>
            </w:r>
            <w:r w:rsidRPr="004F0E04">
              <w:rPr>
                <w:spacing w:val="-1"/>
                <w:szCs w:val="20"/>
              </w:rPr>
              <w:t>c</w:t>
            </w:r>
            <w:r w:rsidRPr="004F0E04">
              <w:rPr>
                <w:spacing w:val="2"/>
                <w:szCs w:val="20"/>
              </w:rPr>
              <w:t>h</w:t>
            </w:r>
            <w:r w:rsidRPr="004F0E04">
              <w:rPr>
                <w:szCs w:val="20"/>
              </w:rPr>
              <w:t>od</w:t>
            </w:r>
            <w:r w:rsidRPr="004F0E04">
              <w:rPr>
                <w:spacing w:val="-1"/>
                <w:szCs w:val="20"/>
              </w:rPr>
              <w:t>e</w:t>
            </w:r>
            <w:r w:rsidRPr="004F0E04">
              <w:rPr>
                <w:szCs w:val="20"/>
              </w:rPr>
              <w:t>c</w:t>
            </w:r>
            <w:r w:rsidRPr="004F0E04">
              <w:rPr>
                <w:spacing w:val="1"/>
                <w:szCs w:val="20"/>
              </w:rPr>
              <w:t xml:space="preserve"> </w:t>
            </w:r>
            <w:r w:rsidRPr="004F0E04">
              <w:rPr>
                <w:szCs w:val="20"/>
              </w:rPr>
              <w:t>a</w:t>
            </w:r>
            <w:r w:rsidRPr="004F0E04">
              <w:rPr>
                <w:spacing w:val="2"/>
                <w:szCs w:val="20"/>
              </w:rPr>
              <w:t xml:space="preserve"> </w:t>
            </w:r>
            <w:r w:rsidRPr="004F0E04">
              <w:rPr>
                <w:spacing w:val="-1"/>
                <w:szCs w:val="20"/>
              </w:rPr>
              <w:t>cy</w:t>
            </w:r>
            <w:r w:rsidRPr="004F0E04">
              <w:rPr>
                <w:szCs w:val="20"/>
              </w:rPr>
              <w:t>kl</w:t>
            </w:r>
            <w:r w:rsidRPr="004F0E04">
              <w:rPr>
                <w:spacing w:val="1"/>
                <w:szCs w:val="20"/>
              </w:rPr>
              <w:t>i</w:t>
            </w:r>
            <w:r w:rsidRPr="004F0E04">
              <w:rPr>
                <w:spacing w:val="-2"/>
                <w:szCs w:val="20"/>
              </w:rPr>
              <w:t>s</w:t>
            </w:r>
            <w:r w:rsidRPr="004F0E04">
              <w:rPr>
                <w:szCs w:val="20"/>
              </w:rPr>
              <w:t>ta</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05</w:t>
            </w:r>
            <w:r w:rsidRPr="004F0E04">
              <w:rPr>
                <w:szCs w:val="20"/>
              </w:rPr>
              <w:tab/>
              <w:t>p</w:t>
            </w:r>
            <w:r w:rsidRPr="004F0E04">
              <w:rPr>
                <w:spacing w:val="-2"/>
                <w:szCs w:val="20"/>
              </w:rPr>
              <w:t>ř</w:t>
            </w:r>
            <w:r w:rsidRPr="004F0E04">
              <w:rPr>
                <w:spacing w:val="-1"/>
                <w:szCs w:val="20"/>
              </w:rPr>
              <w:t>e</w:t>
            </w:r>
            <w:r w:rsidRPr="004F0E04">
              <w:rPr>
                <w:szCs w:val="20"/>
              </w:rPr>
              <w:t>d</w:t>
            </w:r>
            <w:r w:rsidRPr="004F0E04">
              <w:rPr>
                <w:spacing w:val="-1"/>
                <w:szCs w:val="20"/>
              </w:rPr>
              <w:t>ve</w:t>
            </w:r>
            <w:r w:rsidRPr="004F0E04">
              <w:rPr>
                <w:szCs w:val="20"/>
              </w:rPr>
              <w:t>de</w:t>
            </w:r>
            <w:r w:rsidRPr="004F0E04">
              <w:rPr>
                <w:spacing w:val="1"/>
                <w:szCs w:val="20"/>
              </w:rPr>
              <w:t xml:space="preserve"> </w:t>
            </w:r>
            <w:r w:rsidRPr="004F0E04">
              <w:rPr>
                <w:szCs w:val="20"/>
              </w:rPr>
              <w:t>v</w:t>
            </w:r>
            <w:r w:rsidRPr="004F0E04">
              <w:rPr>
                <w:spacing w:val="2"/>
                <w:szCs w:val="20"/>
              </w:rPr>
              <w:t xml:space="preserve"> </w:t>
            </w:r>
            <w:r w:rsidRPr="004F0E04">
              <w:rPr>
                <w:spacing w:val="5"/>
                <w:szCs w:val="20"/>
              </w:rPr>
              <w:t>m</w:t>
            </w:r>
            <w:r w:rsidRPr="004F0E04">
              <w:rPr>
                <w:szCs w:val="20"/>
              </w:rPr>
              <w:t>od</w:t>
            </w:r>
            <w:r w:rsidRPr="004F0E04">
              <w:rPr>
                <w:spacing w:val="-1"/>
                <w:szCs w:val="20"/>
              </w:rPr>
              <w:t>e</w:t>
            </w:r>
            <w:r w:rsidRPr="004F0E04">
              <w:rPr>
                <w:szCs w:val="20"/>
              </w:rPr>
              <w:t>lov</w:t>
            </w:r>
            <w:r w:rsidRPr="004F0E04">
              <w:rPr>
                <w:spacing w:val="-1"/>
                <w:szCs w:val="20"/>
              </w:rPr>
              <w:t>ýc</w:t>
            </w:r>
            <w:r w:rsidRPr="004F0E04">
              <w:rPr>
                <w:szCs w:val="20"/>
              </w:rPr>
              <w:t>h</w:t>
            </w:r>
            <w:r w:rsidRPr="004F0E04">
              <w:rPr>
                <w:spacing w:val="3"/>
                <w:szCs w:val="20"/>
              </w:rPr>
              <w:t xml:space="preserve"> </w:t>
            </w:r>
            <w:r w:rsidRPr="004F0E04">
              <w:rPr>
                <w:spacing w:val="-2"/>
                <w:szCs w:val="20"/>
              </w:rPr>
              <w:t>s</w:t>
            </w:r>
            <w:r w:rsidRPr="004F0E04">
              <w:rPr>
                <w:szCs w:val="20"/>
              </w:rPr>
              <w:t>i</w:t>
            </w:r>
            <w:r w:rsidRPr="004F0E04">
              <w:rPr>
                <w:spacing w:val="1"/>
                <w:szCs w:val="20"/>
              </w:rPr>
              <w:t>tu</w:t>
            </w:r>
            <w:r w:rsidRPr="004F0E04">
              <w:rPr>
                <w:szCs w:val="20"/>
              </w:rPr>
              <w:t>a</w:t>
            </w:r>
            <w:r w:rsidRPr="004F0E04">
              <w:rPr>
                <w:spacing w:val="-1"/>
                <w:szCs w:val="20"/>
              </w:rPr>
              <w:t>c</w:t>
            </w:r>
            <w:r w:rsidRPr="004F0E04">
              <w:rPr>
                <w:szCs w:val="20"/>
              </w:rPr>
              <w:t>ích</w:t>
            </w:r>
            <w:r w:rsidRPr="004F0E04">
              <w:rPr>
                <w:spacing w:val="3"/>
                <w:szCs w:val="20"/>
              </w:rPr>
              <w:t xml:space="preserve"> </w:t>
            </w:r>
            <w:r w:rsidRPr="004F0E04">
              <w:rPr>
                <w:szCs w:val="20"/>
              </w:rPr>
              <w:t>o</w:t>
            </w:r>
            <w:r w:rsidRPr="004F0E04">
              <w:rPr>
                <w:spacing w:val="-2"/>
                <w:szCs w:val="20"/>
              </w:rPr>
              <w:t>s</w:t>
            </w:r>
            <w:r w:rsidRPr="004F0E04">
              <w:rPr>
                <w:spacing w:val="-1"/>
                <w:szCs w:val="20"/>
              </w:rPr>
              <w:t>v</w:t>
            </w:r>
            <w:r w:rsidRPr="004F0E04">
              <w:rPr>
                <w:szCs w:val="20"/>
              </w:rPr>
              <w:t>ojené</w:t>
            </w:r>
            <w:r w:rsidRPr="004F0E04">
              <w:rPr>
                <w:spacing w:val="2"/>
                <w:szCs w:val="20"/>
              </w:rPr>
              <w:t xml:space="preserve"> </w:t>
            </w:r>
            <w:r w:rsidRPr="004F0E04">
              <w:rPr>
                <w:szCs w:val="20"/>
              </w:rPr>
              <w:t>jedno</w:t>
            </w:r>
            <w:r w:rsidRPr="004F0E04">
              <w:rPr>
                <w:spacing w:val="-4"/>
                <w:szCs w:val="20"/>
              </w:rPr>
              <w:t>d</w:t>
            </w:r>
            <w:r w:rsidRPr="004F0E04">
              <w:rPr>
                <w:spacing w:val="1"/>
                <w:szCs w:val="20"/>
              </w:rPr>
              <w:t>u</w:t>
            </w:r>
            <w:r w:rsidRPr="004F0E04">
              <w:rPr>
                <w:spacing w:val="-1"/>
                <w:szCs w:val="20"/>
              </w:rPr>
              <w:t>c</w:t>
            </w:r>
            <w:r w:rsidRPr="004F0E04">
              <w:rPr>
                <w:spacing w:val="1"/>
                <w:szCs w:val="20"/>
              </w:rPr>
              <w:t>h</w:t>
            </w:r>
            <w:r w:rsidRPr="004F0E04">
              <w:rPr>
                <w:szCs w:val="20"/>
              </w:rPr>
              <w:t>é</w:t>
            </w:r>
            <w:r w:rsidRPr="004F0E04">
              <w:rPr>
                <w:spacing w:val="1"/>
                <w:szCs w:val="20"/>
              </w:rPr>
              <w:t xml:space="preserve"> </w:t>
            </w:r>
            <w:r w:rsidRPr="004F0E04">
              <w:rPr>
                <w:spacing w:val="-2"/>
                <w:szCs w:val="20"/>
              </w:rPr>
              <w:t>z</w:t>
            </w:r>
            <w:r w:rsidRPr="004F0E04">
              <w:rPr>
                <w:szCs w:val="20"/>
              </w:rPr>
              <w:t>p</w:t>
            </w:r>
            <w:r w:rsidRPr="004F0E04">
              <w:rPr>
                <w:spacing w:val="1"/>
                <w:szCs w:val="20"/>
              </w:rPr>
              <w:t>ů</w:t>
            </w:r>
            <w:r w:rsidRPr="004F0E04">
              <w:rPr>
                <w:spacing w:val="-2"/>
                <w:szCs w:val="20"/>
              </w:rPr>
              <w:t>s</w:t>
            </w:r>
            <w:r w:rsidRPr="004F0E04">
              <w:rPr>
                <w:szCs w:val="20"/>
              </w:rPr>
              <w:t>oby</w:t>
            </w:r>
            <w:r w:rsidRPr="004F0E04">
              <w:rPr>
                <w:spacing w:val="1"/>
                <w:szCs w:val="20"/>
              </w:rPr>
              <w:t xml:space="preserve"> </w:t>
            </w:r>
            <w:r w:rsidRPr="004F0E04">
              <w:rPr>
                <w:szCs w:val="20"/>
              </w:rPr>
              <w:t>od</w:t>
            </w:r>
            <w:r w:rsidRPr="004F0E04">
              <w:rPr>
                <w:spacing w:val="5"/>
                <w:szCs w:val="20"/>
              </w:rPr>
              <w:t>m</w:t>
            </w:r>
            <w:r w:rsidRPr="004F0E04">
              <w:rPr>
                <w:szCs w:val="20"/>
              </w:rPr>
              <w:t>í</w:t>
            </w:r>
            <w:r w:rsidRPr="004F0E04">
              <w:rPr>
                <w:spacing w:val="1"/>
                <w:szCs w:val="20"/>
              </w:rPr>
              <w:t>t</w:t>
            </w:r>
            <w:r w:rsidRPr="004F0E04">
              <w:rPr>
                <w:spacing w:val="-5"/>
                <w:szCs w:val="20"/>
              </w:rPr>
              <w:t>á</w:t>
            </w:r>
            <w:r w:rsidRPr="004F0E04">
              <w:rPr>
                <w:spacing w:val="1"/>
                <w:szCs w:val="20"/>
              </w:rPr>
              <w:t>n</w:t>
            </w:r>
            <w:r w:rsidRPr="004F0E04">
              <w:rPr>
                <w:szCs w:val="20"/>
              </w:rPr>
              <w:t xml:space="preserve">í </w:t>
            </w:r>
            <w:r w:rsidRPr="004F0E04">
              <w:rPr>
                <w:spacing w:val="1"/>
                <w:szCs w:val="20"/>
              </w:rPr>
              <w:t>n</w:t>
            </w:r>
            <w:r w:rsidRPr="004F0E04">
              <w:rPr>
                <w:szCs w:val="20"/>
              </w:rPr>
              <w:t>á</w:t>
            </w:r>
            <w:r w:rsidRPr="004F0E04">
              <w:rPr>
                <w:spacing w:val="-1"/>
                <w:szCs w:val="20"/>
              </w:rPr>
              <w:t>vy</w:t>
            </w:r>
            <w:r w:rsidRPr="004F0E04">
              <w:rPr>
                <w:szCs w:val="20"/>
              </w:rPr>
              <w:t>ko</w:t>
            </w:r>
            <w:r w:rsidRPr="004F0E04">
              <w:rPr>
                <w:spacing w:val="-1"/>
                <w:szCs w:val="20"/>
              </w:rPr>
              <w:t>výc</w:t>
            </w:r>
            <w:r w:rsidRPr="004F0E04">
              <w:rPr>
                <w:szCs w:val="20"/>
              </w:rPr>
              <w:t>h</w:t>
            </w:r>
            <w:r w:rsidRPr="004F0E04">
              <w:rPr>
                <w:spacing w:val="3"/>
                <w:szCs w:val="20"/>
              </w:rPr>
              <w:t xml:space="preserve"> </w:t>
            </w:r>
            <w:r w:rsidRPr="004F0E04">
              <w:rPr>
                <w:szCs w:val="20"/>
              </w:rPr>
              <w:t>lá</w:t>
            </w:r>
            <w:r w:rsidRPr="004F0E04">
              <w:rPr>
                <w:spacing w:val="1"/>
                <w:szCs w:val="20"/>
              </w:rPr>
              <w:t>t</w:t>
            </w:r>
            <w:r w:rsidRPr="004F0E04">
              <w:rPr>
                <w:spacing w:val="-1"/>
                <w:szCs w:val="20"/>
              </w:rPr>
              <w:t>e</w:t>
            </w:r>
            <w:r w:rsidRPr="004F0E04">
              <w:rPr>
                <w:szCs w:val="20"/>
              </w:rPr>
              <w:t>k</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06</w:t>
            </w:r>
            <w:r w:rsidRPr="004F0E04">
              <w:rPr>
                <w:szCs w:val="20"/>
              </w:rPr>
              <w:tab/>
            </w:r>
            <w:r w:rsidRPr="004F0E04">
              <w:rPr>
                <w:spacing w:val="1"/>
                <w:szCs w:val="20"/>
              </w:rPr>
              <w:t>u</w:t>
            </w:r>
            <w:r w:rsidRPr="004F0E04">
              <w:rPr>
                <w:szCs w:val="20"/>
              </w:rPr>
              <w:t>pla</w:t>
            </w:r>
            <w:r w:rsidRPr="004F0E04">
              <w:rPr>
                <w:spacing w:val="1"/>
                <w:szCs w:val="20"/>
              </w:rPr>
              <w:t>tňu</w:t>
            </w:r>
            <w:r w:rsidRPr="004F0E04">
              <w:rPr>
                <w:szCs w:val="20"/>
              </w:rPr>
              <w:t>je</w:t>
            </w:r>
            <w:r w:rsidRPr="004F0E04">
              <w:rPr>
                <w:spacing w:val="2"/>
                <w:szCs w:val="20"/>
              </w:rPr>
              <w:t xml:space="preserve"> </w:t>
            </w:r>
            <w:r w:rsidRPr="004F0E04">
              <w:rPr>
                <w:spacing w:val="-2"/>
                <w:szCs w:val="20"/>
              </w:rPr>
              <w:t>z</w:t>
            </w:r>
            <w:r w:rsidRPr="004F0E04">
              <w:rPr>
                <w:szCs w:val="20"/>
              </w:rPr>
              <w:t>áklad</w:t>
            </w:r>
            <w:r w:rsidRPr="004F0E04">
              <w:rPr>
                <w:spacing w:val="1"/>
                <w:szCs w:val="20"/>
              </w:rPr>
              <w:t>n</w:t>
            </w:r>
            <w:r w:rsidRPr="004F0E04">
              <w:rPr>
                <w:szCs w:val="20"/>
              </w:rPr>
              <w:t>í</w:t>
            </w:r>
            <w:r w:rsidRPr="004F0E04">
              <w:rPr>
                <w:spacing w:val="-2"/>
                <w:szCs w:val="20"/>
              </w:rPr>
              <w:t xml:space="preserve"> </w:t>
            </w:r>
            <w:r w:rsidRPr="004F0E04">
              <w:rPr>
                <w:szCs w:val="20"/>
              </w:rPr>
              <w:t>do</w:t>
            </w:r>
            <w:r w:rsidRPr="004F0E04">
              <w:rPr>
                <w:spacing w:val="-1"/>
                <w:szCs w:val="20"/>
              </w:rPr>
              <w:t>ve</w:t>
            </w:r>
            <w:r w:rsidRPr="004F0E04">
              <w:rPr>
                <w:szCs w:val="20"/>
              </w:rPr>
              <w:t>d</w:t>
            </w:r>
            <w:r w:rsidRPr="004F0E04">
              <w:rPr>
                <w:spacing w:val="1"/>
                <w:szCs w:val="20"/>
              </w:rPr>
              <w:t>n</w:t>
            </w:r>
            <w:r w:rsidRPr="004F0E04">
              <w:rPr>
                <w:szCs w:val="20"/>
              </w:rPr>
              <w:t>o</w:t>
            </w:r>
            <w:r w:rsidRPr="004F0E04">
              <w:rPr>
                <w:spacing w:val="-2"/>
                <w:szCs w:val="20"/>
              </w:rPr>
              <w:t>s</w:t>
            </w:r>
            <w:r w:rsidRPr="004F0E04">
              <w:rPr>
                <w:szCs w:val="20"/>
              </w:rPr>
              <w:t>ti</w:t>
            </w:r>
            <w:r w:rsidRPr="004F0E04">
              <w:rPr>
                <w:spacing w:val="3"/>
                <w:szCs w:val="20"/>
              </w:rPr>
              <w:t xml:space="preserve"> </w:t>
            </w:r>
            <w:r w:rsidRPr="004F0E04">
              <w:rPr>
                <w:szCs w:val="20"/>
              </w:rPr>
              <w:t>a</w:t>
            </w:r>
            <w:r w:rsidRPr="004F0E04">
              <w:rPr>
                <w:spacing w:val="-2"/>
                <w:szCs w:val="20"/>
              </w:rPr>
              <w:t xml:space="preserve"> </w:t>
            </w:r>
            <w:r w:rsidRPr="004F0E04">
              <w:rPr>
                <w:spacing w:val="1"/>
                <w:szCs w:val="20"/>
              </w:rPr>
              <w:t>n</w:t>
            </w:r>
            <w:r w:rsidRPr="004F0E04">
              <w:rPr>
                <w:szCs w:val="20"/>
              </w:rPr>
              <w:t>á</w:t>
            </w:r>
            <w:r w:rsidRPr="004F0E04">
              <w:rPr>
                <w:spacing w:val="-1"/>
                <w:szCs w:val="20"/>
              </w:rPr>
              <w:t>vy</w:t>
            </w:r>
            <w:r w:rsidRPr="004F0E04">
              <w:rPr>
                <w:szCs w:val="20"/>
              </w:rPr>
              <w:t>ky</w:t>
            </w:r>
            <w:r w:rsidRPr="004F0E04">
              <w:rPr>
                <w:spacing w:val="1"/>
                <w:szCs w:val="20"/>
              </w:rPr>
              <w:t xml:space="preserve"> </w:t>
            </w:r>
            <w:r w:rsidRPr="004F0E04">
              <w:rPr>
                <w:spacing w:val="-2"/>
                <w:szCs w:val="20"/>
              </w:rPr>
              <w:t>s</w:t>
            </w:r>
            <w:r w:rsidRPr="004F0E04">
              <w:rPr>
                <w:szCs w:val="20"/>
              </w:rPr>
              <w:t>o</w:t>
            </w:r>
            <w:r w:rsidRPr="004F0E04">
              <w:rPr>
                <w:spacing w:val="1"/>
                <w:szCs w:val="20"/>
              </w:rPr>
              <w:t>u</w:t>
            </w:r>
            <w:r w:rsidRPr="004F0E04">
              <w:rPr>
                <w:spacing w:val="-1"/>
                <w:szCs w:val="20"/>
              </w:rPr>
              <w:t>v</w:t>
            </w:r>
            <w:r w:rsidRPr="004F0E04">
              <w:rPr>
                <w:szCs w:val="20"/>
              </w:rPr>
              <w:t>i</w:t>
            </w:r>
            <w:r w:rsidRPr="004F0E04">
              <w:rPr>
                <w:spacing w:val="-2"/>
                <w:szCs w:val="20"/>
              </w:rPr>
              <w:t>s</w:t>
            </w:r>
            <w:r w:rsidRPr="004F0E04">
              <w:rPr>
                <w:spacing w:val="-1"/>
                <w:szCs w:val="20"/>
              </w:rPr>
              <w:t>e</w:t>
            </w:r>
            <w:r w:rsidRPr="004F0E04">
              <w:rPr>
                <w:szCs w:val="20"/>
              </w:rPr>
              <w:t>j</w:t>
            </w:r>
            <w:r w:rsidRPr="004F0E04">
              <w:rPr>
                <w:spacing w:val="1"/>
                <w:szCs w:val="20"/>
              </w:rPr>
              <w:t>í</w:t>
            </w:r>
            <w:r w:rsidRPr="004F0E04">
              <w:rPr>
                <w:spacing w:val="-1"/>
                <w:szCs w:val="20"/>
              </w:rPr>
              <w:t>c</w:t>
            </w:r>
            <w:r w:rsidRPr="004F0E04">
              <w:rPr>
                <w:szCs w:val="20"/>
              </w:rPr>
              <w:t>í</w:t>
            </w:r>
            <w:r w:rsidRPr="004F0E04">
              <w:rPr>
                <w:spacing w:val="3"/>
                <w:szCs w:val="20"/>
              </w:rPr>
              <w:t xml:space="preserve"> </w:t>
            </w:r>
            <w:r w:rsidRPr="004F0E04">
              <w:rPr>
                <w:szCs w:val="20"/>
              </w:rPr>
              <w:t>s podpo</w:t>
            </w:r>
            <w:r w:rsidRPr="004F0E04">
              <w:rPr>
                <w:spacing w:val="-2"/>
                <w:szCs w:val="20"/>
              </w:rPr>
              <w:t>r</w:t>
            </w:r>
            <w:r w:rsidRPr="004F0E04">
              <w:rPr>
                <w:szCs w:val="20"/>
              </w:rPr>
              <w:t>ou</w:t>
            </w:r>
            <w:r w:rsidRPr="004F0E04">
              <w:rPr>
                <w:spacing w:val="3"/>
                <w:szCs w:val="20"/>
              </w:rPr>
              <w:t xml:space="preserve"> </w:t>
            </w:r>
            <w:r w:rsidRPr="004F0E04">
              <w:rPr>
                <w:spacing w:val="-2"/>
                <w:szCs w:val="20"/>
              </w:rPr>
              <w:t>z</w:t>
            </w:r>
            <w:r w:rsidRPr="004F0E04">
              <w:rPr>
                <w:szCs w:val="20"/>
              </w:rPr>
              <w:t>d</w:t>
            </w:r>
            <w:r w:rsidRPr="004F0E04">
              <w:rPr>
                <w:spacing w:val="-2"/>
                <w:szCs w:val="20"/>
              </w:rPr>
              <w:t>r</w:t>
            </w:r>
            <w:r w:rsidRPr="004F0E04">
              <w:rPr>
                <w:szCs w:val="20"/>
              </w:rPr>
              <w:t>a</w:t>
            </w:r>
            <w:r w:rsidRPr="004F0E04">
              <w:rPr>
                <w:spacing w:val="-1"/>
                <w:szCs w:val="20"/>
              </w:rPr>
              <w:t>v</w:t>
            </w:r>
            <w:r w:rsidRPr="004F0E04">
              <w:rPr>
                <w:szCs w:val="20"/>
              </w:rPr>
              <w:t>í</w:t>
            </w:r>
            <w:r w:rsidRPr="004F0E04">
              <w:rPr>
                <w:spacing w:val="3"/>
                <w:szCs w:val="20"/>
              </w:rPr>
              <w:t xml:space="preserve"> </w:t>
            </w:r>
            <w:r w:rsidRPr="004F0E04">
              <w:rPr>
                <w:szCs w:val="20"/>
              </w:rPr>
              <w:t>a</w:t>
            </w:r>
            <w:r w:rsidRPr="004F0E04">
              <w:rPr>
                <w:spacing w:val="2"/>
                <w:szCs w:val="20"/>
              </w:rPr>
              <w:t xml:space="preserve"> </w:t>
            </w:r>
            <w:r w:rsidRPr="004F0E04">
              <w:rPr>
                <w:szCs w:val="20"/>
              </w:rPr>
              <w:t>jeho p</w:t>
            </w:r>
            <w:r w:rsidRPr="004F0E04">
              <w:rPr>
                <w:spacing w:val="-2"/>
                <w:szCs w:val="20"/>
              </w:rPr>
              <w:t>r</w:t>
            </w:r>
            <w:r w:rsidRPr="004F0E04">
              <w:rPr>
                <w:spacing w:val="-1"/>
                <w:szCs w:val="20"/>
              </w:rPr>
              <w:t>eve</w:t>
            </w:r>
            <w:r w:rsidRPr="004F0E04">
              <w:rPr>
                <w:spacing w:val="1"/>
                <w:szCs w:val="20"/>
              </w:rPr>
              <w:t>n</w:t>
            </w:r>
            <w:r w:rsidRPr="004F0E04">
              <w:rPr>
                <w:szCs w:val="20"/>
              </w:rPr>
              <w:t>t</w:t>
            </w:r>
            <w:r w:rsidRPr="004F0E04">
              <w:rPr>
                <w:spacing w:val="1"/>
                <w:szCs w:val="20"/>
              </w:rPr>
              <w:t>i</w:t>
            </w:r>
            <w:r w:rsidRPr="004F0E04">
              <w:rPr>
                <w:spacing w:val="-1"/>
                <w:szCs w:val="20"/>
              </w:rPr>
              <w:t>v</w:t>
            </w:r>
            <w:r w:rsidRPr="004F0E04">
              <w:rPr>
                <w:spacing w:val="1"/>
                <w:szCs w:val="20"/>
              </w:rPr>
              <w:t>n</w:t>
            </w:r>
            <w:r w:rsidRPr="004F0E04">
              <w:rPr>
                <w:szCs w:val="20"/>
              </w:rPr>
              <w:t>í</w:t>
            </w:r>
            <w:r w:rsidRPr="004F0E04">
              <w:rPr>
                <w:spacing w:val="3"/>
                <w:szCs w:val="20"/>
              </w:rPr>
              <w:t xml:space="preserve"> </w:t>
            </w:r>
            <w:r w:rsidRPr="004F0E04">
              <w:rPr>
                <w:szCs w:val="20"/>
              </w:rPr>
              <w:t>o</w:t>
            </w:r>
            <w:r w:rsidRPr="004F0E04">
              <w:rPr>
                <w:spacing w:val="-1"/>
                <w:szCs w:val="20"/>
              </w:rPr>
              <w:t>c</w:t>
            </w:r>
            <w:r w:rsidRPr="004F0E04">
              <w:rPr>
                <w:spacing w:val="1"/>
                <w:szCs w:val="20"/>
              </w:rPr>
              <w:t>h</w:t>
            </w:r>
            <w:r w:rsidRPr="004F0E04">
              <w:rPr>
                <w:spacing w:val="-2"/>
                <w:szCs w:val="20"/>
              </w:rPr>
              <w:t>r</w:t>
            </w:r>
            <w:r w:rsidRPr="004F0E04">
              <w:rPr>
                <w:szCs w:val="20"/>
              </w:rPr>
              <w:t>a</w:t>
            </w:r>
            <w:r w:rsidRPr="004F0E04">
              <w:rPr>
                <w:spacing w:val="1"/>
                <w:szCs w:val="20"/>
              </w:rPr>
              <w:t>n</w:t>
            </w:r>
            <w:r w:rsidRPr="004F0E04">
              <w:rPr>
                <w:szCs w:val="20"/>
              </w:rPr>
              <w:t>ou</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07</w:t>
            </w:r>
            <w:r w:rsidRPr="004F0E04">
              <w:rPr>
                <w:szCs w:val="20"/>
              </w:rPr>
              <w:tab/>
            </w:r>
            <w:r w:rsidRPr="004F0E04">
              <w:rPr>
                <w:spacing w:val="-2"/>
                <w:szCs w:val="20"/>
              </w:rPr>
              <w:t>r</w:t>
            </w:r>
            <w:r w:rsidRPr="004F0E04">
              <w:rPr>
                <w:szCs w:val="20"/>
              </w:rPr>
              <w:t>o</w:t>
            </w:r>
            <w:r w:rsidRPr="004F0E04">
              <w:rPr>
                <w:spacing w:val="-2"/>
                <w:szCs w:val="20"/>
              </w:rPr>
              <w:t>z</w:t>
            </w:r>
            <w:r w:rsidRPr="004F0E04">
              <w:rPr>
                <w:szCs w:val="20"/>
              </w:rPr>
              <w:t>po</w:t>
            </w:r>
            <w:r w:rsidRPr="004F0E04">
              <w:rPr>
                <w:spacing w:val="-2"/>
                <w:szCs w:val="20"/>
              </w:rPr>
              <w:t>z</w:t>
            </w:r>
            <w:r w:rsidRPr="004F0E04">
              <w:rPr>
                <w:spacing w:val="1"/>
                <w:szCs w:val="20"/>
              </w:rPr>
              <w:t>n</w:t>
            </w:r>
            <w:r w:rsidRPr="004F0E04">
              <w:rPr>
                <w:szCs w:val="20"/>
              </w:rPr>
              <w:t>á</w:t>
            </w:r>
            <w:r w:rsidRPr="004F0E04">
              <w:rPr>
                <w:spacing w:val="2"/>
                <w:szCs w:val="20"/>
              </w:rPr>
              <w:t xml:space="preserve"> </w:t>
            </w:r>
            <w:r w:rsidRPr="004F0E04">
              <w:rPr>
                <w:spacing w:val="-2"/>
                <w:szCs w:val="20"/>
              </w:rPr>
              <w:t>ž</w:t>
            </w:r>
            <w:r w:rsidRPr="004F0E04">
              <w:rPr>
                <w:szCs w:val="20"/>
              </w:rPr>
              <w:t>ivot</w:t>
            </w:r>
            <w:r w:rsidRPr="004F0E04">
              <w:rPr>
                <w:spacing w:val="2"/>
                <w:szCs w:val="20"/>
              </w:rPr>
              <w:t xml:space="preserve"> </w:t>
            </w:r>
            <w:r w:rsidRPr="004F0E04">
              <w:rPr>
                <w:szCs w:val="20"/>
              </w:rPr>
              <w:t>o</w:t>
            </w:r>
            <w:r w:rsidRPr="004F0E04">
              <w:rPr>
                <w:spacing w:val="1"/>
                <w:szCs w:val="20"/>
              </w:rPr>
              <w:t>h</w:t>
            </w:r>
            <w:r w:rsidRPr="004F0E04">
              <w:rPr>
                <w:spacing w:val="-2"/>
                <w:szCs w:val="20"/>
              </w:rPr>
              <w:t>r</w:t>
            </w:r>
            <w:r w:rsidRPr="004F0E04">
              <w:rPr>
                <w:szCs w:val="20"/>
              </w:rPr>
              <w:t>o</w:t>
            </w:r>
            <w:r w:rsidRPr="004F0E04">
              <w:rPr>
                <w:spacing w:val="-2"/>
                <w:szCs w:val="20"/>
              </w:rPr>
              <w:t>ž</w:t>
            </w:r>
            <w:r w:rsidRPr="004F0E04">
              <w:rPr>
                <w:spacing w:val="1"/>
                <w:szCs w:val="20"/>
              </w:rPr>
              <w:t>u</w:t>
            </w:r>
            <w:r w:rsidRPr="004F0E04">
              <w:rPr>
                <w:szCs w:val="20"/>
              </w:rPr>
              <w:t>j</w:t>
            </w:r>
            <w:r w:rsidRPr="004F0E04">
              <w:rPr>
                <w:spacing w:val="1"/>
                <w:szCs w:val="20"/>
              </w:rPr>
              <w:t>íc</w:t>
            </w:r>
            <w:r w:rsidRPr="004F0E04">
              <w:rPr>
                <w:szCs w:val="20"/>
              </w:rPr>
              <w:t>í</w:t>
            </w:r>
            <w:r w:rsidRPr="004F0E04">
              <w:rPr>
                <w:spacing w:val="3"/>
                <w:szCs w:val="20"/>
              </w:rPr>
              <w:t xml:space="preserve"> </w:t>
            </w:r>
            <w:r w:rsidRPr="004F0E04">
              <w:rPr>
                <w:spacing w:val="-2"/>
                <w:szCs w:val="20"/>
              </w:rPr>
              <w:t>zr</w:t>
            </w:r>
            <w:r w:rsidRPr="004F0E04">
              <w:rPr>
                <w:szCs w:val="20"/>
              </w:rPr>
              <w:t>a</w:t>
            </w:r>
            <w:r w:rsidRPr="004F0E04">
              <w:rPr>
                <w:spacing w:val="1"/>
                <w:szCs w:val="20"/>
              </w:rPr>
              <w:t>n</w:t>
            </w:r>
            <w:r w:rsidRPr="004F0E04">
              <w:rPr>
                <w:spacing w:val="-1"/>
                <w:szCs w:val="20"/>
              </w:rPr>
              <w:t>ě</w:t>
            </w:r>
            <w:r w:rsidRPr="004F0E04">
              <w:rPr>
                <w:spacing w:val="1"/>
                <w:szCs w:val="20"/>
              </w:rPr>
              <w:t>n</w:t>
            </w:r>
            <w:r w:rsidRPr="004F0E04">
              <w:rPr>
                <w:szCs w:val="20"/>
              </w:rPr>
              <w:t>í;</w:t>
            </w:r>
            <w:r w:rsidRPr="004F0E04">
              <w:rPr>
                <w:spacing w:val="4"/>
                <w:szCs w:val="20"/>
              </w:rPr>
              <w:t xml:space="preserve"> </w:t>
            </w:r>
            <w:r w:rsidRPr="004F0E04">
              <w:rPr>
                <w:szCs w:val="20"/>
              </w:rPr>
              <w:t>o</w:t>
            </w:r>
            <w:r w:rsidRPr="004F0E04">
              <w:rPr>
                <w:spacing w:val="-2"/>
                <w:szCs w:val="20"/>
              </w:rPr>
              <w:t>š</w:t>
            </w:r>
            <w:r w:rsidRPr="004F0E04">
              <w:rPr>
                <w:spacing w:val="-1"/>
                <w:szCs w:val="20"/>
              </w:rPr>
              <w:t>e</w:t>
            </w:r>
            <w:r w:rsidRPr="004F0E04">
              <w:rPr>
                <w:szCs w:val="20"/>
              </w:rPr>
              <w:t>t</w:t>
            </w:r>
            <w:r w:rsidRPr="004F0E04">
              <w:rPr>
                <w:spacing w:val="-2"/>
                <w:szCs w:val="20"/>
              </w:rPr>
              <w:t>ř</w:t>
            </w:r>
            <w:r w:rsidRPr="004F0E04">
              <w:rPr>
                <w:szCs w:val="20"/>
              </w:rPr>
              <w:t>í</w:t>
            </w:r>
            <w:r w:rsidRPr="004F0E04">
              <w:rPr>
                <w:spacing w:val="3"/>
                <w:szCs w:val="20"/>
              </w:rPr>
              <w:t xml:space="preserve"> </w:t>
            </w:r>
            <w:r w:rsidRPr="004F0E04">
              <w:rPr>
                <w:szCs w:val="20"/>
              </w:rPr>
              <w:t>d</w:t>
            </w:r>
            <w:r w:rsidRPr="004F0E04">
              <w:rPr>
                <w:spacing w:val="-2"/>
                <w:szCs w:val="20"/>
              </w:rPr>
              <w:t>r</w:t>
            </w:r>
            <w:r w:rsidRPr="004F0E04">
              <w:rPr>
                <w:szCs w:val="20"/>
              </w:rPr>
              <w:t>ob</w:t>
            </w:r>
            <w:r w:rsidRPr="004F0E04">
              <w:rPr>
                <w:spacing w:val="1"/>
                <w:szCs w:val="20"/>
              </w:rPr>
              <w:t>n</w:t>
            </w:r>
            <w:r w:rsidRPr="004F0E04">
              <w:rPr>
                <w:szCs w:val="20"/>
              </w:rPr>
              <w:t>á</w:t>
            </w:r>
            <w:r w:rsidRPr="004F0E04">
              <w:rPr>
                <w:spacing w:val="2"/>
                <w:szCs w:val="20"/>
              </w:rPr>
              <w:t xml:space="preserve"> </w:t>
            </w:r>
            <w:r w:rsidRPr="004F0E04">
              <w:rPr>
                <w:szCs w:val="20"/>
              </w:rPr>
              <w:t>po</w:t>
            </w:r>
            <w:r w:rsidRPr="004F0E04">
              <w:rPr>
                <w:spacing w:val="-2"/>
                <w:szCs w:val="20"/>
              </w:rPr>
              <w:t>r</w:t>
            </w:r>
            <w:r w:rsidRPr="004F0E04">
              <w:rPr>
                <w:szCs w:val="20"/>
              </w:rPr>
              <w:t>a</w:t>
            </w:r>
            <w:r w:rsidRPr="004F0E04">
              <w:rPr>
                <w:spacing w:val="1"/>
                <w:szCs w:val="20"/>
              </w:rPr>
              <w:t>n</w:t>
            </w:r>
            <w:r w:rsidRPr="004F0E04">
              <w:rPr>
                <w:spacing w:val="-1"/>
                <w:szCs w:val="20"/>
              </w:rPr>
              <w:t>ě</w:t>
            </w:r>
            <w:r w:rsidRPr="004F0E04">
              <w:rPr>
                <w:spacing w:val="1"/>
                <w:szCs w:val="20"/>
              </w:rPr>
              <w:t>n</w:t>
            </w:r>
            <w:r w:rsidRPr="004F0E04">
              <w:rPr>
                <w:szCs w:val="20"/>
              </w:rPr>
              <w:t>í</w:t>
            </w:r>
            <w:r w:rsidRPr="004F0E04">
              <w:rPr>
                <w:spacing w:val="3"/>
                <w:szCs w:val="20"/>
              </w:rPr>
              <w:t xml:space="preserve"> </w:t>
            </w:r>
            <w:r w:rsidRPr="004F0E04">
              <w:rPr>
                <w:szCs w:val="20"/>
              </w:rPr>
              <w:t>a</w:t>
            </w:r>
            <w:r w:rsidRPr="004F0E04">
              <w:rPr>
                <w:spacing w:val="2"/>
                <w:szCs w:val="20"/>
              </w:rPr>
              <w:t xml:space="preserve"> </w:t>
            </w:r>
            <w:r w:rsidRPr="004F0E04">
              <w:rPr>
                <w:spacing w:val="-2"/>
                <w:szCs w:val="20"/>
              </w:rPr>
              <w:t>z</w:t>
            </w:r>
            <w:r w:rsidRPr="004F0E04">
              <w:rPr>
                <w:szCs w:val="20"/>
              </w:rPr>
              <w:t>aj</w:t>
            </w:r>
            <w:r w:rsidRPr="004F0E04">
              <w:rPr>
                <w:spacing w:val="1"/>
                <w:szCs w:val="20"/>
              </w:rPr>
              <w:t>i</w:t>
            </w:r>
            <w:r w:rsidRPr="004F0E04">
              <w:rPr>
                <w:spacing w:val="-2"/>
                <w:szCs w:val="20"/>
              </w:rPr>
              <w:t>s</w:t>
            </w:r>
            <w:r w:rsidRPr="004F0E04">
              <w:rPr>
                <w:szCs w:val="20"/>
              </w:rPr>
              <w:t>tí</w:t>
            </w:r>
            <w:r w:rsidRPr="004F0E04">
              <w:rPr>
                <w:spacing w:val="3"/>
                <w:szCs w:val="20"/>
              </w:rPr>
              <w:t xml:space="preserve"> </w:t>
            </w:r>
            <w:r w:rsidRPr="004F0E04">
              <w:rPr>
                <w:szCs w:val="20"/>
              </w:rPr>
              <w:t>léka</w:t>
            </w:r>
            <w:r w:rsidRPr="004F0E04">
              <w:rPr>
                <w:spacing w:val="-3"/>
                <w:szCs w:val="20"/>
              </w:rPr>
              <w:t>ř</w:t>
            </w:r>
            <w:r w:rsidRPr="004F0E04">
              <w:rPr>
                <w:spacing w:val="-2"/>
                <w:szCs w:val="20"/>
              </w:rPr>
              <w:t>s</w:t>
            </w:r>
            <w:r w:rsidRPr="004F0E04">
              <w:rPr>
                <w:szCs w:val="20"/>
              </w:rPr>
              <w:t>kou po</w:t>
            </w:r>
            <w:r w:rsidRPr="004F0E04">
              <w:rPr>
                <w:spacing w:val="5"/>
                <w:szCs w:val="20"/>
              </w:rPr>
              <w:t>m</w:t>
            </w:r>
            <w:r w:rsidRPr="004F0E04">
              <w:rPr>
                <w:szCs w:val="20"/>
              </w:rPr>
              <w:t>oc</w:t>
            </w:r>
          </w:p>
          <w:p w:rsidR="006F57B5" w:rsidRPr="004F0E04" w:rsidRDefault="006F57B5" w:rsidP="004F0E04">
            <w:pPr>
              <w:pStyle w:val="Odstavecseseznamem"/>
              <w:ind w:left="142"/>
              <w:rPr>
                <w:szCs w:val="20"/>
              </w:rPr>
            </w:pPr>
            <w:r w:rsidRPr="004F0E04">
              <w:rPr>
                <w:spacing w:val="-2"/>
                <w:szCs w:val="20"/>
              </w:rPr>
              <w:t>Č</w:t>
            </w:r>
            <w:r w:rsidRPr="004F0E04">
              <w:rPr>
                <w:szCs w:val="20"/>
              </w:rPr>
              <w:t>J</w:t>
            </w:r>
            <w:r w:rsidRPr="004F0E04">
              <w:rPr>
                <w:spacing w:val="1"/>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08</w:t>
            </w:r>
            <w:r w:rsidRPr="004F0E04">
              <w:rPr>
                <w:szCs w:val="20"/>
              </w:rPr>
              <w:tab/>
            </w:r>
            <w:r w:rsidRPr="004F0E04">
              <w:rPr>
                <w:spacing w:val="1"/>
                <w:szCs w:val="20"/>
              </w:rPr>
              <w:t>u</w:t>
            </w:r>
            <w:r w:rsidRPr="004F0E04">
              <w:rPr>
                <w:spacing w:val="-5"/>
                <w:szCs w:val="20"/>
              </w:rPr>
              <w:t>p</w:t>
            </w:r>
            <w:r w:rsidRPr="004F0E04">
              <w:rPr>
                <w:szCs w:val="20"/>
              </w:rPr>
              <w:t>l</w:t>
            </w:r>
            <w:r w:rsidRPr="004F0E04">
              <w:rPr>
                <w:spacing w:val="-4"/>
                <w:szCs w:val="20"/>
              </w:rPr>
              <w:t>a</w:t>
            </w:r>
            <w:r w:rsidRPr="004F0E04">
              <w:rPr>
                <w:szCs w:val="20"/>
              </w:rPr>
              <w:t>t</w:t>
            </w:r>
            <w:r w:rsidRPr="004F0E04">
              <w:rPr>
                <w:spacing w:val="-3"/>
                <w:szCs w:val="20"/>
              </w:rPr>
              <w:t>ň</w:t>
            </w:r>
            <w:r w:rsidRPr="004F0E04">
              <w:rPr>
                <w:spacing w:val="1"/>
                <w:szCs w:val="20"/>
              </w:rPr>
              <w:t>u</w:t>
            </w:r>
            <w:r w:rsidRPr="004F0E04">
              <w:rPr>
                <w:szCs w:val="20"/>
              </w:rPr>
              <w:t>je</w:t>
            </w:r>
            <w:r w:rsidRPr="004F0E04">
              <w:rPr>
                <w:spacing w:val="-8"/>
                <w:szCs w:val="20"/>
              </w:rPr>
              <w:t xml:space="preserve"> </w:t>
            </w:r>
            <w:r w:rsidRPr="004F0E04">
              <w:rPr>
                <w:szCs w:val="20"/>
              </w:rPr>
              <w:t>o</w:t>
            </w:r>
            <w:r w:rsidRPr="004F0E04">
              <w:rPr>
                <w:spacing w:val="-4"/>
                <w:szCs w:val="20"/>
              </w:rPr>
              <w:t>h</w:t>
            </w:r>
            <w:r w:rsidRPr="004F0E04">
              <w:rPr>
                <w:szCs w:val="20"/>
              </w:rPr>
              <w:t>l</w:t>
            </w:r>
            <w:r w:rsidRPr="004F0E04">
              <w:rPr>
                <w:spacing w:val="-5"/>
                <w:szCs w:val="20"/>
              </w:rPr>
              <w:t>e</w:t>
            </w:r>
            <w:r w:rsidRPr="004F0E04">
              <w:rPr>
                <w:szCs w:val="20"/>
              </w:rPr>
              <w:t>d</w:t>
            </w:r>
            <w:r w:rsidRPr="004F0E04">
              <w:rPr>
                <w:spacing w:val="-4"/>
                <w:szCs w:val="20"/>
              </w:rPr>
              <w:t>u</w:t>
            </w:r>
            <w:r w:rsidRPr="004F0E04">
              <w:rPr>
                <w:szCs w:val="20"/>
              </w:rPr>
              <w:t>p</w:t>
            </w:r>
            <w:r w:rsidRPr="004F0E04">
              <w:rPr>
                <w:spacing w:val="-4"/>
                <w:szCs w:val="20"/>
              </w:rPr>
              <w:t>l</w:t>
            </w:r>
            <w:r w:rsidRPr="004F0E04">
              <w:rPr>
                <w:spacing w:val="1"/>
                <w:szCs w:val="20"/>
              </w:rPr>
              <w:t>n</w:t>
            </w:r>
            <w:r w:rsidRPr="004F0E04">
              <w:rPr>
                <w:szCs w:val="20"/>
              </w:rPr>
              <w:t>é</w:t>
            </w:r>
            <w:r w:rsidRPr="004F0E04">
              <w:rPr>
                <w:spacing w:val="-4"/>
                <w:szCs w:val="20"/>
              </w:rPr>
              <w:t xml:space="preserve"> </w:t>
            </w:r>
            <w:r w:rsidRPr="004F0E04">
              <w:rPr>
                <w:spacing w:val="-6"/>
                <w:szCs w:val="20"/>
              </w:rPr>
              <w:t>c</w:t>
            </w:r>
            <w:r w:rsidRPr="004F0E04">
              <w:rPr>
                <w:spacing w:val="1"/>
                <w:szCs w:val="20"/>
              </w:rPr>
              <w:t>h</w:t>
            </w:r>
            <w:r w:rsidRPr="004F0E04">
              <w:rPr>
                <w:szCs w:val="20"/>
              </w:rPr>
              <w:t>o</w:t>
            </w:r>
            <w:r w:rsidRPr="004F0E04">
              <w:rPr>
                <w:spacing w:val="-6"/>
                <w:szCs w:val="20"/>
              </w:rPr>
              <w:t>v</w:t>
            </w:r>
            <w:r w:rsidRPr="004F0E04">
              <w:rPr>
                <w:szCs w:val="20"/>
              </w:rPr>
              <w:t>á</w:t>
            </w:r>
            <w:r w:rsidRPr="004F0E04">
              <w:rPr>
                <w:spacing w:val="-4"/>
                <w:szCs w:val="20"/>
              </w:rPr>
              <w:t>n</w:t>
            </w:r>
            <w:r w:rsidRPr="004F0E04">
              <w:rPr>
                <w:szCs w:val="20"/>
              </w:rPr>
              <w:t>í</w:t>
            </w:r>
            <w:r w:rsidRPr="004F0E04">
              <w:rPr>
                <w:spacing w:val="-2"/>
                <w:szCs w:val="20"/>
              </w:rPr>
              <w:t xml:space="preserve"> </w:t>
            </w:r>
            <w:r w:rsidRPr="004F0E04">
              <w:rPr>
                <w:szCs w:val="20"/>
              </w:rPr>
              <w:t>k</w:t>
            </w:r>
            <w:r w:rsidRPr="004F0E04">
              <w:rPr>
                <w:spacing w:val="-4"/>
                <w:szCs w:val="20"/>
              </w:rPr>
              <w:t xml:space="preserve"> </w:t>
            </w:r>
            <w:r w:rsidRPr="004F0E04">
              <w:rPr>
                <w:szCs w:val="20"/>
              </w:rPr>
              <w:t>d</w:t>
            </w:r>
            <w:r w:rsidRPr="004F0E04">
              <w:rPr>
                <w:spacing w:val="-2"/>
                <w:szCs w:val="20"/>
              </w:rPr>
              <w:t>r</w:t>
            </w:r>
            <w:r w:rsidRPr="004F0E04">
              <w:rPr>
                <w:spacing w:val="-4"/>
                <w:szCs w:val="20"/>
              </w:rPr>
              <w:t>u</w:t>
            </w:r>
            <w:r w:rsidRPr="004F0E04">
              <w:rPr>
                <w:spacing w:val="1"/>
                <w:szCs w:val="20"/>
              </w:rPr>
              <w:t>h</w:t>
            </w:r>
            <w:r w:rsidRPr="004F0E04">
              <w:rPr>
                <w:spacing w:val="-6"/>
                <w:szCs w:val="20"/>
              </w:rPr>
              <w:t>é</w:t>
            </w:r>
            <w:r w:rsidRPr="004F0E04">
              <w:rPr>
                <w:szCs w:val="20"/>
              </w:rPr>
              <w:t>mu</w:t>
            </w:r>
            <w:r w:rsidRPr="004F0E04">
              <w:rPr>
                <w:spacing w:val="-6"/>
                <w:szCs w:val="20"/>
              </w:rPr>
              <w:t xml:space="preserve"> </w:t>
            </w:r>
            <w:r w:rsidRPr="004F0E04">
              <w:rPr>
                <w:szCs w:val="20"/>
              </w:rPr>
              <w:t>p</w:t>
            </w:r>
            <w:r w:rsidRPr="004F0E04">
              <w:rPr>
                <w:spacing w:val="-5"/>
                <w:szCs w:val="20"/>
              </w:rPr>
              <w:t>o</w:t>
            </w:r>
            <w:r w:rsidRPr="004F0E04">
              <w:rPr>
                <w:spacing w:val="1"/>
                <w:szCs w:val="20"/>
              </w:rPr>
              <w:t>h</w:t>
            </w:r>
            <w:r w:rsidRPr="004F0E04">
              <w:rPr>
                <w:spacing w:val="-4"/>
                <w:szCs w:val="20"/>
              </w:rPr>
              <w:t>l</w:t>
            </w:r>
            <w:r w:rsidRPr="004F0E04">
              <w:rPr>
                <w:szCs w:val="20"/>
              </w:rPr>
              <w:t>a</w:t>
            </w:r>
            <w:r w:rsidRPr="004F0E04">
              <w:rPr>
                <w:spacing w:val="-1"/>
                <w:szCs w:val="20"/>
              </w:rPr>
              <w:t>v</w:t>
            </w:r>
            <w:r w:rsidRPr="004F0E04">
              <w:rPr>
                <w:szCs w:val="20"/>
              </w:rPr>
              <w:t>í</w:t>
            </w:r>
            <w:r w:rsidRPr="004F0E04">
              <w:rPr>
                <w:spacing w:val="-7"/>
                <w:szCs w:val="20"/>
              </w:rPr>
              <w:t xml:space="preserve"> </w:t>
            </w:r>
            <w:r w:rsidRPr="004F0E04">
              <w:rPr>
                <w:szCs w:val="20"/>
              </w:rPr>
              <w:t>a</w:t>
            </w:r>
            <w:r w:rsidRPr="004F0E04">
              <w:rPr>
                <w:spacing w:val="-2"/>
                <w:szCs w:val="20"/>
              </w:rPr>
              <w:t xml:space="preserve"> </w:t>
            </w:r>
            <w:r w:rsidRPr="004F0E04">
              <w:rPr>
                <w:szCs w:val="20"/>
              </w:rPr>
              <w:t>o</w:t>
            </w:r>
            <w:r w:rsidRPr="004F0E04">
              <w:rPr>
                <w:spacing w:val="-2"/>
                <w:szCs w:val="20"/>
              </w:rPr>
              <w:t>r</w:t>
            </w:r>
            <w:r w:rsidRPr="004F0E04">
              <w:rPr>
                <w:szCs w:val="20"/>
              </w:rPr>
              <w:t>i</w:t>
            </w:r>
            <w:r w:rsidRPr="004F0E04">
              <w:rPr>
                <w:spacing w:val="-5"/>
                <w:szCs w:val="20"/>
              </w:rPr>
              <w:t>e</w:t>
            </w:r>
            <w:r w:rsidRPr="004F0E04">
              <w:rPr>
                <w:spacing w:val="-4"/>
                <w:szCs w:val="20"/>
              </w:rPr>
              <w:t>n</w:t>
            </w:r>
            <w:r w:rsidRPr="004F0E04">
              <w:rPr>
                <w:szCs w:val="20"/>
              </w:rPr>
              <w:t>t</w:t>
            </w:r>
            <w:r w:rsidRPr="004F0E04">
              <w:rPr>
                <w:spacing w:val="-3"/>
                <w:szCs w:val="20"/>
              </w:rPr>
              <w:t>u</w:t>
            </w:r>
            <w:r w:rsidRPr="004F0E04">
              <w:rPr>
                <w:szCs w:val="20"/>
              </w:rPr>
              <w:t>je</w:t>
            </w:r>
            <w:r w:rsidRPr="004F0E04">
              <w:rPr>
                <w:spacing w:val="-3"/>
                <w:szCs w:val="20"/>
              </w:rPr>
              <w:t xml:space="preserve"> </w:t>
            </w:r>
            <w:r w:rsidRPr="004F0E04">
              <w:rPr>
                <w:spacing w:val="-2"/>
                <w:szCs w:val="20"/>
              </w:rPr>
              <w:t>s</w:t>
            </w:r>
            <w:r w:rsidRPr="004F0E04">
              <w:rPr>
                <w:szCs w:val="20"/>
              </w:rPr>
              <w:t>e</w:t>
            </w:r>
            <w:r w:rsidRPr="004F0E04">
              <w:rPr>
                <w:spacing w:val="-4"/>
                <w:szCs w:val="20"/>
              </w:rPr>
              <w:t xml:space="preserve"> </w:t>
            </w:r>
            <w:r w:rsidRPr="004F0E04">
              <w:rPr>
                <w:szCs w:val="20"/>
              </w:rPr>
              <w:t>v</w:t>
            </w:r>
            <w:r w:rsidRPr="004F0E04">
              <w:rPr>
                <w:spacing w:val="-6"/>
                <w:szCs w:val="20"/>
              </w:rPr>
              <w:t xml:space="preserve"> </w:t>
            </w:r>
            <w:r w:rsidRPr="004F0E04">
              <w:rPr>
                <w:szCs w:val="20"/>
              </w:rPr>
              <w:t>b</w:t>
            </w:r>
            <w:r w:rsidRPr="004F0E04">
              <w:rPr>
                <w:spacing w:val="-1"/>
                <w:szCs w:val="20"/>
              </w:rPr>
              <w:t>e</w:t>
            </w:r>
            <w:r w:rsidRPr="004F0E04">
              <w:rPr>
                <w:spacing w:val="-2"/>
                <w:szCs w:val="20"/>
              </w:rPr>
              <w:t>z</w:t>
            </w:r>
            <w:r w:rsidRPr="004F0E04">
              <w:rPr>
                <w:szCs w:val="20"/>
              </w:rPr>
              <w:t>p</w:t>
            </w:r>
            <w:r w:rsidRPr="004F0E04">
              <w:rPr>
                <w:spacing w:val="-6"/>
                <w:szCs w:val="20"/>
              </w:rPr>
              <w:t>e</w:t>
            </w:r>
            <w:r w:rsidRPr="004F0E04">
              <w:rPr>
                <w:spacing w:val="-1"/>
                <w:szCs w:val="20"/>
              </w:rPr>
              <w:t>č</w:t>
            </w:r>
            <w:r w:rsidRPr="004F0E04">
              <w:rPr>
                <w:spacing w:val="1"/>
                <w:szCs w:val="20"/>
              </w:rPr>
              <w:t>n</w:t>
            </w:r>
            <w:r w:rsidRPr="004F0E04">
              <w:rPr>
                <w:spacing w:val="-6"/>
                <w:szCs w:val="20"/>
              </w:rPr>
              <w:t>ý</w:t>
            </w:r>
            <w:r w:rsidRPr="004F0E04">
              <w:rPr>
                <w:spacing w:val="-1"/>
                <w:szCs w:val="20"/>
              </w:rPr>
              <w:t>c</w:t>
            </w:r>
            <w:r w:rsidRPr="004F0E04">
              <w:rPr>
                <w:szCs w:val="20"/>
              </w:rPr>
              <w:t xml:space="preserve">h </w:t>
            </w:r>
            <w:r w:rsidRPr="004F0E04">
              <w:rPr>
                <w:spacing w:val="-2"/>
                <w:szCs w:val="20"/>
              </w:rPr>
              <w:t>z</w:t>
            </w:r>
            <w:r w:rsidRPr="004F0E04">
              <w:rPr>
                <w:szCs w:val="20"/>
              </w:rPr>
              <w:t>p</w:t>
            </w:r>
            <w:r w:rsidRPr="004F0E04">
              <w:rPr>
                <w:spacing w:val="1"/>
                <w:szCs w:val="20"/>
              </w:rPr>
              <w:t>ů</w:t>
            </w:r>
            <w:r w:rsidRPr="004F0E04">
              <w:rPr>
                <w:spacing w:val="-2"/>
                <w:szCs w:val="20"/>
              </w:rPr>
              <w:t>s</w:t>
            </w:r>
            <w:r w:rsidRPr="004F0E04">
              <w:rPr>
                <w:szCs w:val="20"/>
              </w:rPr>
              <w:t>ob</w:t>
            </w:r>
            <w:r w:rsidRPr="004F0E04">
              <w:rPr>
                <w:spacing w:val="-1"/>
                <w:szCs w:val="20"/>
              </w:rPr>
              <w:t>ec</w:t>
            </w:r>
            <w:r w:rsidRPr="004F0E04">
              <w:rPr>
                <w:szCs w:val="20"/>
              </w:rPr>
              <w:t>h</w:t>
            </w:r>
            <w:r w:rsidRPr="004F0E04">
              <w:rPr>
                <w:spacing w:val="3"/>
                <w:szCs w:val="20"/>
              </w:rPr>
              <w:t xml:space="preserve"> </w:t>
            </w:r>
            <w:r w:rsidRPr="004F0E04">
              <w:rPr>
                <w:spacing w:val="-2"/>
                <w:szCs w:val="20"/>
              </w:rPr>
              <w:t>s</w:t>
            </w:r>
            <w:r w:rsidRPr="004F0E04">
              <w:rPr>
                <w:spacing w:val="-1"/>
                <w:szCs w:val="20"/>
              </w:rPr>
              <w:t>e</w:t>
            </w:r>
            <w:r w:rsidRPr="004F0E04">
              <w:rPr>
                <w:szCs w:val="20"/>
              </w:rPr>
              <w:t>x</w:t>
            </w:r>
            <w:r w:rsidRPr="004F0E04">
              <w:rPr>
                <w:spacing w:val="1"/>
                <w:szCs w:val="20"/>
              </w:rPr>
              <w:t>u</w:t>
            </w:r>
            <w:r w:rsidRPr="004F0E04">
              <w:rPr>
                <w:szCs w:val="20"/>
              </w:rPr>
              <w:t>ál</w:t>
            </w:r>
            <w:r w:rsidRPr="004F0E04">
              <w:rPr>
                <w:spacing w:val="1"/>
                <w:szCs w:val="20"/>
              </w:rPr>
              <w:t>n</w:t>
            </w:r>
            <w:r w:rsidRPr="004F0E04">
              <w:rPr>
                <w:szCs w:val="20"/>
              </w:rPr>
              <w:t>í</w:t>
            </w:r>
            <w:r w:rsidRPr="004F0E04">
              <w:rPr>
                <w:spacing w:val="1"/>
                <w:szCs w:val="20"/>
              </w:rPr>
              <w:t>h</w:t>
            </w:r>
            <w:r w:rsidRPr="004F0E04">
              <w:rPr>
                <w:szCs w:val="20"/>
              </w:rPr>
              <w:t>o</w:t>
            </w:r>
            <w:r w:rsidRPr="004F0E04">
              <w:rPr>
                <w:spacing w:val="2"/>
                <w:szCs w:val="20"/>
              </w:rPr>
              <w:t xml:space="preserve"> </w:t>
            </w:r>
            <w:r w:rsidRPr="004F0E04">
              <w:rPr>
                <w:spacing w:val="-1"/>
                <w:szCs w:val="20"/>
              </w:rPr>
              <w:t>c</w:t>
            </w:r>
            <w:r w:rsidRPr="004F0E04">
              <w:rPr>
                <w:spacing w:val="1"/>
                <w:szCs w:val="20"/>
              </w:rPr>
              <w:t>h</w:t>
            </w:r>
            <w:r w:rsidRPr="004F0E04">
              <w:rPr>
                <w:szCs w:val="20"/>
              </w:rPr>
              <w:t>o</w:t>
            </w:r>
            <w:r w:rsidRPr="004F0E04">
              <w:rPr>
                <w:spacing w:val="-1"/>
                <w:szCs w:val="20"/>
              </w:rPr>
              <w:t>v</w:t>
            </w:r>
            <w:r w:rsidRPr="004F0E04">
              <w:rPr>
                <w:szCs w:val="20"/>
              </w:rPr>
              <w:t>á</w:t>
            </w:r>
            <w:r w:rsidRPr="004F0E04">
              <w:rPr>
                <w:spacing w:val="1"/>
                <w:szCs w:val="20"/>
              </w:rPr>
              <w:t>n</w:t>
            </w:r>
            <w:r w:rsidRPr="004F0E04">
              <w:rPr>
                <w:szCs w:val="20"/>
              </w:rPr>
              <w:t>í</w:t>
            </w:r>
            <w:r w:rsidRPr="004F0E04">
              <w:rPr>
                <w:spacing w:val="-2"/>
                <w:szCs w:val="20"/>
              </w:rPr>
              <w:t xml:space="preserve"> </w:t>
            </w:r>
            <w:r w:rsidRPr="004F0E04">
              <w:rPr>
                <w:spacing w:val="5"/>
                <w:szCs w:val="20"/>
              </w:rPr>
              <w:t>m</w:t>
            </w:r>
            <w:r w:rsidRPr="004F0E04">
              <w:rPr>
                <w:spacing w:val="-1"/>
                <w:szCs w:val="20"/>
              </w:rPr>
              <w:t>e</w:t>
            </w:r>
            <w:r w:rsidRPr="004F0E04">
              <w:rPr>
                <w:spacing w:val="-2"/>
                <w:szCs w:val="20"/>
              </w:rPr>
              <w:t>z</w:t>
            </w:r>
            <w:r w:rsidRPr="004F0E04">
              <w:rPr>
                <w:szCs w:val="20"/>
              </w:rPr>
              <w:t>i</w:t>
            </w:r>
            <w:r w:rsidRPr="004F0E04">
              <w:rPr>
                <w:spacing w:val="3"/>
                <w:szCs w:val="20"/>
              </w:rPr>
              <w:t xml:space="preserve"> </w:t>
            </w:r>
            <w:r w:rsidRPr="004F0E04">
              <w:rPr>
                <w:spacing w:val="-1"/>
                <w:szCs w:val="20"/>
              </w:rPr>
              <w:t>c</w:t>
            </w:r>
            <w:r w:rsidRPr="004F0E04">
              <w:rPr>
                <w:spacing w:val="1"/>
                <w:szCs w:val="20"/>
              </w:rPr>
              <w:t>h</w:t>
            </w:r>
            <w:r w:rsidRPr="004F0E04">
              <w:rPr>
                <w:szCs w:val="20"/>
              </w:rPr>
              <w:t>lapci</w:t>
            </w:r>
            <w:r w:rsidRPr="004F0E04">
              <w:rPr>
                <w:spacing w:val="-3"/>
                <w:szCs w:val="20"/>
              </w:rPr>
              <w:t xml:space="preserve"> </w:t>
            </w:r>
            <w:r w:rsidRPr="004F0E04">
              <w:rPr>
                <w:szCs w:val="20"/>
              </w:rPr>
              <w:t>a</w:t>
            </w:r>
            <w:r w:rsidRPr="004F0E04">
              <w:rPr>
                <w:spacing w:val="2"/>
                <w:szCs w:val="20"/>
              </w:rPr>
              <w:t xml:space="preserve"> </w:t>
            </w:r>
            <w:r w:rsidRPr="004F0E04">
              <w:rPr>
                <w:szCs w:val="20"/>
              </w:rPr>
              <w:t>d</w:t>
            </w:r>
            <w:r w:rsidRPr="004F0E04">
              <w:rPr>
                <w:spacing w:val="-1"/>
                <w:szCs w:val="20"/>
              </w:rPr>
              <w:t>ě</w:t>
            </w:r>
            <w:r w:rsidRPr="004F0E04">
              <w:rPr>
                <w:spacing w:val="-6"/>
                <w:szCs w:val="20"/>
              </w:rPr>
              <w:t>v</w:t>
            </w:r>
            <w:r w:rsidRPr="004F0E04">
              <w:rPr>
                <w:spacing w:val="-1"/>
                <w:szCs w:val="20"/>
              </w:rPr>
              <w:t>č</w:t>
            </w:r>
            <w:r w:rsidRPr="004F0E04">
              <w:rPr>
                <w:szCs w:val="20"/>
              </w:rPr>
              <w:t>aty</w:t>
            </w:r>
            <w:r w:rsidRPr="004F0E04">
              <w:rPr>
                <w:spacing w:val="2"/>
                <w:szCs w:val="20"/>
              </w:rPr>
              <w:t xml:space="preserve"> </w:t>
            </w:r>
            <w:r w:rsidRPr="004F0E04">
              <w:rPr>
                <w:szCs w:val="20"/>
              </w:rPr>
              <w:t>v</w:t>
            </w:r>
            <w:r w:rsidRPr="004F0E04">
              <w:rPr>
                <w:spacing w:val="7"/>
                <w:szCs w:val="20"/>
              </w:rPr>
              <w:t xml:space="preserve"> </w:t>
            </w:r>
            <w:r w:rsidRPr="004F0E04">
              <w:rPr>
                <w:szCs w:val="20"/>
              </w:rPr>
              <w:t>da</w:t>
            </w:r>
            <w:r w:rsidRPr="004F0E04">
              <w:rPr>
                <w:spacing w:val="1"/>
                <w:szCs w:val="20"/>
              </w:rPr>
              <w:t>n</w:t>
            </w:r>
            <w:r w:rsidRPr="004F0E04">
              <w:rPr>
                <w:spacing w:val="-6"/>
                <w:szCs w:val="20"/>
              </w:rPr>
              <w:t>é</w:t>
            </w:r>
            <w:r w:rsidRPr="004F0E04">
              <w:rPr>
                <w:szCs w:val="20"/>
              </w:rPr>
              <w:t>m</w:t>
            </w:r>
            <w:r w:rsidRPr="004F0E04">
              <w:rPr>
                <w:spacing w:val="7"/>
                <w:szCs w:val="20"/>
              </w:rPr>
              <w:t xml:space="preserve"> </w:t>
            </w:r>
            <w:r w:rsidRPr="004F0E04">
              <w:rPr>
                <w:spacing w:val="-1"/>
                <w:szCs w:val="20"/>
              </w:rPr>
              <w:t>vě</w:t>
            </w:r>
            <w:r w:rsidRPr="004F0E04">
              <w:rPr>
                <w:szCs w:val="20"/>
              </w:rPr>
              <w:t>ku</w:t>
            </w:r>
          </w:p>
          <w:p w:rsidR="006F57B5" w:rsidRPr="004F0E04" w:rsidRDefault="006F57B5" w:rsidP="004F0E04">
            <w:pPr>
              <w:pStyle w:val="Odstavecseseznamem"/>
              <w:ind w:left="142"/>
              <w:rPr>
                <w:szCs w:val="20"/>
              </w:rPr>
            </w:pPr>
            <w:r w:rsidRPr="004F0E04">
              <w:rPr>
                <w:spacing w:val="-2"/>
                <w:szCs w:val="20"/>
              </w:rPr>
              <w:t>M</w:t>
            </w:r>
            <w:r w:rsidRPr="004F0E04">
              <w:rPr>
                <w:spacing w:val="1"/>
                <w:szCs w:val="20"/>
              </w:rPr>
              <w:t>i</w:t>
            </w:r>
            <w:r w:rsidRPr="004F0E04">
              <w:rPr>
                <w:spacing w:val="-3"/>
                <w:szCs w:val="20"/>
              </w:rPr>
              <w:t>n</w:t>
            </w:r>
            <w:r w:rsidRPr="004F0E04">
              <w:rPr>
                <w:spacing w:val="1"/>
                <w:szCs w:val="20"/>
              </w:rPr>
              <w:t>i</w:t>
            </w:r>
            <w:r w:rsidRPr="004F0E04">
              <w:rPr>
                <w:spacing w:val="-6"/>
                <w:szCs w:val="20"/>
              </w:rPr>
              <w:t>m</w:t>
            </w:r>
            <w:r w:rsidRPr="004F0E04">
              <w:rPr>
                <w:szCs w:val="20"/>
              </w:rPr>
              <w:t>á</w:t>
            </w:r>
            <w:r w:rsidRPr="004F0E04">
              <w:rPr>
                <w:spacing w:val="6"/>
                <w:szCs w:val="20"/>
              </w:rPr>
              <w:t>l</w:t>
            </w:r>
            <w:r w:rsidRPr="004F0E04">
              <w:rPr>
                <w:spacing w:val="-8"/>
                <w:szCs w:val="20"/>
              </w:rPr>
              <w:t>n</w:t>
            </w:r>
            <w:r w:rsidRPr="004F0E04">
              <w:rPr>
                <w:szCs w:val="20"/>
              </w:rPr>
              <w:t>í</w:t>
            </w:r>
            <w:r w:rsidRPr="004F0E04">
              <w:rPr>
                <w:spacing w:val="3"/>
                <w:szCs w:val="20"/>
              </w:rPr>
              <w:t xml:space="preserve"> </w:t>
            </w:r>
            <w:r w:rsidRPr="004F0E04">
              <w:rPr>
                <w:spacing w:val="-3"/>
                <w:szCs w:val="20"/>
              </w:rPr>
              <w:t>d</w:t>
            </w:r>
            <w:r w:rsidRPr="004F0E04">
              <w:rPr>
                <w:spacing w:val="5"/>
                <w:szCs w:val="20"/>
              </w:rPr>
              <w:t>o</w:t>
            </w:r>
            <w:r w:rsidRPr="004F0E04">
              <w:rPr>
                <w:spacing w:val="-3"/>
                <w:szCs w:val="20"/>
              </w:rPr>
              <w:t>p</w:t>
            </w:r>
            <w:r w:rsidRPr="004F0E04">
              <w:rPr>
                <w:szCs w:val="20"/>
              </w:rPr>
              <w:t>o</w:t>
            </w:r>
            <w:r w:rsidRPr="004F0E04">
              <w:rPr>
                <w:spacing w:val="3"/>
                <w:szCs w:val="20"/>
              </w:rPr>
              <w:t>r</w:t>
            </w:r>
            <w:r w:rsidRPr="004F0E04">
              <w:rPr>
                <w:spacing w:val="-3"/>
                <w:szCs w:val="20"/>
              </w:rPr>
              <w:t>u</w:t>
            </w:r>
            <w:r w:rsidRPr="004F0E04">
              <w:rPr>
                <w:spacing w:val="-2"/>
                <w:szCs w:val="20"/>
              </w:rPr>
              <w:t>č</w:t>
            </w:r>
            <w:r w:rsidRPr="004F0E04">
              <w:rPr>
                <w:spacing w:val="3"/>
                <w:szCs w:val="20"/>
              </w:rPr>
              <w:t>e</w:t>
            </w:r>
            <w:r w:rsidRPr="004F0E04">
              <w:rPr>
                <w:spacing w:val="-3"/>
                <w:szCs w:val="20"/>
              </w:rPr>
              <w:t>n</w:t>
            </w:r>
            <w:r w:rsidRPr="004F0E04">
              <w:rPr>
                <w:szCs w:val="20"/>
              </w:rPr>
              <w:t>á</w:t>
            </w:r>
            <w:r w:rsidRPr="004F0E04">
              <w:rPr>
                <w:spacing w:val="2"/>
                <w:szCs w:val="20"/>
              </w:rPr>
              <w:t xml:space="preserve"> </w:t>
            </w:r>
            <w:r w:rsidRPr="004F0E04">
              <w:rPr>
                <w:szCs w:val="20"/>
              </w:rPr>
              <w:t>ú</w:t>
            </w:r>
            <w:r w:rsidRPr="004F0E04">
              <w:rPr>
                <w:spacing w:val="-2"/>
                <w:szCs w:val="20"/>
              </w:rPr>
              <w:t>r</w:t>
            </w:r>
            <w:r w:rsidRPr="004F0E04">
              <w:rPr>
                <w:szCs w:val="20"/>
              </w:rPr>
              <w:t>ov</w:t>
            </w:r>
            <w:r w:rsidRPr="004F0E04">
              <w:rPr>
                <w:spacing w:val="3"/>
                <w:szCs w:val="20"/>
              </w:rPr>
              <w:t>e</w:t>
            </w:r>
            <w:r w:rsidRPr="004F0E04">
              <w:rPr>
                <w:szCs w:val="20"/>
              </w:rPr>
              <w:t>ň</w:t>
            </w:r>
            <w:r w:rsidRPr="004F0E04">
              <w:rPr>
                <w:spacing w:val="-4"/>
                <w:szCs w:val="20"/>
              </w:rPr>
              <w:t xml:space="preserve"> </w:t>
            </w:r>
            <w:r w:rsidRPr="004F0E04">
              <w:rPr>
                <w:spacing w:val="2"/>
                <w:szCs w:val="20"/>
              </w:rPr>
              <w:t>p</w:t>
            </w:r>
            <w:r w:rsidRPr="004F0E04">
              <w:rPr>
                <w:spacing w:val="-2"/>
                <w:szCs w:val="20"/>
              </w:rPr>
              <w:t>r</w:t>
            </w:r>
            <w:r w:rsidRPr="004F0E04">
              <w:rPr>
                <w:szCs w:val="20"/>
              </w:rPr>
              <w:t>o</w:t>
            </w:r>
            <w:r w:rsidRPr="004F0E04">
              <w:rPr>
                <w:spacing w:val="2"/>
                <w:szCs w:val="20"/>
              </w:rPr>
              <w:t xml:space="preserve"> </w:t>
            </w:r>
            <w:r w:rsidRPr="004F0E04">
              <w:rPr>
                <w:spacing w:val="-3"/>
                <w:szCs w:val="20"/>
              </w:rPr>
              <w:t>úp</w:t>
            </w:r>
            <w:r w:rsidRPr="004F0E04">
              <w:rPr>
                <w:spacing w:val="3"/>
                <w:szCs w:val="20"/>
              </w:rPr>
              <w:t>r</w:t>
            </w:r>
            <w:r w:rsidRPr="004F0E04">
              <w:rPr>
                <w:spacing w:val="-5"/>
                <w:szCs w:val="20"/>
              </w:rPr>
              <w:t>a</w:t>
            </w:r>
            <w:r w:rsidRPr="004F0E04">
              <w:rPr>
                <w:szCs w:val="20"/>
              </w:rPr>
              <w:t>vy</w:t>
            </w:r>
            <w:r w:rsidRPr="004F0E04">
              <w:rPr>
                <w:spacing w:val="4"/>
                <w:szCs w:val="20"/>
              </w:rPr>
              <w:t xml:space="preserve"> </w:t>
            </w:r>
            <w:r w:rsidRPr="004F0E04">
              <w:rPr>
                <w:szCs w:val="20"/>
              </w:rPr>
              <w:t>o</w:t>
            </w:r>
            <w:r w:rsidRPr="004F0E04">
              <w:rPr>
                <w:spacing w:val="-2"/>
                <w:szCs w:val="20"/>
              </w:rPr>
              <w:t>č</w:t>
            </w:r>
            <w:r w:rsidRPr="004F0E04">
              <w:rPr>
                <w:spacing w:val="3"/>
                <w:szCs w:val="20"/>
              </w:rPr>
              <w:t>e</w:t>
            </w:r>
            <w:r w:rsidRPr="004F0E04">
              <w:rPr>
                <w:spacing w:val="-3"/>
                <w:szCs w:val="20"/>
              </w:rPr>
              <w:t>k</w:t>
            </w:r>
            <w:r w:rsidRPr="004F0E04">
              <w:rPr>
                <w:spacing w:val="-5"/>
                <w:szCs w:val="20"/>
              </w:rPr>
              <w:t>á</w:t>
            </w:r>
            <w:r w:rsidRPr="004F0E04">
              <w:rPr>
                <w:spacing w:val="5"/>
                <w:szCs w:val="20"/>
              </w:rPr>
              <w:t>v</w:t>
            </w:r>
            <w:r w:rsidRPr="004F0E04">
              <w:rPr>
                <w:szCs w:val="20"/>
              </w:rPr>
              <w:t>a</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výs</w:t>
            </w:r>
            <w:r w:rsidRPr="004F0E04">
              <w:rPr>
                <w:spacing w:val="4"/>
                <w:szCs w:val="20"/>
              </w:rPr>
              <w:t>t</w:t>
            </w:r>
            <w:r w:rsidRPr="004F0E04">
              <w:rPr>
                <w:spacing w:val="-3"/>
                <w:szCs w:val="20"/>
              </w:rPr>
              <w:t>u</w:t>
            </w:r>
            <w:r w:rsidRPr="004F0E04">
              <w:rPr>
                <w:spacing w:val="2"/>
                <w:szCs w:val="20"/>
              </w:rPr>
              <w:t>p</w:t>
            </w:r>
            <w:r w:rsidRPr="004F0E04">
              <w:rPr>
                <w:szCs w:val="20"/>
              </w:rPr>
              <w:t>ů</w:t>
            </w:r>
            <w:r w:rsidRPr="004F0E04">
              <w:rPr>
                <w:spacing w:val="-5"/>
                <w:szCs w:val="20"/>
              </w:rPr>
              <w:t xml:space="preserve"> </w:t>
            </w:r>
            <w:r w:rsidRPr="004F0E04">
              <w:rPr>
                <w:szCs w:val="20"/>
              </w:rPr>
              <w:t>v</w:t>
            </w:r>
            <w:r w:rsidRPr="004F0E04">
              <w:rPr>
                <w:spacing w:val="2"/>
                <w:szCs w:val="20"/>
              </w:rPr>
              <w:t xml:space="preserve"> </w:t>
            </w:r>
            <w:r w:rsidRPr="004F0E04">
              <w:rPr>
                <w:spacing w:val="-2"/>
                <w:szCs w:val="20"/>
              </w:rPr>
              <w:t>r</w:t>
            </w:r>
            <w:r w:rsidRPr="004F0E04">
              <w:rPr>
                <w:szCs w:val="20"/>
              </w:rPr>
              <w:t>á</w:t>
            </w:r>
            <w:r w:rsidRPr="004F0E04">
              <w:rPr>
                <w:spacing w:val="-6"/>
                <w:szCs w:val="20"/>
              </w:rPr>
              <w:t>m</w:t>
            </w:r>
            <w:r w:rsidRPr="004F0E04">
              <w:rPr>
                <w:spacing w:val="3"/>
                <w:szCs w:val="20"/>
              </w:rPr>
              <w:t>c</w:t>
            </w:r>
            <w:r w:rsidRPr="004F0E04">
              <w:rPr>
                <w:szCs w:val="20"/>
              </w:rPr>
              <w:t>i</w:t>
            </w:r>
            <w:r w:rsidRPr="004F0E04">
              <w:rPr>
                <w:spacing w:val="-1"/>
                <w:szCs w:val="20"/>
              </w:rPr>
              <w:t xml:space="preserve"> </w:t>
            </w:r>
            <w:r w:rsidRPr="004F0E04">
              <w:rPr>
                <w:spacing w:val="-3"/>
                <w:szCs w:val="20"/>
              </w:rPr>
              <w:t>p</w:t>
            </w:r>
            <w:r w:rsidRPr="004F0E04">
              <w:rPr>
                <w:spacing w:val="5"/>
                <w:szCs w:val="20"/>
              </w:rPr>
              <w:t>o</w:t>
            </w:r>
            <w:r w:rsidRPr="004F0E04">
              <w:rPr>
                <w:spacing w:val="-3"/>
                <w:szCs w:val="20"/>
              </w:rPr>
              <w:t>d</w:t>
            </w:r>
            <w:r w:rsidRPr="004F0E04">
              <w:rPr>
                <w:spacing w:val="2"/>
                <w:szCs w:val="20"/>
              </w:rPr>
              <w:t>p</w:t>
            </w:r>
            <w:r w:rsidRPr="004F0E04">
              <w:rPr>
                <w:spacing w:val="-3"/>
                <w:szCs w:val="20"/>
              </w:rPr>
              <w:t>ů</w:t>
            </w:r>
            <w:r w:rsidRPr="004F0E04">
              <w:rPr>
                <w:spacing w:val="3"/>
                <w:szCs w:val="20"/>
              </w:rPr>
              <w:t>r</w:t>
            </w:r>
            <w:r w:rsidRPr="004F0E04">
              <w:rPr>
                <w:spacing w:val="-8"/>
                <w:szCs w:val="20"/>
              </w:rPr>
              <w:t>n</w:t>
            </w:r>
            <w:r w:rsidRPr="004F0E04">
              <w:rPr>
                <w:spacing w:val="5"/>
                <w:szCs w:val="20"/>
              </w:rPr>
              <w:t>ý</w:t>
            </w:r>
            <w:r w:rsidRPr="004F0E04">
              <w:rPr>
                <w:spacing w:val="3"/>
                <w:szCs w:val="20"/>
              </w:rPr>
              <w:t>c</w:t>
            </w:r>
            <w:r w:rsidRPr="004F0E04">
              <w:rPr>
                <w:szCs w:val="20"/>
              </w:rPr>
              <w:t>h</w:t>
            </w:r>
            <w:r w:rsidRPr="004F0E04">
              <w:rPr>
                <w:spacing w:val="-5"/>
                <w:szCs w:val="20"/>
              </w:rPr>
              <w:t xml:space="preserve"> </w:t>
            </w:r>
            <w:r w:rsidRPr="004F0E04">
              <w:rPr>
                <w:szCs w:val="20"/>
              </w:rPr>
              <w:t>o</w:t>
            </w:r>
            <w:r w:rsidRPr="004F0E04">
              <w:rPr>
                <w:spacing w:val="2"/>
                <w:szCs w:val="20"/>
              </w:rPr>
              <w:t>p</w:t>
            </w:r>
            <w:r w:rsidRPr="004F0E04">
              <w:rPr>
                <w:spacing w:val="-5"/>
                <w:szCs w:val="20"/>
              </w:rPr>
              <w:t>a</w:t>
            </w:r>
            <w:r w:rsidRPr="004F0E04">
              <w:rPr>
                <w:spacing w:val="3"/>
                <w:szCs w:val="20"/>
              </w:rPr>
              <w:t>t</w:t>
            </w:r>
            <w:r w:rsidRPr="004F0E04">
              <w:rPr>
                <w:spacing w:val="-2"/>
                <w:szCs w:val="20"/>
              </w:rPr>
              <w:t>ř</w:t>
            </w:r>
            <w:r w:rsidRPr="004F0E04">
              <w:rPr>
                <w:spacing w:val="3"/>
                <w:szCs w:val="20"/>
              </w:rPr>
              <w:t>e</w:t>
            </w:r>
            <w:r w:rsidRPr="004F0E04">
              <w:rPr>
                <w:spacing w:val="-8"/>
                <w:szCs w:val="20"/>
              </w:rPr>
              <w:t>n</w:t>
            </w:r>
            <w:r w:rsidRPr="004F0E04">
              <w:rPr>
                <w:spacing w:val="1"/>
                <w:szCs w:val="20"/>
              </w:rPr>
              <w:t>í</w:t>
            </w:r>
            <w:r w:rsidRPr="004F0E04">
              <w:rPr>
                <w:szCs w:val="20"/>
              </w:rPr>
              <w:t xml:space="preserve">: </w:t>
            </w:r>
            <w:r w:rsidRPr="004F0E04">
              <w:rPr>
                <w:spacing w:val="-2"/>
                <w:szCs w:val="20"/>
              </w:rPr>
              <w:t>ž</w:t>
            </w:r>
            <w:r w:rsidRPr="004F0E04">
              <w:rPr>
                <w:szCs w:val="20"/>
              </w:rPr>
              <w:t>ák</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 xml:space="preserve">01p </w:t>
            </w:r>
            <w:r w:rsidRPr="004F0E04">
              <w:rPr>
                <w:spacing w:val="10"/>
                <w:szCs w:val="20"/>
              </w:rPr>
              <w:t xml:space="preserve"> </w:t>
            </w:r>
            <w:r w:rsidRPr="004F0E04">
              <w:rPr>
                <w:szCs w:val="20"/>
              </w:rPr>
              <w:t>upla</w:t>
            </w:r>
            <w:r w:rsidRPr="004F0E04">
              <w:rPr>
                <w:spacing w:val="1"/>
                <w:szCs w:val="20"/>
              </w:rPr>
              <w:t>t</w:t>
            </w:r>
            <w:r w:rsidRPr="004F0E04">
              <w:rPr>
                <w:szCs w:val="20"/>
              </w:rPr>
              <w:t>ňuje</w:t>
            </w:r>
            <w:r w:rsidRPr="004F0E04">
              <w:rPr>
                <w:spacing w:val="2"/>
                <w:szCs w:val="20"/>
              </w:rPr>
              <w:t xml:space="preserve"> </w:t>
            </w:r>
            <w:r w:rsidRPr="004F0E04">
              <w:rPr>
                <w:spacing w:val="-2"/>
                <w:szCs w:val="20"/>
              </w:rPr>
              <w:t>z</w:t>
            </w:r>
            <w:r w:rsidRPr="004F0E04">
              <w:rPr>
                <w:szCs w:val="20"/>
              </w:rPr>
              <w:t>á</w:t>
            </w:r>
            <w:r w:rsidRPr="004F0E04">
              <w:rPr>
                <w:spacing w:val="-1"/>
                <w:szCs w:val="20"/>
              </w:rPr>
              <w:t>k</w:t>
            </w:r>
            <w:r w:rsidRPr="004F0E04">
              <w:rPr>
                <w:szCs w:val="20"/>
              </w:rPr>
              <w:t>ladní</w:t>
            </w:r>
            <w:r w:rsidRPr="004F0E04">
              <w:rPr>
                <w:spacing w:val="3"/>
                <w:szCs w:val="20"/>
              </w:rPr>
              <w:t xml:space="preserve"> </w:t>
            </w:r>
            <w:r w:rsidRPr="004F0E04">
              <w:rPr>
                <w:spacing w:val="-2"/>
                <w:szCs w:val="20"/>
              </w:rPr>
              <w:t>z</w:t>
            </w:r>
            <w:r w:rsidRPr="004F0E04">
              <w:rPr>
                <w:szCs w:val="20"/>
              </w:rPr>
              <w:t>nalo</w:t>
            </w:r>
            <w:r w:rsidRPr="004F0E04">
              <w:rPr>
                <w:spacing w:val="-2"/>
                <w:szCs w:val="20"/>
              </w:rPr>
              <w:t>s</w:t>
            </w:r>
            <w:r w:rsidRPr="004F0E04">
              <w:rPr>
                <w:szCs w:val="20"/>
              </w:rPr>
              <w:t>t</w:t>
            </w:r>
            <w:r w:rsidRPr="004F0E04">
              <w:rPr>
                <w:spacing w:val="1"/>
                <w:szCs w:val="20"/>
              </w:rPr>
              <w:t>i</w:t>
            </w:r>
            <w:r w:rsidRPr="004F0E04">
              <w:rPr>
                <w:szCs w:val="20"/>
              </w:rPr>
              <w:t>,</w:t>
            </w:r>
            <w:r w:rsidRPr="004F0E04">
              <w:rPr>
                <w:spacing w:val="4"/>
                <w:szCs w:val="20"/>
              </w:rPr>
              <w:t xml:space="preserve"> </w:t>
            </w:r>
            <w:r w:rsidRPr="004F0E04">
              <w:rPr>
                <w:szCs w:val="20"/>
              </w:rPr>
              <w:t>do</w:t>
            </w:r>
            <w:r w:rsidRPr="004F0E04">
              <w:rPr>
                <w:spacing w:val="-1"/>
                <w:szCs w:val="20"/>
              </w:rPr>
              <w:t>ve</w:t>
            </w:r>
            <w:r w:rsidRPr="004F0E04">
              <w:rPr>
                <w:szCs w:val="20"/>
              </w:rPr>
              <w:t>dno</w:t>
            </w:r>
            <w:r w:rsidRPr="004F0E04">
              <w:rPr>
                <w:spacing w:val="-2"/>
                <w:szCs w:val="20"/>
              </w:rPr>
              <w:t>s</w:t>
            </w:r>
            <w:r w:rsidRPr="004F0E04">
              <w:rPr>
                <w:szCs w:val="20"/>
              </w:rPr>
              <w:t>ti</w:t>
            </w:r>
            <w:r w:rsidRPr="004F0E04">
              <w:rPr>
                <w:spacing w:val="3"/>
                <w:szCs w:val="20"/>
              </w:rPr>
              <w:t xml:space="preserve"> </w:t>
            </w:r>
            <w:r w:rsidRPr="004F0E04">
              <w:rPr>
                <w:szCs w:val="20"/>
              </w:rPr>
              <w:t>a</w:t>
            </w:r>
            <w:r w:rsidRPr="004F0E04">
              <w:rPr>
                <w:spacing w:val="-3"/>
                <w:szCs w:val="20"/>
              </w:rPr>
              <w:t xml:space="preserve"> </w:t>
            </w:r>
            <w:r w:rsidRPr="004F0E04">
              <w:rPr>
                <w:szCs w:val="20"/>
              </w:rPr>
              <w:t>ná</w:t>
            </w:r>
            <w:r w:rsidRPr="004F0E04">
              <w:rPr>
                <w:spacing w:val="-1"/>
                <w:szCs w:val="20"/>
              </w:rPr>
              <w:t>vyk</w:t>
            </w:r>
            <w:r w:rsidRPr="004F0E04">
              <w:rPr>
                <w:szCs w:val="20"/>
              </w:rPr>
              <w:t>y</w:t>
            </w:r>
            <w:r w:rsidRPr="004F0E04">
              <w:rPr>
                <w:spacing w:val="1"/>
                <w:szCs w:val="20"/>
              </w:rPr>
              <w:t xml:space="preserve"> </w:t>
            </w:r>
            <w:r w:rsidRPr="004F0E04">
              <w:rPr>
                <w:spacing w:val="-2"/>
                <w:szCs w:val="20"/>
              </w:rPr>
              <w:t>s</w:t>
            </w:r>
            <w:r w:rsidRPr="004F0E04">
              <w:rPr>
                <w:szCs w:val="20"/>
              </w:rPr>
              <w:t>ou</w:t>
            </w:r>
            <w:r w:rsidRPr="004F0E04">
              <w:rPr>
                <w:spacing w:val="-1"/>
                <w:szCs w:val="20"/>
              </w:rPr>
              <w:t>v</w:t>
            </w:r>
            <w:r w:rsidRPr="004F0E04">
              <w:rPr>
                <w:szCs w:val="20"/>
              </w:rPr>
              <w:t>i</w:t>
            </w:r>
            <w:r w:rsidRPr="004F0E04">
              <w:rPr>
                <w:spacing w:val="-2"/>
                <w:szCs w:val="20"/>
              </w:rPr>
              <w:t>s</w:t>
            </w:r>
            <w:r w:rsidRPr="004F0E04">
              <w:rPr>
                <w:spacing w:val="-1"/>
                <w:szCs w:val="20"/>
              </w:rPr>
              <w:t>e</w:t>
            </w:r>
            <w:r w:rsidRPr="004F0E04">
              <w:rPr>
                <w:szCs w:val="20"/>
              </w:rPr>
              <w:t>j</w:t>
            </w:r>
            <w:r w:rsidRPr="004F0E04">
              <w:rPr>
                <w:spacing w:val="1"/>
                <w:szCs w:val="20"/>
              </w:rPr>
              <w:t>í</w:t>
            </w:r>
            <w:r w:rsidRPr="004F0E04">
              <w:rPr>
                <w:spacing w:val="-1"/>
                <w:szCs w:val="20"/>
              </w:rPr>
              <w:t>c</w:t>
            </w:r>
            <w:r w:rsidRPr="004F0E04">
              <w:rPr>
                <w:szCs w:val="20"/>
              </w:rPr>
              <w:t>í</w:t>
            </w:r>
            <w:r w:rsidRPr="004F0E04">
              <w:rPr>
                <w:spacing w:val="3"/>
                <w:szCs w:val="20"/>
              </w:rPr>
              <w:t xml:space="preserve"> </w:t>
            </w:r>
            <w:r w:rsidRPr="004F0E04">
              <w:rPr>
                <w:szCs w:val="20"/>
              </w:rPr>
              <w:t>s p</w:t>
            </w:r>
            <w:r w:rsidRPr="004F0E04">
              <w:rPr>
                <w:spacing w:val="-2"/>
                <w:szCs w:val="20"/>
              </w:rPr>
              <w:t>r</w:t>
            </w:r>
            <w:r w:rsidRPr="004F0E04">
              <w:rPr>
                <w:spacing w:val="-1"/>
                <w:szCs w:val="20"/>
              </w:rPr>
              <w:t>eve</w:t>
            </w:r>
            <w:r w:rsidRPr="004F0E04">
              <w:rPr>
                <w:szCs w:val="20"/>
              </w:rPr>
              <w:t>nt</w:t>
            </w:r>
            <w:r w:rsidRPr="004F0E04">
              <w:rPr>
                <w:spacing w:val="1"/>
                <w:szCs w:val="20"/>
              </w:rPr>
              <w:t>i</w:t>
            </w:r>
            <w:r w:rsidRPr="004F0E04">
              <w:rPr>
                <w:spacing w:val="-1"/>
                <w:szCs w:val="20"/>
              </w:rPr>
              <w:t>v</w:t>
            </w:r>
            <w:r w:rsidRPr="004F0E04">
              <w:rPr>
                <w:szCs w:val="20"/>
              </w:rPr>
              <w:t>ní o</w:t>
            </w:r>
            <w:r w:rsidRPr="004F0E04">
              <w:rPr>
                <w:spacing w:val="-1"/>
                <w:szCs w:val="20"/>
              </w:rPr>
              <w:t>c</w:t>
            </w:r>
            <w:r w:rsidRPr="004F0E04">
              <w:rPr>
                <w:szCs w:val="20"/>
              </w:rPr>
              <w:t>h</w:t>
            </w:r>
            <w:r w:rsidRPr="004F0E04">
              <w:rPr>
                <w:spacing w:val="-2"/>
                <w:szCs w:val="20"/>
              </w:rPr>
              <w:t>r</w:t>
            </w:r>
            <w:r w:rsidRPr="004F0E04">
              <w:rPr>
                <w:szCs w:val="20"/>
              </w:rPr>
              <w:t>anou</w:t>
            </w:r>
            <w:r w:rsidRPr="004F0E04">
              <w:rPr>
                <w:spacing w:val="2"/>
                <w:szCs w:val="20"/>
              </w:rPr>
              <w:t xml:space="preserve"> </w:t>
            </w:r>
            <w:r w:rsidRPr="004F0E04">
              <w:rPr>
                <w:spacing w:val="-2"/>
                <w:szCs w:val="20"/>
              </w:rPr>
              <w:t>z</w:t>
            </w:r>
            <w:r w:rsidRPr="004F0E04">
              <w:rPr>
                <w:szCs w:val="20"/>
              </w:rPr>
              <w:t>d</w:t>
            </w:r>
            <w:r w:rsidRPr="004F0E04">
              <w:rPr>
                <w:spacing w:val="-2"/>
                <w:szCs w:val="20"/>
              </w:rPr>
              <w:t>r</w:t>
            </w:r>
            <w:r w:rsidRPr="004F0E04">
              <w:rPr>
                <w:szCs w:val="20"/>
              </w:rPr>
              <w:t>a</w:t>
            </w:r>
            <w:r w:rsidRPr="004F0E04">
              <w:rPr>
                <w:spacing w:val="-1"/>
                <w:szCs w:val="20"/>
              </w:rPr>
              <w:t>v</w:t>
            </w:r>
            <w:r w:rsidRPr="004F0E04">
              <w:rPr>
                <w:szCs w:val="20"/>
              </w:rPr>
              <w:t>í</w:t>
            </w:r>
            <w:r w:rsidRPr="004F0E04">
              <w:rPr>
                <w:spacing w:val="3"/>
                <w:szCs w:val="20"/>
              </w:rPr>
              <w:t xml:space="preserve"> </w:t>
            </w:r>
            <w:r w:rsidRPr="004F0E04">
              <w:rPr>
                <w:szCs w:val="20"/>
              </w:rPr>
              <w:t>a</w:t>
            </w:r>
            <w:r w:rsidRPr="004F0E04">
              <w:rPr>
                <w:spacing w:val="2"/>
                <w:szCs w:val="20"/>
              </w:rPr>
              <w:t xml:space="preserve"> </w:t>
            </w:r>
            <w:r w:rsidRPr="004F0E04">
              <w:rPr>
                <w:spacing w:val="-2"/>
                <w:szCs w:val="20"/>
              </w:rPr>
              <w:t>z</w:t>
            </w:r>
            <w:r w:rsidRPr="004F0E04">
              <w:rPr>
                <w:szCs w:val="20"/>
              </w:rPr>
              <w:t>d</w:t>
            </w:r>
            <w:r w:rsidRPr="004F0E04">
              <w:rPr>
                <w:spacing w:val="-2"/>
                <w:szCs w:val="20"/>
              </w:rPr>
              <w:t>r</w:t>
            </w:r>
            <w:r w:rsidRPr="004F0E04">
              <w:rPr>
                <w:szCs w:val="20"/>
              </w:rPr>
              <w:t>a</w:t>
            </w:r>
            <w:r w:rsidRPr="004F0E04">
              <w:rPr>
                <w:spacing w:val="-1"/>
                <w:szCs w:val="20"/>
              </w:rPr>
              <w:t>vé</w:t>
            </w:r>
            <w:r w:rsidRPr="004F0E04">
              <w:rPr>
                <w:szCs w:val="20"/>
              </w:rPr>
              <w:t>ho</w:t>
            </w:r>
            <w:r w:rsidRPr="004F0E04">
              <w:rPr>
                <w:spacing w:val="2"/>
                <w:szCs w:val="20"/>
              </w:rPr>
              <w:t xml:space="preserve"> </w:t>
            </w:r>
            <w:r w:rsidRPr="004F0E04">
              <w:rPr>
                <w:spacing w:val="-2"/>
                <w:szCs w:val="20"/>
              </w:rPr>
              <w:t>ž</w:t>
            </w:r>
            <w:r w:rsidRPr="004F0E04">
              <w:rPr>
                <w:szCs w:val="20"/>
              </w:rPr>
              <w:t>ivotního</w:t>
            </w:r>
            <w:r w:rsidRPr="004F0E04">
              <w:rPr>
                <w:spacing w:val="3"/>
                <w:szCs w:val="20"/>
              </w:rPr>
              <w:t xml:space="preserve"> </w:t>
            </w:r>
            <w:r w:rsidRPr="004F0E04">
              <w:rPr>
                <w:spacing w:val="-2"/>
                <w:szCs w:val="20"/>
              </w:rPr>
              <w:t>s</w:t>
            </w:r>
            <w:r w:rsidRPr="004F0E04">
              <w:rPr>
                <w:szCs w:val="20"/>
              </w:rPr>
              <w:t>tylu</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 xml:space="preserve">02p </w:t>
            </w:r>
            <w:r w:rsidRPr="004F0E04">
              <w:rPr>
                <w:spacing w:val="10"/>
                <w:szCs w:val="20"/>
              </w:rPr>
              <w:t xml:space="preserve"> </w:t>
            </w:r>
            <w:r w:rsidRPr="004F0E04">
              <w:rPr>
                <w:spacing w:val="-2"/>
                <w:szCs w:val="20"/>
              </w:rPr>
              <w:t>r</w:t>
            </w:r>
            <w:r w:rsidRPr="004F0E04">
              <w:rPr>
                <w:szCs w:val="20"/>
              </w:rPr>
              <w:t>o</w:t>
            </w:r>
            <w:r w:rsidRPr="004F0E04">
              <w:rPr>
                <w:spacing w:val="-2"/>
                <w:szCs w:val="20"/>
              </w:rPr>
              <w:t>z</w:t>
            </w:r>
            <w:r w:rsidRPr="004F0E04">
              <w:rPr>
                <w:szCs w:val="20"/>
              </w:rPr>
              <w:t>l</w:t>
            </w:r>
            <w:r w:rsidRPr="004F0E04">
              <w:rPr>
                <w:spacing w:val="1"/>
                <w:szCs w:val="20"/>
              </w:rPr>
              <w:t>i</w:t>
            </w:r>
            <w:r w:rsidRPr="004F0E04">
              <w:rPr>
                <w:spacing w:val="-2"/>
                <w:szCs w:val="20"/>
              </w:rPr>
              <w:t>š</w:t>
            </w:r>
            <w:r w:rsidRPr="004F0E04">
              <w:rPr>
                <w:szCs w:val="20"/>
              </w:rPr>
              <w:t>uje</w:t>
            </w:r>
            <w:r w:rsidRPr="004F0E04">
              <w:rPr>
                <w:spacing w:val="2"/>
                <w:szCs w:val="20"/>
              </w:rPr>
              <w:t xml:space="preserve"> </w:t>
            </w:r>
            <w:r w:rsidRPr="004F0E04">
              <w:rPr>
                <w:szCs w:val="20"/>
              </w:rPr>
              <w:t>jednotl</w:t>
            </w:r>
            <w:r w:rsidRPr="004F0E04">
              <w:rPr>
                <w:spacing w:val="1"/>
                <w:szCs w:val="20"/>
              </w:rPr>
              <w:t>i</w:t>
            </w:r>
            <w:r w:rsidRPr="004F0E04">
              <w:rPr>
                <w:spacing w:val="-1"/>
                <w:szCs w:val="20"/>
              </w:rPr>
              <w:t>v</w:t>
            </w:r>
            <w:r w:rsidRPr="004F0E04">
              <w:rPr>
                <w:szCs w:val="20"/>
              </w:rPr>
              <w:t>é</w:t>
            </w:r>
            <w:r w:rsidRPr="004F0E04">
              <w:rPr>
                <w:spacing w:val="1"/>
                <w:szCs w:val="20"/>
              </w:rPr>
              <w:t xml:space="preserve"> </w:t>
            </w:r>
            <w:r w:rsidRPr="004F0E04">
              <w:rPr>
                <w:spacing w:val="-1"/>
                <w:szCs w:val="20"/>
              </w:rPr>
              <w:t>e</w:t>
            </w:r>
            <w:r w:rsidRPr="004F0E04">
              <w:rPr>
                <w:szCs w:val="20"/>
              </w:rPr>
              <w:t>tapy</w:t>
            </w:r>
            <w:r w:rsidRPr="004F0E04">
              <w:rPr>
                <w:spacing w:val="2"/>
                <w:szCs w:val="20"/>
              </w:rPr>
              <w:t xml:space="preserve"> </w:t>
            </w:r>
            <w:r w:rsidRPr="004F0E04">
              <w:rPr>
                <w:szCs w:val="20"/>
              </w:rPr>
              <w:t>l</w:t>
            </w:r>
            <w:r w:rsidRPr="004F0E04">
              <w:rPr>
                <w:spacing w:val="1"/>
                <w:szCs w:val="20"/>
              </w:rPr>
              <w:t>i</w:t>
            </w:r>
            <w:r w:rsidRPr="004F0E04">
              <w:rPr>
                <w:szCs w:val="20"/>
              </w:rPr>
              <w:t>d</w:t>
            </w:r>
            <w:r w:rsidRPr="004F0E04">
              <w:rPr>
                <w:spacing w:val="-2"/>
                <w:szCs w:val="20"/>
              </w:rPr>
              <w:t>s</w:t>
            </w:r>
            <w:r w:rsidRPr="004F0E04">
              <w:rPr>
                <w:spacing w:val="-1"/>
                <w:szCs w:val="20"/>
              </w:rPr>
              <w:t>ké</w:t>
            </w:r>
            <w:r w:rsidRPr="004F0E04">
              <w:rPr>
                <w:szCs w:val="20"/>
              </w:rPr>
              <w:t>ho</w:t>
            </w:r>
            <w:r w:rsidRPr="004F0E04">
              <w:rPr>
                <w:spacing w:val="2"/>
                <w:szCs w:val="20"/>
              </w:rPr>
              <w:t xml:space="preserve"> </w:t>
            </w:r>
            <w:r w:rsidRPr="004F0E04">
              <w:rPr>
                <w:spacing w:val="-2"/>
                <w:szCs w:val="20"/>
              </w:rPr>
              <w:t>ž</w:t>
            </w:r>
            <w:r w:rsidRPr="004F0E04">
              <w:rPr>
                <w:szCs w:val="20"/>
              </w:rPr>
              <w:t>ivota</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 xml:space="preserve">04p </w:t>
            </w:r>
            <w:r w:rsidRPr="004F0E04">
              <w:rPr>
                <w:spacing w:val="10"/>
                <w:szCs w:val="20"/>
              </w:rPr>
              <w:t xml:space="preserve"> </w:t>
            </w:r>
            <w:r w:rsidRPr="004F0E04">
              <w:rPr>
                <w:szCs w:val="20"/>
              </w:rPr>
              <w:t>upla</w:t>
            </w:r>
            <w:r w:rsidRPr="004F0E04">
              <w:rPr>
                <w:spacing w:val="1"/>
                <w:szCs w:val="20"/>
              </w:rPr>
              <w:t>tň</w:t>
            </w:r>
            <w:r w:rsidRPr="004F0E04">
              <w:rPr>
                <w:szCs w:val="20"/>
              </w:rPr>
              <w:t>uje</w:t>
            </w:r>
            <w:r w:rsidRPr="004F0E04">
              <w:rPr>
                <w:spacing w:val="2"/>
                <w:szCs w:val="20"/>
              </w:rPr>
              <w:t xml:space="preserve"> </w:t>
            </w:r>
            <w:r w:rsidRPr="004F0E04">
              <w:rPr>
                <w:szCs w:val="20"/>
              </w:rPr>
              <w:t>ú</w:t>
            </w:r>
            <w:r w:rsidRPr="004F0E04">
              <w:rPr>
                <w:spacing w:val="-1"/>
                <w:szCs w:val="20"/>
              </w:rPr>
              <w:t>če</w:t>
            </w:r>
            <w:r w:rsidRPr="004F0E04">
              <w:rPr>
                <w:szCs w:val="20"/>
              </w:rPr>
              <w:t>lné</w:t>
            </w:r>
            <w:r w:rsidRPr="004F0E04">
              <w:rPr>
                <w:spacing w:val="2"/>
                <w:szCs w:val="20"/>
              </w:rPr>
              <w:t xml:space="preserve"> </w:t>
            </w:r>
            <w:r w:rsidRPr="004F0E04">
              <w:rPr>
                <w:spacing w:val="-2"/>
                <w:szCs w:val="20"/>
              </w:rPr>
              <w:t>z</w:t>
            </w:r>
            <w:r w:rsidRPr="004F0E04">
              <w:rPr>
                <w:szCs w:val="20"/>
              </w:rPr>
              <w:t>pů</w:t>
            </w:r>
            <w:r w:rsidRPr="004F0E04">
              <w:rPr>
                <w:spacing w:val="-2"/>
                <w:szCs w:val="20"/>
              </w:rPr>
              <w:t>s</w:t>
            </w:r>
            <w:r w:rsidRPr="004F0E04">
              <w:rPr>
                <w:szCs w:val="20"/>
              </w:rPr>
              <w:t>oby</w:t>
            </w:r>
            <w:r w:rsidRPr="004F0E04">
              <w:rPr>
                <w:spacing w:val="1"/>
                <w:szCs w:val="20"/>
              </w:rPr>
              <w:t xml:space="preserve"> </w:t>
            </w:r>
            <w:r w:rsidRPr="004F0E04">
              <w:rPr>
                <w:spacing w:val="-1"/>
                <w:szCs w:val="20"/>
              </w:rPr>
              <w:t>c</w:t>
            </w:r>
            <w:r w:rsidRPr="004F0E04">
              <w:rPr>
                <w:szCs w:val="20"/>
              </w:rPr>
              <w:t>ho</w:t>
            </w:r>
            <w:r w:rsidRPr="004F0E04">
              <w:rPr>
                <w:spacing w:val="-1"/>
                <w:szCs w:val="20"/>
              </w:rPr>
              <w:t>v</w:t>
            </w:r>
            <w:r w:rsidRPr="004F0E04">
              <w:rPr>
                <w:szCs w:val="20"/>
              </w:rPr>
              <w:t>ání</w:t>
            </w:r>
            <w:r w:rsidRPr="004F0E04">
              <w:rPr>
                <w:spacing w:val="3"/>
                <w:szCs w:val="20"/>
              </w:rPr>
              <w:t xml:space="preserve"> </w:t>
            </w:r>
            <w:r w:rsidRPr="004F0E04">
              <w:rPr>
                <w:szCs w:val="20"/>
              </w:rPr>
              <w:t>v</w:t>
            </w:r>
            <w:r w:rsidRPr="004F0E04">
              <w:rPr>
                <w:spacing w:val="3"/>
                <w:szCs w:val="20"/>
              </w:rPr>
              <w:t xml:space="preserve"> </w:t>
            </w:r>
            <w:r w:rsidRPr="004F0E04">
              <w:rPr>
                <w:spacing w:val="-2"/>
                <w:szCs w:val="20"/>
              </w:rPr>
              <w:t>s</w:t>
            </w:r>
            <w:r w:rsidRPr="004F0E04">
              <w:rPr>
                <w:szCs w:val="20"/>
              </w:rPr>
              <w:t>i</w:t>
            </w:r>
            <w:r w:rsidRPr="004F0E04">
              <w:rPr>
                <w:spacing w:val="1"/>
                <w:szCs w:val="20"/>
              </w:rPr>
              <w:t>t</w:t>
            </w:r>
            <w:r w:rsidRPr="004F0E04">
              <w:rPr>
                <w:szCs w:val="20"/>
              </w:rPr>
              <w:t>ua</w:t>
            </w:r>
            <w:r w:rsidRPr="004F0E04">
              <w:rPr>
                <w:spacing w:val="-1"/>
                <w:szCs w:val="20"/>
              </w:rPr>
              <w:t>c</w:t>
            </w:r>
            <w:r w:rsidRPr="004F0E04">
              <w:rPr>
                <w:szCs w:val="20"/>
              </w:rPr>
              <w:t>ích</w:t>
            </w:r>
            <w:r w:rsidRPr="004F0E04">
              <w:rPr>
                <w:spacing w:val="2"/>
                <w:szCs w:val="20"/>
              </w:rPr>
              <w:t xml:space="preserve"> </w:t>
            </w:r>
            <w:r w:rsidRPr="004F0E04">
              <w:rPr>
                <w:szCs w:val="20"/>
              </w:rPr>
              <w:t>oh</w:t>
            </w:r>
            <w:r w:rsidRPr="004F0E04">
              <w:rPr>
                <w:spacing w:val="-2"/>
                <w:szCs w:val="20"/>
              </w:rPr>
              <w:t>r</w:t>
            </w:r>
            <w:r w:rsidRPr="004F0E04">
              <w:rPr>
                <w:szCs w:val="20"/>
              </w:rPr>
              <w:t>o</w:t>
            </w:r>
            <w:r w:rsidRPr="004F0E04">
              <w:rPr>
                <w:spacing w:val="-2"/>
                <w:szCs w:val="20"/>
              </w:rPr>
              <w:t>ž</w:t>
            </w:r>
            <w:r w:rsidRPr="004F0E04">
              <w:rPr>
                <w:szCs w:val="20"/>
              </w:rPr>
              <w:t>uj</w:t>
            </w:r>
            <w:r w:rsidRPr="004F0E04">
              <w:rPr>
                <w:spacing w:val="1"/>
                <w:szCs w:val="20"/>
              </w:rPr>
              <w:t>í</w:t>
            </w:r>
            <w:r w:rsidRPr="004F0E04">
              <w:rPr>
                <w:spacing w:val="-1"/>
                <w:szCs w:val="20"/>
              </w:rPr>
              <w:t>c</w:t>
            </w:r>
            <w:r w:rsidRPr="004F0E04">
              <w:rPr>
                <w:szCs w:val="20"/>
              </w:rPr>
              <w:t>ích</w:t>
            </w:r>
            <w:r w:rsidRPr="004F0E04">
              <w:rPr>
                <w:spacing w:val="2"/>
                <w:szCs w:val="20"/>
              </w:rPr>
              <w:t xml:space="preserve"> </w:t>
            </w:r>
            <w:r w:rsidRPr="004F0E04">
              <w:rPr>
                <w:spacing w:val="-2"/>
                <w:szCs w:val="20"/>
              </w:rPr>
              <w:t>z</w:t>
            </w:r>
            <w:r w:rsidRPr="004F0E04">
              <w:rPr>
                <w:szCs w:val="20"/>
              </w:rPr>
              <w:t>d</w:t>
            </w:r>
            <w:r w:rsidRPr="004F0E04">
              <w:rPr>
                <w:spacing w:val="-2"/>
                <w:szCs w:val="20"/>
              </w:rPr>
              <w:t>r</w:t>
            </w:r>
            <w:r w:rsidRPr="004F0E04">
              <w:rPr>
                <w:szCs w:val="20"/>
              </w:rPr>
              <w:t>a</w:t>
            </w:r>
            <w:r w:rsidRPr="004F0E04">
              <w:rPr>
                <w:spacing w:val="-1"/>
                <w:szCs w:val="20"/>
              </w:rPr>
              <w:t>v</w:t>
            </w:r>
            <w:r w:rsidRPr="004F0E04">
              <w:rPr>
                <w:szCs w:val="20"/>
              </w:rPr>
              <w:t>í a</w:t>
            </w:r>
            <w:r w:rsidRPr="004F0E04">
              <w:rPr>
                <w:spacing w:val="2"/>
                <w:szCs w:val="20"/>
              </w:rPr>
              <w:t xml:space="preserve"> </w:t>
            </w:r>
            <w:r w:rsidRPr="004F0E04">
              <w:rPr>
                <w:szCs w:val="20"/>
              </w:rPr>
              <w:t>v</w:t>
            </w:r>
            <w:r w:rsidRPr="004F0E04">
              <w:rPr>
                <w:spacing w:val="2"/>
                <w:szCs w:val="20"/>
              </w:rPr>
              <w:t xml:space="preserve"> </w:t>
            </w:r>
            <w:r w:rsidRPr="004F0E04">
              <w:rPr>
                <w:szCs w:val="20"/>
              </w:rPr>
              <w:t>mod</w:t>
            </w:r>
            <w:r w:rsidRPr="004F0E04">
              <w:rPr>
                <w:spacing w:val="-1"/>
                <w:szCs w:val="20"/>
              </w:rPr>
              <w:t>e</w:t>
            </w:r>
            <w:r w:rsidRPr="004F0E04">
              <w:rPr>
                <w:szCs w:val="20"/>
              </w:rPr>
              <w:t>lov</w:t>
            </w:r>
            <w:r w:rsidRPr="004F0E04">
              <w:rPr>
                <w:spacing w:val="-1"/>
                <w:szCs w:val="20"/>
              </w:rPr>
              <w:t>ýc</w:t>
            </w:r>
            <w:r w:rsidRPr="004F0E04">
              <w:rPr>
                <w:szCs w:val="20"/>
              </w:rPr>
              <w:t>h</w:t>
            </w:r>
            <w:r w:rsidRPr="004F0E04">
              <w:rPr>
                <w:spacing w:val="2"/>
                <w:szCs w:val="20"/>
              </w:rPr>
              <w:t xml:space="preserve"> </w:t>
            </w:r>
            <w:r w:rsidRPr="004F0E04">
              <w:rPr>
                <w:spacing w:val="-2"/>
                <w:szCs w:val="20"/>
              </w:rPr>
              <w:t>s</w:t>
            </w:r>
            <w:r w:rsidRPr="004F0E04">
              <w:rPr>
                <w:szCs w:val="20"/>
              </w:rPr>
              <w:t>i</w:t>
            </w:r>
            <w:r w:rsidRPr="004F0E04">
              <w:rPr>
                <w:spacing w:val="1"/>
                <w:szCs w:val="20"/>
              </w:rPr>
              <w:t>t</w:t>
            </w:r>
            <w:r w:rsidRPr="004F0E04">
              <w:rPr>
                <w:szCs w:val="20"/>
              </w:rPr>
              <w:t>ua</w:t>
            </w:r>
            <w:r w:rsidRPr="004F0E04">
              <w:rPr>
                <w:spacing w:val="-1"/>
                <w:szCs w:val="20"/>
              </w:rPr>
              <w:t>c</w:t>
            </w:r>
            <w:r w:rsidRPr="004F0E04">
              <w:rPr>
                <w:szCs w:val="20"/>
              </w:rPr>
              <w:t>ích</w:t>
            </w:r>
            <w:r w:rsidRPr="004F0E04">
              <w:rPr>
                <w:spacing w:val="2"/>
                <w:szCs w:val="20"/>
              </w:rPr>
              <w:t xml:space="preserve"> </w:t>
            </w:r>
            <w:r w:rsidRPr="004F0E04">
              <w:rPr>
                <w:spacing w:val="-2"/>
                <w:szCs w:val="20"/>
              </w:rPr>
              <w:t>s</w:t>
            </w:r>
            <w:r w:rsidRPr="004F0E04">
              <w:rPr>
                <w:szCs w:val="20"/>
              </w:rPr>
              <w:t>imulu</w:t>
            </w:r>
            <w:r w:rsidRPr="004F0E04">
              <w:rPr>
                <w:spacing w:val="1"/>
                <w:szCs w:val="20"/>
              </w:rPr>
              <w:t>j</w:t>
            </w:r>
            <w:r w:rsidRPr="004F0E04">
              <w:rPr>
                <w:szCs w:val="20"/>
              </w:rPr>
              <w:t>ící</w:t>
            </w:r>
            <w:r w:rsidRPr="004F0E04">
              <w:rPr>
                <w:spacing w:val="-1"/>
                <w:szCs w:val="20"/>
              </w:rPr>
              <w:t>c</w:t>
            </w:r>
            <w:r w:rsidRPr="004F0E04">
              <w:rPr>
                <w:szCs w:val="20"/>
              </w:rPr>
              <w:t>h</w:t>
            </w:r>
            <w:r w:rsidRPr="004F0E04">
              <w:rPr>
                <w:spacing w:val="2"/>
                <w:szCs w:val="20"/>
              </w:rPr>
              <w:t xml:space="preserve"> </w:t>
            </w:r>
            <w:r w:rsidRPr="004F0E04">
              <w:rPr>
                <w:szCs w:val="20"/>
              </w:rPr>
              <w:t>mimo</w:t>
            </w:r>
            <w:r w:rsidRPr="004F0E04">
              <w:rPr>
                <w:spacing w:val="-3"/>
                <w:szCs w:val="20"/>
              </w:rPr>
              <w:t>ř</w:t>
            </w:r>
            <w:r w:rsidRPr="004F0E04">
              <w:rPr>
                <w:szCs w:val="20"/>
              </w:rPr>
              <w:t>ádné</w:t>
            </w:r>
            <w:r w:rsidRPr="004F0E04">
              <w:rPr>
                <w:spacing w:val="-3"/>
                <w:szCs w:val="20"/>
              </w:rPr>
              <w:t xml:space="preserve"> </w:t>
            </w:r>
            <w:r w:rsidRPr="004F0E04">
              <w:rPr>
                <w:szCs w:val="20"/>
              </w:rPr>
              <w:t>událo</w:t>
            </w:r>
            <w:r w:rsidRPr="004F0E04">
              <w:rPr>
                <w:spacing w:val="-2"/>
                <w:szCs w:val="20"/>
              </w:rPr>
              <w:t>s</w:t>
            </w:r>
            <w:r w:rsidRPr="004F0E04">
              <w:rPr>
                <w:szCs w:val="20"/>
              </w:rPr>
              <w:t>ti</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 xml:space="preserve">04p </w:t>
            </w:r>
            <w:r w:rsidRPr="004F0E04">
              <w:rPr>
                <w:spacing w:val="10"/>
                <w:szCs w:val="20"/>
              </w:rPr>
              <w:t xml:space="preserve"> </w:t>
            </w:r>
            <w:r w:rsidRPr="004F0E04">
              <w:rPr>
                <w:szCs w:val="20"/>
              </w:rPr>
              <w:t>upla</w:t>
            </w:r>
            <w:r w:rsidRPr="004F0E04">
              <w:rPr>
                <w:spacing w:val="1"/>
                <w:szCs w:val="20"/>
              </w:rPr>
              <w:t>t</w:t>
            </w:r>
            <w:r w:rsidRPr="004F0E04">
              <w:rPr>
                <w:szCs w:val="20"/>
              </w:rPr>
              <w:t>ňuje</w:t>
            </w:r>
            <w:r w:rsidRPr="004F0E04">
              <w:rPr>
                <w:spacing w:val="2"/>
                <w:szCs w:val="20"/>
              </w:rPr>
              <w:t xml:space="preserve"> </w:t>
            </w:r>
            <w:r w:rsidRPr="004F0E04">
              <w:rPr>
                <w:spacing w:val="-2"/>
                <w:szCs w:val="20"/>
              </w:rPr>
              <w:t>z</w:t>
            </w:r>
            <w:r w:rsidRPr="004F0E04">
              <w:rPr>
                <w:szCs w:val="20"/>
              </w:rPr>
              <w:t>á</w:t>
            </w:r>
            <w:r w:rsidRPr="004F0E04">
              <w:rPr>
                <w:spacing w:val="-1"/>
                <w:szCs w:val="20"/>
              </w:rPr>
              <w:t>k</w:t>
            </w:r>
            <w:r w:rsidRPr="004F0E04">
              <w:rPr>
                <w:szCs w:val="20"/>
              </w:rPr>
              <w:t>ladní</w:t>
            </w:r>
            <w:r w:rsidRPr="004F0E04">
              <w:rPr>
                <w:spacing w:val="3"/>
                <w:szCs w:val="20"/>
              </w:rPr>
              <w:t xml:space="preserve"> </w:t>
            </w:r>
            <w:r w:rsidRPr="004F0E04">
              <w:rPr>
                <w:szCs w:val="20"/>
              </w:rPr>
              <w:t>p</w:t>
            </w:r>
            <w:r w:rsidRPr="004F0E04">
              <w:rPr>
                <w:spacing w:val="-2"/>
                <w:szCs w:val="20"/>
              </w:rPr>
              <w:t>r</w:t>
            </w:r>
            <w:r w:rsidRPr="004F0E04">
              <w:rPr>
                <w:szCs w:val="20"/>
              </w:rPr>
              <w:t>a</w:t>
            </w:r>
            <w:r w:rsidRPr="004F0E04">
              <w:rPr>
                <w:spacing w:val="-1"/>
                <w:szCs w:val="20"/>
              </w:rPr>
              <w:t>v</w:t>
            </w:r>
            <w:r w:rsidRPr="004F0E04">
              <w:rPr>
                <w:szCs w:val="20"/>
              </w:rPr>
              <w:t>id</w:t>
            </w:r>
            <w:r w:rsidRPr="004F0E04">
              <w:rPr>
                <w:spacing w:val="1"/>
                <w:szCs w:val="20"/>
              </w:rPr>
              <w:t>l</w:t>
            </w:r>
            <w:r w:rsidRPr="004F0E04">
              <w:rPr>
                <w:szCs w:val="20"/>
              </w:rPr>
              <w:t>a</w:t>
            </w:r>
            <w:r w:rsidRPr="004F0E04">
              <w:rPr>
                <w:spacing w:val="2"/>
                <w:szCs w:val="20"/>
              </w:rPr>
              <w:t xml:space="preserve"> </w:t>
            </w:r>
            <w:r w:rsidRPr="004F0E04">
              <w:rPr>
                <w:spacing w:val="-2"/>
                <w:szCs w:val="20"/>
              </w:rPr>
              <w:t>s</w:t>
            </w:r>
            <w:r w:rsidRPr="004F0E04">
              <w:rPr>
                <w:szCs w:val="20"/>
              </w:rPr>
              <w:t>i</w:t>
            </w:r>
            <w:r w:rsidRPr="004F0E04">
              <w:rPr>
                <w:spacing w:val="1"/>
                <w:szCs w:val="20"/>
              </w:rPr>
              <w:t>l</w:t>
            </w:r>
            <w:r w:rsidRPr="004F0E04">
              <w:rPr>
                <w:szCs w:val="20"/>
              </w:rPr>
              <w:t>ničního</w:t>
            </w:r>
            <w:r w:rsidRPr="004F0E04">
              <w:rPr>
                <w:spacing w:val="2"/>
                <w:szCs w:val="20"/>
              </w:rPr>
              <w:t xml:space="preserve"> </w:t>
            </w:r>
            <w:r w:rsidRPr="004F0E04">
              <w:rPr>
                <w:szCs w:val="20"/>
              </w:rPr>
              <w:t>p</w:t>
            </w:r>
            <w:r w:rsidRPr="004F0E04">
              <w:rPr>
                <w:spacing w:val="-2"/>
                <w:szCs w:val="20"/>
              </w:rPr>
              <w:t>r</w:t>
            </w:r>
            <w:r w:rsidRPr="004F0E04">
              <w:rPr>
                <w:szCs w:val="20"/>
              </w:rPr>
              <w:t>o</w:t>
            </w:r>
            <w:r w:rsidRPr="004F0E04">
              <w:rPr>
                <w:spacing w:val="-1"/>
                <w:szCs w:val="20"/>
              </w:rPr>
              <w:t>v</w:t>
            </w:r>
            <w:r w:rsidRPr="004F0E04">
              <w:rPr>
                <w:szCs w:val="20"/>
              </w:rPr>
              <w:t>o</w:t>
            </w:r>
            <w:r w:rsidRPr="004F0E04">
              <w:rPr>
                <w:spacing w:val="-2"/>
                <w:szCs w:val="20"/>
              </w:rPr>
              <w:t>z</w:t>
            </w:r>
            <w:r w:rsidRPr="004F0E04">
              <w:rPr>
                <w:szCs w:val="20"/>
              </w:rPr>
              <w:t>u</w:t>
            </w:r>
            <w:r w:rsidRPr="004F0E04">
              <w:rPr>
                <w:spacing w:val="2"/>
                <w:szCs w:val="20"/>
              </w:rPr>
              <w:t xml:space="preserve"> </w:t>
            </w:r>
            <w:r w:rsidRPr="004F0E04">
              <w:rPr>
                <w:szCs w:val="20"/>
              </w:rPr>
              <w:t>p</w:t>
            </w:r>
            <w:r w:rsidRPr="004F0E04">
              <w:rPr>
                <w:spacing w:val="-2"/>
                <w:szCs w:val="20"/>
              </w:rPr>
              <w:t>r</w:t>
            </w:r>
            <w:r w:rsidRPr="004F0E04">
              <w:rPr>
                <w:szCs w:val="20"/>
              </w:rPr>
              <w:t>o</w:t>
            </w:r>
            <w:r w:rsidRPr="004F0E04">
              <w:rPr>
                <w:spacing w:val="2"/>
                <w:szCs w:val="20"/>
              </w:rPr>
              <w:t xml:space="preserve"> </w:t>
            </w:r>
            <w:r w:rsidRPr="004F0E04">
              <w:rPr>
                <w:spacing w:val="-1"/>
                <w:szCs w:val="20"/>
              </w:rPr>
              <w:t>cyk</w:t>
            </w:r>
            <w:r w:rsidRPr="004F0E04">
              <w:rPr>
                <w:szCs w:val="20"/>
              </w:rPr>
              <w:t>l</w:t>
            </w:r>
            <w:r w:rsidRPr="004F0E04">
              <w:rPr>
                <w:spacing w:val="1"/>
                <w:szCs w:val="20"/>
              </w:rPr>
              <w:t>i</w:t>
            </w:r>
            <w:r w:rsidRPr="004F0E04">
              <w:rPr>
                <w:spacing w:val="-2"/>
                <w:szCs w:val="20"/>
              </w:rPr>
              <w:t>s</w:t>
            </w:r>
            <w:r w:rsidRPr="004F0E04">
              <w:rPr>
                <w:szCs w:val="20"/>
              </w:rPr>
              <w:t>ty;</w:t>
            </w:r>
            <w:r w:rsidRPr="004F0E04">
              <w:rPr>
                <w:spacing w:val="3"/>
                <w:szCs w:val="20"/>
              </w:rPr>
              <w:t xml:space="preserve"> </w:t>
            </w:r>
            <w:r w:rsidRPr="004F0E04">
              <w:rPr>
                <w:spacing w:val="-2"/>
                <w:szCs w:val="20"/>
              </w:rPr>
              <w:t>s</w:t>
            </w:r>
            <w:r w:rsidRPr="004F0E04">
              <w:rPr>
                <w:szCs w:val="20"/>
              </w:rPr>
              <w:t>p</w:t>
            </w:r>
            <w:r w:rsidRPr="004F0E04">
              <w:rPr>
                <w:spacing w:val="-2"/>
                <w:szCs w:val="20"/>
              </w:rPr>
              <w:t>r</w:t>
            </w:r>
            <w:r w:rsidRPr="004F0E04">
              <w:rPr>
                <w:szCs w:val="20"/>
              </w:rPr>
              <w:t>á</w:t>
            </w:r>
            <w:r w:rsidRPr="004F0E04">
              <w:rPr>
                <w:spacing w:val="-1"/>
                <w:szCs w:val="20"/>
              </w:rPr>
              <w:t>v</w:t>
            </w:r>
            <w:r w:rsidRPr="004F0E04">
              <w:rPr>
                <w:szCs w:val="20"/>
              </w:rPr>
              <w:t>ně</w:t>
            </w:r>
            <w:r w:rsidRPr="004F0E04">
              <w:rPr>
                <w:spacing w:val="1"/>
                <w:szCs w:val="20"/>
              </w:rPr>
              <w:t xml:space="preserve"> </w:t>
            </w:r>
            <w:r w:rsidRPr="004F0E04">
              <w:rPr>
                <w:spacing w:val="-1"/>
                <w:szCs w:val="20"/>
              </w:rPr>
              <w:t>vy</w:t>
            </w:r>
            <w:r w:rsidRPr="004F0E04">
              <w:rPr>
                <w:szCs w:val="20"/>
              </w:rPr>
              <w:t>hodnotí jednodu</w:t>
            </w:r>
            <w:r w:rsidRPr="004F0E04">
              <w:rPr>
                <w:spacing w:val="-1"/>
                <w:szCs w:val="20"/>
              </w:rPr>
              <w:t>c</w:t>
            </w:r>
            <w:r w:rsidRPr="004F0E04">
              <w:rPr>
                <w:szCs w:val="20"/>
              </w:rPr>
              <w:t>hou</w:t>
            </w:r>
            <w:r w:rsidRPr="004F0E04">
              <w:rPr>
                <w:spacing w:val="2"/>
                <w:szCs w:val="20"/>
              </w:rPr>
              <w:t xml:space="preserve"> </w:t>
            </w:r>
            <w:r w:rsidRPr="004F0E04">
              <w:rPr>
                <w:szCs w:val="20"/>
              </w:rPr>
              <w:t>dop</w:t>
            </w:r>
            <w:r w:rsidRPr="004F0E04">
              <w:rPr>
                <w:spacing w:val="-2"/>
                <w:szCs w:val="20"/>
              </w:rPr>
              <w:t>r</w:t>
            </w:r>
            <w:r w:rsidRPr="004F0E04">
              <w:rPr>
                <w:szCs w:val="20"/>
              </w:rPr>
              <w:t>a</w:t>
            </w:r>
            <w:r w:rsidRPr="004F0E04">
              <w:rPr>
                <w:spacing w:val="-1"/>
                <w:szCs w:val="20"/>
              </w:rPr>
              <w:t>v</w:t>
            </w:r>
            <w:r w:rsidRPr="004F0E04">
              <w:rPr>
                <w:szCs w:val="20"/>
              </w:rPr>
              <w:t>ní</w:t>
            </w:r>
            <w:r w:rsidRPr="004F0E04">
              <w:rPr>
                <w:spacing w:val="3"/>
                <w:szCs w:val="20"/>
              </w:rPr>
              <w:t xml:space="preserve"> </w:t>
            </w:r>
            <w:r w:rsidRPr="004F0E04">
              <w:rPr>
                <w:spacing w:val="-2"/>
                <w:szCs w:val="20"/>
              </w:rPr>
              <w:t>s</w:t>
            </w:r>
            <w:r w:rsidRPr="004F0E04">
              <w:rPr>
                <w:szCs w:val="20"/>
              </w:rPr>
              <w:t>i</w:t>
            </w:r>
            <w:r w:rsidRPr="004F0E04">
              <w:rPr>
                <w:spacing w:val="1"/>
                <w:szCs w:val="20"/>
              </w:rPr>
              <w:t>t</w:t>
            </w:r>
            <w:r w:rsidRPr="004F0E04">
              <w:rPr>
                <w:szCs w:val="20"/>
              </w:rPr>
              <w:t>ua</w:t>
            </w:r>
            <w:r w:rsidRPr="004F0E04">
              <w:rPr>
                <w:spacing w:val="-1"/>
                <w:szCs w:val="20"/>
              </w:rPr>
              <w:t>c</w:t>
            </w:r>
            <w:r w:rsidRPr="004F0E04">
              <w:rPr>
                <w:szCs w:val="20"/>
              </w:rPr>
              <w:t>i</w:t>
            </w:r>
            <w:r w:rsidRPr="004F0E04">
              <w:rPr>
                <w:spacing w:val="3"/>
                <w:szCs w:val="20"/>
              </w:rPr>
              <w:t xml:space="preserve"> </w:t>
            </w:r>
            <w:r w:rsidRPr="004F0E04">
              <w:rPr>
                <w:szCs w:val="20"/>
              </w:rPr>
              <w:t>na</w:t>
            </w:r>
            <w:r w:rsidRPr="004F0E04">
              <w:rPr>
                <w:spacing w:val="2"/>
                <w:szCs w:val="20"/>
              </w:rPr>
              <w:t xml:space="preserve"> </w:t>
            </w:r>
            <w:r w:rsidRPr="004F0E04">
              <w:rPr>
                <w:szCs w:val="20"/>
              </w:rPr>
              <w:t>h</w:t>
            </w:r>
            <w:r w:rsidRPr="004F0E04">
              <w:rPr>
                <w:spacing w:val="-2"/>
                <w:szCs w:val="20"/>
              </w:rPr>
              <w:t>ř</w:t>
            </w:r>
            <w:r w:rsidRPr="004F0E04">
              <w:rPr>
                <w:szCs w:val="20"/>
              </w:rPr>
              <w:t>i</w:t>
            </w:r>
            <w:r w:rsidRPr="004F0E04">
              <w:rPr>
                <w:spacing w:val="-2"/>
                <w:szCs w:val="20"/>
              </w:rPr>
              <w:t>š</w:t>
            </w:r>
            <w:r w:rsidRPr="004F0E04">
              <w:rPr>
                <w:szCs w:val="20"/>
              </w:rPr>
              <w:t>ti</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 xml:space="preserve">05p </w:t>
            </w:r>
            <w:r w:rsidRPr="004F0E04">
              <w:rPr>
                <w:spacing w:val="10"/>
                <w:szCs w:val="20"/>
              </w:rPr>
              <w:t xml:space="preserve"> </w:t>
            </w:r>
            <w:r w:rsidRPr="004F0E04">
              <w:rPr>
                <w:szCs w:val="20"/>
              </w:rPr>
              <w:t>odmítá</w:t>
            </w:r>
            <w:r w:rsidRPr="004F0E04">
              <w:rPr>
                <w:spacing w:val="3"/>
                <w:szCs w:val="20"/>
              </w:rPr>
              <w:t xml:space="preserve"> </w:t>
            </w:r>
            <w:r w:rsidRPr="004F0E04">
              <w:rPr>
                <w:szCs w:val="20"/>
              </w:rPr>
              <w:t>ná</w:t>
            </w:r>
            <w:r w:rsidRPr="004F0E04">
              <w:rPr>
                <w:spacing w:val="-1"/>
                <w:szCs w:val="20"/>
              </w:rPr>
              <w:t>vyk</w:t>
            </w:r>
            <w:r w:rsidRPr="004F0E04">
              <w:rPr>
                <w:szCs w:val="20"/>
              </w:rPr>
              <w:t>o</w:t>
            </w:r>
            <w:r w:rsidRPr="004F0E04">
              <w:rPr>
                <w:spacing w:val="-1"/>
                <w:szCs w:val="20"/>
              </w:rPr>
              <w:t>v</w:t>
            </w:r>
            <w:r w:rsidRPr="004F0E04">
              <w:rPr>
                <w:szCs w:val="20"/>
              </w:rPr>
              <w:t>é</w:t>
            </w:r>
            <w:r w:rsidRPr="004F0E04">
              <w:rPr>
                <w:spacing w:val="1"/>
                <w:szCs w:val="20"/>
              </w:rPr>
              <w:t xml:space="preserve"> </w:t>
            </w:r>
            <w:r w:rsidRPr="004F0E04">
              <w:rPr>
                <w:szCs w:val="20"/>
              </w:rPr>
              <w:t>lá</w:t>
            </w:r>
            <w:r w:rsidRPr="004F0E04">
              <w:rPr>
                <w:spacing w:val="1"/>
                <w:szCs w:val="20"/>
              </w:rPr>
              <w:t>t</w:t>
            </w:r>
            <w:r w:rsidRPr="004F0E04">
              <w:rPr>
                <w:spacing w:val="-1"/>
                <w:szCs w:val="20"/>
              </w:rPr>
              <w:t>k</w:t>
            </w:r>
            <w:r w:rsidRPr="004F0E04">
              <w:rPr>
                <w:szCs w:val="20"/>
              </w:rPr>
              <w:t>y</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 xml:space="preserve">07p </w:t>
            </w:r>
            <w:r w:rsidRPr="004F0E04">
              <w:rPr>
                <w:spacing w:val="10"/>
                <w:szCs w:val="20"/>
              </w:rPr>
              <w:t xml:space="preserve"> </w:t>
            </w:r>
            <w:r w:rsidRPr="004F0E04">
              <w:rPr>
                <w:szCs w:val="20"/>
              </w:rPr>
              <w:t>o</w:t>
            </w:r>
            <w:r w:rsidRPr="004F0E04">
              <w:rPr>
                <w:spacing w:val="-2"/>
                <w:szCs w:val="20"/>
              </w:rPr>
              <w:t>š</w:t>
            </w:r>
            <w:r w:rsidRPr="004F0E04">
              <w:rPr>
                <w:spacing w:val="-1"/>
                <w:szCs w:val="20"/>
              </w:rPr>
              <w:t>e</w:t>
            </w:r>
            <w:r w:rsidRPr="004F0E04">
              <w:rPr>
                <w:szCs w:val="20"/>
              </w:rPr>
              <w:t>t</w:t>
            </w:r>
            <w:r w:rsidRPr="004F0E04">
              <w:rPr>
                <w:spacing w:val="-2"/>
                <w:szCs w:val="20"/>
              </w:rPr>
              <w:t>ř</w:t>
            </w:r>
            <w:r w:rsidRPr="004F0E04">
              <w:rPr>
                <w:szCs w:val="20"/>
              </w:rPr>
              <w:t>í</w:t>
            </w:r>
            <w:r w:rsidRPr="004F0E04">
              <w:rPr>
                <w:spacing w:val="3"/>
                <w:szCs w:val="20"/>
              </w:rPr>
              <w:t xml:space="preserve"> </w:t>
            </w:r>
            <w:r w:rsidRPr="004F0E04">
              <w:rPr>
                <w:szCs w:val="20"/>
              </w:rPr>
              <w:t>d</w:t>
            </w:r>
            <w:r w:rsidRPr="004F0E04">
              <w:rPr>
                <w:spacing w:val="-2"/>
                <w:szCs w:val="20"/>
              </w:rPr>
              <w:t>r</w:t>
            </w:r>
            <w:r w:rsidRPr="004F0E04">
              <w:rPr>
                <w:szCs w:val="20"/>
              </w:rPr>
              <w:t>obná</w:t>
            </w:r>
            <w:r w:rsidRPr="004F0E04">
              <w:rPr>
                <w:spacing w:val="2"/>
                <w:szCs w:val="20"/>
              </w:rPr>
              <w:t xml:space="preserve"> </w:t>
            </w:r>
            <w:r w:rsidRPr="004F0E04">
              <w:rPr>
                <w:szCs w:val="20"/>
              </w:rPr>
              <w:t>po</w:t>
            </w:r>
            <w:r w:rsidRPr="004F0E04">
              <w:rPr>
                <w:spacing w:val="-2"/>
                <w:szCs w:val="20"/>
              </w:rPr>
              <w:t>r</w:t>
            </w:r>
            <w:r w:rsidRPr="004F0E04">
              <w:rPr>
                <w:szCs w:val="20"/>
              </w:rPr>
              <w:t>an</w:t>
            </w:r>
            <w:r w:rsidRPr="004F0E04">
              <w:rPr>
                <w:spacing w:val="-1"/>
                <w:szCs w:val="20"/>
              </w:rPr>
              <w:t>ě</w:t>
            </w:r>
            <w:r w:rsidRPr="004F0E04">
              <w:rPr>
                <w:szCs w:val="20"/>
              </w:rPr>
              <w:t>ní</w:t>
            </w:r>
            <w:r w:rsidRPr="004F0E04">
              <w:rPr>
                <w:spacing w:val="3"/>
                <w:szCs w:val="20"/>
              </w:rPr>
              <w:t xml:space="preserve"> </w:t>
            </w:r>
            <w:r w:rsidRPr="004F0E04">
              <w:rPr>
                <w:szCs w:val="20"/>
              </w:rPr>
              <w:t>a</w:t>
            </w:r>
            <w:r w:rsidRPr="004F0E04">
              <w:rPr>
                <w:spacing w:val="2"/>
                <w:szCs w:val="20"/>
              </w:rPr>
              <w:t xml:space="preserve"> </w:t>
            </w:r>
            <w:r w:rsidRPr="004F0E04">
              <w:rPr>
                <w:szCs w:val="20"/>
              </w:rPr>
              <w:t>v</w:t>
            </w:r>
            <w:r w:rsidRPr="004F0E04">
              <w:rPr>
                <w:spacing w:val="3"/>
                <w:szCs w:val="20"/>
              </w:rPr>
              <w:t xml:space="preserve"> </w:t>
            </w:r>
            <w:r w:rsidRPr="004F0E04">
              <w:rPr>
                <w:szCs w:val="20"/>
              </w:rPr>
              <w:t>p</w:t>
            </w:r>
            <w:r w:rsidRPr="004F0E04">
              <w:rPr>
                <w:spacing w:val="-2"/>
                <w:szCs w:val="20"/>
              </w:rPr>
              <w:t>ř</w:t>
            </w:r>
            <w:r w:rsidRPr="004F0E04">
              <w:rPr>
                <w:szCs w:val="20"/>
              </w:rPr>
              <w:t>ípadě</w:t>
            </w:r>
            <w:r w:rsidRPr="004F0E04">
              <w:rPr>
                <w:spacing w:val="2"/>
                <w:szCs w:val="20"/>
              </w:rPr>
              <w:t xml:space="preserve"> </w:t>
            </w:r>
            <w:r w:rsidRPr="004F0E04">
              <w:rPr>
                <w:szCs w:val="20"/>
              </w:rPr>
              <w:t>nutno</w:t>
            </w:r>
            <w:r w:rsidRPr="004F0E04">
              <w:rPr>
                <w:spacing w:val="-2"/>
                <w:szCs w:val="20"/>
              </w:rPr>
              <w:t>s</w:t>
            </w:r>
            <w:r w:rsidRPr="004F0E04">
              <w:rPr>
                <w:szCs w:val="20"/>
              </w:rPr>
              <w:t>ti</w:t>
            </w:r>
            <w:r w:rsidRPr="004F0E04">
              <w:rPr>
                <w:spacing w:val="3"/>
                <w:szCs w:val="20"/>
              </w:rPr>
              <w:t xml:space="preserve"> </w:t>
            </w:r>
            <w:r w:rsidRPr="004F0E04">
              <w:rPr>
                <w:spacing w:val="-2"/>
                <w:szCs w:val="20"/>
              </w:rPr>
              <w:t>z</w:t>
            </w:r>
            <w:r w:rsidRPr="004F0E04">
              <w:rPr>
                <w:szCs w:val="20"/>
              </w:rPr>
              <w:t>aj</w:t>
            </w:r>
            <w:r w:rsidRPr="004F0E04">
              <w:rPr>
                <w:spacing w:val="1"/>
                <w:szCs w:val="20"/>
              </w:rPr>
              <w:t>i</w:t>
            </w:r>
            <w:r w:rsidRPr="004F0E04">
              <w:rPr>
                <w:spacing w:val="-2"/>
                <w:szCs w:val="20"/>
              </w:rPr>
              <w:t>s</w:t>
            </w:r>
            <w:r w:rsidRPr="004F0E04">
              <w:rPr>
                <w:szCs w:val="20"/>
              </w:rPr>
              <w:t>tí</w:t>
            </w:r>
            <w:r w:rsidRPr="004F0E04">
              <w:rPr>
                <w:spacing w:val="-2"/>
                <w:szCs w:val="20"/>
              </w:rPr>
              <w:t xml:space="preserve"> </w:t>
            </w:r>
            <w:r w:rsidRPr="004F0E04">
              <w:rPr>
                <w:szCs w:val="20"/>
              </w:rPr>
              <w:t>lé</w:t>
            </w:r>
            <w:r w:rsidRPr="004F0E04">
              <w:rPr>
                <w:spacing w:val="-1"/>
                <w:szCs w:val="20"/>
              </w:rPr>
              <w:t>k</w:t>
            </w:r>
            <w:r w:rsidRPr="004F0E04">
              <w:rPr>
                <w:szCs w:val="20"/>
              </w:rPr>
              <w:t>a</w:t>
            </w:r>
            <w:r w:rsidRPr="004F0E04">
              <w:rPr>
                <w:spacing w:val="-2"/>
                <w:szCs w:val="20"/>
              </w:rPr>
              <w:t>řs</w:t>
            </w:r>
            <w:r w:rsidRPr="004F0E04">
              <w:rPr>
                <w:spacing w:val="-1"/>
                <w:szCs w:val="20"/>
              </w:rPr>
              <w:t>k</w:t>
            </w:r>
            <w:r w:rsidRPr="004F0E04">
              <w:rPr>
                <w:szCs w:val="20"/>
              </w:rPr>
              <w:t>ou</w:t>
            </w:r>
            <w:r w:rsidRPr="004F0E04">
              <w:rPr>
                <w:spacing w:val="2"/>
                <w:szCs w:val="20"/>
              </w:rPr>
              <w:t xml:space="preserve"> </w:t>
            </w:r>
            <w:r w:rsidRPr="004F0E04">
              <w:rPr>
                <w:szCs w:val="20"/>
              </w:rPr>
              <w:t>pomoc</w:t>
            </w:r>
          </w:p>
          <w:p w:rsidR="006F57B5" w:rsidRPr="004F0E04" w:rsidRDefault="006F57B5" w:rsidP="004F0E04">
            <w:pPr>
              <w:pStyle w:val="Odstavecseseznamem"/>
              <w:ind w:left="142"/>
              <w:rPr>
                <w:szCs w:val="20"/>
              </w:rPr>
            </w:pPr>
            <w:r w:rsidRPr="004F0E04">
              <w:rPr>
                <w:spacing w:val="-2"/>
                <w:szCs w:val="20"/>
              </w:rPr>
              <w:t>Č</w:t>
            </w:r>
            <w:r w:rsidRPr="004F0E04">
              <w:rPr>
                <w:spacing w:val="-1"/>
                <w:szCs w:val="20"/>
              </w:rPr>
              <w:t>J</w:t>
            </w:r>
            <w:r w:rsidRPr="004F0E04">
              <w:rPr>
                <w:szCs w:val="20"/>
              </w:rPr>
              <w:t>S</w:t>
            </w:r>
            <w:r w:rsidRPr="004F0E04">
              <w:rPr>
                <w:spacing w:val="2"/>
                <w:szCs w:val="20"/>
              </w:rPr>
              <w:t>-</w:t>
            </w:r>
            <w:r w:rsidRPr="004F0E04">
              <w:rPr>
                <w:szCs w:val="20"/>
              </w:rPr>
              <w:t>5</w:t>
            </w:r>
            <w:r w:rsidRPr="004F0E04">
              <w:rPr>
                <w:spacing w:val="2"/>
                <w:szCs w:val="20"/>
              </w:rPr>
              <w:t>-</w:t>
            </w:r>
            <w:r w:rsidRPr="004F0E04">
              <w:rPr>
                <w:szCs w:val="20"/>
              </w:rPr>
              <w:t>5</w:t>
            </w:r>
            <w:r w:rsidRPr="004F0E04">
              <w:rPr>
                <w:spacing w:val="2"/>
                <w:szCs w:val="20"/>
              </w:rPr>
              <w:t>-</w:t>
            </w:r>
            <w:r w:rsidRPr="004F0E04">
              <w:rPr>
                <w:szCs w:val="20"/>
              </w:rPr>
              <w:t>08</w:t>
            </w:r>
            <w:r w:rsidRPr="004F0E04">
              <w:rPr>
                <w:szCs w:val="20"/>
              </w:rPr>
              <w:tab/>
              <w:t>upla</w:t>
            </w:r>
            <w:r w:rsidRPr="004F0E04">
              <w:rPr>
                <w:spacing w:val="1"/>
                <w:szCs w:val="20"/>
              </w:rPr>
              <w:t>t</w:t>
            </w:r>
            <w:r w:rsidRPr="004F0E04">
              <w:rPr>
                <w:szCs w:val="20"/>
              </w:rPr>
              <w:t>ňuje</w:t>
            </w:r>
            <w:r w:rsidRPr="004F0E04">
              <w:rPr>
                <w:spacing w:val="2"/>
                <w:szCs w:val="20"/>
              </w:rPr>
              <w:t xml:space="preserve"> </w:t>
            </w:r>
            <w:r w:rsidRPr="004F0E04">
              <w:rPr>
                <w:szCs w:val="20"/>
              </w:rPr>
              <w:t>ohleduplné</w:t>
            </w:r>
            <w:r w:rsidRPr="004F0E04">
              <w:rPr>
                <w:spacing w:val="1"/>
                <w:szCs w:val="20"/>
              </w:rPr>
              <w:t xml:space="preserve"> </w:t>
            </w:r>
            <w:r w:rsidRPr="004F0E04">
              <w:rPr>
                <w:spacing w:val="-1"/>
                <w:szCs w:val="20"/>
              </w:rPr>
              <w:t>c</w:t>
            </w:r>
            <w:r w:rsidRPr="004F0E04">
              <w:rPr>
                <w:szCs w:val="20"/>
              </w:rPr>
              <w:t>ho</w:t>
            </w:r>
            <w:r w:rsidRPr="004F0E04">
              <w:rPr>
                <w:spacing w:val="-1"/>
                <w:szCs w:val="20"/>
              </w:rPr>
              <w:t>v</w:t>
            </w:r>
            <w:r w:rsidRPr="004F0E04">
              <w:rPr>
                <w:szCs w:val="20"/>
              </w:rPr>
              <w:t>ání</w:t>
            </w:r>
            <w:r w:rsidRPr="004F0E04">
              <w:rPr>
                <w:spacing w:val="3"/>
                <w:szCs w:val="20"/>
              </w:rPr>
              <w:t xml:space="preserve"> </w:t>
            </w:r>
            <w:r w:rsidRPr="004F0E04">
              <w:rPr>
                <w:szCs w:val="20"/>
              </w:rPr>
              <w:t>k</w:t>
            </w:r>
            <w:r w:rsidRPr="004F0E04">
              <w:rPr>
                <w:spacing w:val="-4"/>
                <w:szCs w:val="20"/>
              </w:rPr>
              <w:t xml:space="preserve"> </w:t>
            </w:r>
            <w:r w:rsidRPr="004F0E04">
              <w:rPr>
                <w:szCs w:val="20"/>
              </w:rPr>
              <w:t>d</w:t>
            </w:r>
            <w:r w:rsidRPr="004F0E04">
              <w:rPr>
                <w:spacing w:val="-2"/>
                <w:szCs w:val="20"/>
              </w:rPr>
              <w:t>r</w:t>
            </w:r>
            <w:r w:rsidRPr="004F0E04">
              <w:rPr>
                <w:szCs w:val="20"/>
              </w:rPr>
              <w:t>uh</w:t>
            </w:r>
            <w:r w:rsidRPr="004F0E04">
              <w:rPr>
                <w:spacing w:val="-1"/>
                <w:szCs w:val="20"/>
              </w:rPr>
              <w:t>é</w:t>
            </w:r>
            <w:r w:rsidRPr="004F0E04">
              <w:rPr>
                <w:szCs w:val="20"/>
              </w:rPr>
              <w:t>mu</w:t>
            </w:r>
            <w:r w:rsidRPr="004F0E04">
              <w:rPr>
                <w:spacing w:val="2"/>
                <w:szCs w:val="20"/>
              </w:rPr>
              <w:t xml:space="preserve"> </w:t>
            </w:r>
            <w:r w:rsidRPr="004F0E04">
              <w:rPr>
                <w:szCs w:val="20"/>
              </w:rPr>
              <w:t>pohlaví</w:t>
            </w:r>
            <w:r w:rsidRPr="004F0E04">
              <w:rPr>
                <w:spacing w:val="2"/>
                <w:szCs w:val="20"/>
              </w:rPr>
              <w:t xml:space="preserve"> </w:t>
            </w:r>
            <w:r w:rsidRPr="004F0E04">
              <w:rPr>
                <w:szCs w:val="20"/>
              </w:rPr>
              <w:t>a</w:t>
            </w:r>
            <w:r w:rsidRPr="004F0E04">
              <w:rPr>
                <w:spacing w:val="-3"/>
                <w:szCs w:val="20"/>
              </w:rPr>
              <w:t xml:space="preserve"> </w:t>
            </w:r>
            <w:r w:rsidRPr="004F0E04">
              <w:rPr>
                <w:szCs w:val="20"/>
              </w:rPr>
              <w:t>o</w:t>
            </w:r>
            <w:r w:rsidRPr="004F0E04">
              <w:rPr>
                <w:spacing w:val="-2"/>
                <w:szCs w:val="20"/>
              </w:rPr>
              <w:t>r</w:t>
            </w:r>
            <w:r w:rsidRPr="004F0E04">
              <w:rPr>
                <w:szCs w:val="20"/>
              </w:rPr>
              <w:t>ientuje</w:t>
            </w:r>
            <w:r w:rsidRPr="004F0E04">
              <w:rPr>
                <w:spacing w:val="2"/>
                <w:szCs w:val="20"/>
              </w:rPr>
              <w:t xml:space="preserve"> </w:t>
            </w:r>
            <w:r w:rsidRPr="004F0E04">
              <w:rPr>
                <w:spacing w:val="-2"/>
                <w:szCs w:val="20"/>
              </w:rPr>
              <w:t>s</w:t>
            </w:r>
            <w:r w:rsidRPr="004F0E04">
              <w:rPr>
                <w:szCs w:val="20"/>
              </w:rPr>
              <w:t>e</w:t>
            </w:r>
            <w:r w:rsidRPr="004F0E04">
              <w:rPr>
                <w:spacing w:val="1"/>
                <w:szCs w:val="20"/>
              </w:rPr>
              <w:t xml:space="preserve"> </w:t>
            </w:r>
            <w:r w:rsidRPr="004F0E04">
              <w:rPr>
                <w:szCs w:val="20"/>
              </w:rPr>
              <w:t>v</w:t>
            </w:r>
            <w:r w:rsidRPr="004F0E04">
              <w:rPr>
                <w:spacing w:val="1"/>
                <w:szCs w:val="20"/>
              </w:rPr>
              <w:t xml:space="preserve"> </w:t>
            </w:r>
            <w:r w:rsidRPr="004F0E04">
              <w:rPr>
                <w:szCs w:val="20"/>
              </w:rPr>
              <w:t>b</w:t>
            </w:r>
            <w:r w:rsidRPr="004F0E04">
              <w:rPr>
                <w:spacing w:val="-1"/>
                <w:szCs w:val="20"/>
              </w:rPr>
              <w:t>e</w:t>
            </w:r>
            <w:r w:rsidRPr="004F0E04">
              <w:rPr>
                <w:spacing w:val="-2"/>
                <w:szCs w:val="20"/>
              </w:rPr>
              <w:t>z</w:t>
            </w:r>
            <w:r w:rsidRPr="004F0E04">
              <w:rPr>
                <w:szCs w:val="20"/>
              </w:rPr>
              <w:t>p</w:t>
            </w:r>
            <w:r w:rsidRPr="004F0E04">
              <w:rPr>
                <w:spacing w:val="-1"/>
                <w:szCs w:val="20"/>
              </w:rPr>
              <w:t>eč</w:t>
            </w:r>
            <w:r w:rsidRPr="004F0E04">
              <w:rPr>
                <w:szCs w:val="20"/>
              </w:rPr>
              <w:t>n</w:t>
            </w:r>
            <w:r w:rsidRPr="004F0E04">
              <w:rPr>
                <w:spacing w:val="-1"/>
                <w:szCs w:val="20"/>
              </w:rPr>
              <w:t>ýc</w:t>
            </w:r>
            <w:r w:rsidRPr="004F0E04">
              <w:rPr>
                <w:szCs w:val="20"/>
              </w:rPr>
              <w:t xml:space="preserve">h </w:t>
            </w:r>
            <w:r w:rsidRPr="004F0E04">
              <w:rPr>
                <w:spacing w:val="-2"/>
                <w:szCs w:val="20"/>
              </w:rPr>
              <w:t>z</w:t>
            </w:r>
            <w:r w:rsidRPr="004F0E04">
              <w:rPr>
                <w:szCs w:val="20"/>
              </w:rPr>
              <w:t>pů</w:t>
            </w:r>
            <w:r w:rsidRPr="004F0E04">
              <w:rPr>
                <w:spacing w:val="-2"/>
                <w:szCs w:val="20"/>
              </w:rPr>
              <w:t>s</w:t>
            </w:r>
            <w:r w:rsidRPr="004F0E04">
              <w:rPr>
                <w:szCs w:val="20"/>
              </w:rPr>
              <w:t>ob</w:t>
            </w:r>
            <w:r w:rsidRPr="004F0E04">
              <w:rPr>
                <w:spacing w:val="-1"/>
                <w:szCs w:val="20"/>
              </w:rPr>
              <w:t>ec</w:t>
            </w:r>
            <w:r w:rsidRPr="004F0E04">
              <w:rPr>
                <w:szCs w:val="20"/>
              </w:rPr>
              <w:t>h</w:t>
            </w:r>
            <w:r w:rsidRPr="004F0E04">
              <w:rPr>
                <w:spacing w:val="2"/>
                <w:szCs w:val="20"/>
              </w:rPr>
              <w:t xml:space="preserve"> </w:t>
            </w:r>
            <w:r w:rsidRPr="004F0E04">
              <w:rPr>
                <w:spacing w:val="-2"/>
                <w:szCs w:val="20"/>
              </w:rPr>
              <w:t>s</w:t>
            </w:r>
            <w:r w:rsidRPr="004F0E04">
              <w:rPr>
                <w:spacing w:val="4"/>
                <w:szCs w:val="20"/>
              </w:rPr>
              <w:t>e</w:t>
            </w:r>
            <w:r w:rsidRPr="004F0E04">
              <w:rPr>
                <w:spacing w:val="-1"/>
                <w:szCs w:val="20"/>
              </w:rPr>
              <w:t>x</w:t>
            </w:r>
            <w:r w:rsidRPr="004F0E04">
              <w:rPr>
                <w:szCs w:val="20"/>
              </w:rPr>
              <w:t>uáln</w:t>
            </w:r>
            <w:r w:rsidRPr="004F0E04">
              <w:rPr>
                <w:spacing w:val="1"/>
                <w:szCs w:val="20"/>
              </w:rPr>
              <w:t>í</w:t>
            </w:r>
            <w:r w:rsidRPr="004F0E04">
              <w:rPr>
                <w:szCs w:val="20"/>
              </w:rPr>
              <w:t>ho</w:t>
            </w:r>
            <w:r w:rsidRPr="004F0E04">
              <w:rPr>
                <w:spacing w:val="2"/>
                <w:szCs w:val="20"/>
              </w:rPr>
              <w:t xml:space="preserve"> </w:t>
            </w:r>
            <w:r w:rsidRPr="004F0E04">
              <w:rPr>
                <w:spacing w:val="-1"/>
                <w:szCs w:val="20"/>
              </w:rPr>
              <w:t>c</w:t>
            </w:r>
            <w:r w:rsidRPr="004F0E04">
              <w:rPr>
                <w:szCs w:val="20"/>
              </w:rPr>
              <w:t>ho</w:t>
            </w:r>
            <w:r w:rsidRPr="004F0E04">
              <w:rPr>
                <w:spacing w:val="-1"/>
                <w:szCs w:val="20"/>
              </w:rPr>
              <w:t>v</w:t>
            </w:r>
            <w:r w:rsidRPr="004F0E04">
              <w:rPr>
                <w:szCs w:val="20"/>
              </w:rPr>
              <w:t>ání</w:t>
            </w:r>
            <w:r w:rsidRPr="004F0E04">
              <w:rPr>
                <w:spacing w:val="3"/>
                <w:szCs w:val="20"/>
              </w:rPr>
              <w:t xml:space="preserve"> </w:t>
            </w:r>
            <w:r w:rsidRPr="004F0E04">
              <w:rPr>
                <w:szCs w:val="20"/>
              </w:rPr>
              <w:t>m</w:t>
            </w:r>
            <w:r w:rsidRPr="004F0E04">
              <w:rPr>
                <w:spacing w:val="-1"/>
                <w:szCs w:val="20"/>
              </w:rPr>
              <w:t>e</w:t>
            </w:r>
            <w:r w:rsidRPr="004F0E04">
              <w:rPr>
                <w:spacing w:val="-2"/>
                <w:szCs w:val="20"/>
              </w:rPr>
              <w:t>z</w:t>
            </w:r>
            <w:r w:rsidRPr="004F0E04">
              <w:rPr>
                <w:szCs w:val="20"/>
              </w:rPr>
              <w:t>i</w:t>
            </w:r>
            <w:r w:rsidRPr="004F0E04">
              <w:rPr>
                <w:spacing w:val="3"/>
                <w:szCs w:val="20"/>
              </w:rPr>
              <w:t xml:space="preserve"> </w:t>
            </w:r>
            <w:r w:rsidRPr="004F0E04">
              <w:rPr>
                <w:spacing w:val="-1"/>
                <w:szCs w:val="20"/>
              </w:rPr>
              <w:t>c</w:t>
            </w:r>
            <w:r w:rsidRPr="004F0E04">
              <w:rPr>
                <w:szCs w:val="20"/>
              </w:rPr>
              <w:t>hlapci</w:t>
            </w:r>
            <w:r w:rsidRPr="004F0E04">
              <w:rPr>
                <w:spacing w:val="2"/>
                <w:szCs w:val="20"/>
              </w:rPr>
              <w:t xml:space="preserve"> </w:t>
            </w:r>
            <w:r w:rsidRPr="004F0E04">
              <w:rPr>
                <w:szCs w:val="20"/>
              </w:rPr>
              <w:t>a</w:t>
            </w:r>
            <w:r w:rsidRPr="004F0E04">
              <w:rPr>
                <w:spacing w:val="2"/>
                <w:szCs w:val="20"/>
              </w:rPr>
              <w:t xml:space="preserve"> </w:t>
            </w:r>
            <w:r w:rsidRPr="004F0E04">
              <w:rPr>
                <w:szCs w:val="20"/>
              </w:rPr>
              <w:t>d</w:t>
            </w:r>
            <w:r w:rsidRPr="004F0E04">
              <w:rPr>
                <w:spacing w:val="-1"/>
                <w:szCs w:val="20"/>
              </w:rPr>
              <w:t>ěv</w:t>
            </w:r>
            <w:r w:rsidRPr="004F0E04">
              <w:rPr>
                <w:spacing w:val="-6"/>
                <w:szCs w:val="20"/>
              </w:rPr>
              <w:t>č</w:t>
            </w:r>
            <w:r w:rsidRPr="004F0E04">
              <w:rPr>
                <w:szCs w:val="20"/>
              </w:rPr>
              <w:t>aty</w:t>
            </w:r>
            <w:r w:rsidRPr="004F0E04">
              <w:rPr>
                <w:spacing w:val="2"/>
                <w:szCs w:val="20"/>
              </w:rPr>
              <w:t xml:space="preserve"> </w:t>
            </w:r>
            <w:r w:rsidRPr="004F0E04">
              <w:rPr>
                <w:szCs w:val="20"/>
              </w:rPr>
              <w:t>v</w:t>
            </w:r>
            <w:r w:rsidRPr="004F0E04">
              <w:rPr>
                <w:spacing w:val="1"/>
                <w:szCs w:val="20"/>
              </w:rPr>
              <w:t xml:space="preserve"> </w:t>
            </w:r>
            <w:r w:rsidRPr="004F0E04">
              <w:rPr>
                <w:szCs w:val="20"/>
              </w:rPr>
              <w:t>d</w:t>
            </w:r>
            <w:r w:rsidRPr="004F0E04">
              <w:rPr>
                <w:spacing w:val="5"/>
                <w:szCs w:val="20"/>
              </w:rPr>
              <w:t>a</w:t>
            </w:r>
            <w:r w:rsidRPr="004F0E04">
              <w:rPr>
                <w:szCs w:val="20"/>
              </w:rPr>
              <w:t>n</w:t>
            </w:r>
            <w:r w:rsidRPr="004F0E04">
              <w:rPr>
                <w:spacing w:val="-1"/>
                <w:szCs w:val="20"/>
              </w:rPr>
              <w:t>é</w:t>
            </w:r>
            <w:r w:rsidRPr="004F0E04">
              <w:rPr>
                <w:szCs w:val="20"/>
              </w:rPr>
              <w:t>m</w:t>
            </w:r>
            <w:r w:rsidRPr="004F0E04">
              <w:rPr>
                <w:spacing w:val="2"/>
                <w:szCs w:val="20"/>
              </w:rPr>
              <w:t xml:space="preserve"> </w:t>
            </w:r>
            <w:r w:rsidRPr="004F0E04">
              <w:rPr>
                <w:spacing w:val="-1"/>
                <w:szCs w:val="20"/>
              </w:rPr>
              <w:t>věk</w:t>
            </w:r>
            <w:r w:rsidRPr="004F0E04">
              <w:rPr>
                <w:szCs w:val="20"/>
              </w:rPr>
              <w:t>u</w:t>
            </w:r>
          </w:p>
          <w:p w:rsidR="006F57B5" w:rsidRPr="004F0E04" w:rsidRDefault="006F57B5" w:rsidP="000048A6">
            <w:pPr>
              <w:rPr>
                <w:b/>
              </w:rPr>
            </w:pPr>
          </w:p>
        </w:tc>
      </w:tr>
    </w:tbl>
    <w:p w:rsidR="006F57B5" w:rsidRDefault="006F57B5" w:rsidP="000048A6">
      <w:pPr>
        <w:rPr>
          <w:b/>
        </w:rPr>
      </w:pPr>
    </w:p>
    <w:p w:rsidR="00F96E9B" w:rsidRPr="00E20675" w:rsidRDefault="00BF0EA9" w:rsidP="00EC2B76">
      <w:pPr>
        <w:pStyle w:val="Nadpis2"/>
      </w:pPr>
      <w:r>
        <w:br w:type="page"/>
      </w:r>
      <w:bookmarkStart w:id="53" w:name="_Toc460585678"/>
      <w:r w:rsidR="00F96E9B" w:rsidRPr="00E20675">
        <w:lastRenderedPageBreak/>
        <w:t>Umění a kultura</w:t>
      </w:r>
      <w:bookmarkEnd w:id="53"/>
    </w:p>
    <w:p w:rsidR="00FF355E" w:rsidRDefault="00F96E9B" w:rsidP="00EC2B76">
      <w:pPr>
        <w:jc w:val="both"/>
      </w:pPr>
      <w:r w:rsidRPr="00B80838">
        <w:t>Vzdělávací oblast Umění a kultura se realizuje ve dvou předmětech: V</w:t>
      </w:r>
      <w:r w:rsidRPr="00B80838">
        <w:rPr>
          <w:i/>
        </w:rPr>
        <w:t>ýtvarná výchova</w:t>
      </w:r>
      <w:r w:rsidRPr="00B80838">
        <w:t xml:space="preserve"> a H</w:t>
      </w:r>
      <w:r w:rsidRPr="00B80838">
        <w:rPr>
          <w:i/>
        </w:rPr>
        <w:t>udební výchova</w:t>
      </w:r>
      <w:r w:rsidRPr="00B80838">
        <w:t xml:space="preserve">. Tato oblast vzdělávání umožňuje žákům poznávat svět z jiného, než pouze racionálního úhlu pohledu. Přináší umělecké osvojování světa, tj. osvojování s estetickým účinkem. Je zaměřena na kultivaci schopností žáků svět kolem sebe </w:t>
      </w:r>
      <w:r w:rsidR="00E20675" w:rsidRPr="00B80838">
        <w:t xml:space="preserve">vnímat </w:t>
      </w:r>
      <w:r w:rsidRPr="00B80838">
        <w:t>citlivě, prožívat jej</w:t>
      </w:r>
      <w:r w:rsidR="00E20675" w:rsidRPr="00B80838">
        <w:t>,</w:t>
      </w:r>
      <w:r w:rsidRPr="00B80838">
        <w:t xml:space="preserve"> objevovat v něm estetické hodnoty, ty chránit, případně i zmnožovat. </w:t>
      </w:r>
    </w:p>
    <w:p w:rsidR="00F96E9B" w:rsidRPr="00D152CD" w:rsidRDefault="00F96E9B" w:rsidP="00C16CAE">
      <w:pPr>
        <w:rPr>
          <w:b/>
          <w:i/>
          <w:sz w:val="20"/>
          <w:szCs w:val="20"/>
        </w:rPr>
      </w:pPr>
    </w:p>
    <w:p w:rsidR="00F96E9B" w:rsidRDefault="00F96E9B" w:rsidP="00EC2B76">
      <w:pPr>
        <w:pStyle w:val="Nadpis3"/>
      </w:pPr>
      <w:bookmarkStart w:id="54" w:name="_Toc460585679"/>
      <w:r w:rsidRPr="00FF355E">
        <w:t>Výtvarná výchova</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1462"/>
        <w:gridCol w:w="6996"/>
      </w:tblGrid>
      <w:tr w:rsidR="00F96E9B" w:rsidRPr="00D152CD" w:rsidTr="00FF355E">
        <w:tc>
          <w:tcPr>
            <w:tcW w:w="0" w:type="auto"/>
            <w:shd w:val="clear" w:color="auto" w:fill="auto"/>
          </w:tcPr>
          <w:p w:rsidR="00F96E9B" w:rsidRPr="00D152CD" w:rsidRDefault="00F96E9B" w:rsidP="00FF355E">
            <w:pPr>
              <w:rPr>
                <w:sz w:val="20"/>
                <w:szCs w:val="20"/>
              </w:rPr>
            </w:pPr>
            <w:r w:rsidRPr="00D152CD">
              <w:rPr>
                <w:sz w:val="20"/>
                <w:szCs w:val="20"/>
              </w:rPr>
              <w:t>Výtvarná výchova</w:t>
            </w:r>
          </w:p>
        </w:tc>
        <w:tc>
          <w:tcPr>
            <w:tcW w:w="0" w:type="auto"/>
            <w:gridSpan w:val="2"/>
            <w:shd w:val="clear" w:color="auto" w:fill="auto"/>
          </w:tcPr>
          <w:p w:rsidR="00F96E9B" w:rsidRPr="00D152CD" w:rsidRDefault="00F96E9B" w:rsidP="00FF355E">
            <w:pPr>
              <w:rPr>
                <w:sz w:val="20"/>
                <w:szCs w:val="20"/>
              </w:rPr>
            </w:pPr>
            <w:r w:rsidRPr="00D152CD">
              <w:rPr>
                <w:sz w:val="20"/>
                <w:szCs w:val="20"/>
              </w:rPr>
              <w:t>Výtvarná výchova je součástí vzdělávací oblasti Umění a kultura.</w:t>
            </w:r>
          </w:p>
        </w:tc>
      </w:tr>
      <w:tr w:rsidR="00F96E9B" w:rsidRPr="00D152CD" w:rsidTr="00FF355E">
        <w:tc>
          <w:tcPr>
            <w:tcW w:w="0" w:type="auto"/>
            <w:vMerge w:val="restart"/>
            <w:shd w:val="clear" w:color="auto" w:fill="auto"/>
          </w:tcPr>
          <w:p w:rsidR="00F96E9B" w:rsidRPr="00D152CD" w:rsidRDefault="00F96E9B" w:rsidP="00FF355E">
            <w:pPr>
              <w:rPr>
                <w:sz w:val="20"/>
                <w:szCs w:val="20"/>
              </w:rPr>
            </w:pPr>
            <w:r w:rsidRPr="00D152CD">
              <w:rPr>
                <w:sz w:val="20"/>
                <w:szCs w:val="20"/>
              </w:rPr>
              <w:t>Výtvarná výchova umožňuje žákům poznávat svět z jiného, než pouze racionálního úhlu pohledu. Přináší umělecké osvojování světa, tj. osvojování s estetickým účinkem. Je zaměřena na kultivaci schopností žáků svět kolem sebe citlivě vnímat, prožívat jej</w:t>
            </w:r>
            <w:r w:rsidR="00E20675">
              <w:rPr>
                <w:sz w:val="20"/>
                <w:szCs w:val="20"/>
              </w:rPr>
              <w:t>,</w:t>
            </w:r>
            <w:r w:rsidRPr="00D152CD">
              <w:rPr>
                <w:sz w:val="20"/>
                <w:szCs w:val="20"/>
              </w:rPr>
              <w:t xml:space="preserve"> objevovat v něm estetické hodnoty, ty chránit, případně i zmnožovat. </w:t>
            </w:r>
          </w:p>
          <w:p w:rsidR="00F96E9B" w:rsidRPr="00D152CD" w:rsidRDefault="00F96E9B" w:rsidP="00FF355E">
            <w:pPr>
              <w:rPr>
                <w:sz w:val="20"/>
                <w:szCs w:val="20"/>
              </w:rPr>
            </w:pPr>
            <w:r w:rsidRPr="00D152CD">
              <w:rPr>
                <w:sz w:val="20"/>
                <w:szCs w:val="20"/>
              </w:rPr>
              <w:t xml:space="preserve"> </w:t>
            </w:r>
          </w:p>
          <w:p w:rsidR="00F96E9B" w:rsidRPr="00D152CD" w:rsidRDefault="00F96E9B" w:rsidP="00FF355E">
            <w:pPr>
              <w:rPr>
                <w:sz w:val="20"/>
                <w:szCs w:val="20"/>
              </w:rPr>
            </w:pPr>
          </w:p>
          <w:p w:rsidR="00F96E9B" w:rsidRPr="00D152CD" w:rsidRDefault="00E20675" w:rsidP="00FF355E">
            <w:pPr>
              <w:rPr>
                <w:sz w:val="20"/>
                <w:szCs w:val="20"/>
              </w:rPr>
            </w:pPr>
            <w:r>
              <w:rPr>
                <w:sz w:val="20"/>
                <w:szCs w:val="20"/>
              </w:rPr>
              <w:t>Na prvním stupni je V</w:t>
            </w:r>
            <w:r w:rsidR="00F96E9B" w:rsidRPr="00D152CD">
              <w:rPr>
                <w:sz w:val="20"/>
                <w:szCs w:val="20"/>
              </w:rPr>
              <w:t>ýtvarná výchova postavena na tvůrčích činnostech – tvorbě, vnímání, představivosti, fantazii, intuici a invenci. Při tvůrčích činnostech jsou žáci vedeni k odvaze zapojit se na své odpovídající úrovni do procesu tvorby a komunikace.</w:t>
            </w:r>
          </w:p>
          <w:p w:rsidR="00F96E9B" w:rsidRPr="00D152CD" w:rsidRDefault="00F96E9B" w:rsidP="00FF355E">
            <w:pPr>
              <w:rPr>
                <w:sz w:val="20"/>
                <w:szCs w:val="20"/>
              </w:rPr>
            </w:pPr>
          </w:p>
        </w:tc>
        <w:tc>
          <w:tcPr>
            <w:tcW w:w="0" w:type="auto"/>
            <w:shd w:val="clear" w:color="auto" w:fill="auto"/>
          </w:tcPr>
          <w:p w:rsidR="00F96E9B" w:rsidRPr="00D152CD" w:rsidRDefault="00F96E9B" w:rsidP="00FF355E">
            <w:pPr>
              <w:rPr>
                <w:sz w:val="20"/>
                <w:szCs w:val="20"/>
              </w:rPr>
            </w:pPr>
            <w:r w:rsidRPr="00D152CD">
              <w:rPr>
                <w:sz w:val="20"/>
                <w:szCs w:val="20"/>
              </w:rPr>
              <w:t>Obsahová</w:t>
            </w:r>
          </w:p>
        </w:tc>
        <w:tc>
          <w:tcPr>
            <w:tcW w:w="0" w:type="auto"/>
            <w:shd w:val="clear" w:color="auto" w:fill="auto"/>
          </w:tcPr>
          <w:p w:rsidR="00F96E9B" w:rsidRPr="00D152CD" w:rsidRDefault="00F96E9B" w:rsidP="00FF355E">
            <w:pPr>
              <w:pStyle w:val="Default"/>
              <w:jc w:val="both"/>
              <w:rPr>
                <w:sz w:val="20"/>
                <w:szCs w:val="20"/>
              </w:rPr>
            </w:pPr>
            <w:r w:rsidRPr="00D152CD">
              <w:rPr>
                <w:sz w:val="20"/>
                <w:szCs w:val="20"/>
              </w:rPr>
              <w:t>Rozvíjení smyslové citlivosti. Uplatňování subjektivity. Ověřování komunikačních účinků.</w:t>
            </w:r>
          </w:p>
        </w:tc>
      </w:tr>
      <w:tr w:rsidR="00F96E9B" w:rsidRPr="00D152CD" w:rsidTr="00FF355E">
        <w:tc>
          <w:tcPr>
            <w:tcW w:w="0" w:type="auto"/>
            <w:vMerge/>
            <w:shd w:val="clear" w:color="auto" w:fill="auto"/>
          </w:tcPr>
          <w:p w:rsidR="00F96E9B" w:rsidRPr="00D152CD" w:rsidRDefault="00F96E9B" w:rsidP="00FF355E">
            <w:pPr>
              <w:rPr>
                <w:sz w:val="20"/>
                <w:szCs w:val="20"/>
              </w:rPr>
            </w:pPr>
          </w:p>
        </w:tc>
        <w:tc>
          <w:tcPr>
            <w:tcW w:w="0" w:type="auto"/>
            <w:shd w:val="clear" w:color="auto" w:fill="auto"/>
          </w:tcPr>
          <w:p w:rsidR="00F96E9B" w:rsidRPr="00D152CD" w:rsidRDefault="00F96E9B" w:rsidP="00FF355E">
            <w:pPr>
              <w:rPr>
                <w:sz w:val="20"/>
                <w:szCs w:val="20"/>
              </w:rPr>
            </w:pPr>
            <w:r w:rsidRPr="00D152CD">
              <w:rPr>
                <w:sz w:val="20"/>
                <w:szCs w:val="20"/>
              </w:rPr>
              <w:t xml:space="preserve">Časová </w:t>
            </w:r>
          </w:p>
        </w:tc>
        <w:tc>
          <w:tcPr>
            <w:tcW w:w="0" w:type="auto"/>
            <w:shd w:val="clear" w:color="auto" w:fill="auto"/>
          </w:tcPr>
          <w:p w:rsidR="00F96E9B" w:rsidRPr="00D152CD" w:rsidRDefault="00F96E9B" w:rsidP="00FF355E">
            <w:pPr>
              <w:rPr>
                <w:sz w:val="20"/>
                <w:szCs w:val="20"/>
              </w:rPr>
            </w:pPr>
            <w:r w:rsidRPr="00D152CD">
              <w:rPr>
                <w:sz w:val="20"/>
                <w:szCs w:val="20"/>
              </w:rPr>
              <w:t>1. ročník – 1 hodina týdně</w:t>
            </w:r>
          </w:p>
          <w:p w:rsidR="00F96E9B" w:rsidRPr="00D152CD" w:rsidRDefault="00E20675" w:rsidP="00FF355E">
            <w:pPr>
              <w:rPr>
                <w:sz w:val="20"/>
                <w:szCs w:val="20"/>
              </w:rPr>
            </w:pPr>
            <w:r>
              <w:rPr>
                <w:sz w:val="20"/>
                <w:szCs w:val="20"/>
              </w:rPr>
              <w:t>2.roč</w:t>
            </w:r>
            <w:r w:rsidR="00F96E9B" w:rsidRPr="00D152CD">
              <w:rPr>
                <w:sz w:val="20"/>
                <w:szCs w:val="20"/>
              </w:rPr>
              <w:t>ník – 1 hodina týdně</w:t>
            </w:r>
          </w:p>
          <w:p w:rsidR="00F96E9B" w:rsidRPr="00D152CD" w:rsidRDefault="00F96E9B" w:rsidP="00FF355E">
            <w:pPr>
              <w:rPr>
                <w:sz w:val="20"/>
                <w:szCs w:val="20"/>
              </w:rPr>
            </w:pPr>
            <w:r w:rsidRPr="00D152CD">
              <w:rPr>
                <w:sz w:val="20"/>
                <w:szCs w:val="20"/>
              </w:rPr>
              <w:t>3. ročník – 2 hodiny týdně</w:t>
            </w:r>
            <w:r w:rsidR="00D17102">
              <w:rPr>
                <w:sz w:val="20"/>
                <w:szCs w:val="20"/>
              </w:rPr>
              <w:t xml:space="preserve"> (1 hodina je disponibilní)</w:t>
            </w:r>
          </w:p>
          <w:p w:rsidR="00F96E9B" w:rsidRPr="00D152CD" w:rsidRDefault="00E20675" w:rsidP="00FF355E">
            <w:pPr>
              <w:rPr>
                <w:sz w:val="20"/>
                <w:szCs w:val="20"/>
              </w:rPr>
            </w:pPr>
            <w:r>
              <w:rPr>
                <w:sz w:val="20"/>
                <w:szCs w:val="20"/>
              </w:rPr>
              <w:t xml:space="preserve">4. </w:t>
            </w:r>
            <w:proofErr w:type="gramStart"/>
            <w:r>
              <w:rPr>
                <w:sz w:val="20"/>
                <w:szCs w:val="20"/>
              </w:rPr>
              <w:t>ročník</w:t>
            </w:r>
            <w:r w:rsidR="00F96E9B" w:rsidRPr="00D152CD">
              <w:rPr>
                <w:sz w:val="20"/>
                <w:szCs w:val="20"/>
              </w:rPr>
              <w:t xml:space="preserve">  –</w:t>
            </w:r>
            <w:proofErr w:type="gramEnd"/>
            <w:r w:rsidR="00F96E9B" w:rsidRPr="00D152CD">
              <w:rPr>
                <w:sz w:val="20"/>
                <w:szCs w:val="20"/>
              </w:rPr>
              <w:t xml:space="preserve"> 2 hodiny týdně</w:t>
            </w:r>
          </w:p>
          <w:p w:rsidR="00F96E9B" w:rsidRPr="00D152CD" w:rsidRDefault="00F96E9B" w:rsidP="00FF355E">
            <w:pPr>
              <w:rPr>
                <w:sz w:val="20"/>
                <w:szCs w:val="20"/>
              </w:rPr>
            </w:pPr>
            <w:r w:rsidRPr="00D152CD">
              <w:rPr>
                <w:sz w:val="20"/>
                <w:szCs w:val="20"/>
              </w:rPr>
              <w:t xml:space="preserve">5. </w:t>
            </w:r>
            <w:proofErr w:type="gramStart"/>
            <w:r w:rsidRPr="00D152CD">
              <w:rPr>
                <w:sz w:val="20"/>
                <w:szCs w:val="20"/>
              </w:rPr>
              <w:t xml:space="preserve">ročník </w:t>
            </w:r>
            <w:r w:rsidR="00221219">
              <w:rPr>
                <w:sz w:val="20"/>
                <w:szCs w:val="20"/>
              </w:rPr>
              <w:t xml:space="preserve"> </w:t>
            </w:r>
            <w:r w:rsidRPr="00D152CD">
              <w:rPr>
                <w:sz w:val="20"/>
                <w:szCs w:val="20"/>
              </w:rPr>
              <w:t>–</w:t>
            </w:r>
            <w:proofErr w:type="gramEnd"/>
            <w:r w:rsidRPr="00D152CD">
              <w:rPr>
                <w:sz w:val="20"/>
                <w:szCs w:val="20"/>
              </w:rPr>
              <w:t xml:space="preserve">  2 hodiny týdně</w:t>
            </w:r>
          </w:p>
          <w:tbl>
            <w:tblPr>
              <w:tblW w:w="2880" w:type="dxa"/>
              <w:tblCellMar>
                <w:left w:w="70" w:type="dxa"/>
                <w:right w:w="70" w:type="dxa"/>
              </w:tblCellMar>
              <w:tblLook w:val="04A0" w:firstRow="1" w:lastRow="0" w:firstColumn="1" w:lastColumn="0" w:noHBand="0" w:noVBand="1"/>
            </w:tblPr>
            <w:tblGrid>
              <w:gridCol w:w="960"/>
              <w:gridCol w:w="960"/>
              <w:gridCol w:w="960"/>
            </w:tblGrid>
            <w:tr w:rsidR="00F96E9B" w:rsidRPr="00D152CD" w:rsidTr="00FF355E">
              <w:trPr>
                <w:trHeight w:val="300"/>
              </w:trPr>
              <w:tc>
                <w:tcPr>
                  <w:tcW w:w="960" w:type="dxa"/>
                  <w:tcBorders>
                    <w:top w:val="nil"/>
                    <w:left w:val="nil"/>
                    <w:bottom w:val="nil"/>
                    <w:right w:val="nil"/>
                  </w:tcBorders>
                  <w:shd w:val="clear" w:color="auto" w:fill="auto"/>
                  <w:noWrap/>
                  <w:vAlign w:val="bottom"/>
                  <w:hideMark/>
                </w:tcPr>
                <w:p w:rsidR="00F96E9B" w:rsidRPr="00D152CD" w:rsidRDefault="00F96E9B" w:rsidP="00FF355E">
                  <w:pPr>
                    <w:rPr>
                      <w:color w:val="000000"/>
                      <w:sz w:val="20"/>
                      <w:szCs w:val="20"/>
                    </w:rPr>
                  </w:pPr>
                </w:p>
              </w:tc>
              <w:tc>
                <w:tcPr>
                  <w:tcW w:w="960" w:type="dxa"/>
                  <w:tcBorders>
                    <w:top w:val="nil"/>
                    <w:left w:val="nil"/>
                    <w:bottom w:val="nil"/>
                    <w:right w:val="nil"/>
                  </w:tcBorders>
                  <w:shd w:val="clear" w:color="auto" w:fill="auto"/>
                  <w:noWrap/>
                  <w:vAlign w:val="bottom"/>
                  <w:hideMark/>
                </w:tcPr>
                <w:p w:rsidR="00F96E9B" w:rsidRPr="00D152CD" w:rsidRDefault="00F96E9B" w:rsidP="00FF355E">
                  <w:pPr>
                    <w:rPr>
                      <w:color w:val="000000"/>
                      <w:sz w:val="20"/>
                      <w:szCs w:val="20"/>
                    </w:rPr>
                  </w:pPr>
                </w:p>
              </w:tc>
              <w:tc>
                <w:tcPr>
                  <w:tcW w:w="960" w:type="dxa"/>
                  <w:tcBorders>
                    <w:top w:val="nil"/>
                    <w:left w:val="nil"/>
                    <w:bottom w:val="nil"/>
                    <w:right w:val="nil"/>
                  </w:tcBorders>
                  <w:shd w:val="clear" w:color="auto" w:fill="auto"/>
                  <w:noWrap/>
                  <w:vAlign w:val="bottom"/>
                  <w:hideMark/>
                </w:tcPr>
                <w:p w:rsidR="00F96E9B" w:rsidRPr="00D152CD" w:rsidRDefault="00F96E9B" w:rsidP="00FF355E">
                  <w:pPr>
                    <w:rPr>
                      <w:color w:val="000000"/>
                      <w:sz w:val="20"/>
                      <w:szCs w:val="20"/>
                    </w:rPr>
                  </w:pPr>
                </w:p>
              </w:tc>
            </w:tr>
          </w:tbl>
          <w:p w:rsidR="00F96E9B" w:rsidRPr="00D152CD" w:rsidRDefault="00F96E9B" w:rsidP="00FF355E">
            <w:pPr>
              <w:rPr>
                <w:sz w:val="20"/>
                <w:szCs w:val="20"/>
              </w:rPr>
            </w:pPr>
          </w:p>
        </w:tc>
      </w:tr>
      <w:tr w:rsidR="00F96E9B" w:rsidRPr="00D152CD" w:rsidTr="00FF355E">
        <w:tc>
          <w:tcPr>
            <w:tcW w:w="0" w:type="auto"/>
            <w:vMerge/>
            <w:shd w:val="clear" w:color="auto" w:fill="auto"/>
          </w:tcPr>
          <w:p w:rsidR="00F96E9B" w:rsidRPr="00D152CD" w:rsidRDefault="00F96E9B" w:rsidP="00FF355E">
            <w:pPr>
              <w:rPr>
                <w:sz w:val="20"/>
                <w:szCs w:val="20"/>
              </w:rPr>
            </w:pPr>
          </w:p>
        </w:tc>
        <w:tc>
          <w:tcPr>
            <w:tcW w:w="0" w:type="auto"/>
            <w:shd w:val="clear" w:color="auto" w:fill="auto"/>
          </w:tcPr>
          <w:p w:rsidR="00F96E9B" w:rsidRPr="00D152CD" w:rsidRDefault="00F96E9B" w:rsidP="00FF355E">
            <w:pPr>
              <w:rPr>
                <w:sz w:val="20"/>
                <w:szCs w:val="20"/>
              </w:rPr>
            </w:pPr>
            <w:r w:rsidRPr="00D152CD">
              <w:rPr>
                <w:sz w:val="20"/>
                <w:szCs w:val="20"/>
              </w:rPr>
              <w:t>Organizační</w:t>
            </w:r>
          </w:p>
        </w:tc>
        <w:tc>
          <w:tcPr>
            <w:tcW w:w="0" w:type="auto"/>
            <w:shd w:val="clear" w:color="auto" w:fill="auto"/>
          </w:tcPr>
          <w:p w:rsidR="00F96E9B" w:rsidRPr="00D152CD" w:rsidRDefault="00F96E9B" w:rsidP="00FF355E">
            <w:pPr>
              <w:jc w:val="both"/>
              <w:rPr>
                <w:sz w:val="20"/>
                <w:szCs w:val="20"/>
              </w:rPr>
            </w:pPr>
            <w:r w:rsidRPr="00D152CD">
              <w:rPr>
                <w:sz w:val="20"/>
                <w:szCs w:val="20"/>
              </w:rPr>
              <w:t>Výuka probíhá ve vyučovacích hodinách stanovených rozvrhem; k posílení hodin výuky přispívají různé projektové dny (</w:t>
            </w:r>
            <w:proofErr w:type="spellStart"/>
            <w:r w:rsidRPr="00D152CD">
              <w:rPr>
                <w:sz w:val="20"/>
                <w:szCs w:val="20"/>
              </w:rPr>
              <w:t>Halloven</w:t>
            </w:r>
            <w:proofErr w:type="spellEnd"/>
            <w:r w:rsidRPr="00D152CD">
              <w:rPr>
                <w:sz w:val="20"/>
                <w:szCs w:val="20"/>
              </w:rPr>
              <w:t xml:space="preserve">, </w:t>
            </w:r>
            <w:proofErr w:type="spellStart"/>
            <w:r w:rsidRPr="00D152CD">
              <w:rPr>
                <w:sz w:val="20"/>
                <w:szCs w:val="20"/>
              </w:rPr>
              <w:t>Kyberšikana</w:t>
            </w:r>
            <w:proofErr w:type="spellEnd"/>
            <w:r w:rsidRPr="00D152CD">
              <w:rPr>
                <w:sz w:val="20"/>
                <w:szCs w:val="20"/>
              </w:rPr>
              <w:t>,…), samotn</w:t>
            </w:r>
            <w:r w:rsidR="00E20675">
              <w:rPr>
                <w:sz w:val="20"/>
                <w:szCs w:val="20"/>
              </w:rPr>
              <w:t>á činnost ŠD a několik kroužků</w:t>
            </w:r>
            <w:r w:rsidR="00221219">
              <w:rPr>
                <w:sz w:val="20"/>
                <w:szCs w:val="20"/>
              </w:rPr>
              <w:t xml:space="preserve"> </w:t>
            </w:r>
            <w:r w:rsidR="00E20675">
              <w:rPr>
                <w:sz w:val="20"/>
                <w:szCs w:val="20"/>
              </w:rPr>
              <w:t>(</w:t>
            </w:r>
            <w:r w:rsidRPr="00D152CD">
              <w:rPr>
                <w:sz w:val="20"/>
                <w:szCs w:val="20"/>
              </w:rPr>
              <w:t xml:space="preserve">od školního roku 2013/2014 </w:t>
            </w:r>
            <w:r w:rsidR="00E20675">
              <w:rPr>
                <w:sz w:val="20"/>
                <w:szCs w:val="20"/>
              </w:rPr>
              <w:t>–</w:t>
            </w:r>
            <w:r w:rsidRPr="00D152CD">
              <w:rPr>
                <w:sz w:val="20"/>
                <w:szCs w:val="20"/>
              </w:rPr>
              <w:t xml:space="preserve"> keramický</w:t>
            </w:r>
            <w:r w:rsidR="00E20675">
              <w:rPr>
                <w:sz w:val="20"/>
                <w:szCs w:val="20"/>
              </w:rPr>
              <w:t xml:space="preserve"> kroužek)</w:t>
            </w:r>
          </w:p>
        </w:tc>
      </w:tr>
      <w:tr w:rsidR="00F96E9B" w:rsidRPr="00D152CD" w:rsidTr="00FF355E">
        <w:tc>
          <w:tcPr>
            <w:tcW w:w="0" w:type="auto"/>
            <w:vMerge/>
            <w:shd w:val="clear" w:color="auto" w:fill="auto"/>
          </w:tcPr>
          <w:p w:rsidR="00F96E9B" w:rsidRPr="00D152CD" w:rsidRDefault="00F96E9B" w:rsidP="00FF355E">
            <w:pPr>
              <w:rPr>
                <w:sz w:val="20"/>
                <w:szCs w:val="20"/>
              </w:rPr>
            </w:pPr>
          </w:p>
        </w:tc>
        <w:tc>
          <w:tcPr>
            <w:tcW w:w="0" w:type="auto"/>
            <w:shd w:val="clear" w:color="auto" w:fill="auto"/>
          </w:tcPr>
          <w:p w:rsidR="00F96E9B" w:rsidRPr="00D152CD" w:rsidRDefault="00F96E9B" w:rsidP="00FF355E">
            <w:pPr>
              <w:rPr>
                <w:sz w:val="20"/>
                <w:szCs w:val="20"/>
              </w:rPr>
            </w:pPr>
            <w:r w:rsidRPr="00D152CD">
              <w:rPr>
                <w:sz w:val="20"/>
                <w:szCs w:val="20"/>
              </w:rPr>
              <w:t>Výchovné a vzdělávací strategie</w:t>
            </w:r>
          </w:p>
        </w:tc>
        <w:tc>
          <w:tcPr>
            <w:tcW w:w="0" w:type="auto"/>
            <w:shd w:val="clear" w:color="auto" w:fill="auto"/>
          </w:tcPr>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4089"/>
            </w:tblGrid>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k učení</w:t>
                  </w:r>
                </w:p>
              </w:tc>
              <w:tc>
                <w:tcPr>
                  <w:tcW w:w="3023" w:type="pct"/>
                  <w:shd w:val="clear" w:color="auto" w:fill="auto"/>
                </w:tcPr>
                <w:p w:rsidR="00F96E9B" w:rsidRPr="00D152CD" w:rsidRDefault="00F96E9B" w:rsidP="00B34EF6">
                  <w:pPr>
                    <w:numPr>
                      <w:ilvl w:val="0"/>
                      <w:numId w:val="32"/>
                    </w:numPr>
                    <w:rPr>
                      <w:sz w:val="20"/>
                      <w:szCs w:val="20"/>
                    </w:rPr>
                  </w:pPr>
                  <w:r w:rsidRPr="00D152CD">
                    <w:rPr>
                      <w:sz w:val="20"/>
                      <w:szCs w:val="20"/>
                    </w:rPr>
                    <w:t>plánování práce</w:t>
                  </w:r>
                </w:p>
                <w:p w:rsidR="00F96E9B" w:rsidRPr="00D152CD" w:rsidRDefault="00221219" w:rsidP="00B34EF6">
                  <w:pPr>
                    <w:numPr>
                      <w:ilvl w:val="0"/>
                      <w:numId w:val="32"/>
                    </w:numPr>
                    <w:rPr>
                      <w:sz w:val="20"/>
                      <w:szCs w:val="20"/>
                    </w:rPr>
                  </w:pPr>
                  <w:r>
                    <w:rPr>
                      <w:sz w:val="20"/>
                      <w:szCs w:val="20"/>
                    </w:rPr>
                    <w:t xml:space="preserve">práce s </w:t>
                  </w:r>
                  <w:proofErr w:type="gramStart"/>
                  <w:r>
                    <w:rPr>
                      <w:sz w:val="20"/>
                      <w:szCs w:val="20"/>
                    </w:rPr>
                    <w:t xml:space="preserve">informacemi </w:t>
                  </w:r>
                  <w:r w:rsidR="00F96E9B" w:rsidRPr="00D152CD">
                    <w:rPr>
                      <w:sz w:val="20"/>
                      <w:szCs w:val="20"/>
                    </w:rPr>
                    <w:t xml:space="preserve"> (</w:t>
                  </w:r>
                  <w:proofErr w:type="gramEnd"/>
                  <w:r w:rsidR="00F96E9B" w:rsidRPr="00D152CD">
                    <w:rPr>
                      <w:sz w:val="20"/>
                      <w:szCs w:val="20"/>
                    </w:rPr>
                    <w:t>encyklopedie, internet)</w:t>
                  </w:r>
                </w:p>
                <w:p w:rsidR="00F96E9B" w:rsidRPr="00D152CD" w:rsidRDefault="00F96E9B" w:rsidP="00B34EF6">
                  <w:pPr>
                    <w:numPr>
                      <w:ilvl w:val="0"/>
                      <w:numId w:val="32"/>
                    </w:numPr>
                    <w:rPr>
                      <w:sz w:val="20"/>
                      <w:szCs w:val="20"/>
                    </w:rPr>
                  </w:pPr>
                  <w:r w:rsidRPr="00D152CD">
                    <w:rPr>
                      <w:sz w:val="20"/>
                      <w:szCs w:val="20"/>
                    </w:rPr>
                    <w:t>návštěvy muzeí a galerií</w:t>
                  </w:r>
                </w:p>
              </w:tc>
            </w:tr>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pracovní</w:t>
                  </w:r>
                </w:p>
              </w:tc>
              <w:tc>
                <w:tcPr>
                  <w:tcW w:w="3023" w:type="pct"/>
                  <w:shd w:val="clear" w:color="auto" w:fill="auto"/>
                </w:tcPr>
                <w:p w:rsidR="00FF355E" w:rsidRDefault="00F96E9B" w:rsidP="00B34EF6">
                  <w:pPr>
                    <w:numPr>
                      <w:ilvl w:val="0"/>
                      <w:numId w:val="122"/>
                    </w:numPr>
                    <w:rPr>
                      <w:sz w:val="20"/>
                      <w:szCs w:val="20"/>
                    </w:rPr>
                  </w:pPr>
                  <w:r w:rsidRPr="00FF355E">
                    <w:rPr>
                      <w:sz w:val="20"/>
                      <w:szCs w:val="20"/>
                    </w:rPr>
                    <w:t>plánování práce</w:t>
                  </w:r>
                </w:p>
                <w:p w:rsidR="00FF355E" w:rsidRPr="00FF355E" w:rsidRDefault="00F96E9B" w:rsidP="00B34EF6">
                  <w:pPr>
                    <w:numPr>
                      <w:ilvl w:val="0"/>
                      <w:numId w:val="122"/>
                    </w:numPr>
                    <w:rPr>
                      <w:sz w:val="20"/>
                      <w:szCs w:val="20"/>
                    </w:rPr>
                  </w:pPr>
                  <w:r w:rsidRPr="00FF355E">
                    <w:rPr>
                      <w:sz w:val="20"/>
                      <w:szCs w:val="20"/>
                    </w:rPr>
                    <w:t>důraz na</w:t>
                  </w:r>
                  <w:r w:rsidR="00E20675">
                    <w:rPr>
                      <w:sz w:val="20"/>
                      <w:szCs w:val="20"/>
                    </w:rPr>
                    <w:t xml:space="preserve"> včas připravené vhodné pomůcky</w:t>
                  </w:r>
                  <w:r w:rsidRPr="00FF355E">
                    <w:rPr>
                      <w:sz w:val="20"/>
                      <w:szCs w:val="20"/>
                    </w:rPr>
                    <w:tab/>
                  </w:r>
                </w:p>
                <w:p w:rsidR="00F96E9B" w:rsidRPr="00FF355E" w:rsidRDefault="00FF355E" w:rsidP="00B34EF6">
                  <w:pPr>
                    <w:numPr>
                      <w:ilvl w:val="0"/>
                      <w:numId w:val="122"/>
                    </w:numPr>
                    <w:rPr>
                      <w:sz w:val="20"/>
                      <w:szCs w:val="20"/>
                    </w:rPr>
                  </w:pPr>
                  <w:r>
                    <w:rPr>
                      <w:sz w:val="20"/>
                      <w:szCs w:val="20"/>
                    </w:rPr>
                    <w:t>d</w:t>
                  </w:r>
                  <w:r w:rsidR="00F96E9B" w:rsidRPr="00FF355E">
                    <w:rPr>
                      <w:sz w:val="20"/>
                      <w:szCs w:val="20"/>
                    </w:rPr>
                    <w:t>ůraz na vlastní zkušenosti</w:t>
                  </w:r>
                </w:p>
                <w:p w:rsidR="00F96E9B" w:rsidRPr="00D152CD" w:rsidRDefault="00F96E9B" w:rsidP="00B34EF6">
                  <w:pPr>
                    <w:numPr>
                      <w:ilvl w:val="0"/>
                      <w:numId w:val="122"/>
                    </w:numPr>
                    <w:rPr>
                      <w:sz w:val="20"/>
                      <w:szCs w:val="20"/>
                    </w:rPr>
                  </w:pPr>
                  <w:r w:rsidRPr="00D152CD">
                    <w:rPr>
                      <w:sz w:val="20"/>
                      <w:szCs w:val="20"/>
                    </w:rPr>
                    <w:t>důraz na dokončení úkolu</w:t>
                  </w:r>
                </w:p>
                <w:p w:rsidR="00F96E9B" w:rsidRPr="00D152CD" w:rsidRDefault="00F96E9B" w:rsidP="00B34EF6">
                  <w:pPr>
                    <w:numPr>
                      <w:ilvl w:val="0"/>
                      <w:numId w:val="122"/>
                    </w:numPr>
                    <w:rPr>
                      <w:sz w:val="20"/>
                      <w:szCs w:val="20"/>
                    </w:rPr>
                  </w:pPr>
                  <w:r w:rsidRPr="00D152CD">
                    <w:rPr>
                      <w:sz w:val="20"/>
                      <w:szCs w:val="20"/>
                    </w:rPr>
                    <w:t>práce ve skupině</w:t>
                  </w:r>
                </w:p>
                <w:p w:rsidR="00F96E9B" w:rsidRPr="00D152CD" w:rsidRDefault="00F96E9B" w:rsidP="00B34EF6">
                  <w:pPr>
                    <w:numPr>
                      <w:ilvl w:val="0"/>
                      <w:numId w:val="122"/>
                    </w:numPr>
                    <w:rPr>
                      <w:sz w:val="20"/>
                      <w:szCs w:val="20"/>
                    </w:rPr>
                  </w:pPr>
                  <w:r w:rsidRPr="00D152CD">
                    <w:rPr>
                      <w:sz w:val="20"/>
                      <w:szCs w:val="20"/>
                    </w:rPr>
                    <w:t>důraz na maximální</w:t>
                  </w:r>
                  <w:r w:rsidR="00FF355E">
                    <w:rPr>
                      <w:sz w:val="20"/>
                      <w:szCs w:val="20"/>
                    </w:rPr>
                    <w:t xml:space="preserve"> </w:t>
                  </w:r>
                  <w:r w:rsidRPr="00D152CD">
                    <w:rPr>
                      <w:sz w:val="20"/>
                      <w:szCs w:val="20"/>
                    </w:rPr>
                    <w:t>samostatnost v tvorbě</w:t>
                  </w:r>
                </w:p>
              </w:tc>
            </w:tr>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k řešení problémů</w:t>
                  </w:r>
                </w:p>
              </w:tc>
              <w:tc>
                <w:tcPr>
                  <w:tcW w:w="3023" w:type="pct"/>
                  <w:shd w:val="clear" w:color="auto" w:fill="auto"/>
                </w:tcPr>
                <w:p w:rsidR="00F96E9B" w:rsidRPr="00D152CD" w:rsidRDefault="00F96E9B" w:rsidP="00B34EF6">
                  <w:pPr>
                    <w:numPr>
                      <w:ilvl w:val="0"/>
                      <w:numId w:val="123"/>
                    </w:numPr>
                    <w:rPr>
                      <w:sz w:val="20"/>
                      <w:szCs w:val="20"/>
                    </w:rPr>
                  </w:pPr>
                  <w:r w:rsidRPr="00D152CD">
                    <w:rPr>
                      <w:sz w:val="20"/>
                      <w:szCs w:val="20"/>
                    </w:rPr>
                    <w:t>práce s informacemi (encyklopedie, internet)</w:t>
                  </w:r>
                </w:p>
                <w:p w:rsidR="00F96E9B" w:rsidRPr="00D152CD" w:rsidRDefault="00F96E9B" w:rsidP="00B34EF6">
                  <w:pPr>
                    <w:numPr>
                      <w:ilvl w:val="0"/>
                      <w:numId w:val="123"/>
                    </w:numPr>
                    <w:rPr>
                      <w:sz w:val="20"/>
                      <w:szCs w:val="20"/>
                    </w:rPr>
                  </w:pPr>
                  <w:r w:rsidRPr="00D152CD">
                    <w:rPr>
                      <w:sz w:val="20"/>
                      <w:szCs w:val="20"/>
                    </w:rPr>
                    <w:t>zadávání komplexních úkolů</w:t>
                  </w:r>
                </w:p>
                <w:p w:rsidR="00F96E9B" w:rsidRPr="00D152CD" w:rsidRDefault="00F96E9B" w:rsidP="00B34EF6">
                  <w:pPr>
                    <w:numPr>
                      <w:ilvl w:val="0"/>
                      <w:numId w:val="123"/>
                    </w:numPr>
                    <w:rPr>
                      <w:sz w:val="20"/>
                      <w:szCs w:val="20"/>
                    </w:rPr>
                  </w:pPr>
                  <w:r w:rsidRPr="00D152CD">
                    <w:rPr>
                      <w:sz w:val="20"/>
                      <w:szCs w:val="20"/>
                    </w:rPr>
                    <w:t>důraz na plánování práce</w:t>
                  </w:r>
                </w:p>
                <w:p w:rsidR="00F96E9B" w:rsidRPr="00D152CD" w:rsidRDefault="00F96E9B" w:rsidP="00B34EF6">
                  <w:pPr>
                    <w:numPr>
                      <w:ilvl w:val="0"/>
                      <w:numId w:val="123"/>
                    </w:numPr>
                    <w:rPr>
                      <w:sz w:val="20"/>
                      <w:szCs w:val="20"/>
                    </w:rPr>
                  </w:pPr>
                  <w:r w:rsidRPr="00D152CD">
                    <w:rPr>
                      <w:sz w:val="20"/>
                      <w:szCs w:val="20"/>
                    </w:rPr>
                    <w:lastRenderedPageBreak/>
                    <w:t xml:space="preserve">důraz na maximální samostatnost </w:t>
                  </w:r>
                  <w:r w:rsidR="00221219">
                    <w:rPr>
                      <w:sz w:val="20"/>
                      <w:szCs w:val="20"/>
                    </w:rPr>
                    <w:t xml:space="preserve">        </w:t>
                  </w:r>
                  <w:r w:rsidRPr="00D152CD">
                    <w:rPr>
                      <w:sz w:val="20"/>
                      <w:szCs w:val="20"/>
                    </w:rPr>
                    <w:t>v tvorbě</w:t>
                  </w:r>
                </w:p>
              </w:tc>
            </w:tr>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ke komunikaci</w:t>
                  </w:r>
                </w:p>
              </w:tc>
              <w:tc>
                <w:tcPr>
                  <w:tcW w:w="3023" w:type="pct"/>
                  <w:shd w:val="clear" w:color="auto" w:fill="auto"/>
                </w:tcPr>
                <w:p w:rsidR="00F96E9B" w:rsidRPr="00D152CD" w:rsidRDefault="00F96E9B" w:rsidP="00B34EF6">
                  <w:pPr>
                    <w:numPr>
                      <w:ilvl w:val="0"/>
                      <w:numId w:val="124"/>
                    </w:numPr>
                    <w:rPr>
                      <w:sz w:val="20"/>
                      <w:szCs w:val="20"/>
                    </w:rPr>
                  </w:pPr>
                  <w:proofErr w:type="spellStart"/>
                  <w:r w:rsidRPr="00D152CD">
                    <w:rPr>
                      <w:sz w:val="20"/>
                      <w:szCs w:val="20"/>
                    </w:rPr>
                    <w:t>předpracovní</w:t>
                  </w:r>
                  <w:proofErr w:type="spellEnd"/>
                  <w:r w:rsidRPr="00D152CD">
                    <w:rPr>
                      <w:sz w:val="20"/>
                      <w:szCs w:val="20"/>
                    </w:rPr>
                    <w:t xml:space="preserve"> motivační komunikace</w:t>
                  </w:r>
                </w:p>
                <w:p w:rsidR="00F96E9B" w:rsidRPr="00D152CD" w:rsidRDefault="00F96E9B" w:rsidP="00B34EF6">
                  <w:pPr>
                    <w:numPr>
                      <w:ilvl w:val="0"/>
                      <w:numId w:val="124"/>
                    </w:numPr>
                    <w:rPr>
                      <w:sz w:val="20"/>
                      <w:szCs w:val="20"/>
                    </w:rPr>
                  </w:pPr>
                  <w:r w:rsidRPr="00D152CD">
                    <w:rPr>
                      <w:sz w:val="20"/>
                      <w:szCs w:val="20"/>
                    </w:rPr>
                    <w:t>komunikace během tvorby („pracovní ruch“)</w:t>
                  </w:r>
                </w:p>
                <w:p w:rsidR="00F96E9B" w:rsidRPr="00D152CD" w:rsidRDefault="00F96E9B" w:rsidP="00B34EF6">
                  <w:pPr>
                    <w:numPr>
                      <w:ilvl w:val="0"/>
                      <w:numId w:val="124"/>
                    </w:numPr>
                    <w:rPr>
                      <w:sz w:val="20"/>
                      <w:szCs w:val="20"/>
                    </w:rPr>
                  </w:pPr>
                  <w:r w:rsidRPr="00D152CD">
                    <w:rPr>
                      <w:sz w:val="20"/>
                      <w:szCs w:val="20"/>
                    </w:rPr>
                    <w:t>závěrečné sdílení pocitů z tvorby a výstava děl</w:t>
                  </w:r>
                </w:p>
                <w:p w:rsidR="00F96E9B" w:rsidRPr="00D152CD" w:rsidRDefault="00F96E9B" w:rsidP="00B34EF6">
                  <w:pPr>
                    <w:numPr>
                      <w:ilvl w:val="0"/>
                      <w:numId w:val="124"/>
                    </w:numPr>
                    <w:rPr>
                      <w:sz w:val="20"/>
                      <w:szCs w:val="20"/>
                    </w:rPr>
                  </w:pPr>
                  <w:r w:rsidRPr="00D152CD">
                    <w:rPr>
                      <w:sz w:val="20"/>
                      <w:szCs w:val="20"/>
                    </w:rPr>
                    <w:t>ilustrace k písním a básním</w:t>
                  </w:r>
                </w:p>
              </w:tc>
            </w:tr>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občanské</w:t>
                  </w:r>
                </w:p>
              </w:tc>
              <w:tc>
                <w:tcPr>
                  <w:tcW w:w="3023" w:type="pct"/>
                  <w:shd w:val="clear" w:color="auto" w:fill="auto"/>
                </w:tcPr>
                <w:p w:rsidR="00F96E9B" w:rsidRPr="00D152CD" w:rsidRDefault="00F96E9B" w:rsidP="00B34EF6">
                  <w:pPr>
                    <w:numPr>
                      <w:ilvl w:val="0"/>
                      <w:numId w:val="125"/>
                    </w:numPr>
                    <w:rPr>
                      <w:sz w:val="20"/>
                      <w:szCs w:val="20"/>
                    </w:rPr>
                  </w:pPr>
                  <w:r w:rsidRPr="00D152CD">
                    <w:rPr>
                      <w:sz w:val="20"/>
                      <w:szCs w:val="20"/>
                    </w:rPr>
                    <w:t>společné projekty</w:t>
                  </w:r>
                </w:p>
                <w:p w:rsidR="00F96E9B" w:rsidRPr="00D152CD" w:rsidRDefault="00E20675" w:rsidP="00B34EF6">
                  <w:pPr>
                    <w:numPr>
                      <w:ilvl w:val="0"/>
                      <w:numId w:val="125"/>
                    </w:numPr>
                    <w:rPr>
                      <w:sz w:val="20"/>
                      <w:szCs w:val="20"/>
                    </w:rPr>
                  </w:pPr>
                  <w:r>
                    <w:rPr>
                      <w:sz w:val="20"/>
                      <w:szCs w:val="20"/>
                    </w:rPr>
                    <w:t xml:space="preserve">příprava výzdob a přání, </w:t>
                  </w:r>
                  <w:r w:rsidR="00F96E9B" w:rsidRPr="00D152CD">
                    <w:rPr>
                      <w:sz w:val="20"/>
                      <w:szCs w:val="20"/>
                    </w:rPr>
                    <w:t>dárkových předmětů k různým výročím, svátkům či besídkám</w:t>
                  </w:r>
                </w:p>
                <w:p w:rsidR="00F96E9B" w:rsidRPr="00D152CD" w:rsidRDefault="00F96E9B" w:rsidP="00B34EF6">
                  <w:pPr>
                    <w:numPr>
                      <w:ilvl w:val="0"/>
                      <w:numId w:val="125"/>
                    </w:numPr>
                    <w:rPr>
                      <w:sz w:val="20"/>
                      <w:szCs w:val="20"/>
                    </w:rPr>
                  </w:pPr>
                  <w:r w:rsidRPr="00D152CD">
                    <w:rPr>
                      <w:sz w:val="20"/>
                      <w:szCs w:val="20"/>
                    </w:rPr>
                    <w:t>důraz na dokončení práce</w:t>
                  </w:r>
                </w:p>
              </w:tc>
            </w:tr>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sociální a personální</w:t>
                  </w:r>
                </w:p>
              </w:tc>
              <w:tc>
                <w:tcPr>
                  <w:tcW w:w="3023" w:type="pct"/>
                  <w:shd w:val="clear" w:color="auto" w:fill="auto"/>
                </w:tcPr>
                <w:p w:rsidR="00F96E9B" w:rsidRPr="00D152CD" w:rsidRDefault="00F96E9B" w:rsidP="00B34EF6">
                  <w:pPr>
                    <w:numPr>
                      <w:ilvl w:val="0"/>
                      <w:numId w:val="126"/>
                    </w:numPr>
                    <w:rPr>
                      <w:sz w:val="20"/>
                      <w:szCs w:val="20"/>
                    </w:rPr>
                  </w:pPr>
                  <w:r w:rsidRPr="00D152CD">
                    <w:rPr>
                      <w:sz w:val="20"/>
                      <w:szCs w:val="20"/>
                    </w:rPr>
                    <w:t>společné projekty</w:t>
                  </w:r>
                </w:p>
                <w:p w:rsidR="00F96E9B" w:rsidRPr="00D152CD" w:rsidRDefault="00E20675" w:rsidP="00B34EF6">
                  <w:pPr>
                    <w:numPr>
                      <w:ilvl w:val="0"/>
                      <w:numId w:val="126"/>
                    </w:numPr>
                    <w:rPr>
                      <w:sz w:val="20"/>
                      <w:szCs w:val="20"/>
                    </w:rPr>
                  </w:pPr>
                  <w:r>
                    <w:rPr>
                      <w:sz w:val="20"/>
                      <w:szCs w:val="20"/>
                    </w:rPr>
                    <w:t xml:space="preserve">příprava výzdob a přání, </w:t>
                  </w:r>
                  <w:r w:rsidR="00F96E9B" w:rsidRPr="00D152CD">
                    <w:rPr>
                      <w:sz w:val="20"/>
                      <w:szCs w:val="20"/>
                    </w:rPr>
                    <w:t>dárkových předmětů k různým výročím, svátkům či besídkám</w:t>
                  </w:r>
                </w:p>
                <w:p w:rsidR="00F96E9B" w:rsidRPr="00D152CD" w:rsidRDefault="00F96E9B" w:rsidP="00B34EF6">
                  <w:pPr>
                    <w:numPr>
                      <w:ilvl w:val="0"/>
                      <w:numId w:val="126"/>
                    </w:numPr>
                    <w:rPr>
                      <w:sz w:val="20"/>
                      <w:szCs w:val="20"/>
                    </w:rPr>
                  </w:pPr>
                  <w:r w:rsidRPr="00D152CD">
                    <w:rPr>
                      <w:sz w:val="20"/>
                      <w:szCs w:val="20"/>
                    </w:rPr>
                    <w:t>důraz na dokončení práce</w:t>
                  </w:r>
                </w:p>
              </w:tc>
            </w:tr>
          </w:tbl>
          <w:p w:rsidR="00F96E9B" w:rsidRPr="00D152CD" w:rsidRDefault="00F96E9B" w:rsidP="00FF355E">
            <w:pPr>
              <w:rPr>
                <w:sz w:val="20"/>
                <w:szCs w:val="20"/>
              </w:rPr>
            </w:pPr>
          </w:p>
        </w:tc>
      </w:tr>
      <w:tr w:rsidR="00F96E9B" w:rsidRPr="00D152CD" w:rsidTr="00FF355E">
        <w:tc>
          <w:tcPr>
            <w:tcW w:w="0" w:type="auto"/>
            <w:shd w:val="clear" w:color="auto" w:fill="auto"/>
          </w:tcPr>
          <w:p w:rsidR="00F96E9B" w:rsidRPr="00D152CD" w:rsidRDefault="00F96E9B" w:rsidP="00FF355E">
            <w:pPr>
              <w:rPr>
                <w:sz w:val="20"/>
                <w:szCs w:val="20"/>
              </w:rPr>
            </w:pPr>
            <w:r w:rsidRPr="00D152CD">
              <w:rPr>
                <w:sz w:val="20"/>
                <w:szCs w:val="20"/>
              </w:rPr>
              <w:t>Vzdělávací obsah vyučovacího předmětu</w:t>
            </w:r>
          </w:p>
        </w:tc>
        <w:tc>
          <w:tcPr>
            <w:tcW w:w="0" w:type="auto"/>
            <w:gridSpan w:val="2"/>
            <w:shd w:val="clear" w:color="auto" w:fill="auto"/>
          </w:tcPr>
          <w:p w:rsidR="00F96E9B" w:rsidRPr="00D152CD" w:rsidRDefault="00F96E9B" w:rsidP="00FF355E">
            <w:pPr>
              <w:rPr>
                <w:sz w:val="20"/>
                <w:szCs w:val="20"/>
              </w:rPr>
            </w:pPr>
            <w:r w:rsidRPr="00D152CD">
              <w:rPr>
                <w:sz w:val="20"/>
                <w:szCs w:val="20"/>
              </w:rPr>
              <w:t>Distribuce a rozpracování očekávaných výstupů z RVP ZV do ročníků - rozpracováno do následující tabulky</w:t>
            </w:r>
            <w:r w:rsidR="00E20675">
              <w:rPr>
                <w:sz w:val="20"/>
                <w:szCs w:val="20"/>
              </w:rPr>
              <w:t>.</w:t>
            </w:r>
          </w:p>
        </w:tc>
      </w:tr>
    </w:tbl>
    <w:p w:rsidR="00F96E9B" w:rsidRDefault="00F96E9B" w:rsidP="00F96E9B">
      <w:pPr>
        <w:rPr>
          <w:sz w:val="20"/>
          <w:szCs w:val="20"/>
        </w:rPr>
      </w:pPr>
    </w:p>
    <w:p w:rsidR="000547CE" w:rsidRPr="00D152CD" w:rsidRDefault="000547CE" w:rsidP="00F96E9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976"/>
        <w:gridCol w:w="3119"/>
        <w:gridCol w:w="4678"/>
      </w:tblGrid>
      <w:tr w:rsidR="000F0D80" w:rsidRPr="00D152CD" w:rsidTr="000F0D80">
        <w:tc>
          <w:tcPr>
            <w:tcW w:w="3369" w:type="dxa"/>
            <w:shd w:val="clear" w:color="auto" w:fill="auto"/>
          </w:tcPr>
          <w:p w:rsidR="000F0D80" w:rsidRPr="00B80838" w:rsidRDefault="000F0D80" w:rsidP="000F0D80">
            <w:r w:rsidRPr="000F0D80">
              <w:rPr>
                <w:b/>
              </w:rPr>
              <w:t xml:space="preserve">RVP – očekávané výstupy – </w:t>
            </w:r>
            <w:r>
              <w:rPr>
                <w:b/>
              </w:rPr>
              <w:t>1</w:t>
            </w:r>
            <w:r w:rsidRPr="000F0D80">
              <w:rPr>
                <w:b/>
              </w:rPr>
              <w:t>. období</w:t>
            </w:r>
          </w:p>
        </w:tc>
        <w:tc>
          <w:tcPr>
            <w:tcW w:w="2976" w:type="dxa"/>
            <w:shd w:val="clear" w:color="auto" w:fill="auto"/>
          </w:tcPr>
          <w:p w:rsidR="000F0D80" w:rsidRPr="00B80838" w:rsidRDefault="000F0D80" w:rsidP="00FF355E">
            <w:r w:rsidRPr="00B80838">
              <w:rPr>
                <w:b/>
              </w:rPr>
              <w:t>Dílčí výstupy našeho ŠVP</w:t>
            </w:r>
          </w:p>
        </w:tc>
        <w:tc>
          <w:tcPr>
            <w:tcW w:w="3119" w:type="dxa"/>
            <w:shd w:val="clear" w:color="auto" w:fill="auto"/>
          </w:tcPr>
          <w:p w:rsidR="000F0D80" w:rsidRPr="00B80838" w:rsidRDefault="000F0D80" w:rsidP="00FF355E">
            <w:r w:rsidRPr="00B80838">
              <w:rPr>
                <w:b/>
              </w:rPr>
              <w:t>Průřezové téma a mezipředmětové vazby</w:t>
            </w:r>
          </w:p>
        </w:tc>
        <w:tc>
          <w:tcPr>
            <w:tcW w:w="4678" w:type="dxa"/>
            <w:shd w:val="clear" w:color="auto" w:fill="auto"/>
          </w:tcPr>
          <w:p w:rsidR="000F0D80" w:rsidRPr="00B80838" w:rsidRDefault="000F0D80" w:rsidP="00FF355E">
            <w:r w:rsidRPr="00B80838">
              <w:rPr>
                <w:b/>
              </w:rPr>
              <w:t>Tematické celky - učivo</w:t>
            </w:r>
          </w:p>
        </w:tc>
      </w:tr>
      <w:tr w:rsidR="000F0D80" w:rsidRPr="000048A6" w:rsidTr="000F0D80">
        <w:trPr>
          <w:trHeight w:val="1714"/>
        </w:trPr>
        <w:tc>
          <w:tcPr>
            <w:tcW w:w="3369" w:type="dxa"/>
            <w:shd w:val="clear" w:color="auto" w:fill="auto"/>
          </w:tcPr>
          <w:p w:rsidR="000F0D80" w:rsidRPr="000048A6" w:rsidRDefault="000F0D80" w:rsidP="00FF355E">
            <w:pPr>
              <w:rPr>
                <w:sz w:val="20"/>
                <w:szCs w:val="20"/>
              </w:rPr>
            </w:pPr>
            <w:r w:rsidRPr="000048A6">
              <w:rPr>
                <w:sz w:val="20"/>
                <w:szCs w:val="20"/>
              </w:rPr>
              <w:t>Žák rozpoznává a pojmenovává prvky vizuálně obrazného vyjádření (linie, tvary, objemy, barvy, objekty), porovnává je a třídí na základě odlišností vycházejících z jeho zkušeností, vjemů, zážitků a představ.</w:t>
            </w:r>
          </w:p>
        </w:tc>
        <w:tc>
          <w:tcPr>
            <w:tcW w:w="2976" w:type="dxa"/>
            <w:shd w:val="clear" w:color="auto" w:fill="auto"/>
          </w:tcPr>
          <w:p w:rsidR="000F0D80" w:rsidRPr="000048A6" w:rsidRDefault="000F0D80" w:rsidP="00FF355E">
            <w:pPr>
              <w:rPr>
                <w:sz w:val="20"/>
                <w:szCs w:val="20"/>
              </w:rPr>
            </w:pPr>
            <w:r w:rsidRPr="000048A6">
              <w:rPr>
                <w:sz w:val="20"/>
                <w:szCs w:val="20"/>
              </w:rPr>
              <w:t>Žák dokáže nakreslit jednoduché  linie, tvary. Žák rozpoznává objemy, barvy a objekty. Snaží se je porovnávat a třídit.</w:t>
            </w:r>
          </w:p>
          <w:p w:rsidR="000F0D80" w:rsidRPr="000048A6" w:rsidRDefault="000F0D80" w:rsidP="00FF355E">
            <w:pPr>
              <w:rPr>
                <w:sz w:val="20"/>
                <w:szCs w:val="20"/>
              </w:rPr>
            </w:pPr>
          </w:p>
        </w:tc>
        <w:tc>
          <w:tcPr>
            <w:tcW w:w="3119" w:type="dxa"/>
            <w:shd w:val="clear" w:color="auto" w:fill="auto"/>
          </w:tcPr>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/1 -  Rozvoj schopností poznávání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/5 - Kreativita </w:t>
            </w:r>
          </w:p>
          <w:p w:rsidR="000F0D80" w:rsidRPr="000048A6" w:rsidRDefault="000F0D80" w:rsidP="00FF355E">
            <w:pPr>
              <w:rPr>
                <w:sz w:val="20"/>
                <w:szCs w:val="20"/>
              </w:rPr>
            </w:pPr>
          </w:p>
          <w:p w:rsidR="000F0D80" w:rsidRPr="000048A6" w:rsidRDefault="000F0D80" w:rsidP="00FF355E">
            <w:pPr>
              <w:rPr>
                <w:sz w:val="20"/>
                <w:szCs w:val="20"/>
              </w:rPr>
            </w:pPr>
          </w:p>
        </w:tc>
        <w:tc>
          <w:tcPr>
            <w:tcW w:w="4678" w:type="dxa"/>
            <w:shd w:val="clear" w:color="auto" w:fill="auto"/>
          </w:tcPr>
          <w:p w:rsidR="000F0D80" w:rsidRPr="000F0D80" w:rsidRDefault="000F0D80" w:rsidP="000048A6">
            <w:pPr>
              <w:pStyle w:val="Uivo"/>
              <w:rPr>
                <w:sz w:val="20"/>
                <w:szCs w:val="20"/>
              </w:rPr>
            </w:pPr>
            <w:r w:rsidRPr="000F0D80">
              <w:rPr>
                <w:sz w:val="20"/>
                <w:szCs w:val="20"/>
              </w:rPr>
              <w:t>prvky vizuálně obrazného vyjádření – linie, tvary, objemy, barvy, textury – jejich jednoduché vztahy</w:t>
            </w:r>
          </w:p>
          <w:p w:rsidR="000F0D80" w:rsidRPr="000F0D80" w:rsidRDefault="000F0D80" w:rsidP="000048A6">
            <w:pPr>
              <w:pStyle w:val="Uivo"/>
              <w:rPr>
                <w:sz w:val="20"/>
                <w:szCs w:val="20"/>
              </w:rPr>
            </w:pPr>
            <w:r w:rsidRPr="000F0D80">
              <w:rPr>
                <w:sz w:val="20"/>
                <w:szCs w:val="20"/>
              </w:rPr>
              <w:t>barvy základní a podvojné</w:t>
            </w:r>
          </w:p>
          <w:p w:rsidR="000F0D80" w:rsidRPr="000F0D80" w:rsidRDefault="000F0D80" w:rsidP="000048A6">
            <w:pPr>
              <w:pStyle w:val="Uivo"/>
              <w:rPr>
                <w:sz w:val="20"/>
                <w:szCs w:val="20"/>
              </w:rPr>
            </w:pPr>
            <w:r w:rsidRPr="000F0D80">
              <w:rPr>
                <w:sz w:val="20"/>
                <w:szCs w:val="20"/>
              </w:rPr>
              <w:t>přírodní útvary, rozlišování a hodnocení tvarů, barvy, struktury</w:t>
            </w:r>
          </w:p>
          <w:p w:rsidR="000F0D80" w:rsidRPr="000F0D80" w:rsidRDefault="000F0D80" w:rsidP="00FF355E">
            <w:pPr>
              <w:rPr>
                <w:sz w:val="20"/>
                <w:szCs w:val="20"/>
              </w:rPr>
            </w:pPr>
          </w:p>
          <w:p w:rsidR="000F0D80" w:rsidRPr="000F0D80" w:rsidRDefault="000F0D80" w:rsidP="00FF355E">
            <w:pPr>
              <w:rPr>
                <w:sz w:val="20"/>
                <w:szCs w:val="20"/>
              </w:rPr>
            </w:pPr>
          </w:p>
        </w:tc>
      </w:tr>
      <w:tr w:rsidR="000F0D80" w:rsidRPr="000048A6" w:rsidTr="000F0D80">
        <w:trPr>
          <w:trHeight w:val="126"/>
        </w:trPr>
        <w:tc>
          <w:tcPr>
            <w:tcW w:w="3369" w:type="dxa"/>
            <w:shd w:val="clear" w:color="auto" w:fill="auto"/>
          </w:tcPr>
          <w:p w:rsidR="000F0D80" w:rsidRPr="000048A6" w:rsidRDefault="000F0D80" w:rsidP="00FF355E">
            <w:pPr>
              <w:rPr>
                <w:sz w:val="20"/>
                <w:szCs w:val="20"/>
              </w:rPr>
            </w:pPr>
            <w:r w:rsidRPr="000048A6">
              <w:rPr>
                <w:sz w:val="20"/>
                <w:szCs w:val="20"/>
              </w:rPr>
              <w:t>Žák v tvorbě projevuje své vlastní životní zkušenosti, uplatňuje při tom v plošném i prostorovém uspořádání linie, tvary, objemy, barvy, objekty a další prvky a jejich kombinace.</w:t>
            </w:r>
          </w:p>
        </w:tc>
        <w:tc>
          <w:tcPr>
            <w:tcW w:w="2976" w:type="dxa"/>
            <w:shd w:val="clear" w:color="auto" w:fill="auto"/>
          </w:tcPr>
          <w:p w:rsidR="000F0D80" w:rsidRPr="000048A6" w:rsidRDefault="000F0D80" w:rsidP="00FF355E">
            <w:pPr>
              <w:rPr>
                <w:sz w:val="20"/>
                <w:szCs w:val="20"/>
              </w:rPr>
            </w:pPr>
            <w:r w:rsidRPr="000048A6">
              <w:rPr>
                <w:sz w:val="20"/>
                <w:szCs w:val="20"/>
              </w:rPr>
              <w:t>Žák ve své tvorbě uplatňuje linie, tvary, objemy, barvy a objekty a kombinuje je.</w:t>
            </w:r>
          </w:p>
        </w:tc>
        <w:tc>
          <w:tcPr>
            <w:tcW w:w="3119" w:type="dxa"/>
            <w:shd w:val="clear" w:color="auto" w:fill="auto"/>
          </w:tcPr>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/1 -  Rozvoj schopností poznávání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/2 -  Sebepoznání a sebepojetí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/3 - Seberegulace a </w:t>
            </w:r>
            <w:proofErr w:type="spellStart"/>
            <w:r w:rsidRPr="000048A6">
              <w:rPr>
                <w:color w:val="auto"/>
                <w:sz w:val="20"/>
                <w:szCs w:val="20"/>
              </w:rPr>
              <w:t>sebeorganizace</w:t>
            </w:r>
            <w:proofErr w:type="spellEnd"/>
            <w:r w:rsidRPr="000048A6">
              <w:rPr>
                <w:color w:val="auto"/>
                <w:sz w:val="20"/>
                <w:szCs w:val="20"/>
              </w:rPr>
              <w:t xml:space="preserve"> </w:t>
            </w:r>
          </w:p>
          <w:p w:rsidR="000F0D80" w:rsidRPr="000048A6" w:rsidRDefault="000F0D80" w:rsidP="00FF355E">
            <w:pPr>
              <w:pStyle w:val="Default"/>
              <w:ind w:left="360"/>
              <w:rPr>
                <w:color w:val="auto"/>
                <w:sz w:val="20"/>
                <w:szCs w:val="20"/>
              </w:rPr>
            </w:pPr>
            <w:r w:rsidRPr="000048A6">
              <w:rPr>
                <w:color w:val="auto"/>
                <w:sz w:val="20"/>
                <w:szCs w:val="20"/>
              </w:rPr>
              <w:lastRenderedPageBreak/>
              <w:t>PR1/</w:t>
            </w:r>
            <w:proofErr w:type="spellStart"/>
            <w:r w:rsidRPr="000048A6">
              <w:rPr>
                <w:color w:val="auto"/>
                <w:sz w:val="20"/>
                <w:szCs w:val="20"/>
              </w:rPr>
              <w:t>Os_Ro</w:t>
            </w:r>
            <w:proofErr w:type="spellEnd"/>
            <w:r w:rsidRPr="000048A6">
              <w:rPr>
                <w:color w:val="auto"/>
                <w:sz w:val="20"/>
                <w:szCs w:val="20"/>
              </w:rPr>
              <w:t xml:space="preserve">/4 - Psychohygiena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/5 - Kreativita </w:t>
            </w:r>
          </w:p>
          <w:p w:rsidR="000F0D80" w:rsidRPr="000048A6" w:rsidRDefault="000F0D80" w:rsidP="00FF355E">
            <w:pPr>
              <w:rPr>
                <w:sz w:val="20"/>
                <w:szCs w:val="20"/>
              </w:rPr>
            </w:pPr>
          </w:p>
        </w:tc>
        <w:tc>
          <w:tcPr>
            <w:tcW w:w="4678" w:type="dxa"/>
            <w:shd w:val="clear" w:color="auto" w:fill="auto"/>
          </w:tcPr>
          <w:p w:rsidR="000F0D80" w:rsidRPr="000F0D80" w:rsidRDefault="000F0D80" w:rsidP="000048A6">
            <w:pPr>
              <w:pStyle w:val="Uivo"/>
              <w:rPr>
                <w:sz w:val="20"/>
                <w:szCs w:val="20"/>
              </w:rPr>
            </w:pPr>
            <w:r w:rsidRPr="000F0D80">
              <w:rPr>
                <w:sz w:val="20"/>
                <w:szCs w:val="20"/>
              </w:rPr>
              <w:lastRenderedPageBreak/>
              <w:t>uspořádání objektů do celků</w:t>
            </w:r>
          </w:p>
          <w:p w:rsidR="000F0D80" w:rsidRPr="000F0D80" w:rsidRDefault="000F0D80" w:rsidP="000048A6">
            <w:pPr>
              <w:pStyle w:val="Uivo"/>
              <w:rPr>
                <w:sz w:val="20"/>
                <w:szCs w:val="20"/>
              </w:rPr>
            </w:pPr>
            <w:r w:rsidRPr="000F0D80">
              <w:rPr>
                <w:sz w:val="20"/>
                <w:szCs w:val="20"/>
              </w:rPr>
              <w:t>vyhledávání a výtvarné dotváření</w:t>
            </w:r>
          </w:p>
          <w:p w:rsidR="000F0D80" w:rsidRPr="000F624F" w:rsidRDefault="000F0D80" w:rsidP="000048A6">
            <w:pPr>
              <w:pStyle w:val="Uivo"/>
              <w:rPr>
                <w:sz w:val="20"/>
                <w:szCs w:val="20"/>
              </w:rPr>
            </w:pPr>
            <w:r w:rsidRPr="000F624F">
              <w:rPr>
                <w:sz w:val="20"/>
                <w:szCs w:val="20"/>
              </w:rPr>
              <w:t>užitkové předměty z hlediska jejich funkce a materiálu</w:t>
            </w:r>
          </w:p>
          <w:p w:rsidR="000F0D80" w:rsidRPr="000F0D80" w:rsidRDefault="000F0D80" w:rsidP="000048A6">
            <w:pPr>
              <w:pStyle w:val="Uivo"/>
              <w:rPr>
                <w:sz w:val="20"/>
                <w:szCs w:val="20"/>
              </w:rPr>
            </w:pPr>
            <w:r w:rsidRPr="000F0D80">
              <w:rPr>
                <w:sz w:val="20"/>
                <w:szCs w:val="20"/>
              </w:rPr>
              <w:t>přírodniny na základě představ</w:t>
            </w:r>
          </w:p>
          <w:p w:rsidR="000F0D80" w:rsidRPr="000F0D80" w:rsidRDefault="000F0D80" w:rsidP="000048A6">
            <w:pPr>
              <w:pStyle w:val="Uivo"/>
              <w:rPr>
                <w:sz w:val="20"/>
                <w:szCs w:val="20"/>
              </w:rPr>
            </w:pPr>
            <w:r w:rsidRPr="000F0D80">
              <w:rPr>
                <w:sz w:val="20"/>
                <w:szCs w:val="20"/>
              </w:rPr>
              <w:lastRenderedPageBreak/>
              <w:t>prostředky pro vyjádření emocí, pocitů, nálad, fantazie</w:t>
            </w:r>
          </w:p>
          <w:p w:rsidR="000F0D80" w:rsidRPr="00332671" w:rsidRDefault="000F0D80" w:rsidP="00332671">
            <w:pPr>
              <w:pStyle w:val="Uivo"/>
              <w:rPr>
                <w:sz w:val="20"/>
                <w:szCs w:val="20"/>
              </w:rPr>
            </w:pPr>
            <w:r w:rsidRPr="000F0D80">
              <w:rPr>
                <w:sz w:val="20"/>
                <w:szCs w:val="20"/>
              </w:rPr>
              <w:t>prvky vizuálně obrazného vyjádření linie, tvary, objemy, barvy, textury – jejich jednoduché vztahy</w:t>
            </w:r>
            <w:r w:rsidRPr="00332671">
              <w:rPr>
                <w:sz w:val="20"/>
                <w:szCs w:val="20"/>
              </w:rPr>
              <w:t xml:space="preserve"> </w:t>
            </w:r>
          </w:p>
        </w:tc>
      </w:tr>
      <w:tr w:rsidR="000F0D80" w:rsidRPr="000048A6" w:rsidTr="000F0D80">
        <w:tc>
          <w:tcPr>
            <w:tcW w:w="3369" w:type="dxa"/>
            <w:shd w:val="clear" w:color="auto" w:fill="auto"/>
          </w:tcPr>
          <w:p w:rsidR="000F0D80" w:rsidRPr="000048A6" w:rsidRDefault="000F0D80" w:rsidP="00FF355E">
            <w:pPr>
              <w:rPr>
                <w:sz w:val="20"/>
                <w:szCs w:val="20"/>
              </w:rPr>
            </w:pPr>
            <w:r w:rsidRPr="000048A6">
              <w:rPr>
                <w:sz w:val="20"/>
                <w:szCs w:val="20"/>
              </w:rPr>
              <w:t>Žák vyjadřuje rozdíly při vnímání události různými smysly a pro jejich vizuálně obrazné vyjádření volí vhodné prostředky.</w:t>
            </w:r>
          </w:p>
        </w:tc>
        <w:tc>
          <w:tcPr>
            <w:tcW w:w="2976" w:type="dxa"/>
            <w:shd w:val="clear" w:color="auto" w:fill="auto"/>
          </w:tcPr>
          <w:p w:rsidR="000F0D80" w:rsidRPr="000048A6" w:rsidRDefault="000F0D80" w:rsidP="00334703">
            <w:pPr>
              <w:rPr>
                <w:sz w:val="20"/>
                <w:szCs w:val="20"/>
              </w:rPr>
            </w:pPr>
            <w:r w:rsidRPr="000048A6">
              <w:rPr>
                <w:sz w:val="20"/>
                <w:szCs w:val="20"/>
              </w:rPr>
              <w:t>Žák se snaží vyjádřit rozdílné události a volí vhodné prostředky.</w:t>
            </w:r>
          </w:p>
        </w:tc>
        <w:tc>
          <w:tcPr>
            <w:tcW w:w="3119" w:type="dxa"/>
            <w:shd w:val="clear" w:color="auto" w:fill="auto"/>
          </w:tcPr>
          <w:p w:rsidR="000F0D80" w:rsidRPr="000048A6" w:rsidRDefault="000F0D80" w:rsidP="00FF355E">
            <w:pPr>
              <w:rPr>
                <w:sz w:val="20"/>
                <w:szCs w:val="20"/>
              </w:rPr>
            </w:pP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/1 -  Rozvoj schopností poznávání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/5 - Kreativita </w:t>
            </w:r>
          </w:p>
          <w:p w:rsidR="000F0D80" w:rsidRPr="000048A6" w:rsidRDefault="000F0D80" w:rsidP="00FF355E">
            <w:pPr>
              <w:rPr>
                <w:sz w:val="20"/>
                <w:szCs w:val="20"/>
              </w:rPr>
            </w:pPr>
          </w:p>
        </w:tc>
        <w:tc>
          <w:tcPr>
            <w:tcW w:w="4678" w:type="dxa"/>
            <w:shd w:val="clear" w:color="auto" w:fill="auto"/>
          </w:tcPr>
          <w:p w:rsidR="000F0D80" w:rsidRPr="000F0D80" w:rsidRDefault="000F0D80" w:rsidP="000048A6">
            <w:pPr>
              <w:pStyle w:val="Uivo"/>
              <w:rPr>
                <w:sz w:val="20"/>
                <w:szCs w:val="20"/>
              </w:rPr>
            </w:pPr>
            <w:r w:rsidRPr="000F0D80">
              <w:rPr>
                <w:sz w:val="20"/>
                <w:szCs w:val="20"/>
              </w:rPr>
              <w:t>reflexe a vztahy zrakového vnímání k vnímání ostatními smysly</w:t>
            </w:r>
          </w:p>
          <w:p w:rsidR="000F0D80" w:rsidRPr="000F0D80" w:rsidRDefault="000F0D80" w:rsidP="000048A6">
            <w:pPr>
              <w:pStyle w:val="Uivo"/>
              <w:rPr>
                <w:sz w:val="20"/>
                <w:szCs w:val="20"/>
              </w:rPr>
            </w:pPr>
            <w:r w:rsidRPr="000F0D80">
              <w:rPr>
                <w:sz w:val="20"/>
                <w:szCs w:val="20"/>
              </w:rPr>
              <w:t>rytmické řazení prvků</w:t>
            </w:r>
          </w:p>
          <w:p w:rsidR="000F0D80" w:rsidRPr="000F0D80" w:rsidRDefault="000F0D80" w:rsidP="000048A6">
            <w:pPr>
              <w:pStyle w:val="Uivo"/>
              <w:rPr>
                <w:sz w:val="20"/>
                <w:szCs w:val="20"/>
              </w:rPr>
            </w:pPr>
            <w:r w:rsidRPr="000F0D80">
              <w:rPr>
                <w:sz w:val="20"/>
                <w:szCs w:val="20"/>
              </w:rPr>
              <w:t>typy vizuálně obrazných vyjádření – ilustrace, skulptura, plastika, animace, komiks, elektronický obraz, objekty</w:t>
            </w:r>
          </w:p>
        </w:tc>
      </w:tr>
      <w:tr w:rsidR="000F0D80" w:rsidRPr="000048A6" w:rsidTr="000F0D80">
        <w:tc>
          <w:tcPr>
            <w:tcW w:w="3369" w:type="dxa"/>
            <w:shd w:val="clear" w:color="auto" w:fill="auto"/>
          </w:tcPr>
          <w:p w:rsidR="000F0D80" w:rsidRPr="000048A6" w:rsidRDefault="000F0D80" w:rsidP="00FF355E">
            <w:pPr>
              <w:rPr>
                <w:sz w:val="20"/>
                <w:szCs w:val="20"/>
              </w:rPr>
            </w:pPr>
            <w:r w:rsidRPr="000048A6">
              <w:rPr>
                <w:sz w:val="20"/>
                <w:szCs w:val="20"/>
              </w:rPr>
              <w:t>Žák interpretuje podle svých schopností různá vizuálně obrazná vyjádření; odlišné interpretace porovnává se svojí dosavadní zkušeností.</w:t>
            </w:r>
          </w:p>
        </w:tc>
        <w:tc>
          <w:tcPr>
            <w:tcW w:w="2976" w:type="dxa"/>
            <w:shd w:val="clear" w:color="auto" w:fill="auto"/>
          </w:tcPr>
          <w:p w:rsidR="000F0D80" w:rsidRPr="000048A6" w:rsidRDefault="000F0D80" w:rsidP="00FF355E">
            <w:pPr>
              <w:rPr>
                <w:sz w:val="20"/>
                <w:szCs w:val="20"/>
              </w:rPr>
            </w:pPr>
            <w:r w:rsidRPr="000048A6">
              <w:rPr>
                <w:sz w:val="20"/>
                <w:szCs w:val="20"/>
              </w:rPr>
              <w:t>Žák se snaží podle svých schopností malovat, tvořit a umí čerpat z minulých vlastních prací.</w:t>
            </w:r>
          </w:p>
        </w:tc>
        <w:tc>
          <w:tcPr>
            <w:tcW w:w="3119" w:type="dxa"/>
            <w:shd w:val="clear" w:color="auto" w:fill="auto"/>
          </w:tcPr>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/4 - Psychohygiena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/5 - Kreativita </w:t>
            </w:r>
          </w:p>
          <w:p w:rsidR="000F0D80" w:rsidRPr="000048A6" w:rsidRDefault="000F0D80" w:rsidP="00FF355E">
            <w:pPr>
              <w:rPr>
                <w:sz w:val="20"/>
                <w:szCs w:val="20"/>
              </w:rPr>
            </w:pPr>
          </w:p>
        </w:tc>
        <w:tc>
          <w:tcPr>
            <w:tcW w:w="4678" w:type="dxa"/>
            <w:shd w:val="clear" w:color="auto" w:fill="auto"/>
          </w:tcPr>
          <w:p w:rsidR="000F0D80" w:rsidRPr="000F0D80" w:rsidRDefault="000F0D80" w:rsidP="000048A6">
            <w:pPr>
              <w:pStyle w:val="Uivo"/>
              <w:rPr>
                <w:sz w:val="20"/>
                <w:szCs w:val="20"/>
              </w:rPr>
            </w:pPr>
            <w:r w:rsidRPr="000F0D80">
              <w:rPr>
                <w:sz w:val="20"/>
                <w:szCs w:val="20"/>
              </w:rPr>
              <w:t>smyslové účinky vyjádření</w:t>
            </w:r>
          </w:p>
          <w:p w:rsidR="000F0D80" w:rsidRPr="000F0D80" w:rsidRDefault="000F0D80" w:rsidP="000048A6">
            <w:pPr>
              <w:pStyle w:val="Uivo"/>
              <w:rPr>
                <w:sz w:val="20"/>
                <w:szCs w:val="20"/>
              </w:rPr>
            </w:pPr>
            <w:r w:rsidRPr="000F0D80">
              <w:rPr>
                <w:sz w:val="20"/>
                <w:szCs w:val="20"/>
              </w:rPr>
              <w:t>funkce ilustrace</w:t>
            </w:r>
          </w:p>
          <w:p w:rsidR="000F0D80" w:rsidRPr="000F0D80" w:rsidRDefault="000F0D80" w:rsidP="000048A6">
            <w:pPr>
              <w:pStyle w:val="Uivo"/>
              <w:rPr>
                <w:sz w:val="20"/>
                <w:szCs w:val="20"/>
              </w:rPr>
            </w:pPr>
            <w:r w:rsidRPr="000F0D80">
              <w:rPr>
                <w:sz w:val="20"/>
                <w:szCs w:val="20"/>
              </w:rPr>
              <w:t xml:space="preserve">komunikační obsah vizuálně obrazných vyjádření </w:t>
            </w:r>
          </w:p>
          <w:p w:rsidR="000F0D80" w:rsidRPr="000F0D80" w:rsidRDefault="000F0D80" w:rsidP="00FF355E">
            <w:pPr>
              <w:rPr>
                <w:sz w:val="20"/>
                <w:szCs w:val="20"/>
              </w:rPr>
            </w:pPr>
          </w:p>
        </w:tc>
      </w:tr>
      <w:tr w:rsidR="000F0D80" w:rsidRPr="000048A6" w:rsidTr="000F0D80">
        <w:tc>
          <w:tcPr>
            <w:tcW w:w="3369" w:type="dxa"/>
            <w:shd w:val="clear" w:color="auto" w:fill="auto"/>
          </w:tcPr>
          <w:p w:rsidR="000F0D80" w:rsidRPr="000048A6" w:rsidRDefault="000F0D80" w:rsidP="00FF355E">
            <w:pPr>
              <w:rPr>
                <w:sz w:val="20"/>
                <w:szCs w:val="20"/>
              </w:rPr>
            </w:pPr>
            <w:r w:rsidRPr="000048A6">
              <w:rPr>
                <w:sz w:val="20"/>
                <w:szCs w:val="20"/>
              </w:rPr>
              <w:t>Na základě vlastní zkušenosti nalézá a do komunikace zapojuje obsah vizuálně obrazných vyjádření, která samostatně vytvořil, vybral či upravil.</w:t>
            </w:r>
          </w:p>
        </w:tc>
        <w:tc>
          <w:tcPr>
            <w:tcW w:w="2976" w:type="dxa"/>
            <w:shd w:val="clear" w:color="auto" w:fill="auto"/>
          </w:tcPr>
          <w:p w:rsidR="000F0D80" w:rsidRPr="000048A6" w:rsidRDefault="000F0D80" w:rsidP="00FF355E">
            <w:pPr>
              <w:rPr>
                <w:sz w:val="20"/>
                <w:szCs w:val="20"/>
              </w:rPr>
            </w:pPr>
            <w:r w:rsidRPr="000048A6">
              <w:rPr>
                <w:sz w:val="20"/>
                <w:szCs w:val="20"/>
              </w:rPr>
              <w:t>Žák ze své zkušenosti nalézá a do komunikace se snaží zapojit obsah vizuálně obrazných vyjádření, která vytvořil.</w:t>
            </w:r>
          </w:p>
        </w:tc>
        <w:tc>
          <w:tcPr>
            <w:tcW w:w="3119" w:type="dxa"/>
            <w:shd w:val="clear" w:color="auto" w:fill="auto"/>
          </w:tcPr>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/1 -  Rozvoj schopností poznávání </w:t>
            </w:r>
          </w:p>
          <w:p w:rsidR="000F0D80" w:rsidRPr="000048A6" w:rsidRDefault="000F0D80" w:rsidP="00FF355E">
            <w:pPr>
              <w:rPr>
                <w:sz w:val="20"/>
                <w:szCs w:val="20"/>
              </w:rPr>
            </w:pPr>
          </w:p>
        </w:tc>
        <w:tc>
          <w:tcPr>
            <w:tcW w:w="4678" w:type="dxa"/>
            <w:shd w:val="clear" w:color="auto" w:fill="auto"/>
          </w:tcPr>
          <w:p w:rsidR="000F0D80" w:rsidRPr="000F0D80" w:rsidRDefault="000F0D80" w:rsidP="000048A6">
            <w:pPr>
              <w:pStyle w:val="Uivo"/>
              <w:rPr>
                <w:sz w:val="20"/>
                <w:szCs w:val="20"/>
              </w:rPr>
            </w:pPr>
            <w:r w:rsidRPr="000F0D80">
              <w:rPr>
                <w:sz w:val="20"/>
                <w:szCs w:val="20"/>
              </w:rPr>
              <w:t>smyslové účinky vizuálně obrazných vyjádření</w:t>
            </w:r>
          </w:p>
          <w:p w:rsidR="000F0D80" w:rsidRPr="000F0D80" w:rsidRDefault="000F0D80" w:rsidP="000048A6">
            <w:pPr>
              <w:pStyle w:val="Uivo"/>
              <w:rPr>
                <w:sz w:val="20"/>
                <w:szCs w:val="20"/>
              </w:rPr>
            </w:pPr>
            <w:r w:rsidRPr="000F0D80">
              <w:rPr>
                <w:sz w:val="20"/>
                <w:szCs w:val="20"/>
              </w:rPr>
              <w:t>výtvarná hodnota, materiál, tvar hraček</w:t>
            </w:r>
          </w:p>
        </w:tc>
      </w:tr>
      <w:tr w:rsidR="00C16CAE" w:rsidRPr="000048A6" w:rsidTr="007E4F87">
        <w:tc>
          <w:tcPr>
            <w:tcW w:w="14142" w:type="dxa"/>
            <w:gridSpan w:val="4"/>
            <w:shd w:val="clear" w:color="auto" w:fill="auto"/>
          </w:tcPr>
          <w:p w:rsidR="00C16CAE" w:rsidRPr="00C16CAE" w:rsidRDefault="00C16CAE" w:rsidP="00C16CAE">
            <w:pPr>
              <w:pStyle w:val="Odstavecseseznamem"/>
              <w:ind w:left="142"/>
            </w:pPr>
            <w:r>
              <w:t xml:space="preserve">Očekávané výstupy|: </w:t>
            </w:r>
            <w:r w:rsidRPr="00C16CAE">
              <w:t>žák</w:t>
            </w:r>
          </w:p>
          <w:p w:rsidR="00C16CAE" w:rsidRPr="00C16CAE" w:rsidRDefault="00C16CAE" w:rsidP="00C16CAE">
            <w:pPr>
              <w:pStyle w:val="Odstavecseseznamem"/>
              <w:ind w:left="142"/>
            </w:pPr>
            <w:r w:rsidRPr="00C16CAE">
              <w:t>VV-3-1-01</w:t>
            </w:r>
            <w:r w:rsidRPr="00C16CAE">
              <w:tab/>
              <w:t>rozpoznává a pojmenovává prvky vizuálně obrazného vyjádření (linie, tvary, objemy, barvy, objekty); porovnává je a třídí na základě odlišností vycházejících z jeho zkušeností, vjemů, zážitků a představ</w:t>
            </w:r>
          </w:p>
          <w:p w:rsidR="00C16CAE" w:rsidRPr="00C16CAE" w:rsidRDefault="00C16CAE" w:rsidP="00C16CAE">
            <w:pPr>
              <w:pStyle w:val="Odstavecseseznamem"/>
              <w:ind w:left="142"/>
            </w:pPr>
            <w:r w:rsidRPr="00C16CAE">
              <w:t>VV-3-1-02</w:t>
            </w:r>
            <w:r w:rsidRPr="00C16CAE">
              <w:tab/>
              <w:t>v tvorbě projevuje své vlastní životní zkušenosti; uplatňuje při tom v</w:t>
            </w:r>
            <w:r>
              <w:t> </w:t>
            </w:r>
            <w:r w:rsidRPr="00C16CAE">
              <w:t>plošném</w:t>
            </w:r>
            <w:r>
              <w:t xml:space="preserve"> </w:t>
            </w:r>
            <w:r w:rsidRPr="00C16CAE">
              <w:t>i prostorovém uspořádání linie, tvary, objemy, barvy, objekty a další prvky</w:t>
            </w:r>
          </w:p>
          <w:p w:rsidR="00C16CAE" w:rsidRPr="00C16CAE" w:rsidRDefault="00C16CAE" w:rsidP="00C16CAE">
            <w:pPr>
              <w:pStyle w:val="Odstavecseseznamem"/>
              <w:ind w:left="142"/>
            </w:pPr>
            <w:r w:rsidRPr="00C16CAE">
              <w:t>a jejich kombinace</w:t>
            </w:r>
          </w:p>
          <w:p w:rsidR="00C16CAE" w:rsidRPr="00C16CAE" w:rsidRDefault="00C16CAE" w:rsidP="00C16CAE">
            <w:pPr>
              <w:pStyle w:val="Odstavecseseznamem"/>
              <w:ind w:left="142"/>
            </w:pPr>
            <w:r w:rsidRPr="00C16CAE">
              <w:t>VV-3-1-03</w:t>
            </w:r>
            <w:r w:rsidRPr="00C16CAE">
              <w:tab/>
              <w:t>vyjadřuje rozdíly při vnímání události různými smysly a pro jejich vizuálně obrazné vyjádření volí vhodné prostředky</w:t>
            </w:r>
          </w:p>
          <w:p w:rsidR="00C16CAE" w:rsidRPr="00C16CAE" w:rsidRDefault="00C16CAE" w:rsidP="00C16CAE">
            <w:pPr>
              <w:pStyle w:val="Odstavecseseznamem"/>
              <w:ind w:left="142"/>
            </w:pPr>
            <w:r w:rsidRPr="00C16CAE">
              <w:t>VV-3-1-04</w:t>
            </w:r>
            <w:r w:rsidRPr="00C16CAE">
              <w:tab/>
              <w:t>interpretuje podle svých schopností různá vizuálně obrazná vyjádření;</w:t>
            </w:r>
            <w:r>
              <w:t xml:space="preserve"> </w:t>
            </w:r>
            <w:r w:rsidRPr="00C16CAE">
              <w:t>odlišné interpretace porovnává se svou dosavadní zkušeností</w:t>
            </w:r>
          </w:p>
          <w:p w:rsidR="00C16CAE" w:rsidRDefault="00C16CAE" w:rsidP="00C16CAE">
            <w:pPr>
              <w:pStyle w:val="Odstavecseseznamem"/>
              <w:ind w:left="142"/>
            </w:pPr>
            <w:r w:rsidRPr="00C16CAE">
              <w:t>VV-3-1-05</w:t>
            </w:r>
            <w:r w:rsidRPr="00C16CAE">
              <w:tab/>
              <w:t>na základě vlastní zkušenosti nalézá a do komunikace zapojuje obsah</w:t>
            </w:r>
            <w:r>
              <w:t xml:space="preserve"> </w:t>
            </w:r>
            <w:r w:rsidRPr="00C16CAE">
              <w:t xml:space="preserve">vizuálně obrazných vyjádření, která samostatně vytvořil, vybral či upravil </w:t>
            </w:r>
          </w:p>
          <w:p w:rsidR="00C16CAE" w:rsidRPr="00C16CAE" w:rsidRDefault="00C16CAE" w:rsidP="00C16CAE">
            <w:pPr>
              <w:pStyle w:val="Odstavecseseznamem"/>
              <w:ind w:left="142"/>
            </w:pPr>
            <w:r w:rsidRPr="00C16CAE">
              <w:t>Minimální doporučená úroveň pro úpravy očekávaných výstupů v rámci podpůrných opatření: žák</w:t>
            </w:r>
          </w:p>
          <w:p w:rsidR="00C16CAE" w:rsidRPr="00C16CAE" w:rsidRDefault="00C16CAE" w:rsidP="00C16CAE">
            <w:pPr>
              <w:pStyle w:val="Odstavecseseznamem"/>
              <w:ind w:left="142"/>
            </w:pPr>
            <w:r w:rsidRPr="00C16CAE">
              <w:t>VV-3-1-01 až VV-5-1-05p zvládá základní dovednosti pro vlastní tvorbu</w:t>
            </w:r>
          </w:p>
          <w:p w:rsidR="00C16CAE" w:rsidRPr="00C16CAE" w:rsidRDefault="00C16CAE" w:rsidP="00C16CAE">
            <w:pPr>
              <w:pStyle w:val="Odstavecseseznamem"/>
              <w:ind w:left="142"/>
            </w:pPr>
            <w:r w:rsidRPr="00C16CAE">
              <w:t>VV-3-1-01p</w:t>
            </w:r>
            <w:r w:rsidRPr="00C16CAE">
              <w:tab/>
              <w:t>rozpoznává, pojmenovává a porovnává linie, barvy, tvary, objekty ve výsledcích tvorby vlastní, tvorby ostatních i na příkladech z běžného života (</w:t>
            </w:r>
            <w:r>
              <w:t xml:space="preserve">s </w:t>
            </w:r>
            <w:r w:rsidRPr="00C16CAE">
              <w:t>dopomocí učitele)</w:t>
            </w:r>
          </w:p>
          <w:p w:rsidR="00C16CAE" w:rsidRPr="00C16CAE" w:rsidRDefault="00C16CAE" w:rsidP="00C16CAE">
            <w:pPr>
              <w:pStyle w:val="Odstavecseseznamem"/>
              <w:ind w:left="142"/>
            </w:pPr>
            <w:r w:rsidRPr="00C16CAE">
              <w:t>VV-3-1-02p, VV-3-1-04p uplatňuje vlastní zkušenosti, prožitky a fantazii při tvůrčích činnostech, je schopen výsledky své činnosti sdělit svým spolužákům</w:t>
            </w:r>
          </w:p>
          <w:p w:rsidR="00C16CAE" w:rsidRPr="00B80838" w:rsidRDefault="00C16CAE" w:rsidP="00424F73">
            <w:pPr>
              <w:rPr>
                <w:b/>
              </w:rPr>
            </w:pPr>
          </w:p>
        </w:tc>
      </w:tr>
      <w:tr w:rsidR="000F0D80" w:rsidRPr="000048A6" w:rsidTr="000F0D80">
        <w:tc>
          <w:tcPr>
            <w:tcW w:w="3369" w:type="dxa"/>
            <w:shd w:val="clear" w:color="auto" w:fill="auto"/>
          </w:tcPr>
          <w:p w:rsidR="000F0D80" w:rsidRPr="000F0D80" w:rsidRDefault="000F0D80" w:rsidP="00424F73">
            <w:pPr>
              <w:rPr>
                <w:b/>
              </w:rPr>
            </w:pPr>
            <w:r w:rsidRPr="000F0D80">
              <w:rPr>
                <w:b/>
              </w:rPr>
              <w:t>RVP – očekávané výstupy – 2. období</w:t>
            </w:r>
          </w:p>
        </w:tc>
        <w:tc>
          <w:tcPr>
            <w:tcW w:w="2976" w:type="dxa"/>
            <w:shd w:val="clear" w:color="auto" w:fill="auto"/>
          </w:tcPr>
          <w:p w:rsidR="000F0D80" w:rsidRPr="00B80838" w:rsidRDefault="000F0D80" w:rsidP="00424F73">
            <w:r w:rsidRPr="00B80838">
              <w:rPr>
                <w:b/>
              </w:rPr>
              <w:t>Dílčí výstupy našeho ŠVP</w:t>
            </w:r>
          </w:p>
        </w:tc>
        <w:tc>
          <w:tcPr>
            <w:tcW w:w="3119" w:type="dxa"/>
            <w:shd w:val="clear" w:color="auto" w:fill="auto"/>
          </w:tcPr>
          <w:p w:rsidR="000F0D80" w:rsidRPr="00B80838" w:rsidRDefault="000F0D80" w:rsidP="00424F73">
            <w:r w:rsidRPr="00B80838">
              <w:rPr>
                <w:b/>
              </w:rPr>
              <w:t>Průřezové téma a mezipředmětové vazby</w:t>
            </w:r>
          </w:p>
        </w:tc>
        <w:tc>
          <w:tcPr>
            <w:tcW w:w="4678" w:type="dxa"/>
            <w:shd w:val="clear" w:color="auto" w:fill="auto"/>
          </w:tcPr>
          <w:p w:rsidR="000F0D80" w:rsidRPr="00B80838" w:rsidRDefault="000F0D80" w:rsidP="00424F73">
            <w:r w:rsidRPr="00B80838">
              <w:rPr>
                <w:b/>
              </w:rPr>
              <w:t>Tematické celky - učivo</w:t>
            </w:r>
          </w:p>
        </w:tc>
      </w:tr>
      <w:tr w:rsidR="000F0D80" w:rsidRPr="000048A6" w:rsidTr="000F0D80">
        <w:tc>
          <w:tcPr>
            <w:tcW w:w="3369" w:type="dxa"/>
            <w:shd w:val="clear" w:color="auto" w:fill="auto"/>
          </w:tcPr>
          <w:p w:rsidR="000F0D80" w:rsidRPr="000048A6" w:rsidRDefault="000F0D80" w:rsidP="00FF355E">
            <w:pPr>
              <w:jc w:val="both"/>
              <w:rPr>
                <w:sz w:val="20"/>
                <w:szCs w:val="20"/>
              </w:rPr>
            </w:pPr>
            <w:r w:rsidRPr="000048A6">
              <w:rPr>
                <w:sz w:val="20"/>
                <w:szCs w:val="20"/>
              </w:rPr>
              <w:t xml:space="preserve">Žák při vlastních tvůrčích činnostech pojmenovává prvky vizuálně obrazného vyjádření, porovnává je na </w:t>
            </w:r>
            <w:r w:rsidRPr="000048A6">
              <w:rPr>
                <w:sz w:val="20"/>
                <w:szCs w:val="20"/>
              </w:rPr>
              <w:lastRenderedPageBreak/>
              <w:t>základě vztahů (</w:t>
            </w:r>
            <w:proofErr w:type="spellStart"/>
            <w:r w:rsidRPr="000048A6">
              <w:rPr>
                <w:sz w:val="20"/>
                <w:szCs w:val="20"/>
              </w:rPr>
              <w:t>světlostní</w:t>
            </w:r>
            <w:proofErr w:type="spellEnd"/>
            <w:r w:rsidRPr="000048A6">
              <w:rPr>
                <w:sz w:val="20"/>
                <w:szCs w:val="20"/>
              </w:rPr>
              <w:t xml:space="preserve"> poměry, barevné kontrasty, proporční vztahy aj.).</w:t>
            </w:r>
          </w:p>
        </w:tc>
        <w:tc>
          <w:tcPr>
            <w:tcW w:w="2976" w:type="dxa"/>
            <w:shd w:val="clear" w:color="auto" w:fill="auto"/>
          </w:tcPr>
          <w:p w:rsidR="000F0D80" w:rsidRPr="000048A6" w:rsidRDefault="000F0D80" w:rsidP="00FF355E">
            <w:pPr>
              <w:rPr>
                <w:sz w:val="20"/>
                <w:szCs w:val="20"/>
              </w:rPr>
            </w:pPr>
            <w:r w:rsidRPr="000048A6">
              <w:rPr>
                <w:sz w:val="20"/>
                <w:szCs w:val="20"/>
              </w:rPr>
              <w:lastRenderedPageBreak/>
              <w:t xml:space="preserve">Žák se snaží při tvůrčí činnosti pojmenovávat prvky vizuálně </w:t>
            </w:r>
            <w:r w:rsidRPr="000048A6">
              <w:rPr>
                <w:sz w:val="20"/>
                <w:szCs w:val="20"/>
              </w:rPr>
              <w:lastRenderedPageBreak/>
              <w:t>obrazného vyjádření a snaží se je porovnávat.</w:t>
            </w:r>
          </w:p>
        </w:tc>
        <w:tc>
          <w:tcPr>
            <w:tcW w:w="3119" w:type="dxa"/>
            <w:shd w:val="clear" w:color="auto" w:fill="auto"/>
          </w:tcPr>
          <w:p w:rsidR="000F0D80" w:rsidRPr="000048A6" w:rsidRDefault="000F0D80" w:rsidP="00FF355E">
            <w:pPr>
              <w:pStyle w:val="Default"/>
              <w:ind w:left="360"/>
              <w:rPr>
                <w:color w:val="auto"/>
                <w:sz w:val="20"/>
                <w:szCs w:val="20"/>
              </w:rPr>
            </w:pPr>
            <w:r w:rsidRPr="000048A6">
              <w:rPr>
                <w:color w:val="auto"/>
                <w:sz w:val="20"/>
                <w:szCs w:val="20"/>
              </w:rPr>
              <w:lastRenderedPageBreak/>
              <w:t>PR1/</w:t>
            </w:r>
            <w:proofErr w:type="spellStart"/>
            <w:r w:rsidRPr="000048A6">
              <w:rPr>
                <w:color w:val="auto"/>
                <w:sz w:val="20"/>
                <w:szCs w:val="20"/>
              </w:rPr>
              <w:t>Os_Ro</w:t>
            </w:r>
            <w:proofErr w:type="spellEnd"/>
            <w:r w:rsidRPr="000048A6">
              <w:rPr>
                <w:color w:val="auto"/>
                <w:sz w:val="20"/>
                <w:szCs w:val="20"/>
              </w:rPr>
              <w:t xml:space="preserve">/1 -  Rozvoj schopností poznávání </w:t>
            </w:r>
          </w:p>
          <w:p w:rsidR="000F0D80" w:rsidRPr="000048A6" w:rsidRDefault="000F0D80" w:rsidP="00FF355E">
            <w:pPr>
              <w:pStyle w:val="Default"/>
              <w:tabs>
                <w:tab w:val="left" w:pos="2528"/>
              </w:tabs>
              <w:rPr>
                <w:color w:val="auto"/>
                <w:sz w:val="20"/>
                <w:szCs w:val="20"/>
              </w:rPr>
            </w:pPr>
            <w:r w:rsidRPr="000048A6">
              <w:rPr>
                <w:color w:val="auto"/>
                <w:sz w:val="20"/>
                <w:szCs w:val="20"/>
              </w:rPr>
              <w:tab/>
            </w:r>
          </w:p>
          <w:p w:rsidR="000F0D80" w:rsidRPr="000048A6" w:rsidRDefault="000F0D80" w:rsidP="00FF355E">
            <w:pPr>
              <w:pStyle w:val="Default"/>
              <w:ind w:left="360"/>
              <w:rPr>
                <w:color w:val="auto"/>
                <w:sz w:val="20"/>
                <w:szCs w:val="20"/>
              </w:rPr>
            </w:pPr>
            <w:r w:rsidRPr="000048A6">
              <w:rPr>
                <w:color w:val="auto"/>
                <w:sz w:val="20"/>
                <w:szCs w:val="20"/>
              </w:rPr>
              <w:lastRenderedPageBreak/>
              <w:t>PR4/</w:t>
            </w:r>
            <w:proofErr w:type="spellStart"/>
            <w:r w:rsidRPr="000048A6">
              <w:rPr>
                <w:color w:val="auto"/>
                <w:sz w:val="20"/>
                <w:szCs w:val="20"/>
              </w:rPr>
              <w:t>Mu_Vy</w:t>
            </w:r>
            <w:proofErr w:type="spellEnd"/>
            <w:r w:rsidRPr="000048A6">
              <w:rPr>
                <w:color w:val="auto"/>
                <w:sz w:val="20"/>
                <w:szCs w:val="20"/>
              </w:rPr>
              <w:t xml:space="preserve">/1 - Kulturní diference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/4 - Psychohygiena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/5 - Kreativita </w:t>
            </w:r>
          </w:p>
          <w:p w:rsidR="000F0D80" w:rsidRPr="000048A6" w:rsidRDefault="000F0D80" w:rsidP="00FF355E">
            <w:pPr>
              <w:rPr>
                <w:sz w:val="20"/>
                <w:szCs w:val="20"/>
              </w:rPr>
            </w:pPr>
          </w:p>
        </w:tc>
        <w:tc>
          <w:tcPr>
            <w:tcW w:w="4678" w:type="dxa"/>
            <w:shd w:val="clear" w:color="auto" w:fill="auto"/>
            <w:vAlign w:val="center"/>
          </w:tcPr>
          <w:p w:rsidR="000F0D80" w:rsidRPr="000F0D80" w:rsidRDefault="000F0D80" w:rsidP="000048A6">
            <w:pPr>
              <w:pStyle w:val="Uivo"/>
              <w:rPr>
                <w:sz w:val="20"/>
                <w:szCs w:val="20"/>
              </w:rPr>
            </w:pPr>
            <w:r w:rsidRPr="000F0D80">
              <w:rPr>
                <w:sz w:val="20"/>
                <w:szCs w:val="20"/>
              </w:rPr>
              <w:lastRenderedPageBreak/>
              <w:t>prvky vizuálně obrazného vyjádření</w:t>
            </w:r>
          </w:p>
          <w:p w:rsidR="000F0D80" w:rsidRPr="000F0D80" w:rsidRDefault="000F0D80" w:rsidP="000048A6">
            <w:pPr>
              <w:pStyle w:val="Uivo"/>
              <w:rPr>
                <w:sz w:val="20"/>
                <w:szCs w:val="20"/>
              </w:rPr>
            </w:pPr>
            <w:r w:rsidRPr="000F0D80">
              <w:rPr>
                <w:sz w:val="20"/>
                <w:szCs w:val="20"/>
              </w:rPr>
              <w:t>výtvarné vyjádření kontrastu přírodních forem a pozadí</w:t>
            </w:r>
          </w:p>
          <w:p w:rsidR="000F0D80" w:rsidRPr="000F0D80" w:rsidRDefault="000F0D80" w:rsidP="000048A6">
            <w:pPr>
              <w:pStyle w:val="Uivo"/>
              <w:rPr>
                <w:sz w:val="20"/>
                <w:szCs w:val="20"/>
              </w:rPr>
            </w:pPr>
            <w:r w:rsidRPr="000F0D80">
              <w:rPr>
                <w:sz w:val="20"/>
                <w:szCs w:val="20"/>
              </w:rPr>
              <w:lastRenderedPageBreak/>
              <w:t>expresivní volný výt. projev</w:t>
            </w:r>
          </w:p>
          <w:p w:rsidR="000F0D80" w:rsidRPr="000F0D80" w:rsidRDefault="000F0D80" w:rsidP="000048A6">
            <w:pPr>
              <w:pStyle w:val="Uivo"/>
              <w:rPr>
                <w:sz w:val="20"/>
                <w:szCs w:val="20"/>
              </w:rPr>
            </w:pPr>
            <w:r w:rsidRPr="000F0D80">
              <w:rPr>
                <w:sz w:val="20"/>
                <w:szCs w:val="20"/>
              </w:rPr>
              <w:t>zpřesňování vyjádření proporcí lidské postavy</w:t>
            </w:r>
          </w:p>
          <w:p w:rsidR="000F0D80" w:rsidRPr="000F0D80" w:rsidRDefault="000F0D80" w:rsidP="000048A6">
            <w:pPr>
              <w:pStyle w:val="Uivo"/>
              <w:rPr>
                <w:sz w:val="20"/>
                <w:szCs w:val="20"/>
              </w:rPr>
            </w:pPr>
            <w:r w:rsidRPr="000F0D80">
              <w:rPr>
                <w:sz w:val="20"/>
                <w:szCs w:val="20"/>
              </w:rPr>
              <w:t>vyjádření morfologických znaků, tvarů, barevnosti přírodních objektů</w:t>
            </w:r>
          </w:p>
          <w:p w:rsidR="000F0D80" w:rsidRPr="000F0D80" w:rsidRDefault="000F0D80" w:rsidP="000048A6">
            <w:pPr>
              <w:pStyle w:val="Uivo"/>
              <w:rPr>
                <w:sz w:val="20"/>
                <w:szCs w:val="20"/>
              </w:rPr>
            </w:pPr>
            <w:r w:rsidRPr="000F0D80">
              <w:rPr>
                <w:sz w:val="20"/>
                <w:szCs w:val="20"/>
              </w:rPr>
              <w:t>lineární a barevné vyjádření vnitřní stavby přírodních objektů s pohledem do jejich nitra</w:t>
            </w:r>
          </w:p>
          <w:p w:rsidR="000F0D80" w:rsidRPr="000F0D80" w:rsidRDefault="000F0D80" w:rsidP="000048A6">
            <w:pPr>
              <w:pStyle w:val="Uivo"/>
              <w:rPr>
                <w:sz w:val="20"/>
                <w:szCs w:val="20"/>
              </w:rPr>
            </w:pPr>
            <w:r w:rsidRPr="000F0D80">
              <w:rPr>
                <w:sz w:val="20"/>
                <w:szCs w:val="20"/>
              </w:rPr>
              <w:t>vyjádření morfologie růstu při kresbě a malbě rostlin</w:t>
            </w:r>
          </w:p>
        </w:tc>
      </w:tr>
      <w:tr w:rsidR="000F0D80" w:rsidRPr="000048A6" w:rsidTr="000F0D80">
        <w:tc>
          <w:tcPr>
            <w:tcW w:w="3369" w:type="dxa"/>
            <w:shd w:val="clear" w:color="auto" w:fill="auto"/>
          </w:tcPr>
          <w:p w:rsidR="000F0D80" w:rsidRPr="000048A6" w:rsidRDefault="000F0D80" w:rsidP="000F0D80">
            <w:pPr>
              <w:jc w:val="both"/>
              <w:rPr>
                <w:sz w:val="20"/>
                <w:szCs w:val="20"/>
              </w:rPr>
            </w:pPr>
            <w:r w:rsidRPr="000048A6">
              <w:rPr>
                <w:sz w:val="20"/>
                <w:szCs w:val="20"/>
              </w:rPr>
              <w:t>Žák užívá a kombinuje prvky vizuálně obrazného vyjádření ve vztahu k </w:t>
            </w:r>
            <w:proofErr w:type="spellStart"/>
            <w:r w:rsidRPr="000048A6">
              <w:rPr>
                <w:sz w:val="20"/>
                <w:szCs w:val="20"/>
              </w:rPr>
              <w:t>celku:v</w:t>
            </w:r>
            <w:proofErr w:type="spellEnd"/>
            <w:r w:rsidRPr="000048A6">
              <w:rPr>
                <w:sz w:val="20"/>
                <w:szCs w:val="20"/>
              </w:rPr>
              <w:t xml:space="preserve"> plošném vyjádření linie a barevné plochy; v objemovém vyjádření modelování a skulpturální postup; v prostorovém vyjádření uspořádání prvků </w:t>
            </w:r>
            <w:r w:rsidR="00332671">
              <w:rPr>
                <w:sz w:val="20"/>
                <w:szCs w:val="20"/>
              </w:rPr>
              <w:t>v</w:t>
            </w:r>
            <w:r w:rsidRPr="000048A6">
              <w:rPr>
                <w:sz w:val="20"/>
                <w:szCs w:val="20"/>
              </w:rPr>
              <w:t>e vztahu k vlastnímu tělu i jako nezávislý model.</w:t>
            </w:r>
          </w:p>
        </w:tc>
        <w:tc>
          <w:tcPr>
            <w:tcW w:w="2976" w:type="dxa"/>
            <w:shd w:val="clear" w:color="auto" w:fill="auto"/>
          </w:tcPr>
          <w:p w:rsidR="000F0D80" w:rsidRPr="000048A6" w:rsidRDefault="000F0D80" w:rsidP="00FF355E">
            <w:pPr>
              <w:rPr>
                <w:sz w:val="20"/>
                <w:szCs w:val="20"/>
              </w:rPr>
            </w:pPr>
            <w:r w:rsidRPr="000048A6">
              <w:rPr>
                <w:sz w:val="20"/>
                <w:szCs w:val="20"/>
              </w:rPr>
              <w:t>Žák se snaží užívat a kombinovat prvky vizuálně obrazného vyjádření ve vztahu k celku.</w:t>
            </w:r>
          </w:p>
        </w:tc>
        <w:tc>
          <w:tcPr>
            <w:tcW w:w="3119" w:type="dxa"/>
            <w:shd w:val="clear" w:color="auto" w:fill="auto"/>
          </w:tcPr>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/1 -  Rozvoj schopností poznávání </w:t>
            </w:r>
          </w:p>
          <w:p w:rsidR="000F0D80" w:rsidRPr="000048A6" w:rsidRDefault="000F0D80" w:rsidP="00FF355E">
            <w:pPr>
              <w:rPr>
                <w:sz w:val="20"/>
                <w:szCs w:val="20"/>
              </w:rPr>
            </w:pP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/4 - Psychohygiena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/5 - Kreativita </w:t>
            </w:r>
          </w:p>
          <w:p w:rsidR="000F0D80" w:rsidRPr="000048A6" w:rsidRDefault="000F0D80" w:rsidP="00FF355E">
            <w:pPr>
              <w:rPr>
                <w:sz w:val="20"/>
                <w:szCs w:val="20"/>
              </w:rPr>
            </w:pPr>
          </w:p>
        </w:tc>
        <w:tc>
          <w:tcPr>
            <w:tcW w:w="4678" w:type="dxa"/>
            <w:shd w:val="clear" w:color="auto" w:fill="auto"/>
          </w:tcPr>
          <w:p w:rsidR="000F0D80" w:rsidRPr="000F0D80" w:rsidRDefault="000F0D80" w:rsidP="000048A6">
            <w:pPr>
              <w:pStyle w:val="Uivo"/>
              <w:rPr>
                <w:sz w:val="20"/>
                <w:szCs w:val="20"/>
              </w:rPr>
            </w:pPr>
            <w:r w:rsidRPr="000F0D80">
              <w:rPr>
                <w:sz w:val="20"/>
                <w:szCs w:val="20"/>
              </w:rPr>
              <w:t>uspořádání objektů do celků na základě jejich výraznosti, velikosti a vzájemného postavení ve statickém a dynamickém vyjádření</w:t>
            </w:r>
          </w:p>
          <w:p w:rsidR="000F0D80" w:rsidRPr="000F0D80" w:rsidRDefault="000F0D80" w:rsidP="000048A6">
            <w:pPr>
              <w:pStyle w:val="Uivo"/>
              <w:rPr>
                <w:sz w:val="20"/>
                <w:szCs w:val="20"/>
              </w:rPr>
            </w:pPr>
            <w:r w:rsidRPr="000F0D80">
              <w:rPr>
                <w:sz w:val="20"/>
                <w:szCs w:val="20"/>
              </w:rPr>
              <w:t>expresivní volný výt. projev- poznávání smyslu organizace, funkce a výtvarně estetického účinku reliéfního řešení plochy v architektuře</w:t>
            </w:r>
          </w:p>
          <w:p w:rsidR="000F0D80" w:rsidRPr="000F0D80" w:rsidRDefault="000F0D80" w:rsidP="000048A6">
            <w:pPr>
              <w:pStyle w:val="Uivo"/>
              <w:rPr>
                <w:sz w:val="20"/>
                <w:szCs w:val="20"/>
              </w:rPr>
            </w:pPr>
            <w:r w:rsidRPr="000F0D80">
              <w:rPr>
                <w:sz w:val="20"/>
                <w:szCs w:val="20"/>
              </w:rPr>
              <w:t>funkce barev jako prostorového činitele</w:t>
            </w:r>
          </w:p>
          <w:p w:rsidR="000F0D80" w:rsidRPr="000F0D80" w:rsidRDefault="000F0D80" w:rsidP="000048A6">
            <w:pPr>
              <w:pStyle w:val="Uivo"/>
              <w:rPr>
                <w:sz w:val="20"/>
                <w:szCs w:val="20"/>
              </w:rPr>
            </w:pPr>
            <w:r w:rsidRPr="000F0D80">
              <w:rPr>
                <w:sz w:val="20"/>
                <w:szCs w:val="20"/>
              </w:rPr>
              <w:t>řešení úkolů dekorativního charakteru v ploše</w:t>
            </w:r>
          </w:p>
          <w:p w:rsidR="000F0D80" w:rsidRPr="000F0D80" w:rsidRDefault="000F0D80" w:rsidP="000048A6">
            <w:pPr>
              <w:pStyle w:val="Uivo"/>
              <w:rPr>
                <w:sz w:val="20"/>
                <w:szCs w:val="20"/>
              </w:rPr>
            </w:pPr>
            <w:r w:rsidRPr="000F0D80">
              <w:rPr>
                <w:sz w:val="20"/>
                <w:szCs w:val="20"/>
              </w:rPr>
              <w:t>reliéf, krajina, vyjádření prostoru v krajině</w:t>
            </w:r>
          </w:p>
          <w:p w:rsidR="000F0D80" w:rsidRPr="000F0D80" w:rsidRDefault="000F0D80" w:rsidP="0015720C">
            <w:pPr>
              <w:ind w:left="3240"/>
              <w:rPr>
                <w:sz w:val="20"/>
                <w:szCs w:val="20"/>
              </w:rPr>
            </w:pPr>
          </w:p>
        </w:tc>
      </w:tr>
      <w:tr w:rsidR="000F0D80" w:rsidRPr="000048A6" w:rsidTr="000F0D80">
        <w:tc>
          <w:tcPr>
            <w:tcW w:w="3369" w:type="dxa"/>
            <w:shd w:val="clear" w:color="auto" w:fill="auto"/>
          </w:tcPr>
          <w:p w:rsidR="000F0D80" w:rsidRPr="000048A6" w:rsidRDefault="000F0D80" w:rsidP="00FF355E">
            <w:pPr>
              <w:jc w:val="both"/>
              <w:rPr>
                <w:sz w:val="20"/>
                <w:szCs w:val="20"/>
              </w:rPr>
            </w:pPr>
            <w:r w:rsidRPr="000048A6">
              <w:rPr>
                <w:sz w:val="20"/>
                <w:szCs w:val="20"/>
              </w:rPr>
              <w:t>Žák při tvorbě vizuálně obrazných vyjádření se vědomě zaměřuje na projevení vlastních životních zkušeností i na tvorbu vyjádření, která mají komunikační účinky pro jeho nejbližší sociální vztahy.</w:t>
            </w:r>
          </w:p>
        </w:tc>
        <w:tc>
          <w:tcPr>
            <w:tcW w:w="2976" w:type="dxa"/>
            <w:shd w:val="clear" w:color="auto" w:fill="auto"/>
          </w:tcPr>
          <w:p w:rsidR="000F0D80" w:rsidRPr="000048A6" w:rsidRDefault="000F0D80" w:rsidP="00FF355E">
            <w:pPr>
              <w:rPr>
                <w:sz w:val="20"/>
                <w:szCs w:val="20"/>
              </w:rPr>
            </w:pPr>
            <w:r w:rsidRPr="000048A6">
              <w:rPr>
                <w:sz w:val="20"/>
                <w:szCs w:val="20"/>
              </w:rPr>
              <w:t>Žák se snaží ve své vizuálně obrazné tvorbě vědomě zaměřovat na projevení vlastních životních zkušeností.</w:t>
            </w:r>
          </w:p>
        </w:tc>
        <w:tc>
          <w:tcPr>
            <w:tcW w:w="3119" w:type="dxa"/>
            <w:shd w:val="clear" w:color="auto" w:fill="auto"/>
          </w:tcPr>
          <w:p w:rsidR="000F0D80" w:rsidRPr="000048A6" w:rsidRDefault="000F0D80" w:rsidP="00FF355E">
            <w:pPr>
              <w:pStyle w:val="Default"/>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/1 -  Rozvoj schopností poznávání </w:t>
            </w:r>
          </w:p>
          <w:p w:rsidR="000F0D80" w:rsidRPr="000048A6" w:rsidRDefault="000F0D80" w:rsidP="00FF355E">
            <w:pPr>
              <w:pStyle w:val="Default"/>
              <w:ind w:left="360"/>
              <w:rPr>
                <w:color w:val="auto"/>
                <w:sz w:val="20"/>
                <w:szCs w:val="20"/>
              </w:rPr>
            </w:pPr>
          </w:p>
          <w:p w:rsidR="000F0D80" w:rsidRPr="000048A6" w:rsidRDefault="000F0D80" w:rsidP="00FF355E">
            <w:pPr>
              <w:pStyle w:val="Bezmezer"/>
              <w:rPr>
                <w:rFonts w:ascii="Times New Roman" w:hAnsi="Times New Roman"/>
                <w:sz w:val="20"/>
                <w:szCs w:val="20"/>
              </w:rPr>
            </w:pPr>
            <w:r w:rsidRPr="000048A6">
              <w:rPr>
                <w:rFonts w:ascii="Times New Roman" w:hAnsi="Times New Roman"/>
                <w:sz w:val="20"/>
                <w:szCs w:val="20"/>
              </w:rPr>
              <w:t>PR6/</w:t>
            </w:r>
            <w:proofErr w:type="spellStart"/>
            <w:r w:rsidRPr="000048A6">
              <w:rPr>
                <w:rFonts w:ascii="Times New Roman" w:hAnsi="Times New Roman"/>
                <w:sz w:val="20"/>
                <w:szCs w:val="20"/>
              </w:rPr>
              <w:t>Me_Vy</w:t>
            </w:r>
            <w:proofErr w:type="spellEnd"/>
            <w:r w:rsidRPr="000048A6">
              <w:rPr>
                <w:rFonts w:ascii="Times New Roman" w:hAnsi="Times New Roman"/>
                <w:sz w:val="20"/>
                <w:szCs w:val="20"/>
              </w:rPr>
              <w:t xml:space="preserve">/4 - Vnímání autora mediálních sdělení </w:t>
            </w:r>
          </w:p>
          <w:p w:rsidR="000F0D80" w:rsidRPr="000048A6" w:rsidRDefault="000F0D80" w:rsidP="00FF355E">
            <w:pPr>
              <w:rPr>
                <w:sz w:val="20"/>
                <w:szCs w:val="20"/>
              </w:rPr>
            </w:pPr>
          </w:p>
        </w:tc>
        <w:tc>
          <w:tcPr>
            <w:tcW w:w="4678" w:type="dxa"/>
            <w:shd w:val="clear" w:color="auto" w:fill="auto"/>
          </w:tcPr>
          <w:p w:rsidR="000F0D80" w:rsidRPr="000F0D80" w:rsidRDefault="000F0D80" w:rsidP="000F0D80">
            <w:pPr>
              <w:pStyle w:val="Uivo"/>
              <w:rPr>
                <w:sz w:val="20"/>
                <w:szCs w:val="20"/>
              </w:rPr>
            </w:pPr>
            <w:r w:rsidRPr="000F0D80">
              <w:rPr>
                <w:sz w:val="20"/>
                <w:szCs w:val="20"/>
              </w:rPr>
              <w:t>televize, elektronická média, reklama</w:t>
            </w:r>
          </w:p>
          <w:p w:rsidR="000F0D80" w:rsidRPr="000F0D80" w:rsidRDefault="000F0D80" w:rsidP="000F0D80">
            <w:pPr>
              <w:pStyle w:val="Uivo"/>
              <w:rPr>
                <w:sz w:val="20"/>
                <w:szCs w:val="20"/>
              </w:rPr>
            </w:pPr>
            <w:r w:rsidRPr="000F0D80">
              <w:rPr>
                <w:sz w:val="20"/>
                <w:szCs w:val="20"/>
              </w:rPr>
              <w:t>seznámení s funkcí písma</w:t>
            </w:r>
          </w:p>
          <w:p w:rsidR="000F0D80" w:rsidRPr="000F0D80" w:rsidRDefault="000F0D80" w:rsidP="000F0D80">
            <w:pPr>
              <w:pStyle w:val="Uivo"/>
              <w:rPr>
                <w:sz w:val="20"/>
                <w:szCs w:val="20"/>
              </w:rPr>
            </w:pPr>
            <w:r w:rsidRPr="000F0D80">
              <w:rPr>
                <w:sz w:val="20"/>
                <w:szCs w:val="20"/>
              </w:rPr>
              <w:t>smyslové účinky vizuálně obrazných vyjádření – umělecká výt.  tvorba, fotografie, film, tiskoviny</w:t>
            </w:r>
          </w:p>
          <w:p w:rsidR="000F0D80" w:rsidRPr="000F0D80" w:rsidRDefault="000F0D80" w:rsidP="001A3FD8">
            <w:pPr>
              <w:ind w:left="1125"/>
              <w:rPr>
                <w:sz w:val="20"/>
                <w:szCs w:val="20"/>
              </w:rPr>
            </w:pPr>
          </w:p>
        </w:tc>
      </w:tr>
      <w:tr w:rsidR="000F0D80" w:rsidRPr="000048A6" w:rsidTr="000F0D80">
        <w:trPr>
          <w:trHeight w:val="2254"/>
        </w:trPr>
        <w:tc>
          <w:tcPr>
            <w:tcW w:w="3369" w:type="dxa"/>
            <w:shd w:val="clear" w:color="auto" w:fill="auto"/>
          </w:tcPr>
          <w:p w:rsidR="000F0D80" w:rsidRPr="000048A6" w:rsidRDefault="000F0D80" w:rsidP="00FF355E">
            <w:pPr>
              <w:pStyle w:val="Default"/>
              <w:jc w:val="both"/>
              <w:rPr>
                <w:color w:val="auto"/>
                <w:sz w:val="20"/>
                <w:szCs w:val="20"/>
              </w:rPr>
            </w:pPr>
            <w:r w:rsidRPr="000048A6">
              <w:rPr>
                <w:color w:val="auto"/>
                <w:sz w:val="20"/>
                <w:szCs w:val="20"/>
              </w:rPr>
              <w:t>Žák porovnává různé interpretace vizuálně obrazného vyjádření a přistupuje k nim jako ke zdroji inspirace.</w:t>
            </w:r>
          </w:p>
        </w:tc>
        <w:tc>
          <w:tcPr>
            <w:tcW w:w="2976" w:type="dxa"/>
            <w:shd w:val="clear" w:color="auto" w:fill="auto"/>
          </w:tcPr>
          <w:p w:rsidR="000F0D80" w:rsidRPr="000048A6" w:rsidRDefault="000F0D80" w:rsidP="00FF355E">
            <w:pPr>
              <w:rPr>
                <w:sz w:val="20"/>
                <w:szCs w:val="20"/>
              </w:rPr>
            </w:pPr>
            <w:r w:rsidRPr="000048A6">
              <w:rPr>
                <w:sz w:val="20"/>
                <w:szCs w:val="20"/>
              </w:rPr>
              <w:t>Žák se snaží porovnávat různé interpretace vizuálně obrazného vyjádření a snaží se jimi inspirovat.</w:t>
            </w:r>
          </w:p>
        </w:tc>
        <w:tc>
          <w:tcPr>
            <w:tcW w:w="3119" w:type="dxa"/>
            <w:shd w:val="clear" w:color="auto" w:fill="auto"/>
          </w:tcPr>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/1 -  Rozvoj schopností poznávání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/2 -  Sebepoznání a sebepojetí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/3 - Seberegulace a </w:t>
            </w:r>
            <w:proofErr w:type="spellStart"/>
            <w:r w:rsidRPr="000048A6">
              <w:rPr>
                <w:color w:val="auto"/>
                <w:sz w:val="20"/>
                <w:szCs w:val="20"/>
              </w:rPr>
              <w:t>sebeorganizace</w:t>
            </w:r>
            <w:proofErr w:type="spellEnd"/>
            <w:r w:rsidRPr="000048A6">
              <w:rPr>
                <w:color w:val="auto"/>
                <w:sz w:val="20"/>
                <w:szCs w:val="20"/>
              </w:rPr>
              <w:t xml:space="preserve">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/4 - Psychohygiena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/5 - Kreativita </w:t>
            </w:r>
          </w:p>
          <w:p w:rsidR="000F0D80" w:rsidRPr="000048A6" w:rsidRDefault="000F0D80" w:rsidP="00FF355E">
            <w:pPr>
              <w:rPr>
                <w:sz w:val="20"/>
                <w:szCs w:val="20"/>
              </w:rPr>
            </w:pPr>
          </w:p>
        </w:tc>
        <w:tc>
          <w:tcPr>
            <w:tcW w:w="4678" w:type="dxa"/>
            <w:shd w:val="clear" w:color="auto" w:fill="auto"/>
          </w:tcPr>
          <w:p w:rsidR="000F0D80" w:rsidRPr="000F0D80" w:rsidRDefault="000F0D80" w:rsidP="000F0D80">
            <w:pPr>
              <w:pStyle w:val="Uivo"/>
              <w:rPr>
                <w:sz w:val="20"/>
                <w:szCs w:val="20"/>
              </w:rPr>
            </w:pPr>
            <w:r w:rsidRPr="000F0D80">
              <w:rPr>
                <w:sz w:val="20"/>
                <w:szCs w:val="20"/>
              </w:rPr>
              <w:t>přístupy k vizuálně obrazným vyjádřením, hledisko jejich vnímání (vizuální, haptické, statické, dynamické), hledisko jejich motivace (fantazijní -  založené na smyslovém vnímání)</w:t>
            </w:r>
          </w:p>
          <w:p w:rsidR="000F0D80" w:rsidRPr="000F0D80" w:rsidRDefault="000F0D80" w:rsidP="000F0D80">
            <w:pPr>
              <w:pStyle w:val="Uivo"/>
              <w:rPr>
                <w:sz w:val="20"/>
                <w:szCs w:val="20"/>
              </w:rPr>
            </w:pPr>
            <w:r w:rsidRPr="000F0D80">
              <w:rPr>
                <w:sz w:val="20"/>
                <w:szCs w:val="20"/>
              </w:rPr>
              <w:t>konfrontace výrazových prostředků jednotlivých umělců; druhy ilustrace</w:t>
            </w:r>
          </w:p>
          <w:p w:rsidR="000F0D80" w:rsidRPr="000F0D80" w:rsidRDefault="000F0D80" w:rsidP="000F0D80">
            <w:pPr>
              <w:pStyle w:val="Uivo"/>
              <w:rPr>
                <w:sz w:val="20"/>
                <w:szCs w:val="20"/>
              </w:rPr>
            </w:pPr>
            <w:r w:rsidRPr="000F0D80">
              <w:rPr>
                <w:sz w:val="20"/>
                <w:szCs w:val="20"/>
              </w:rPr>
              <w:t>osobní postoj v komunikaci</w:t>
            </w:r>
          </w:p>
          <w:p w:rsidR="000F0D80" w:rsidRPr="000F0D80" w:rsidRDefault="000F0D80" w:rsidP="000F0D80">
            <w:pPr>
              <w:pStyle w:val="Uivo"/>
              <w:rPr>
                <w:sz w:val="20"/>
                <w:szCs w:val="20"/>
              </w:rPr>
            </w:pPr>
            <w:r w:rsidRPr="000F0D80">
              <w:rPr>
                <w:sz w:val="20"/>
                <w:szCs w:val="20"/>
              </w:rPr>
              <w:t>komunikační obsah vizuálně obrazných vyjádření a jeho proměny – záměry tvorby</w:t>
            </w:r>
          </w:p>
          <w:p w:rsidR="000F0D80" w:rsidRPr="000F0D80" w:rsidRDefault="000F0D80" w:rsidP="00885CA4">
            <w:pPr>
              <w:ind w:left="2505"/>
              <w:rPr>
                <w:sz w:val="20"/>
                <w:szCs w:val="20"/>
              </w:rPr>
            </w:pPr>
            <w:r w:rsidRPr="000F0D80">
              <w:rPr>
                <w:sz w:val="20"/>
                <w:szCs w:val="20"/>
              </w:rPr>
              <w:t xml:space="preserve"> </w:t>
            </w:r>
          </w:p>
        </w:tc>
      </w:tr>
      <w:tr w:rsidR="000F0D80" w:rsidRPr="000048A6" w:rsidTr="000F0D80">
        <w:trPr>
          <w:trHeight w:val="1423"/>
        </w:trPr>
        <w:tc>
          <w:tcPr>
            <w:tcW w:w="3369" w:type="dxa"/>
            <w:shd w:val="clear" w:color="auto" w:fill="auto"/>
          </w:tcPr>
          <w:p w:rsidR="000F0D80" w:rsidRPr="000048A6" w:rsidRDefault="000F0D80" w:rsidP="00FF355E">
            <w:pPr>
              <w:jc w:val="both"/>
              <w:rPr>
                <w:sz w:val="20"/>
                <w:szCs w:val="20"/>
              </w:rPr>
            </w:pPr>
            <w:r w:rsidRPr="000048A6">
              <w:rPr>
                <w:sz w:val="20"/>
                <w:szCs w:val="20"/>
              </w:rPr>
              <w:lastRenderedPageBreak/>
              <w:t>Žák nalézá a do komunikace v sociálních vztazích zapojuje obsah vizuálně obrazných vyjádření, která samostatně vytvořil, vybral či upravil.</w:t>
            </w:r>
          </w:p>
        </w:tc>
        <w:tc>
          <w:tcPr>
            <w:tcW w:w="2976" w:type="dxa"/>
            <w:shd w:val="clear" w:color="auto" w:fill="auto"/>
          </w:tcPr>
          <w:p w:rsidR="000F0D80" w:rsidRPr="000048A6" w:rsidRDefault="000F0D80" w:rsidP="00FF355E">
            <w:pPr>
              <w:rPr>
                <w:sz w:val="20"/>
                <w:szCs w:val="20"/>
              </w:rPr>
            </w:pPr>
            <w:r w:rsidRPr="000048A6">
              <w:rPr>
                <w:sz w:val="20"/>
                <w:szCs w:val="20"/>
              </w:rPr>
              <w:t>Žák se snaží nalézt a zapojit obsah vizuálně obrazných vyjádření, která vytvořil.</w:t>
            </w:r>
          </w:p>
        </w:tc>
        <w:tc>
          <w:tcPr>
            <w:tcW w:w="3119" w:type="dxa"/>
            <w:shd w:val="clear" w:color="auto" w:fill="auto"/>
          </w:tcPr>
          <w:p w:rsidR="000F0D80" w:rsidRPr="000048A6" w:rsidRDefault="000F0D80" w:rsidP="00FF355E">
            <w:pPr>
              <w:pStyle w:val="Default"/>
              <w:ind w:left="360"/>
              <w:rPr>
                <w:color w:val="auto"/>
                <w:sz w:val="20"/>
                <w:szCs w:val="20"/>
              </w:rPr>
            </w:pPr>
            <w:r w:rsidRPr="000048A6">
              <w:rPr>
                <w:color w:val="auto"/>
                <w:sz w:val="20"/>
                <w:szCs w:val="20"/>
              </w:rPr>
              <w:t>PR5/</w:t>
            </w:r>
            <w:proofErr w:type="spellStart"/>
            <w:r w:rsidRPr="000048A6">
              <w:rPr>
                <w:color w:val="auto"/>
                <w:sz w:val="20"/>
                <w:szCs w:val="20"/>
              </w:rPr>
              <w:t>Env_Vy</w:t>
            </w:r>
            <w:proofErr w:type="spellEnd"/>
            <w:r w:rsidRPr="000048A6">
              <w:rPr>
                <w:color w:val="auto"/>
                <w:sz w:val="20"/>
                <w:szCs w:val="20"/>
              </w:rPr>
              <w:t xml:space="preserve">/1 - Ekosystémy </w:t>
            </w:r>
          </w:p>
          <w:p w:rsidR="000F0D80" w:rsidRPr="000048A6" w:rsidRDefault="000F0D80" w:rsidP="00FF355E">
            <w:pPr>
              <w:pStyle w:val="Default"/>
              <w:ind w:left="360"/>
              <w:rPr>
                <w:color w:val="auto"/>
                <w:sz w:val="20"/>
                <w:szCs w:val="20"/>
              </w:rPr>
            </w:pPr>
            <w:r w:rsidRPr="000048A6">
              <w:rPr>
                <w:color w:val="auto"/>
                <w:sz w:val="20"/>
                <w:szCs w:val="20"/>
              </w:rPr>
              <w:t>PR5/</w:t>
            </w:r>
            <w:proofErr w:type="spellStart"/>
            <w:r w:rsidRPr="000048A6">
              <w:rPr>
                <w:color w:val="auto"/>
                <w:sz w:val="20"/>
                <w:szCs w:val="20"/>
              </w:rPr>
              <w:t>Env_Vy</w:t>
            </w:r>
            <w:proofErr w:type="spellEnd"/>
            <w:r w:rsidRPr="000048A6">
              <w:rPr>
                <w:color w:val="auto"/>
                <w:sz w:val="20"/>
                <w:szCs w:val="20"/>
              </w:rPr>
              <w:t>/2 - Základní podmínky života - voda</w:t>
            </w:r>
          </w:p>
          <w:p w:rsidR="000F0D80" w:rsidRPr="000048A6" w:rsidRDefault="000F0D80" w:rsidP="00FF355E">
            <w:pPr>
              <w:pStyle w:val="Default"/>
              <w:ind w:left="360"/>
              <w:rPr>
                <w:color w:val="auto"/>
                <w:sz w:val="20"/>
                <w:szCs w:val="20"/>
              </w:rPr>
            </w:pPr>
            <w:r w:rsidRPr="000048A6">
              <w:rPr>
                <w:color w:val="auto"/>
                <w:sz w:val="20"/>
                <w:szCs w:val="20"/>
              </w:rPr>
              <w:t>PR5/</w:t>
            </w:r>
            <w:proofErr w:type="spellStart"/>
            <w:r w:rsidRPr="000048A6">
              <w:rPr>
                <w:color w:val="auto"/>
                <w:sz w:val="20"/>
                <w:szCs w:val="20"/>
              </w:rPr>
              <w:t>Env_Vy</w:t>
            </w:r>
            <w:proofErr w:type="spellEnd"/>
            <w:r w:rsidRPr="000048A6">
              <w:rPr>
                <w:color w:val="auto"/>
                <w:sz w:val="20"/>
                <w:szCs w:val="20"/>
              </w:rPr>
              <w:t xml:space="preserve">/3 - Lidské aktivity a problémy životního prostředí </w:t>
            </w:r>
          </w:p>
          <w:p w:rsidR="000F0D80" w:rsidRPr="000048A6" w:rsidRDefault="000F0D80" w:rsidP="00FF355E">
            <w:pPr>
              <w:rPr>
                <w:sz w:val="20"/>
                <w:szCs w:val="20"/>
              </w:rPr>
            </w:pPr>
          </w:p>
        </w:tc>
        <w:tc>
          <w:tcPr>
            <w:tcW w:w="4678" w:type="dxa"/>
            <w:shd w:val="clear" w:color="auto" w:fill="auto"/>
          </w:tcPr>
          <w:p w:rsidR="000F0D80" w:rsidRPr="000F0D80" w:rsidRDefault="000F0D80" w:rsidP="000F0D80">
            <w:pPr>
              <w:pStyle w:val="Uivo"/>
              <w:rPr>
                <w:sz w:val="20"/>
                <w:szCs w:val="20"/>
              </w:rPr>
            </w:pPr>
            <w:r w:rsidRPr="000F0D80">
              <w:rPr>
                <w:sz w:val="20"/>
                <w:szCs w:val="20"/>
              </w:rPr>
              <w:t>krásy přírody a vztah k životnímu prostředí</w:t>
            </w:r>
          </w:p>
          <w:p w:rsidR="000F0D80" w:rsidRPr="000F0D80" w:rsidRDefault="000F0D80" w:rsidP="000F0D80">
            <w:pPr>
              <w:pStyle w:val="Uivo"/>
              <w:rPr>
                <w:sz w:val="20"/>
                <w:szCs w:val="20"/>
              </w:rPr>
            </w:pPr>
            <w:r w:rsidRPr="000F0D80">
              <w:rPr>
                <w:sz w:val="20"/>
                <w:szCs w:val="20"/>
              </w:rPr>
              <w:t>výpravná úprava knihy</w:t>
            </w:r>
          </w:p>
          <w:p w:rsidR="000F0D80" w:rsidRPr="000F0D80" w:rsidRDefault="000F0D80" w:rsidP="000F0D80">
            <w:pPr>
              <w:pStyle w:val="Uivo"/>
              <w:rPr>
                <w:sz w:val="20"/>
                <w:szCs w:val="20"/>
              </w:rPr>
            </w:pPr>
            <w:r w:rsidRPr="000F0D80">
              <w:rPr>
                <w:sz w:val="20"/>
                <w:szCs w:val="20"/>
              </w:rPr>
              <w:t>proměny komunikačního obsahu</w:t>
            </w:r>
          </w:p>
        </w:tc>
      </w:tr>
      <w:tr w:rsidR="000F0D80" w:rsidRPr="000048A6" w:rsidTr="000F0D80">
        <w:tc>
          <w:tcPr>
            <w:tcW w:w="3369" w:type="dxa"/>
            <w:shd w:val="clear" w:color="auto" w:fill="auto"/>
          </w:tcPr>
          <w:p w:rsidR="000F0D80" w:rsidRPr="000048A6" w:rsidRDefault="000F0D80" w:rsidP="00FF355E">
            <w:pPr>
              <w:jc w:val="both"/>
              <w:rPr>
                <w:sz w:val="20"/>
                <w:szCs w:val="20"/>
              </w:rPr>
            </w:pPr>
            <w:r w:rsidRPr="000048A6">
              <w:rPr>
                <w:sz w:val="20"/>
                <w:szCs w:val="20"/>
              </w:rPr>
              <w:t>Žák nalézá vhodné prostředky pro vizuálně obrazná vyjádření vzniklá na základě vztahu zrakového vnímání k vnímání dalšími smysly; uplatňuje je v plošné, objemové i prostorové tvorbě.</w:t>
            </w:r>
          </w:p>
        </w:tc>
        <w:tc>
          <w:tcPr>
            <w:tcW w:w="2976" w:type="dxa"/>
            <w:shd w:val="clear" w:color="auto" w:fill="auto"/>
          </w:tcPr>
          <w:p w:rsidR="000F0D80" w:rsidRPr="000048A6" w:rsidRDefault="000F0D80" w:rsidP="00FF355E">
            <w:pPr>
              <w:rPr>
                <w:sz w:val="20"/>
                <w:szCs w:val="20"/>
              </w:rPr>
            </w:pPr>
            <w:r w:rsidRPr="000048A6">
              <w:rPr>
                <w:sz w:val="20"/>
                <w:szCs w:val="20"/>
              </w:rPr>
              <w:t>Žák se snaží uplatnit vhodné prostředky pro vizuálně obrazná vyjádření, která vznikla na základě vztahu zrakového vnímání.</w:t>
            </w:r>
          </w:p>
        </w:tc>
        <w:tc>
          <w:tcPr>
            <w:tcW w:w="3119" w:type="dxa"/>
            <w:shd w:val="clear" w:color="auto" w:fill="auto"/>
          </w:tcPr>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/1 -  Rozvoj schopností poznávání </w:t>
            </w:r>
          </w:p>
          <w:p w:rsidR="000F0D80" w:rsidRPr="000048A6" w:rsidRDefault="000F0D80" w:rsidP="00FF355E">
            <w:pPr>
              <w:rPr>
                <w:sz w:val="20"/>
                <w:szCs w:val="20"/>
              </w:rPr>
            </w:pPr>
          </w:p>
        </w:tc>
        <w:tc>
          <w:tcPr>
            <w:tcW w:w="4678" w:type="dxa"/>
            <w:shd w:val="clear" w:color="auto" w:fill="auto"/>
          </w:tcPr>
          <w:p w:rsidR="000F0D80" w:rsidRPr="000F0D80" w:rsidRDefault="000F0D80" w:rsidP="000F0D80">
            <w:pPr>
              <w:pStyle w:val="Uivo"/>
              <w:rPr>
                <w:sz w:val="20"/>
                <w:szCs w:val="20"/>
              </w:rPr>
            </w:pPr>
            <w:r w:rsidRPr="000F0D80">
              <w:rPr>
                <w:sz w:val="20"/>
                <w:szCs w:val="20"/>
              </w:rPr>
              <w:t>prostředky pro vyjadřování emocí, nálad, pocitů, fantazie, představ a osobních zkušeností</w:t>
            </w:r>
          </w:p>
        </w:tc>
      </w:tr>
      <w:tr w:rsidR="000F0D80" w:rsidRPr="000048A6" w:rsidTr="000F0D80">
        <w:tc>
          <w:tcPr>
            <w:tcW w:w="3369" w:type="dxa"/>
            <w:shd w:val="clear" w:color="auto" w:fill="auto"/>
          </w:tcPr>
          <w:p w:rsidR="000F0D80" w:rsidRPr="000048A6" w:rsidRDefault="000F0D80" w:rsidP="00FF355E">
            <w:pPr>
              <w:jc w:val="both"/>
              <w:rPr>
                <w:sz w:val="20"/>
                <w:szCs w:val="20"/>
              </w:rPr>
            </w:pPr>
            <w:r w:rsidRPr="000048A6">
              <w:rPr>
                <w:sz w:val="20"/>
                <w:szCs w:val="20"/>
              </w:rPr>
              <w:t>Žák uplatňuje osobitost svého vnímání v přístupu k realitě, k tvorbě a interpretaci vizuálně obrazného vyjádření; pro vyjádření nových i neobvyklých pocitů a prožitků svobodně volí a kombinuje prostředky (včetně prostředků a postupu současného výtvarného umění).</w:t>
            </w:r>
          </w:p>
        </w:tc>
        <w:tc>
          <w:tcPr>
            <w:tcW w:w="2976" w:type="dxa"/>
            <w:shd w:val="clear" w:color="auto" w:fill="auto"/>
          </w:tcPr>
          <w:p w:rsidR="000F0D80" w:rsidRPr="000048A6" w:rsidRDefault="000F0D80" w:rsidP="00FF355E">
            <w:pPr>
              <w:rPr>
                <w:sz w:val="20"/>
                <w:szCs w:val="20"/>
              </w:rPr>
            </w:pPr>
            <w:r w:rsidRPr="000048A6">
              <w:rPr>
                <w:sz w:val="20"/>
                <w:szCs w:val="20"/>
              </w:rPr>
              <w:t>Žák se snaží uplatnit osobitost svého vnímání v přístupu k realitě, tvorbě a interpretaci vizuálně obrazného vyjádření. Svobodně volí a kombinuje prostředky pro vyjádření nových pocitů a prožitků.</w:t>
            </w:r>
          </w:p>
        </w:tc>
        <w:tc>
          <w:tcPr>
            <w:tcW w:w="3119" w:type="dxa"/>
            <w:shd w:val="clear" w:color="auto" w:fill="auto"/>
          </w:tcPr>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/2 -  Sebepoznání a sebepojetí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/3 - Seberegulace a </w:t>
            </w:r>
            <w:proofErr w:type="spellStart"/>
            <w:r w:rsidRPr="000048A6">
              <w:rPr>
                <w:color w:val="auto"/>
                <w:sz w:val="20"/>
                <w:szCs w:val="20"/>
              </w:rPr>
              <w:t>sebeorganizace</w:t>
            </w:r>
            <w:proofErr w:type="spellEnd"/>
            <w:r w:rsidRPr="000048A6">
              <w:rPr>
                <w:color w:val="auto"/>
                <w:sz w:val="20"/>
                <w:szCs w:val="20"/>
              </w:rPr>
              <w:t xml:space="preserve"> </w:t>
            </w:r>
          </w:p>
          <w:p w:rsidR="000F0D80" w:rsidRPr="000048A6" w:rsidRDefault="000F0D80" w:rsidP="00FF355E">
            <w:pPr>
              <w:pStyle w:val="Default"/>
              <w:ind w:left="360"/>
              <w:rPr>
                <w:color w:val="auto"/>
                <w:sz w:val="20"/>
                <w:szCs w:val="20"/>
              </w:rPr>
            </w:pPr>
            <w:r w:rsidRPr="000048A6">
              <w:rPr>
                <w:color w:val="auto"/>
                <w:sz w:val="20"/>
                <w:szCs w:val="20"/>
              </w:rPr>
              <w:t>PR1/</w:t>
            </w:r>
            <w:proofErr w:type="spellStart"/>
            <w:r w:rsidRPr="000048A6">
              <w:rPr>
                <w:color w:val="auto"/>
                <w:sz w:val="20"/>
                <w:szCs w:val="20"/>
              </w:rPr>
              <w:t>Os_Ro</w:t>
            </w:r>
            <w:proofErr w:type="spellEnd"/>
            <w:r w:rsidRPr="000048A6">
              <w:rPr>
                <w:color w:val="auto"/>
                <w:sz w:val="20"/>
                <w:szCs w:val="20"/>
              </w:rPr>
              <w:t xml:space="preserve">/5 - Kreativita </w:t>
            </w:r>
          </w:p>
          <w:p w:rsidR="000F0D80" w:rsidRPr="000048A6" w:rsidRDefault="000F0D80" w:rsidP="00FF355E">
            <w:pPr>
              <w:rPr>
                <w:sz w:val="20"/>
                <w:szCs w:val="20"/>
              </w:rPr>
            </w:pPr>
          </w:p>
        </w:tc>
        <w:tc>
          <w:tcPr>
            <w:tcW w:w="4678" w:type="dxa"/>
            <w:shd w:val="clear" w:color="auto" w:fill="auto"/>
          </w:tcPr>
          <w:p w:rsidR="000F0D80" w:rsidRPr="000F0D80" w:rsidRDefault="000F0D80" w:rsidP="000F0D80">
            <w:pPr>
              <w:pStyle w:val="Uivo"/>
              <w:rPr>
                <w:sz w:val="20"/>
                <w:szCs w:val="20"/>
              </w:rPr>
            </w:pPr>
            <w:r w:rsidRPr="000F0D80">
              <w:rPr>
                <w:sz w:val="20"/>
                <w:szCs w:val="20"/>
              </w:rPr>
              <w:t>design a estetická úroveň předmětů denní potřeby</w:t>
            </w:r>
          </w:p>
          <w:p w:rsidR="000F0D80" w:rsidRPr="000F0D80" w:rsidRDefault="000F0D80" w:rsidP="000F0D80">
            <w:pPr>
              <w:pStyle w:val="Uivo"/>
              <w:rPr>
                <w:sz w:val="20"/>
                <w:szCs w:val="20"/>
              </w:rPr>
            </w:pPr>
            <w:r w:rsidRPr="000F0D80">
              <w:rPr>
                <w:sz w:val="20"/>
                <w:szCs w:val="20"/>
              </w:rPr>
              <w:t>současná oděvní kultura</w:t>
            </w:r>
          </w:p>
        </w:tc>
      </w:tr>
      <w:tr w:rsidR="00C16CAE" w:rsidRPr="000048A6" w:rsidTr="007E4F87">
        <w:tc>
          <w:tcPr>
            <w:tcW w:w="14142" w:type="dxa"/>
            <w:gridSpan w:val="4"/>
            <w:shd w:val="clear" w:color="auto" w:fill="auto"/>
          </w:tcPr>
          <w:p w:rsidR="00C16CAE" w:rsidRPr="00C16CAE" w:rsidRDefault="00C16CAE" w:rsidP="00C16CAE">
            <w:pPr>
              <w:pStyle w:val="Odstavecseseznamem"/>
              <w:ind w:left="142"/>
            </w:pPr>
            <w:r w:rsidRPr="00C16CAE">
              <w:t>Očekávané výstupy – žák</w:t>
            </w:r>
          </w:p>
          <w:p w:rsidR="00C16CAE" w:rsidRPr="00C16CAE" w:rsidRDefault="00C16CAE" w:rsidP="00C16CAE">
            <w:pPr>
              <w:pStyle w:val="Odstavecseseznamem"/>
              <w:ind w:left="142"/>
            </w:pPr>
            <w:r w:rsidRPr="00C16CAE">
              <w:t>VV-5-1-01</w:t>
            </w:r>
            <w:r w:rsidRPr="00C16CAE">
              <w:tab/>
              <w:t>při vlastních tvůrčích činnostech pojmenovává prvky vizuálně obrazného vyjádření; porovnává je na základě vztahů (</w:t>
            </w:r>
            <w:proofErr w:type="spellStart"/>
            <w:r w:rsidRPr="00C16CAE">
              <w:t>světlostní</w:t>
            </w:r>
            <w:proofErr w:type="spellEnd"/>
            <w:r w:rsidRPr="00C16CAE">
              <w:t xml:space="preserve"> poměry, barevné kontrasty, proporční vztahy a jiné)</w:t>
            </w:r>
          </w:p>
          <w:p w:rsidR="00C16CAE" w:rsidRPr="00C16CAE" w:rsidRDefault="00C16CAE" w:rsidP="00C16CAE">
            <w:pPr>
              <w:pStyle w:val="Odstavecseseznamem"/>
              <w:ind w:left="142"/>
            </w:pPr>
            <w:r w:rsidRPr="00C16CAE">
              <w:t>VV-5-1-02</w:t>
            </w:r>
            <w:r w:rsidRPr="00C16CAE">
              <w:tab/>
              <w:t>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w:t>
            </w:r>
          </w:p>
          <w:p w:rsidR="00C16CAE" w:rsidRPr="00C16CAE" w:rsidRDefault="00C16CAE" w:rsidP="00C16CAE">
            <w:pPr>
              <w:pStyle w:val="Odstavecseseznamem"/>
              <w:ind w:left="142"/>
            </w:pPr>
            <w:r w:rsidRPr="00C16CAE">
              <w:t>VV-5-1-03</w:t>
            </w:r>
            <w:r w:rsidRPr="00C16CAE">
              <w:tab/>
              <w:t>při tvorbě vizuálně obrazných vyjádření se vědomě zaměřuje na projevení vlastních životních zkušeností i na tvorbu vyjádření, která mají komunikační účinky pro jeho nejbližší sociální vztahy</w:t>
            </w:r>
          </w:p>
          <w:p w:rsidR="00C16CAE" w:rsidRPr="00C16CAE" w:rsidRDefault="00C16CAE" w:rsidP="00C16CAE">
            <w:pPr>
              <w:pStyle w:val="Odstavecseseznamem"/>
              <w:ind w:left="142"/>
            </w:pPr>
            <w:r w:rsidRPr="00C16CAE">
              <w:t>VV-5-1-04</w:t>
            </w:r>
            <w:r w:rsidRPr="00C16CAE">
              <w:tab/>
              <w:t>nalézá vhodné prostředky pro vizuálně obrazná vyjádření vzniklá na základě vztahu zrakového vnímání k vnímání dalšími smysly; uplatňuje je v plošné, objemové i prostorové tvorbě</w:t>
            </w:r>
          </w:p>
          <w:p w:rsidR="00C16CAE" w:rsidRPr="00C16CAE" w:rsidRDefault="00C16CAE" w:rsidP="00C16CAE">
            <w:pPr>
              <w:pStyle w:val="Odstavecseseznamem"/>
              <w:ind w:left="142"/>
            </w:pPr>
            <w:r w:rsidRPr="00C16CAE">
              <w:t>VV-5-1-05</w:t>
            </w:r>
            <w:r w:rsidRPr="00C16CAE">
              <w:tab/>
              <w:t>osobitost svého vnímání uplatňuje v přístupu k realitě, k tvorbě a interpretaci</w:t>
            </w:r>
            <w:r>
              <w:t xml:space="preserve"> </w:t>
            </w:r>
            <w:r w:rsidRPr="00C16CAE">
              <w:t>vizuálně obrazného vyjádření; pro vyjádření nových i neobvyklých pocitů</w:t>
            </w:r>
          </w:p>
          <w:p w:rsidR="00C16CAE" w:rsidRPr="00C16CAE" w:rsidRDefault="00C16CAE" w:rsidP="00C16CAE">
            <w:pPr>
              <w:pStyle w:val="Odstavecseseznamem"/>
              <w:ind w:left="142"/>
            </w:pPr>
            <w:r w:rsidRPr="00C16CAE">
              <w:t>a prožitků svobodně volí a kombinuje prostředky (včetně prostředků</w:t>
            </w:r>
            <w:r>
              <w:t xml:space="preserve"> </w:t>
            </w:r>
            <w:r w:rsidRPr="00C16CAE">
              <w:t>a postupů současného výtvarného umění)</w:t>
            </w:r>
          </w:p>
          <w:p w:rsidR="00C16CAE" w:rsidRPr="00C16CAE" w:rsidRDefault="00C16CAE" w:rsidP="00C16CAE">
            <w:pPr>
              <w:pStyle w:val="Odstavecseseznamem"/>
              <w:ind w:left="142"/>
            </w:pPr>
            <w:r w:rsidRPr="00C16CAE">
              <w:t>VV-5-1-06</w:t>
            </w:r>
            <w:r w:rsidRPr="00C16CAE">
              <w:tab/>
              <w:t>porovnává různé interpretace vizuálně obrazného vyjádření a přistupuje</w:t>
            </w:r>
            <w:r>
              <w:t xml:space="preserve"> </w:t>
            </w:r>
            <w:r w:rsidRPr="00C16CAE">
              <w:t>k nim jako ke zdroji inspirace</w:t>
            </w:r>
          </w:p>
          <w:p w:rsidR="00C16CAE" w:rsidRPr="00C16CAE" w:rsidRDefault="00C16CAE" w:rsidP="00C16CAE">
            <w:pPr>
              <w:pStyle w:val="Odstavecseseznamem"/>
              <w:ind w:left="142"/>
            </w:pPr>
            <w:r w:rsidRPr="00C16CAE">
              <w:t>VV-5-1-07</w:t>
            </w:r>
            <w:r w:rsidRPr="00C16CAE">
              <w:tab/>
              <w:t>nalézá a do komunikace v sociálních vztazích zapojuje obsah vizuálně obrazných vyjádření, která samostatně vytvořil, vybral či upravil</w:t>
            </w:r>
          </w:p>
          <w:p w:rsidR="00C16CAE" w:rsidRPr="00C16CAE" w:rsidRDefault="00C16CAE" w:rsidP="00C16CAE">
            <w:pPr>
              <w:pStyle w:val="Odstavecseseznamem"/>
              <w:ind w:left="142"/>
            </w:pPr>
            <w:r w:rsidRPr="00C16CAE">
              <w:t>Minimální doporučená úroveň pro úpravy očekávaných výstupů v rámci podpůrných opatření:</w:t>
            </w:r>
            <w:r>
              <w:t xml:space="preserve"> </w:t>
            </w:r>
            <w:r w:rsidRPr="00C16CAE">
              <w:t>žák</w:t>
            </w:r>
          </w:p>
          <w:p w:rsidR="00C16CAE" w:rsidRPr="00C16CAE" w:rsidRDefault="00C16CAE" w:rsidP="00C16CAE">
            <w:pPr>
              <w:pStyle w:val="Odstavecseseznamem"/>
              <w:ind w:left="142"/>
            </w:pPr>
            <w:r w:rsidRPr="00C16CAE">
              <w:t>VV-5-1-01p až VV-5-1-07p uplatňuje základní dovednosti pro vlastní tvorbu, realizuje svůj tvůrčí záměr</w:t>
            </w:r>
          </w:p>
          <w:p w:rsidR="00C16CAE" w:rsidRPr="00C16CAE" w:rsidRDefault="00C16CAE" w:rsidP="00C16CAE">
            <w:pPr>
              <w:pStyle w:val="Odstavecseseznamem"/>
              <w:ind w:left="142"/>
            </w:pPr>
            <w:r w:rsidRPr="00C16CAE">
              <w:t>VV-5-1-01p, VV-5-1-02p rozlišuje, porovnává, třídí a pojmenovává linie, barvy, tvary, objekty, rozpoznává jejich základní vlastnosti a vztahy (kontrasty – velikos</w:t>
            </w:r>
            <w:r>
              <w:t xml:space="preserve">t, </w:t>
            </w:r>
            <w:r w:rsidRPr="00C16CAE">
              <w:t>barevný kontrast), uplatňuje je podle svých schopností při vlastní tvorbě, při vnímání tvorby ostatních i umělecké produkce i na příkladech z běžného života (s dopomocí učitele)</w:t>
            </w:r>
          </w:p>
          <w:p w:rsidR="00C16CAE" w:rsidRPr="00C16CAE" w:rsidRDefault="00C16CAE" w:rsidP="00C16CAE">
            <w:pPr>
              <w:pStyle w:val="Odstavecseseznamem"/>
              <w:ind w:left="142"/>
            </w:pPr>
            <w:r w:rsidRPr="00C16CAE">
              <w:t>VV-5-1-03p, VV-5-1-04p při tvorbě vychází ze svých zrakových, hmatových i sluchových vjemů, vlastních prožitků, zkušeností a fantazie</w:t>
            </w:r>
          </w:p>
          <w:p w:rsidR="00C16CAE" w:rsidRPr="00C16CAE" w:rsidRDefault="00C16CAE" w:rsidP="00C16CAE">
            <w:pPr>
              <w:pStyle w:val="Odstavecseseznamem"/>
              <w:ind w:left="142"/>
            </w:pPr>
            <w:r w:rsidRPr="00C16CAE">
              <w:t>VV-5-1-06p</w:t>
            </w:r>
            <w:r w:rsidRPr="00C16CAE">
              <w:tab/>
              <w:t>vyjádří (slovně, mimoslovně, graficky) pocit z vnímání tvůrčí činnosti vlastní, ostatních i uměleckého díla</w:t>
            </w:r>
          </w:p>
          <w:p w:rsidR="00C16CAE" w:rsidRPr="000F0D80" w:rsidRDefault="00C16CAE" w:rsidP="00C16CAE">
            <w:pPr>
              <w:pStyle w:val="Uivo"/>
              <w:numPr>
                <w:ilvl w:val="0"/>
                <w:numId w:val="0"/>
              </w:numPr>
              <w:ind w:left="360"/>
              <w:rPr>
                <w:sz w:val="20"/>
                <w:szCs w:val="20"/>
              </w:rPr>
            </w:pPr>
          </w:p>
        </w:tc>
      </w:tr>
    </w:tbl>
    <w:p w:rsidR="00C16CAE" w:rsidRDefault="00C16CAE" w:rsidP="00F96E9B">
      <w:pPr>
        <w:rPr>
          <w:b/>
          <w:color w:val="000000"/>
          <w:sz w:val="32"/>
          <w:szCs w:val="32"/>
        </w:rPr>
      </w:pPr>
    </w:p>
    <w:p w:rsidR="00D17102" w:rsidRDefault="00D17102" w:rsidP="00EC2B76">
      <w:pPr>
        <w:pStyle w:val="Nadpis3"/>
      </w:pPr>
    </w:p>
    <w:p w:rsidR="00D17102" w:rsidRDefault="00D17102" w:rsidP="00EC2B76">
      <w:pPr>
        <w:pStyle w:val="Nadpis3"/>
      </w:pPr>
    </w:p>
    <w:p w:rsidR="00F96E9B" w:rsidRDefault="00F96E9B" w:rsidP="00EC2B76">
      <w:pPr>
        <w:pStyle w:val="Nadpis3"/>
      </w:pPr>
      <w:bookmarkStart w:id="55" w:name="_Toc460585680"/>
      <w:r w:rsidRPr="00B80838">
        <w:t xml:space="preserve">Hudební </w:t>
      </w:r>
      <w:r w:rsidR="006826D0" w:rsidRPr="00B80838">
        <w:t>výchova</w:t>
      </w:r>
      <w:r w:rsidR="00F7080F" w:rsidRPr="00B80838">
        <w:t>:</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8"/>
        <w:gridCol w:w="1493"/>
        <w:gridCol w:w="5723"/>
      </w:tblGrid>
      <w:tr w:rsidR="00F96E9B" w:rsidRPr="00D152CD" w:rsidTr="00FF355E">
        <w:tc>
          <w:tcPr>
            <w:tcW w:w="0" w:type="auto"/>
            <w:shd w:val="clear" w:color="auto" w:fill="auto"/>
          </w:tcPr>
          <w:p w:rsidR="00F96E9B" w:rsidRPr="00D152CD" w:rsidRDefault="00F96E9B" w:rsidP="00FF355E">
            <w:pPr>
              <w:rPr>
                <w:sz w:val="20"/>
                <w:szCs w:val="20"/>
              </w:rPr>
            </w:pPr>
            <w:r w:rsidRPr="00D152CD">
              <w:rPr>
                <w:sz w:val="20"/>
                <w:szCs w:val="20"/>
              </w:rPr>
              <w:t>Hudební výchova</w:t>
            </w:r>
          </w:p>
        </w:tc>
        <w:tc>
          <w:tcPr>
            <w:tcW w:w="0" w:type="auto"/>
            <w:gridSpan w:val="2"/>
            <w:shd w:val="clear" w:color="auto" w:fill="auto"/>
          </w:tcPr>
          <w:p w:rsidR="00F96E9B" w:rsidRPr="00D152CD" w:rsidRDefault="004219D1" w:rsidP="00FF355E">
            <w:pPr>
              <w:rPr>
                <w:sz w:val="20"/>
                <w:szCs w:val="20"/>
              </w:rPr>
            </w:pPr>
            <w:proofErr w:type="gramStart"/>
            <w:r>
              <w:rPr>
                <w:sz w:val="20"/>
                <w:szCs w:val="20"/>
              </w:rPr>
              <w:t xml:space="preserve">Hudební  </w:t>
            </w:r>
            <w:r w:rsidR="00F96E9B" w:rsidRPr="00D152CD">
              <w:rPr>
                <w:sz w:val="20"/>
                <w:szCs w:val="20"/>
              </w:rPr>
              <w:t>výchova</w:t>
            </w:r>
            <w:proofErr w:type="gramEnd"/>
            <w:r w:rsidR="00F96E9B" w:rsidRPr="00D152CD">
              <w:rPr>
                <w:sz w:val="20"/>
                <w:szCs w:val="20"/>
              </w:rPr>
              <w:t xml:space="preserve"> </w:t>
            </w:r>
            <w:r>
              <w:rPr>
                <w:sz w:val="20"/>
                <w:szCs w:val="20"/>
              </w:rPr>
              <w:t xml:space="preserve">je součástí vzdělávací oblasti </w:t>
            </w:r>
            <w:r w:rsidR="00F96E9B" w:rsidRPr="00D152CD">
              <w:rPr>
                <w:sz w:val="20"/>
                <w:szCs w:val="20"/>
              </w:rPr>
              <w:t>Umění a kultura.</w:t>
            </w:r>
          </w:p>
        </w:tc>
      </w:tr>
      <w:tr w:rsidR="00F96E9B" w:rsidRPr="00D152CD" w:rsidTr="00FF355E">
        <w:tc>
          <w:tcPr>
            <w:tcW w:w="0" w:type="auto"/>
            <w:vMerge w:val="restart"/>
            <w:shd w:val="clear" w:color="auto" w:fill="auto"/>
          </w:tcPr>
          <w:p w:rsidR="00F96E9B" w:rsidRPr="00D152CD" w:rsidRDefault="00F96E9B" w:rsidP="00FF355E">
            <w:pPr>
              <w:ind w:firstLine="708"/>
              <w:rPr>
                <w:sz w:val="20"/>
                <w:szCs w:val="20"/>
              </w:rPr>
            </w:pPr>
            <w:r w:rsidRPr="00D152CD">
              <w:rPr>
                <w:sz w:val="20"/>
                <w:szCs w:val="20"/>
              </w:rPr>
              <w:t>Hudební výchova vede žáky k porozumění hudebnímu umění a hudbě, jejímu aktivnímu vnímání a využívání jako prostředku komunikace. Využívá především vokální, instrumentální, hudebně pohybové a poslechové činnosti k rozvíjení celé osobnosti dítěte. Dítě může uplatnit své hudební schopnosti, hlasový potenciál, svůj individuální zájem a zaměření.</w:t>
            </w:r>
          </w:p>
          <w:p w:rsidR="00F96E9B" w:rsidRPr="00D152CD" w:rsidRDefault="00F96E9B" w:rsidP="00FF355E">
            <w:pPr>
              <w:rPr>
                <w:sz w:val="20"/>
                <w:szCs w:val="20"/>
              </w:rPr>
            </w:pPr>
          </w:p>
        </w:tc>
        <w:tc>
          <w:tcPr>
            <w:tcW w:w="0" w:type="auto"/>
            <w:shd w:val="clear" w:color="auto" w:fill="auto"/>
          </w:tcPr>
          <w:p w:rsidR="00F96E9B" w:rsidRPr="00D152CD" w:rsidRDefault="00F96E9B" w:rsidP="00FF355E">
            <w:pPr>
              <w:rPr>
                <w:sz w:val="20"/>
                <w:szCs w:val="20"/>
              </w:rPr>
            </w:pPr>
            <w:r w:rsidRPr="00D152CD">
              <w:rPr>
                <w:sz w:val="20"/>
                <w:szCs w:val="20"/>
              </w:rPr>
              <w:t>Obsahová</w:t>
            </w:r>
          </w:p>
        </w:tc>
        <w:tc>
          <w:tcPr>
            <w:tcW w:w="0" w:type="auto"/>
            <w:shd w:val="clear" w:color="auto" w:fill="auto"/>
          </w:tcPr>
          <w:p w:rsidR="00F96E9B" w:rsidRPr="00D152CD" w:rsidRDefault="00F96E9B" w:rsidP="00FF355E">
            <w:pPr>
              <w:pStyle w:val="Default"/>
              <w:jc w:val="both"/>
              <w:rPr>
                <w:sz w:val="20"/>
                <w:szCs w:val="20"/>
              </w:rPr>
            </w:pPr>
            <w:r w:rsidRPr="00D152CD">
              <w:rPr>
                <w:sz w:val="20"/>
                <w:szCs w:val="20"/>
              </w:rPr>
              <w:t>Vokální, instrumentální, hudebně pohybové a poslechové činnosti</w:t>
            </w:r>
          </w:p>
        </w:tc>
      </w:tr>
      <w:tr w:rsidR="00F96E9B" w:rsidRPr="00D152CD" w:rsidTr="00FF355E">
        <w:tc>
          <w:tcPr>
            <w:tcW w:w="0" w:type="auto"/>
            <w:vMerge/>
            <w:shd w:val="clear" w:color="auto" w:fill="auto"/>
          </w:tcPr>
          <w:p w:rsidR="00F96E9B" w:rsidRPr="00D152CD" w:rsidRDefault="00F96E9B" w:rsidP="00FF355E">
            <w:pPr>
              <w:rPr>
                <w:sz w:val="20"/>
                <w:szCs w:val="20"/>
              </w:rPr>
            </w:pPr>
          </w:p>
        </w:tc>
        <w:tc>
          <w:tcPr>
            <w:tcW w:w="0" w:type="auto"/>
            <w:shd w:val="clear" w:color="auto" w:fill="auto"/>
          </w:tcPr>
          <w:p w:rsidR="00F96E9B" w:rsidRPr="00D152CD" w:rsidRDefault="00F96E9B" w:rsidP="00FF355E">
            <w:pPr>
              <w:rPr>
                <w:sz w:val="20"/>
                <w:szCs w:val="20"/>
              </w:rPr>
            </w:pPr>
            <w:r w:rsidRPr="00D152CD">
              <w:rPr>
                <w:sz w:val="20"/>
                <w:szCs w:val="20"/>
              </w:rPr>
              <w:t xml:space="preserve">Časová </w:t>
            </w:r>
          </w:p>
        </w:tc>
        <w:tc>
          <w:tcPr>
            <w:tcW w:w="0" w:type="auto"/>
            <w:shd w:val="clear" w:color="auto" w:fill="auto"/>
          </w:tcPr>
          <w:p w:rsidR="00F96E9B" w:rsidRPr="00D152CD" w:rsidRDefault="00F96E9B" w:rsidP="00B34EF6">
            <w:pPr>
              <w:pStyle w:val="Odstavecseseznamem"/>
              <w:numPr>
                <w:ilvl w:val="0"/>
                <w:numId w:val="33"/>
              </w:numPr>
              <w:rPr>
                <w:szCs w:val="20"/>
              </w:rPr>
            </w:pPr>
            <w:r w:rsidRPr="00D152CD">
              <w:rPr>
                <w:szCs w:val="20"/>
              </w:rPr>
              <w:t>ročník - 1 hodina týdně</w:t>
            </w:r>
          </w:p>
          <w:p w:rsidR="00F96E9B" w:rsidRPr="00D152CD" w:rsidRDefault="00F96E9B" w:rsidP="00B34EF6">
            <w:pPr>
              <w:pStyle w:val="Odstavecseseznamem"/>
              <w:numPr>
                <w:ilvl w:val="0"/>
                <w:numId w:val="33"/>
              </w:numPr>
              <w:rPr>
                <w:szCs w:val="20"/>
              </w:rPr>
            </w:pPr>
            <w:r w:rsidRPr="00D152CD">
              <w:rPr>
                <w:szCs w:val="20"/>
              </w:rPr>
              <w:t>ročník -  1 hodina týdně</w:t>
            </w:r>
          </w:p>
          <w:p w:rsidR="00F96E9B" w:rsidRPr="00D152CD" w:rsidRDefault="00F96E9B" w:rsidP="00B34EF6">
            <w:pPr>
              <w:pStyle w:val="Odstavecseseznamem"/>
              <w:numPr>
                <w:ilvl w:val="0"/>
                <w:numId w:val="33"/>
              </w:numPr>
              <w:rPr>
                <w:szCs w:val="20"/>
              </w:rPr>
            </w:pPr>
            <w:r w:rsidRPr="00D152CD">
              <w:rPr>
                <w:szCs w:val="20"/>
              </w:rPr>
              <w:t>ročník  - 1 hodina týdně</w:t>
            </w:r>
          </w:p>
          <w:p w:rsidR="00F96E9B" w:rsidRPr="00D152CD" w:rsidRDefault="00F96E9B" w:rsidP="00B34EF6">
            <w:pPr>
              <w:pStyle w:val="Odstavecseseznamem"/>
              <w:numPr>
                <w:ilvl w:val="0"/>
                <w:numId w:val="33"/>
              </w:numPr>
              <w:rPr>
                <w:szCs w:val="20"/>
              </w:rPr>
            </w:pPr>
            <w:r w:rsidRPr="00D152CD">
              <w:rPr>
                <w:szCs w:val="20"/>
              </w:rPr>
              <w:t>ročník  -  1 hodina týdně</w:t>
            </w:r>
          </w:p>
          <w:p w:rsidR="00F96E9B" w:rsidRPr="00D152CD" w:rsidRDefault="00F96E9B" w:rsidP="00B34EF6">
            <w:pPr>
              <w:pStyle w:val="Odstavecseseznamem"/>
              <w:numPr>
                <w:ilvl w:val="0"/>
                <w:numId w:val="33"/>
              </w:numPr>
              <w:rPr>
                <w:szCs w:val="20"/>
              </w:rPr>
            </w:pPr>
            <w:r w:rsidRPr="00D152CD">
              <w:rPr>
                <w:szCs w:val="20"/>
              </w:rPr>
              <w:t>ročník  - 1 hodina týdně</w:t>
            </w:r>
          </w:p>
          <w:tbl>
            <w:tblPr>
              <w:tblW w:w="2880" w:type="dxa"/>
              <w:tblCellMar>
                <w:left w:w="70" w:type="dxa"/>
                <w:right w:w="70" w:type="dxa"/>
              </w:tblCellMar>
              <w:tblLook w:val="04A0" w:firstRow="1" w:lastRow="0" w:firstColumn="1" w:lastColumn="0" w:noHBand="0" w:noVBand="1"/>
            </w:tblPr>
            <w:tblGrid>
              <w:gridCol w:w="960"/>
              <w:gridCol w:w="960"/>
              <w:gridCol w:w="960"/>
            </w:tblGrid>
            <w:tr w:rsidR="00F96E9B" w:rsidRPr="00D152CD" w:rsidTr="00FF355E">
              <w:trPr>
                <w:trHeight w:val="300"/>
              </w:trPr>
              <w:tc>
                <w:tcPr>
                  <w:tcW w:w="960" w:type="dxa"/>
                  <w:tcBorders>
                    <w:top w:val="nil"/>
                    <w:left w:val="nil"/>
                    <w:bottom w:val="nil"/>
                    <w:right w:val="nil"/>
                  </w:tcBorders>
                  <w:shd w:val="clear" w:color="auto" w:fill="auto"/>
                  <w:noWrap/>
                  <w:vAlign w:val="bottom"/>
                  <w:hideMark/>
                </w:tcPr>
                <w:p w:rsidR="00F96E9B" w:rsidRPr="00D152CD" w:rsidRDefault="00F96E9B" w:rsidP="00FF355E">
                  <w:pPr>
                    <w:rPr>
                      <w:color w:val="000000"/>
                      <w:sz w:val="20"/>
                      <w:szCs w:val="20"/>
                    </w:rPr>
                  </w:pPr>
                </w:p>
              </w:tc>
              <w:tc>
                <w:tcPr>
                  <w:tcW w:w="960" w:type="dxa"/>
                  <w:tcBorders>
                    <w:top w:val="nil"/>
                    <w:left w:val="nil"/>
                    <w:bottom w:val="nil"/>
                    <w:right w:val="nil"/>
                  </w:tcBorders>
                  <w:shd w:val="clear" w:color="auto" w:fill="auto"/>
                  <w:noWrap/>
                  <w:vAlign w:val="bottom"/>
                  <w:hideMark/>
                </w:tcPr>
                <w:p w:rsidR="00F96E9B" w:rsidRPr="00D152CD" w:rsidRDefault="00F96E9B" w:rsidP="00FF355E">
                  <w:pPr>
                    <w:rPr>
                      <w:color w:val="000000"/>
                      <w:sz w:val="20"/>
                      <w:szCs w:val="20"/>
                    </w:rPr>
                  </w:pPr>
                </w:p>
              </w:tc>
              <w:tc>
                <w:tcPr>
                  <w:tcW w:w="960" w:type="dxa"/>
                  <w:tcBorders>
                    <w:top w:val="nil"/>
                    <w:left w:val="nil"/>
                    <w:bottom w:val="nil"/>
                    <w:right w:val="nil"/>
                  </w:tcBorders>
                  <w:shd w:val="clear" w:color="auto" w:fill="auto"/>
                  <w:noWrap/>
                  <w:vAlign w:val="bottom"/>
                  <w:hideMark/>
                </w:tcPr>
                <w:p w:rsidR="00F96E9B" w:rsidRPr="00D152CD" w:rsidRDefault="00F96E9B" w:rsidP="00FF355E">
                  <w:pPr>
                    <w:rPr>
                      <w:color w:val="000000"/>
                      <w:sz w:val="20"/>
                      <w:szCs w:val="20"/>
                    </w:rPr>
                  </w:pPr>
                </w:p>
              </w:tc>
            </w:tr>
          </w:tbl>
          <w:p w:rsidR="00F96E9B" w:rsidRPr="00D152CD" w:rsidRDefault="00F96E9B" w:rsidP="00FF355E">
            <w:pPr>
              <w:rPr>
                <w:sz w:val="20"/>
                <w:szCs w:val="20"/>
              </w:rPr>
            </w:pPr>
          </w:p>
        </w:tc>
      </w:tr>
      <w:tr w:rsidR="00F96E9B" w:rsidRPr="00D152CD" w:rsidTr="00FF355E">
        <w:tc>
          <w:tcPr>
            <w:tcW w:w="0" w:type="auto"/>
            <w:vMerge/>
            <w:shd w:val="clear" w:color="auto" w:fill="auto"/>
          </w:tcPr>
          <w:p w:rsidR="00F96E9B" w:rsidRPr="00D152CD" w:rsidRDefault="00F96E9B" w:rsidP="00FF355E">
            <w:pPr>
              <w:rPr>
                <w:sz w:val="20"/>
                <w:szCs w:val="20"/>
              </w:rPr>
            </w:pPr>
          </w:p>
        </w:tc>
        <w:tc>
          <w:tcPr>
            <w:tcW w:w="0" w:type="auto"/>
            <w:shd w:val="clear" w:color="auto" w:fill="auto"/>
          </w:tcPr>
          <w:p w:rsidR="00F96E9B" w:rsidRPr="00D152CD" w:rsidRDefault="00F96E9B" w:rsidP="00FF355E">
            <w:pPr>
              <w:rPr>
                <w:sz w:val="20"/>
                <w:szCs w:val="20"/>
              </w:rPr>
            </w:pPr>
            <w:r w:rsidRPr="00D152CD">
              <w:rPr>
                <w:sz w:val="20"/>
                <w:szCs w:val="20"/>
              </w:rPr>
              <w:t>Organizační</w:t>
            </w:r>
          </w:p>
        </w:tc>
        <w:tc>
          <w:tcPr>
            <w:tcW w:w="0" w:type="auto"/>
            <w:shd w:val="clear" w:color="auto" w:fill="auto"/>
          </w:tcPr>
          <w:p w:rsidR="00F96E9B" w:rsidRPr="00D152CD" w:rsidRDefault="00F96E9B" w:rsidP="00FF355E">
            <w:pPr>
              <w:jc w:val="both"/>
              <w:rPr>
                <w:sz w:val="20"/>
                <w:szCs w:val="20"/>
              </w:rPr>
            </w:pPr>
            <w:r w:rsidRPr="00D152CD">
              <w:rPr>
                <w:sz w:val="20"/>
                <w:szCs w:val="20"/>
              </w:rPr>
              <w:t>Výuka probíhá ve vyučovacích hodinách stanovených rozvrhem; k posílení hodin výuky přispívají jednorázové akce</w:t>
            </w:r>
            <w:r w:rsidR="006A687D">
              <w:rPr>
                <w:sz w:val="20"/>
                <w:szCs w:val="20"/>
              </w:rPr>
              <w:t xml:space="preserve"> ŠD, kde se žáci připravují na v</w:t>
            </w:r>
            <w:r w:rsidRPr="00D152CD">
              <w:rPr>
                <w:sz w:val="20"/>
                <w:szCs w:val="20"/>
              </w:rPr>
              <w:t xml:space="preserve">ánoční vystoupení a Zahradní slavnost. </w:t>
            </w:r>
          </w:p>
          <w:p w:rsidR="00F96E9B" w:rsidRPr="00D152CD" w:rsidRDefault="00F96E9B" w:rsidP="00FF355E">
            <w:pPr>
              <w:jc w:val="both"/>
              <w:rPr>
                <w:sz w:val="20"/>
                <w:szCs w:val="20"/>
              </w:rPr>
            </w:pPr>
            <w:r w:rsidRPr="00D152CD">
              <w:rPr>
                <w:sz w:val="20"/>
                <w:szCs w:val="20"/>
              </w:rPr>
              <w:t>V roce 2013/2014 bude hudební výchova posílena kroužkem kytary a flétny</w:t>
            </w:r>
            <w:r w:rsidR="006A687D">
              <w:rPr>
                <w:sz w:val="20"/>
                <w:szCs w:val="20"/>
              </w:rPr>
              <w:t>. Hudební vystoupení, která se uskutečnila</w:t>
            </w:r>
            <w:r w:rsidRPr="00D152CD">
              <w:rPr>
                <w:sz w:val="20"/>
                <w:szCs w:val="20"/>
              </w:rPr>
              <w:t xml:space="preserve"> v předchozím školním roce, jsou i nadále plánována.</w:t>
            </w:r>
          </w:p>
        </w:tc>
      </w:tr>
      <w:tr w:rsidR="00F96E9B" w:rsidRPr="00D152CD" w:rsidTr="00FF355E">
        <w:tc>
          <w:tcPr>
            <w:tcW w:w="0" w:type="auto"/>
            <w:vMerge/>
            <w:shd w:val="clear" w:color="auto" w:fill="auto"/>
          </w:tcPr>
          <w:p w:rsidR="00F96E9B" w:rsidRPr="00D152CD" w:rsidRDefault="00F96E9B" w:rsidP="00FF355E">
            <w:pPr>
              <w:rPr>
                <w:sz w:val="20"/>
                <w:szCs w:val="20"/>
              </w:rPr>
            </w:pPr>
          </w:p>
        </w:tc>
        <w:tc>
          <w:tcPr>
            <w:tcW w:w="0" w:type="auto"/>
            <w:shd w:val="clear" w:color="auto" w:fill="auto"/>
          </w:tcPr>
          <w:p w:rsidR="00F96E9B" w:rsidRPr="00D152CD" w:rsidRDefault="00F96E9B" w:rsidP="00FF355E">
            <w:pPr>
              <w:rPr>
                <w:sz w:val="20"/>
                <w:szCs w:val="20"/>
              </w:rPr>
            </w:pPr>
            <w:r w:rsidRPr="00D152CD">
              <w:rPr>
                <w:sz w:val="20"/>
                <w:szCs w:val="20"/>
              </w:rPr>
              <w:t>Výchovné a vzdělávací strategie</w:t>
            </w:r>
          </w:p>
        </w:tc>
        <w:tc>
          <w:tcPr>
            <w:tcW w:w="0" w:type="auto"/>
            <w:shd w:val="clear" w:color="auto" w:fill="auto"/>
          </w:tcPr>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3320"/>
            </w:tblGrid>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k učení</w:t>
                  </w:r>
                </w:p>
              </w:tc>
              <w:tc>
                <w:tcPr>
                  <w:tcW w:w="3023" w:type="pct"/>
                  <w:shd w:val="clear" w:color="auto" w:fill="auto"/>
                </w:tcPr>
                <w:p w:rsidR="00F96E9B" w:rsidRPr="00D152CD" w:rsidRDefault="00F96E9B" w:rsidP="00B34EF6">
                  <w:pPr>
                    <w:numPr>
                      <w:ilvl w:val="0"/>
                      <w:numId w:val="127"/>
                    </w:numPr>
                    <w:rPr>
                      <w:sz w:val="20"/>
                      <w:szCs w:val="20"/>
                    </w:rPr>
                  </w:pPr>
                  <w:r w:rsidRPr="00D152CD">
                    <w:rPr>
                      <w:sz w:val="20"/>
                      <w:szCs w:val="20"/>
                    </w:rPr>
                    <w:t>práce s informacemi (encyklopedie, internet)</w:t>
                  </w:r>
                </w:p>
                <w:p w:rsidR="00F96E9B" w:rsidRPr="00D152CD" w:rsidRDefault="00F96E9B" w:rsidP="00B34EF6">
                  <w:pPr>
                    <w:numPr>
                      <w:ilvl w:val="0"/>
                      <w:numId w:val="127"/>
                    </w:numPr>
                    <w:rPr>
                      <w:sz w:val="20"/>
                      <w:szCs w:val="20"/>
                    </w:rPr>
                  </w:pPr>
                  <w:r w:rsidRPr="00D152CD">
                    <w:rPr>
                      <w:sz w:val="20"/>
                      <w:szCs w:val="20"/>
                    </w:rPr>
                    <w:t>poslechy a rozbory</w:t>
                  </w:r>
                </w:p>
                <w:p w:rsidR="00F96E9B" w:rsidRPr="00D152CD" w:rsidRDefault="00F96E9B" w:rsidP="00FF355E">
                  <w:pPr>
                    <w:rPr>
                      <w:sz w:val="20"/>
                      <w:szCs w:val="20"/>
                    </w:rPr>
                  </w:pPr>
                </w:p>
              </w:tc>
            </w:tr>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pracovní</w:t>
                  </w:r>
                </w:p>
              </w:tc>
              <w:tc>
                <w:tcPr>
                  <w:tcW w:w="3023" w:type="pct"/>
                  <w:shd w:val="clear" w:color="auto" w:fill="auto"/>
                </w:tcPr>
                <w:p w:rsidR="00F96E9B" w:rsidRPr="00D152CD" w:rsidRDefault="00F96E9B" w:rsidP="00B34EF6">
                  <w:pPr>
                    <w:numPr>
                      <w:ilvl w:val="0"/>
                      <w:numId w:val="128"/>
                    </w:numPr>
                    <w:rPr>
                      <w:sz w:val="20"/>
                      <w:szCs w:val="20"/>
                    </w:rPr>
                  </w:pPr>
                  <w:r w:rsidRPr="00D152CD">
                    <w:rPr>
                      <w:sz w:val="20"/>
                      <w:szCs w:val="20"/>
                    </w:rPr>
                    <w:t>důraz na vlastní zkušenosti</w:t>
                  </w:r>
                </w:p>
                <w:p w:rsidR="00F96E9B" w:rsidRPr="00D152CD" w:rsidRDefault="00F96E9B" w:rsidP="00B34EF6">
                  <w:pPr>
                    <w:numPr>
                      <w:ilvl w:val="0"/>
                      <w:numId w:val="128"/>
                    </w:numPr>
                    <w:rPr>
                      <w:sz w:val="20"/>
                      <w:szCs w:val="20"/>
                    </w:rPr>
                  </w:pPr>
                  <w:r w:rsidRPr="00D152CD">
                    <w:rPr>
                      <w:sz w:val="20"/>
                      <w:szCs w:val="20"/>
                    </w:rPr>
                    <w:t>práce ve skupině</w:t>
                  </w:r>
                </w:p>
                <w:p w:rsidR="00F96E9B" w:rsidRPr="00D152CD" w:rsidRDefault="00F96E9B" w:rsidP="00B34EF6">
                  <w:pPr>
                    <w:numPr>
                      <w:ilvl w:val="0"/>
                      <w:numId w:val="128"/>
                    </w:numPr>
                    <w:rPr>
                      <w:sz w:val="20"/>
                      <w:szCs w:val="20"/>
                    </w:rPr>
                  </w:pPr>
                  <w:r w:rsidRPr="00D152CD">
                    <w:rPr>
                      <w:sz w:val="20"/>
                      <w:szCs w:val="20"/>
                    </w:rPr>
                    <w:t>důraz na maximální samostatnost v tvorbě</w:t>
                  </w:r>
                </w:p>
                <w:p w:rsidR="00F96E9B" w:rsidRPr="00D152CD" w:rsidRDefault="00F96E9B" w:rsidP="00B34EF6">
                  <w:pPr>
                    <w:numPr>
                      <w:ilvl w:val="0"/>
                      <w:numId w:val="128"/>
                    </w:numPr>
                    <w:rPr>
                      <w:sz w:val="20"/>
                      <w:szCs w:val="20"/>
                    </w:rPr>
                  </w:pPr>
                  <w:r w:rsidRPr="00D152CD">
                    <w:rPr>
                      <w:sz w:val="20"/>
                      <w:szCs w:val="20"/>
                    </w:rPr>
                    <w:t>využívání hudby k relaxaci</w:t>
                  </w:r>
                </w:p>
              </w:tc>
            </w:tr>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k řešení problémů</w:t>
                  </w:r>
                </w:p>
              </w:tc>
              <w:tc>
                <w:tcPr>
                  <w:tcW w:w="3023" w:type="pct"/>
                  <w:shd w:val="clear" w:color="auto" w:fill="auto"/>
                </w:tcPr>
                <w:p w:rsidR="00F96E9B" w:rsidRPr="00D152CD" w:rsidRDefault="00F96E9B" w:rsidP="00B34EF6">
                  <w:pPr>
                    <w:numPr>
                      <w:ilvl w:val="0"/>
                      <w:numId w:val="129"/>
                    </w:numPr>
                    <w:rPr>
                      <w:sz w:val="20"/>
                      <w:szCs w:val="20"/>
                    </w:rPr>
                  </w:pPr>
                  <w:r w:rsidRPr="00D152CD">
                    <w:rPr>
                      <w:sz w:val="20"/>
                      <w:szCs w:val="20"/>
                    </w:rPr>
                    <w:t>práce s informacemi (encyklopedie, internet)</w:t>
                  </w:r>
                </w:p>
                <w:p w:rsidR="00F96E9B" w:rsidRPr="00D152CD" w:rsidRDefault="00F96E9B" w:rsidP="00B34EF6">
                  <w:pPr>
                    <w:numPr>
                      <w:ilvl w:val="0"/>
                      <w:numId w:val="129"/>
                    </w:numPr>
                    <w:rPr>
                      <w:sz w:val="20"/>
                      <w:szCs w:val="20"/>
                    </w:rPr>
                  </w:pPr>
                  <w:r w:rsidRPr="00D152CD">
                    <w:rPr>
                      <w:sz w:val="20"/>
                      <w:szCs w:val="20"/>
                    </w:rPr>
                    <w:t>důraz na maximální samostatnost v tvorbě</w:t>
                  </w:r>
                </w:p>
              </w:tc>
            </w:tr>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ke komunikaci</w:t>
                  </w:r>
                </w:p>
              </w:tc>
              <w:tc>
                <w:tcPr>
                  <w:tcW w:w="3023" w:type="pct"/>
                  <w:shd w:val="clear" w:color="auto" w:fill="auto"/>
                </w:tcPr>
                <w:p w:rsidR="00F96E9B" w:rsidRPr="00D152CD" w:rsidRDefault="00F96E9B" w:rsidP="00B34EF6">
                  <w:pPr>
                    <w:numPr>
                      <w:ilvl w:val="0"/>
                      <w:numId w:val="130"/>
                    </w:numPr>
                    <w:rPr>
                      <w:sz w:val="20"/>
                      <w:szCs w:val="20"/>
                    </w:rPr>
                  </w:pPr>
                  <w:r w:rsidRPr="00D152CD">
                    <w:rPr>
                      <w:sz w:val="20"/>
                      <w:szCs w:val="20"/>
                    </w:rPr>
                    <w:t>motivační komunikace</w:t>
                  </w:r>
                </w:p>
                <w:p w:rsidR="00F96E9B" w:rsidRPr="00D152CD" w:rsidRDefault="00F96E9B" w:rsidP="00B34EF6">
                  <w:pPr>
                    <w:numPr>
                      <w:ilvl w:val="0"/>
                      <w:numId w:val="130"/>
                    </w:numPr>
                    <w:rPr>
                      <w:sz w:val="20"/>
                      <w:szCs w:val="20"/>
                    </w:rPr>
                  </w:pPr>
                  <w:r w:rsidRPr="00D152CD">
                    <w:rPr>
                      <w:sz w:val="20"/>
                      <w:szCs w:val="20"/>
                    </w:rPr>
                    <w:t xml:space="preserve">komunikace během improvizace, poslechu, </w:t>
                  </w:r>
                  <w:r w:rsidRPr="00D152CD">
                    <w:rPr>
                      <w:sz w:val="20"/>
                      <w:szCs w:val="20"/>
                    </w:rPr>
                    <w:lastRenderedPageBreak/>
                    <w:t>zpěvu, tanci („pracovní ruch“)</w:t>
                  </w:r>
                </w:p>
                <w:p w:rsidR="00F96E9B" w:rsidRPr="00D152CD" w:rsidRDefault="00F96E9B" w:rsidP="00B34EF6">
                  <w:pPr>
                    <w:numPr>
                      <w:ilvl w:val="0"/>
                      <w:numId w:val="130"/>
                    </w:numPr>
                    <w:rPr>
                      <w:sz w:val="20"/>
                      <w:szCs w:val="20"/>
                    </w:rPr>
                  </w:pPr>
                  <w:r w:rsidRPr="00D152CD">
                    <w:rPr>
                      <w:sz w:val="20"/>
                      <w:szCs w:val="20"/>
                    </w:rPr>
                    <w:t>závěrečné sdílení pocitů z improvizace, poslechu, zpěvu, tance</w:t>
                  </w:r>
                </w:p>
                <w:p w:rsidR="00F96E9B" w:rsidRPr="00D152CD" w:rsidRDefault="00F96E9B" w:rsidP="00B34EF6">
                  <w:pPr>
                    <w:numPr>
                      <w:ilvl w:val="0"/>
                      <w:numId w:val="130"/>
                    </w:numPr>
                    <w:rPr>
                      <w:sz w:val="20"/>
                      <w:szCs w:val="20"/>
                    </w:rPr>
                  </w:pPr>
                  <w:r w:rsidRPr="00D152CD">
                    <w:rPr>
                      <w:sz w:val="20"/>
                      <w:szCs w:val="20"/>
                    </w:rPr>
                    <w:t>ilustrace k písním a básním</w:t>
                  </w:r>
                </w:p>
              </w:tc>
            </w:tr>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občanské</w:t>
                  </w:r>
                </w:p>
              </w:tc>
              <w:tc>
                <w:tcPr>
                  <w:tcW w:w="3023" w:type="pct"/>
                  <w:shd w:val="clear" w:color="auto" w:fill="auto"/>
                </w:tcPr>
                <w:p w:rsidR="00F96E9B" w:rsidRPr="00D152CD" w:rsidRDefault="00F96E9B" w:rsidP="00B34EF6">
                  <w:pPr>
                    <w:numPr>
                      <w:ilvl w:val="0"/>
                      <w:numId w:val="131"/>
                    </w:numPr>
                    <w:rPr>
                      <w:sz w:val="20"/>
                      <w:szCs w:val="20"/>
                    </w:rPr>
                  </w:pPr>
                  <w:r w:rsidRPr="00D152CD">
                    <w:rPr>
                      <w:sz w:val="20"/>
                      <w:szCs w:val="20"/>
                    </w:rPr>
                    <w:t>příprava vystoupení k různým svátkům, oslavám</w:t>
                  </w:r>
                </w:p>
                <w:p w:rsidR="00F96E9B" w:rsidRPr="00D152CD" w:rsidRDefault="00F96E9B" w:rsidP="00FF355E">
                  <w:pPr>
                    <w:rPr>
                      <w:sz w:val="20"/>
                      <w:szCs w:val="20"/>
                    </w:rPr>
                  </w:pPr>
                </w:p>
              </w:tc>
            </w:tr>
            <w:tr w:rsidR="00F96E9B" w:rsidRPr="00D152CD" w:rsidTr="00FF355E">
              <w:tc>
                <w:tcPr>
                  <w:tcW w:w="1977" w:type="pct"/>
                  <w:shd w:val="clear" w:color="auto" w:fill="auto"/>
                </w:tcPr>
                <w:p w:rsidR="00F96E9B" w:rsidRPr="00D152CD" w:rsidRDefault="00F96E9B" w:rsidP="00FF355E">
                  <w:pPr>
                    <w:rPr>
                      <w:sz w:val="20"/>
                      <w:szCs w:val="20"/>
                    </w:rPr>
                  </w:pPr>
                  <w:r w:rsidRPr="00D152CD">
                    <w:rPr>
                      <w:sz w:val="20"/>
                      <w:szCs w:val="20"/>
                    </w:rPr>
                    <w:t>Kompetence sociální a personální</w:t>
                  </w:r>
                </w:p>
              </w:tc>
              <w:tc>
                <w:tcPr>
                  <w:tcW w:w="3023" w:type="pct"/>
                  <w:shd w:val="clear" w:color="auto" w:fill="auto"/>
                </w:tcPr>
                <w:p w:rsidR="00F96E9B" w:rsidRDefault="006A687D" w:rsidP="00B34EF6">
                  <w:pPr>
                    <w:numPr>
                      <w:ilvl w:val="0"/>
                      <w:numId w:val="131"/>
                    </w:numPr>
                    <w:rPr>
                      <w:sz w:val="20"/>
                      <w:szCs w:val="20"/>
                    </w:rPr>
                  </w:pPr>
                  <w:r>
                    <w:rPr>
                      <w:sz w:val="20"/>
                      <w:szCs w:val="20"/>
                    </w:rPr>
                    <w:t>práce ve skupinách</w:t>
                  </w:r>
                </w:p>
                <w:p w:rsidR="00F96E9B" w:rsidRPr="006A687D" w:rsidRDefault="00F96E9B" w:rsidP="00B34EF6">
                  <w:pPr>
                    <w:numPr>
                      <w:ilvl w:val="0"/>
                      <w:numId w:val="131"/>
                    </w:numPr>
                    <w:rPr>
                      <w:sz w:val="20"/>
                      <w:szCs w:val="20"/>
                    </w:rPr>
                  </w:pPr>
                  <w:r w:rsidRPr="006A687D">
                    <w:rPr>
                      <w:sz w:val="20"/>
                      <w:szCs w:val="20"/>
                    </w:rPr>
                    <w:t>improvizace poslechu, zpěvu, tance</w:t>
                  </w:r>
                </w:p>
                <w:p w:rsidR="00F96E9B" w:rsidRPr="00D152CD" w:rsidRDefault="00F96E9B" w:rsidP="00FF355E">
                  <w:pPr>
                    <w:rPr>
                      <w:sz w:val="20"/>
                      <w:szCs w:val="20"/>
                    </w:rPr>
                  </w:pPr>
                </w:p>
              </w:tc>
            </w:tr>
          </w:tbl>
          <w:p w:rsidR="00F96E9B" w:rsidRPr="00D152CD" w:rsidRDefault="00F96E9B" w:rsidP="00FF355E">
            <w:pPr>
              <w:rPr>
                <w:sz w:val="20"/>
                <w:szCs w:val="20"/>
              </w:rPr>
            </w:pPr>
          </w:p>
        </w:tc>
      </w:tr>
      <w:tr w:rsidR="00F96E9B" w:rsidRPr="00D152CD" w:rsidTr="00FF355E">
        <w:tc>
          <w:tcPr>
            <w:tcW w:w="0" w:type="auto"/>
            <w:shd w:val="clear" w:color="auto" w:fill="auto"/>
          </w:tcPr>
          <w:p w:rsidR="00F96E9B" w:rsidRPr="00D152CD" w:rsidRDefault="00F96E9B" w:rsidP="00FF355E">
            <w:pPr>
              <w:rPr>
                <w:sz w:val="20"/>
                <w:szCs w:val="20"/>
              </w:rPr>
            </w:pPr>
            <w:r w:rsidRPr="00D152CD">
              <w:rPr>
                <w:sz w:val="20"/>
                <w:szCs w:val="20"/>
              </w:rPr>
              <w:t>Vzdělávací obsah vyučovacího předmětu</w:t>
            </w:r>
          </w:p>
        </w:tc>
        <w:tc>
          <w:tcPr>
            <w:tcW w:w="0" w:type="auto"/>
            <w:gridSpan w:val="2"/>
            <w:shd w:val="clear" w:color="auto" w:fill="auto"/>
          </w:tcPr>
          <w:p w:rsidR="00F96E9B" w:rsidRPr="00D152CD" w:rsidRDefault="00F96E9B" w:rsidP="00FF355E">
            <w:pPr>
              <w:rPr>
                <w:sz w:val="20"/>
                <w:szCs w:val="20"/>
              </w:rPr>
            </w:pPr>
            <w:r w:rsidRPr="00D152CD">
              <w:rPr>
                <w:sz w:val="20"/>
                <w:szCs w:val="20"/>
              </w:rPr>
              <w:t>Distribuce a rozpracování očekávaných výstupů z RVP ZV do ročníků - rozpracováno do následující tabulky</w:t>
            </w:r>
            <w:r w:rsidR="006A687D">
              <w:rPr>
                <w:sz w:val="20"/>
                <w:szCs w:val="20"/>
              </w:rPr>
              <w:t>.</w:t>
            </w:r>
          </w:p>
        </w:tc>
      </w:tr>
    </w:tbl>
    <w:p w:rsidR="00332671" w:rsidRPr="006A687D" w:rsidRDefault="00332671" w:rsidP="00F96E9B">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4383"/>
        <w:gridCol w:w="2807"/>
        <w:gridCol w:w="3710"/>
      </w:tblGrid>
      <w:tr w:rsidR="00332671" w:rsidRPr="00D152CD" w:rsidTr="00332671">
        <w:tc>
          <w:tcPr>
            <w:tcW w:w="3144" w:type="dxa"/>
            <w:tcBorders>
              <w:bottom w:val="single" w:sz="4" w:space="0" w:color="auto"/>
            </w:tcBorders>
            <w:shd w:val="clear" w:color="auto" w:fill="auto"/>
          </w:tcPr>
          <w:p w:rsidR="00332671" w:rsidRPr="00332671" w:rsidRDefault="00332671" w:rsidP="00FF355E">
            <w:pPr>
              <w:rPr>
                <w:b/>
                <w:sz w:val="20"/>
                <w:szCs w:val="20"/>
              </w:rPr>
            </w:pPr>
            <w:r w:rsidRPr="00332671">
              <w:rPr>
                <w:b/>
              </w:rPr>
              <w:t>Očekávané výstupy RVP</w:t>
            </w:r>
            <w:r>
              <w:rPr>
                <w:b/>
              </w:rPr>
              <w:t xml:space="preserve"> -1. období</w:t>
            </w:r>
          </w:p>
        </w:tc>
        <w:tc>
          <w:tcPr>
            <w:tcW w:w="4477" w:type="dxa"/>
            <w:shd w:val="clear" w:color="auto" w:fill="auto"/>
          </w:tcPr>
          <w:p w:rsidR="00332671" w:rsidRPr="00332671" w:rsidRDefault="00332671" w:rsidP="00424F73">
            <w:pPr>
              <w:rPr>
                <w:b/>
              </w:rPr>
            </w:pPr>
            <w:r w:rsidRPr="00332671">
              <w:rPr>
                <w:b/>
              </w:rPr>
              <w:t>Dílčí výstupy našeho ŠVP</w:t>
            </w:r>
          </w:p>
        </w:tc>
        <w:tc>
          <w:tcPr>
            <w:tcW w:w="2835" w:type="dxa"/>
            <w:shd w:val="clear" w:color="auto" w:fill="auto"/>
          </w:tcPr>
          <w:p w:rsidR="00332671" w:rsidRPr="00B80838" w:rsidRDefault="00332671" w:rsidP="00424F73">
            <w:r w:rsidRPr="00B80838">
              <w:rPr>
                <w:b/>
              </w:rPr>
              <w:t>Průřezové téma a mezipředmětové vazby</w:t>
            </w:r>
          </w:p>
        </w:tc>
        <w:tc>
          <w:tcPr>
            <w:tcW w:w="3762" w:type="dxa"/>
            <w:shd w:val="clear" w:color="auto" w:fill="auto"/>
          </w:tcPr>
          <w:p w:rsidR="00332671" w:rsidRPr="00B80838" w:rsidRDefault="00332671" w:rsidP="00424F73">
            <w:r w:rsidRPr="00B80838">
              <w:rPr>
                <w:b/>
              </w:rPr>
              <w:t>Tematické celky - učivo</w:t>
            </w:r>
          </w:p>
        </w:tc>
      </w:tr>
      <w:tr w:rsidR="00332671" w:rsidRPr="00D152CD" w:rsidTr="00332671">
        <w:tc>
          <w:tcPr>
            <w:tcW w:w="3144" w:type="dxa"/>
            <w:tcBorders>
              <w:bottom w:val="single" w:sz="4" w:space="0" w:color="auto"/>
            </w:tcBorders>
            <w:shd w:val="clear" w:color="auto" w:fill="auto"/>
          </w:tcPr>
          <w:p w:rsidR="00332671" w:rsidRPr="00D152CD" w:rsidRDefault="00332671" w:rsidP="00FF355E">
            <w:pPr>
              <w:rPr>
                <w:sz w:val="20"/>
                <w:szCs w:val="20"/>
              </w:rPr>
            </w:pPr>
            <w:r w:rsidRPr="00D152CD">
              <w:rPr>
                <w:sz w:val="20"/>
                <w:szCs w:val="20"/>
              </w:rPr>
              <w:t>Žák zpívá na základě svých dispozic in</w:t>
            </w:r>
            <w:r>
              <w:rPr>
                <w:sz w:val="20"/>
                <w:szCs w:val="20"/>
              </w:rPr>
              <w:t xml:space="preserve">tonačně čistě a rytmicky přesně </w:t>
            </w:r>
            <w:r w:rsidRPr="00D152CD">
              <w:rPr>
                <w:sz w:val="20"/>
                <w:szCs w:val="20"/>
              </w:rPr>
              <w:t>v jednohlase.</w:t>
            </w:r>
          </w:p>
          <w:p w:rsidR="00332671" w:rsidRPr="00D152CD" w:rsidRDefault="00332671" w:rsidP="00FF355E">
            <w:pPr>
              <w:rPr>
                <w:sz w:val="20"/>
                <w:szCs w:val="20"/>
              </w:rPr>
            </w:pPr>
          </w:p>
        </w:tc>
        <w:tc>
          <w:tcPr>
            <w:tcW w:w="4477" w:type="dxa"/>
            <w:shd w:val="clear" w:color="auto" w:fill="auto"/>
          </w:tcPr>
          <w:p w:rsidR="00332671" w:rsidRPr="00D152CD" w:rsidRDefault="00332671" w:rsidP="00FF355E">
            <w:pPr>
              <w:rPr>
                <w:sz w:val="20"/>
                <w:szCs w:val="20"/>
              </w:rPr>
            </w:pPr>
            <w:r w:rsidRPr="00D152CD">
              <w:rPr>
                <w:sz w:val="20"/>
                <w:szCs w:val="20"/>
              </w:rPr>
              <w:t>Žák zpívá na základě svých dispozic, snaží se dodržovat intonaci a napodobovat rytmiku, a sice jak nejlépe dovede (poslech nahrávek zvuků a h</w:t>
            </w:r>
            <w:r>
              <w:rPr>
                <w:sz w:val="20"/>
                <w:szCs w:val="20"/>
              </w:rPr>
              <w:t xml:space="preserve">lasů, zpěv jednoduchých </w:t>
            </w:r>
            <w:proofErr w:type="gramStart"/>
            <w:r>
              <w:rPr>
                <w:sz w:val="20"/>
                <w:szCs w:val="20"/>
              </w:rPr>
              <w:t>písní,..</w:t>
            </w:r>
            <w:proofErr w:type="gramEnd"/>
            <w:r w:rsidRPr="00D152CD">
              <w:rPr>
                <w:sz w:val="20"/>
                <w:szCs w:val="20"/>
              </w:rPr>
              <w:t>)</w:t>
            </w:r>
          </w:p>
          <w:p w:rsidR="00332671" w:rsidRPr="00D152CD" w:rsidRDefault="00332671" w:rsidP="00FF355E">
            <w:pPr>
              <w:rPr>
                <w:sz w:val="20"/>
                <w:szCs w:val="20"/>
              </w:rPr>
            </w:pPr>
          </w:p>
          <w:p w:rsidR="00332671" w:rsidRPr="00D152CD" w:rsidRDefault="00332671" w:rsidP="00FF355E">
            <w:pPr>
              <w:rPr>
                <w:sz w:val="20"/>
                <w:szCs w:val="20"/>
              </w:rPr>
            </w:pPr>
          </w:p>
        </w:tc>
        <w:tc>
          <w:tcPr>
            <w:tcW w:w="2835" w:type="dxa"/>
            <w:shd w:val="clear" w:color="auto" w:fill="auto"/>
          </w:tcPr>
          <w:p w:rsidR="00332671" w:rsidRPr="00D152CD" w:rsidRDefault="00332671" w:rsidP="00FF355E">
            <w:pPr>
              <w:jc w:val="both"/>
              <w:rPr>
                <w:sz w:val="20"/>
                <w:szCs w:val="20"/>
              </w:rPr>
            </w:pPr>
            <w:r w:rsidRPr="00D152CD">
              <w:rPr>
                <w:sz w:val="20"/>
                <w:szCs w:val="20"/>
              </w:rPr>
              <w:t xml:space="preserve">                                          </w:t>
            </w:r>
          </w:p>
          <w:p w:rsidR="00332671" w:rsidRPr="00D152CD" w:rsidRDefault="00332671" w:rsidP="00FF355E">
            <w:pPr>
              <w:pStyle w:val="Default"/>
              <w:ind w:left="360"/>
              <w:rPr>
                <w:sz w:val="20"/>
                <w:szCs w:val="20"/>
              </w:rPr>
            </w:pPr>
          </w:p>
          <w:p w:rsidR="00332671" w:rsidRPr="00D152CD" w:rsidRDefault="00332671" w:rsidP="00FF355E">
            <w:pPr>
              <w:pStyle w:val="Default"/>
              <w:rPr>
                <w:sz w:val="20"/>
                <w:szCs w:val="20"/>
              </w:rPr>
            </w:pPr>
            <w:r w:rsidRPr="00D152CD">
              <w:rPr>
                <w:sz w:val="20"/>
                <w:szCs w:val="20"/>
              </w:rPr>
              <w:t>PR1/</w:t>
            </w:r>
            <w:proofErr w:type="spellStart"/>
            <w:r w:rsidRPr="00D152CD">
              <w:rPr>
                <w:sz w:val="20"/>
                <w:szCs w:val="20"/>
              </w:rPr>
              <w:t>Os_Ro</w:t>
            </w:r>
            <w:proofErr w:type="spellEnd"/>
            <w:r w:rsidRPr="00D152CD">
              <w:rPr>
                <w:sz w:val="20"/>
                <w:szCs w:val="20"/>
              </w:rPr>
              <w:t xml:space="preserve">/1 -  Rozvoj schopností poznávání </w:t>
            </w:r>
          </w:p>
          <w:p w:rsidR="00332671" w:rsidRPr="00D152CD" w:rsidRDefault="00332671" w:rsidP="00FF355E">
            <w:pPr>
              <w:jc w:val="both"/>
              <w:rPr>
                <w:sz w:val="20"/>
                <w:szCs w:val="20"/>
              </w:rPr>
            </w:pPr>
          </w:p>
          <w:p w:rsidR="00332671" w:rsidRPr="00D152CD" w:rsidRDefault="00332671" w:rsidP="00FF355E">
            <w:pPr>
              <w:ind w:firstLine="708"/>
              <w:jc w:val="both"/>
              <w:rPr>
                <w:sz w:val="20"/>
                <w:szCs w:val="20"/>
              </w:rPr>
            </w:pPr>
          </w:p>
          <w:p w:rsidR="00332671" w:rsidRPr="00D152CD" w:rsidRDefault="00332671" w:rsidP="00FF355E">
            <w:pPr>
              <w:jc w:val="both"/>
              <w:rPr>
                <w:sz w:val="20"/>
                <w:szCs w:val="20"/>
              </w:rPr>
            </w:pPr>
          </w:p>
          <w:p w:rsidR="00332671" w:rsidRPr="00D152CD" w:rsidRDefault="00332671" w:rsidP="00FF355E">
            <w:pPr>
              <w:jc w:val="both"/>
              <w:rPr>
                <w:sz w:val="20"/>
                <w:szCs w:val="20"/>
              </w:rPr>
            </w:pPr>
          </w:p>
          <w:p w:rsidR="00332671" w:rsidRPr="00D152CD" w:rsidRDefault="00332671" w:rsidP="00FF355E">
            <w:pPr>
              <w:jc w:val="both"/>
              <w:rPr>
                <w:sz w:val="20"/>
                <w:szCs w:val="20"/>
              </w:rPr>
            </w:pPr>
          </w:p>
          <w:p w:rsidR="00332671" w:rsidRPr="00D152CD" w:rsidRDefault="00332671" w:rsidP="00FF355E">
            <w:pPr>
              <w:jc w:val="both"/>
              <w:rPr>
                <w:sz w:val="20"/>
                <w:szCs w:val="20"/>
              </w:rPr>
            </w:pPr>
          </w:p>
        </w:tc>
        <w:tc>
          <w:tcPr>
            <w:tcW w:w="3762" w:type="dxa"/>
            <w:shd w:val="clear" w:color="auto" w:fill="auto"/>
          </w:tcPr>
          <w:p w:rsidR="00332671" w:rsidRPr="00D152CD" w:rsidRDefault="00332671" w:rsidP="00B34EF6">
            <w:pPr>
              <w:numPr>
                <w:ilvl w:val="0"/>
                <w:numId w:val="131"/>
              </w:numPr>
              <w:rPr>
                <w:sz w:val="20"/>
                <w:szCs w:val="20"/>
              </w:rPr>
            </w:pPr>
            <w:r w:rsidRPr="00D152CD">
              <w:rPr>
                <w:sz w:val="20"/>
                <w:szCs w:val="20"/>
              </w:rPr>
              <w:t>pěvecké dovednosti (výslovnost, nasazení, tvorba tónů)</w:t>
            </w:r>
          </w:p>
          <w:p w:rsidR="00332671" w:rsidRPr="00332671" w:rsidRDefault="00332671" w:rsidP="00B34EF6">
            <w:pPr>
              <w:numPr>
                <w:ilvl w:val="0"/>
                <w:numId w:val="131"/>
              </w:numPr>
              <w:rPr>
                <w:sz w:val="20"/>
                <w:szCs w:val="20"/>
              </w:rPr>
            </w:pPr>
            <w:r w:rsidRPr="00D152CD">
              <w:rPr>
                <w:sz w:val="20"/>
                <w:szCs w:val="20"/>
              </w:rPr>
              <w:t>zvuk/tón</w:t>
            </w:r>
          </w:p>
          <w:p w:rsidR="00332671" w:rsidRPr="00D152CD" w:rsidRDefault="00332671" w:rsidP="00B34EF6">
            <w:pPr>
              <w:numPr>
                <w:ilvl w:val="0"/>
                <w:numId w:val="131"/>
              </w:numPr>
              <w:rPr>
                <w:sz w:val="20"/>
                <w:szCs w:val="20"/>
              </w:rPr>
            </w:pPr>
            <w:r w:rsidRPr="00D152CD">
              <w:rPr>
                <w:sz w:val="20"/>
                <w:szCs w:val="20"/>
              </w:rPr>
              <w:t>takty 2/4, 3/4</w:t>
            </w:r>
          </w:p>
          <w:p w:rsidR="00332671" w:rsidRPr="00D152CD" w:rsidRDefault="00332671" w:rsidP="00B34EF6">
            <w:pPr>
              <w:numPr>
                <w:ilvl w:val="0"/>
                <w:numId w:val="131"/>
              </w:numPr>
              <w:rPr>
                <w:sz w:val="20"/>
                <w:szCs w:val="20"/>
              </w:rPr>
            </w:pPr>
            <w:r w:rsidRPr="00D152CD">
              <w:rPr>
                <w:sz w:val="20"/>
                <w:szCs w:val="20"/>
              </w:rPr>
              <w:t>vyjádření rytmů na základě pocitů</w:t>
            </w:r>
          </w:p>
          <w:p w:rsidR="00332671" w:rsidRPr="00332671" w:rsidRDefault="00332671" w:rsidP="00B34EF6">
            <w:pPr>
              <w:numPr>
                <w:ilvl w:val="0"/>
                <w:numId w:val="131"/>
              </w:numPr>
              <w:rPr>
                <w:sz w:val="20"/>
                <w:szCs w:val="20"/>
              </w:rPr>
            </w:pPr>
            <w:r w:rsidRPr="00D152CD">
              <w:rPr>
                <w:sz w:val="20"/>
                <w:szCs w:val="20"/>
              </w:rPr>
              <w:t>ukolébavka, pochod</w:t>
            </w:r>
          </w:p>
        </w:tc>
      </w:tr>
      <w:tr w:rsidR="00332671" w:rsidRPr="00D152CD" w:rsidTr="00332671">
        <w:tc>
          <w:tcPr>
            <w:tcW w:w="3144" w:type="dxa"/>
            <w:tcBorders>
              <w:bottom w:val="single" w:sz="4" w:space="0" w:color="auto"/>
            </w:tcBorders>
            <w:shd w:val="clear" w:color="auto" w:fill="auto"/>
          </w:tcPr>
          <w:p w:rsidR="00332671" w:rsidRPr="00D152CD" w:rsidRDefault="00332671" w:rsidP="00FF355E">
            <w:pPr>
              <w:rPr>
                <w:sz w:val="20"/>
                <w:szCs w:val="20"/>
              </w:rPr>
            </w:pPr>
            <w:r w:rsidRPr="00D152CD">
              <w:rPr>
                <w:sz w:val="20"/>
                <w:szCs w:val="20"/>
              </w:rPr>
              <w:t>Žák využívá jednoduché hudební nástroje k doprovodné hře.</w:t>
            </w:r>
          </w:p>
        </w:tc>
        <w:tc>
          <w:tcPr>
            <w:tcW w:w="4477" w:type="dxa"/>
            <w:shd w:val="clear" w:color="auto" w:fill="auto"/>
          </w:tcPr>
          <w:p w:rsidR="00332671" w:rsidRPr="00D152CD" w:rsidRDefault="00332671" w:rsidP="00FF355E">
            <w:pPr>
              <w:rPr>
                <w:sz w:val="20"/>
                <w:szCs w:val="20"/>
              </w:rPr>
            </w:pPr>
            <w:r w:rsidRPr="00D152CD">
              <w:rPr>
                <w:sz w:val="20"/>
                <w:szCs w:val="20"/>
              </w:rPr>
              <w:t>Žák využívá jednoduché hudební nástroje jako reprodukce motivů, hudební improvizace, melodizace a stylizace</w:t>
            </w:r>
            <w:r>
              <w:rPr>
                <w:sz w:val="20"/>
                <w:szCs w:val="20"/>
              </w:rPr>
              <w:t xml:space="preserve"> </w:t>
            </w:r>
            <w:r w:rsidRPr="00D152CD">
              <w:rPr>
                <w:sz w:val="20"/>
                <w:szCs w:val="20"/>
              </w:rPr>
              <w:t>(poslech ukázek zvuků, jednotlivých nástrojů, orchestrálních a vokálních skladeb).</w:t>
            </w:r>
          </w:p>
          <w:p w:rsidR="00332671" w:rsidRPr="00D152CD" w:rsidRDefault="00332671" w:rsidP="00FF355E">
            <w:pPr>
              <w:rPr>
                <w:sz w:val="20"/>
                <w:szCs w:val="20"/>
              </w:rPr>
            </w:pPr>
          </w:p>
        </w:tc>
        <w:tc>
          <w:tcPr>
            <w:tcW w:w="2835" w:type="dxa"/>
            <w:shd w:val="clear" w:color="auto" w:fill="auto"/>
          </w:tcPr>
          <w:p w:rsidR="00332671" w:rsidRPr="00D152CD" w:rsidRDefault="00332671" w:rsidP="00FF355E">
            <w:pPr>
              <w:pStyle w:val="Default"/>
              <w:rPr>
                <w:sz w:val="20"/>
                <w:szCs w:val="20"/>
              </w:rPr>
            </w:pPr>
            <w:r w:rsidRPr="00D152CD">
              <w:rPr>
                <w:sz w:val="20"/>
                <w:szCs w:val="20"/>
              </w:rPr>
              <w:t>PR1/</w:t>
            </w:r>
            <w:proofErr w:type="spellStart"/>
            <w:r w:rsidRPr="00D152CD">
              <w:rPr>
                <w:sz w:val="20"/>
                <w:szCs w:val="20"/>
              </w:rPr>
              <w:t>Os_Ro</w:t>
            </w:r>
            <w:proofErr w:type="spellEnd"/>
            <w:r w:rsidRPr="00D152CD">
              <w:rPr>
                <w:sz w:val="20"/>
                <w:szCs w:val="20"/>
              </w:rPr>
              <w:t xml:space="preserve">/3 - Seberegulace a </w:t>
            </w:r>
            <w:proofErr w:type="spellStart"/>
            <w:r w:rsidRPr="00D152CD">
              <w:rPr>
                <w:sz w:val="20"/>
                <w:szCs w:val="20"/>
              </w:rPr>
              <w:t>sebeorganizace</w:t>
            </w:r>
            <w:proofErr w:type="spellEnd"/>
            <w:r w:rsidRPr="00D152CD">
              <w:rPr>
                <w:sz w:val="20"/>
                <w:szCs w:val="20"/>
              </w:rPr>
              <w:t xml:space="preserve"> </w:t>
            </w:r>
          </w:p>
          <w:p w:rsidR="00332671" w:rsidRPr="00D152CD" w:rsidRDefault="00332671" w:rsidP="00FF355E">
            <w:pPr>
              <w:pStyle w:val="Default"/>
              <w:rPr>
                <w:sz w:val="20"/>
                <w:szCs w:val="20"/>
              </w:rPr>
            </w:pPr>
          </w:p>
          <w:p w:rsidR="00332671" w:rsidRPr="00D152CD" w:rsidRDefault="00332671" w:rsidP="00FF355E">
            <w:pPr>
              <w:pStyle w:val="Default"/>
              <w:rPr>
                <w:sz w:val="20"/>
                <w:szCs w:val="20"/>
              </w:rPr>
            </w:pPr>
          </w:p>
          <w:p w:rsidR="00332671" w:rsidRPr="00D152CD" w:rsidRDefault="00332671" w:rsidP="00332671">
            <w:pPr>
              <w:pStyle w:val="Default"/>
              <w:rPr>
                <w:sz w:val="20"/>
                <w:szCs w:val="20"/>
              </w:rPr>
            </w:pPr>
          </w:p>
        </w:tc>
        <w:tc>
          <w:tcPr>
            <w:tcW w:w="3762" w:type="dxa"/>
            <w:shd w:val="clear" w:color="auto" w:fill="auto"/>
          </w:tcPr>
          <w:p w:rsidR="00332671" w:rsidRPr="00D152CD" w:rsidRDefault="00332671" w:rsidP="00B34EF6">
            <w:pPr>
              <w:numPr>
                <w:ilvl w:val="0"/>
                <w:numId w:val="132"/>
              </w:numPr>
              <w:rPr>
                <w:sz w:val="20"/>
                <w:szCs w:val="20"/>
              </w:rPr>
            </w:pPr>
            <w:r w:rsidRPr="00D152CD">
              <w:rPr>
                <w:sz w:val="20"/>
                <w:szCs w:val="20"/>
              </w:rPr>
              <w:t>Orfeovy nástroje</w:t>
            </w:r>
          </w:p>
          <w:p w:rsidR="00332671" w:rsidRPr="00D152CD" w:rsidRDefault="00332671" w:rsidP="00B34EF6">
            <w:pPr>
              <w:numPr>
                <w:ilvl w:val="0"/>
                <w:numId w:val="132"/>
              </w:numPr>
              <w:rPr>
                <w:sz w:val="20"/>
                <w:szCs w:val="20"/>
              </w:rPr>
            </w:pPr>
            <w:r w:rsidRPr="00D152CD">
              <w:rPr>
                <w:sz w:val="20"/>
                <w:szCs w:val="20"/>
              </w:rPr>
              <w:t>dokončení melodie (předvětí, závětí)</w:t>
            </w:r>
          </w:p>
          <w:p w:rsidR="00332671" w:rsidRPr="00D152CD" w:rsidRDefault="00332671" w:rsidP="00B34EF6">
            <w:pPr>
              <w:numPr>
                <w:ilvl w:val="0"/>
                <w:numId w:val="132"/>
              </w:numPr>
              <w:rPr>
                <w:sz w:val="20"/>
                <w:szCs w:val="20"/>
              </w:rPr>
            </w:pPr>
            <w:r w:rsidRPr="00D152CD">
              <w:rPr>
                <w:sz w:val="20"/>
                <w:szCs w:val="20"/>
              </w:rPr>
              <w:t>hudební hry</w:t>
            </w:r>
          </w:p>
          <w:p w:rsidR="00332671" w:rsidRPr="00D152CD" w:rsidRDefault="00332671" w:rsidP="00FF355E">
            <w:pPr>
              <w:rPr>
                <w:sz w:val="20"/>
                <w:szCs w:val="20"/>
              </w:rPr>
            </w:pPr>
          </w:p>
        </w:tc>
      </w:tr>
      <w:tr w:rsidR="00332671" w:rsidRPr="00D152CD" w:rsidTr="00332671">
        <w:tc>
          <w:tcPr>
            <w:tcW w:w="3144" w:type="dxa"/>
            <w:tcBorders>
              <w:top w:val="single" w:sz="4" w:space="0" w:color="auto"/>
            </w:tcBorders>
            <w:shd w:val="clear" w:color="auto" w:fill="auto"/>
          </w:tcPr>
          <w:p w:rsidR="00332671" w:rsidRPr="00D152CD" w:rsidRDefault="00332671" w:rsidP="00FF355E">
            <w:pPr>
              <w:rPr>
                <w:sz w:val="20"/>
                <w:szCs w:val="20"/>
              </w:rPr>
            </w:pPr>
            <w:r w:rsidRPr="00D152CD">
              <w:rPr>
                <w:sz w:val="20"/>
                <w:szCs w:val="20"/>
              </w:rPr>
              <w:t>Žák reaguje pohybem na znějící hudbu, pohybem vyjadřuje metrum, tempo, dynamiku, směr melodie.</w:t>
            </w:r>
          </w:p>
        </w:tc>
        <w:tc>
          <w:tcPr>
            <w:tcW w:w="4477" w:type="dxa"/>
            <w:shd w:val="clear" w:color="auto" w:fill="auto"/>
          </w:tcPr>
          <w:p w:rsidR="00332671" w:rsidRPr="00D152CD" w:rsidRDefault="00332671" w:rsidP="00FF355E">
            <w:pPr>
              <w:rPr>
                <w:sz w:val="20"/>
                <w:szCs w:val="20"/>
              </w:rPr>
            </w:pPr>
            <w:r w:rsidRPr="00D152CD">
              <w:rPr>
                <w:sz w:val="20"/>
                <w:szCs w:val="20"/>
              </w:rPr>
              <w:t>Žák reaguje pohybem na znějící hudbu, pohybem vyjadřuje metrum, tempo, dynamiku, směr melodie.</w:t>
            </w:r>
          </w:p>
          <w:p w:rsidR="00332671" w:rsidRPr="00D152CD" w:rsidRDefault="00332671" w:rsidP="00FF355E">
            <w:pPr>
              <w:rPr>
                <w:sz w:val="20"/>
                <w:szCs w:val="20"/>
              </w:rPr>
            </w:pPr>
            <w:r w:rsidRPr="00D152CD">
              <w:rPr>
                <w:sz w:val="20"/>
                <w:szCs w:val="20"/>
              </w:rPr>
              <w:t xml:space="preserve"> (rytmizace říkadel, vytleskávání, poslech) </w:t>
            </w:r>
          </w:p>
          <w:p w:rsidR="00332671" w:rsidRPr="00D152CD" w:rsidRDefault="00332671" w:rsidP="00FF355E">
            <w:pPr>
              <w:rPr>
                <w:sz w:val="20"/>
                <w:szCs w:val="20"/>
              </w:rPr>
            </w:pPr>
          </w:p>
        </w:tc>
        <w:tc>
          <w:tcPr>
            <w:tcW w:w="2835" w:type="dxa"/>
            <w:shd w:val="clear" w:color="auto" w:fill="auto"/>
          </w:tcPr>
          <w:p w:rsidR="00332671" w:rsidRPr="00D152CD" w:rsidRDefault="00332671" w:rsidP="00FF355E">
            <w:pPr>
              <w:rPr>
                <w:sz w:val="20"/>
                <w:szCs w:val="20"/>
              </w:rPr>
            </w:pPr>
          </w:p>
          <w:p w:rsidR="00332671" w:rsidRPr="00D152CD" w:rsidRDefault="00332671" w:rsidP="00332671">
            <w:pPr>
              <w:pStyle w:val="Default"/>
              <w:rPr>
                <w:sz w:val="20"/>
                <w:szCs w:val="20"/>
              </w:rPr>
            </w:pPr>
            <w:r w:rsidRPr="00D152CD">
              <w:rPr>
                <w:sz w:val="20"/>
                <w:szCs w:val="20"/>
              </w:rPr>
              <w:t>PR1/</w:t>
            </w:r>
            <w:proofErr w:type="spellStart"/>
            <w:r w:rsidRPr="00D152CD">
              <w:rPr>
                <w:sz w:val="20"/>
                <w:szCs w:val="20"/>
              </w:rPr>
              <w:t>Os_Ro</w:t>
            </w:r>
            <w:proofErr w:type="spellEnd"/>
            <w:r w:rsidRPr="00D152CD">
              <w:rPr>
                <w:sz w:val="20"/>
                <w:szCs w:val="20"/>
              </w:rPr>
              <w:t xml:space="preserve">/4 - Psychohygiena </w:t>
            </w:r>
          </w:p>
          <w:p w:rsidR="00332671" w:rsidRPr="00D152CD" w:rsidRDefault="00332671" w:rsidP="00FF355E">
            <w:pPr>
              <w:rPr>
                <w:sz w:val="20"/>
                <w:szCs w:val="20"/>
              </w:rPr>
            </w:pPr>
          </w:p>
        </w:tc>
        <w:tc>
          <w:tcPr>
            <w:tcW w:w="3762" w:type="dxa"/>
            <w:shd w:val="clear" w:color="auto" w:fill="auto"/>
          </w:tcPr>
          <w:p w:rsidR="00332671" w:rsidRPr="00D152CD" w:rsidRDefault="00332671" w:rsidP="00B34EF6">
            <w:pPr>
              <w:numPr>
                <w:ilvl w:val="0"/>
                <w:numId w:val="133"/>
              </w:numPr>
              <w:rPr>
                <w:sz w:val="20"/>
                <w:szCs w:val="20"/>
              </w:rPr>
            </w:pPr>
            <w:r w:rsidRPr="00D152CD">
              <w:rPr>
                <w:sz w:val="20"/>
                <w:szCs w:val="20"/>
              </w:rPr>
              <w:t>hudební improvizace – dokončení melodie</w:t>
            </w:r>
          </w:p>
          <w:p w:rsidR="00332671" w:rsidRPr="00D152CD" w:rsidRDefault="00332671" w:rsidP="00B34EF6">
            <w:pPr>
              <w:numPr>
                <w:ilvl w:val="0"/>
                <w:numId w:val="133"/>
              </w:numPr>
              <w:rPr>
                <w:sz w:val="20"/>
                <w:szCs w:val="20"/>
              </w:rPr>
            </w:pPr>
            <w:r w:rsidRPr="00D152CD">
              <w:rPr>
                <w:sz w:val="20"/>
                <w:szCs w:val="20"/>
              </w:rPr>
              <w:t>rozlišování hlasů melodie, zpěv podle poslechu</w:t>
            </w:r>
          </w:p>
          <w:p w:rsidR="00332671" w:rsidRPr="00D152CD" w:rsidRDefault="00332671" w:rsidP="00FF355E">
            <w:pPr>
              <w:rPr>
                <w:sz w:val="20"/>
                <w:szCs w:val="20"/>
              </w:rPr>
            </w:pPr>
          </w:p>
        </w:tc>
      </w:tr>
      <w:tr w:rsidR="00332671" w:rsidRPr="00D152CD" w:rsidTr="00332671">
        <w:tc>
          <w:tcPr>
            <w:tcW w:w="3144" w:type="dxa"/>
            <w:shd w:val="clear" w:color="auto" w:fill="auto"/>
          </w:tcPr>
          <w:p w:rsidR="00332671" w:rsidRPr="00D152CD" w:rsidRDefault="00332671" w:rsidP="00FF355E">
            <w:pPr>
              <w:pStyle w:val="Default"/>
              <w:rPr>
                <w:sz w:val="20"/>
                <w:szCs w:val="20"/>
              </w:rPr>
            </w:pPr>
            <w:r w:rsidRPr="00D152CD">
              <w:rPr>
                <w:sz w:val="20"/>
                <w:szCs w:val="20"/>
              </w:rPr>
              <w:t>Žák rozlišuje jednotlivé kvality tónů, rozpozná výrazné tempové a dynamické změny v proudu znějící hudby.</w:t>
            </w:r>
          </w:p>
          <w:p w:rsidR="00332671" w:rsidRPr="00D152CD" w:rsidRDefault="00332671" w:rsidP="00FF355E">
            <w:pPr>
              <w:pStyle w:val="Default"/>
              <w:rPr>
                <w:sz w:val="20"/>
                <w:szCs w:val="20"/>
              </w:rPr>
            </w:pPr>
          </w:p>
        </w:tc>
        <w:tc>
          <w:tcPr>
            <w:tcW w:w="4477" w:type="dxa"/>
            <w:shd w:val="clear" w:color="auto" w:fill="auto"/>
          </w:tcPr>
          <w:p w:rsidR="00332671" w:rsidRPr="00D152CD" w:rsidRDefault="006476A4" w:rsidP="006A687D">
            <w:pPr>
              <w:rPr>
                <w:sz w:val="20"/>
                <w:szCs w:val="20"/>
              </w:rPr>
            </w:pPr>
            <w:r w:rsidRPr="00D152CD">
              <w:rPr>
                <w:sz w:val="20"/>
                <w:szCs w:val="20"/>
              </w:rPr>
              <w:t>Žák dokáže poznat jednotlivé hudební tóny, rozpozná rytmiku hudby (hr</w:t>
            </w:r>
            <w:r>
              <w:rPr>
                <w:sz w:val="20"/>
                <w:szCs w:val="20"/>
              </w:rPr>
              <w:t xml:space="preserve">a akordů - </w:t>
            </w:r>
            <w:r w:rsidRPr="00D152CD">
              <w:rPr>
                <w:sz w:val="20"/>
                <w:szCs w:val="20"/>
              </w:rPr>
              <w:t xml:space="preserve">rozložený, celý) na </w:t>
            </w:r>
            <w:r>
              <w:rPr>
                <w:sz w:val="20"/>
                <w:szCs w:val="20"/>
              </w:rPr>
              <w:t>klavír</w:t>
            </w:r>
            <w:r w:rsidRPr="00D152CD">
              <w:rPr>
                <w:sz w:val="20"/>
                <w:szCs w:val="20"/>
              </w:rPr>
              <w:t xml:space="preserve">, </w:t>
            </w:r>
            <w:proofErr w:type="gramStart"/>
            <w:r w:rsidRPr="00D152CD">
              <w:rPr>
                <w:sz w:val="20"/>
                <w:szCs w:val="20"/>
              </w:rPr>
              <w:t>kytaru</w:t>
            </w:r>
            <w:r>
              <w:rPr>
                <w:sz w:val="20"/>
                <w:szCs w:val="20"/>
              </w:rPr>
              <w:t xml:space="preserve">, </w:t>
            </w:r>
            <w:r w:rsidRPr="00D152CD">
              <w:rPr>
                <w:sz w:val="20"/>
                <w:szCs w:val="20"/>
              </w:rPr>
              <w:t xml:space="preserve"> poslech</w:t>
            </w:r>
            <w:proofErr w:type="gramEnd"/>
            <w:r w:rsidRPr="00D152CD">
              <w:rPr>
                <w:sz w:val="20"/>
                <w:szCs w:val="20"/>
              </w:rPr>
              <w:t>, práce s notovou tabulí</w:t>
            </w:r>
            <w:r>
              <w:rPr>
                <w:sz w:val="20"/>
                <w:szCs w:val="20"/>
              </w:rPr>
              <w:t>.</w:t>
            </w:r>
          </w:p>
        </w:tc>
        <w:tc>
          <w:tcPr>
            <w:tcW w:w="2835" w:type="dxa"/>
            <w:shd w:val="clear" w:color="auto" w:fill="auto"/>
          </w:tcPr>
          <w:p w:rsidR="006476A4" w:rsidRDefault="006476A4" w:rsidP="006476A4">
            <w:pPr>
              <w:pStyle w:val="Default"/>
              <w:rPr>
                <w:sz w:val="20"/>
                <w:szCs w:val="20"/>
              </w:rPr>
            </w:pPr>
            <w:r w:rsidRPr="00D152CD">
              <w:rPr>
                <w:sz w:val="20"/>
                <w:szCs w:val="20"/>
              </w:rPr>
              <w:t>PR1/</w:t>
            </w:r>
            <w:proofErr w:type="spellStart"/>
            <w:r w:rsidRPr="00D152CD">
              <w:rPr>
                <w:sz w:val="20"/>
                <w:szCs w:val="20"/>
              </w:rPr>
              <w:t>Os_Ro</w:t>
            </w:r>
            <w:proofErr w:type="spellEnd"/>
            <w:r w:rsidRPr="00D152CD">
              <w:rPr>
                <w:sz w:val="20"/>
                <w:szCs w:val="20"/>
              </w:rPr>
              <w:t xml:space="preserve">/1 -  Rozvoj schopností poznávání </w:t>
            </w:r>
          </w:p>
          <w:p w:rsidR="006476A4" w:rsidRDefault="006476A4" w:rsidP="006476A4">
            <w:pPr>
              <w:pStyle w:val="Default"/>
              <w:rPr>
                <w:sz w:val="20"/>
                <w:szCs w:val="20"/>
              </w:rPr>
            </w:pPr>
          </w:p>
          <w:p w:rsidR="006476A4" w:rsidRPr="00D152CD" w:rsidRDefault="006476A4" w:rsidP="006476A4">
            <w:pPr>
              <w:pStyle w:val="Default"/>
              <w:rPr>
                <w:sz w:val="20"/>
                <w:szCs w:val="20"/>
              </w:rPr>
            </w:pPr>
            <w:r w:rsidRPr="00D152CD">
              <w:rPr>
                <w:sz w:val="20"/>
                <w:szCs w:val="20"/>
              </w:rPr>
              <w:t>PR1/</w:t>
            </w:r>
            <w:proofErr w:type="spellStart"/>
            <w:r w:rsidRPr="00D152CD">
              <w:rPr>
                <w:sz w:val="20"/>
                <w:szCs w:val="20"/>
              </w:rPr>
              <w:t>Os_Ro</w:t>
            </w:r>
            <w:proofErr w:type="spellEnd"/>
            <w:r w:rsidRPr="00D152CD">
              <w:rPr>
                <w:sz w:val="20"/>
                <w:szCs w:val="20"/>
              </w:rPr>
              <w:t xml:space="preserve">/3 - Seberegulace a </w:t>
            </w:r>
            <w:proofErr w:type="spellStart"/>
            <w:r w:rsidRPr="00D152CD">
              <w:rPr>
                <w:sz w:val="20"/>
                <w:szCs w:val="20"/>
              </w:rPr>
              <w:t>sebeorganizace</w:t>
            </w:r>
            <w:proofErr w:type="spellEnd"/>
            <w:r w:rsidRPr="00D152CD">
              <w:rPr>
                <w:sz w:val="20"/>
                <w:szCs w:val="20"/>
              </w:rPr>
              <w:t xml:space="preserve"> </w:t>
            </w:r>
          </w:p>
          <w:p w:rsidR="006476A4" w:rsidRPr="00D152CD" w:rsidRDefault="006476A4" w:rsidP="006476A4">
            <w:pPr>
              <w:pStyle w:val="Default"/>
              <w:rPr>
                <w:sz w:val="20"/>
                <w:szCs w:val="20"/>
              </w:rPr>
            </w:pPr>
          </w:p>
          <w:p w:rsidR="00332671" w:rsidRPr="00D152CD" w:rsidRDefault="00332671" w:rsidP="00FF355E">
            <w:pPr>
              <w:rPr>
                <w:sz w:val="20"/>
                <w:szCs w:val="20"/>
              </w:rPr>
            </w:pPr>
          </w:p>
        </w:tc>
        <w:tc>
          <w:tcPr>
            <w:tcW w:w="3762" w:type="dxa"/>
            <w:shd w:val="clear" w:color="auto" w:fill="auto"/>
          </w:tcPr>
          <w:p w:rsidR="00332671" w:rsidRPr="00D152CD" w:rsidRDefault="00332671" w:rsidP="00B34EF6">
            <w:pPr>
              <w:numPr>
                <w:ilvl w:val="0"/>
                <w:numId w:val="134"/>
              </w:numPr>
              <w:rPr>
                <w:sz w:val="20"/>
                <w:szCs w:val="20"/>
              </w:rPr>
            </w:pPr>
            <w:r w:rsidRPr="00D152CD">
              <w:rPr>
                <w:sz w:val="20"/>
                <w:szCs w:val="20"/>
              </w:rPr>
              <w:t>rozpoznávání zvuků</w:t>
            </w:r>
          </w:p>
          <w:p w:rsidR="00332671" w:rsidRPr="00D152CD" w:rsidRDefault="00332671" w:rsidP="00B34EF6">
            <w:pPr>
              <w:numPr>
                <w:ilvl w:val="0"/>
                <w:numId w:val="134"/>
              </w:numPr>
              <w:rPr>
                <w:sz w:val="20"/>
                <w:szCs w:val="20"/>
              </w:rPr>
            </w:pPr>
            <w:r w:rsidRPr="00D152CD">
              <w:rPr>
                <w:sz w:val="20"/>
                <w:szCs w:val="20"/>
              </w:rPr>
              <w:t>kvalita tónů</w:t>
            </w:r>
          </w:p>
          <w:p w:rsidR="00332671" w:rsidRPr="00D152CD" w:rsidRDefault="00332671" w:rsidP="00B34EF6">
            <w:pPr>
              <w:numPr>
                <w:ilvl w:val="0"/>
                <w:numId w:val="134"/>
              </w:numPr>
              <w:rPr>
                <w:sz w:val="20"/>
                <w:szCs w:val="20"/>
              </w:rPr>
            </w:pPr>
            <w:r w:rsidRPr="00D152CD">
              <w:rPr>
                <w:sz w:val="20"/>
                <w:szCs w:val="20"/>
              </w:rPr>
              <w:t>stupnice C dur, G dur, A mol</w:t>
            </w:r>
          </w:p>
          <w:p w:rsidR="00332671" w:rsidRPr="00D152CD" w:rsidRDefault="00332671" w:rsidP="00B34EF6">
            <w:pPr>
              <w:numPr>
                <w:ilvl w:val="0"/>
                <w:numId w:val="134"/>
              </w:numPr>
              <w:rPr>
                <w:sz w:val="20"/>
                <w:szCs w:val="20"/>
              </w:rPr>
            </w:pPr>
            <w:r w:rsidRPr="00D152CD">
              <w:rPr>
                <w:sz w:val="20"/>
                <w:szCs w:val="20"/>
              </w:rPr>
              <w:t>akordy</w:t>
            </w:r>
          </w:p>
          <w:p w:rsidR="00332671" w:rsidRPr="00D152CD" w:rsidRDefault="00332671" w:rsidP="00B34EF6">
            <w:pPr>
              <w:numPr>
                <w:ilvl w:val="0"/>
                <w:numId w:val="134"/>
              </w:numPr>
              <w:rPr>
                <w:sz w:val="20"/>
                <w:szCs w:val="20"/>
              </w:rPr>
            </w:pPr>
            <w:r w:rsidRPr="00D152CD">
              <w:rPr>
                <w:sz w:val="20"/>
                <w:szCs w:val="20"/>
              </w:rPr>
              <w:t>n</w:t>
            </w:r>
            <w:r>
              <w:rPr>
                <w:sz w:val="20"/>
                <w:szCs w:val="20"/>
              </w:rPr>
              <w:t xml:space="preserve">oty </w:t>
            </w:r>
            <w:r w:rsidRPr="00D152CD">
              <w:rPr>
                <w:sz w:val="20"/>
                <w:szCs w:val="20"/>
              </w:rPr>
              <w:t>C1 – A1</w:t>
            </w:r>
          </w:p>
          <w:p w:rsidR="00332671" w:rsidRPr="00D152CD" w:rsidRDefault="00332671" w:rsidP="00B34EF6">
            <w:pPr>
              <w:numPr>
                <w:ilvl w:val="0"/>
                <w:numId w:val="134"/>
              </w:numPr>
              <w:rPr>
                <w:sz w:val="20"/>
                <w:szCs w:val="20"/>
              </w:rPr>
            </w:pPr>
            <w:r w:rsidRPr="00D152CD">
              <w:rPr>
                <w:sz w:val="20"/>
                <w:szCs w:val="20"/>
              </w:rPr>
              <w:t>notová osnova, taktová čára</w:t>
            </w:r>
          </w:p>
          <w:p w:rsidR="00332671" w:rsidRPr="00D152CD" w:rsidRDefault="00332671" w:rsidP="00B34EF6">
            <w:pPr>
              <w:numPr>
                <w:ilvl w:val="0"/>
                <w:numId w:val="134"/>
              </w:numPr>
              <w:rPr>
                <w:sz w:val="20"/>
                <w:szCs w:val="20"/>
              </w:rPr>
            </w:pPr>
            <w:r w:rsidRPr="00D152CD">
              <w:rPr>
                <w:sz w:val="20"/>
                <w:szCs w:val="20"/>
              </w:rPr>
              <w:t xml:space="preserve">hudební zkratky </w:t>
            </w:r>
            <w:r w:rsidRPr="00D152CD">
              <w:rPr>
                <w:sz w:val="20"/>
                <w:szCs w:val="20"/>
                <w:lang w:val="en-US"/>
              </w:rPr>
              <w:t xml:space="preserve">&lt;, &gt;, </w:t>
            </w:r>
            <w:r w:rsidRPr="00D152CD">
              <w:rPr>
                <w:sz w:val="20"/>
                <w:szCs w:val="20"/>
              </w:rPr>
              <w:t xml:space="preserve">p, pp, f, </w:t>
            </w:r>
            <w:proofErr w:type="spellStart"/>
            <w:r w:rsidRPr="00D152CD">
              <w:rPr>
                <w:sz w:val="20"/>
                <w:szCs w:val="20"/>
              </w:rPr>
              <w:t>mf</w:t>
            </w:r>
            <w:proofErr w:type="spellEnd"/>
          </w:p>
        </w:tc>
      </w:tr>
      <w:tr w:rsidR="006476A4" w:rsidRPr="00D152CD" w:rsidTr="00332671">
        <w:tc>
          <w:tcPr>
            <w:tcW w:w="3144" w:type="dxa"/>
            <w:shd w:val="clear" w:color="auto" w:fill="auto"/>
          </w:tcPr>
          <w:p w:rsidR="006476A4" w:rsidRPr="00D152CD" w:rsidRDefault="006476A4" w:rsidP="00FF355E">
            <w:pPr>
              <w:pStyle w:val="Default"/>
              <w:rPr>
                <w:sz w:val="20"/>
                <w:szCs w:val="20"/>
              </w:rPr>
            </w:pPr>
            <w:r w:rsidRPr="00D152CD">
              <w:rPr>
                <w:sz w:val="20"/>
                <w:szCs w:val="20"/>
              </w:rPr>
              <w:t>Žák rytmizuje a melodizuje jednoduché texty, improvizuje v rámci nejjednodušších hudebních forem (pantomima, reprodukce pohybů, pohybové improvizace, nácvik tan</w:t>
            </w:r>
            <w:r>
              <w:rPr>
                <w:sz w:val="20"/>
                <w:szCs w:val="20"/>
              </w:rPr>
              <w:t>ců).</w:t>
            </w:r>
          </w:p>
        </w:tc>
        <w:tc>
          <w:tcPr>
            <w:tcW w:w="4477" w:type="dxa"/>
            <w:shd w:val="clear" w:color="auto" w:fill="auto"/>
          </w:tcPr>
          <w:p w:rsidR="006476A4" w:rsidRDefault="006476A4" w:rsidP="006A687D">
            <w:pPr>
              <w:rPr>
                <w:sz w:val="20"/>
                <w:szCs w:val="20"/>
              </w:rPr>
            </w:pPr>
            <w:r>
              <w:rPr>
                <w:sz w:val="20"/>
                <w:szCs w:val="20"/>
              </w:rPr>
              <w:t>Žák m</w:t>
            </w:r>
            <w:r w:rsidRPr="006476A4">
              <w:rPr>
                <w:sz w:val="20"/>
                <w:szCs w:val="20"/>
              </w:rPr>
              <w:t>anipuluje s hudebním materiálem</w:t>
            </w:r>
            <w:r>
              <w:rPr>
                <w:sz w:val="20"/>
                <w:szCs w:val="20"/>
              </w:rPr>
              <w:t>.</w:t>
            </w:r>
          </w:p>
          <w:p w:rsidR="006476A4" w:rsidRDefault="006476A4" w:rsidP="006A687D">
            <w:pPr>
              <w:rPr>
                <w:sz w:val="20"/>
                <w:szCs w:val="20"/>
              </w:rPr>
            </w:pPr>
            <w:r w:rsidRPr="006476A4">
              <w:rPr>
                <w:sz w:val="20"/>
                <w:szCs w:val="20"/>
              </w:rPr>
              <w:t>Rytmizuje říkadla</w:t>
            </w:r>
            <w:r>
              <w:rPr>
                <w:sz w:val="20"/>
                <w:szCs w:val="20"/>
              </w:rPr>
              <w:t>.</w:t>
            </w:r>
          </w:p>
          <w:p w:rsidR="006476A4" w:rsidRPr="00D152CD" w:rsidRDefault="006476A4" w:rsidP="006A687D">
            <w:pPr>
              <w:rPr>
                <w:sz w:val="20"/>
                <w:szCs w:val="20"/>
              </w:rPr>
            </w:pPr>
            <w:r w:rsidRPr="006476A4">
              <w:rPr>
                <w:sz w:val="20"/>
                <w:szCs w:val="20"/>
              </w:rPr>
              <w:t>Tvořivě obměňuje rytmické a melodické motivy v hudebním dialogu (hra na ozvěnu, hra na tělo aj.)</w:t>
            </w:r>
            <w:r>
              <w:rPr>
                <w:sz w:val="20"/>
                <w:szCs w:val="20"/>
              </w:rPr>
              <w:t>.</w:t>
            </w:r>
          </w:p>
        </w:tc>
        <w:tc>
          <w:tcPr>
            <w:tcW w:w="2835" w:type="dxa"/>
            <w:shd w:val="clear" w:color="auto" w:fill="auto"/>
          </w:tcPr>
          <w:p w:rsidR="006476A4" w:rsidRDefault="006476A4" w:rsidP="006476A4">
            <w:pPr>
              <w:pStyle w:val="Default"/>
              <w:rPr>
                <w:sz w:val="20"/>
                <w:szCs w:val="20"/>
              </w:rPr>
            </w:pPr>
            <w:r w:rsidRPr="00D152CD">
              <w:rPr>
                <w:sz w:val="20"/>
                <w:szCs w:val="20"/>
              </w:rPr>
              <w:t>PR1/</w:t>
            </w:r>
            <w:proofErr w:type="spellStart"/>
            <w:r w:rsidRPr="00D152CD">
              <w:rPr>
                <w:sz w:val="20"/>
                <w:szCs w:val="20"/>
              </w:rPr>
              <w:t>Os_Ro</w:t>
            </w:r>
            <w:proofErr w:type="spellEnd"/>
            <w:r w:rsidRPr="00D152CD">
              <w:rPr>
                <w:sz w:val="20"/>
                <w:szCs w:val="20"/>
              </w:rPr>
              <w:t xml:space="preserve">/1 -  Rozvoj schopností poznávání </w:t>
            </w:r>
          </w:p>
          <w:p w:rsidR="006476A4" w:rsidRDefault="006476A4" w:rsidP="006476A4">
            <w:pPr>
              <w:pStyle w:val="Default"/>
              <w:rPr>
                <w:sz w:val="20"/>
                <w:szCs w:val="20"/>
              </w:rPr>
            </w:pPr>
          </w:p>
          <w:p w:rsidR="006476A4" w:rsidRPr="00D152CD" w:rsidRDefault="006476A4" w:rsidP="006476A4">
            <w:pPr>
              <w:pStyle w:val="Default"/>
              <w:rPr>
                <w:sz w:val="20"/>
                <w:szCs w:val="20"/>
              </w:rPr>
            </w:pPr>
            <w:r w:rsidRPr="00D152CD">
              <w:rPr>
                <w:sz w:val="20"/>
                <w:szCs w:val="20"/>
              </w:rPr>
              <w:t>PR1/</w:t>
            </w:r>
            <w:proofErr w:type="spellStart"/>
            <w:r w:rsidRPr="00D152CD">
              <w:rPr>
                <w:sz w:val="20"/>
                <w:szCs w:val="20"/>
              </w:rPr>
              <w:t>Os_Ro</w:t>
            </w:r>
            <w:proofErr w:type="spellEnd"/>
            <w:r w:rsidRPr="00D152CD">
              <w:rPr>
                <w:sz w:val="20"/>
                <w:szCs w:val="20"/>
              </w:rPr>
              <w:t xml:space="preserve">/3 - Seberegulace a </w:t>
            </w:r>
            <w:proofErr w:type="spellStart"/>
            <w:r w:rsidRPr="00D152CD">
              <w:rPr>
                <w:sz w:val="20"/>
                <w:szCs w:val="20"/>
              </w:rPr>
              <w:t>sebeorganizace</w:t>
            </w:r>
            <w:proofErr w:type="spellEnd"/>
            <w:r w:rsidRPr="00D152CD">
              <w:rPr>
                <w:sz w:val="20"/>
                <w:szCs w:val="20"/>
              </w:rPr>
              <w:t xml:space="preserve"> </w:t>
            </w:r>
          </w:p>
          <w:p w:rsidR="006476A4" w:rsidRPr="00D152CD" w:rsidRDefault="006476A4" w:rsidP="006476A4">
            <w:pPr>
              <w:pStyle w:val="Default"/>
              <w:rPr>
                <w:sz w:val="20"/>
                <w:szCs w:val="20"/>
              </w:rPr>
            </w:pPr>
          </w:p>
          <w:p w:rsidR="006476A4" w:rsidRPr="00D152CD" w:rsidRDefault="006476A4" w:rsidP="006476A4">
            <w:pPr>
              <w:rPr>
                <w:sz w:val="20"/>
                <w:szCs w:val="20"/>
              </w:rPr>
            </w:pPr>
          </w:p>
        </w:tc>
        <w:tc>
          <w:tcPr>
            <w:tcW w:w="3762" w:type="dxa"/>
            <w:shd w:val="clear" w:color="auto" w:fill="auto"/>
          </w:tcPr>
          <w:p w:rsidR="006476A4" w:rsidRDefault="006476A4" w:rsidP="006476A4">
            <w:pPr>
              <w:numPr>
                <w:ilvl w:val="0"/>
                <w:numId w:val="134"/>
              </w:numPr>
              <w:rPr>
                <w:sz w:val="20"/>
                <w:szCs w:val="20"/>
              </w:rPr>
            </w:pPr>
            <w:r>
              <w:rPr>
                <w:sz w:val="20"/>
                <w:szCs w:val="20"/>
              </w:rPr>
              <w:t>Hra na hudební nástroje,</w:t>
            </w:r>
            <w:r w:rsidRPr="006476A4">
              <w:rPr>
                <w:sz w:val="20"/>
                <w:szCs w:val="20"/>
              </w:rPr>
              <w:t xml:space="preserve"> doprovod říkadel na rytmické nástroje</w:t>
            </w:r>
            <w:r>
              <w:rPr>
                <w:sz w:val="20"/>
                <w:szCs w:val="20"/>
              </w:rPr>
              <w:t>.</w:t>
            </w:r>
          </w:p>
          <w:p w:rsidR="006476A4" w:rsidRPr="00D152CD" w:rsidRDefault="006476A4" w:rsidP="006476A4">
            <w:pPr>
              <w:numPr>
                <w:ilvl w:val="0"/>
                <w:numId w:val="134"/>
              </w:numPr>
              <w:rPr>
                <w:sz w:val="20"/>
                <w:szCs w:val="20"/>
              </w:rPr>
            </w:pPr>
            <w:proofErr w:type="spellStart"/>
            <w:r>
              <w:rPr>
                <w:sz w:val="20"/>
                <w:szCs w:val="20"/>
              </w:rPr>
              <w:t>Pohybovo</w:t>
            </w:r>
            <w:proofErr w:type="spellEnd"/>
            <w:r>
              <w:rPr>
                <w:sz w:val="20"/>
                <w:szCs w:val="20"/>
              </w:rPr>
              <w:t>-rytmické hry.</w:t>
            </w:r>
          </w:p>
        </w:tc>
      </w:tr>
      <w:tr w:rsidR="006476A4" w:rsidRPr="00D152CD" w:rsidTr="006476A4">
        <w:trPr>
          <w:trHeight w:val="1084"/>
        </w:trPr>
        <w:tc>
          <w:tcPr>
            <w:tcW w:w="3144" w:type="dxa"/>
            <w:shd w:val="clear" w:color="auto" w:fill="auto"/>
          </w:tcPr>
          <w:p w:rsidR="006476A4" w:rsidRPr="00D152CD" w:rsidRDefault="006476A4" w:rsidP="00FF355E">
            <w:pPr>
              <w:rPr>
                <w:sz w:val="20"/>
                <w:szCs w:val="20"/>
              </w:rPr>
            </w:pPr>
            <w:r w:rsidRPr="00D152CD">
              <w:rPr>
                <w:sz w:val="20"/>
                <w:szCs w:val="20"/>
              </w:rPr>
              <w:t>Žák rozpozná v proudu znějící hudby některé hudební nástroje, odliší hudbu vokální, instrumentální a vokálně instrumentální.</w:t>
            </w:r>
          </w:p>
        </w:tc>
        <w:tc>
          <w:tcPr>
            <w:tcW w:w="4477" w:type="dxa"/>
            <w:shd w:val="clear" w:color="auto" w:fill="auto"/>
          </w:tcPr>
          <w:p w:rsidR="006476A4" w:rsidRPr="00D152CD" w:rsidRDefault="006476A4" w:rsidP="00FF355E">
            <w:pPr>
              <w:rPr>
                <w:sz w:val="20"/>
                <w:szCs w:val="20"/>
              </w:rPr>
            </w:pPr>
          </w:p>
        </w:tc>
        <w:tc>
          <w:tcPr>
            <w:tcW w:w="2835" w:type="dxa"/>
            <w:shd w:val="clear" w:color="auto" w:fill="auto"/>
          </w:tcPr>
          <w:p w:rsidR="006476A4" w:rsidRPr="00D152CD" w:rsidRDefault="006476A4" w:rsidP="00FF355E">
            <w:pPr>
              <w:rPr>
                <w:sz w:val="20"/>
                <w:szCs w:val="20"/>
              </w:rPr>
            </w:pPr>
          </w:p>
        </w:tc>
        <w:tc>
          <w:tcPr>
            <w:tcW w:w="3762" w:type="dxa"/>
            <w:shd w:val="clear" w:color="auto" w:fill="auto"/>
          </w:tcPr>
          <w:p w:rsidR="006476A4" w:rsidRDefault="006476A4" w:rsidP="00B34EF6">
            <w:pPr>
              <w:numPr>
                <w:ilvl w:val="0"/>
                <w:numId w:val="135"/>
              </w:numPr>
              <w:rPr>
                <w:sz w:val="20"/>
                <w:szCs w:val="20"/>
              </w:rPr>
            </w:pPr>
            <w:r w:rsidRPr="00D152CD">
              <w:rPr>
                <w:sz w:val="20"/>
                <w:szCs w:val="20"/>
              </w:rPr>
              <w:t>rozpoznávání nástrojů</w:t>
            </w:r>
          </w:p>
          <w:p w:rsidR="006476A4" w:rsidRDefault="006476A4" w:rsidP="00B34EF6">
            <w:pPr>
              <w:numPr>
                <w:ilvl w:val="0"/>
                <w:numId w:val="135"/>
              </w:numPr>
              <w:rPr>
                <w:sz w:val="20"/>
                <w:szCs w:val="20"/>
              </w:rPr>
            </w:pPr>
            <w:r>
              <w:rPr>
                <w:sz w:val="20"/>
                <w:szCs w:val="20"/>
              </w:rPr>
              <w:t>zvuky hudebních nástrojů</w:t>
            </w:r>
          </w:p>
          <w:p w:rsidR="006476A4" w:rsidRPr="006476A4" w:rsidRDefault="006476A4" w:rsidP="00FF355E">
            <w:pPr>
              <w:numPr>
                <w:ilvl w:val="0"/>
                <w:numId w:val="135"/>
              </w:numPr>
              <w:rPr>
                <w:sz w:val="20"/>
                <w:szCs w:val="20"/>
              </w:rPr>
            </w:pPr>
            <w:r w:rsidRPr="006476A4">
              <w:rPr>
                <w:sz w:val="20"/>
                <w:szCs w:val="20"/>
              </w:rPr>
              <w:t>emocionální zážitek z hudby</w:t>
            </w:r>
          </w:p>
        </w:tc>
      </w:tr>
      <w:tr w:rsidR="006476A4" w:rsidRPr="00D152CD" w:rsidTr="007E4F87">
        <w:tc>
          <w:tcPr>
            <w:tcW w:w="14218" w:type="dxa"/>
            <w:gridSpan w:val="4"/>
            <w:shd w:val="clear" w:color="auto" w:fill="auto"/>
          </w:tcPr>
          <w:p w:rsidR="006476A4" w:rsidRPr="00C16CAE" w:rsidRDefault="006476A4" w:rsidP="00C16CAE">
            <w:pPr>
              <w:pStyle w:val="Odstavecseseznamem"/>
              <w:ind w:left="142"/>
            </w:pPr>
            <w:r w:rsidRPr="00C16CAE">
              <w:t>Očekávané výstupy – žák</w:t>
            </w:r>
          </w:p>
          <w:p w:rsidR="006476A4" w:rsidRPr="00C16CAE" w:rsidRDefault="006476A4" w:rsidP="00C16CAE">
            <w:pPr>
              <w:pStyle w:val="Odstavecseseznamem"/>
              <w:ind w:left="142"/>
            </w:pPr>
            <w:r w:rsidRPr="00C16CAE">
              <w:t>HV-3-1-01</w:t>
            </w:r>
            <w:r w:rsidRPr="00C16CAE">
              <w:tab/>
              <w:t>zpívá na základě svých dispozic intonačně čistě a rytmicky přesně</w:t>
            </w:r>
            <w:r>
              <w:t xml:space="preserve"> </w:t>
            </w:r>
            <w:r w:rsidRPr="00C16CAE">
              <w:t>v jednohlase</w:t>
            </w:r>
          </w:p>
          <w:p w:rsidR="006476A4" w:rsidRPr="00C16CAE" w:rsidRDefault="006476A4" w:rsidP="00C16CAE">
            <w:pPr>
              <w:pStyle w:val="Odstavecseseznamem"/>
              <w:ind w:left="142"/>
            </w:pPr>
            <w:r w:rsidRPr="00C16CAE">
              <w:t>HV-3-1-02</w:t>
            </w:r>
            <w:r w:rsidRPr="00C16CAE">
              <w:tab/>
              <w:t>rytmizuje a melodizuje jednoduché texty, improvizuje v rámci nejjednodušších hudebních forem</w:t>
            </w:r>
          </w:p>
          <w:p w:rsidR="006476A4" w:rsidRPr="00C16CAE" w:rsidRDefault="006476A4" w:rsidP="00C16CAE">
            <w:pPr>
              <w:pStyle w:val="Odstavecseseznamem"/>
              <w:ind w:left="142"/>
            </w:pPr>
            <w:r w:rsidRPr="00C16CAE">
              <w:t>HV-3-1-03</w:t>
            </w:r>
            <w:r w:rsidRPr="00C16CAE">
              <w:tab/>
              <w:t>využívá jednoduché hudební nástroje k doprovodné hře</w:t>
            </w:r>
          </w:p>
          <w:p w:rsidR="006476A4" w:rsidRPr="00C16CAE" w:rsidRDefault="006476A4" w:rsidP="00C16CAE">
            <w:pPr>
              <w:pStyle w:val="Odstavecseseznamem"/>
              <w:ind w:left="142"/>
            </w:pPr>
            <w:r w:rsidRPr="00C16CAE">
              <w:t>HV-3-1-04</w:t>
            </w:r>
            <w:r w:rsidRPr="00C16CAE">
              <w:tab/>
              <w:t>reaguje pohybem na znějící hudbu, pohybem vyjadřuje metrum, tempo, dynamiku, směr melodie</w:t>
            </w:r>
          </w:p>
          <w:p w:rsidR="006476A4" w:rsidRPr="00C16CAE" w:rsidRDefault="006476A4" w:rsidP="00C16CAE">
            <w:pPr>
              <w:pStyle w:val="Odstavecseseznamem"/>
              <w:ind w:left="142"/>
            </w:pPr>
            <w:r w:rsidRPr="00C16CAE">
              <w:t>HV-3-1-05</w:t>
            </w:r>
            <w:r w:rsidRPr="00C16CAE">
              <w:tab/>
              <w:t>rozlišuje jednotlivé kvality tónů, rozpozná výrazné tempové a dynamické změny v proudu znějící hudby</w:t>
            </w:r>
          </w:p>
          <w:p w:rsidR="006476A4" w:rsidRPr="00C16CAE" w:rsidRDefault="006476A4" w:rsidP="00C16CAE">
            <w:pPr>
              <w:pStyle w:val="Odstavecseseznamem"/>
              <w:ind w:left="142"/>
            </w:pPr>
            <w:r w:rsidRPr="00C16CAE">
              <w:t>HV-3-1-06</w:t>
            </w:r>
            <w:r w:rsidRPr="00C16CAE">
              <w:tab/>
              <w:t>rozpozná v proudu znějící hudby některé hudební nástroje, odliší hudbu vokální, instrumentální a vokálně instrumentální</w:t>
            </w:r>
          </w:p>
          <w:p w:rsidR="006476A4" w:rsidRPr="00C16CAE" w:rsidRDefault="006476A4" w:rsidP="00C16CAE">
            <w:pPr>
              <w:pStyle w:val="Odstavecseseznamem"/>
              <w:ind w:left="142"/>
            </w:pPr>
            <w:r w:rsidRPr="00C16CAE">
              <w:t>Minimální doporučená úroveň pro úpravy očekávaných výstupů v rámci podpůrných opatření: žák</w:t>
            </w:r>
          </w:p>
          <w:p w:rsidR="006476A4" w:rsidRPr="00C16CAE" w:rsidRDefault="006476A4" w:rsidP="00C16CAE">
            <w:pPr>
              <w:pStyle w:val="Odstavecseseznamem"/>
              <w:ind w:left="142"/>
            </w:pPr>
            <w:r w:rsidRPr="00C16CAE">
              <w:t>HV-3-1-01p   zpívá jednoduché písně v rozsahu kvinty</w:t>
            </w:r>
          </w:p>
          <w:p w:rsidR="006476A4" w:rsidRPr="00C16CAE" w:rsidRDefault="006476A4" w:rsidP="00C16CAE">
            <w:pPr>
              <w:pStyle w:val="Odstavecseseznamem"/>
              <w:ind w:left="142"/>
            </w:pPr>
            <w:r w:rsidRPr="00C16CAE">
              <w:t>HV-3-1-02p   správně a hospodárně dýchá a zřetelně vyslovuje při rytmizaci říkadel i při zpěvu</w:t>
            </w:r>
          </w:p>
          <w:p w:rsidR="006476A4" w:rsidRPr="00C16CAE" w:rsidRDefault="006476A4" w:rsidP="00C16CAE">
            <w:pPr>
              <w:pStyle w:val="Odstavecseseznamem"/>
              <w:ind w:left="142"/>
            </w:pPr>
            <w:r w:rsidRPr="00C16CAE">
              <w:t>HV-3-1-04p   reaguje pohybem na tempové a rytmické změny</w:t>
            </w:r>
          </w:p>
          <w:p w:rsidR="006476A4" w:rsidRPr="00C16CAE" w:rsidRDefault="006476A4" w:rsidP="00C16CAE">
            <w:pPr>
              <w:pStyle w:val="Odstavecseseznamem"/>
              <w:ind w:left="142"/>
            </w:pPr>
            <w:r w:rsidRPr="00C16CAE">
              <w:t>HV-3-1-05p   rozliší sílu zvuku</w:t>
            </w:r>
          </w:p>
          <w:p w:rsidR="006476A4" w:rsidRPr="00C16CAE" w:rsidRDefault="006476A4" w:rsidP="00C16CAE">
            <w:pPr>
              <w:pStyle w:val="Odstavecseseznamem"/>
              <w:ind w:left="142"/>
            </w:pPr>
            <w:r w:rsidRPr="00C16CAE">
              <w:t>-</w:t>
            </w:r>
            <w:r w:rsidRPr="00C16CAE">
              <w:tab/>
              <w:t>pozorně vnímá jednoduché skladby</w:t>
            </w:r>
          </w:p>
          <w:p w:rsidR="006476A4" w:rsidRPr="00B80838" w:rsidRDefault="006476A4" w:rsidP="00424F73">
            <w:pPr>
              <w:rPr>
                <w:b/>
              </w:rPr>
            </w:pPr>
          </w:p>
        </w:tc>
      </w:tr>
      <w:tr w:rsidR="006476A4" w:rsidRPr="00D152CD" w:rsidTr="00332671">
        <w:tc>
          <w:tcPr>
            <w:tcW w:w="3144" w:type="dxa"/>
            <w:shd w:val="clear" w:color="auto" w:fill="auto"/>
          </w:tcPr>
          <w:p w:rsidR="006476A4" w:rsidRPr="00D152CD" w:rsidRDefault="006476A4" w:rsidP="00FF355E">
            <w:pPr>
              <w:jc w:val="both"/>
              <w:rPr>
                <w:sz w:val="20"/>
                <w:szCs w:val="20"/>
              </w:rPr>
            </w:pPr>
            <w:r w:rsidRPr="00B80838">
              <w:rPr>
                <w:b/>
              </w:rPr>
              <w:t>Očekávané výstupy RVP</w:t>
            </w:r>
            <w:r>
              <w:rPr>
                <w:b/>
              </w:rPr>
              <w:t xml:space="preserve"> – 2. období</w:t>
            </w:r>
          </w:p>
        </w:tc>
        <w:tc>
          <w:tcPr>
            <w:tcW w:w="4477" w:type="dxa"/>
            <w:shd w:val="clear" w:color="auto" w:fill="auto"/>
          </w:tcPr>
          <w:p w:rsidR="006476A4" w:rsidRPr="00B80838" w:rsidRDefault="006476A4" w:rsidP="00424F73">
            <w:r w:rsidRPr="00B80838">
              <w:rPr>
                <w:b/>
              </w:rPr>
              <w:t>Dílčí výstupy našeho ŠVP</w:t>
            </w:r>
          </w:p>
        </w:tc>
        <w:tc>
          <w:tcPr>
            <w:tcW w:w="2835" w:type="dxa"/>
            <w:shd w:val="clear" w:color="auto" w:fill="auto"/>
          </w:tcPr>
          <w:p w:rsidR="006476A4" w:rsidRPr="00B80838" w:rsidRDefault="006476A4" w:rsidP="00424F73">
            <w:r w:rsidRPr="00B80838">
              <w:rPr>
                <w:b/>
              </w:rPr>
              <w:t>Průřezové téma a mezipředmětové vazby</w:t>
            </w:r>
          </w:p>
        </w:tc>
        <w:tc>
          <w:tcPr>
            <w:tcW w:w="3762" w:type="dxa"/>
            <w:shd w:val="clear" w:color="auto" w:fill="auto"/>
          </w:tcPr>
          <w:p w:rsidR="006476A4" w:rsidRPr="00B80838" w:rsidRDefault="006476A4" w:rsidP="00424F73">
            <w:r w:rsidRPr="00B80838">
              <w:rPr>
                <w:b/>
              </w:rPr>
              <w:t>Tematické celky - učivo</w:t>
            </w:r>
          </w:p>
        </w:tc>
      </w:tr>
      <w:tr w:rsidR="006476A4" w:rsidRPr="00D152CD" w:rsidTr="00332671">
        <w:tc>
          <w:tcPr>
            <w:tcW w:w="3144" w:type="dxa"/>
            <w:shd w:val="clear" w:color="auto" w:fill="auto"/>
          </w:tcPr>
          <w:p w:rsidR="006476A4" w:rsidRPr="00D152CD" w:rsidRDefault="006476A4" w:rsidP="00FF355E">
            <w:pPr>
              <w:jc w:val="both"/>
              <w:rPr>
                <w:sz w:val="20"/>
                <w:szCs w:val="20"/>
              </w:rPr>
            </w:pPr>
            <w:r w:rsidRPr="00D152CD">
              <w:rPr>
                <w:sz w:val="20"/>
                <w:szCs w:val="20"/>
              </w:rPr>
              <w:t xml:space="preserve">Žák zpívá na základě svých dispozic intonačně čistě a rytmicky přesně v jednohlase či dvojhlase </w:t>
            </w:r>
            <w:r w:rsidRPr="00D152CD">
              <w:rPr>
                <w:sz w:val="20"/>
                <w:szCs w:val="20"/>
              </w:rPr>
              <w:lastRenderedPageBreak/>
              <w:t>v durových i mollových tóninách a při zpěvu využívá získané pěvecké dovednosti.</w:t>
            </w:r>
          </w:p>
        </w:tc>
        <w:tc>
          <w:tcPr>
            <w:tcW w:w="4477" w:type="dxa"/>
            <w:shd w:val="clear" w:color="auto" w:fill="auto"/>
          </w:tcPr>
          <w:p w:rsidR="006476A4" w:rsidRDefault="006476A4" w:rsidP="00FF355E">
            <w:pPr>
              <w:rPr>
                <w:sz w:val="20"/>
                <w:szCs w:val="20"/>
              </w:rPr>
            </w:pPr>
            <w:r w:rsidRPr="00D152CD">
              <w:rPr>
                <w:sz w:val="20"/>
                <w:szCs w:val="20"/>
              </w:rPr>
              <w:lastRenderedPageBreak/>
              <w:t>Žák zpívá na základě svých dispozic, snaží se dodržovat intonaci a napodobovat rytm</w:t>
            </w:r>
            <w:r>
              <w:rPr>
                <w:sz w:val="20"/>
                <w:szCs w:val="20"/>
              </w:rPr>
              <w:t>iku, a sice jak nejlépe dovede.</w:t>
            </w:r>
          </w:p>
          <w:p w:rsidR="006476A4" w:rsidRPr="00D152CD" w:rsidRDefault="006476A4" w:rsidP="00FF355E">
            <w:pPr>
              <w:rPr>
                <w:sz w:val="20"/>
                <w:szCs w:val="20"/>
              </w:rPr>
            </w:pPr>
            <w:r>
              <w:rPr>
                <w:sz w:val="20"/>
                <w:szCs w:val="20"/>
              </w:rPr>
              <w:lastRenderedPageBreak/>
              <w:t>Žák zpívá jednohlasně či dvojhlasně</w:t>
            </w:r>
            <w:r w:rsidRPr="00D152CD">
              <w:rPr>
                <w:sz w:val="20"/>
                <w:szCs w:val="20"/>
              </w:rPr>
              <w:t xml:space="preserve"> v durových i mollových tóninách a při zpěvu využívá získané pěvecké dovednosti.</w:t>
            </w:r>
          </w:p>
          <w:p w:rsidR="006476A4" w:rsidRPr="00D152CD" w:rsidRDefault="006476A4" w:rsidP="00FF355E">
            <w:pPr>
              <w:rPr>
                <w:sz w:val="20"/>
                <w:szCs w:val="20"/>
              </w:rPr>
            </w:pPr>
          </w:p>
        </w:tc>
        <w:tc>
          <w:tcPr>
            <w:tcW w:w="2835" w:type="dxa"/>
            <w:shd w:val="clear" w:color="auto" w:fill="auto"/>
          </w:tcPr>
          <w:p w:rsidR="006476A4" w:rsidRPr="00D152CD" w:rsidRDefault="006476A4" w:rsidP="00332671">
            <w:pPr>
              <w:pStyle w:val="Default"/>
              <w:rPr>
                <w:sz w:val="20"/>
                <w:szCs w:val="20"/>
              </w:rPr>
            </w:pPr>
            <w:r w:rsidRPr="00D152CD">
              <w:rPr>
                <w:sz w:val="20"/>
                <w:szCs w:val="20"/>
              </w:rPr>
              <w:lastRenderedPageBreak/>
              <w:t>PR4/</w:t>
            </w:r>
            <w:proofErr w:type="spellStart"/>
            <w:r w:rsidRPr="00D152CD">
              <w:rPr>
                <w:sz w:val="20"/>
                <w:szCs w:val="20"/>
              </w:rPr>
              <w:t>Mu_Vy</w:t>
            </w:r>
            <w:proofErr w:type="spellEnd"/>
            <w:r w:rsidRPr="00D152CD">
              <w:rPr>
                <w:sz w:val="20"/>
                <w:szCs w:val="20"/>
              </w:rPr>
              <w:t xml:space="preserve">/2 - Lidské vztahy </w:t>
            </w:r>
          </w:p>
          <w:p w:rsidR="006476A4" w:rsidRPr="00D152CD" w:rsidRDefault="006476A4" w:rsidP="00FF355E">
            <w:pPr>
              <w:rPr>
                <w:sz w:val="20"/>
                <w:szCs w:val="20"/>
              </w:rPr>
            </w:pPr>
          </w:p>
        </w:tc>
        <w:tc>
          <w:tcPr>
            <w:tcW w:w="3762" w:type="dxa"/>
            <w:shd w:val="clear" w:color="auto" w:fill="auto"/>
          </w:tcPr>
          <w:p w:rsidR="006476A4" w:rsidRPr="00D152CD" w:rsidRDefault="006476A4" w:rsidP="00B34EF6">
            <w:pPr>
              <w:numPr>
                <w:ilvl w:val="0"/>
                <w:numId w:val="135"/>
              </w:numPr>
              <w:rPr>
                <w:sz w:val="20"/>
                <w:szCs w:val="20"/>
              </w:rPr>
            </w:pPr>
            <w:r w:rsidRPr="00D152CD">
              <w:rPr>
                <w:sz w:val="20"/>
                <w:szCs w:val="20"/>
              </w:rPr>
              <w:t>durové a mollové písně</w:t>
            </w:r>
          </w:p>
          <w:p w:rsidR="006476A4" w:rsidRPr="00D152CD" w:rsidRDefault="006476A4" w:rsidP="00B34EF6">
            <w:pPr>
              <w:numPr>
                <w:ilvl w:val="0"/>
                <w:numId w:val="135"/>
              </w:numPr>
              <w:rPr>
                <w:sz w:val="20"/>
                <w:szCs w:val="20"/>
              </w:rPr>
            </w:pPr>
            <w:r w:rsidRPr="00D152CD">
              <w:rPr>
                <w:sz w:val="20"/>
                <w:szCs w:val="20"/>
              </w:rPr>
              <w:t>vícehlas</w:t>
            </w:r>
          </w:p>
          <w:p w:rsidR="006476A4" w:rsidRPr="00D152CD" w:rsidRDefault="006476A4" w:rsidP="00B34EF6">
            <w:pPr>
              <w:numPr>
                <w:ilvl w:val="0"/>
                <w:numId w:val="135"/>
              </w:numPr>
              <w:rPr>
                <w:sz w:val="20"/>
                <w:szCs w:val="20"/>
              </w:rPr>
            </w:pPr>
            <w:r w:rsidRPr="00D152CD">
              <w:rPr>
                <w:sz w:val="20"/>
                <w:szCs w:val="20"/>
              </w:rPr>
              <w:t>kánon</w:t>
            </w:r>
          </w:p>
          <w:p w:rsidR="006476A4" w:rsidRPr="00D152CD" w:rsidRDefault="006476A4" w:rsidP="00B34EF6">
            <w:pPr>
              <w:numPr>
                <w:ilvl w:val="0"/>
                <w:numId w:val="135"/>
              </w:numPr>
              <w:rPr>
                <w:sz w:val="20"/>
                <w:szCs w:val="20"/>
              </w:rPr>
            </w:pPr>
            <w:r w:rsidRPr="00D152CD">
              <w:rPr>
                <w:sz w:val="20"/>
                <w:szCs w:val="20"/>
              </w:rPr>
              <w:lastRenderedPageBreak/>
              <w:t>zpěv podle not</w:t>
            </w:r>
          </w:p>
          <w:p w:rsidR="006476A4" w:rsidRPr="00D152CD" w:rsidRDefault="006476A4" w:rsidP="00B34EF6">
            <w:pPr>
              <w:numPr>
                <w:ilvl w:val="0"/>
                <w:numId w:val="135"/>
              </w:numPr>
              <w:rPr>
                <w:sz w:val="20"/>
                <w:szCs w:val="20"/>
              </w:rPr>
            </w:pPr>
            <w:r w:rsidRPr="00D152CD">
              <w:rPr>
                <w:sz w:val="20"/>
                <w:szCs w:val="20"/>
              </w:rPr>
              <w:t>celý tón, půltón</w:t>
            </w:r>
          </w:p>
          <w:p w:rsidR="006476A4" w:rsidRPr="00D152CD" w:rsidRDefault="006476A4" w:rsidP="00B34EF6">
            <w:pPr>
              <w:numPr>
                <w:ilvl w:val="0"/>
                <w:numId w:val="135"/>
              </w:numPr>
              <w:rPr>
                <w:sz w:val="20"/>
                <w:szCs w:val="20"/>
              </w:rPr>
            </w:pPr>
            <w:r w:rsidRPr="00D152CD">
              <w:rPr>
                <w:sz w:val="20"/>
                <w:szCs w:val="20"/>
              </w:rPr>
              <w:t>noty C1 – E2</w:t>
            </w:r>
          </w:p>
          <w:p w:rsidR="006476A4" w:rsidRPr="00D152CD" w:rsidRDefault="006476A4" w:rsidP="00B34EF6">
            <w:pPr>
              <w:numPr>
                <w:ilvl w:val="0"/>
                <w:numId w:val="135"/>
              </w:numPr>
              <w:rPr>
                <w:sz w:val="20"/>
                <w:szCs w:val="20"/>
              </w:rPr>
            </w:pPr>
            <w:r w:rsidRPr="00D152CD">
              <w:rPr>
                <w:sz w:val="20"/>
                <w:szCs w:val="20"/>
              </w:rPr>
              <w:t>tónika, dominanta, subdominanta</w:t>
            </w:r>
          </w:p>
          <w:p w:rsidR="006476A4" w:rsidRPr="00D152CD" w:rsidRDefault="006476A4" w:rsidP="00FF355E">
            <w:pPr>
              <w:rPr>
                <w:sz w:val="20"/>
                <w:szCs w:val="20"/>
              </w:rPr>
            </w:pPr>
            <w:r w:rsidRPr="00D152CD">
              <w:rPr>
                <w:sz w:val="20"/>
                <w:szCs w:val="20"/>
              </w:rPr>
              <w:t xml:space="preserve"> </w:t>
            </w:r>
          </w:p>
        </w:tc>
      </w:tr>
      <w:tr w:rsidR="006476A4" w:rsidRPr="00D152CD" w:rsidTr="00332671">
        <w:tc>
          <w:tcPr>
            <w:tcW w:w="3144" w:type="dxa"/>
            <w:shd w:val="clear" w:color="auto" w:fill="auto"/>
          </w:tcPr>
          <w:p w:rsidR="006476A4" w:rsidRPr="00D152CD" w:rsidRDefault="006476A4" w:rsidP="00FF355E">
            <w:pPr>
              <w:jc w:val="both"/>
              <w:rPr>
                <w:bCs/>
                <w:sz w:val="20"/>
                <w:szCs w:val="20"/>
              </w:rPr>
            </w:pPr>
            <w:r w:rsidRPr="00D152CD">
              <w:rPr>
                <w:sz w:val="20"/>
                <w:szCs w:val="20"/>
              </w:rPr>
              <w:t>Žák realizuje podle svých individuálních schopností a dovedností (zpěvem, hrou, tancem, doprovodnou hrou) jednoduchou melodii či píseň zapsanou pomocí not.</w:t>
            </w:r>
          </w:p>
        </w:tc>
        <w:tc>
          <w:tcPr>
            <w:tcW w:w="4477" w:type="dxa"/>
            <w:shd w:val="clear" w:color="auto" w:fill="auto"/>
          </w:tcPr>
          <w:p w:rsidR="006476A4" w:rsidRPr="00D152CD" w:rsidRDefault="006476A4" w:rsidP="00FF355E">
            <w:pPr>
              <w:rPr>
                <w:sz w:val="20"/>
                <w:szCs w:val="20"/>
              </w:rPr>
            </w:pPr>
            <w:r w:rsidRPr="00D152CD">
              <w:rPr>
                <w:sz w:val="20"/>
                <w:szCs w:val="20"/>
              </w:rPr>
              <w:t xml:space="preserve">Žák reaguje pohybem na znějící hudbu, </w:t>
            </w:r>
            <w:proofErr w:type="gramStart"/>
            <w:r w:rsidRPr="00D152CD">
              <w:rPr>
                <w:sz w:val="20"/>
                <w:szCs w:val="20"/>
              </w:rPr>
              <w:t>vyjadřuje  charakter</w:t>
            </w:r>
            <w:proofErr w:type="gramEnd"/>
            <w:r w:rsidRPr="00D152CD">
              <w:rPr>
                <w:sz w:val="20"/>
                <w:szCs w:val="20"/>
              </w:rPr>
              <w:t xml:space="preserve"> poslouchané hudby a emociální zážitek.</w:t>
            </w:r>
          </w:p>
        </w:tc>
        <w:tc>
          <w:tcPr>
            <w:tcW w:w="2835" w:type="dxa"/>
            <w:shd w:val="clear" w:color="auto" w:fill="auto"/>
          </w:tcPr>
          <w:p w:rsidR="006476A4" w:rsidRPr="00D152CD" w:rsidRDefault="006476A4" w:rsidP="00FF355E">
            <w:pPr>
              <w:rPr>
                <w:sz w:val="20"/>
                <w:szCs w:val="20"/>
              </w:rPr>
            </w:pPr>
          </w:p>
        </w:tc>
        <w:tc>
          <w:tcPr>
            <w:tcW w:w="3762" w:type="dxa"/>
            <w:shd w:val="clear" w:color="auto" w:fill="auto"/>
          </w:tcPr>
          <w:p w:rsidR="006476A4" w:rsidRPr="00D152CD" w:rsidRDefault="006476A4" w:rsidP="00B34EF6">
            <w:pPr>
              <w:numPr>
                <w:ilvl w:val="0"/>
                <w:numId w:val="136"/>
              </w:numPr>
              <w:rPr>
                <w:sz w:val="20"/>
                <w:szCs w:val="20"/>
              </w:rPr>
            </w:pPr>
            <w:r w:rsidRPr="00D152CD">
              <w:rPr>
                <w:sz w:val="20"/>
                <w:szCs w:val="20"/>
              </w:rPr>
              <w:t>moderní a klasický tanec</w:t>
            </w:r>
          </w:p>
          <w:p w:rsidR="006476A4" w:rsidRPr="00D152CD" w:rsidRDefault="006476A4" w:rsidP="00FF355E">
            <w:pPr>
              <w:rPr>
                <w:sz w:val="20"/>
                <w:szCs w:val="20"/>
              </w:rPr>
            </w:pPr>
          </w:p>
        </w:tc>
      </w:tr>
      <w:tr w:rsidR="006476A4" w:rsidRPr="00D152CD" w:rsidTr="00332671">
        <w:tc>
          <w:tcPr>
            <w:tcW w:w="3144" w:type="dxa"/>
            <w:shd w:val="clear" w:color="auto" w:fill="auto"/>
          </w:tcPr>
          <w:p w:rsidR="006476A4" w:rsidRPr="00D152CD" w:rsidRDefault="006476A4" w:rsidP="00FF355E">
            <w:pPr>
              <w:pStyle w:val="Default"/>
              <w:jc w:val="both"/>
              <w:rPr>
                <w:sz w:val="20"/>
                <w:szCs w:val="20"/>
              </w:rPr>
            </w:pPr>
            <w:r w:rsidRPr="00D152CD">
              <w:rPr>
                <w:sz w:val="20"/>
                <w:szCs w:val="20"/>
              </w:rPr>
              <w:t xml:space="preserve">Žák využívá na </w:t>
            </w:r>
            <w:proofErr w:type="gramStart"/>
            <w:r w:rsidRPr="00D152CD">
              <w:rPr>
                <w:sz w:val="20"/>
                <w:szCs w:val="20"/>
              </w:rPr>
              <w:t>základě  svých</w:t>
            </w:r>
            <w:proofErr w:type="gramEnd"/>
            <w:r w:rsidRPr="00D152CD">
              <w:rPr>
                <w:sz w:val="20"/>
                <w:szCs w:val="20"/>
              </w:rPr>
              <w:t xml:space="preserve"> hudebních schopností a dovedností jednoduché</w:t>
            </w:r>
            <w:r>
              <w:rPr>
                <w:sz w:val="20"/>
                <w:szCs w:val="20"/>
              </w:rPr>
              <w:t xml:space="preserve">, </w:t>
            </w:r>
            <w:r w:rsidRPr="00D152CD">
              <w:rPr>
                <w:sz w:val="20"/>
                <w:szCs w:val="20"/>
              </w:rPr>
              <w:t>popřípadě složitější hudební nástroje k doprovodné hře i k reprodukci jednoduchých motivů skladeb a písní.</w:t>
            </w:r>
          </w:p>
        </w:tc>
        <w:tc>
          <w:tcPr>
            <w:tcW w:w="4477" w:type="dxa"/>
            <w:shd w:val="clear" w:color="auto" w:fill="auto"/>
          </w:tcPr>
          <w:p w:rsidR="006476A4" w:rsidRPr="00D152CD" w:rsidRDefault="006476A4" w:rsidP="00FF355E">
            <w:pPr>
              <w:rPr>
                <w:sz w:val="20"/>
                <w:szCs w:val="20"/>
              </w:rPr>
            </w:pPr>
            <w:proofErr w:type="gramStart"/>
            <w:r w:rsidRPr="00D152CD">
              <w:rPr>
                <w:sz w:val="20"/>
                <w:szCs w:val="20"/>
              </w:rPr>
              <w:t>Žák  rozpozná</w:t>
            </w:r>
            <w:proofErr w:type="gramEnd"/>
            <w:r w:rsidRPr="00D152CD">
              <w:rPr>
                <w:sz w:val="20"/>
                <w:szCs w:val="20"/>
              </w:rPr>
              <w:t xml:space="preserve"> hudební formu jednoduché písně či skladby a umí používat tyto hudební nástroje: </w:t>
            </w:r>
            <w:proofErr w:type="spellStart"/>
            <w:r w:rsidRPr="00D152CD">
              <w:rPr>
                <w:sz w:val="20"/>
                <w:szCs w:val="20"/>
              </w:rPr>
              <w:t>Orffův</w:t>
            </w:r>
            <w:proofErr w:type="spellEnd"/>
            <w:r>
              <w:rPr>
                <w:sz w:val="20"/>
                <w:szCs w:val="20"/>
              </w:rPr>
              <w:t xml:space="preserve"> instrumentář, </w:t>
            </w:r>
            <w:proofErr w:type="spellStart"/>
            <w:r>
              <w:rPr>
                <w:sz w:val="20"/>
                <w:szCs w:val="20"/>
              </w:rPr>
              <w:t>keyboard</w:t>
            </w:r>
            <w:proofErr w:type="spellEnd"/>
            <w:r>
              <w:rPr>
                <w:sz w:val="20"/>
                <w:szCs w:val="20"/>
              </w:rPr>
              <w:t>, zobcová flétna</w:t>
            </w:r>
            <w:r w:rsidRPr="00D152CD">
              <w:rPr>
                <w:sz w:val="20"/>
                <w:szCs w:val="20"/>
              </w:rPr>
              <w:t>.</w:t>
            </w:r>
          </w:p>
        </w:tc>
        <w:tc>
          <w:tcPr>
            <w:tcW w:w="2835" w:type="dxa"/>
            <w:shd w:val="clear" w:color="auto" w:fill="auto"/>
          </w:tcPr>
          <w:p w:rsidR="006476A4" w:rsidRPr="00D152CD" w:rsidRDefault="006476A4" w:rsidP="00FF355E">
            <w:pPr>
              <w:pStyle w:val="Default"/>
              <w:rPr>
                <w:sz w:val="20"/>
                <w:szCs w:val="20"/>
              </w:rPr>
            </w:pPr>
            <w:r w:rsidRPr="00D152CD">
              <w:rPr>
                <w:sz w:val="20"/>
                <w:szCs w:val="20"/>
              </w:rPr>
              <w:t>PR1/</w:t>
            </w:r>
            <w:proofErr w:type="spellStart"/>
            <w:r w:rsidRPr="00D152CD">
              <w:rPr>
                <w:sz w:val="20"/>
                <w:szCs w:val="20"/>
              </w:rPr>
              <w:t>Os_Ro</w:t>
            </w:r>
            <w:proofErr w:type="spellEnd"/>
            <w:r w:rsidRPr="00D152CD">
              <w:rPr>
                <w:sz w:val="20"/>
                <w:szCs w:val="20"/>
              </w:rPr>
              <w:t xml:space="preserve">/1 -  Rozvoj schopností poznávání </w:t>
            </w:r>
          </w:p>
          <w:p w:rsidR="006476A4" w:rsidRPr="00D152CD" w:rsidRDefault="006476A4" w:rsidP="00FF355E">
            <w:pPr>
              <w:pStyle w:val="Default"/>
              <w:rPr>
                <w:sz w:val="20"/>
                <w:szCs w:val="20"/>
              </w:rPr>
            </w:pPr>
          </w:p>
          <w:p w:rsidR="006476A4" w:rsidRPr="00D152CD" w:rsidRDefault="006476A4" w:rsidP="00FF355E">
            <w:pPr>
              <w:pStyle w:val="Default"/>
              <w:rPr>
                <w:sz w:val="20"/>
                <w:szCs w:val="20"/>
              </w:rPr>
            </w:pPr>
            <w:r w:rsidRPr="00D152CD">
              <w:rPr>
                <w:sz w:val="20"/>
                <w:szCs w:val="20"/>
              </w:rPr>
              <w:t>PR1/</w:t>
            </w:r>
            <w:proofErr w:type="spellStart"/>
            <w:r w:rsidRPr="00D152CD">
              <w:rPr>
                <w:sz w:val="20"/>
                <w:szCs w:val="20"/>
              </w:rPr>
              <w:t>Os_Ro</w:t>
            </w:r>
            <w:proofErr w:type="spellEnd"/>
            <w:r w:rsidRPr="00D152CD">
              <w:rPr>
                <w:sz w:val="20"/>
                <w:szCs w:val="20"/>
              </w:rPr>
              <w:t xml:space="preserve">/4 - Psychohygiena </w:t>
            </w:r>
          </w:p>
          <w:p w:rsidR="006476A4" w:rsidRPr="00D152CD" w:rsidRDefault="006476A4" w:rsidP="00FF355E">
            <w:pPr>
              <w:pStyle w:val="Default"/>
              <w:rPr>
                <w:sz w:val="20"/>
                <w:szCs w:val="20"/>
              </w:rPr>
            </w:pPr>
          </w:p>
          <w:p w:rsidR="006476A4" w:rsidRPr="00D152CD" w:rsidRDefault="006476A4" w:rsidP="00FF355E">
            <w:pPr>
              <w:pStyle w:val="Default"/>
              <w:rPr>
                <w:sz w:val="20"/>
                <w:szCs w:val="20"/>
              </w:rPr>
            </w:pPr>
            <w:r w:rsidRPr="00D152CD">
              <w:rPr>
                <w:sz w:val="20"/>
                <w:szCs w:val="20"/>
              </w:rPr>
              <w:t>PR4/</w:t>
            </w:r>
            <w:proofErr w:type="spellStart"/>
            <w:r w:rsidRPr="00D152CD">
              <w:rPr>
                <w:sz w:val="20"/>
                <w:szCs w:val="20"/>
              </w:rPr>
              <w:t>Mu_Vy</w:t>
            </w:r>
            <w:proofErr w:type="spellEnd"/>
            <w:r w:rsidRPr="00D152CD">
              <w:rPr>
                <w:sz w:val="20"/>
                <w:szCs w:val="20"/>
              </w:rPr>
              <w:t xml:space="preserve">/2 - Lidské vztahy </w:t>
            </w:r>
          </w:p>
          <w:p w:rsidR="006476A4" w:rsidRPr="00D152CD" w:rsidRDefault="006476A4" w:rsidP="00FF355E">
            <w:pPr>
              <w:rPr>
                <w:sz w:val="20"/>
                <w:szCs w:val="20"/>
              </w:rPr>
            </w:pPr>
          </w:p>
        </w:tc>
        <w:tc>
          <w:tcPr>
            <w:tcW w:w="3762" w:type="dxa"/>
            <w:shd w:val="clear" w:color="auto" w:fill="auto"/>
          </w:tcPr>
          <w:p w:rsidR="006476A4" w:rsidRPr="00D152CD" w:rsidRDefault="006476A4" w:rsidP="00B34EF6">
            <w:pPr>
              <w:numPr>
                <w:ilvl w:val="0"/>
                <w:numId w:val="136"/>
              </w:numPr>
              <w:rPr>
                <w:sz w:val="20"/>
                <w:szCs w:val="20"/>
              </w:rPr>
            </w:pPr>
            <w:r w:rsidRPr="00D152CD">
              <w:rPr>
                <w:sz w:val="20"/>
                <w:szCs w:val="20"/>
              </w:rPr>
              <w:t xml:space="preserve">hra na </w:t>
            </w:r>
            <w:proofErr w:type="spellStart"/>
            <w:r w:rsidRPr="00D152CD">
              <w:rPr>
                <w:sz w:val="20"/>
                <w:szCs w:val="20"/>
              </w:rPr>
              <w:t>Orffovy</w:t>
            </w:r>
            <w:proofErr w:type="spellEnd"/>
            <w:r w:rsidRPr="00D152CD">
              <w:rPr>
                <w:sz w:val="20"/>
                <w:szCs w:val="20"/>
              </w:rPr>
              <w:t xml:space="preserve"> nástroje</w:t>
            </w:r>
          </w:p>
          <w:p w:rsidR="006476A4" w:rsidRPr="00D152CD" w:rsidRDefault="006476A4" w:rsidP="00FF355E">
            <w:pPr>
              <w:rPr>
                <w:sz w:val="20"/>
                <w:szCs w:val="20"/>
              </w:rPr>
            </w:pPr>
          </w:p>
        </w:tc>
      </w:tr>
      <w:tr w:rsidR="006476A4" w:rsidRPr="00D152CD" w:rsidTr="00332671">
        <w:tc>
          <w:tcPr>
            <w:tcW w:w="3144" w:type="dxa"/>
            <w:shd w:val="clear" w:color="auto" w:fill="auto"/>
          </w:tcPr>
          <w:p w:rsidR="006476A4" w:rsidRPr="00D152CD" w:rsidRDefault="006476A4" w:rsidP="00FF355E">
            <w:pPr>
              <w:jc w:val="both"/>
              <w:rPr>
                <w:sz w:val="20"/>
                <w:szCs w:val="20"/>
              </w:rPr>
            </w:pPr>
            <w:r w:rsidRPr="00D152CD">
              <w:rPr>
                <w:sz w:val="20"/>
                <w:szCs w:val="20"/>
              </w:rPr>
              <w:t>Žák ztvárňuje hudbu pohybem s využitím tanečních kroků, na základě individuálních schopností a dovedností vytváří pohybové improvizace.</w:t>
            </w:r>
          </w:p>
        </w:tc>
        <w:tc>
          <w:tcPr>
            <w:tcW w:w="4477" w:type="dxa"/>
            <w:shd w:val="clear" w:color="auto" w:fill="auto"/>
          </w:tcPr>
          <w:p w:rsidR="006476A4" w:rsidRPr="00D152CD" w:rsidRDefault="006476A4" w:rsidP="00FF355E">
            <w:pPr>
              <w:rPr>
                <w:sz w:val="20"/>
                <w:szCs w:val="20"/>
              </w:rPr>
            </w:pPr>
            <w:r w:rsidRPr="00D152CD">
              <w:rPr>
                <w:sz w:val="20"/>
                <w:szCs w:val="20"/>
              </w:rPr>
              <w:t>Žák ztvárňuje hudbu pohybem s využitím tanečních kroků, na základě individuálních schopností a dovedností vytváří pohybové improvizace.</w:t>
            </w:r>
          </w:p>
        </w:tc>
        <w:tc>
          <w:tcPr>
            <w:tcW w:w="2835" w:type="dxa"/>
            <w:shd w:val="clear" w:color="auto" w:fill="auto"/>
          </w:tcPr>
          <w:p w:rsidR="006476A4" w:rsidRPr="00D152CD" w:rsidRDefault="006476A4" w:rsidP="00FF355E">
            <w:pPr>
              <w:rPr>
                <w:sz w:val="20"/>
                <w:szCs w:val="20"/>
              </w:rPr>
            </w:pPr>
            <w:r w:rsidRPr="00D152CD">
              <w:rPr>
                <w:sz w:val="20"/>
                <w:szCs w:val="20"/>
              </w:rPr>
              <w:t>TV-tanec</w:t>
            </w:r>
          </w:p>
          <w:p w:rsidR="006476A4" w:rsidRPr="00D152CD" w:rsidRDefault="006476A4" w:rsidP="00FF355E">
            <w:pPr>
              <w:rPr>
                <w:sz w:val="20"/>
                <w:szCs w:val="20"/>
              </w:rPr>
            </w:pPr>
          </w:p>
          <w:p w:rsidR="006476A4" w:rsidRPr="00D152CD" w:rsidRDefault="006476A4" w:rsidP="00FF355E">
            <w:pPr>
              <w:pStyle w:val="Default"/>
              <w:rPr>
                <w:sz w:val="20"/>
                <w:szCs w:val="20"/>
              </w:rPr>
            </w:pPr>
            <w:r w:rsidRPr="00D152CD">
              <w:rPr>
                <w:sz w:val="20"/>
                <w:szCs w:val="20"/>
              </w:rPr>
              <w:t>PR1/</w:t>
            </w:r>
            <w:proofErr w:type="spellStart"/>
            <w:r w:rsidRPr="00D152CD">
              <w:rPr>
                <w:sz w:val="20"/>
                <w:szCs w:val="20"/>
              </w:rPr>
              <w:t>Os_Ro</w:t>
            </w:r>
            <w:proofErr w:type="spellEnd"/>
            <w:r w:rsidRPr="00D152CD">
              <w:rPr>
                <w:sz w:val="20"/>
                <w:szCs w:val="20"/>
              </w:rPr>
              <w:t xml:space="preserve">/3 - Seberegulace a </w:t>
            </w:r>
            <w:proofErr w:type="spellStart"/>
            <w:r w:rsidRPr="00D152CD">
              <w:rPr>
                <w:sz w:val="20"/>
                <w:szCs w:val="20"/>
              </w:rPr>
              <w:t>sebeorganizace</w:t>
            </w:r>
            <w:proofErr w:type="spellEnd"/>
            <w:r w:rsidRPr="00D152CD">
              <w:rPr>
                <w:sz w:val="20"/>
                <w:szCs w:val="20"/>
              </w:rPr>
              <w:t xml:space="preserve"> </w:t>
            </w:r>
          </w:p>
          <w:p w:rsidR="006476A4" w:rsidRPr="00D152CD" w:rsidRDefault="006476A4" w:rsidP="00FF355E">
            <w:pPr>
              <w:pStyle w:val="Default"/>
              <w:rPr>
                <w:sz w:val="20"/>
                <w:szCs w:val="20"/>
              </w:rPr>
            </w:pPr>
          </w:p>
          <w:p w:rsidR="006476A4" w:rsidRPr="00D152CD" w:rsidRDefault="006476A4" w:rsidP="00FF355E">
            <w:pPr>
              <w:pStyle w:val="Default"/>
              <w:rPr>
                <w:sz w:val="20"/>
                <w:szCs w:val="20"/>
              </w:rPr>
            </w:pPr>
            <w:r w:rsidRPr="00D152CD">
              <w:rPr>
                <w:sz w:val="20"/>
                <w:szCs w:val="20"/>
              </w:rPr>
              <w:t>PR1/</w:t>
            </w:r>
            <w:proofErr w:type="spellStart"/>
            <w:r w:rsidRPr="00D152CD">
              <w:rPr>
                <w:sz w:val="20"/>
                <w:szCs w:val="20"/>
              </w:rPr>
              <w:t>Os_Ro</w:t>
            </w:r>
            <w:proofErr w:type="spellEnd"/>
            <w:r w:rsidRPr="00D152CD">
              <w:rPr>
                <w:sz w:val="20"/>
                <w:szCs w:val="20"/>
              </w:rPr>
              <w:t xml:space="preserve">/5 - Kreativita </w:t>
            </w:r>
          </w:p>
          <w:p w:rsidR="006476A4" w:rsidRPr="00D152CD" w:rsidRDefault="006476A4" w:rsidP="00FF355E">
            <w:pPr>
              <w:pStyle w:val="Default"/>
              <w:ind w:left="360"/>
              <w:rPr>
                <w:sz w:val="20"/>
                <w:szCs w:val="20"/>
              </w:rPr>
            </w:pPr>
          </w:p>
          <w:p w:rsidR="006476A4" w:rsidRPr="00D152CD" w:rsidRDefault="006476A4" w:rsidP="00FF355E">
            <w:pPr>
              <w:pStyle w:val="Default"/>
              <w:rPr>
                <w:sz w:val="20"/>
                <w:szCs w:val="20"/>
              </w:rPr>
            </w:pPr>
            <w:r w:rsidRPr="00D152CD">
              <w:rPr>
                <w:sz w:val="20"/>
                <w:szCs w:val="20"/>
              </w:rPr>
              <w:t>PR4/</w:t>
            </w:r>
            <w:proofErr w:type="spellStart"/>
            <w:r w:rsidRPr="00D152CD">
              <w:rPr>
                <w:sz w:val="20"/>
                <w:szCs w:val="20"/>
              </w:rPr>
              <w:t>Mu_Vy</w:t>
            </w:r>
            <w:proofErr w:type="spellEnd"/>
            <w:r w:rsidRPr="00D152CD">
              <w:rPr>
                <w:sz w:val="20"/>
                <w:szCs w:val="20"/>
              </w:rPr>
              <w:t xml:space="preserve">/2 - Lidské vztahy </w:t>
            </w:r>
          </w:p>
          <w:p w:rsidR="006476A4" w:rsidRPr="00D152CD" w:rsidRDefault="006476A4" w:rsidP="00FF355E">
            <w:pPr>
              <w:rPr>
                <w:sz w:val="20"/>
                <w:szCs w:val="20"/>
              </w:rPr>
            </w:pPr>
          </w:p>
        </w:tc>
        <w:tc>
          <w:tcPr>
            <w:tcW w:w="3762" w:type="dxa"/>
            <w:shd w:val="clear" w:color="auto" w:fill="auto"/>
          </w:tcPr>
          <w:p w:rsidR="006476A4" w:rsidRPr="00D152CD" w:rsidRDefault="006476A4" w:rsidP="00B34EF6">
            <w:pPr>
              <w:numPr>
                <w:ilvl w:val="0"/>
                <w:numId w:val="136"/>
              </w:numPr>
              <w:rPr>
                <w:sz w:val="20"/>
                <w:szCs w:val="20"/>
              </w:rPr>
            </w:pPr>
            <w:r w:rsidRPr="00D152CD">
              <w:rPr>
                <w:sz w:val="20"/>
                <w:szCs w:val="20"/>
              </w:rPr>
              <w:t>moderní a klasické tance</w:t>
            </w:r>
          </w:p>
        </w:tc>
      </w:tr>
      <w:tr w:rsidR="006476A4" w:rsidRPr="00D152CD" w:rsidTr="00332671">
        <w:tc>
          <w:tcPr>
            <w:tcW w:w="3144" w:type="dxa"/>
            <w:shd w:val="clear" w:color="auto" w:fill="auto"/>
          </w:tcPr>
          <w:p w:rsidR="006476A4" w:rsidRPr="00D152CD" w:rsidRDefault="006476A4" w:rsidP="00FF355E">
            <w:pPr>
              <w:jc w:val="both"/>
              <w:rPr>
                <w:sz w:val="20"/>
                <w:szCs w:val="20"/>
              </w:rPr>
            </w:pPr>
            <w:r w:rsidRPr="00D152CD">
              <w:rPr>
                <w:sz w:val="20"/>
                <w:szCs w:val="20"/>
              </w:rPr>
              <w:t>Žák rozpozná hudební formu jednoduché písně či skladby.</w:t>
            </w:r>
          </w:p>
        </w:tc>
        <w:tc>
          <w:tcPr>
            <w:tcW w:w="4477" w:type="dxa"/>
            <w:shd w:val="clear" w:color="auto" w:fill="auto"/>
          </w:tcPr>
          <w:p w:rsidR="006476A4" w:rsidRPr="00D152CD" w:rsidRDefault="006476A4" w:rsidP="00FF355E">
            <w:pPr>
              <w:rPr>
                <w:sz w:val="20"/>
                <w:szCs w:val="20"/>
              </w:rPr>
            </w:pPr>
            <w:r w:rsidRPr="00D152CD">
              <w:rPr>
                <w:sz w:val="20"/>
                <w:szCs w:val="20"/>
              </w:rPr>
              <w:t>Žák chápe hudební žánry a styly, hudební formy a interpretace hudby.</w:t>
            </w:r>
          </w:p>
        </w:tc>
        <w:tc>
          <w:tcPr>
            <w:tcW w:w="2835" w:type="dxa"/>
            <w:shd w:val="clear" w:color="auto" w:fill="auto"/>
          </w:tcPr>
          <w:p w:rsidR="006476A4" w:rsidRPr="00D152CD" w:rsidRDefault="006476A4" w:rsidP="00FF355E">
            <w:pPr>
              <w:rPr>
                <w:sz w:val="20"/>
                <w:szCs w:val="20"/>
              </w:rPr>
            </w:pPr>
          </w:p>
        </w:tc>
        <w:tc>
          <w:tcPr>
            <w:tcW w:w="3762" w:type="dxa"/>
            <w:shd w:val="clear" w:color="auto" w:fill="auto"/>
          </w:tcPr>
          <w:p w:rsidR="006476A4" w:rsidRPr="00D152CD" w:rsidRDefault="006476A4" w:rsidP="00B34EF6">
            <w:pPr>
              <w:numPr>
                <w:ilvl w:val="0"/>
                <w:numId w:val="136"/>
              </w:numPr>
              <w:rPr>
                <w:sz w:val="20"/>
                <w:szCs w:val="20"/>
              </w:rPr>
            </w:pPr>
            <w:r w:rsidRPr="00D152CD">
              <w:rPr>
                <w:sz w:val="20"/>
                <w:szCs w:val="20"/>
              </w:rPr>
              <w:t>hudební žánry, styly, formy</w:t>
            </w:r>
          </w:p>
          <w:p w:rsidR="006476A4" w:rsidRPr="00D152CD" w:rsidRDefault="006476A4" w:rsidP="00FF355E">
            <w:pPr>
              <w:rPr>
                <w:sz w:val="20"/>
                <w:szCs w:val="20"/>
              </w:rPr>
            </w:pPr>
          </w:p>
        </w:tc>
      </w:tr>
      <w:tr w:rsidR="006476A4" w:rsidRPr="00D152CD" w:rsidTr="00332671">
        <w:tc>
          <w:tcPr>
            <w:tcW w:w="3144" w:type="dxa"/>
            <w:shd w:val="clear" w:color="auto" w:fill="auto"/>
          </w:tcPr>
          <w:p w:rsidR="006476A4" w:rsidRPr="00D152CD" w:rsidRDefault="006476A4" w:rsidP="00FF355E">
            <w:pPr>
              <w:jc w:val="both"/>
              <w:rPr>
                <w:sz w:val="20"/>
                <w:szCs w:val="20"/>
              </w:rPr>
            </w:pPr>
            <w:r w:rsidRPr="00D152CD">
              <w:rPr>
                <w:sz w:val="20"/>
                <w:szCs w:val="20"/>
              </w:rPr>
              <w:t>Žák rozpozná v proudu znějící hudby některé z užitých hudebních výrazových prostředků, upozorní na metrorytmické, tempové, dynamické i zřetelné harmonické změny.</w:t>
            </w:r>
          </w:p>
        </w:tc>
        <w:tc>
          <w:tcPr>
            <w:tcW w:w="4477" w:type="dxa"/>
            <w:shd w:val="clear" w:color="auto" w:fill="auto"/>
          </w:tcPr>
          <w:p w:rsidR="006476A4" w:rsidRPr="00D152CD" w:rsidRDefault="006476A4" w:rsidP="00FF355E">
            <w:pPr>
              <w:rPr>
                <w:sz w:val="20"/>
                <w:szCs w:val="20"/>
              </w:rPr>
            </w:pPr>
            <w:r w:rsidRPr="00D152CD">
              <w:rPr>
                <w:sz w:val="20"/>
                <w:szCs w:val="20"/>
              </w:rPr>
              <w:t>Žák rozpozná hudební výrazové prostředky, rytmus, melodie, harmonie, barva, kontrast a gradace, pohyb melodie, zvukomalba, metrické, rytmické, dynamické a harmonické změny.</w:t>
            </w:r>
          </w:p>
        </w:tc>
        <w:tc>
          <w:tcPr>
            <w:tcW w:w="2835" w:type="dxa"/>
            <w:shd w:val="clear" w:color="auto" w:fill="auto"/>
          </w:tcPr>
          <w:p w:rsidR="006476A4" w:rsidRPr="00D152CD" w:rsidRDefault="006476A4" w:rsidP="00FF355E">
            <w:pPr>
              <w:rPr>
                <w:sz w:val="20"/>
                <w:szCs w:val="20"/>
              </w:rPr>
            </w:pPr>
          </w:p>
        </w:tc>
        <w:tc>
          <w:tcPr>
            <w:tcW w:w="3762" w:type="dxa"/>
            <w:shd w:val="clear" w:color="auto" w:fill="auto"/>
          </w:tcPr>
          <w:p w:rsidR="006476A4" w:rsidRPr="00D152CD" w:rsidRDefault="006476A4" w:rsidP="00B34EF6">
            <w:pPr>
              <w:numPr>
                <w:ilvl w:val="0"/>
                <w:numId w:val="136"/>
              </w:numPr>
              <w:rPr>
                <w:sz w:val="20"/>
                <w:szCs w:val="20"/>
              </w:rPr>
            </w:pPr>
            <w:r w:rsidRPr="00D152CD">
              <w:rPr>
                <w:sz w:val="20"/>
                <w:szCs w:val="20"/>
              </w:rPr>
              <w:t>zpěv podle not</w:t>
            </w:r>
          </w:p>
          <w:p w:rsidR="006476A4" w:rsidRPr="00D152CD" w:rsidRDefault="006476A4" w:rsidP="00B34EF6">
            <w:pPr>
              <w:numPr>
                <w:ilvl w:val="0"/>
                <w:numId w:val="136"/>
              </w:numPr>
              <w:rPr>
                <w:sz w:val="20"/>
                <w:szCs w:val="20"/>
              </w:rPr>
            </w:pPr>
            <w:r w:rsidRPr="00D152CD">
              <w:rPr>
                <w:sz w:val="20"/>
                <w:szCs w:val="20"/>
              </w:rPr>
              <w:t>noty celé, půlové, čtvrťové, osminové</w:t>
            </w:r>
          </w:p>
          <w:p w:rsidR="006476A4" w:rsidRPr="00D152CD" w:rsidRDefault="006476A4" w:rsidP="00B34EF6">
            <w:pPr>
              <w:numPr>
                <w:ilvl w:val="0"/>
                <w:numId w:val="136"/>
              </w:numPr>
              <w:rPr>
                <w:sz w:val="20"/>
                <w:szCs w:val="20"/>
              </w:rPr>
            </w:pPr>
            <w:r w:rsidRPr="00D152CD">
              <w:rPr>
                <w:sz w:val="20"/>
                <w:szCs w:val="20"/>
              </w:rPr>
              <w:t>předvětí, závětí, repetice, hlavní část</w:t>
            </w:r>
          </w:p>
          <w:p w:rsidR="006476A4" w:rsidRPr="00D152CD" w:rsidRDefault="006476A4" w:rsidP="00FF355E">
            <w:pPr>
              <w:rPr>
                <w:sz w:val="20"/>
                <w:szCs w:val="20"/>
              </w:rPr>
            </w:pPr>
          </w:p>
        </w:tc>
      </w:tr>
      <w:tr w:rsidR="006476A4" w:rsidRPr="00D152CD" w:rsidTr="00332671">
        <w:tc>
          <w:tcPr>
            <w:tcW w:w="3144" w:type="dxa"/>
            <w:shd w:val="clear" w:color="auto" w:fill="auto"/>
          </w:tcPr>
          <w:p w:rsidR="006476A4" w:rsidRPr="00D152CD" w:rsidRDefault="006476A4" w:rsidP="00FF355E">
            <w:pPr>
              <w:jc w:val="both"/>
              <w:rPr>
                <w:b/>
                <w:sz w:val="20"/>
                <w:szCs w:val="20"/>
              </w:rPr>
            </w:pPr>
            <w:r w:rsidRPr="00D152CD">
              <w:rPr>
                <w:sz w:val="20"/>
                <w:szCs w:val="20"/>
              </w:rPr>
              <w:t>Žák vytváří v rámci svých individuálních dispozic jednoduché předehry, mezihry a dohry a provádí elementární hudební improvizaci.</w:t>
            </w:r>
          </w:p>
          <w:p w:rsidR="006476A4" w:rsidRPr="00D152CD" w:rsidRDefault="006476A4" w:rsidP="00FF355E">
            <w:pPr>
              <w:jc w:val="both"/>
              <w:rPr>
                <w:sz w:val="20"/>
                <w:szCs w:val="20"/>
              </w:rPr>
            </w:pPr>
          </w:p>
        </w:tc>
        <w:tc>
          <w:tcPr>
            <w:tcW w:w="4477" w:type="dxa"/>
            <w:shd w:val="clear" w:color="auto" w:fill="auto"/>
          </w:tcPr>
          <w:p w:rsidR="006476A4" w:rsidRPr="00D152CD" w:rsidRDefault="006476A4" w:rsidP="00FF355E">
            <w:pPr>
              <w:rPr>
                <w:sz w:val="20"/>
                <w:szCs w:val="20"/>
              </w:rPr>
            </w:pPr>
            <w:r>
              <w:rPr>
                <w:sz w:val="20"/>
                <w:szCs w:val="20"/>
              </w:rPr>
              <w:lastRenderedPageBreak/>
              <w:t xml:space="preserve">Žák rytmizuje </w:t>
            </w:r>
            <w:r w:rsidRPr="00D152CD">
              <w:rPr>
                <w:sz w:val="20"/>
                <w:szCs w:val="20"/>
              </w:rPr>
              <w:t>a vytváří jednoduché předehry, mezihry a dohry a provádí jednoduché hudební improvizace.</w:t>
            </w:r>
          </w:p>
        </w:tc>
        <w:tc>
          <w:tcPr>
            <w:tcW w:w="2835" w:type="dxa"/>
            <w:shd w:val="clear" w:color="auto" w:fill="auto"/>
          </w:tcPr>
          <w:p w:rsidR="006476A4" w:rsidRPr="00D152CD" w:rsidRDefault="006476A4" w:rsidP="00FF355E">
            <w:pPr>
              <w:rPr>
                <w:sz w:val="20"/>
                <w:szCs w:val="20"/>
              </w:rPr>
            </w:pPr>
          </w:p>
        </w:tc>
        <w:tc>
          <w:tcPr>
            <w:tcW w:w="3762" w:type="dxa"/>
            <w:shd w:val="clear" w:color="auto" w:fill="auto"/>
          </w:tcPr>
          <w:p w:rsidR="006476A4" w:rsidRPr="00D152CD" w:rsidRDefault="006476A4" w:rsidP="00B34EF6">
            <w:pPr>
              <w:numPr>
                <w:ilvl w:val="0"/>
                <w:numId w:val="137"/>
              </w:numPr>
              <w:rPr>
                <w:sz w:val="20"/>
                <w:szCs w:val="20"/>
              </w:rPr>
            </w:pPr>
            <w:r w:rsidRPr="00D152CD">
              <w:rPr>
                <w:sz w:val="20"/>
                <w:szCs w:val="20"/>
              </w:rPr>
              <w:t>malá písňová forma, velká písňová forma, rondo, variace</w:t>
            </w:r>
          </w:p>
          <w:p w:rsidR="006476A4" w:rsidRPr="00D152CD" w:rsidRDefault="006476A4" w:rsidP="00B34EF6">
            <w:pPr>
              <w:numPr>
                <w:ilvl w:val="0"/>
                <w:numId w:val="137"/>
              </w:numPr>
              <w:rPr>
                <w:sz w:val="20"/>
                <w:szCs w:val="20"/>
              </w:rPr>
            </w:pPr>
            <w:r w:rsidRPr="00D152CD">
              <w:rPr>
                <w:sz w:val="20"/>
                <w:szCs w:val="20"/>
              </w:rPr>
              <w:t>dokončování jednoduché melodie</w:t>
            </w:r>
          </w:p>
          <w:p w:rsidR="006476A4" w:rsidRPr="00D152CD" w:rsidRDefault="006476A4" w:rsidP="00885CA4">
            <w:pPr>
              <w:rPr>
                <w:sz w:val="20"/>
                <w:szCs w:val="20"/>
              </w:rPr>
            </w:pPr>
          </w:p>
        </w:tc>
      </w:tr>
      <w:tr w:rsidR="006476A4" w:rsidRPr="00D152CD" w:rsidTr="00332671">
        <w:tc>
          <w:tcPr>
            <w:tcW w:w="3144" w:type="dxa"/>
            <w:shd w:val="clear" w:color="auto" w:fill="auto"/>
          </w:tcPr>
          <w:p w:rsidR="006476A4" w:rsidRPr="00D152CD" w:rsidRDefault="006476A4" w:rsidP="00FF355E">
            <w:pPr>
              <w:jc w:val="both"/>
              <w:rPr>
                <w:sz w:val="20"/>
                <w:szCs w:val="20"/>
              </w:rPr>
            </w:pPr>
            <w:r w:rsidRPr="00D152CD">
              <w:rPr>
                <w:sz w:val="20"/>
                <w:szCs w:val="20"/>
              </w:rPr>
              <w:t>Žák nabývá povědomí</w:t>
            </w:r>
            <w:r>
              <w:rPr>
                <w:sz w:val="20"/>
                <w:szCs w:val="20"/>
              </w:rPr>
              <w:t xml:space="preserve"> o skladatelích - naši i světoví</w:t>
            </w:r>
            <w:r w:rsidRPr="00D152CD">
              <w:rPr>
                <w:sz w:val="20"/>
                <w:szCs w:val="20"/>
              </w:rPr>
              <w:t xml:space="preserve"> klasici.</w:t>
            </w:r>
          </w:p>
        </w:tc>
        <w:tc>
          <w:tcPr>
            <w:tcW w:w="4477" w:type="dxa"/>
            <w:shd w:val="clear" w:color="auto" w:fill="auto"/>
          </w:tcPr>
          <w:p w:rsidR="006476A4" w:rsidRPr="00D152CD" w:rsidRDefault="006476A4" w:rsidP="00FF355E">
            <w:pPr>
              <w:rPr>
                <w:sz w:val="20"/>
                <w:szCs w:val="20"/>
              </w:rPr>
            </w:pPr>
            <w:r w:rsidRPr="00D152CD">
              <w:rPr>
                <w:sz w:val="20"/>
                <w:szCs w:val="20"/>
              </w:rPr>
              <w:t>Žák poslechem vnímá hudbu, hodnotí, nabývá povědomí o některých hudebních skladatelích.</w:t>
            </w:r>
          </w:p>
        </w:tc>
        <w:tc>
          <w:tcPr>
            <w:tcW w:w="2835" w:type="dxa"/>
            <w:shd w:val="clear" w:color="auto" w:fill="auto"/>
          </w:tcPr>
          <w:p w:rsidR="006476A4" w:rsidRPr="00D152CD" w:rsidRDefault="006476A4" w:rsidP="00FF355E">
            <w:pPr>
              <w:rPr>
                <w:sz w:val="20"/>
                <w:szCs w:val="20"/>
              </w:rPr>
            </w:pPr>
          </w:p>
        </w:tc>
        <w:tc>
          <w:tcPr>
            <w:tcW w:w="3762" w:type="dxa"/>
            <w:shd w:val="clear" w:color="auto" w:fill="auto"/>
          </w:tcPr>
          <w:p w:rsidR="006476A4" w:rsidRPr="00D152CD" w:rsidRDefault="006476A4" w:rsidP="00B34EF6">
            <w:pPr>
              <w:numPr>
                <w:ilvl w:val="0"/>
                <w:numId w:val="138"/>
              </w:numPr>
              <w:rPr>
                <w:sz w:val="20"/>
                <w:szCs w:val="20"/>
              </w:rPr>
            </w:pPr>
            <w:r w:rsidRPr="00D152CD">
              <w:rPr>
                <w:sz w:val="20"/>
                <w:szCs w:val="20"/>
              </w:rPr>
              <w:t>Smetana, Dvořák, Janáček, Martinů, Mysliveček, Bach, Mozart</w:t>
            </w:r>
          </w:p>
        </w:tc>
      </w:tr>
      <w:tr w:rsidR="006476A4" w:rsidRPr="00D152CD" w:rsidTr="007E4F87">
        <w:tc>
          <w:tcPr>
            <w:tcW w:w="14218" w:type="dxa"/>
            <w:gridSpan w:val="4"/>
            <w:shd w:val="clear" w:color="auto" w:fill="auto"/>
          </w:tcPr>
          <w:p w:rsidR="006476A4" w:rsidRPr="00C16CAE" w:rsidRDefault="006476A4" w:rsidP="00C16CAE">
            <w:pPr>
              <w:pStyle w:val="Odstavecseseznamem"/>
              <w:ind w:left="142"/>
            </w:pPr>
            <w:r w:rsidRPr="00C16CAE">
              <w:t>Očekávané výstupy – žák</w:t>
            </w:r>
          </w:p>
          <w:p w:rsidR="006476A4" w:rsidRPr="00C16CAE" w:rsidRDefault="006476A4" w:rsidP="00C16CAE">
            <w:pPr>
              <w:pStyle w:val="Odstavecseseznamem"/>
              <w:ind w:left="142"/>
            </w:pPr>
            <w:r w:rsidRPr="00C16CAE">
              <w:t>HV-5-1-01</w:t>
            </w:r>
            <w:r w:rsidRPr="00C16CAE">
              <w:tab/>
              <w:t>zpívá na základě svých dispozic intonačně čistě a rytmicky přesně</w:t>
            </w:r>
            <w:r>
              <w:t xml:space="preserve"> </w:t>
            </w:r>
            <w:r w:rsidRPr="00C16CAE">
              <w:t>v jednohlase či dvojhlase v durových i mollových tóninách a při zpěvu využívá získané pěvecké dovednosti</w:t>
            </w:r>
          </w:p>
          <w:p w:rsidR="006476A4" w:rsidRPr="00C16CAE" w:rsidRDefault="006476A4" w:rsidP="00C16CAE">
            <w:pPr>
              <w:pStyle w:val="Odstavecseseznamem"/>
              <w:ind w:left="142"/>
            </w:pPr>
            <w:r w:rsidRPr="00C16CAE">
              <w:t>HV-5-1-02    realizuje podle svých individuálních schopností a dovedností (zpěvem, hrou, tancem, doprovodnou hrou) jednoduchou melodii či píseň zapsanou pomocí not</w:t>
            </w:r>
          </w:p>
          <w:p w:rsidR="006476A4" w:rsidRPr="00C16CAE" w:rsidRDefault="006476A4" w:rsidP="00C16CAE">
            <w:pPr>
              <w:pStyle w:val="Odstavecseseznamem"/>
              <w:ind w:left="142"/>
            </w:pPr>
            <w:r w:rsidRPr="00C16CAE">
              <w:t>HV-5-1-03</w:t>
            </w:r>
            <w:r w:rsidRPr="00C16CAE">
              <w:tab/>
              <w:t>využívá na základě svých hudebních schopností a dovedností jednoduché, popřípadě složitější hudební nástroje k doprovodné hře i k</w:t>
            </w:r>
            <w:r>
              <w:t> </w:t>
            </w:r>
            <w:r w:rsidRPr="00C16CAE">
              <w:t>reprodukc</w:t>
            </w:r>
            <w:r>
              <w:t xml:space="preserve">i </w:t>
            </w:r>
            <w:r w:rsidRPr="00C16CAE">
              <w:t>jednoduchých motivů skladeb a písní</w:t>
            </w:r>
          </w:p>
          <w:p w:rsidR="006476A4" w:rsidRPr="00C16CAE" w:rsidRDefault="006476A4" w:rsidP="00C16CAE">
            <w:pPr>
              <w:pStyle w:val="Odstavecseseznamem"/>
              <w:ind w:left="142"/>
            </w:pPr>
            <w:r w:rsidRPr="00C16CAE">
              <w:t>HV-5-1-04</w:t>
            </w:r>
            <w:r w:rsidRPr="00C16CAE">
              <w:tab/>
              <w:t>rozpozná hudební formu jednoduché písně či skladby</w:t>
            </w:r>
          </w:p>
          <w:p w:rsidR="006476A4" w:rsidRPr="00C16CAE" w:rsidRDefault="006476A4" w:rsidP="00C16CAE">
            <w:pPr>
              <w:pStyle w:val="Odstavecseseznamem"/>
              <w:ind w:left="142"/>
            </w:pPr>
            <w:r w:rsidRPr="00C16CAE">
              <w:t>HV-5-1-05</w:t>
            </w:r>
            <w:r w:rsidRPr="00C16CAE">
              <w:tab/>
              <w:t>vytváří v rámci svých individuálních dispozic jednoduché předehry, mezihry</w:t>
            </w:r>
            <w:r>
              <w:t xml:space="preserve"> </w:t>
            </w:r>
            <w:r w:rsidRPr="00C16CAE">
              <w:t>a dohry a provádí elementární hudební improvizace</w:t>
            </w:r>
          </w:p>
          <w:p w:rsidR="006476A4" w:rsidRPr="00C16CAE" w:rsidRDefault="006476A4" w:rsidP="00C16CAE">
            <w:pPr>
              <w:pStyle w:val="Odstavecseseznamem"/>
              <w:ind w:left="142"/>
            </w:pPr>
            <w:r w:rsidRPr="00C16CAE">
              <w:t>HV-5-1-06</w:t>
            </w:r>
            <w:r w:rsidRPr="00C16CAE">
              <w:tab/>
              <w:t>rozpozná v proudu znějící hudby některé z užitých hudebních výrazových prostředků, upozorní na metrorytmické, tempové, dynamické i zřetelné</w:t>
            </w:r>
            <w:r>
              <w:t xml:space="preserve"> </w:t>
            </w:r>
            <w:r w:rsidRPr="00C16CAE">
              <w:t>harmonické změny</w:t>
            </w:r>
          </w:p>
          <w:p w:rsidR="006476A4" w:rsidRPr="00C16CAE" w:rsidRDefault="006476A4" w:rsidP="00C16CAE">
            <w:pPr>
              <w:pStyle w:val="Odstavecseseznamem"/>
              <w:ind w:left="142"/>
            </w:pPr>
            <w:r w:rsidRPr="00C16CAE">
              <w:t>HV-5-1-07</w:t>
            </w:r>
            <w:r w:rsidRPr="00C16CAE">
              <w:tab/>
              <w:t>ztvárňuje hudbu pohybem s využitím tanečních kroků, na základě individuálních schopností a dovedností vytváří pohybové improvizace</w:t>
            </w:r>
          </w:p>
          <w:p w:rsidR="006476A4" w:rsidRPr="00C16CAE" w:rsidRDefault="006476A4" w:rsidP="00C16CAE">
            <w:pPr>
              <w:pStyle w:val="Odstavecseseznamem"/>
              <w:ind w:left="142"/>
            </w:pPr>
            <w:r w:rsidRPr="00C16CAE">
              <w:t>Minimální doporučená úroveň pro úpravy očekávaných výstupů v rámci podpůrných opatření: žák</w:t>
            </w:r>
          </w:p>
          <w:p w:rsidR="006476A4" w:rsidRPr="00C16CAE" w:rsidRDefault="006476A4" w:rsidP="00C16CAE">
            <w:pPr>
              <w:pStyle w:val="Odstavecseseznamem"/>
              <w:ind w:left="142"/>
            </w:pPr>
            <w:r w:rsidRPr="00C16CAE">
              <w:t>HV-5-1-01p   zpívá písně v přiměřeném rozsahu k individuálním schopnostem</w:t>
            </w:r>
          </w:p>
          <w:p w:rsidR="006476A4" w:rsidRPr="00C16CAE" w:rsidRDefault="006476A4" w:rsidP="00C16CAE">
            <w:pPr>
              <w:pStyle w:val="Odstavecseseznamem"/>
              <w:ind w:left="142"/>
            </w:pPr>
            <w:r w:rsidRPr="00C16CAE">
              <w:t>HV-5-1-02p, HV-5-1-07p</w:t>
            </w:r>
            <w:r w:rsidRPr="00C16CAE">
              <w:tab/>
              <w:t>propojí vlastní pohyb s hudbou</w:t>
            </w:r>
          </w:p>
          <w:p w:rsidR="006476A4" w:rsidRPr="00C16CAE" w:rsidRDefault="006476A4" w:rsidP="00C16CAE">
            <w:pPr>
              <w:pStyle w:val="Odstavecseseznamem"/>
              <w:ind w:left="142"/>
            </w:pPr>
            <w:r w:rsidRPr="00C16CAE">
              <w:t>HV-5-1-03p   doprovodí spolužáky na rytmické hudební nástroje</w:t>
            </w:r>
          </w:p>
          <w:p w:rsidR="006476A4" w:rsidRPr="00C16CAE" w:rsidRDefault="006476A4" w:rsidP="00C16CAE">
            <w:pPr>
              <w:pStyle w:val="Odstavecseseznamem"/>
              <w:ind w:left="142"/>
            </w:pPr>
            <w:r w:rsidRPr="00C16CAE">
              <w:t>HV-5-1-06p   odliší tóny podle výšky, síly a barvy</w:t>
            </w:r>
          </w:p>
          <w:p w:rsidR="006476A4" w:rsidRPr="00C16CAE" w:rsidRDefault="006476A4" w:rsidP="00C16CAE">
            <w:pPr>
              <w:pStyle w:val="Odstavecseseznamem"/>
              <w:ind w:left="142"/>
            </w:pPr>
            <w:r w:rsidRPr="00C16CAE">
              <w:t>-</w:t>
            </w:r>
            <w:r w:rsidRPr="00C16CAE">
              <w:tab/>
              <w:t>pozorně vnímá znějící hudbu různých skladeb</w:t>
            </w:r>
          </w:p>
          <w:p w:rsidR="006476A4" w:rsidRDefault="006476A4" w:rsidP="00C16CAE">
            <w:pPr>
              <w:pStyle w:val="Odstavecseseznamem"/>
              <w:ind w:left="142"/>
              <w:rPr>
                <w:sz w:val="24"/>
                <w:szCs w:val="24"/>
              </w:rPr>
            </w:pPr>
            <w:r w:rsidRPr="00C16CAE">
              <w:t>-</w:t>
            </w:r>
            <w:r w:rsidRPr="00C16CAE">
              <w:tab/>
              <w:t xml:space="preserve">správně hospodaří s dechem při interpretaci písní </w:t>
            </w:r>
            <w:r w:rsidRPr="00C16CAE">
              <w:t> frázování</w:t>
            </w:r>
          </w:p>
          <w:p w:rsidR="006476A4" w:rsidRPr="00D152CD" w:rsidRDefault="006476A4" w:rsidP="00C16CAE">
            <w:pPr>
              <w:rPr>
                <w:sz w:val="20"/>
                <w:szCs w:val="20"/>
              </w:rPr>
            </w:pPr>
          </w:p>
        </w:tc>
      </w:tr>
    </w:tbl>
    <w:p w:rsidR="000547CE" w:rsidRDefault="000547CE" w:rsidP="00061C6A"/>
    <w:p w:rsidR="00417170" w:rsidRPr="006A687D" w:rsidRDefault="00BF0EA9" w:rsidP="002C1649">
      <w:pPr>
        <w:pStyle w:val="Nadpis2"/>
      </w:pPr>
      <w:r>
        <w:br w:type="page"/>
      </w:r>
      <w:bookmarkStart w:id="56" w:name="_Toc460585681"/>
      <w:r w:rsidR="00417170" w:rsidRPr="006A687D">
        <w:lastRenderedPageBreak/>
        <w:t>Člověk a svět práce</w:t>
      </w:r>
      <w:bookmarkEnd w:id="56"/>
    </w:p>
    <w:p w:rsidR="00417170" w:rsidRPr="00B80838" w:rsidRDefault="00417170" w:rsidP="00417170">
      <w:pPr>
        <w:jc w:val="both"/>
      </w:pPr>
      <w:r w:rsidRPr="00B80838">
        <w:t>Vzdělávací oblast Člověk a svět práce je realizován v předmětu Pracovní činnosti. Vede žáky k osvojování si základních dovedností v různých oblastech lidské práce. Je založena především na praktických pracovních činnostech a poskytuje pracovní dovednosti a návyky potřebné v praktickém životě.  Samozřejmostí je soustavné vedení k dodržování zásad bezpečnosti a hygieny práce. Cílem toho</w:t>
      </w:r>
      <w:r w:rsidR="00CB272F" w:rsidRPr="00B80838">
        <w:t>to předmětu je rozvíjet činnosti</w:t>
      </w:r>
      <w:r w:rsidRPr="00B80838">
        <w:t xml:space="preserve"> s</w:t>
      </w:r>
      <w:r w:rsidR="006A687D" w:rsidRPr="00B80838">
        <w:t> </w:t>
      </w:r>
      <w:r w:rsidRPr="00B80838">
        <w:t>mate</w:t>
      </w:r>
      <w:r w:rsidR="00CB272F" w:rsidRPr="00B80838">
        <w:t>riálem</w:t>
      </w:r>
      <w:r w:rsidR="006A687D" w:rsidRPr="00B80838">
        <w:t>,</w:t>
      </w:r>
      <w:r w:rsidR="00CB272F" w:rsidRPr="00B80838">
        <w:t xml:space="preserve"> jako je papír, dřevo, </w:t>
      </w:r>
      <w:r w:rsidRPr="00B80838">
        <w:t>textil, modelovací hmota, plasty, přírodniny, drát a konstrukční stavebnice.</w:t>
      </w:r>
    </w:p>
    <w:p w:rsidR="0046291F" w:rsidRPr="006A687D" w:rsidRDefault="0046291F" w:rsidP="00417170">
      <w:pPr>
        <w:jc w:val="both"/>
        <w:rPr>
          <w:sz w:val="20"/>
          <w:szCs w:val="20"/>
        </w:rPr>
      </w:pPr>
    </w:p>
    <w:p w:rsidR="00332671" w:rsidRPr="000547CE" w:rsidRDefault="00B80838" w:rsidP="002C1649">
      <w:pPr>
        <w:pStyle w:val="Nadpis3"/>
      </w:pPr>
      <w:bookmarkStart w:id="57" w:name="_Toc460585682"/>
      <w:r w:rsidRPr="000547CE">
        <w:t>Pracovní činnosti</w:t>
      </w:r>
      <w:r w:rsidR="002D0F43" w:rsidRPr="000547CE">
        <w:t>:</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798"/>
        <w:gridCol w:w="10310"/>
      </w:tblGrid>
      <w:tr w:rsidR="00EE463B" w:rsidRPr="003E692D" w:rsidTr="008A0808">
        <w:tc>
          <w:tcPr>
            <w:tcW w:w="2376" w:type="dxa"/>
            <w:shd w:val="clear" w:color="auto" w:fill="auto"/>
          </w:tcPr>
          <w:p w:rsidR="00EE463B" w:rsidRPr="00B36435" w:rsidRDefault="00EE463B" w:rsidP="00FF355E">
            <w:pPr>
              <w:rPr>
                <w:sz w:val="20"/>
                <w:szCs w:val="20"/>
              </w:rPr>
            </w:pPr>
            <w:r w:rsidRPr="00B36435">
              <w:rPr>
                <w:sz w:val="20"/>
                <w:szCs w:val="20"/>
              </w:rPr>
              <w:t>Název předmětu</w:t>
            </w:r>
          </w:p>
        </w:tc>
        <w:tc>
          <w:tcPr>
            <w:tcW w:w="11842" w:type="dxa"/>
            <w:gridSpan w:val="2"/>
            <w:shd w:val="clear" w:color="auto" w:fill="auto"/>
          </w:tcPr>
          <w:p w:rsidR="00EE463B" w:rsidRPr="00B36435" w:rsidRDefault="00EE463B" w:rsidP="00FF355E">
            <w:pPr>
              <w:rPr>
                <w:sz w:val="20"/>
                <w:szCs w:val="20"/>
              </w:rPr>
            </w:pPr>
            <w:r w:rsidRPr="00B36435">
              <w:rPr>
                <w:color w:val="000000"/>
                <w:sz w:val="20"/>
                <w:szCs w:val="20"/>
              </w:rPr>
              <w:t xml:space="preserve">Pracovní činnosti </w:t>
            </w:r>
            <w:r w:rsidRPr="00B36435">
              <w:rPr>
                <w:sz w:val="20"/>
                <w:szCs w:val="20"/>
              </w:rPr>
              <w:t xml:space="preserve">(je součástí vzdělávací oblasti </w:t>
            </w:r>
            <w:r w:rsidRPr="00B36435">
              <w:rPr>
                <w:color w:val="000000"/>
                <w:sz w:val="20"/>
                <w:szCs w:val="20"/>
              </w:rPr>
              <w:t>Člověk a svět práce)</w:t>
            </w:r>
          </w:p>
        </w:tc>
      </w:tr>
      <w:tr w:rsidR="008A0808" w:rsidRPr="003E692D" w:rsidTr="008A0808">
        <w:tc>
          <w:tcPr>
            <w:tcW w:w="2376" w:type="dxa"/>
            <w:vMerge w:val="restart"/>
            <w:shd w:val="clear" w:color="auto" w:fill="auto"/>
          </w:tcPr>
          <w:p w:rsidR="00EE463B" w:rsidRDefault="00EE463B" w:rsidP="00FF355E">
            <w:pPr>
              <w:rPr>
                <w:sz w:val="20"/>
                <w:szCs w:val="20"/>
              </w:rPr>
            </w:pPr>
            <w:r w:rsidRPr="00B36435">
              <w:rPr>
                <w:sz w:val="20"/>
                <w:szCs w:val="20"/>
              </w:rPr>
              <w:t>Charakteristika vyučovacího předmětu</w:t>
            </w:r>
          </w:p>
          <w:p w:rsidR="008A0808" w:rsidRPr="0069624F" w:rsidRDefault="008A0808" w:rsidP="008A0808">
            <w:pPr>
              <w:pStyle w:val="TextodatsvecRVPZV11bZarovnatdoblokuPrvndek1cmPed6b"/>
              <w:rPr>
                <w:szCs w:val="22"/>
              </w:rPr>
            </w:pPr>
            <w:r>
              <w:rPr>
                <w:szCs w:val="22"/>
                <w:lang w:val="cs-CZ"/>
              </w:rPr>
              <w:t xml:space="preserve">Předmět Pracovní činnosti </w:t>
            </w:r>
            <w:r w:rsidRPr="0069624F">
              <w:rPr>
                <w:szCs w:val="22"/>
              </w:rPr>
              <w:t xml:space="preserve">se cíleně zaměřuje na praktické pracovní dovednosti a návyky a doplňuje celé základní vzdělávání o důležitou složku nezbytnou pro uplatnění člověka v dalším životě a ve společnosti. Tím se odlišuje od ostatních vzdělávacích oblastí a je jejich určitou protiváhou. </w:t>
            </w:r>
            <w:r>
              <w:rPr>
                <w:szCs w:val="22"/>
                <w:lang w:val="cs-CZ"/>
              </w:rPr>
              <w:t xml:space="preserve"> Výuka j</w:t>
            </w:r>
            <w:r w:rsidRPr="0069624F">
              <w:rPr>
                <w:szCs w:val="22"/>
              </w:rPr>
              <w:t xml:space="preserve">e založena na tvůrčí </w:t>
            </w:r>
            <w:r w:rsidRPr="0069624F">
              <w:rPr>
                <w:szCs w:val="22"/>
              </w:rPr>
              <w:lastRenderedPageBreak/>
              <w:t>myšlenkové spoluúčasti žáků.</w:t>
            </w:r>
          </w:p>
          <w:p w:rsidR="008A0808" w:rsidRPr="00B36435" w:rsidRDefault="008A0808" w:rsidP="00FF355E">
            <w:pPr>
              <w:rPr>
                <w:sz w:val="20"/>
                <w:szCs w:val="20"/>
              </w:rPr>
            </w:pPr>
          </w:p>
        </w:tc>
        <w:tc>
          <w:tcPr>
            <w:tcW w:w="2601" w:type="dxa"/>
            <w:shd w:val="clear" w:color="auto" w:fill="auto"/>
          </w:tcPr>
          <w:p w:rsidR="00EE463B" w:rsidRPr="00B36435" w:rsidRDefault="00EE463B" w:rsidP="00FF355E">
            <w:pPr>
              <w:rPr>
                <w:sz w:val="20"/>
                <w:szCs w:val="20"/>
              </w:rPr>
            </w:pPr>
            <w:r w:rsidRPr="00B36435">
              <w:rPr>
                <w:sz w:val="20"/>
                <w:szCs w:val="20"/>
              </w:rPr>
              <w:lastRenderedPageBreak/>
              <w:t>Obsahová</w:t>
            </w:r>
          </w:p>
        </w:tc>
        <w:tc>
          <w:tcPr>
            <w:tcW w:w="0" w:type="auto"/>
            <w:shd w:val="clear" w:color="auto" w:fill="auto"/>
          </w:tcPr>
          <w:p w:rsidR="00EE463B" w:rsidRPr="00441D71" w:rsidRDefault="00EE463B" w:rsidP="00B36435">
            <w:pPr>
              <w:jc w:val="both"/>
              <w:rPr>
                <w:sz w:val="20"/>
                <w:szCs w:val="20"/>
              </w:rPr>
            </w:pPr>
            <w:r w:rsidRPr="00441D71">
              <w:rPr>
                <w:sz w:val="20"/>
                <w:szCs w:val="20"/>
              </w:rPr>
              <w:t xml:space="preserve">Vyučovací předmět Pracovní činnosti vede žáky k osvojování si základních dovedností v různých oblastech lidské práce. </w:t>
            </w:r>
          </w:p>
          <w:p w:rsidR="00EE463B" w:rsidRPr="00441D71" w:rsidRDefault="00EE463B" w:rsidP="00B36435">
            <w:pPr>
              <w:jc w:val="both"/>
              <w:rPr>
                <w:sz w:val="20"/>
                <w:szCs w:val="20"/>
              </w:rPr>
            </w:pPr>
            <w:r w:rsidRPr="00441D71">
              <w:rPr>
                <w:sz w:val="20"/>
                <w:szCs w:val="20"/>
              </w:rPr>
              <w:t xml:space="preserve">Předmět přispívá k vytváření profesní orientace žáků. </w:t>
            </w:r>
          </w:p>
          <w:p w:rsidR="00EE463B" w:rsidRPr="00441D71" w:rsidRDefault="00EE463B" w:rsidP="00B36435">
            <w:pPr>
              <w:jc w:val="both"/>
              <w:rPr>
                <w:sz w:val="20"/>
                <w:szCs w:val="20"/>
              </w:rPr>
            </w:pPr>
            <w:r w:rsidRPr="00441D71">
              <w:rPr>
                <w:sz w:val="20"/>
                <w:szCs w:val="20"/>
              </w:rPr>
              <w:t xml:space="preserve">Žák zde přijde do přímého kontaktu s lidskou činností a technikou, učí se pracovat s různými materiály a osvojuje si základní pracovní dovednosti a návyky. </w:t>
            </w:r>
          </w:p>
          <w:p w:rsidR="00EE463B" w:rsidRPr="00441D71" w:rsidRDefault="00EE463B" w:rsidP="00B36435">
            <w:pPr>
              <w:jc w:val="both"/>
              <w:rPr>
                <w:sz w:val="20"/>
                <w:szCs w:val="20"/>
              </w:rPr>
            </w:pPr>
            <w:r w:rsidRPr="00441D71">
              <w:rPr>
                <w:sz w:val="20"/>
                <w:szCs w:val="20"/>
              </w:rPr>
              <w:t>Samozřejmostí je soustavné vedení k dodržování zásad bezpečnosti a hygieny práce.</w:t>
            </w:r>
          </w:p>
          <w:p w:rsidR="00EE463B" w:rsidRPr="00441D71" w:rsidRDefault="00EE463B" w:rsidP="000F4093">
            <w:pPr>
              <w:jc w:val="both"/>
              <w:rPr>
                <w:sz w:val="20"/>
                <w:szCs w:val="20"/>
              </w:rPr>
            </w:pPr>
            <w:r w:rsidRPr="00441D71">
              <w:rPr>
                <w:sz w:val="20"/>
                <w:szCs w:val="20"/>
              </w:rPr>
              <w:t>Cílem tohoto předmětu je rozvíjet činnosti s</w:t>
            </w:r>
            <w:r w:rsidR="005F236A" w:rsidRPr="00441D71">
              <w:rPr>
                <w:sz w:val="20"/>
                <w:szCs w:val="20"/>
              </w:rPr>
              <w:t> </w:t>
            </w:r>
            <w:r w:rsidRPr="00441D71">
              <w:rPr>
                <w:sz w:val="20"/>
                <w:szCs w:val="20"/>
              </w:rPr>
              <w:t>materiálem</w:t>
            </w:r>
            <w:r w:rsidR="005F236A" w:rsidRPr="00441D71">
              <w:rPr>
                <w:sz w:val="20"/>
                <w:szCs w:val="20"/>
              </w:rPr>
              <w:t>,</w:t>
            </w:r>
            <w:r w:rsidRPr="00441D71">
              <w:rPr>
                <w:sz w:val="20"/>
                <w:szCs w:val="20"/>
              </w:rPr>
              <w:t xml:space="preserve"> jako je papír, dřevo, kov, textil, modelovací hmota, plasty, přírodniny, drát a konstrukční stavebnice</w:t>
            </w:r>
            <w:r w:rsidR="000F4093" w:rsidRPr="00441D71">
              <w:rPr>
                <w:sz w:val="20"/>
                <w:szCs w:val="20"/>
              </w:rPr>
              <w:t xml:space="preserve"> a podpora praktických technicko-</w:t>
            </w:r>
            <w:r w:rsidR="00441D71">
              <w:rPr>
                <w:sz w:val="20"/>
                <w:szCs w:val="20"/>
              </w:rPr>
              <w:t xml:space="preserve"> </w:t>
            </w:r>
            <w:r w:rsidR="000F4093" w:rsidRPr="00441D71">
              <w:rPr>
                <w:sz w:val="20"/>
                <w:szCs w:val="20"/>
              </w:rPr>
              <w:t>rukodělných aktivit.</w:t>
            </w:r>
          </w:p>
        </w:tc>
      </w:tr>
      <w:tr w:rsidR="008A0808" w:rsidRPr="003E692D" w:rsidTr="008A0808">
        <w:tc>
          <w:tcPr>
            <w:tcW w:w="2376" w:type="dxa"/>
            <w:vMerge/>
            <w:shd w:val="clear" w:color="auto" w:fill="auto"/>
          </w:tcPr>
          <w:p w:rsidR="00EE463B" w:rsidRPr="00B36435" w:rsidRDefault="00EE463B" w:rsidP="00FF355E">
            <w:pPr>
              <w:rPr>
                <w:sz w:val="20"/>
                <w:szCs w:val="20"/>
              </w:rPr>
            </w:pPr>
          </w:p>
        </w:tc>
        <w:tc>
          <w:tcPr>
            <w:tcW w:w="2601" w:type="dxa"/>
            <w:shd w:val="clear" w:color="auto" w:fill="auto"/>
          </w:tcPr>
          <w:p w:rsidR="00EE463B" w:rsidRPr="00B36435" w:rsidRDefault="00EE463B" w:rsidP="00FF355E">
            <w:pPr>
              <w:rPr>
                <w:sz w:val="20"/>
                <w:szCs w:val="20"/>
              </w:rPr>
            </w:pPr>
            <w:r w:rsidRPr="00B36435">
              <w:rPr>
                <w:sz w:val="20"/>
                <w:szCs w:val="20"/>
              </w:rPr>
              <w:t xml:space="preserve">Časová </w:t>
            </w:r>
          </w:p>
        </w:tc>
        <w:tc>
          <w:tcPr>
            <w:tcW w:w="0" w:type="auto"/>
            <w:shd w:val="clear" w:color="auto" w:fill="auto"/>
          </w:tcPr>
          <w:p w:rsidR="00EE463B" w:rsidRPr="00441D71" w:rsidRDefault="00EE463B" w:rsidP="00B36435">
            <w:pPr>
              <w:autoSpaceDE w:val="0"/>
              <w:autoSpaceDN w:val="0"/>
              <w:adjustRightInd w:val="0"/>
              <w:jc w:val="both"/>
              <w:rPr>
                <w:sz w:val="20"/>
                <w:szCs w:val="20"/>
              </w:rPr>
            </w:pPr>
            <w:r w:rsidRPr="00441D71">
              <w:rPr>
                <w:b/>
                <w:sz w:val="20"/>
                <w:szCs w:val="20"/>
              </w:rPr>
              <w:t>Časová dotace</w:t>
            </w:r>
            <w:r w:rsidRPr="00441D71">
              <w:rPr>
                <w:sz w:val="20"/>
                <w:szCs w:val="20"/>
              </w:rPr>
              <w:t xml:space="preserve"> v 1. – 5. ročníku je 1 hodina týdně.</w:t>
            </w:r>
          </w:p>
        </w:tc>
      </w:tr>
      <w:tr w:rsidR="008A0808" w:rsidRPr="003E692D" w:rsidTr="008A0808">
        <w:tc>
          <w:tcPr>
            <w:tcW w:w="2376" w:type="dxa"/>
            <w:vMerge/>
            <w:shd w:val="clear" w:color="auto" w:fill="auto"/>
          </w:tcPr>
          <w:p w:rsidR="00EE463B" w:rsidRPr="00B36435" w:rsidRDefault="00EE463B" w:rsidP="00FF355E">
            <w:pPr>
              <w:rPr>
                <w:sz w:val="20"/>
                <w:szCs w:val="20"/>
              </w:rPr>
            </w:pPr>
          </w:p>
        </w:tc>
        <w:tc>
          <w:tcPr>
            <w:tcW w:w="2601" w:type="dxa"/>
            <w:shd w:val="clear" w:color="auto" w:fill="auto"/>
          </w:tcPr>
          <w:p w:rsidR="00EE463B" w:rsidRPr="00B36435" w:rsidRDefault="00EE463B" w:rsidP="00FF355E">
            <w:pPr>
              <w:rPr>
                <w:sz w:val="20"/>
                <w:szCs w:val="20"/>
              </w:rPr>
            </w:pPr>
            <w:r w:rsidRPr="00B36435">
              <w:rPr>
                <w:sz w:val="20"/>
                <w:szCs w:val="20"/>
              </w:rPr>
              <w:t>Organizační</w:t>
            </w:r>
          </w:p>
        </w:tc>
        <w:tc>
          <w:tcPr>
            <w:tcW w:w="0" w:type="auto"/>
            <w:shd w:val="clear" w:color="auto" w:fill="auto"/>
          </w:tcPr>
          <w:p w:rsidR="00EE463B" w:rsidRPr="00441D71" w:rsidRDefault="00EE463B" w:rsidP="00B36435">
            <w:pPr>
              <w:jc w:val="both"/>
              <w:rPr>
                <w:b/>
                <w:sz w:val="20"/>
                <w:szCs w:val="20"/>
              </w:rPr>
            </w:pPr>
            <w:r w:rsidRPr="00441D71">
              <w:rPr>
                <w:sz w:val="20"/>
                <w:szCs w:val="20"/>
              </w:rPr>
              <w:t>Výuka probíhá ve vyučovacích hodinách stanovených rozv</w:t>
            </w:r>
            <w:r w:rsidR="00C11B5A" w:rsidRPr="00441D71">
              <w:rPr>
                <w:sz w:val="20"/>
                <w:szCs w:val="20"/>
              </w:rPr>
              <w:t>rhem.</w:t>
            </w:r>
            <w:r w:rsidRPr="00441D71">
              <w:rPr>
                <w:sz w:val="20"/>
                <w:szCs w:val="20"/>
              </w:rPr>
              <w:t xml:space="preserve"> </w:t>
            </w:r>
            <w:r w:rsidRPr="00441D71">
              <w:rPr>
                <w:b/>
                <w:sz w:val="20"/>
                <w:szCs w:val="20"/>
              </w:rPr>
              <w:t>Výuka je rozdělena na 4 tematické okruhy:</w:t>
            </w:r>
            <w:r w:rsidR="002D0F43" w:rsidRPr="00441D71">
              <w:rPr>
                <w:b/>
                <w:sz w:val="20"/>
                <w:szCs w:val="20"/>
              </w:rPr>
              <w:t xml:space="preserve"> </w:t>
            </w:r>
            <w:r w:rsidRPr="00441D71">
              <w:rPr>
                <w:b/>
                <w:i/>
                <w:sz w:val="20"/>
                <w:szCs w:val="20"/>
              </w:rPr>
              <w:t>Práce s drobným materiálem, Konstrukční činnosti, Pěstitelské práce, Příprava pokrmů</w:t>
            </w:r>
            <w:r w:rsidR="00C11B5A" w:rsidRPr="00441D71">
              <w:rPr>
                <w:b/>
                <w:i/>
                <w:sz w:val="20"/>
                <w:szCs w:val="20"/>
              </w:rPr>
              <w:t>.</w:t>
            </w:r>
          </w:p>
          <w:p w:rsidR="00EE463B" w:rsidRPr="00441D71" w:rsidRDefault="00EE463B" w:rsidP="00B36435">
            <w:pPr>
              <w:jc w:val="both"/>
              <w:rPr>
                <w:color w:val="000000" w:themeColor="text1"/>
                <w:sz w:val="20"/>
                <w:szCs w:val="20"/>
              </w:rPr>
            </w:pPr>
            <w:r w:rsidRPr="00441D71">
              <w:rPr>
                <w:sz w:val="20"/>
                <w:szCs w:val="20"/>
              </w:rPr>
              <w:t>Výuka probíhá z převážné části v kmenové třídě, na školním pozemku, v areálu školy a v nejbližším okolí školy</w:t>
            </w:r>
            <w:r w:rsidR="000F4093" w:rsidRPr="00441D71">
              <w:rPr>
                <w:color w:val="FF0000"/>
                <w:sz w:val="20"/>
                <w:szCs w:val="20"/>
              </w:rPr>
              <w:t xml:space="preserve"> </w:t>
            </w:r>
            <w:r w:rsidR="000F4093" w:rsidRPr="00441D71">
              <w:rPr>
                <w:color w:val="000000" w:themeColor="text1"/>
                <w:sz w:val="20"/>
                <w:szCs w:val="20"/>
              </w:rPr>
              <w:t>(školní jídelna</w:t>
            </w:r>
            <w:r w:rsidR="00D8729C" w:rsidRPr="00441D71">
              <w:rPr>
                <w:color w:val="000000" w:themeColor="text1"/>
                <w:sz w:val="20"/>
                <w:szCs w:val="20"/>
              </w:rPr>
              <w:t>-příprava pokrmů</w:t>
            </w:r>
            <w:r w:rsidR="000F4093" w:rsidRPr="00441D71">
              <w:rPr>
                <w:color w:val="000000" w:themeColor="text1"/>
                <w:sz w:val="20"/>
                <w:szCs w:val="20"/>
              </w:rPr>
              <w:t>)</w:t>
            </w:r>
            <w:r w:rsidRPr="00441D71">
              <w:rPr>
                <w:color w:val="000000" w:themeColor="text1"/>
                <w:sz w:val="20"/>
                <w:szCs w:val="20"/>
              </w:rPr>
              <w:t>.</w:t>
            </w:r>
          </w:p>
          <w:p w:rsidR="00EE463B" w:rsidRPr="00441D71" w:rsidRDefault="00EE463B" w:rsidP="00B36435">
            <w:pPr>
              <w:autoSpaceDE w:val="0"/>
              <w:autoSpaceDN w:val="0"/>
              <w:adjustRightInd w:val="0"/>
              <w:jc w:val="both"/>
              <w:rPr>
                <w:sz w:val="20"/>
                <w:szCs w:val="20"/>
              </w:rPr>
            </w:pPr>
            <w:r w:rsidRPr="00441D71">
              <w:rPr>
                <w:sz w:val="20"/>
                <w:szCs w:val="20"/>
              </w:rPr>
              <w:t>Vyučovací předmět Pracovní činnosti se propojuje a spolupracuje s předměty Český jazyk a literatura (čtení s porozuměním), Matematika, Prvouka, Přírodověda, Výtvarná výchova.</w:t>
            </w:r>
          </w:p>
        </w:tc>
      </w:tr>
      <w:tr w:rsidR="008A0808" w:rsidRPr="003E692D" w:rsidTr="008A0808">
        <w:tc>
          <w:tcPr>
            <w:tcW w:w="2376" w:type="dxa"/>
            <w:vMerge/>
            <w:shd w:val="clear" w:color="auto" w:fill="auto"/>
          </w:tcPr>
          <w:p w:rsidR="00EE463B" w:rsidRPr="00B36435" w:rsidRDefault="00EE463B" w:rsidP="00FF355E">
            <w:pPr>
              <w:rPr>
                <w:sz w:val="20"/>
                <w:szCs w:val="20"/>
              </w:rPr>
            </w:pPr>
          </w:p>
        </w:tc>
        <w:tc>
          <w:tcPr>
            <w:tcW w:w="2601" w:type="dxa"/>
            <w:shd w:val="clear" w:color="auto" w:fill="auto"/>
          </w:tcPr>
          <w:p w:rsidR="00EE463B" w:rsidRPr="00B36435" w:rsidRDefault="00EE463B" w:rsidP="00FF355E">
            <w:pPr>
              <w:rPr>
                <w:sz w:val="20"/>
                <w:szCs w:val="20"/>
              </w:rPr>
            </w:pPr>
            <w:r w:rsidRPr="00B36435">
              <w:rPr>
                <w:sz w:val="20"/>
                <w:szCs w:val="20"/>
              </w:rPr>
              <w:t>Výchovné a vzdělávací strategie</w:t>
            </w:r>
          </w:p>
        </w:tc>
        <w:tc>
          <w:tcPr>
            <w:tcW w:w="0" w:type="auto"/>
            <w:shd w:val="clear" w:color="auto" w:fill="auto"/>
          </w:tcPr>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6091"/>
            </w:tblGrid>
            <w:tr w:rsidR="00EE463B" w:rsidRPr="00441D71" w:rsidTr="00B36435">
              <w:tc>
                <w:tcPr>
                  <w:tcW w:w="1977" w:type="pct"/>
                  <w:shd w:val="clear" w:color="auto" w:fill="auto"/>
                </w:tcPr>
                <w:p w:rsidR="00EE463B" w:rsidRPr="00441D71" w:rsidRDefault="00EE463B" w:rsidP="00FF355E">
                  <w:pPr>
                    <w:rPr>
                      <w:sz w:val="20"/>
                      <w:szCs w:val="20"/>
                    </w:rPr>
                  </w:pPr>
                  <w:r w:rsidRPr="00441D71">
                    <w:rPr>
                      <w:sz w:val="20"/>
                      <w:szCs w:val="20"/>
                    </w:rPr>
                    <w:t>Kompetence k učení</w:t>
                  </w:r>
                </w:p>
              </w:tc>
              <w:tc>
                <w:tcPr>
                  <w:tcW w:w="3023" w:type="pct"/>
                  <w:shd w:val="clear" w:color="auto" w:fill="auto"/>
                </w:tcPr>
                <w:p w:rsidR="00EE463B" w:rsidRPr="00441D71" w:rsidRDefault="00EE463B" w:rsidP="00B34EF6">
                  <w:pPr>
                    <w:numPr>
                      <w:ilvl w:val="0"/>
                      <w:numId w:val="117"/>
                    </w:numPr>
                    <w:autoSpaceDE w:val="0"/>
                    <w:autoSpaceDN w:val="0"/>
                    <w:adjustRightInd w:val="0"/>
                    <w:rPr>
                      <w:sz w:val="20"/>
                      <w:szCs w:val="20"/>
                    </w:rPr>
                  </w:pPr>
                  <w:r w:rsidRPr="00441D71">
                    <w:rPr>
                      <w:sz w:val="20"/>
                      <w:szCs w:val="20"/>
                    </w:rPr>
                    <w:t>probír</w:t>
                  </w:r>
                  <w:r w:rsidR="00C11B5A" w:rsidRPr="00441D71">
                    <w:rPr>
                      <w:sz w:val="20"/>
                      <w:szCs w:val="20"/>
                    </w:rPr>
                    <w:t>at</w:t>
                  </w:r>
                  <w:r w:rsidRPr="00441D71">
                    <w:rPr>
                      <w:sz w:val="20"/>
                      <w:szCs w:val="20"/>
                    </w:rPr>
                    <w:t xml:space="preserve"> učivo různými způsoby a metodami tak, aby si mohl žák postupně vybrat, jaký styl mu vyhovuje</w:t>
                  </w:r>
                </w:p>
                <w:p w:rsidR="00EE463B" w:rsidRPr="00441D71" w:rsidRDefault="00EE463B" w:rsidP="00B34EF6">
                  <w:pPr>
                    <w:numPr>
                      <w:ilvl w:val="0"/>
                      <w:numId w:val="117"/>
                    </w:numPr>
                    <w:autoSpaceDE w:val="0"/>
                    <w:autoSpaceDN w:val="0"/>
                    <w:adjustRightInd w:val="0"/>
                    <w:rPr>
                      <w:sz w:val="20"/>
                      <w:szCs w:val="20"/>
                    </w:rPr>
                  </w:pPr>
                  <w:r w:rsidRPr="00441D71">
                    <w:rPr>
                      <w:sz w:val="20"/>
                      <w:szCs w:val="20"/>
                    </w:rPr>
                    <w:t>přistup</w:t>
                  </w:r>
                  <w:r w:rsidR="00C11B5A" w:rsidRPr="00441D71">
                    <w:rPr>
                      <w:sz w:val="20"/>
                      <w:szCs w:val="20"/>
                    </w:rPr>
                    <w:t>ovat</w:t>
                  </w:r>
                  <w:r w:rsidRPr="00441D71">
                    <w:rPr>
                      <w:sz w:val="20"/>
                      <w:szCs w:val="20"/>
                    </w:rPr>
                    <w:t xml:space="preserve"> k žákům dle jejich individuálních schopností</w:t>
                  </w:r>
                </w:p>
                <w:p w:rsidR="00EE463B" w:rsidRPr="00441D71" w:rsidRDefault="00EE463B" w:rsidP="00B34EF6">
                  <w:pPr>
                    <w:numPr>
                      <w:ilvl w:val="0"/>
                      <w:numId w:val="117"/>
                    </w:numPr>
                    <w:autoSpaceDE w:val="0"/>
                    <w:autoSpaceDN w:val="0"/>
                    <w:adjustRightInd w:val="0"/>
                    <w:rPr>
                      <w:sz w:val="20"/>
                      <w:szCs w:val="20"/>
                    </w:rPr>
                  </w:pPr>
                  <w:r w:rsidRPr="00441D71">
                    <w:rPr>
                      <w:sz w:val="20"/>
                      <w:szCs w:val="20"/>
                    </w:rPr>
                    <w:t>umožň</w:t>
                  </w:r>
                  <w:r w:rsidR="00C11B5A" w:rsidRPr="00441D71">
                    <w:rPr>
                      <w:sz w:val="20"/>
                      <w:szCs w:val="20"/>
                    </w:rPr>
                    <w:t>ovat</w:t>
                  </w:r>
                  <w:r w:rsidRPr="00441D71">
                    <w:rPr>
                      <w:sz w:val="20"/>
                      <w:szCs w:val="20"/>
                    </w:rPr>
                    <w:t xml:space="preserve"> žákům realizaci vlastních nápadů </w:t>
                  </w:r>
                </w:p>
                <w:p w:rsidR="00EE463B" w:rsidRPr="00441D71" w:rsidRDefault="00EE463B" w:rsidP="00B34EF6">
                  <w:pPr>
                    <w:numPr>
                      <w:ilvl w:val="0"/>
                      <w:numId w:val="117"/>
                    </w:numPr>
                    <w:autoSpaceDE w:val="0"/>
                    <w:autoSpaceDN w:val="0"/>
                    <w:adjustRightInd w:val="0"/>
                    <w:rPr>
                      <w:sz w:val="20"/>
                      <w:szCs w:val="20"/>
                    </w:rPr>
                  </w:pPr>
                  <w:r w:rsidRPr="00441D71">
                    <w:rPr>
                      <w:sz w:val="20"/>
                      <w:szCs w:val="20"/>
                    </w:rPr>
                    <w:t>umožň</w:t>
                  </w:r>
                  <w:r w:rsidR="00C11B5A" w:rsidRPr="00441D71">
                    <w:rPr>
                      <w:sz w:val="20"/>
                      <w:szCs w:val="20"/>
                    </w:rPr>
                    <w:t>ovat</w:t>
                  </w:r>
                  <w:r w:rsidRPr="00441D71">
                    <w:rPr>
                      <w:sz w:val="20"/>
                      <w:szCs w:val="20"/>
                    </w:rPr>
                    <w:t xml:space="preserve"> žákům používat různé materiály, vhodné nástroje a nářadí</w:t>
                  </w:r>
                </w:p>
                <w:p w:rsidR="006C520D" w:rsidRPr="00441D71" w:rsidRDefault="00EE463B" w:rsidP="006C520D">
                  <w:pPr>
                    <w:numPr>
                      <w:ilvl w:val="0"/>
                      <w:numId w:val="117"/>
                    </w:numPr>
                    <w:autoSpaceDE w:val="0"/>
                    <w:autoSpaceDN w:val="0"/>
                    <w:adjustRightInd w:val="0"/>
                    <w:rPr>
                      <w:sz w:val="20"/>
                      <w:szCs w:val="20"/>
                    </w:rPr>
                  </w:pPr>
                  <w:r w:rsidRPr="00441D71">
                    <w:rPr>
                      <w:sz w:val="20"/>
                      <w:szCs w:val="20"/>
                    </w:rPr>
                    <w:t>snaž</w:t>
                  </w:r>
                  <w:r w:rsidR="00C11B5A" w:rsidRPr="00441D71">
                    <w:rPr>
                      <w:sz w:val="20"/>
                      <w:szCs w:val="20"/>
                    </w:rPr>
                    <w:t>it</w:t>
                  </w:r>
                  <w:r w:rsidRPr="00441D71">
                    <w:rPr>
                      <w:sz w:val="20"/>
                      <w:szCs w:val="20"/>
                    </w:rPr>
                    <w:t xml:space="preserve"> se, aby výuka byla vedena v týmovém duchu</w:t>
                  </w:r>
                </w:p>
                <w:p w:rsidR="000F4093" w:rsidRPr="00441D71" w:rsidRDefault="00EE463B" w:rsidP="006C520D">
                  <w:pPr>
                    <w:numPr>
                      <w:ilvl w:val="0"/>
                      <w:numId w:val="117"/>
                    </w:numPr>
                    <w:autoSpaceDE w:val="0"/>
                    <w:autoSpaceDN w:val="0"/>
                    <w:adjustRightInd w:val="0"/>
                    <w:rPr>
                      <w:sz w:val="20"/>
                      <w:szCs w:val="20"/>
                    </w:rPr>
                  </w:pPr>
                  <w:r w:rsidRPr="00441D71">
                    <w:rPr>
                      <w:sz w:val="20"/>
                      <w:szCs w:val="20"/>
                    </w:rPr>
                    <w:t xml:space="preserve"> </w:t>
                  </w:r>
                  <w:r w:rsidR="000F4093" w:rsidRPr="00441D71">
                    <w:rPr>
                      <w:sz w:val="20"/>
                      <w:szCs w:val="20"/>
                    </w:rPr>
                    <w:t>praktické a rukodělné aktivity jsou přínosem pro děti s horšími studijními výsledky</w:t>
                  </w:r>
                  <w:r w:rsidR="00D8729C" w:rsidRPr="00441D71">
                    <w:rPr>
                      <w:sz w:val="20"/>
                      <w:szCs w:val="20"/>
                    </w:rPr>
                    <w:t xml:space="preserve">, které </w:t>
                  </w:r>
                  <w:r w:rsidR="006C520D" w:rsidRPr="00441D71">
                    <w:rPr>
                      <w:sz w:val="20"/>
                      <w:szCs w:val="20"/>
                    </w:rPr>
                    <w:t>nabydou</w:t>
                  </w:r>
                  <w:r w:rsidR="000F4093" w:rsidRPr="00441D71">
                    <w:rPr>
                      <w:sz w:val="20"/>
                      <w:szCs w:val="20"/>
                    </w:rPr>
                    <w:t xml:space="preserve"> sebevědomí</w:t>
                  </w:r>
                </w:p>
              </w:tc>
            </w:tr>
            <w:tr w:rsidR="00EE463B" w:rsidRPr="00441D71" w:rsidTr="00B36435">
              <w:tc>
                <w:tcPr>
                  <w:tcW w:w="1977" w:type="pct"/>
                  <w:shd w:val="clear" w:color="auto" w:fill="auto"/>
                </w:tcPr>
                <w:p w:rsidR="00EE463B" w:rsidRPr="00441D71" w:rsidRDefault="00EE463B" w:rsidP="00FF355E">
                  <w:pPr>
                    <w:rPr>
                      <w:sz w:val="20"/>
                      <w:szCs w:val="20"/>
                    </w:rPr>
                  </w:pPr>
                  <w:r w:rsidRPr="00441D71">
                    <w:rPr>
                      <w:sz w:val="20"/>
                      <w:szCs w:val="20"/>
                    </w:rPr>
                    <w:t>Kompetence pracovní</w:t>
                  </w:r>
                </w:p>
              </w:tc>
              <w:tc>
                <w:tcPr>
                  <w:tcW w:w="3023" w:type="pct"/>
                  <w:shd w:val="clear" w:color="auto" w:fill="auto"/>
                </w:tcPr>
                <w:p w:rsidR="00EE463B" w:rsidRPr="00441D71" w:rsidRDefault="00EE463B" w:rsidP="00B34EF6">
                  <w:pPr>
                    <w:pStyle w:val="Odstavecseseznamem"/>
                    <w:numPr>
                      <w:ilvl w:val="0"/>
                      <w:numId w:val="118"/>
                    </w:numPr>
                    <w:autoSpaceDE w:val="0"/>
                    <w:autoSpaceDN w:val="0"/>
                    <w:adjustRightInd w:val="0"/>
                    <w:rPr>
                      <w:szCs w:val="20"/>
                    </w:rPr>
                  </w:pPr>
                  <w:r w:rsidRPr="00441D71">
                    <w:rPr>
                      <w:szCs w:val="20"/>
                    </w:rPr>
                    <w:t>vytvář</w:t>
                  </w:r>
                  <w:r w:rsidR="00C11B5A" w:rsidRPr="00441D71">
                    <w:rPr>
                      <w:szCs w:val="20"/>
                    </w:rPr>
                    <w:t>et</w:t>
                  </w:r>
                  <w:r w:rsidRPr="00441D71">
                    <w:rPr>
                      <w:szCs w:val="20"/>
                    </w:rPr>
                    <w:t xml:space="preserve"> u žáků pozitivní vztah k</w:t>
                  </w:r>
                  <w:r w:rsidR="00D8729C" w:rsidRPr="00441D71">
                    <w:rPr>
                      <w:szCs w:val="20"/>
                    </w:rPr>
                    <w:t> </w:t>
                  </w:r>
                  <w:r w:rsidRPr="00441D71">
                    <w:rPr>
                      <w:szCs w:val="20"/>
                    </w:rPr>
                    <w:t>práci</w:t>
                  </w:r>
                  <w:r w:rsidR="00D8729C" w:rsidRPr="00441D71">
                    <w:rPr>
                      <w:szCs w:val="20"/>
                    </w:rPr>
                    <w:t xml:space="preserve"> a správné pracovní návyky s důrazem na praktickou uplatnitelnost</w:t>
                  </w:r>
                </w:p>
                <w:p w:rsidR="00D8729C" w:rsidRPr="00441D71" w:rsidRDefault="00D8729C" w:rsidP="00B34EF6">
                  <w:pPr>
                    <w:pStyle w:val="Odstavecseseznamem"/>
                    <w:numPr>
                      <w:ilvl w:val="0"/>
                      <w:numId w:val="118"/>
                    </w:numPr>
                    <w:autoSpaceDE w:val="0"/>
                    <w:autoSpaceDN w:val="0"/>
                    <w:adjustRightInd w:val="0"/>
                    <w:rPr>
                      <w:szCs w:val="20"/>
                    </w:rPr>
                  </w:pPr>
                  <w:r w:rsidRPr="00441D71">
                    <w:rPr>
                      <w:szCs w:val="20"/>
                    </w:rPr>
                    <w:t>v reálných situacích si žáci vyzkouší praktické aktivity</w:t>
                  </w:r>
                </w:p>
                <w:p w:rsidR="00EE463B" w:rsidRPr="00441D71" w:rsidRDefault="00EE463B" w:rsidP="00B34EF6">
                  <w:pPr>
                    <w:pStyle w:val="Odstavecseseznamem"/>
                    <w:numPr>
                      <w:ilvl w:val="0"/>
                      <w:numId w:val="27"/>
                    </w:numPr>
                    <w:autoSpaceDE w:val="0"/>
                    <w:autoSpaceDN w:val="0"/>
                    <w:adjustRightInd w:val="0"/>
                    <w:rPr>
                      <w:szCs w:val="20"/>
                    </w:rPr>
                  </w:pPr>
                  <w:r w:rsidRPr="00441D71">
                    <w:rPr>
                      <w:szCs w:val="20"/>
                    </w:rPr>
                    <w:t>rozvíj</w:t>
                  </w:r>
                  <w:r w:rsidR="00C11B5A" w:rsidRPr="00441D71">
                    <w:rPr>
                      <w:szCs w:val="20"/>
                    </w:rPr>
                    <w:t>et</w:t>
                  </w:r>
                  <w:r w:rsidRPr="00441D71">
                    <w:rPr>
                      <w:szCs w:val="20"/>
                    </w:rPr>
                    <w:t xml:space="preserve"> u žáka smysl pro povinnost vyžadováním přípravy na výuku</w:t>
                  </w:r>
                  <w:r w:rsidR="006C520D" w:rsidRPr="00441D71">
                    <w:rPr>
                      <w:szCs w:val="20"/>
                    </w:rPr>
                    <w:t xml:space="preserve"> (doma vyhledat technický návod, jak něco vyrobit, připravit)</w:t>
                  </w:r>
                </w:p>
                <w:p w:rsidR="00EE463B" w:rsidRPr="00441D71" w:rsidRDefault="00EE463B" w:rsidP="00B34EF6">
                  <w:pPr>
                    <w:numPr>
                      <w:ilvl w:val="0"/>
                      <w:numId w:val="26"/>
                    </w:numPr>
                    <w:autoSpaceDE w:val="0"/>
                    <w:autoSpaceDN w:val="0"/>
                    <w:adjustRightInd w:val="0"/>
                    <w:rPr>
                      <w:sz w:val="20"/>
                      <w:szCs w:val="20"/>
                    </w:rPr>
                  </w:pPr>
                  <w:r w:rsidRPr="00441D71">
                    <w:rPr>
                      <w:sz w:val="20"/>
                      <w:szCs w:val="20"/>
                    </w:rPr>
                    <w:lastRenderedPageBreak/>
                    <w:t>v</w:t>
                  </w:r>
                  <w:r w:rsidR="00C11B5A" w:rsidRPr="00441D71">
                    <w:rPr>
                      <w:sz w:val="20"/>
                      <w:szCs w:val="20"/>
                    </w:rPr>
                    <w:t>ést</w:t>
                  </w:r>
                  <w:r w:rsidRPr="00441D71">
                    <w:rPr>
                      <w:sz w:val="20"/>
                      <w:szCs w:val="20"/>
                    </w:rPr>
                    <w:t xml:space="preserve"> žáky ke správným způsobům užití materiálů a pracovních nástrojů</w:t>
                  </w:r>
                </w:p>
                <w:p w:rsidR="00EE463B" w:rsidRPr="00441D71" w:rsidRDefault="00EE463B" w:rsidP="00B34EF6">
                  <w:pPr>
                    <w:numPr>
                      <w:ilvl w:val="0"/>
                      <w:numId w:val="26"/>
                    </w:numPr>
                    <w:autoSpaceDE w:val="0"/>
                    <w:autoSpaceDN w:val="0"/>
                    <w:adjustRightInd w:val="0"/>
                    <w:rPr>
                      <w:sz w:val="20"/>
                      <w:szCs w:val="20"/>
                    </w:rPr>
                  </w:pPr>
                  <w:r w:rsidRPr="00441D71">
                    <w:rPr>
                      <w:sz w:val="20"/>
                      <w:szCs w:val="20"/>
                    </w:rPr>
                    <w:t>v</w:t>
                  </w:r>
                  <w:r w:rsidR="00C11B5A" w:rsidRPr="00441D71">
                    <w:rPr>
                      <w:sz w:val="20"/>
                      <w:szCs w:val="20"/>
                    </w:rPr>
                    <w:t xml:space="preserve">ést </w:t>
                  </w:r>
                  <w:r w:rsidRPr="00441D71">
                    <w:rPr>
                      <w:sz w:val="20"/>
                      <w:szCs w:val="20"/>
                    </w:rPr>
                    <w:t>žáky k šetření materiálem</w:t>
                  </w:r>
                </w:p>
                <w:p w:rsidR="00EE463B" w:rsidRPr="00441D71" w:rsidRDefault="00EE463B" w:rsidP="00B34EF6">
                  <w:pPr>
                    <w:numPr>
                      <w:ilvl w:val="0"/>
                      <w:numId w:val="26"/>
                    </w:numPr>
                    <w:autoSpaceDE w:val="0"/>
                    <w:autoSpaceDN w:val="0"/>
                    <w:adjustRightInd w:val="0"/>
                    <w:rPr>
                      <w:sz w:val="20"/>
                      <w:szCs w:val="20"/>
                    </w:rPr>
                  </w:pPr>
                  <w:r w:rsidRPr="00441D71">
                    <w:rPr>
                      <w:sz w:val="20"/>
                      <w:szCs w:val="20"/>
                    </w:rPr>
                    <w:t>zohledň</w:t>
                  </w:r>
                  <w:r w:rsidR="00C11B5A" w:rsidRPr="00441D71">
                    <w:rPr>
                      <w:sz w:val="20"/>
                      <w:szCs w:val="20"/>
                    </w:rPr>
                    <w:t>ovat</w:t>
                  </w:r>
                  <w:r w:rsidRPr="00441D71">
                    <w:rPr>
                      <w:sz w:val="20"/>
                      <w:szCs w:val="20"/>
                    </w:rPr>
                    <w:t xml:space="preserve"> rozdíly v pracovním tempu jednotlivých žáků a podle potřeby žákům v činnostech pomáh</w:t>
                  </w:r>
                  <w:r w:rsidR="00C11B5A" w:rsidRPr="00441D71">
                    <w:rPr>
                      <w:sz w:val="20"/>
                      <w:szCs w:val="20"/>
                    </w:rPr>
                    <w:t>at</w:t>
                  </w:r>
                </w:p>
                <w:p w:rsidR="000F4093" w:rsidRPr="00441D71" w:rsidRDefault="000F4093" w:rsidP="00B34EF6">
                  <w:pPr>
                    <w:numPr>
                      <w:ilvl w:val="0"/>
                      <w:numId w:val="26"/>
                    </w:numPr>
                    <w:autoSpaceDE w:val="0"/>
                    <w:autoSpaceDN w:val="0"/>
                    <w:adjustRightInd w:val="0"/>
                    <w:rPr>
                      <w:sz w:val="20"/>
                      <w:szCs w:val="20"/>
                    </w:rPr>
                  </w:pPr>
                  <w:r w:rsidRPr="00441D71">
                    <w:rPr>
                      <w:sz w:val="20"/>
                      <w:szCs w:val="20"/>
                    </w:rPr>
                    <w:t>vytvoření příznivého, motivujícího a tvůrčího prostředí</w:t>
                  </w:r>
                </w:p>
              </w:tc>
            </w:tr>
            <w:tr w:rsidR="00EE463B" w:rsidRPr="00441D71" w:rsidTr="00B36435">
              <w:tc>
                <w:tcPr>
                  <w:tcW w:w="1977" w:type="pct"/>
                  <w:shd w:val="clear" w:color="auto" w:fill="auto"/>
                </w:tcPr>
                <w:p w:rsidR="00EE463B" w:rsidRPr="00441D71" w:rsidRDefault="00EE463B" w:rsidP="00FF355E">
                  <w:pPr>
                    <w:rPr>
                      <w:sz w:val="20"/>
                      <w:szCs w:val="20"/>
                    </w:rPr>
                  </w:pPr>
                  <w:r w:rsidRPr="00441D71">
                    <w:rPr>
                      <w:sz w:val="20"/>
                      <w:szCs w:val="20"/>
                    </w:rPr>
                    <w:t>Kompetence k řešení problémů</w:t>
                  </w:r>
                </w:p>
              </w:tc>
              <w:tc>
                <w:tcPr>
                  <w:tcW w:w="3023" w:type="pct"/>
                  <w:shd w:val="clear" w:color="auto" w:fill="auto"/>
                </w:tcPr>
                <w:p w:rsidR="00EE463B" w:rsidRPr="00441D71" w:rsidRDefault="00C11B5A" w:rsidP="00B34EF6">
                  <w:pPr>
                    <w:numPr>
                      <w:ilvl w:val="0"/>
                      <w:numId w:val="119"/>
                    </w:numPr>
                    <w:autoSpaceDE w:val="0"/>
                    <w:autoSpaceDN w:val="0"/>
                    <w:adjustRightInd w:val="0"/>
                    <w:rPr>
                      <w:sz w:val="20"/>
                      <w:szCs w:val="20"/>
                    </w:rPr>
                  </w:pPr>
                  <w:r w:rsidRPr="00441D71">
                    <w:rPr>
                      <w:sz w:val="20"/>
                      <w:szCs w:val="20"/>
                    </w:rPr>
                    <w:t>zadávat</w:t>
                  </w:r>
                  <w:r w:rsidR="00EE463B" w:rsidRPr="00441D71">
                    <w:rPr>
                      <w:sz w:val="20"/>
                      <w:szCs w:val="20"/>
                    </w:rPr>
                    <w:t xml:space="preserve"> úkoly způsobem, který umožňuje volbu různých postupů</w:t>
                  </w:r>
                </w:p>
                <w:p w:rsidR="00C11B5A" w:rsidRPr="00441D71" w:rsidRDefault="00CE68F3" w:rsidP="00B34EF6">
                  <w:pPr>
                    <w:numPr>
                      <w:ilvl w:val="0"/>
                      <w:numId w:val="119"/>
                    </w:numPr>
                    <w:autoSpaceDE w:val="0"/>
                    <w:autoSpaceDN w:val="0"/>
                    <w:adjustRightInd w:val="0"/>
                    <w:rPr>
                      <w:sz w:val="20"/>
                      <w:szCs w:val="20"/>
                    </w:rPr>
                  </w:pPr>
                  <w:r w:rsidRPr="00441D71">
                    <w:rPr>
                      <w:sz w:val="20"/>
                      <w:szCs w:val="20"/>
                    </w:rPr>
                    <w:t>snaž</w:t>
                  </w:r>
                  <w:r w:rsidR="00C11B5A" w:rsidRPr="00441D71">
                    <w:rPr>
                      <w:sz w:val="20"/>
                      <w:szCs w:val="20"/>
                    </w:rPr>
                    <w:t>it se rozvíjet u žáků tvořivost</w:t>
                  </w:r>
                </w:p>
                <w:p w:rsidR="00EE463B" w:rsidRPr="00441D71" w:rsidRDefault="00EE463B" w:rsidP="00B34EF6">
                  <w:pPr>
                    <w:numPr>
                      <w:ilvl w:val="0"/>
                      <w:numId w:val="119"/>
                    </w:numPr>
                    <w:autoSpaceDE w:val="0"/>
                    <w:autoSpaceDN w:val="0"/>
                    <w:adjustRightInd w:val="0"/>
                    <w:rPr>
                      <w:sz w:val="20"/>
                      <w:szCs w:val="20"/>
                    </w:rPr>
                  </w:pPr>
                  <w:r w:rsidRPr="00441D71">
                    <w:rPr>
                      <w:sz w:val="20"/>
                      <w:szCs w:val="20"/>
                    </w:rPr>
                    <w:t>podpor</w:t>
                  </w:r>
                  <w:r w:rsidR="00C11B5A" w:rsidRPr="00441D71">
                    <w:rPr>
                      <w:sz w:val="20"/>
                      <w:szCs w:val="20"/>
                    </w:rPr>
                    <w:t xml:space="preserve">ovat </w:t>
                  </w:r>
                  <w:r w:rsidR="00CE68F3" w:rsidRPr="00441D71">
                    <w:rPr>
                      <w:sz w:val="20"/>
                      <w:szCs w:val="20"/>
                    </w:rPr>
                    <w:t xml:space="preserve">využívání moderní techniky při </w:t>
                  </w:r>
                  <w:r w:rsidRPr="00441D71">
                    <w:rPr>
                      <w:sz w:val="20"/>
                      <w:szCs w:val="20"/>
                    </w:rPr>
                    <w:t>řešení problémů</w:t>
                  </w:r>
                </w:p>
              </w:tc>
            </w:tr>
            <w:tr w:rsidR="00EE463B" w:rsidRPr="00441D71" w:rsidTr="00B36435">
              <w:tc>
                <w:tcPr>
                  <w:tcW w:w="1977" w:type="pct"/>
                  <w:shd w:val="clear" w:color="auto" w:fill="auto"/>
                </w:tcPr>
                <w:p w:rsidR="00EE463B" w:rsidRPr="00441D71" w:rsidRDefault="00EE463B" w:rsidP="00FF355E">
                  <w:pPr>
                    <w:rPr>
                      <w:sz w:val="20"/>
                      <w:szCs w:val="20"/>
                    </w:rPr>
                  </w:pPr>
                  <w:r w:rsidRPr="00441D71">
                    <w:rPr>
                      <w:sz w:val="20"/>
                      <w:szCs w:val="20"/>
                    </w:rPr>
                    <w:t>Kompetence komunikativní</w:t>
                  </w:r>
                </w:p>
              </w:tc>
              <w:tc>
                <w:tcPr>
                  <w:tcW w:w="3023" w:type="pct"/>
                  <w:shd w:val="clear" w:color="auto" w:fill="auto"/>
                </w:tcPr>
                <w:p w:rsidR="00EE463B" w:rsidRPr="00441D71" w:rsidRDefault="00EE463B" w:rsidP="00B34EF6">
                  <w:pPr>
                    <w:numPr>
                      <w:ilvl w:val="0"/>
                      <w:numId w:val="120"/>
                    </w:numPr>
                    <w:autoSpaceDE w:val="0"/>
                    <w:autoSpaceDN w:val="0"/>
                    <w:adjustRightInd w:val="0"/>
                    <w:rPr>
                      <w:sz w:val="20"/>
                      <w:szCs w:val="20"/>
                    </w:rPr>
                  </w:pPr>
                  <w:r w:rsidRPr="00441D71">
                    <w:rPr>
                      <w:sz w:val="20"/>
                      <w:szCs w:val="20"/>
                    </w:rPr>
                    <w:t>v</w:t>
                  </w:r>
                  <w:r w:rsidR="00C11B5A" w:rsidRPr="00441D71">
                    <w:rPr>
                      <w:sz w:val="20"/>
                      <w:szCs w:val="20"/>
                    </w:rPr>
                    <w:t xml:space="preserve">ést žáky k užívání správné </w:t>
                  </w:r>
                  <w:r w:rsidRPr="00441D71">
                    <w:rPr>
                      <w:sz w:val="20"/>
                      <w:szCs w:val="20"/>
                    </w:rPr>
                    <w:t>terminologie</w:t>
                  </w:r>
                </w:p>
                <w:p w:rsidR="00EE463B" w:rsidRPr="00441D71" w:rsidRDefault="00EE463B" w:rsidP="00B34EF6">
                  <w:pPr>
                    <w:numPr>
                      <w:ilvl w:val="0"/>
                      <w:numId w:val="120"/>
                    </w:numPr>
                    <w:autoSpaceDE w:val="0"/>
                    <w:autoSpaceDN w:val="0"/>
                    <w:adjustRightInd w:val="0"/>
                    <w:rPr>
                      <w:sz w:val="20"/>
                      <w:szCs w:val="20"/>
                    </w:rPr>
                  </w:pPr>
                  <w:r w:rsidRPr="00441D71">
                    <w:rPr>
                      <w:sz w:val="20"/>
                      <w:szCs w:val="20"/>
                    </w:rPr>
                    <w:t>uč</w:t>
                  </w:r>
                  <w:r w:rsidR="00C11B5A" w:rsidRPr="00441D71">
                    <w:rPr>
                      <w:sz w:val="20"/>
                      <w:szCs w:val="20"/>
                    </w:rPr>
                    <w:t xml:space="preserve">it </w:t>
                  </w:r>
                  <w:r w:rsidRPr="00441D71">
                    <w:rPr>
                      <w:sz w:val="20"/>
                      <w:szCs w:val="20"/>
                    </w:rPr>
                    <w:t xml:space="preserve">žáky, aby uměli popsat svoji činnost, ohodnotit svoji práci   </w:t>
                  </w:r>
                </w:p>
                <w:p w:rsidR="00EE463B" w:rsidRPr="00441D71" w:rsidRDefault="00EE463B" w:rsidP="00B34EF6">
                  <w:pPr>
                    <w:numPr>
                      <w:ilvl w:val="0"/>
                      <w:numId w:val="120"/>
                    </w:numPr>
                    <w:autoSpaceDE w:val="0"/>
                    <w:autoSpaceDN w:val="0"/>
                    <w:adjustRightInd w:val="0"/>
                    <w:rPr>
                      <w:sz w:val="20"/>
                      <w:szCs w:val="20"/>
                    </w:rPr>
                  </w:pPr>
                  <w:r w:rsidRPr="00441D71">
                    <w:rPr>
                      <w:sz w:val="20"/>
                      <w:szCs w:val="20"/>
                    </w:rPr>
                    <w:t>v</w:t>
                  </w:r>
                  <w:r w:rsidR="00C11B5A" w:rsidRPr="00441D71">
                    <w:rPr>
                      <w:sz w:val="20"/>
                      <w:szCs w:val="20"/>
                    </w:rPr>
                    <w:t>ést</w:t>
                  </w:r>
                  <w:r w:rsidRPr="00441D71">
                    <w:rPr>
                      <w:sz w:val="20"/>
                      <w:szCs w:val="20"/>
                    </w:rPr>
                    <w:t xml:space="preserve"> žáka k zapojení do diskuse</w:t>
                  </w:r>
                </w:p>
              </w:tc>
            </w:tr>
            <w:tr w:rsidR="00EE463B" w:rsidRPr="00441D71" w:rsidTr="00B36435">
              <w:tc>
                <w:tcPr>
                  <w:tcW w:w="1977" w:type="pct"/>
                  <w:shd w:val="clear" w:color="auto" w:fill="auto"/>
                </w:tcPr>
                <w:p w:rsidR="00EE463B" w:rsidRPr="00441D71" w:rsidRDefault="00EE463B" w:rsidP="00FF355E">
                  <w:pPr>
                    <w:rPr>
                      <w:sz w:val="20"/>
                      <w:szCs w:val="20"/>
                    </w:rPr>
                  </w:pPr>
                  <w:r w:rsidRPr="00441D71">
                    <w:rPr>
                      <w:sz w:val="20"/>
                      <w:szCs w:val="20"/>
                    </w:rPr>
                    <w:t>Kompetence občanské</w:t>
                  </w:r>
                </w:p>
              </w:tc>
              <w:tc>
                <w:tcPr>
                  <w:tcW w:w="3023" w:type="pct"/>
                  <w:shd w:val="clear" w:color="auto" w:fill="auto"/>
                </w:tcPr>
                <w:p w:rsidR="00EE463B" w:rsidRPr="00441D71" w:rsidRDefault="00C11B5A" w:rsidP="00B34EF6">
                  <w:pPr>
                    <w:numPr>
                      <w:ilvl w:val="0"/>
                      <w:numId w:val="30"/>
                    </w:numPr>
                    <w:autoSpaceDE w:val="0"/>
                    <w:autoSpaceDN w:val="0"/>
                    <w:adjustRightInd w:val="0"/>
                    <w:rPr>
                      <w:sz w:val="20"/>
                      <w:szCs w:val="20"/>
                    </w:rPr>
                  </w:pPr>
                  <w:r w:rsidRPr="00441D71">
                    <w:rPr>
                      <w:sz w:val="20"/>
                      <w:szCs w:val="20"/>
                    </w:rPr>
                    <w:t>vést</w:t>
                  </w:r>
                  <w:r w:rsidR="00EE463B" w:rsidRPr="00441D71">
                    <w:rPr>
                      <w:sz w:val="20"/>
                      <w:szCs w:val="20"/>
                    </w:rPr>
                    <w:t xml:space="preserve"> žáky k odpovědnosti za kvalitu svých i společných výsledků práce</w:t>
                  </w:r>
                </w:p>
                <w:p w:rsidR="00EE463B" w:rsidRPr="00441D71" w:rsidRDefault="00EE463B" w:rsidP="00B34EF6">
                  <w:pPr>
                    <w:numPr>
                      <w:ilvl w:val="0"/>
                      <w:numId w:val="30"/>
                    </w:numPr>
                    <w:autoSpaceDE w:val="0"/>
                    <w:autoSpaceDN w:val="0"/>
                    <w:adjustRightInd w:val="0"/>
                    <w:rPr>
                      <w:sz w:val="20"/>
                      <w:szCs w:val="20"/>
                    </w:rPr>
                  </w:pPr>
                  <w:r w:rsidRPr="00441D71">
                    <w:rPr>
                      <w:sz w:val="20"/>
                      <w:szCs w:val="20"/>
                    </w:rPr>
                    <w:t>umožň</w:t>
                  </w:r>
                  <w:r w:rsidR="00C11B5A" w:rsidRPr="00441D71">
                    <w:rPr>
                      <w:sz w:val="20"/>
                      <w:szCs w:val="20"/>
                    </w:rPr>
                    <w:t>ovat</w:t>
                  </w:r>
                  <w:r w:rsidRPr="00441D71">
                    <w:rPr>
                      <w:sz w:val="20"/>
                      <w:szCs w:val="20"/>
                    </w:rPr>
                    <w:t xml:space="preserve"> každému žákovi zažít úspěch</w:t>
                  </w:r>
                </w:p>
                <w:p w:rsidR="00EE463B" w:rsidRPr="00441D71" w:rsidRDefault="00EE463B" w:rsidP="00B34EF6">
                  <w:pPr>
                    <w:numPr>
                      <w:ilvl w:val="0"/>
                      <w:numId w:val="30"/>
                    </w:numPr>
                    <w:autoSpaceDE w:val="0"/>
                    <w:autoSpaceDN w:val="0"/>
                    <w:adjustRightInd w:val="0"/>
                    <w:rPr>
                      <w:sz w:val="20"/>
                      <w:szCs w:val="20"/>
                    </w:rPr>
                  </w:pPr>
                  <w:r w:rsidRPr="00441D71">
                    <w:rPr>
                      <w:sz w:val="20"/>
                      <w:szCs w:val="20"/>
                    </w:rPr>
                    <w:t>prezent</w:t>
                  </w:r>
                  <w:r w:rsidR="00C11B5A" w:rsidRPr="00441D71">
                    <w:rPr>
                      <w:sz w:val="20"/>
                      <w:szCs w:val="20"/>
                    </w:rPr>
                    <w:t>ovat</w:t>
                  </w:r>
                  <w:r w:rsidRPr="00441D71">
                    <w:rPr>
                      <w:sz w:val="20"/>
                      <w:szCs w:val="20"/>
                    </w:rPr>
                    <w:t xml:space="preserve"> žákovské práce na nástěnkách a prezentačních plochách školy</w:t>
                  </w:r>
                </w:p>
                <w:p w:rsidR="00EE463B" w:rsidRPr="00441D71" w:rsidRDefault="00EE463B" w:rsidP="00B34EF6">
                  <w:pPr>
                    <w:numPr>
                      <w:ilvl w:val="0"/>
                      <w:numId w:val="30"/>
                    </w:numPr>
                    <w:autoSpaceDE w:val="0"/>
                    <w:autoSpaceDN w:val="0"/>
                    <w:adjustRightInd w:val="0"/>
                    <w:rPr>
                      <w:sz w:val="20"/>
                      <w:szCs w:val="20"/>
                    </w:rPr>
                  </w:pPr>
                  <w:r w:rsidRPr="00441D71">
                    <w:rPr>
                      <w:sz w:val="20"/>
                      <w:szCs w:val="20"/>
                    </w:rPr>
                    <w:t>v</w:t>
                  </w:r>
                  <w:r w:rsidR="00C11B5A" w:rsidRPr="00441D71">
                    <w:rPr>
                      <w:sz w:val="20"/>
                      <w:szCs w:val="20"/>
                    </w:rPr>
                    <w:t xml:space="preserve">ést </w:t>
                  </w:r>
                  <w:r w:rsidRPr="00441D71">
                    <w:rPr>
                      <w:sz w:val="20"/>
                      <w:szCs w:val="20"/>
                    </w:rPr>
                    <w:t>žáka k ochraně životního prostředí</w:t>
                  </w:r>
                </w:p>
              </w:tc>
            </w:tr>
            <w:tr w:rsidR="00EE463B" w:rsidRPr="00441D71" w:rsidTr="00B36435">
              <w:tc>
                <w:tcPr>
                  <w:tcW w:w="1977" w:type="pct"/>
                  <w:shd w:val="clear" w:color="auto" w:fill="auto"/>
                </w:tcPr>
                <w:p w:rsidR="00EE463B" w:rsidRPr="00441D71" w:rsidRDefault="00EE463B" w:rsidP="00FF355E">
                  <w:pPr>
                    <w:rPr>
                      <w:sz w:val="20"/>
                      <w:szCs w:val="20"/>
                    </w:rPr>
                  </w:pPr>
                  <w:r w:rsidRPr="00441D71">
                    <w:rPr>
                      <w:sz w:val="20"/>
                      <w:szCs w:val="20"/>
                    </w:rPr>
                    <w:t>Kompetence sociální a personální</w:t>
                  </w:r>
                </w:p>
              </w:tc>
              <w:tc>
                <w:tcPr>
                  <w:tcW w:w="3023" w:type="pct"/>
                  <w:shd w:val="clear" w:color="auto" w:fill="auto"/>
                </w:tcPr>
                <w:p w:rsidR="00EE463B" w:rsidRPr="00441D71" w:rsidRDefault="00EE463B" w:rsidP="00B34EF6">
                  <w:pPr>
                    <w:numPr>
                      <w:ilvl w:val="0"/>
                      <w:numId w:val="121"/>
                    </w:numPr>
                    <w:autoSpaceDE w:val="0"/>
                    <w:autoSpaceDN w:val="0"/>
                    <w:adjustRightInd w:val="0"/>
                    <w:rPr>
                      <w:sz w:val="20"/>
                      <w:szCs w:val="20"/>
                    </w:rPr>
                  </w:pPr>
                  <w:r w:rsidRPr="00441D71">
                    <w:rPr>
                      <w:sz w:val="20"/>
                      <w:szCs w:val="20"/>
                    </w:rPr>
                    <w:t>snaž</w:t>
                  </w:r>
                  <w:r w:rsidR="00C11B5A" w:rsidRPr="00441D71">
                    <w:rPr>
                      <w:sz w:val="20"/>
                      <w:szCs w:val="20"/>
                    </w:rPr>
                    <w:t>it</w:t>
                  </w:r>
                  <w:r w:rsidRPr="00441D71">
                    <w:rPr>
                      <w:sz w:val="20"/>
                      <w:szCs w:val="20"/>
                    </w:rPr>
                    <w:t xml:space="preserve"> se zadávat práci jako týmovou spolupráci</w:t>
                  </w:r>
                </w:p>
                <w:p w:rsidR="00EE463B" w:rsidRPr="00441D71" w:rsidRDefault="00EE463B" w:rsidP="00B34EF6">
                  <w:pPr>
                    <w:numPr>
                      <w:ilvl w:val="0"/>
                      <w:numId w:val="121"/>
                    </w:numPr>
                    <w:autoSpaceDE w:val="0"/>
                    <w:autoSpaceDN w:val="0"/>
                    <w:adjustRightInd w:val="0"/>
                    <w:rPr>
                      <w:sz w:val="20"/>
                      <w:szCs w:val="20"/>
                    </w:rPr>
                  </w:pPr>
                  <w:r w:rsidRPr="00441D71">
                    <w:rPr>
                      <w:sz w:val="20"/>
                      <w:szCs w:val="20"/>
                    </w:rPr>
                    <w:t>v</w:t>
                  </w:r>
                  <w:r w:rsidR="00C11B5A" w:rsidRPr="00441D71">
                    <w:rPr>
                      <w:sz w:val="20"/>
                      <w:szCs w:val="20"/>
                    </w:rPr>
                    <w:t>ést</w:t>
                  </w:r>
                  <w:r w:rsidRPr="00441D71">
                    <w:rPr>
                      <w:sz w:val="20"/>
                      <w:szCs w:val="20"/>
                    </w:rPr>
                    <w:t xml:space="preserve"> žáky k vzájemné pomoci a ke spolupráci</w:t>
                  </w:r>
                </w:p>
                <w:p w:rsidR="00EE463B" w:rsidRPr="00441D71" w:rsidRDefault="00EE463B" w:rsidP="00B34EF6">
                  <w:pPr>
                    <w:numPr>
                      <w:ilvl w:val="0"/>
                      <w:numId w:val="121"/>
                    </w:numPr>
                    <w:autoSpaceDE w:val="0"/>
                    <w:autoSpaceDN w:val="0"/>
                    <w:adjustRightInd w:val="0"/>
                    <w:rPr>
                      <w:sz w:val="20"/>
                      <w:szCs w:val="20"/>
                    </w:rPr>
                  </w:pPr>
                  <w:r w:rsidRPr="00441D71">
                    <w:rPr>
                      <w:sz w:val="20"/>
                      <w:szCs w:val="20"/>
                    </w:rPr>
                    <w:t>posilujeme sebedůvěru žáka při plnění daného úkolu ve skupině</w:t>
                  </w:r>
                </w:p>
                <w:p w:rsidR="000F4093" w:rsidRPr="00441D71" w:rsidRDefault="000F4093" w:rsidP="00D8729C">
                  <w:pPr>
                    <w:autoSpaceDE w:val="0"/>
                    <w:autoSpaceDN w:val="0"/>
                    <w:adjustRightInd w:val="0"/>
                    <w:ind w:left="720"/>
                    <w:rPr>
                      <w:sz w:val="20"/>
                      <w:szCs w:val="20"/>
                    </w:rPr>
                  </w:pPr>
                </w:p>
              </w:tc>
            </w:tr>
          </w:tbl>
          <w:p w:rsidR="00EE463B" w:rsidRPr="00441D71" w:rsidRDefault="00EE463B" w:rsidP="00FF355E">
            <w:pPr>
              <w:rPr>
                <w:sz w:val="20"/>
                <w:szCs w:val="20"/>
              </w:rPr>
            </w:pPr>
          </w:p>
        </w:tc>
      </w:tr>
      <w:tr w:rsidR="00EE463B" w:rsidRPr="003E692D" w:rsidTr="008A0808">
        <w:trPr>
          <w:trHeight w:val="540"/>
        </w:trPr>
        <w:tc>
          <w:tcPr>
            <w:tcW w:w="2376" w:type="dxa"/>
            <w:shd w:val="clear" w:color="auto" w:fill="auto"/>
          </w:tcPr>
          <w:p w:rsidR="00EE463B" w:rsidRPr="00B36435" w:rsidRDefault="00EE463B" w:rsidP="00FF355E">
            <w:pPr>
              <w:rPr>
                <w:bCs/>
                <w:sz w:val="20"/>
                <w:szCs w:val="20"/>
              </w:rPr>
            </w:pPr>
            <w:r w:rsidRPr="00B36435">
              <w:rPr>
                <w:bCs/>
                <w:sz w:val="20"/>
                <w:szCs w:val="20"/>
              </w:rPr>
              <w:t xml:space="preserve">Tematické okruhy průřezových témat zařazené do předmětu </w:t>
            </w:r>
          </w:p>
          <w:p w:rsidR="00EE463B" w:rsidRPr="00B36435" w:rsidRDefault="00EE463B" w:rsidP="00FF355E">
            <w:pPr>
              <w:rPr>
                <w:bCs/>
                <w:sz w:val="20"/>
                <w:szCs w:val="20"/>
              </w:rPr>
            </w:pPr>
            <w:r w:rsidRPr="00B36435">
              <w:rPr>
                <w:bCs/>
                <w:sz w:val="20"/>
                <w:szCs w:val="20"/>
              </w:rPr>
              <w:t>Pracovní činnosti:</w:t>
            </w:r>
          </w:p>
          <w:p w:rsidR="00EE463B" w:rsidRPr="00B36435" w:rsidRDefault="00EE463B" w:rsidP="00FF355E">
            <w:pPr>
              <w:rPr>
                <w:sz w:val="20"/>
                <w:szCs w:val="20"/>
              </w:rPr>
            </w:pPr>
          </w:p>
        </w:tc>
        <w:tc>
          <w:tcPr>
            <w:tcW w:w="11842" w:type="dxa"/>
            <w:gridSpan w:val="2"/>
            <w:shd w:val="clear" w:color="auto" w:fill="auto"/>
          </w:tcPr>
          <w:p w:rsidR="00EE463B" w:rsidRPr="00B36435" w:rsidRDefault="00EE463B" w:rsidP="00FF355E">
            <w:pPr>
              <w:rPr>
                <w:bCs/>
                <w:sz w:val="20"/>
                <w:szCs w:val="20"/>
                <w:u w:val="single"/>
              </w:rPr>
            </w:pPr>
            <w:r w:rsidRPr="00B36435">
              <w:rPr>
                <w:bCs/>
                <w:sz w:val="20"/>
                <w:szCs w:val="20"/>
                <w:u w:val="single"/>
              </w:rPr>
              <w:t>Osobnostní a sociální výchova (PR1)</w:t>
            </w:r>
          </w:p>
          <w:p w:rsidR="00EE463B" w:rsidRPr="00B36435" w:rsidRDefault="00EE463B" w:rsidP="00B36435">
            <w:pPr>
              <w:pStyle w:val="Default"/>
              <w:shd w:val="clear" w:color="auto" w:fill="FFFFFF"/>
              <w:ind w:left="360"/>
              <w:rPr>
                <w:sz w:val="20"/>
                <w:szCs w:val="20"/>
              </w:rPr>
            </w:pPr>
            <w:r w:rsidRPr="00B36435">
              <w:rPr>
                <w:sz w:val="20"/>
                <w:szCs w:val="20"/>
              </w:rPr>
              <w:t>PR1/</w:t>
            </w:r>
            <w:proofErr w:type="spellStart"/>
            <w:r w:rsidRPr="00B36435">
              <w:rPr>
                <w:sz w:val="20"/>
                <w:szCs w:val="20"/>
              </w:rPr>
              <w:t>Os_Ro</w:t>
            </w:r>
            <w:proofErr w:type="spellEnd"/>
            <w:r w:rsidRPr="00B36435">
              <w:rPr>
                <w:sz w:val="20"/>
                <w:szCs w:val="20"/>
              </w:rPr>
              <w:t>/1 -  Rozvoj schopností poznávání (vnímání okolního světa, barev a pojmenování tvarů)</w:t>
            </w:r>
          </w:p>
          <w:p w:rsidR="00EE463B" w:rsidRPr="00B36435" w:rsidRDefault="00EE463B" w:rsidP="00B36435">
            <w:pPr>
              <w:shd w:val="clear" w:color="auto" w:fill="FFFFFF"/>
              <w:jc w:val="both"/>
              <w:rPr>
                <w:sz w:val="20"/>
                <w:szCs w:val="20"/>
              </w:rPr>
            </w:pPr>
            <w:r w:rsidRPr="00B36435">
              <w:rPr>
                <w:sz w:val="20"/>
                <w:szCs w:val="20"/>
              </w:rPr>
              <w:t xml:space="preserve">       PR1/</w:t>
            </w:r>
            <w:proofErr w:type="spellStart"/>
            <w:r w:rsidRPr="00B36435">
              <w:rPr>
                <w:sz w:val="20"/>
                <w:szCs w:val="20"/>
              </w:rPr>
              <w:t>Os_Ro</w:t>
            </w:r>
            <w:proofErr w:type="spellEnd"/>
            <w:r w:rsidRPr="00B36435">
              <w:rPr>
                <w:sz w:val="20"/>
                <w:szCs w:val="20"/>
              </w:rPr>
              <w:t>/2 -  Sebepoznání a sebepojetí (výtvarné sebevyjádření, rozvoj vlastního vkusu)</w:t>
            </w:r>
          </w:p>
          <w:p w:rsidR="00EE463B" w:rsidRPr="00B36435" w:rsidRDefault="00EE463B" w:rsidP="00B36435">
            <w:pPr>
              <w:pStyle w:val="Default"/>
              <w:shd w:val="clear" w:color="auto" w:fill="FFFFFF"/>
              <w:rPr>
                <w:sz w:val="20"/>
                <w:szCs w:val="20"/>
              </w:rPr>
            </w:pPr>
            <w:r w:rsidRPr="00B36435">
              <w:rPr>
                <w:sz w:val="20"/>
                <w:szCs w:val="20"/>
              </w:rPr>
              <w:t xml:space="preserve">       PR1/</w:t>
            </w:r>
            <w:proofErr w:type="spellStart"/>
            <w:r w:rsidRPr="00B36435">
              <w:rPr>
                <w:sz w:val="20"/>
                <w:szCs w:val="20"/>
              </w:rPr>
              <w:t>Os_Ro</w:t>
            </w:r>
            <w:proofErr w:type="spellEnd"/>
            <w:r w:rsidRPr="00B36435">
              <w:rPr>
                <w:sz w:val="20"/>
                <w:szCs w:val="20"/>
              </w:rPr>
              <w:t xml:space="preserve">/3 - Seberegulace a </w:t>
            </w:r>
            <w:proofErr w:type="spellStart"/>
            <w:r w:rsidRPr="00B36435">
              <w:rPr>
                <w:sz w:val="20"/>
                <w:szCs w:val="20"/>
              </w:rPr>
              <w:t>sebeorganizace</w:t>
            </w:r>
            <w:proofErr w:type="spellEnd"/>
            <w:r w:rsidRPr="00B36435">
              <w:rPr>
                <w:sz w:val="20"/>
                <w:szCs w:val="20"/>
              </w:rPr>
              <w:t xml:space="preserve"> (práce ve dvojicích, ve skupinách – spolupráce a </w:t>
            </w:r>
            <w:proofErr w:type="spellStart"/>
            <w:r w:rsidRPr="00B36435">
              <w:rPr>
                <w:sz w:val="20"/>
                <w:szCs w:val="20"/>
              </w:rPr>
              <w:t>rozplánovávání</w:t>
            </w:r>
            <w:proofErr w:type="spellEnd"/>
            <w:r w:rsidRPr="00B36435">
              <w:rPr>
                <w:sz w:val="20"/>
                <w:szCs w:val="20"/>
              </w:rPr>
              <w:t xml:space="preserve"> postupů)</w:t>
            </w:r>
          </w:p>
          <w:p w:rsidR="00EE463B" w:rsidRPr="00B36435" w:rsidRDefault="00EE463B" w:rsidP="00B36435">
            <w:pPr>
              <w:pStyle w:val="Default"/>
              <w:shd w:val="clear" w:color="auto" w:fill="FFFFFF"/>
              <w:ind w:left="360"/>
              <w:rPr>
                <w:sz w:val="20"/>
                <w:szCs w:val="20"/>
              </w:rPr>
            </w:pPr>
            <w:r w:rsidRPr="00B36435">
              <w:rPr>
                <w:sz w:val="20"/>
                <w:szCs w:val="20"/>
              </w:rPr>
              <w:t>PR1/</w:t>
            </w:r>
            <w:proofErr w:type="spellStart"/>
            <w:r w:rsidRPr="00B36435">
              <w:rPr>
                <w:sz w:val="20"/>
                <w:szCs w:val="20"/>
              </w:rPr>
              <w:t>Os_Ro</w:t>
            </w:r>
            <w:proofErr w:type="spellEnd"/>
            <w:r w:rsidRPr="00B36435">
              <w:rPr>
                <w:sz w:val="20"/>
                <w:szCs w:val="20"/>
              </w:rPr>
              <w:t xml:space="preserve">/4 - Psychohygiena </w:t>
            </w:r>
          </w:p>
          <w:p w:rsidR="00EE463B" w:rsidRPr="00B36435" w:rsidRDefault="00EE463B" w:rsidP="00B36435">
            <w:pPr>
              <w:pStyle w:val="Default"/>
              <w:shd w:val="clear" w:color="auto" w:fill="FFFFFF"/>
              <w:ind w:left="360"/>
              <w:rPr>
                <w:sz w:val="20"/>
                <w:szCs w:val="20"/>
              </w:rPr>
            </w:pPr>
            <w:r w:rsidRPr="00B36435">
              <w:rPr>
                <w:sz w:val="20"/>
                <w:szCs w:val="20"/>
              </w:rPr>
              <w:t>PR1/</w:t>
            </w:r>
            <w:proofErr w:type="spellStart"/>
            <w:r w:rsidRPr="00B36435">
              <w:rPr>
                <w:sz w:val="20"/>
                <w:szCs w:val="20"/>
              </w:rPr>
              <w:t>Os_Ro</w:t>
            </w:r>
            <w:proofErr w:type="spellEnd"/>
            <w:r w:rsidRPr="00B36435">
              <w:rPr>
                <w:sz w:val="20"/>
                <w:szCs w:val="20"/>
              </w:rPr>
              <w:t>/5 - Kreativita (nebát se vyjádřit své nápady, realizovat je)</w:t>
            </w:r>
          </w:p>
          <w:p w:rsidR="00EE463B" w:rsidRPr="00B36435" w:rsidRDefault="00EE463B" w:rsidP="00B36435">
            <w:pPr>
              <w:shd w:val="clear" w:color="auto" w:fill="FFFFFF"/>
              <w:jc w:val="both"/>
              <w:rPr>
                <w:bCs/>
                <w:sz w:val="20"/>
                <w:szCs w:val="20"/>
                <w:u w:val="single"/>
              </w:rPr>
            </w:pPr>
            <w:r w:rsidRPr="00B36435">
              <w:rPr>
                <w:sz w:val="20"/>
                <w:szCs w:val="20"/>
              </w:rPr>
              <w:t xml:space="preserve">       PR1/</w:t>
            </w:r>
            <w:proofErr w:type="spellStart"/>
            <w:r w:rsidRPr="00B36435">
              <w:rPr>
                <w:sz w:val="20"/>
                <w:szCs w:val="20"/>
              </w:rPr>
              <w:t>So_Ro</w:t>
            </w:r>
            <w:proofErr w:type="spellEnd"/>
            <w:r w:rsidRPr="00B36435">
              <w:rPr>
                <w:sz w:val="20"/>
                <w:szCs w:val="20"/>
              </w:rPr>
              <w:t xml:space="preserve">/1 - Poznávání </w:t>
            </w:r>
            <w:proofErr w:type="gramStart"/>
            <w:r w:rsidRPr="00B36435">
              <w:rPr>
                <w:sz w:val="20"/>
                <w:szCs w:val="20"/>
              </w:rPr>
              <w:t>lidí  (</w:t>
            </w:r>
            <w:proofErr w:type="gramEnd"/>
            <w:r w:rsidRPr="00B36435">
              <w:rPr>
                <w:sz w:val="20"/>
                <w:szCs w:val="20"/>
              </w:rPr>
              <w:t>vzájemné poznávání se při práci ve skupině)</w:t>
            </w:r>
          </w:p>
          <w:p w:rsidR="00EE463B" w:rsidRPr="00B36435" w:rsidRDefault="00EE463B" w:rsidP="00B36435">
            <w:pPr>
              <w:pStyle w:val="Default"/>
              <w:shd w:val="clear" w:color="auto" w:fill="FFFFFF"/>
              <w:rPr>
                <w:sz w:val="20"/>
                <w:szCs w:val="20"/>
              </w:rPr>
            </w:pPr>
            <w:r w:rsidRPr="00B36435">
              <w:rPr>
                <w:sz w:val="20"/>
                <w:szCs w:val="20"/>
              </w:rPr>
              <w:t xml:space="preserve">       PR1/</w:t>
            </w:r>
            <w:proofErr w:type="spellStart"/>
            <w:r w:rsidRPr="00B36435">
              <w:rPr>
                <w:sz w:val="20"/>
                <w:szCs w:val="20"/>
              </w:rPr>
              <w:t>So_Ro</w:t>
            </w:r>
            <w:proofErr w:type="spellEnd"/>
            <w:r w:rsidRPr="00B36435">
              <w:rPr>
                <w:sz w:val="20"/>
                <w:szCs w:val="20"/>
              </w:rPr>
              <w:t>/2 - Mezilidské vztahy (respektování práce ostatních a vzájemná pomoc)</w:t>
            </w:r>
          </w:p>
          <w:p w:rsidR="00EE463B" w:rsidRPr="00B36435" w:rsidRDefault="00EE463B" w:rsidP="00B36435">
            <w:pPr>
              <w:pStyle w:val="Default"/>
              <w:shd w:val="clear" w:color="auto" w:fill="FFFFFF"/>
              <w:ind w:left="360"/>
              <w:rPr>
                <w:sz w:val="20"/>
                <w:szCs w:val="20"/>
              </w:rPr>
            </w:pPr>
            <w:r w:rsidRPr="00B36435">
              <w:rPr>
                <w:sz w:val="20"/>
                <w:szCs w:val="20"/>
              </w:rPr>
              <w:t>PR1/</w:t>
            </w:r>
            <w:proofErr w:type="spellStart"/>
            <w:r w:rsidRPr="00B36435">
              <w:rPr>
                <w:sz w:val="20"/>
                <w:szCs w:val="20"/>
              </w:rPr>
              <w:t>So_Ro</w:t>
            </w:r>
            <w:proofErr w:type="spellEnd"/>
            <w:r w:rsidRPr="00B36435">
              <w:rPr>
                <w:sz w:val="20"/>
                <w:szCs w:val="20"/>
              </w:rPr>
              <w:t>/3 - Komunikace (dialog, asertivní komunikace, otevřená a pozitivní komunikace)</w:t>
            </w:r>
          </w:p>
          <w:p w:rsidR="00EE463B" w:rsidRPr="00B36435" w:rsidRDefault="00EE463B" w:rsidP="00B36435">
            <w:pPr>
              <w:pStyle w:val="Default"/>
              <w:shd w:val="clear" w:color="auto" w:fill="FFFFFF"/>
              <w:ind w:left="360"/>
              <w:rPr>
                <w:sz w:val="20"/>
                <w:szCs w:val="20"/>
              </w:rPr>
            </w:pPr>
            <w:r w:rsidRPr="00B36435">
              <w:rPr>
                <w:sz w:val="20"/>
                <w:szCs w:val="20"/>
              </w:rPr>
              <w:t>PR1/</w:t>
            </w:r>
            <w:proofErr w:type="spellStart"/>
            <w:r w:rsidRPr="00B36435">
              <w:rPr>
                <w:sz w:val="20"/>
                <w:szCs w:val="20"/>
              </w:rPr>
              <w:t>So_Ro</w:t>
            </w:r>
            <w:proofErr w:type="spellEnd"/>
            <w:r w:rsidRPr="00B36435">
              <w:rPr>
                <w:sz w:val="20"/>
                <w:szCs w:val="20"/>
              </w:rPr>
              <w:t xml:space="preserve">/4 - Kooperace a </w:t>
            </w:r>
            <w:proofErr w:type="spellStart"/>
            <w:r w:rsidRPr="00B36435">
              <w:rPr>
                <w:sz w:val="20"/>
                <w:szCs w:val="20"/>
              </w:rPr>
              <w:t>kompetice</w:t>
            </w:r>
            <w:proofErr w:type="spellEnd"/>
            <w:r w:rsidRPr="00B36435">
              <w:rPr>
                <w:sz w:val="20"/>
                <w:szCs w:val="20"/>
              </w:rPr>
              <w:t xml:space="preserve"> (dovednost navazovat na druhé i prosadit vlastní názor)</w:t>
            </w:r>
          </w:p>
          <w:p w:rsidR="00EE463B" w:rsidRPr="00B36435" w:rsidRDefault="00EE463B" w:rsidP="00B36435">
            <w:pPr>
              <w:pStyle w:val="Odstavecseseznamem"/>
              <w:shd w:val="clear" w:color="auto" w:fill="FFFFFF"/>
              <w:ind w:left="360"/>
              <w:jc w:val="both"/>
              <w:rPr>
                <w:szCs w:val="20"/>
              </w:rPr>
            </w:pPr>
            <w:r w:rsidRPr="00B36435">
              <w:rPr>
                <w:szCs w:val="20"/>
              </w:rPr>
              <w:t>PR1/</w:t>
            </w:r>
            <w:proofErr w:type="spellStart"/>
            <w:r w:rsidRPr="00B36435">
              <w:rPr>
                <w:szCs w:val="20"/>
              </w:rPr>
              <w:t>Mo_Ro</w:t>
            </w:r>
            <w:proofErr w:type="spellEnd"/>
            <w:r w:rsidRPr="00B36435">
              <w:rPr>
                <w:szCs w:val="20"/>
              </w:rPr>
              <w:t>/1 - Řešení problémů a rozhodovací dovednosti (učí se řešit problematiku technického rázu, zvládat různé pracovní postupy)</w:t>
            </w:r>
          </w:p>
          <w:p w:rsidR="00EE463B" w:rsidRPr="00B36435" w:rsidRDefault="00EE463B" w:rsidP="00B36435">
            <w:pPr>
              <w:pStyle w:val="Default"/>
              <w:shd w:val="clear" w:color="auto" w:fill="FFFFFF"/>
              <w:rPr>
                <w:sz w:val="20"/>
                <w:szCs w:val="20"/>
              </w:rPr>
            </w:pPr>
            <w:r w:rsidRPr="00B36435">
              <w:rPr>
                <w:sz w:val="20"/>
                <w:szCs w:val="20"/>
              </w:rPr>
              <w:t xml:space="preserve">       PR1/</w:t>
            </w:r>
            <w:proofErr w:type="spellStart"/>
            <w:r w:rsidRPr="00B36435">
              <w:rPr>
                <w:sz w:val="20"/>
                <w:szCs w:val="20"/>
              </w:rPr>
              <w:t>Mo_Ro</w:t>
            </w:r>
            <w:proofErr w:type="spellEnd"/>
            <w:r w:rsidRPr="00B36435">
              <w:rPr>
                <w:sz w:val="20"/>
                <w:szCs w:val="20"/>
              </w:rPr>
              <w:t>/2 - Hodnoty, postoje, praktická etika (hodnocení vlastní i cizí práce, umět pochválit i zkritizovat)</w:t>
            </w:r>
          </w:p>
          <w:p w:rsidR="00EE463B" w:rsidRPr="00B36435" w:rsidRDefault="00EE463B" w:rsidP="00B36435">
            <w:pPr>
              <w:jc w:val="both"/>
              <w:rPr>
                <w:bCs/>
                <w:sz w:val="20"/>
                <w:szCs w:val="20"/>
                <w:u w:val="single"/>
              </w:rPr>
            </w:pPr>
            <w:r w:rsidRPr="00B36435">
              <w:rPr>
                <w:bCs/>
                <w:sz w:val="20"/>
                <w:szCs w:val="20"/>
                <w:u w:val="single"/>
              </w:rPr>
              <w:t xml:space="preserve">Multikulturní výchova (PR4) </w:t>
            </w:r>
          </w:p>
          <w:p w:rsidR="00EE463B" w:rsidRPr="00B36435" w:rsidRDefault="002D0F43" w:rsidP="00B36435">
            <w:pPr>
              <w:jc w:val="both"/>
              <w:rPr>
                <w:sz w:val="20"/>
                <w:szCs w:val="20"/>
              </w:rPr>
            </w:pPr>
            <w:r w:rsidRPr="00B36435">
              <w:rPr>
                <w:sz w:val="20"/>
                <w:szCs w:val="20"/>
              </w:rPr>
              <w:t xml:space="preserve">     </w:t>
            </w:r>
            <w:r w:rsidR="00EE463B" w:rsidRPr="00B36435">
              <w:rPr>
                <w:sz w:val="20"/>
                <w:szCs w:val="20"/>
              </w:rPr>
              <w:t>PR4/</w:t>
            </w:r>
            <w:proofErr w:type="spellStart"/>
            <w:r w:rsidR="00EE463B" w:rsidRPr="00B36435">
              <w:rPr>
                <w:sz w:val="20"/>
                <w:szCs w:val="20"/>
              </w:rPr>
              <w:t>Mu_Vy</w:t>
            </w:r>
            <w:proofErr w:type="spellEnd"/>
            <w:r w:rsidR="00EE463B" w:rsidRPr="00B36435">
              <w:rPr>
                <w:sz w:val="20"/>
                <w:szCs w:val="20"/>
              </w:rPr>
              <w:t>/2 -Lidské vztahy (vztahy v rodině, v kolektivu třídy – využití při práci)</w:t>
            </w:r>
          </w:p>
          <w:p w:rsidR="00EE463B" w:rsidRPr="00B36435" w:rsidRDefault="00EE463B" w:rsidP="00B36435">
            <w:pPr>
              <w:jc w:val="both"/>
              <w:rPr>
                <w:sz w:val="20"/>
                <w:szCs w:val="20"/>
                <w:u w:val="single"/>
              </w:rPr>
            </w:pPr>
            <w:r w:rsidRPr="00B36435">
              <w:rPr>
                <w:sz w:val="20"/>
                <w:szCs w:val="20"/>
                <w:u w:val="single"/>
              </w:rPr>
              <w:t>Environmentální výchova (PR5)</w:t>
            </w:r>
          </w:p>
          <w:p w:rsidR="00EE463B" w:rsidRPr="00B36435" w:rsidRDefault="002D0F43" w:rsidP="00B36435">
            <w:pPr>
              <w:jc w:val="both"/>
              <w:rPr>
                <w:sz w:val="20"/>
                <w:szCs w:val="20"/>
              </w:rPr>
            </w:pPr>
            <w:r w:rsidRPr="00B36435">
              <w:rPr>
                <w:sz w:val="20"/>
                <w:szCs w:val="20"/>
              </w:rPr>
              <w:t xml:space="preserve">       </w:t>
            </w:r>
            <w:r w:rsidR="00EE463B" w:rsidRPr="00B36435">
              <w:rPr>
                <w:sz w:val="20"/>
                <w:szCs w:val="20"/>
              </w:rPr>
              <w:t>PR5/</w:t>
            </w:r>
            <w:proofErr w:type="spellStart"/>
            <w:r w:rsidR="00EE463B" w:rsidRPr="00B36435">
              <w:rPr>
                <w:sz w:val="20"/>
                <w:szCs w:val="20"/>
              </w:rPr>
              <w:t>EnV_Vy</w:t>
            </w:r>
            <w:proofErr w:type="spellEnd"/>
            <w:r w:rsidR="00EE463B" w:rsidRPr="00B36435">
              <w:rPr>
                <w:sz w:val="20"/>
                <w:szCs w:val="20"/>
              </w:rPr>
              <w:t>/1 – Ekosystémy (kulturní krajina, proměny v různých ročních obdobích, využití přírodních materiálů, ekologie)</w:t>
            </w:r>
          </w:p>
          <w:p w:rsidR="00EE463B" w:rsidRPr="00B36435" w:rsidRDefault="002D0F43" w:rsidP="00B36435">
            <w:pPr>
              <w:jc w:val="both"/>
              <w:rPr>
                <w:sz w:val="20"/>
                <w:szCs w:val="20"/>
              </w:rPr>
            </w:pPr>
            <w:r w:rsidRPr="00B36435">
              <w:rPr>
                <w:sz w:val="20"/>
                <w:szCs w:val="20"/>
              </w:rPr>
              <w:lastRenderedPageBreak/>
              <w:t xml:space="preserve">       </w:t>
            </w:r>
            <w:r w:rsidR="00EE463B" w:rsidRPr="00B36435">
              <w:rPr>
                <w:sz w:val="20"/>
                <w:szCs w:val="20"/>
              </w:rPr>
              <w:t>PR5/</w:t>
            </w:r>
            <w:proofErr w:type="spellStart"/>
            <w:r w:rsidR="00EE463B" w:rsidRPr="00B36435">
              <w:rPr>
                <w:sz w:val="20"/>
                <w:szCs w:val="20"/>
              </w:rPr>
              <w:t>EnV_Vy</w:t>
            </w:r>
            <w:proofErr w:type="spellEnd"/>
            <w:r w:rsidR="00EE463B" w:rsidRPr="00B36435">
              <w:rPr>
                <w:sz w:val="20"/>
                <w:szCs w:val="20"/>
              </w:rPr>
              <w:t>/2 - Základní podmínky života (voda, vzduch, země (půda) – péče o rostliny, přírodní zdroje, náš životní styl)</w:t>
            </w:r>
          </w:p>
          <w:p w:rsidR="00EE463B" w:rsidRPr="00B36435" w:rsidRDefault="002D0F43" w:rsidP="00B36435">
            <w:pPr>
              <w:jc w:val="both"/>
              <w:rPr>
                <w:sz w:val="20"/>
                <w:szCs w:val="20"/>
              </w:rPr>
            </w:pPr>
            <w:r w:rsidRPr="00B36435">
              <w:rPr>
                <w:sz w:val="20"/>
                <w:szCs w:val="20"/>
              </w:rPr>
              <w:t xml:space="preserve">       </w:t>
            </w:r>
            <w:r w:rsidR="00EE463B" w:rsidRPr="00B36435">
              <w:rPr>
                <w:sz w:val="20"/>
                <w:szCs w:val="20"/>
              </w:rPr>
              <w:t>PR5/</w:t>
            </w:r>
            <w:proofErr w:type="spellStart"/>
            <w:r w:rsidR="00EE463B" w:rsidRPr="00B36435">
              <w:rPr>
                <w:sz w:val="20"/>
                <w:szCs w:val="20"/>
              </w:rPr>
              <w:t>EnV_Vy</w:t>
            </w:r>
            <w:proofErr w:type="spellEnd"/>
            <w:r w:rsidR="00EE463B" w:rsidRPr="00B36435">
              <w:rPr>
                <w:sz w:val="20"/>
                <w:szCs w:val="20"/>
              </w:rPr>
              <w:t>/3 - Lidské aktivity a problémy životního prostředí (průmysl a životní prostředí, odpady a hospodaření s odpady, ochrana přírody, vyrábění z odpadového materiálu)</w:t>
            </w:r>
          </w:p>
          <w:p w:rsidR="00EE463B" w:rsidRPr="00B36435" w:rsidRDefault="002D0F43" w:rsidP="00FF355E">
            <w:pPr>
              <w:rPr>
                <w:sz w:val="20"/>
                <w:szCs w:val="20"/>
              </w:rPr>
            </w:pPr>
            <w:r w:rsidRPr="00B36435">
              <w:rPr>
                <w:sz w:val="20"/>
                <w:szCs w:val="20"/>
              </w:rPr>
              <w:t xml:space="preserve">      </w:t>
            </w:r>
            <w:r w:rsidR="00EE463B" w:rsidRPr="00B36435">
              <w:rPr>
                <w:sz w:val="20"/>
                <w:szCs w:val="20"/>
              </w:rPr>
              <w:t>PR5/</w:t>
            </w:r>
            <w:proofErr w:type="spellStart"/>
            <w:r w:rsidR="00EE463B" w:rsidRPr="00B36435">
              <w:rPr>
                <w:sz w:val="20"/>
                <w:szCs w:val="20"/>
              </w:rPr>
              <w:t>EnV_Vy</w:t>
            </w:r>
            <w:proofErr w:type="spellEnd"/>
            <w:r w:rsidR="00EE463B" w:rsidRPr="00B36435">
              <w:rPr>
                <w:sz w:val="20"/>
                <w:szCs w:val="20"/>
              </w:rPr>
              <w:t>/4 - Vztah člověka k prostředí (prostředí a zdraví, péče o rostliny)</w:t>
            </w:r>
          </w:p>
          <w:p w:rsidR="00EE463B" w:rsidRPr="00B36435" w:rsidRDefault="00EE463B" w:rsidP="00B36435">
            <w:pPr>
              <w:jc w:val="both"/>
              <w:rPr>
                <w:sz w:val="20"/>
                <w:szCs w:val="20"/>
                <w:u w:val="single"/>
              </w:rPr>
            </w:pPr>
            <w:r w:rsidRPr="00B36435">
              <w:rPr>
                <w:sz w:val="20"/>
                <w:szCs w:val="20"/>
                <w:u w:val="single"/>
              </w:rPr>
              <w:t>Mediální výchova (PR6)</w:t>
            </w:r>
          </w:p>
          <w:p w:rsidR="00EE463B" w:rsidRPr="00B36435" w:rsidRDefault="002D0F43" w:rsidP="00B36435">
            <w:pPr>
              <w:jc w:val="both"/>
              <w:rPr>
                <w:sz w:val="20"/>
                <w:szCs w:val="20"/>
              </w:rPr>
            </w:pPr>
            <w:r w:rsidRPr="00B36435">
              <w:rPr>
                <w:sz w:val="20"/>
                <w:szCs w:val="20"/>
              </w:rPr>
              <w:t xml:space="preserve">      </w:t>
            </w:r>
            <w:r w:rsidR="00EE463B" w:rsidRPr="00B36435">
              <w:rPr>
                <w:sz w:val="20"/>
                <w:szCs w:val="20"/>
              </w:rPr>
              <w:t>PR6/</w:t>
            </w:r>
            <w:proofErr w:type="spellStart"/>
            <w:r w:rsidR="00EE463B" w:rsidRPr="00B36435">
              <w:rPr>
                <w:sz w:val="20"/>
                <w:szCs w:val="20"/>
              </w:rPr>
              <w:t>Me_Vy</w:t>
            </w:r>
            <w:proofErr w:type="spellEnd"/>
            <w:r w:rsidR="00EE463B" w:rsidRPr="00B36435">
              <w:rPr>
                <w:sz w:val="20"/>
                <w:szCs w:val="20"/>
              </w:rPr>
              <w:t>/1- Kritické čtení a vnímání mediálního sdělení (význam reklamy, výrobek v reklamě, kritický přístup k ní, pokus o vlastní tvorbu – například plakáty)</w:t>
            </w:r>
          </w:p>
        </w:tc>
      </w:tr>
    </w:tbl>
    <w:p w:rsidR="00424F73" w:rsidRPr="003E692D" w:rsidRDefault="00424F73" w:rsidP="00EE46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633"/>
        <w:gridCol w:w="3266"/>
        <w:gridCol w:w="3620"/>
      </w:tblGrid>
      <w:tr w:rsidR="008A0808" w:rsidRPr="00B36435" w:rsidTr="00424F73">
        <w:tc>
          <w:tcPr>
            <w:tcW w:w="0" w:type="auto"/>
            <w:shd w:val="clear" w:color="auto" w:fill="auto"/>
          </w:tcPr>
          <w:p w:rsidR="008A0808" w:rsidRPr="00B36435" w:rsidRDefault="008A0808" w:rsidP="00FF355E">
            <w:pPr>
              <w:rPr>
                <w:sz w:val="20"/>
                <w:szCs w:val="20"/>
              </w:rPr>
            </w:pPr>
            <w:r w:rsidRPr="00C11B5A">
              <w:rPr>
                <w:b/>
              </w:rPr>
              <w:t>Očekávané výstupy RVP</w:t>
            </w:r>
            <w:r>
              <w:rPr>
                <w:b/>
              </w:rPr>
              <w:t xml:space="preserve"> – 1. období</w:t>
            </w:r>
          </w:p>
        </w:tc>
        <w:tc>
          <w:tcPr>
            <w:tcW w:w="0" w:type="auto"/>
            <w:shd w:val="clear" w:color="auto" w:fill="auto"/>
          </w:tcPr>
          <w:p w:rsidR="008A0808" w:rsidRPr="00B36435" w:rsidRDefault="008A0808" w:rsidP="00B36435">
            <w:pPr>
              <w:pStyle w:val="Zhlav"/>
              <w:tabs>
                <w:tab w:val="left" w:pos="708"/>
              </w:tabs>
              <w:rPr>
                <w:sz w:val="20"/>
                <w:szCs w:val="20"/>
              </w:rPr>
            </w:pPr>
            <w:r w:rsidRPr="00C11B5A">
              <w:rPr>
                <w:b/>
              </w:rPr>
              <w:t>Dílčí výstupy našeho ŠVP</w:t>
            </w:r>
          </w:p>
        </w:tc>
        <w:tc>
          <w:tcPr>
            <w:tcW w:w="3266" w:type="dxa"/>
            <w:shd w:val="clear" w:color="auto" w:fill="auto"/>
          </w:tcPr>
          <w:p w:rsidR="008A0808" w:rsidRPr="00B36435" w:rsidRDefault="008A0808" w:rsidP="00FF355E">
            <w:pPr>
              <w:pStyle w:val="Default"/>
              <w:rPr>
                <w:sz w:val="20"/>
                <w:szCs w:val="20"/>
              </w:rPr>
            </w:pPr>
            <w:r w:rsidRPr="00C11B5A">
              <w:rPr>
                <w:b/>
              </w:rPr>
              <w:t>Průřezové téma a mezipředmětové vazby</w:t>
            </w:r>
          </w:p>
        </w:tc>
        <w:tc>
          <w:tcPr>
            <w:tcW w:w="3620" w:type="dxa"/>
            <w:shd w:val="clear" w:color="auto" w:fill="auto"/>
          </w:tcPr>
          <w:p w:rsidR="008A0808" w:rsidRPr="00B36435" w:rsidRDefault="008A0808" w:rsidP="008A0808">
            <w:pPr>
              <w:rPr>
                <w:sz w:val="20"/>
                <w:szCs w:val="20"/>
              </w:rPr>
            </w:pPr>
            <w:r w:rsidRPr="00C11B5A">
              <w:rPr>
                <w:b/>
              </w:rPr>
              <w:t>Tematické celky - učivo</w:t>
            </w:r>
          </w:p>
        </w:tc>
      </w:tr>
      <w:tr w:rsidR="008A0808" w:rsidRPr="00B36435" w:rsidTr="00424F73">
        <w:tc>
          <w:tcPr>
            <w:tcW w:w="0" w:type="auto"/>
            <w:shd w:val="clear" w:color="auto" w:fill="auto"/>
          </w:tcPr>
          <w:p w:rsidR="008A0808" w:rsidRPr="008A0808" w:rsidRDefault="008A0808" w:rsidP="00FF355E">
            <w:pPr>
              <w:rPr>
                <w:sz w:val="20"/>
                <w:szCs w:val="20"/>
                <w:u w:val="single"/>
              </w:rPr>
            </w:pPr>
          </w:p>
          <w:p w:rsidR="008A0808" w:rsidRPr="008A0808" w:rsidRDefault="008A0808" w:rsidP="008A0808">
            <w:pPr>
              <w:rPr>
                <w:b/>
                <w:bCs/>
                <w:sz w:val="20"/>
                <w:szCs w:val="20"/>
                <w:u w:val="single"/>
              </w:rPr>
            </w:pPr>
            <w:r w:rsidRPr="000F624F">
              <w:rPr>
                <w:b/>
                <w:bCs/>
                <w:sz w:val="20"/>
                <w:szCs w:val="20"/>
                <w:u w:val="single"/>
              </w:rPr>
              <w:t>Práce s drobným materiálem</w:t>
            </w:r>
          </w:p>
          <w:p w:rsidR="008A0808" w:rsidRPr="00B36435" w:rsidRDefault="008A0808" w:rsidP="00FF355E">
            <w:pPr>
              <w:rPr>
                <w:sz w:val="20"/>
                <w:szCs w:val="20"/>
              </w:rPr>
            </w:pPr>
            <w:r w:rsidRPr="00B36435">
              <w:rPr>
                <w:sz w:val="20"/>
                <w:szCs w:val="20"/>
              </w:rPr>
              <w:t xml:space="preserve">Žák vytváří jednoduchými postupy různé předměty z tradičních </w:t>
            </w:r>
            <w:r w:rsidRPr="00B36435">
              <w:rPr>
                <w:sz w:val="20"/>
                <w:szCs w:val="20"/>
              </w:rPr>
              <w:br/>
              <w:t>i netradičních materiálů.</w:t>
            </w:r>
          </w:p>
          <w:p w:rsidR="008A0808" w:rsidRPr="00B36435" w:rsidRDefault="008A0808" w:rsidP="00FF355E">
            <w:pPr>
              <w:rPr>
                <w:sz w:val="20"/>
                <w:szCs w:val="20"/>
              </w:rPr>
            </w:pPr>
          </w:p>
        </w:tc>
        <w:tc>
          <w:tcPr>
            <w:tcW w:w="0" w:type="auto"/>
            <w:shd w:val="clear" w:color="auto" w:fill="auto"/>
          </w:tcPr>
          <w:p w:rsidR="008A0808" w:rsidRPr="00B36435" w:rsidRDefault="008A0808" w:rsidP="00B36435">
            <w:pPr>
              <w:pStyle w:val="Zhlav"/>
              <w:tabs>
                <w:tab w:val="left" w:pos="708"/>
              </w:tabs>
              <w:rPr>
                <w:sz w:val="20"/>
                <w:szCs w:val="20"/>
              </w:rPr>
            </w:pPr>
          </w:p>
          <w:p w:rsidR="008A0808" w:rsidRPr="00B36435" w:rsidRDefault="008A0808" w:rsidP="00B36435">
            <w:pPr>
              <w:pStyle w:val="Zhlav"/>
              <w:tabs>
                <w:tab w:val="left" w:pos="708"/>
              </w:tabs>
              <w:rPr>
                <w:sz w:val="20"/>
                <w:szCs w:val="20"/>
              </w:rPr>
            </w:pPr>
            <w:r w:rsidRPr="00B36435">
              <w:rPr>
                <w:sz w:val="20"/>
                <w:szCs w:val="20"/>
              </w:rPr>
              <w:t>Žák vystřihuje, lepí, skládá, vytrhává papír</w:t>
            </w:r>
            <w:r w:rsidRPr="00B36435">
              <w:rPr>
                <w:sz w:val="20"/>
                <w:szCs w:val="20"/>
                <w:lang w:val="cs-CZ"/>
              </w:rPr>
              <w:t>.</w:t>
            </w:r>
          </w:p>
          <w:p w:rsidR="008A0808" w:rsidRPr="00C11B5A" w:rsidRDefault="008A0808" w:rsidP="00B36435">
            <w:pPr>
              <w:pStyle w:val="Zhlav"/>
              <w:tabs>
                <w:tab w:val="left" w:pos="708"/>
              </w:tabs>
              <w:rPr>
                <w:sz w:val="20"/>
                <w:szCs w:val="20"/>
              </w:rPr>
            </w:pPr>
            <w:r w:rsidRPr="00B36435">
              <w:rPr>
                <w:sz w:val="20"/>
                <w:szCs w:val="20"/>
              </w:rPr>
              <w:t>Žák sbírá, třídí, suší rostliny, listy, semena,</w:t>
            </w:r>
            <w:r>
              <w:rPr>
                <w:sz w:val="20"/>
                <w:szCs w:val="20"/>
                <w:lang w:val="cs-CZ"/>
              </w:rPr>
              <w:t xml:space="preserve"> </w:t>
            </w:r>
            <w:r w:rsidRPr="00B36435">
              <w:rPr>
                <w:sz w:val="20"/>
                <w:szCs w:val="20"/>
              </w:rPr>
              <w:t>přírodniny pro následnou práci s nimi</w:t>
            </w:r>
            <w:r w:rsidRPr="00B36435">
              <w:rPr>
                <w:sz w:val="20"/>
                <w:szCs w:val="20"/>
                <w:lang w:val="cs-CZ"/>
              </w:rPr>
              <w:t>.</w:t>
            </w:r>
          </w:p>
          <w:p w:rsidR="008A0808" w:rsidRPr="00B36435" w:rsidRDefault="008A0808" w:rsidP="00B36435">
            <w:pPr>
              <w:pStyle w:val="Zhlav"/>
              <w:tabs>
                <w:tab w:val="left" w:pos="708"/>
              </w:tabs>
              <w:rPr>
                <w:sz w:val="20"/>
                <w:szCs w:val="20"/>
              </w:rPr>
            </w:pPr>
            <w:r w:rsidRPr="00B36435">
              <w:rPr>
                <w:sz w:val="20"/>
                <w:szCs w:val="20"/>
              </w:rPr>
              <w:t>Žák používá základní stehy, umí přišívat knoflíky</w:t>
            </w:r>
            <w:r w:rsidRPr="00B36435">
              <w:rPr>
                <w:sz w:val="20"/>
                <w:szCs w:val="20"/>
                <w:lang w:val="cs-CZ"/>
              </w:rPr>
              <w:t>.</w:t>
            </w:r>
          </w:p>
          <w:p w:rsidR="008A0808" w:rsidRDefault="008A0808" w:rsidP="00B36435">
            <w:pPr>
              <w:pStyle w:val="Zhlav"/>
              <w:tabs>
                <w:tab w:val="left" w:pos="708"/>
              </w:tabs>
              <w:rPr>
                <w:sz w:val="20"/>
                <w:szCs w:val="20"/>
                <w:lang w:val="cs-CZ"/>
              </w:rPr>
            </w:pPr>
            <w:r w:rsidRPr="00B36435">
              <w:rPr>
                <w:sz w:val="20"/>
                <w:szCs w:val="20"/>
              </w:rPr>
              <w:t>Žák udržuje pořádek a čistotu na svém pracovišti</w:t>
            </w:r>
            <w:r w:rsidRPr="00B36435">
              <w:rPr>
                <w:sz w:val="20"/>
                <w:szCs w:val="20"/>
                <w:lang w:val="cs-CZ"/>
              </w:rPr>
              <w:t>.</w:t>
            </w:r>
          </w:p>
          <w:p w:rsidR="00D8729C" w:rsidRPr="006C520D" w:rsidRDefault="00D8729C" w:rsidP="00B36435">
            <w:pPr>
              <w:pStyle w:val="Zhlav"/>
              <w:tabs>
                <w:tab w:val="left" w:pos="708"/>
              </w:tabs>
              <w:rPr>
                <w:color w:val="000000" w:themeColor="text1"/>
                <w:sz w:val="20"/>
                <w:szCs w:val="20"/>
              </w:rPr>
            </w:pPr>
            <w:r w:rsidRPr="006C520D">
              <w:rPr>
                <w:color w:val="000000" w:themeColor="text1"/>
                <w:sz w:val="20"/>
                <w:szCs w:val="20"/>
                <w:lang w:val="cs-CZ"/>
              </w:rPr>
              <w:t>Zná různé druhy nástrojů a nářadí a umí s nimi zacházet.</w:t>
            </w:r>
          </w:p>
          <w:p w:rsidR="008A0808" w:rsidRPr="00B36435" w:rsidRDefault="008A0808" w:rsidP="00FF355E">
            <w:pPr>
              <w:rPr>
                <w:sz w:val="20"/>
                <w:szCs w:val="20"/>
              </w:rPr>
            </w:pPr>
          </w:p>
          <w:p w:rsidR="008A0808" w:rsidRPr="00B36435" w:rsidRDefault="008A0808" w:rsidP="00FF355E">
            <w:pPr>
              <w:rPr>
                <w:sz w:val="20"/>
                <w:szCs w:val="20"/>
              </w:rPr>
            </w:pPr>
          </w:p>
        </w:tc>
        <w:tc>
          <w:tcPr>
            <w:tcW w:w="3266" w:type="dxa"/>
            <w:vMerge w:val="restart"/>
            <w:shd w:val="clear" w:color="auto" w:fill="auto"/>
          </w:tcPr>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Os_Ro</w:t>
            </w:r>
            <w:proofErr w:type="spellEnd"/>
            <w:r w:rsidRPr="00B36435">
              <w:rPr>
                <w:sz w:val="20"/>
                <w:szCs w:val="20"/>
              </w:rPr>
              <w:t xml:space="preserve">/1 -  Rozvoj schopností poznávání </w:t>
            </w:r>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Os_Ro</w:t>
            </w:r>
            <w:proofErr w:type="spellEnd"/>
            <w:r w:rsidRPr="00B36435">
              <w:rPr>
                <w:sz w:val="20"/>
                <w:szCs w:val="20"/>
              </w:rPr>
              <w:t xml:space="preserve">/2 -  Sebepoznání a sebepojetí </w:t>
            </w:r>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Os_Ro</w:t>
            </w:r>
            <w:proofErr w:type="spellEnd"/>
            <w:r w:rsidRPr="00B36435">
              <w:rPr>
                <w:sz w:val="20"/>
                <w:szCs w:val="20"/>
              </w:rPr>
              <w:t xml:space="preserve">/3 - Seberegulace a </w:t>
            </w:r>
            <w:proofErr w:type="spellStart"/>
            <w:r w:rsidRPr="00B36435">
              <w:rPr>
                <w:sz w:val="20"/>
                <w:szCs w:val="20"/>
              </w:rPr>
              <w:t>sebeorganizace</w:t>
            </w:r>
            <w:proofErr w:type="spellEnd"/>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Os_Ro</w:t>
            </w:r>
            <w:proofErr w:type="spellEnd"/>
            <w:r w:rsidRPr="00B36435">
              <w:rPr>
                <w:sz w:val="20"/>
                <w:szCs w:val="20"/>
              </w:rPr>
              <w:t xml:space="preserve">/4 -Psychohygiena </w:t>
            </w:r>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Os_Ro</w:t>
            </w:r>
            <w:proofErr w:type="spellEnd"/>
            <w:r w:rsidRPr="00B36435">
              <w:rPr>
                <w:sz w:val="20"/>
                <w:szCs w:val="20"/>
              </w:rPr>
              <w:t>/5 - Kreativita</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Prvouka – vycházky do přírody</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Matematika – geometrické tvary</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PR1/</w:t>
            </w:r>
            <w:proofErr w:type="spellStart"/>
            <w:r w:rsidRPr="00B36435">
              <w:rPr>
                <w:sz w:val="20"/>
                <w:szCs w:val="20"/>
              </w:rPr>
              <w:t>Mo_Ro</w:t>
            </w:r>
            <w:proofErr w:type="spellEnd"/>
            <w:r w:rsidRPr="00B36435">
              <w:rPr>
                <w:sz w:val="20"/>
                <w:szCs w:val="20"/>
              </w:rPr>
              <w:t>/1 - Řešení problémů a rozhodovací dovednosti</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 xml:space="preserve">Český jazyk – čtení </w:t>
            </w:r>
            <w:r w:rsidRPr="00B36435">
              <w:rPr>
                <w:sz w:val="20"/>
                <w:szCs w:val="20"/>
              </w:rPr>
              <w:br/>
              <w:t>s porozuměním</w:t>
            </w:r>
          </w:p>
        </w:tc>
        <w:tc>
          <w:tcPr>
            <w:tcW w:w="3620" w:type="dxa"/>
            <w:vMerge w:val="restart"/>
            <w:shd w:val="clear" w:color="auto" w:fill="auto"/>
          </w:tcPr>
          <w:p w:rsidR="008A0808" w:rsidRDefault="008A0808" w:rsidP="00B34EF6">
            <w:pPr>
              <w:numPr>
                <w:ilvl w:val="0"/>
                <w:numId w:val="139"/>
              </w:numPr>
              <w:rPr>
                <w:sz w:val="20"/>
                <w:szCs w:val="20"/>
              </w:rPr>
            </w:pPr>
            <w:r w:rsidRPr="00B36435">
              <w:rPr>
                <w:sz w:val="20"/>
                <w:szCs w:val="20"/>
              </w:rPr>
              <w:t>vlastnosti a použití drobného materiálu – papír, přírodniny, textil, modelovací hmota, keramická hlína, …</w:t>
            </w:r>
          </w:p>
          <w:p w:rsidR="008A0808" w:rsidRPr="006C520D" w:rsidRDefault="00D8729C" w:rsidP="00FF355E">
            <w:pPr>
              <w:numPr>
                <w:ilvl w:val="0"/>
                <w:numId w:val="139"/>
              </w:numPr>
              <w:rPr>
                <w:color w:val="000000" w:themeColor="text1"/>
                <w:sz w:val="20"/>
                <w:szCs w:val="20"/>
              </w:rPr>
            </w:pPr>
            <w:r w:rsidRPr="006C520D">
              <w:rPr>
                <w:color w:val="000000" w:themeColor="text1"/>
                <w:sz w:val="20"/>
                <w:szCs w:val="20"/>
              </w:rPr>
              <w:t>práce s nářadím a nástroji</w:t>
            </w:r>
            <w:r w:rsidR="00441D71">
              <w:rPr>
                <w:color w:val="000000" w:themeColor="text1"/>
                <w:sz w:val="20"/>
                <w:szCs w:val="20"/>
              </w:rPr>
              <w:t xml:space="preserve"> –přiměřené věku dítěte</w:t>
            </w: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B34EF6">
            <w:pPr>
              <w:numPr>
                <w:ilvl w:val="0"/>
                <w:numId w:val="139"/>
              </w:numPr>
              <w:rPr>
                <w:sz w:val="20"/>
                <w:szCs w:val="20"/>
              </w:rPr>
            </w:pPr>
            <w:r w:rsidRPr="00B36435">
              <w:rPr>
                <w:sz w:val="20"/>
                <w:szCs w:val="20"/>
              </w:rPr>
              <w:t>pracovní postup – struktura,</w:t>
            </w:r>
          </w:p>
          <w:p w:rsidR="008A0808" w:rsidRPr="00B36435" w:rsidRDefault="008A0808" w:rsidP="00FF355E">
            <w:pPr>
              <w:rPr>
                <w:sz w:val="20"/>
                <w:szCs w:val="20"/>
              </w:rPr>
            </w:pPr>
            <w:r w:rsidRPr="00B36435">
              <w:rPr>
                <w:sz w:val="20"/>
                <w:szCs w:val="20"/>
              </w:rPr>
              <w:t xml:space="preserve">šablona </w:t>
            </w:r>
          </w:p>
          <w:p w:rsidR="008A0808" w:rsidRPr="00B36435" w:rsidRDefault="008A0808" w:rsidP="00B36435">
            <w:pPr>
              <w:jc w:val="center"/>
              <w:rPr>
                <w:sz w:val="20"/>
                <w:szCs w:val="20"/>
              </w:rPr>
            </w:pPr>
          </w:p>
        </w:tc>
      </w:tr>
      <w:tr w:rsidR="008A0808" w:rsidRPr="00B36435" w:rsidTr="00424F73">
        <w:tc>
          <w:tcPr>
            <w:tcW w:w="0" w:type="auto"/>
            <w:shd w:val="clear" w:color="auto" w:fill="auto"/>
          </w:tcPr>
          <w:p w:rsidR="008A0808" w:rsidRPr="00B36435" w:rsidRDefault="008A0808" w:rsidP="002D0F43">
            <w:pPr>
              <w:rPr>
                <w:sz w:val="20"/>
                <w:szCs w:val="20"/>
              </w:rPr>
            </w:pPr>
            <w:r w:rsidRPr="00B36435">
              <w:rPr>
                <w:sz w:val="20"/>
                <w:szCs w:val="20"/>
              </w:rPr>
              <w:t>Žák pracuje podle slovního návodu a předlohy.</w:t>
            </w:r>
          </w:p>
        </w:tc>
        <w:tc>
          <w:tcPr>
            <w:tcW w:w="0" w:type="auto"/>
            <w:shd w:val="clear" w:color="auto" w:fill="auto"/>
          </w:tcPr>
          <w:p w:rsidR="008A0808" w:rsidRPr="00B36435" w:rsidRDefault="008A0808" w:rsidP="00B36435">
            <w:pPr>
              <w:pStyle w:val="Zhlav"/>
              <w:tabs>
                <w:tab w:val="left" w:pos="708"/>
              </w:tabs>
              <w:rPr>
                <w:sz w:val="20"/>
                <w:szCs w:val="20"/>
              </w:rPr>
            </w:pPr>
            <w:r w:rsidRPr="00B36435">
              <w:rPr>
                <w:sz w:val="20"/>
                <w:szCs w:val="20"/>
              </w:rPr>
              <w:t>Žák zvládá jednoduché pracovní postupy dle slovního návodu a</w:t>
            </w:r>
            <w:r w:rsidRPr="00B36435">
              <w:rPr>
                <w:sz w:val="20"/>
                <w:szCs w:val="20"/>
                <w:lang w:val="cs-CZ"/>
              </w:rPr>
              <w:t xml:space="preserve"> </w:t>
            </w:r>
            <w:r w:rsidRPr="00B36435">
              <w:rPr>
                <w:sz w:val="20"/>
                <w:szCs w:val="20"/>
              </w:rPr>
              <w:t>předlohy</w:t>
            </w:r>
            <w:r w:rsidRPr="00B36435">
              <w:rPr>
                <w:sz w:val="20"/>
                <w:szCs w:val="20"/>
                <w:lang w:val="cs-CZ"/>
              </w:rPr>
              <w:t>.</w:t>
            </w:r>
          </w:p>
          <w:p w:rsidR="008A0808" w:rsidRPr="00B36435" w:rsidRDefault="008A0808" w:rsidP="00FF355E">
            <w:pPr>
              <w:rPr>
                <w:sz w:val="20"/>
                <w:szCs w:val="20"/>
              </w:rPr>
            </w:pPr>
            <w:r w:rsidRPr="00B36435">
              <w:rPr>
                <w:sz w:val="20"/>
                <w:szCs w:val="20"/>
              </w:rPr>
              <w:t>Žák pracuje se šablonou.</w:t>
            </w:r>
          </w:p>
          <w:p w:rsidR="008A0808" w:rsidRPr="00B36435" w:rsidRDefault="008A0808" w:rsidP="00FF355E">
            <w:pPr>
              <w:rPr>
                <w:sz w:val="20"/>
                <w:szCs w:val="20"/>
              </w:rPr>
            </w:pPr>
          </w:p>
        </w:tc>
        <w:tc>
          <w:tcPr>
            <w:tcW w:w="3266" w:type="dxa"/>
            <w:vMerge/>
            <w:shd w:val="clear" w:color="auto" w:fill="auto"/>
          </w:tcPr>
          <w:p w:rsidR="008A0808" w:rsidRPr="00B36435" w:rsidRDefault="008A0808" w:rsidP="00FF355E">
            <w:pPr>
              <w:rPr>
                <w:sz w:val="20"/>
                <w:szCs w:val="20"/>
              </w:rPr>
            </w:pPr>
          </w:p>
        </w:tc>
        <w:tc>
          <w:tcPr>
            <w:tcW w:w="3620" w:type="dxa"/>
            <w:vMerge/>
            <w:shd w:val="clear" w:color="auto" w:fill="auto"/>
          </w:tcPr>
          <w:p w:rsidR="008A0808" w:rsidRPr="00B36435" w:rsidRDefault="008A0808" w:rsidP="00FF355E">
            <w:pPr>
              <w:rPr>
                <w:sz w:val="20"/>
                <w:szCs w:val="20"/>
              </w:rPr>
            </w:pPr>
          </w:p>
        </w:tc>
      </w:tr>
      <w:tr w:rsidR="008A0808" w:rsidRPr="00B36435" w:rsidTr="00424F73">
        <w:tc>
          <w:tcPr>
            <w:tcW w:w="0" w:type="auto"/>
            <w:shd w:val="clear" w:color="auto" w:fill="auto"/>
          </w:tcPr>
          <w:p w:rsidR="008A0808" w:rsidRPr="008A0808" w:rsidRDefault="008A0808" w:rsidP="008A0808">
            <w:pPr>
              <w:rPr>
                <w:b/>
                <w:sz w:val="20"/>
                <w:szCs w:val="20"/>
                <w:u w:val="single"/>
              </w:rPr>
            </w:pPr>
            <w:r w:rsidRPr="008A0808">
              <w:rPr>
                <w:b/>
                <w:sz w:val="20"/>
                <w:szCs w:val="20"/>
                <w:u w:val="single"/>
              </w:rPr>
              <w:t>Konstrukční činnosti</w:t>
            </w:r>
          </w:p>
          <w:p w:rsidR="008A0808" w:rsidRPr="00B36435" w:rsidRDefault="008A0808" w:rsidP="00FF355E">
            <w:pPr>
              <w:rPr>
                <w:sz w:val="20"/>
                <w:szCs w:val="20"/>
              </w:rPr>
            </w:pPr>
            <w:r w:rsidRPr="00B36435">
              <w:rPr>
                <w:sz w:val="20"/>
                <w:szCs w:val="20"/>
              </w:rPr>
              <w:t>Žák zvládá elementární dovednosti a činnosti při práci se stavebnicemi.</w:t>
            </w:r>
          </w:p>
          <w:p w:rsidR="008A0808" w:rsidRPr="00B36435" w:rsidRDefault="008A0808" w:rsidP="00B36435">
            <w:pPr>
              <w:jc w:val="both"/>
              <w:rPr>
                <w:sz w:val="20"/>
                <w:szCs w:val="20"/>
              </w:rPr>
            </w:pPr>
          </w:p>
        </w:tc>
        <w:tc>
          <w:tcPr>
            <w:tcW w:w="0" w:type="auto"/>
            <w:shd w:val="clear" w:color="auto" w:fill="auto"/>
          </w:tcPr>
          <w:p w:rsidR="008A0808" w:rsidRPr="00B36435" w:rsidRDefault="008A0808" w:rsidP="00FF355E">
            <w:pPr>
              <w:rPr>
                <w:sz w:val="20"/>
                <w:szCs w:val="20"/>
              </w:rPr>
            </w:pPr>
            <w:r w:rsidRPr="00B36435">
              <w:rPr>
                <w:sz w:val="20"/>
                <w:szCs w:val="20"/>
              </w:rPr>
              <w:t>Žák</w:t>
            </w:r>
            <w:r>
              <w:rPr>
                <w:sz w:val="20"/>
                <w:szCs w:val="20"/>
              </w:rPr>
              <w:t xml:space="preserve"> </w:t>
            </w:r>
            <w:r w:rsidRPr="00B36435">
              <w:rPr>
                <w:sz w:val="20"/>
                <w:szCs w:val="20"/>
              </w:rPr>
              <w:t xml:space="preserve">pracuje se stavebnicí </w:t>
            </w:r>
          </w:p>
          <w:p w:rsidR="008A0808" w:rsidRPr="00B36435" w:rsidRDefault="008A0808" w:rsidP="00FF355E">
            <w:pPr>
              <w:rPr>
                <w:sz w:val="20"/>
                <w:szCs w:val="20"/>
              </w:rPr>
            </w:pPr>
            <w:r w:rsidRPr="00B36435">
              <w:rPr>
                <w:sz w:val="20"/>
                <w:szCs w:val="20"/>
              </w:rPr>
              <w:t xml:space="preserve">   (geometrické tvary).</w:t>
            </w:r>
          </w:p>
          <w:p w:rsidR="008A0808" w:rsidRPr="00B36435" w:rsidRDefault="008A0808" w:rsidP="002D0F43">
            <w:pPr>
              <w:rPr>
                <w:sz w:val="20"/>
                <w:szCs w:val="20"/>
              </w:rPr>
            </w:pPr>
            <w:r w:rsidRPr="00B36435">
              <w:rPr>
                <w:sz w:val="20"/>
                <w:szCs w:val="20"/>
              </w:rPr>
              <w:t>Žák dotváří stavebnicové stavby.</w:t>
            </w:r>
          </w:p>
        </w:tc>
        <w:tc>
          <w:tcPr>
            <w:tcW w:w="3266" w:type="dxa"/>
            <w:shd w:val="clear" w:color="auto" w:fill="auto"/>
          </w:tcPr>
          <w:p w:rsidR="008A0808" w:rsidRPr="00B36435" w:rsidRDefault="008A0808" w:rsidP="00B36435">
            <w:pPr>
              <w:pStyle w:val="Default"/>
              <w:shd w:val="clear" w:color="auto" w:fill="FFFFFF"/>
              <w:rPr>
                <w:sz w:val="20"/>
                <w:szCs w:val="20"/>
              </w:rPr>
            </w:pPr>
            <w:r w:rsidRPr="00B36435">
              <w:rPr>
                <w:sz w:val="20"/>
                <w:szCs w:val="20"/>
              </w:rPr>
              <w:t>PR1/</w:t>
            </w:r>
            <w:proofErr w:type="spellStart"/>
            <w:r w:rsidRPr="00B36435">
              <w:rPr>
                <w:sz w:val="20"/>
                <w:szCs w:val="20"/>
              </w:rPr>
              <w:t>Os_Ro</w:t>
            </w:r>
            <w:proofErr w:type="spellEnd"/>
            <w:r w:rsidRPr="00B36435">
              <w:rPr>
                <w:sz w:val="20"/>
                <w:szCs w:val="20"/>
              </w:rPr>
              <w:t xml:space="preserve">/4 - Psychohygiena </w:t>
            </w:r>
          </w:p>
          <w:p w:rsidR="008A0808" w:rsidRPr="00B36435" w:rsidRDefault="008A0808" w:rsidP="00B36435">
            <w:pPr>
              <w:pStyle w:val="Default"/>
              <w:shd w:val="clear" w:color="auto" w:fill="FFFFFF"/>
              <w:rPr>
                <w:sz w:val="20"/>
                <w:szCs w:val="20"/>
              </w:rPr>
            </w:pPr>
            <w:r w:rsidRPr="00B36435">
              <w:rPr>
                <w:sz w:val="20"/>
                <w:szCs w:val="20"/>
              </w:rPr>
              <w:t>PR1/</w:t>
            </w:r>
            <w:proofErr w:type="spellStart"/>
            <w:r w:rsidRPr="00B36435">
              <w:rPr>
                <w:sz w:val="20"/>
                <w:szCs w:val="20"/>
              </w:rPr>
              <w:t>Os_Ro</w:t>
            </w:r>
            <w:proofErr w:type="spellEnd"/>
            <w:r w:rsidRPr="00B36435">
              <w:rPr>
                <w:sz w:val="20"/>
                <w:szCs w:val="20"/>
              </w:rPr>
              <w:t>/5 - Kreativita</w:t>
            </w:r>
          </w:p>
          <w:p w:rsidR="008A0808" w:rsidRPr="00424F73" w:rsidRDefault="008A0808" w:rsidP="00FF355E">
            <w:pPr>
              <w:rPr>
                <w:sz w:val="20"/>
                <w:szCs w:val="20"/>
                <w:highlight w:val="yellow"/>
              </w:rPr>
            </w:pPr>
            <w:r w:rsidRPr="00B36435">
              <w:rPr>
                <w:sz w:val="20"/>
                <w:szCs w:val="20"/>
              </w:rPr>
              <w:t>PR1/</w:t>
            </w:r>
            <w:proofErr w:type="spellStart"/>
            <w:r w:rsidRPr="00B36435">
              <w:rPr>
                <w:sz w:val="20"/>
                <w:szCs w:val="20"/>
              </w:rPr>
              <w:t>Mo_Ro</w:t>
            </w:r>
            <w:proofErr w:type="spellEnd"/>
            <w:r w:rsidRPr="00B36435">
              <w:rPr>
                <w:sz w:val="20"/>
                <w:szCs w:val="20"/>
              </w:rPr>
              <w:t>/1 - Řešení problémů a rozhodovací dovednosti</w:t>
            </w:r>
          </w:p>
          <w:p w:rsidR="008A0808" w:rsidRPr="00B36435" w:rsidRDefault="008A0808" w:rsidP="00FF355E">
            <w:pPr>
              <w:rPr>
                <w:sz w:val="20"/>
                <w:szCs w:val="20"/>
              </w:rPr>
            </w:pPr>
            <w:r w:rsidRPr="00B36435">
              <w:rPr>
                <w:sz w:val="20"/>
                <w:szCs w:val="20"/>
              </w:rPr>
              <w:t>Matematika – matematická představivost</w:t>
            </w:r>
          </w:p>
        </w:tc>
        <w:tc>
          <w:tcPr>
            <w:tcW w:w="3620" w:type="dxa"/>
            <w:shd w:val="clear" w:color="auto" w:fill="auto"/>
          </w:tcPr>
          <w:p w:rsidR="008A0808" w:rsidRPr="00B36435" w:rsidRDefault="008A0808" w:rsidP="00B34EF6">
            <w:pPr>
              <w:numPr>
                <w:ilvl w:val="0"/>
                <w:numId w:val="140"/>
              </w:numPr>
              <w:rPr>
                <w:sz w:val="20"/>
                <w:szCs w:val="20"/>
              </w:rPr>
            </w:pPr>
            <w:r w:rsidRPr="00B36435">
              <w:rPr>
                <w:sz w:val="20"/>
                <w:szCs w:val="20"/>
              </w:rPr>
              <w:t>konstrukce, montáž, demontáž, práce s jednoduchým návodem</w:t>
            </w:r>
          </w:p>
        </w:tc>
      </w:tr>
      <w:tr w:rsidR="008A0808" w:rsidRPr="00B36435" w:rsidTr="00424F73">
        <w:trPr>
          <w:trHeight w:val="1118"/>
        </w:trPr>
        <w:tc>
          <w:tcPr>
            <w:tcW w:w="0" w:type="auto"/>
            <w:shd w:val="clear" w:color="auto" w:fill="auto"/>
          </w:tcPr>
          <w:p w:rsidR="008A0808" w:rsidRPr="008A0808" w:rsidRDefault="008A0808" w:rsidP="008A0808">
            <w:pPr>
              <w:rPr>
                <w:b/>
                <w:bCs/>
                <w:sz w:val="20"/>
                <w:szCs w:val="20"/>
                <w:u w:val="single"/>
              </w:rPr>
            </w:pPr>
            <w:r w:rsidRPr="008A0808">
              <w:rPr>
                <w:b/>
                <w:bCs/>
                <w:sz w:val="20"/>
                <w:szCs w:val="20"/>
                <w:u w:val="single"/>
              </w:rPr>
              <w:t>Pěstitelské práce</w:t>
            </w:r>
          </w:p>
          <w:p w:rsidR="008A0808" w:rsidRPr="00B36435" w:rsidRDefault="008A0808" w:rsidP="00FF355E">
            <w:pPr>
              <w:rPr>
                <w:sz w:val="20"/>
                <w:szCs w:val="20"/>
              </w:rPr>
            </w:pPr>
            <w:r w:rsidRPr="00B36435">
              <w:rPr>
                <w:sz w:val="20"/>
                <w:szCs w:val="20"/>
              </w:rPr>
              <w:t>Žák pozoruje přírodu, zaznamenává a hodnotí výsledky pozorování.</w:t>
            </w:r>
          </w:p>
          <w:p w:rsidR="008A0808" w:rsidRPr="00B36435" w:rsidRDefault="008A0808" w:rsidP="00B36435">
            <w:pPr>
              <w:jc w:val="both"/>
              <w:rPr>
                <w:sz w:val="20"/>
                <w:szCs w:val="20"/>
              </w:rPr>
            </w:pPr>
          </w:p>
        </w:tc>
        <w:tc>
          <w:tcPr>
            <w:tcW w:w="0" w:type="auto"/>
            <w:shd w:val="clear" w:color="auto" w:fill="auto"/>
          </w:tcPr>
          <w:p w:rsidR="008A0808" w:rsidRPr="00B36435" w:rsidRDefault="008A0808" w:rsidP="00FF355E">
            <w:pPr>
              <w:rPr>
                <w:sz w:val="20"/>
                <w:szCs w:val="20"/>
              </w:rPr>
            </w:pPr>
            <w:r w:rsidRPr="00B36435">
              <w:rPr>
                <w:sz w:val="20"/>
                <w:szCs w:val="20"/>
              </w:rPr>
              <w:t xml:space="preserve">Žák pozoruje a zapisuje přírodní jevy v průběhu jednotlivých ročních období. </w:t>
            </w:r>
          </w:p>
          <w:p w:rsidR="008A0808" w:rsidRPr="00B36435" w:rsidRDefault="008A0808" w:rsidP="00FF355E">
            <w:pPr>
              <w:rPr>
                <w:sz w:val="20"/>
                <w:szCs w:val="20"/>
              </w:rPr>
            </w:pPr>
            <w:r w:rsidRPr="00B36435">
              <w:rPr>
                <w:sz w:val="20"/>
                <w:szCs w:val="20"/>
              </w:rPr>
              <w:t>Žák zakládá jednoduché pokusy ve třídním prostředí (klíčení, růst).</w:t>
            </w:r>
          </w:p>
          <w:p w:rsidR="008A0808" w:rsidRPr="00B36435" w:rsidRDefault="008A0808" w:rsidP="00FF355E">
            <w:pPr>
              <w:rPr>
                <w:sz w:val="20"/>
                <w:szCs w:val="20"/>
              </w:rPr>
            </w:pPr>
            <w:r w:rsidRPr="00B36435">
              <w:rPr>
                <w:sz w:val="20"/>
                <w:szCs w:val="20"/>
              </w:rPr>
              <w:lastRenderedPageBreak/>
              <w:t>Žák pozoruje vliv základních podmínek na vývoj (</w:t>
            </w:r>
            <w:proofErr w:type="spellStart"/>
            <w:proofErr w:type="gramStart"/>
            <w:r w:rsidRPr="00B36435">
              <w:rPr>
                <w:sz w:val="20"/>
                <w:szCs w:val="20"/>
              </w:rPr>
              <w:t>teplo,vzduch</w:t>
            </w:r>
            <w:proofErr w:type="spellEnd"/>
            <w:proofErr w:type="gramEnd"/>
            <w:r w:rsidRPr="00B36435">
              <w:rPr>
                <w:sz w:val="20"/>
                <w:szCs w:val="20"/>
              </w:rPr>
              <w:t xml:space="preserve">, voda). </w:t>
            </w:r>
          </w:p>
          <w:p w:rsidR="008A0808" w:rsidRPr="00B36435" w:rsidRDefault="008A0808" w:rsidP="006D72C6">
            <w:pPr>
              <w:rPr>
                <w:sz w:val="20"/>
                <w:szCs w:val="20"/>
              </w:rPr>
            </w:pPr>
            <w:r w:rsidRPr="00B36435">
              <w:rPr>
                <w:sz w:val="20"/>
                <w:szCs w:val="20"/>
              </w:rPr>
              <w:t>Žák hodnotí výsledky svého pozorování.</w:t>
            </w:r>
          </w:p>
        </w:tc>
        <w:tc>
          <w:tcPr>
            <w:tcW w:w="3266" w:type="dxa"/>
            <w:vMerge w:val="restart"/>
            <w:shd w:val="clear" w:color="auto" w:fill="auto"/>
          </w:tcPr>
          <w:p w:rsidR="008A0808" w:rsidRPr="00B36435" w:rsidRDefault="008A0808" w:rsidP="00FF355E">
            <w:pPr>
              <w:rPr>
                <w:sz w:val="20"/>
                <w:szCs w:val="20"/>
              </w:rPr>
            </w:pPr>
            <w:r w:rsidRPr="00B36435">
              <w:rPr>
                <w:sz w:val="20"/>
                <w:szCs w:val="20"/>
              </w:rPr>
              <w:lastRenderedPageBreak/>
              <w:t>PR5/</w:t>
            </w:r>
            <w:proofErr w:type="spellStart"/>
            <w:r w:rsidRPr="00B36435">
              <w:rPr>
                <w:sz w:val="20"/>
                <w:szCs w:val="20"/>
              </w:rPr>
              <w:t>EnV_Vy</w:t>
            </w:r>
            <w:proofErr w:type="spellEnd"/>
            <w:r w:rsidRPr="00B36435">
              <w:rPr>
                <w:sz w:val="20"/>
                <w:szCs w:val="20"/>
              </w:rPr>
              <w:t>/4 - Vztah člověka k prostředí</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 xml:space="preserve">Prvouka – semena -rostliny </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Výtvarná výchova – nákresy pokusů</w:t>
            </w: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Prvouka - rostliny</w:t>
            </w:r>
          </w:p>
        </w:tc>
        <w:tc>
          <w:tcPr>
            <w:tcW w:w="3620" w:type="dxa"/>
            <w:vMerge w:val="restart"/>
            <w:shd w:val="clear" w:color="auto" w:fill="auto"/>
          </w:tcPr>
          <w:p w:rsidR="008A0808" w:rsidRPr="00B36435" w:rsidRDefault="008A0808" w:rsidP="00B34EF6">
            <w:pPr>
              <w:numPr>
                <w:ilvl w:val="0"/>
                <w:numId w:val="140"/>
              </w:numPr>
              <w:rPr>
                <w:sz w:val="20"/>
                <w:szCs w:val="20"/>
              </w:rPr>
            </w:pPr>
            <w:r w:rsidRPr="00B36435">
              <w:rPr>
                <w:sz w:val="20"/>
                <w:szCs w:val="20"/>
              </w:rPr>
              <w:lastRenderedPageBreak/>
              <w:t>výživa rostlin,</w:t>
            </w:r>
          </w:p>
          <w:p w:rsidR="008A0808" w:rsidRPr="00B36435" w:rsidRDefault="008A0808" w:rsidP="00FF355E">
            <w:pPr>
              <w:rPr>
                <w:sz w:val="20"/>
                <w:szCs w:val="20"/>
              </w:rPr>
            </w:pPr>
            <w:r w:rsidRPr="00B36435">
              <w:rPr>
                <w:sz w:val="20"/>
                <w:szCs w:val="20"/>
              </w:rPr>
              <w:t>změny v přírodě v závislosti na počasí,</w:t>
            </w:r>
          </w:p>
          <w:p w:rsidR="008A0808" w:rsidRPr="00B36435" w:rsidRDefault="008A0808" w:rsidP="00FF355E">
            <w:pPr>
              <w:rPr>
                <w:sz w:val="20"/>
                <w:szCs w:val="20"/>
              </w:rPr>
            </w:pPr>
            <w:r w:rsidRPr="00B36435">
              <w:rPr>
                <w:sz w:val="20"/>
                <w:szCs w:val="20"/>
              </w:rPr>
              <w:t>pozorování</w:t>
            </w: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424F73" w:rsidRDefault="008A0808" w:rsidP="00B34EF6">
            <w:pPr>
              <w:numPr>
                <w:ilvl w:val="0"/>
                <w:numId w:val="140"/>
              </w:numPr>
              <w:rPr>
                <w:sz w:val="20"/>
                <w:szCs w:val="20"/>
              </w:rPr>
            </w:pPr>
            <w:r w:rsidRPr="00B36435">
              <w:rPr>
                <w:sz w:val="20"/>
                <w:szCs w:val="20"/>
              </w:rPr>
              <w:t>pokojo</w:t>
            </w:r>
            <w:r>
              <w:rPr>
                <w:sz w:val="20"/>
                <w:szCs w:val="20"/>
              </w:rPr>
              <w:t xml:space="preserve">vé rostliny, pěstování rostlin </w:t>
            </w:r>
            <w:r w:rsidRPr="00B36435">
              <w:rPr>
                <w:sz w:val="20"/>
                <w:szCs w:val="20"/>
              </w:rPr>
              <w:t>ze semen v místnost</w:t>
            </w:r>
            <w:r w:rsidR="00424F73">
              <w:rPr>
                <w:sz w:val="20"/>
                <w:szCs w:val="20"/>
              </w:rPr>
              <w:t>i</w:t>
            </w:r>
          </w:p>
        </w:tc>
      </w:tr>
      <w:tr w:rsidR="008A0808" w:rsidRPr="00B36435" w:rsidTr="00424F73">
        <w:trPr>
          <w:trHeight w:val="1364"/>
        </w:trPr>
        <w:tc>
          <w:tcPr>
            <w:tcW w:w="0" w:type="auto"/>
            <w:shd w:val="clear" w:color="auto" w:fill="auto"/>
          </w:tcPr>
          <w:p w:rsidR="008A0808" w:rsidRPr="00B36435" w:rsidRDefault="008A0808" w:rsidP="00B36435">
            <w:pPr>
              <w:jc w:val="both"/>
              <w:rPr>
                <w:sz w:val="20"/>
                <w:szCs w:val="20"/>
              </w:rPr>
            </w:pPr>
            <w:r w:rsidRPr="00B36435">
              <w:rPr>
                <w:sz w:val="20"/>
                <w:szCs w:val="20"/>
              </w:rPr>
              <w:t>Žák pečuje o rostliny.</w:t>
            </w:r>
          </w:p>
        </w:tc>
        <w:tc>
          <w:tcPr>
            <w:tcW w:w="0" w:type="auto"/>
            <w:shd w:val="clear" w:color="auto" w:fill="auto"/>
          </w:tcPr>
          <w:p w:rsidR="008A0808" w:rsidRPr="00B36435" w:rsidRDefault="008A0808" w:rsidP="00FF355E">
            <w:pPr>
              <w:rPr>
                <w:sz w:val="20"/>
                <w:szCs w:val="20"/>
              </w:rPr>
            </w:pPr>
            <w:r w:rsidRPr="00B36435">
              <w:rPr>
                <w:sz w:val="20"/>
                <w:szCs w:val="20"/>
              </w:rPr>
              <w:t>Žák zalévá, kypří, přesazuje pokojové rostliny.</w:t>
            </w:r>
          </w:p>
          <w:p w:rsidR="008A0808" w:rsidRPr="00B36435" w:rsidRDefault="008A0808" w:rsidP="006D72C6">
            <w:pPr>
              <w:rPr>
                <w:sz w:val="20"/>
                <w:szCs w:val="20"/>
              </w:rPr>
            </w:pPr>
            <w:r w:rsidRPr="00B36435">
              <w:rPr>
                <w:sz w:val="20"/>
                <w:szCs w:val="20"/>
              </w:rPr>
              <w:t>Žák dodržuje bezpečnost a hygienu při práci, používá správné nástroje a ochranné pomůcky.</w:t>
            </w:r>
          </w:p>
        </w:tc>
        <w:tc>
          <w:tcPr>
            <w:tcW w:w="3266" w:type="dxa"/>
            <w:vMerge/>
            <w:shd w:val="clear" w:color="auto" w:fill="auto"/>
          </w:tcPr>
          <w:p w:rsidR="008A0808" w:rsidRPr="00B36435" w:rsidRDefault="008A0808" w:rsidP="00FF355E">
            <w:pPr>
              <w:rPr>
                <w:sz w:val="20"/>
                <w:szCs w:val="20"/>
              </w:rPr>
            </w:pPr>
          </w:p>
        </w:tc>
        <w:tc>
          <w:tcPr>
            <w:tcW w:w="3620" w:type="dxa"/>
            <w:vMerge/>
            <w:shd w:val="clear" w:color="auto" w:fill="auto"/>
          </w:tcPr>
          <w:p w:rsidR="008A0808" w:rsidRPr="00B36435" w:rsidRDefault="008A0808" w:rsidP="00FF355E">
            <w:pPr>
              <w:rPr>
                <w:sz w:val="20"/>
                <w:szCs w:val="20"/>
              </w:rPr>
            </w:pPr>
          </w:p>
        </w:tc>
      </w:tr>
      <w:tr w:rsidR="008A0808" w:rsidRPr="00B36435" w:rsidTr="00424F73">
        <w:tc>
          <w:tcPr>
            <w:tcW w:w="0" w:type="auto"/>
            <w:shd w:val="clear" w:color="auto" w:fill="auto"/>
          </w:tcPr>
          <w:p w:rsidR="008A0808" w:rsidRPr="008A0808" w:rsidRDefault="008A0808" w:rsidP="008A0808">
            <w:pPr>
              <w:rPr>
                <w:b/>
                <w:bCs/>
                <w:sz w:val="20"/>
                <w:szCs w:val="20"/>
                <w:u w:val="single"/>
              </w:rPr>
            </w:pPr>
            <w:r w:rsidRPr="008A0808">
              <w:rPr>
                <w:b/>
                <w:bCs/>
                <w:sz w:val="20"/>
                <w:szCs w:val="20"/>
                <w:u w:val="single"/>
              </w:rPr>
              <w:t>Příprava pokrmů</w:t>
            </w:r>
          </w:p>
          <w:p w:rsidR="008A0808" w:rsidRPr="00B36435" w:rsidRDefault="008A0808" w:rsidP="00FF355E">
            <w:pPr>
              <w:rPr>
                <w:sz w:val="20"/>
                <w:szCs w:val="20"/>
              </w:rPr>
            </w:pPr>
            <w:r w:rsidRPr="00B36435">
              <w:rPr>
                <w:sz w:val="20"/>
                <w:szCs w:val="20"/>
              </w:rPr>
              <w:t>Žák připraví tabuli pro jednoduché stolování, chová se vhodně při stolování.</w:t>
            </w:r>
          </w:p>
          <w:p w:rsidR="008A0808" w:rsidRPr="00B36435" w:rsidRDefault="008A0808" w:rsidP="00B36435">
            <w:pPr>
              <w:jc w:val="both"/>
              <w:rPr>
                <w:sz w:val="20"/>
                <w:szCs w:val="20"/>
              </w:rPr>
            </w:pPr>
          </w:p>
        </w:tc>
        <w:tc>
          <w:tcPr>
            <w:tcW w:w="0" w:type="auto"/>
            <w:shd w:val="clear" w:color="auto" w:fill="auto"/>
          </w:tcPr>
          <w:p w:rsidR="008A0808" w:rsidRPr="00B36435" w:rsidRDefault="008A0808" w:rsidP="00B36435">
            <w:pPr>
              <w:pStyle w:val="Zhlav"/>
              <w:tabs>
                <w:tab w:val="left" w:pos="708"/>
              </w:tabs>
              <w:rPr>
                <w:sz w:val="20"/>
                <w:szCs w:val="20"/>
              </w:rPr>
            </w:pPr>
            <w:r w:rsidRPr="00B36435">
              <w:rPr>
                <w:sz w:val="20"/>
                <w:szCs w:val="20"/>
              </w:rPr>
              <w:t>Žák  používá zásady správného  stolování</w:t>
            </w:r>
            <w:r w:rsidRPr="00B36435">
              <w:rPr>
                <w:sz w:val="20"/>
                <w:szCs w:val="20"/>
                <w:lang w:val="cs-CZ"/>
              </w:rPr>
              <w:t>.</w:t>
            </w:r>
          </w:p>
          <w:p w:rsidR="008A0808" w:rsidRPr="00B36435" w:rsidRDefault="008A0808" w:rsidP="00B36435">
            <w:pPr>
              <w:pStyle w:val="Zhlav"/>
              <w:tabs>
                <w:tab w:val="left" w:pos="708"/>
              </w:tabs>
              <w:rPr>
                <w:sz w:val="20"/>
                <w:szCs w:val="20"/>
              </w:rPr>
            </w:pPr>
            <w:r w:rsidRPr="00B36435">
              <w:rPr>
                <w:sz w:val="20"/>
                <w:szCs w:val="20"/>
              </w:rPr>
              <w:t>Žák chápe význam ovoce a zeleniny ve svém jídelníčku</w:t>
            </w:r>
            <w:r w:rsidRPr="00B36435">
              <w:rPr>
                <w:sz w:val="20"/>
                <w:szCs w:val="20"/>
                <w:lang w:val="cs-CZ"/>
              </w:rPr>
              <w:t>.</w:t>
            </w:r>
          </w:p>
          <w:p w:rsidR="008A0808" w:rsidRPr="00B36435" w:rsidRDefault="008A0808" w:rsidP="00B36435">
            <w:pPr>
              <w:pStyle w:val="Zhlav"/>
              <w:tabs>
                <w:tab w:val="left" w:pos="708"/>
              </w:tabs>
              <w:rPr>
                <w:sz w:val="20"/>
                <w:szCs w:val="20"/>
              </w:rPr>
            </w:pPr>
            <w:r w:rsidRPr="00B36435">
              <w:rPr>
                <w:sz w:val="20"/>
                <w:szCs w:val="20"/>
              </w:rPr>
              <w:t>Žák připraví jednoduchou sváteční  tabuli:</w:t>
            </w:r>
            <w:r w:rsidRPr="00B36435">
              <w:rPr>
                <w:sz w:val="20"/>
                <w:szCs w:val="20"/>
                <w:lang w:val="cs-CZ"/>
              </w:rPr>
              <w:t xml:space="preserve"> </w:t>
            </w:r>
            <w:r w:rsidRPr="00B36435">
              <w:rPr>
                <w:sz w:val="20"/>
                <w:szCs w:val="20"/>
              </w:rPr>
              <w:t>narozeniny, Vánoce,  Velikonoce (zdobí cukroví,  maluje vajíčka)</w:t>
            </w:r>
            <w:r w:rsidRPr="00B36435">
              <w:rPr>
                <w:sz w:val="20"/>
                <w:szCs w:val="20"/>
                <w:lang w:val="cs-CZ"/>
              </w:rPr>
              <w:t>.</w:t>
            </w:r>
          </w:p>
          <w:p w:rsidR="008A0808" w:rsidRPr="00B36435" w:rsidRDefault="008A0808" w:rsidP="00B36435">
            <w:pPr>
              <w:pStyle w:val="Zhlav"/>
              <w:tabs>
                <w:tab w:val="left" w:pos="708"/>
              </w:tabs>
              <w:rPr>
                <w:sz w:val="20"/>
                <w:szCs w:val="20"/>
              </w:rPr>
            </w:pPr>
            <w:r w:rsidRPr="00B36435">
              <w:rPr>
                <w:sz w:val="20"/>
                <w:szCs w:val="20"/>
              </w:rPr>
              <w:t>Žák  vyrobí jednoduché doplňky na sváteční tabuli (svícen, ubrousky…)</w:t>
            </w:r>
            <w:r w:rsidRPr="00B36435">
              <w:rPr>
                <w:sz w:val="20"/>
                <w:szCs w:val="20"/>
                <w:lang w:val="cs-CZ"/>
              </w:rPr>
              <w:t>.</w:t>
            </w:r>
          </w:p>
          <w:p w:rsidR="008A0808" w:rsidRDefault="008A0808" w:rsidP="00B36435">
            <w:pPr>
              <w:pStyle w:val="Zhlav"/>
              <w:tabs>
                <w:tab w:val="left" w:pos="708"/>
              </w:tabs>
              <w:rPr>
                <w:sz w:val="20"/>
                <w:szCs w:val="20"/>
                <w:lang w:val="cs-CZ"/>
              </w:rPr>
            </w:pPr>
            <w:r w:rsidRPr="00B36435">
              <w:rPr>
                <w:sz w:val="20"/>
                <w:szCs w:val="20"/>
              </w:rPr>
              <w:t>Žák sestaví jednoduchý jídelníček podle zásad zdravé výživy</w:t>
            </w:r>
            <w:r w:rsidRPr="00B36435">
              <w:rPr>
                <w:sz w:val="20"/>
                <w:szCs w:val="20"/>
                <w:lang w:val="cs-CZ"/>
              </w:rPr>
              <w:t>.</w:t>
            </w:r>
          </w:p>
          <w:p w:rsidR="00D8729C" w:rsidRPr="00B36435" w:rsidRDefault="00D8729C" w:rsidP="00B36435">
            <w:pPr>
              <w:pStyle w:val="Zhlav"/>
              <w:tabs>
                <w:tab w:val="left" w:pos="708"/>
              </w:tabs>
              <w:rPr>
                <w:sz w:val="20"/>
                <w:szCs w:val="20"/>
              </w:rPr>
            </w:pPr>
            <w:r w:rsidRPr="00441D71">
              <w:rPr>
                <w:color w:val="000000" w:themeColor="text1"/>
                <w:sz w:val="20"/>
                <w:szCs w:val="20"/>
                <w:lang w:val="cs-CZ"/>
              </w:rPr>
              <w:t>Zvládne uvařit jednoduchý pokrm.</w:t>
            </w:r>
          </w:p>
        </w:tc>
        <w:tc>
          <w:tcPr>
            <w:tcW w:w="3266" w:type="dxa"/>
            <w:shd w:val="clear" w:color="auto" w:fill="auto"/>
          </w:tcPr>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Os_Ro</w:t>
            </w:r>
            <w:proofErr w:type="spellEnd"/>
            <w:r w:rsidRPr="00B36435">
              <w:rPr>
                <w:sz w:val="20"/>
                <w:szCs w:val="20"/>
              </w:rPr>
              <w:t xml:space="preserve">/1 -  Rozvoj schopností poznávání </w:t>
            </w:r>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Os_Ro</w:t>
            </w:r>
            <w:proofErr w:type="spellEnd"/>
            <w:r w:rsidRPr="00B36435">
              <w:rPr>
                <w:sz w:val="20"/>
                <w:szCs w:val="20"/>
              </w:rPr>
              <w:t xml:space="preserve">/2 -  Sebepoznání a sebepojetí </w:t>
            </w:r>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Os_Ro</w:t>
            </w:r>
            <w:proofErr w:type="spellEnd"/>
            <w:r w:rsidRPr="00B36435">
              <w:rPr>
                <w:sz w:val="20"/>
                <w:szCs w:val="20"/>
              </w:rPr>
              <w:t xml:space="preserve">/3 - Seberegulace a </w:t>
            </w:r>
            <w:proofErr w:type="spellStart"/>
            <w:r w:rsidRPr="00B36435">
              <w:rPr>
                <w:sz w:val="20"/>
                <w:szCs w:val="20"/>
              </w:rPr>
              <w:t>sebeorganizace</w:t>
            </w:r>
            <w:proofErr w:type="spellEnd"/>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Os_Ro</w:t>
            </w:r>
            <w:proofErr w:type="spellEnd"/>
            <w:r w:rsidRPr="00B36435">
              <w:rPr>
                <w:sz w:val="20"/>
                <w:szCs w:val="20"/>
              </w:rPr>
              <w:t xml:space="preserve">/4 - Psychohygiena </w:t>
            </w:r>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Os_Ro</w:t>
            </w:r>
            <w:proofErr w:type="spellEnd"/>
            <w:r w:rsidRPr="00B36435">
              <w:rPr>
                <w:sz w:val="20"/>
                <w:szCs w:val="20"/>
              </w:rPr>
              <w:t xml:space="preserve">/5 - Kreativita </w:t>
            </w:r>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So_Ro</w:t>
            </w:r>
            <w:proofErr w:type="spellEnd"/>
            <w:r w:rsidRPr="00B36435">
              <w:rPr>
                <w:sz w:val="20"/>
                <w:szCs w:val="20"/>
              </w:rPr>
              <w:t xml:space="preserve">/1 - Poznávání lidí </w:t>
            </w:r>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So_Ro</w:t>
            </w:r>
            <w:proofErr w:type="spellEnd"/>
            <w:r w:rsidRPr="00B36435">
              <w:rPr>
                <w:sz w:val="20"/>
                <w:szCs w:val="20"/>
              </w:rPr>
              <w:t xml:space="preserve">/3 - Komunikace </w:t>
            </w:r>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So_Ro</w:t>
            </w:r>
            <w:proofErr w:type="spellEnd"/>
            <w:r w:rsidRPr="00B36435">
              <w:rPr>
                <w:sz w:val="20"/>
                <w:szCs w:val="20"/>
              </w:rPr>
              <w:t xml:space="preserve">/4 - Kooperace a </w:t>
            </w:r>
            <w:proofErr w:type="spellStart"/>
            <w:r w:rsidRPr="00B36435">
              <w:rPr>
                <w:sz w:val="20"/>
                <w:szCs w:val="20"/>
              </w:rPr>
              <w:t>kompetice</w:t>
            </w:r>
            <w:proofErr w:type="spellEnd"/>
          </w:p>
          <w:p w:rsidR="008A0808" w:rsidRPr="00B36435" w:rsidRDefault="008A0808" w:rsidP="00FF355E">
            <w:pPr>
              <w:pStyle w:val="Default"/>
              <w:rPr>
                <w:sz w:val="20"/>
                <w:szCs w:val="20"/>
              </w:rPr>
            </w:pPr>
            <w:r w:rsidRPr="00B36435">
              <w:rPr>
                <w:sz w:val="20"/>
                <w:szCs w:val="20"/>
              </w:rPr>
              <w:t>PR1/</w:t>
            </w:r>
            <w:proofErr w:type="spellStart"/>
            <w:r w:rsidRPr="00B36435">
              <w:rPr>
                <w:sz w:val="20"/>
                <w:szCs w:val="20"/>
              </w:rPr>
              <w:t>Mo_Ro</w:t>
            </w:r>
            <w:proofErr w:type="spellEnd"/>
            <w:r w:rsidRPr="00B36435">
              <w:rPr>
                <w:sz w:val="20"/>
                <w:szCs w:val="20"/>
              </w:rPr>
              <w:t xml:space="preserve">/1 - Řešení problémů a rozhodovací dovednosti </w:t>
            </w:r>
          </w:p>
          <w:p w:rsidR="008A0808" w:rsidRPr="00B36435" w:rsidRDefault="008A0808" w:rsidP="00424F73">
            <w:pPr>
              <w:pStyle w:val="Default"/>
              <w:rPr>
                <w:sz w:val="20"/>
                <w:szCs w:val="20"/>
              </w:rPr>
            </w:pPr>
            <w:r w:rsidRPr="00B36435">
              <w:rPr>
                <w:sz w:val="20"/>
                <w:szCs w:val="20"/>
              </w:rPr>
              <w:t>PR1/</w:t>
            </w:r>
            <w:proofErr w:type="spellStart"/>
            <w:r w:rsidRPr="00B36435">
              <w:rPr>
                <w:sz w:val="20"/>
                <w:szCs w:val="20"/>
              </w:rPr>
              <w:t>Mo_Ro</w:t>
            </w:r>
            <w:proofErr w:type="spellEnd"/>
            <w:r w:rsidRPr="00B36435">
              <w:rPr>
                <w:sz w:val="20"/>
                <w:szCs w:val="20"/>
              </w:rPr>
              <w:t xml:space="preserve">/2 - Hodnoty, postoje, praktická etika </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 xml:space="preserve">Prvouka – zdravý životní styl </w:t>
            </w:r>
          </w:p>
        </w:tc>
        <w:tc>
          <w:tcPr>
            <w:tcW w:w="3620" w:type="dxa"/>
            <w:shd w:val="clear" w:color="auto" w:fill="auto"/>
          </w:tcPr>
          <w:p w:rsidR="008A0808" w:rsidRDefault="008A0808" w:rsidP="00B34EF6">
            <w:pPr>
              <w:numPr>
                <w:ilvl w:val="0"/>
                <w:numId w:val="140"/>
              </w:numPr>
              <w:rPr>
                <w:sz w:val="20"/>
                <w:szCs w:val="20"/>
              </w:rPr>
            </w:pPr>
            <w:r w:rsidRPr="00B36435">
              <w:rPr>
                <w:sz w:val="20"/>
                <w:szCs w:val="20"/>
              </w:rPr>
              <w:t xml:space="preserve">stolování – </w:t>
            </w:r>
            <w:r>
              <w:rPr>
                <w:sz w:val="20"/>
                <w:szCs w:val="20"/>
              </w:rPr>
              <w:t xml:space="preserve">vhodné </w:t>
            </w:r>
            <w:r w:rsidRPr="00B36435">
              <w:rPr>
                <w:sz w:val="20"/>
                <w:szCs w:val="20"/>
              </w:rPr>
              <w:t>chování</w:t>
            </w:r>
            <w:r>
              <w:rPr>
                <w:sz w:val="20"/>
                <w:szCs w:val="20"/>
              </w:rPr>
              <w:t xml:space="preserve"> u stolu</w:t>
            </w:r>
            <w:r w:rsidRPr="00B36435">
              <w:rPr>
                <w:sz w:val="20"/>
                <w:szCs w:val="20"/>
              </w:rPr>
              <w:t>, příprava stolu, oslava narozenin, Vánoce, Velikonoce</w:t>
            </w:r>
          </w:p>
          <w:p w:rsidR="00D8729C" w:rsidRPr="00441D71" w:rsidRDefault="00D8729C" w:rsidP="00B34EF6">
            <w:pPr>
              <w:numPr>
                <w:ilvl w:val="0"/>
                <w:numId w:val="140"/>
              </w:numPr>
              <w:rPr>
                <w:sz w:val="20"/>
                <w:szCs w:val="20"/>
              </w:rPr>
            </w:pPr>
            <w:r w:rsidRPr="00441D71">
              <w:rPr>
                <w:sz w:val="20"/>
                <w:szCs w:val="20"/>
              </w:rPr>
              <w:t>příprava jednoduchých jídel</w:t>
            </w:r>
          </w:p>
          <w:p w:rsidR="008A0808" w:rsidRPr="00B36435" w:rsidRDefault="008A0808" w:rsidP="00FF355E">
            <w:pPr>
              <w:rPr>
                <w:sz w:val="20"/>
                <w:szCs w:val="20"/>
              </w:rPr>
            </w:pPr>
          </w:p>
        </w:tc>
      </w:tr>
      <w:tr w:rsidR="00C16CAE" w:rsidRPr="00B36435" w:rsidTr="007E4F87">
        <w:trPr>
          <w:trHeight w:val="551"/>
        </w:trPr>
        <w:tc>
          <w:tcPr>
            <w:tcW w:w="14218" w:type="dxa"/>
            <w:gridSpan w:val="4"/>
            <w:shd w:val="clear" w:color="auto" w:fill="auto"/>
          </w:tcPr>
          <w:p w:rsidR="00C16CAE" w:rsidRPr="00C16CAE" w:rsidRDefault="00C16CAE" w:rsidP="00C16CAE">
            <w:pPr>
              <w:pStyle w:val="Odstavecseseznamem"/>
              <w:ind w:left="142"/>
              <w:rPr>
                <w:b/>
              </w:rPr>
            </w:pPr>
            <w:r w:rsidRPr="00C16CAE">
              <w:rPr>
                <w:b/>
              </w:rPr>
              <w:t>Očekávané výstupy:</w:t>
            </w:r>
          </w:p>
          <w:p w:rsidR="00C16CAE" w:rsidRPr="00C16CAE" w:rsidRDefault="00C16CAE" w:rsidP="00C16CAE">
            <w:pPr>
              <w:pStyle w:val="Odstavecseseznamem"/>
              <w:ind w:left="142"/>
            </w:pPr>
            <w:r w:rsidRPr="00C16CAE">
              <w:t>PRÁCE S DROBNÝM MATERIÁLEM</w:t>
            </w:r>
            <w:r>
              <w:t xml:space="preserve"> - </w:t>
            </w:r>
            <w:r w:rsidRPr="00C16CAE">
              <w:t>žák</w:t>
            </w:r>
          </w:p>
          <w:p w:rsidR="00C16CAE" w:rsidRPr="00C16CAE" w:rsidRDefault="00C16CAE" w:rsidP="00C16CAE">
            <w:pPr>
              <w:pStyle w:val="Odstavecseseznamem"/>
              <w:ind w:left="142"/>
            </w:pPr>
            <w:r w:rsidRPr="00C16CAE">
              <w:t>ČSP-3-1-01   vytváří jednoduchými postupy různé předměty z tradičních i netradičních materiálů</w:t>
            </w:r>
          </w:p>
          <w:p w:rsidR="00C16CAE" w:rsidRPr="00C16CAE" w:rsidRDefault="00C16CAE" w:rsidP="00C16CAE">
            <w:pPr>
              <w:pStyle w:val="Odstavecseseznamem"/>
              <w:ind w:left="142"/>
            </w:pPr>
            <w:r w:rsidRPr="00C16CAE">
              <w:t>ČSP-3-1-02   pracuje podle slovního návodu a předlohy</w:t>
            </w:r>
          </w:p>
          <w:p w:rsidR="00C16CAE" w:rsidRPr="00C16CAE" w:rsidRDefault="00C16CAE" w:rsidP="00C16CAE">
            <w:pPr>
              <w:pStyle w:val="Odstavecseseznamem"/>
              <w:ind w:left="142"/>
            </w:pPr>
            <w:r w:rsidRPr="00C16CAE">
              <w:t>Minimální doporučená úroveň pro úpravy očekávaných výstupů v rámci podpůrných opatření:</w:t>
            </w:r>
            <w:r>
              <w:t xml:space="preserve"> </w:t>
            </w:r>
            <w:r w:rsidRPr="00C16CAE">
              <w:t>žák</w:t>
            </w:r>
          </w:p>
          <w:p w:rsidR="00C16CAE" w:rsidRPr="00C16CAE" w:rsidRDefault="00C16CAE" w:rsidP="00C16CAE">
            <w:pPr>
              <w:pStyle w:val="Odstavecseseznamem"/>
              <w:ind w:left="142"/>
            </w:pPr>
            <w:r w:rsidRPr="00C16CAE">
              <w:t>ČSP-3-1-01p zvládá základní manuální dovednosti při práci s jednoduchými materiály a pomůckami; vytváří jednoduchými postupy různé předměty z tradičních i netradičních materiálů</w:t>
            </w:r>
          </w:p>
          <w:p w:rsidR="00C16CAE" w:rsidRPr="00C16CAE" w:rsidRDefault="00C16CAE" w:rsidP="00C16CAE">
            <w:pPr>
              <w:pStyle w:val="Odstavecseseznamem"/>
              <w:ind w:left="142"/>
            </w:pPr>
            <w:r w:rsidRPr="00C16CAE">
              <w:t>ČSP-3-1-02</w:t>
            </w:r>
            <w:r w:rsidRPr="00C16CAE">
              <w:tab/>
              <w:t>pracuje podle slovního návodu a předlohy</w:t>
            </w:r>
          </w:p>
          <w:p w:rsidR="00C16CAE" w:rsidRPr="00C16CAE" w:rsidRDefault="00C16CAE" w:rsidP="00C16CAE">
            <w:pPr>
              <w:pStyle w:val="Odstavecseseznamem"/>
              <w:ind w:left="142"/>
            </w:pPr>
          </w:p>
          <w:p w:rsidR="00C16CAE" w:rsidRPr="00C16CAE" w:rsidRDefault="00C16CAE" w:rsidP="00C16CAE">
            <w:pPr>
              <w:pStyle w:val="Odstavecseseznamem"/>
              <w:ind w:left="142"/>
            </w:pPr>
            <w:r w:rsidRPr="00C16CAE">
              <w:t xml:space="preserve">KONSTRUKČNÍ ČINNOSTI </w:t>
            </w:r>
            <w:r>
              <w:t xml:space="preserve">- </w:t>
            </w:r>
            <w:r w:rsidRPr="00C16CAE">
              <w:t>žák</w:t>
            </w:r>
          </w:p>
          <w:p w:rsidR="00C16CAE" w:rsidRPr="00C16CAE" w:rsidRDefault="00C16CAE" w:rsidP="00C16CAE">
            <w:pPr>
              <w:pStyle w:val="Odstavecseseznamem"/>
              <w:ind w:left="142"/>
            </w:pPr>
            <w:r w:rsidRPr="00C16CAE">
              <w:t>ČSP-3-2-01   zvládá elementární dovednosti a činnosti při práci se stavebnicemi</w:t>
            </w:r>
          </w:p>
          <w:p w:rsidR="00C16CAE" w:rsidRPr="00C16CAE" w:rsidRDefault="00C16CAE" w:rsidP="00C16CAE">
            <w:pPr>
              <w:pStyle w:val="Odstavecseseznamem"/>
              <w:ind w:left="142"/>
            </w:pPr>
            <w:r w:rsidRPr="00C16CAE">
              <w:lastRenderedPageBreak/>
              <w:t>Minimální doporučená úroveň pro úpravy očekávaných výstupů v rámci podpůrných opatření:</w:t>
            </w:r>
            <w:r>
              <w:t xml:space="preserve"> </w:t>
            </w:r>
            <w:r w:rsidRPr="00C16CAE">
              <w:t>žák</w:t>
            </w:r>
          </w:p>
          <w:p w:rsidR="00C16CAE" w:rsidRPr="00C16CAE" w:rsidRDefault="00C16CAE" w:rsidP="00C16CAE">
            <w:pPr>
              <w:pStyle w:val="Odstavecseseznamem"/>
              <w:ind w:left="142"/>
            </w:pPr>
            <w:r w:rsidRPr="00C16CAE">
              <w:t>ČSP-3-2-01</w:t>
            </w:r>
            <w:r w:rsidRPr="00C16CAE">
              <w:tab/>
              <w:t>zvládá elementární dovednosti a činnosti při práci se stavebnicemi</w:t>
            </w:r>
          </w:p>
          <w:p w:rsidR="00C16CAE" w:rsidRPr="00C16CAE" w:rsidRDefault="00C16CAE" w:rsidP="00C16CAE">
            <w:pPr>
              <w:pStyle w:val="Odstavecseseznamem"/>
              <w:ind w:left="142"/>
            </w:pPr>
            <w:r w:rsidRPr="00C16CAE">
              <w:t xml:space="preserve"> </w:t>
            </w:r>
          </w:p>
          <w:p w:rsidR="00C16CAE" w:rsidRPr="00C16CAE" w:rsidRDefault="00C16CAE" w:rsidP="00C16CAE">
            <w:pPr>
              <w:pStyle w:val="Odstavecseseznamem"/>
              <w:ind w:left="142"/>
            </w:pPr>
            <w:r w:rsidRPr="00C16CAE">
              <w:t>PĚSTITELSKÉ PRÁCE Očekávané výstupy – 1. období žák</w:t>
            </w:r>
          </w:p>
          <w:p w:rsidR="00C16CAE" w:rsidRPr="00C16CAE" w:rsidRDefault="00C16CAE" w:rsidP="00C16CAE">
            <w:pPr>
              <w:pStyle w:val="Odstavecseseznamem"/>
              <w:ind w:left="142"/>
            </w:pPr>
            <w:r w:rsidRPr="00C16CAE">
              <w:t>ČSP-3-3-01   provádí pozorování přírody, zaznamená a zhodnotí výsledky pozorování</w:t>
            </w:r>
          </w:p>
          <w:p w:rsidR="00C16CAE" w:rsidRPr="00C16CAE" w:rsidRDefault="00C16CAE" w:rsidP="00C16CAE">
            <w:pPr>
              <w:pStyle w:val="Odstavecseseznamem"/>
              <w:ind w:left="142"/>
            </w:pPr>
            <w:r w:rsidRPr="00C16CAE">
              <w:t>ČSP-3-3-02   pečuje o nenáročné rostliny</w:t>
            </w:r>
          </w:p>
          <w:p w:rsidR="00C16CAE" w:rsidRPr="00C16CAE" w:rsidRDefault="00C16CAE" w:rsidP="00C16CAE">
            <w:pPr>
              <w:pStyle w:val="Odstavecseseznamem"/>
              <w:ind w:left="142"/>
            </w:pPr>
            <w:r w:rsidRPr="00C16CAE">
              <w:t>Minimální doporučená úroveň pro úpravy očekávaných výstupů v rámci podpůrných opatření:</w:t>
            </w:r>
            <w:r>
              <w:t xml:space="preserve"> </w:t>
            </w:r>
            <w:r w:rsidRPr="00C16CAE">
              <w:t>žák</w:t>
            </w:r>
          </w:p>
          <w:p w:rsidR="00C16CAE" w:rsidRPr="00C16CAE" w:rsidRDefault="00C16CAE" w:rsidP="00C16CAE">
            <w:pPr>
              <w:pStyle w:val="Odstavecseseznamem"/>
              <w:ind w:left="142"/>
            </w:pPr>
            <w:r w:rsidRPr="00C16CAE">
              <w:t>ČSP-3-3-01p provádí pozorování přírody v jednotlivých ročních obdobích a popíše jeho výsledky</w:t>
            </w:r>
          </w:p>
          <w:p w:rsidR="00C16CAE" w:rsidRPr="00C16CAE" w:rsidRDefault="00C16CAE" w:rsidP="00C16CAE">
            <w:pPr>
              <w:pStyle w:val="Odstavecseseznamem"/>
              <w:ind w:left="142"/>
            </w:pPr>
            <w:r w:rsidRPr="00C16CAE">
              <w:t>ČSP-3-3-02</w:t>
            </w:r>
            <w:r w:rsidRPr="00C16CAE">
              <w:tab/>
              <w:t>pečuje o nenáročné rostliny</w:t>
            </w:r>
          </w:p>
          <w:p w:rsidR="00C16CAE" w:rsidRPr="00C16CAE" w:rsidRDefault="00C16CAE" w:rsidP="00C16CAE">
            <w:pPr>
              <w:pStyle w:val="Odstavecseseznamem"/>
              <w:ind w:left="142"/>
            </w:pPr>
          </w:p>
          <w:p w:rsidR="00C16CAE" w:rsidRPr="00C16CAE" w:rsidRDefault="00C16CAE" w:rsidP="00C16CAE">
            <w:pPr>
              <w:pStyle w:val="Odstavecseseznamem"/>
              <w:ind w:left="142"/>
            </w:pPr>
            <w:r w:rsidRPr="00C16CAE">
              <w:t>PŘÍPRAVA POKRMŮ Očekávané výstupy – 1. období žák</w:t>
            </w:r>
          </w:p>
          <w:p w:rsidR="00C16CAE" w:rsidRPr="00C16CAE" w:rsidRDefault="00C16CAE" w:rsidP="00C16CAE">
            <w:pPr>
              <w:pStyle w:val="Odstavecseseznamem"/>
              <w:ind w:left="142"/>
            </w:pPr>
            <w:r w:rsidRPr="00C16CAE">
              <w:t>ČSP-3-4-01   připraví tabuli pro jednoduché stolování</w:t>
            </w:r>
          </w:p>
          <w:p w:rsidR="00C16CAE" w:rsidRPr="00C16CAE" w:rsidRDefault="00C16CAE" w:rsidP="00C16CAE">
            <w:pPr>
              <w:pStyle w:val="Odstavecseseznamem"/>
              <w:ind w:left="142"/>
            </w:pPr>
            <w:r w:rsidRPr="00C16CAE">
              <w:t>ČSP-3-4-02   chová se vhodně při stolování</w:t>
            </w:r>
          </w:p>
          <w:p w:rsidR="00C16CAE" w:rsidRPr="00C16CAE" w:rsidRDefault="00C16CAE" w:rsidP="00C16CAE">
            <w:pPr>
              <w:pStyle w:val="Odstavecseseznamem"/>
              <w:ind w:left="142"/>
            </w:pPr>
            <w:r w:rsidRPr="00C16CAE">
              <w:t xml:space="preserve">Minimální doporučená úroveň pro úpravy očekávaných výstupů v rámci podpůrných </w:t>
            </w:r>
            <w:proofErr w:type="spellStart"/>
            <w:r w:rsidRPr="00C16CAE">
              <w:t>opatření:žák</w:t>
            </w:r>
            <w:proofErr w:type="spellEnd"/>
          </w:p>
          <w:p w:rsidR="00C16CAE" w:rsidRDefault="00C16CAE" w:rsidP="00C16CAE">
            <w:pPr>
              <w:pStyle w:val="Odstavecseseznamem"/>
              <w:ind w:left="142"/>
            </w:pPr>
            <w:r w:rsidRPr="00C16CAE">
              <w:t xml:space="preserve">ČSP-3-4-01p upraví stůl pro jednoduché stolování </w:t>
            </w:r>
          </w:p>
          <w:p w:rsidR="00C16CAE" w:rsidRDefault="00C16CAE" w:rsidP="00C16CAE">
            <w:pPr>
              <w:pStyle w:val="Odstavecseseznamem"/>
              <w:ind w:left="142"/>
              <w:rPr>
                <w:sz w:val="24"/>
                <w:szCs w:val="24"/>
              </w:rPr>
            </w:pPr>
            <w:r w:rsidRPr="00C16CAE">
              <w:t>ČSP-3-4-02</w:t>
            </w:r>
            <w:r w:rsidRPr="00C16CAE">
              <w:tab/>
              <w:t>chová se vhodně při stolování</w:t>
            </w:r>
          </w:p>
          <w:p w:rsidR="00C16CAE" w:rsidRPr="00C11B5A" w:rsidRDefault="00C16CAE" w:rsidP="00424F73">
            <w:pPr>
              <w:rPr>
                <w:b/>
              </w:rPr>
            </w:pPr>
          </w:p>
        </w:tc>
      </w:tr>
      <w:tr w:rsidR="008A0808" w:rsidRPr="00B36435" w:rsidTr="00424F73">
        <w:trPr>
          <w:trHeight w:val="551"/>
        </w:trPr>
        <w:tc>
          <w:tcPr>
            <w:tcW w:w="0" w:type="auto"/>
            <w:shd w:val="clear" w:color="auto" w:fill="auto"/>
          </w:tcPr>
          <w:p w:rsidR="008A0808" w:rsidRPr="00B36435" w:rsidRDefault="00424F73" w:rsidP="00424F73">
            <w:pPr>
              <w:rPr>
                <w:sz w:val="20"/>
                <w:szCs w:val="20"/>
              </w:rPr>
            </w:pPr>
            <w:r w:rsidRPr="00C11B5A">
              <w:rPr>
                <w:b/>
              </w:rPr>
              <w:t>Očekávané výstupy RVP</w:t>
            </w:r>
            <w:r>
              <w:rPr>
                <w:b/>
              </w:rPr>
              <w:t xml:space="preserve"> – 2. období</w:t>
            </w:r>
          </w:p>
        </w:tc>
        <w:tc>
          <w:tcPr>
            <w:tcW w:w="0" w:type="auto"/>
            <w:shd w:val="clear" w:color="auto" w:fill="auto"/>
          </w:tcPr>
          <w:p w:rsidR="008A0808" w:rsidRPr="00B36435" w:rsidRDefault="008A0808" w:rsidP="00424F73">
            <w:pPr>
              <w:pStyle w:val="Zhlav"/>
              <w:tabs>
                <w:tab w:val="left" w:pos="708"/>
              </w:tabs>
              <w:rPr>
                <w:sz w:val="20"/>
                <w:szCs w:val="20"/>
              </w:rPr>
            </w:pPr>
            <w:r w:rsidRPr="00C11B5A">
              <w:rPr>
                <w:b/>
              </w:rPr>
              <w:t>Dílčí výstupy našeho ŠVP</w:t>
            </w:r>
          </w:p>
        </w:tc>
        <w:tc>
          <w:tcPr>
            <w:tcW w:w="3266" w:type="dxa"/>
            <w:shd w:val="clear" w:color="auto" w:fill="auto"/>
          </w:tcPr>
          <w:p w:rsidR="008A0808" w:rsidRPr="00B36435" w:rsidRDefault="008A0808" w:rsidP="00424F73">
            <w:pPr>
              <w:pStyle w:val="Default"/>
              <w:rPr>
                <w:sz w:val="20"/>
                <w:szCs w:val="20"/>
              </w:rPr>
            </w:pPr>
            <w:r w:rsidRPr="00C11B5A">
              <w:rPr>
                <w:b/>
              </w:rPr>
              <w:t>Průřezové téma a mezipředmětové vazby</w:t>
            </w:r>
          </w:p>
        </w:tc>
        <w:tc>
          <w:tcPr>
            <w:tcW w:w="3620" w:type="dxa"/>
            <w:shd w:val="clear" w:color="auto" w:fill="auto"/>
          </w:tcPr>
          <w:p w:rsidR="008A0808" w:rsidRPr="00B36435" w:rsidRDefault="008A0808" w:rsidP="00424F73">
            <w:pPr>
              <w:rPr>
                <w:sz w:val="20"/>
                <w:szCs w:val="20"/>
              </w:rPr>
            </w:pPr>
            <w:r w:rsidRPr="00C11B5A">
              <w:rPr>
                <w:b/>
              </w:rPr>
              <w:t>Tematické celky - učivo</w:t>
            </w:r>
          </w:p>
        </w:tc>
      </w:tr>
      <w:tr w:rsidR="008A0808" w:rsidRPr="00B36435" w:rsidTr="00424F73">
        <w:trPr>
          <w:trHeight w:val="551"/>
        </w:trPr>
        <w:tc>
          <w:tcPr>
            <w:tcW w:w="0" w:type="auto"/>
            <w:shd w:val="clear" w:color="auto" w:fill="auto"/>
          </w:tcPr>
          <w:p w:rsidR="008A0808" w:rsidRPr="008A0808" w:rsidRDefault="008A0808" w:rsidP="008A0808">
            <w:pPr>
              <w:rPr>
                <w:b/>
                <w:bCs/>
                <w:sz w:val="20"/>
                <w:szCs w:val="20"/>
                <w:u w:val="single"/>
              </w:rPr>
            </w:pPr>
            <w:r w:rsidRPr="000F624F">
              <w:rPr>
                <w:b/>
                <w:bCs/>
                <w:sz w:val="20"/>
                <w:szCs w:val="20"/>
                <w:u w:val="single"/>
              </w:rPr>
              <w:t>Práce s drobným materiálem</w:t>
            </w:r>
          </w:p>
          <w:p w:rsidR="008A0808" w:rsidRPr="00B36435" w:rsidRDefault="008A0808" w:rsidP="00FF355E">
            <w:pPr>
              <w:rPr>
                <w:sz w:val="20"/>
                <w:szCs w:val="20"/>
              </w:rPr>
            </w:pPr>
            <w:r w:rsidRPr="00B36435">
              <w:rPr>
                <w:sz w:val="20"/>
                <w:szCs w:val="20"/>
              </w:rPr>
              <w:t>Žák vytváří přiměřenými pracovními operacemi a postupy na základě své představivosti různé výrobky z daného materiálu.</w:t>
            </w: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tc>
        <w:tc>
          <w:tcPr>
            <w:tcW w:w="0" w:type="auto"/>
            <w:shd w:val="clear" w:color="auto" w:fill="auto"/>
          </w:tcPr>
          <w:p w:rsidR="008A0808" w:rsidRPr="00B36435" w:rsidRDefault="008A0808" w:rsidP="00FF355E">
            <w:pPr>
              <w:rPr>
                <w:sz w:val="20"/>
                <w:szCs w:val="20"/>
              </w:rPr>
            </w:pPr>
            <w:r w:rsidRPr="00B36435">
              <w:rPr>
                <w:sz w:val="20"/>
                <w:szCs w:val="20"/>
              </w:rPr>
              <w:t>Žák vystřihuje, lepí, skládá, vytrhává papír.</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Žák vyhledává a dotváří přírodniny na základě představ.</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Žák opracovává a aranžuje přírodniny.</w:t>
            </w:r>
          </w:p>
          <w:p w:rsidR="008A0808" w:rsidRPr="00B36435" w:rsidRDefault="008A0808" w:rsidP="00FF355E">
            <w:pPr>
              <w:rPr>
                <w:sz w:val="20"/>
                <w:szCs w:val="20"/>
              </w:rPr>
            </w:pPr>
          </w:p>
          <w:p w:rsidR="008A0808" w:rsidRPr="00B36435" w:rsidRDefault="008A0808" w:rsidP="00FF355E">
            <w:pPr>
              <w:rPr>
                <w:iCs/>
                <w:sz w:val="20"/>
                <w:szCs w:val="20"/>
              </w:rPr>
            </w:pPr>
            <w:r w:rsidRPr="00B36435">
              <w:rPr>
                <w:sz w:val="20"/>
                <w:szCs w:val="20"/>
              </w:rPr>
              <w:t>Žák pracuje se dřevem (jednoduché opracování,</w:t>
            </w:r>
            <w:r w:rsidRPr="00B36435">
              <w:rPr>
                <w:iCs/>
                <w:sz w:val="20"/>
                <w:szCs w:val="20"/>
              </w:rPr>
              <w:t xml:space="preserve"> zatloukání hřebíků, broušení, pilování, barvení, lepení).</w:t>
            </w:r>
          </w:p>
          <w:p w:rsidR="008A0808" w:rsidRPr="00B36435" w:rsidRDefault="008A0808" w:rsidP="00FF355E">
            <w:pPr>
              <w:rPr>
                <w:iCs/>
                <w:sz w:val="20"/>
                <w:szCs w:val="20"/>
              </w:rPr>
            </w:pPr>
          </w:p>
          <w:p w:rsidR="008A0808" w:rsidRPr="00B36435" w:rsidRDefault="008A0808" w:rsidP="00FF355E">
            <w:pPr>
              <w:rPr>
                <w:sz w:val="20"/>
                <w:szCs w:val="20"/>
              </w:rPr>
            </w:pPr>
            <w:r w:rsidRPr="00B36435">
              <w:rPr>
                <w:iCs/>
                <w:sz w:val="20"/>
                <w:szCs w:val="20"/>
              </w:rPr>
              <w:t>Žák se</w:t>
            </w:r>
            <w:r w:rsidRPr="00B36435">
              <w:rPr>
                <w:sz w:val="20"/>
                <w:szCs w:val="20"/>
              </w:rPr>
              <w:t xml:space="preserve"> učí se zacházet s různými nástroji (kl</w:t>
            </w:r>
            <w:r>
              <w:rPr>
                <w:sz w:val="20"/>
                <w:szCs w:val="20"/>
              </w:rPr>
              <w:t xml:space="preserve">adivo, šroubovák, pila, </w:t>
            </w:r>
            <w:proofErr w:type="gramStart"/>
            <w:r>
              <w:rPr>
                <w:sz w:val="20"/>
                <w:szCs w:val="20"/>
              </w:rPr>
              <w:t>pilník,</w:t>
            </w:r>
            <w:r w:rsidRPr="00B36435">
              <w:rPr>
                <w:sz w:val="20"/>
                <w:szCs w:val="20"/>
              </w:rPr>
              <w:t>..</w:t>
            </w:r>
            <w:proofErr w:type="gramEnd"/>
            <w:r w:rsidRPr="00B36435">
              <w:rPr>
                <w:sz w:val="20"/>
                <w:szCs w:val="20"/>
              </w:rPr>
              <w:t>)</w:t>
            </w:r>
            <w:r>
              <w:rPr>
                <w:sz w:val="20"/>
                <w:szCs w:val="20"/>
              </w:rPr>
              <w:t>.</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 xml:space="preserve">Žák </w:t>
            </w:r>
            <w:r>
              <w:rPr>
                <w:sz w:val="20"/>
                <w:szCs w:val="20"/>
              </w:rPr>
              <w:t>zvládá při</w:t>
            </w:r>
            <w:r w:rsidRPr="00B36435">
              <w:rPr>
                <w:sz w:val="20"/>
                <w:szCs w:val="20"/>
              </w:rPr>
              <w:t>šívání knoflíků, sešívání látek.</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Žák poznává různé druhy textilií a získává poznatky o jejich výrobě.</w:t>
            </w:r>
          </w:p>
          <w:p w:rsidR="008A0808" w:rsidRPr="00B36435" w:rsidRDefault="008A0808" w:rsidP="00FF355E">
            <w:pPr>
              <w:rPr>
                <w:sz w:val="20"/>
                <w:szCs w:val="20"/>
              </w:rPr>
            </w:pPr>
          </w:p>
        </w:tc>
        <w:tc>
          <w:tcPr>
            <w:tcW w:w="3266" w:type="dxa"/>
            <w:vMerge w:val="restart"/>
            <w:shd w:val="clear" w:color="auto" w:fill="auto"/>
          </w:tcPr>
          <w:p w:rsidR="008A0808" w:rsidRPr="00B36435" w:rsidRDefault="008A0808" w:rsidP="00FF355E">
            <w:pPr>
              <w:rPr>
                <w:sz w:val="20"/>
                <w:szCs w:val="20"/>
              </w:rPr>
            </w:pPr>
            <w:r w:rsidRPr="00B36435">
              <w:rPr>
                <w:sz w:val="20"/>
                <w:szCs w:val="20"/>
              </w:rPr>
              <w:lastRenderedPageBreak/>
              <w:t>PR1/</w:t>
            </w:r>
            <w:proofErr w:type="spellStart"/>
            <w:r w:rsidRPr="00B36435">
              <w:rPr>
                <w:sz w:val="20"/>
                <w:szCs w:val="20"/>
              </w:rPr>
              <w:t>Os_Ro</w:t>
            </w:r>
            <w:proofErr w:type="spellEnd"/>
            <w:r w:rsidRPr="00B36435">
              <w:rPr>
                <w:sz w:val="20"/>
                <w:szCs w:val="20"/>
              </w:rPr>
              <w:t>/1 -  Rozvoj schopností poznávání</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PR1/</w:t>
            </w:r>
            <w:proofErr w:type="spellStart"/>
            <w:r w:rsidRPr="00B36435">
              <w:rPr>
                <w:sz w:val="20"/>
                <w:szCs w:val="20"/>
              </w:rPr>
              <w:t>Os_Ro</w:t>
            </w:r>
            <w:proofErr w:type="spellEnd"/>
            <w:r w:rsidRPr="00B36435">
              <w:rPr>
                <w:sz w:val="20"/>
                <w:szCs w:val="20"/>
              </w:rPr>
              <w:t>/5 – Kreativita</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PR1/</w:t>
            </w:r>
            <w:proofErr w:type="spellStart"/>
            <w:r w:rsidRPr="00B36435">
              <w:rPr>
                <w:sz w:val="20"/>
                <w:szCs w:val="20"/>
              </w:rPr>
              <w:t>So_Ro</w:t>
            </w:r>
            <w:proofErr w:type="spellEnd"/>
            <w:r w:rsidRPr="00B36435">
              <w:rPr>
                <w:sz w:val="20"/>
                <w:szCs w:val="20"/>
              </w:rPr>
              <w:t xml:space="preserve">/4 - Kooperace a </w:t>
            </w:r>
            <w:proofErr w:type="spellStart"/>
            <w:r w:rsidRPr="00B36435">
              <w:rPr>
                <w:sz w:val="20"/>
                <w:szCs w:val="20"/>
              </w:rPr>
              <w:t>kompetice</w:t>
            </w:r>
            <w:proofErr w:type="spellEnd"/>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Český jazyk – pracovní postup</w:t>
            </w:r>
          </w:p>
          <w:p w:rsidR="008A0808" w:rsidRPr="00B36435" w:rsidRDefault="008A0808" w:rsidP="00FF355E">
            <w:pPr>
              <w:rPr>
                <w:sz w:val="20"/>
                <w:szCs w:val="20"/>
              </w:rPr>
            </w:pPr>
          </w:p>
          <w:p w:rsidR="008A0808" w:rsidRPr="00B36435" w:rsidRDefault="008A0808" w:rsidP="00B36435">
            <w:pPr>
              <w:jc w:val="both"/>
              <w:rPr>
                <w:sz w:val="20"/>
                <w:szCs w:val="20"/>
              </w:rPr>
            </w:pPr>
          </w:p>
        </w:tc>
        <w:tc>
          <w:tcPr>
            <w:tcW w:w="3620" w:type="dxa"/>
            <w:vMerge w:val="restart"/>
            <w:shd w:val="clear" w:color="auto" w:fill="auto"/>
          </w:tcPr>
          <w:p w:rsidR="008A0808" w:rsidRPr="00B36435" w:rsidRDefault="008A0808" w:rsidP="00B34EF6">
            <w:pPr>
              <w:numPr>
                <w:ilvl w:val="0"/>
                <w:numId w:val="140"/>
              </w:numPr>
              <w:rPr>
                <w:sz w:val="20"/>
                <w:szCs w:val="20"/>
              </w:rPr>
            </w:pPr>
            <w:r w:rsidRPr="00B36435">
              <w:rPr>
                <w:sz w:val="20"/>
                <w:szCs w:val="20"/>
              </w:rPr>
              <w:t>práce s papírem a kartonem</w:t>
            </w:r>
          </w:p>
          <w:p w:rsidR="008A0808" w:rsidRPr="00B36435" w:rsidRDefault="008A0808" w:rsidP="00B34EF6">
            <w:pPr>
              <w:numPr>
                <w:ilvl w:val="0"/>
                <w:numId w:val="140"/>
              </w:numPr>
              <w:rPr>
                <w:sz w:val="20"/>
                <w:szCs w:val="20"/>
              </w:rPr>
            </w:pPr>
            <w:r w:rsidRPr="00B36435">
              <w:rPr>
                <w:iCs/>
                <w:sz w:val="20"/>
                <w:szCs w:val="20"/>
              </w:rPr>
              <w:t>vyřezávání,</w:t>
            </w:r>
            <w:r>
              <w:rPr>
                <w:iCs/>
                <w:sz w:val="20"/>
                <w:szCs w:val="20"/>
              </w:rPr>
              <w:t xml:space="preserve"> </w:t>
            </w:r>
            <w:r w:rsidRPr="00B36435">
              <w:rPr>
                <w:iCs/>
                <w:sz w:val="20"/>
                <w:szCs w:val="20"/>
              </w:rPr>
              <w:t xml:space="preserve">vystřihování, </w:t>
            </w:r>
            <w:r w:rsidRPr="00B36435">
              <w:rPr>
                <w:sz w:val="20"/>
                <w:szCs w:val="20"/>
              </w:rPr>
              <w:t>děrování, prostorové konstrukce, polepování,</w:t>
            </w:r>
          </w:p>
          <w:p w:rsidR="008A0808" w:rsidRDefault="008A0808" w:rsidP="00B34EF6">
            <w:pPr>
              <w:numPr>
                <w:ilvl w:val="0"/>
                <w:numId w:val="140"/>
              </w:numPr>
              <w:rPr>
                <w:sz w:val="20"/>
                <w:szCs w:val="20"/>
              </w:rPr>
            </w:pPr>
            <w:r w:rsidRPr="00B36435">
              <w:rPr>
                <w:sz w:val="20"/>
                <w:szCs w:val="20"/>
              </w:rPr>
              <w:t>práce s</w:t>
            </w:r>
            <w:r>
              <w:rPr>
                <w:sz w:val="20"/>
                <w:szCs w:val="20"/>
              </w:rPr>
              <w:t> </w:t>
            </w:r>
            <w:r w:rsidRPr="00B36435">
              <w:rPr>
                <w:sz w:val="20"/>
                <w:szCs w:val="20"/>
              </w:rPr>
              <w:t>kovem</w:t>
            </w:r>
          </w:p>
          <w:p w:rsidR="008A0808" w:rsidRPr="000E1358" w:rsidRDefault="008A0808" w:rsidP="00B34EF6">
            <w:pPr>
              <w:numPr>
                <w:ilvl w:val="0"/>
                <w:numId w:val="140"/>
              </w:numPr>
              <w:rPr>
                <w:sz w:val="20"/>
                <w:szCs w:val="20"/>
              </w:rPr>
            </w:pPr>
            <w:r>
              <w:rPr>
                <w:iCs/>
                <w:sz w:val="20"/>
                <w:szCs w:val="20"/>
              </w:rPr>
              <w:t>tvarování kovových fólií, drátu</w:t>
            </w:r>
          </w:p>
          <w:p w:rsidR="008A0808" w:rsidRPr="00B36435" w:rsidRDefault="008A0808" w:rsidP="00B34EF6">
            <w:pPr>
              <w:numPr>
                <w:ilvl w:val="0"/>
                <w:numId w:val="141"/>
              </w:numPr>
              <w:rPr>
                <w:iCs/>
                <w:sz w:val="20"/>
                <w:szCs w:val="20"/>
              </w:rPr>
            </w:pPr>
            <w:r w:rsidRPr="00B36435">
              <w:rPr>
                <w:iCs/>
                <w:sz w:val="20"/>
                <w:szCs w:val="20"/>
              </w:rPr>
              <w:t>práce s přírodninami</w:t>
            </w:r>
          </w:p>
          <w:p w:rsidR="008A0808" w:rsidRPr="00B36435" w:rsidRDefault="008A0808" w:rsidP="00B34EF6">
            <w:pPr>
              <w:numPr>
                <w:ilvl w:val="0"/>
                <w:numId w:val="141"/>
              </w:numPr>
              <w:rPr>
                <w:sz w:val="20"/>
                <w:szCs w:val="20"/>
              </w:rPr>
            </w:pPr>
            <w:r w:rsidRPr="00B36435">
              <w:rPr>
                <w:sz w:val="20"/>
                <w:szCs w:val="20"/>
              </w:rPr>
              <w:t>návod, postup, recept</w:t>
            </w:r>
          </w:p>
          <w:p w:rsidR="008A0808" w:rsidRPr="00B36435" w:rsidRDefault="008A0808" w:rsidP="00B34EF6">
            <w:pPr>
              <w:numPr>
                <w:ilvl w:val="0"/>
                <w:numId w:val="141"/>
              </w:numPr>
              <w:rPr>
                <w:sz w:val="20"/>
                <w:szCs w:val="20"/>
              </w:rPr>
            </w:pPr>
            <w:r w:rsidRPr="00B36435">
              <w:rPr>
                <w:sz w:val="20"/>
                <w:szCs w:val="20"/>
              </w:rPr>
              <w:t>nářadí a náčiní pro práci s kovem, dřevem, papírem, textilem, přírodninami</w:t>
            </w: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p>
        </w:tc>
      </w:tr>
      <w:tr w:rsidR="008A0808" w:rsidRPr="00B36435" w:rsidTr="00424F73">
        <w:trPr>
          <w:trHeight w:val="748"/>
        </w:trPr>
        <w:tc>
          <w:tcPr>
            <w:tcW w:w="0" w:type="auto"/>
            <w:shd w:val="clear" w:color="auto" w:fill="auto"/>
          </w:tcPr>
          <w:p w:rsidR="008A0808" w:rsidRPr="00B36435" w:rsidRDefault="008A0808" w:rsidP="006D72C6">
            <w:pPr>
              <w:rPr>
                <w:sz w:val="20"/>
                <w:szCs w:val="20"/>
              </w:rPr>
            </w:pPr>
            <w:r w:rsidRPr="00B36435">
              <w:rPr>
                <w:sz w:val="20"/>
                <w:szCs w:val="20"/>
              </w:rPr>
              <w:t>Žák využívá při tvořivých činnostech s různým materiálem prvky lidových tradic.</w:t>
            </w:r>
          </w:p>
          <w:p w:rsidR="008A0808" w:rsidRPr="00B36435" w:rsidRDefault="008A0808" w:rsidP="00FF355E">
            <w:pPr>
              <w:rPr>
                <w:sz w:val="20"/>
                <w:szCs w:val="20"/>
              </w:rPr>
            </w:pPr>
          </w:p>
        </w:tc>
        <w:tc>
          <w:tcPr>
            <w:tcW w:w="0" w:type="auto"/>
            <w:shd w:val="clear" w:color="auto" w:fill="auto"/>
          </w:tcPr>
          <w:p w:rsidR="008A0808" w:rsidRPr="00B36435" w:rsidRDefault="008A0808" w:rsidP="00424F73">
            <w:pPr>
              <w:rPr>
                <w:sz w:val="20"/>
                <w:szCs w:val="20"/>
              </w:rPr>
            </w:pPr>
            <w:r w:rsidRPr="00B36435">
              <w:rPr>
                <w:sz w:val="20"/>
                <w:szCs w:val="20"/>
              </w:rPr>
              <w:t>Žák podle lidových tradic a svát</w:t>
            </w:r>
            <w:r>
              <w:rPr>
                <w:sz w:val="20"/>
                <w:szCs w:val="20"/>
              </w:rPr>
              <w:t xml:space="preserve">ků připravuje výzdobu (Vánoce, </w:t>
            </w:r>
            <w:r w:rsidRPr="00B36435">
              <w:rPr>
                <w:sz w:val="20"/>
                <w:szCs w:val="20"/>
              </w:rPr>
              <w:t>Velikonoce, Valentýn, Den matek,…).</w:t>
            </w:r>
          </w:p>
        </w:tc>
        <w:tc>
          <w:tcPr>
            <w:tcW w:w="3266" w:type="dxa"/>
            <w:vMerge/>
            <w:shd w:val="clear" w:color="auto" w:fill="auto"/>
          </w:tcPr>
          <w:p w:rsidR="008A0808" w:rsidRPr="00B36435" w:rsidRDefault="008A0808" w:rsidP="00FF355E">
            <w:pPr>
              <w:rPr>
                <w:sz w:val="20"/>
                <w:szCs w:val="20"/>
              </w:rPr>
            </w:pPr>
          </w:p>
        </w:tc>
        <w:tc>
          <w:tcPr>
            <w:tcW w:w="3620" w:type="dxa"/>
            <w:vMerge/>
            <w:shd w:val="clear" w:color="auto" w:fill="auto"/>
          </w:tcPr>
          <w:p w:rsidR="008A0808" w:rsidRPr="00B36435" w:rsidRDefault="008A0808" w:rsidP="00FF355E">
            <w:pPr>
              <w:rPr>
                <w:sz w:val="20"/>
                <w:szCs w:val="20"/>
              </w:rPr>
            </w:pPr>
          </w:p>
        </w:tc>
      </w:tr>
      <w:tr w:rsidR="008A0808" w:rsidRPr="00B36435" w:rsidTr="00424F73">
        <w:trPr>
          <w:trHeight w:val="1998"/>
        </w:trPr>
        <w:tc>
          <w:tcPr>
            <w:tcW w:w="0" w:type="auto"/>
            <w:shd w:val="clear" w:color="auto" w:fill="auto"/>
          </w:tcPr>
          <w:p w:rsidR="008A0808" w:rsidRPr="00B36435" w:rsidRDefault="008A0808" w:rsidP="006D72C6">
            <w:pPr>
              <w:rPr>
                <w:sz w:val="20"/>
                <w:szCs w:val="20"/>
              </w:rPr>
            </w:pPr>
            <w:r w:rsidRPr="00B36435">
              <w:rPr>
                <w:sz w:val="20"/>
                <w:szCs w:val="20"/>
              </w:rPr>
              <w:t>Žák volí vhodné pracovní pomůcky, nástroje a náčiní vzhledem k použitému materiálu.</w:t>
            </w:r>
          </w:p>
          <w:p w:rsidR="008A0808" w:rsidRPr="00B36435" w:rsidRDefault="008A0808" w:rsidP="006D72C6">
            <w:pPr>
              <w:rPr>
                <w:sz w:val="20"/>
                <w:szCs w:val="20"/>
              </w:rPr>
            </w:pPr>
          </w:p>
          <w:p w:rsidR="008A0808" w:rsidRPr="00B36435" w:rsidRDefault="008A0808" w:rsidP="00FF355E">
            <w:pPr>
              <w:rPr>
                <w:sz w:val="20"/>
                <w:szCs w:val="20"/>
              </w:rPr>
            </w:pPr>
          </w:p>
        </w:tc>
        <w:tc>
          <w:tcPr>
            <w:tcW w:w="0" w:type="auto"/>
            <w:shd w:val="clear" w:color="auto" w:fill="auto"/>
          </w:tcPr>
          <w:p w:rsidR="008A0808" w:rsidRPr="00B36435" w:rsidRDefault="008A0808" w:rsidP="00FC7936">
            <w:pPr>
              <w:rPr>
                <w:sz w:val="20"/>
                <w:szCs w:val="20"/>
              </w:rPr>
            </w:pPr>
            <w:r w:rsidRPr="00B36435">
              <w:rPr>
                <w:sz w:val="20"/>
                <w:szCs w:val="20"/>
              </w:rPr>
              <w:t>Žák pracuje podle slovního návodu a zvládá jednod</w:t>
            </w:r>
            <w:r>
              <w:rPr>
                <w:sz w:val="20"/>
                <w:szCs w:val="20"/>
              </w:rPr>
              <w:t xml:space="preserve">uché pracovní </w:t>
            </w:r>
            <w:r w:rsidRPr="00B36435">
              <w:rPr>
                <w:sz w:val="20"/>
                <w:szCs w:val="20"/>
              </w:rPr>
              <w:t>postupy.</w:t>
            </w:r>
          </w:p>
          <w:p w:rsidR="008A0808" w:rsidRPr="00B36435" w:rsidRDefault="008A0808" w:rsidP="00FC7936">
            <w:pPr>
              <w:rPr>
                <w:sz w:val="20"/>
                <w:szCs w:val="20"/>
              </w:rPr>
            </w:pPr>
          </w:p>
          <w:p w:rsidR="008A0808" w:rsidRPr="00B36435" w:rsidRDefault="008A0808" w:rsidP="00FC7936">
            <w:pPr>
              <w:rPr>
                <w:sz w:val="20"/>
                <w:szCs w:val="20"/>
              </w:rPr>
            </w:pPr>
            <w:r>
              <w:rPr>
                <w:sz w:val="20"/>
                <w:szCs w:val="20"/>
              </w:rPr>
              <w:t>Žák získává pracovní dovednosti</w:t>
            </w:r>
            <w:r w:rsidRPr="00B36435">
              <w:rPr>
                <w:sz w:val="20"/>
                <w:szCs w:val="20"/>
              </w:rPr>
              <w:t xml:space="preserve"> a návyky při pracích s různým materiálem.</w:t>
            </w:r>
          </w:p>
          <w:p w:rsidR="008A0808" w:rsidRPr="00B36435" w:rsidRDefault="008A0808" w:rsidP="00FC7936">
            <w:pPr>
              <w:rPr>
                <w:sz w:val="20"/>
                <w:szCs w:val="20"/>
              </w:rPr>
            </w:pPr>
          </w:p>
          <w:p w:rsidR="008A0808" w:rsidRPr="00B36435" w:rsidRDefault="008A0808" w:rsidP="00FC7936">
            <w:pPr>
              <w:rPr>
                <w:sz w:val="20"/>
                <w:szCs w:val="20"/>
              </w:rPr>
            </w:pPr>
            <w:r w:rsidRPr="00B36435">
              <w:rPr>
                <w:sz w:val="20"/>
                <w:szCs w:val="20"/>
              </w:rPr>
              <w:t>Žák umí pracovat se šablonou.</w:t>
            </w:r>
          </w:p>
          <w:p w:rsidR="008A0808" w:rsidRPr="00B36435" w:rsidRDefault="008A0808" w:rsidP="00FF355E">
            <w:pPr>
              <w:rPr>
                <w:sz w:val="20"/>
                <w:szCs w:val="20"/>
              </w:rPr>
            </w:pPr>
          </w:p>
        </w:tc>
        <w:tc>
          <w:tcPr>
            <w:tcW w:w="3266" w:type="dxa"/>
            <w:vMerge/>
            <w:shd w:val="clear" w:color="auto" w:fill="auto"/>
          </w:tcPr>
          <w:p w:rsidR="008A0808" w:rsidRPr="00B36435" w:rsidRDefault="008A0808" w:rsidP="00FF355E">
            <w:pPr>
              <w:rPr>
                <w:sz w:val="20"/>
                <w:szCs w:val="20"/>
              </w:rPr>
            </w:pPr>
          </w:p>
        </w:tc>
        <w:tc>
          <w:tcPr>
            <w:tcW w:w="3620" w:type="dxa"/>
            <w:vMerge/>
            <w:shd w:val="clear" w:color="auto" w:fill="auto"/>
          </w:tcPr>
          <w:p w:rsidR="008A0808" w:rsidRPr="00B36435" w:rsidRDefault="008A0808" w:rsidP="00FF355E">
            <w:pPr>
              <w:rPr>
                <w:sz w:val="20"/>
                <w:szCs w:val="20"/>
              </w:rPr>
            </w:pPr>
          </w:p>
        </w:tc>
      </w:tr>
      <w:tr w:rsidR="008A0808" w:rsidRPr="00B36435" w:rsidTr="00424F73">
        <w:trPr>
          <w:trHeight w:val="1827"/>
        </w:trPr>
        <w:tc>
          <w:tcPr>
            <w:tcW w:w="0" w:type="auto"/>
            <w:shd w:val="clear" w:color="auto" w:fill="auto"/>
          </w:tcPr>
          <w:p w:rsidR="008A0808" w:rsidRPr="00B36435" w:rsidRDefault="008A0808" w:rsidP="006D72C6">
            <w:pPr>
              <w:rPr>
                <w:sz w:val="20"/>
                <w:szCs w:val="20"/>
              </w:rPr>
            </w:pPr>
            <w:r w:rsidRPr="00B36435">
              <w:rPr>
                <w:sz w:val="20"/>
                <w:szCs w:val="20"/>
              </w:rPr>
              <w:t>Žák udržuje pořádek na pracovním místě a dodržuje zásady hygieny a bezpečnosti práce; poskytne první pomoc při úrazu.</w:t>
            </w:r>
          </w:p>
          <w:p w:rsidR="008A0808" w:rsidRPr="00B36435" w:rsidRDefault="008A0808" w:rsidP="00FF355E">
            <w:pPr>
              <w:rPr>
                <w:sz w:val="20"/>
                <w:szCs w:val="20"/>
              </w:rPr>
            </w:pPr>
          </w:p>
        </w:tc>
        <w:tc>
          <w:tcPr>
            <w:tcW w:w="0" w:type="auto"/>
            <w:shd w:val="clear" w:color="auto" w:fill="auto"/>
          </w:tcPr>
          <w:p w:rsidR="008A0808" w:rsidRPr="00B36435" w:rsidRDefault="008A0808" w:rsidP="00FC7936">
            <w:pPr>
              <w:rPr>
                <w:sz w:val="20"/>
                <w:szCs w:val="20"/>
              </w:rPr>
            </w:pPr>
            <w:r w:rsidRPr="00B36435">
              <w:rPr>
                <w:sz w:val="20"/>
                <w:szCs w:val="20"/>
              </w:rPr>
              <w:t>Žák pr</w:t>
            </w:r>
            <w:r>
              <w:rPr>
                <w:sz w:val="20"/>
                <w:szCs w:val="20"/>
              </w:rPr>
              <w:t xml:space="preserve">acuje uvědoměle, tvořivě </w:t>
            </w:r>
            <w:r w:rsidRPr="00B36435">
              <w:rPr>
                <w:sz w:val="20"/>
                <w:szCs w:val="20"/>
              </w:rPr>
              <w:t xml:space="preserve">a samostatně. </w:t>
            </w:r>
          </w:p>
          <w:p w:rsidR="008A0808" w:rsidRPr="00B36435" w:rsidRDefault="008A0808" w:rsidP="00FC7936">
            <w:pPr>
              <w:rPr>
                <w:sz w:val="20"/>
                <w:szCs w:val="20"/>
              </w:rPr>
            </w:pPr>
          </w:p>
          <w:p w:rsidR="008A0808" w:rsidRPr="00B36435" w:rsidRDefault="008A0808" w:rsidP="00423BAE">
            <w:pPr>
              <w:rPr>
                <w:sz w:val="20"/>
                <w:szCs w:val="20"/>
              </w:rPr>
            </w:pPr>
            <w:r w:rsidRPr="00B36435">
              <w:rPr>
                <w:sz w:val="20"/>
                <w:szCs w:val="20"/>
              </w:rPr>
              <w:t>Žák ví, jak bezpečně ošetří a uloží použité nářadí.</w:t>
            </w:r>
          </w:p>
          <w:p w:rsidR="008A0808" w:rsidRPr="00B36435" w:rsidRDefault="008A0808" w:rsidP="00423BAE">
            <w:pPr>
              <w:rPr>
                <w:sz w:val="20"/>
                <w:szCs w:val="20"/>
              </w:rPr>
            </w:pPr>
          </w:p>
          <w:p w:rsidR="008A0808" w:rsidRPr="00B36435" w:rsidRDefault="008A0808" w:rsidP="00423BAE">
            <w:pPr>
              <w:rPr>
                <w:sz w:val="20"/>
                <w:szCs w:val="20"/>
              </w:rPr>
            </w:pPr>
            <w:r w:rsidRPr="00B36435">
              <w:rPr>
                <w:sz w:val="20"/>
                <w:szCs w:val="20"/>
              </w:rPr>
              <w:t>Žá</w:t>
            </w:r>
            <w:r>
              <w:rPr>
                <w:sz w:val="20"/>
                <w:szCs w:val="20"/>
              </w:rPr>
              <w:t>k poskytne první pomoc při úrazu</w:t>
            </w:r>
            <w:r w:rsidRPr="00B36435">
              <w:rPr>
                <w:sz w:val="20"/>
                <w:szCs w:val="20"/>
              </w:rPr>
              <w:t>.</w:t>
            </w:r>
          </w:p>
        </w:tc>
        <w:tc>
          <w:tcPr>
            <w:tcW w:w="3266" w:type="dxa"/>
            <w:vMerge/>
            <w:shd w:val="clear" w:color="auto" w:fill="auto"/>
          </w:tcPr>
          <w:p w:rsidR="008A0808" w:rsidRPr="00B36435" w:rsidRDefault="008A0808" w:rsidP="00FF355E">
            <w:pPr>
              <w:rPr>
                <w:sz w:val="20"/>
                <w:szCs w:val="20"/>
              </w:rPr>
            </w:pPr>
          </w:p>
        </w:tc>
        <w:tc>
          <w:tcPr>
            <w:tcW w:w="3620" w:type="dxa"/>
            <w:vMerge/>
            <w:shd w:val="clear" w:color="auto" w:fill="auto"/>
          </w:tcPr>
          <w:p w:rsidR="008A0808" w:rsidRPr="00B36435" w:rsidRDefault="008A0808" w:rsidP="00FF355E">
            <w:pPr>
              <w:rPr>
                <w:sz w:val="20"/>
                <w:szCs w:val="20"/>
              </w:rPr>
            </w:pPr>
          </w:p>
        </w:tc>
      </w:tr>
      <w:tr w:rsidR="008A0808" w:rsidRPr="00B36435" w:rsidTr="00424F73">
        <w:tc>
          <w:tcPr>
            <w:tcW w:w="0" w:type="auto"/>
            <w:shd w:val="clear" w:color="auto" w:fill="auto"/>
          </w:tcPr>
          <w:p w:rsidR="008A0808" w:rsidRPr="008A0808" w:rsidRDefault="008A0808" w:rsidP="008A0808">
            <w:pPr>
              <w:rPr>
                <w:b/>
                <w:sz w:val="20"/>
                <w:szCs w:val="20"/>
                <w:u w:val="single"/>
              </w:rPr>
            </w:pPr>
            <w:r w:rsidRPr="000F624F">
              <w:rPr>
                <w:b/>
                <w:sz w:val="20"/>
                <w:szCs w:val="20"/>
                <w:u w:val="single"/>
              </w:rPr>
              <w:t>Konstrukční činnosti</w:t>
            </w:r>
          </w:p>
          <w:p w:rsidR="008A0808" w:rsidRPr="00B36435" w:rsidRDefault="008A0808" w:rsidP="00FF355E">
            <w:pPr>
              <w:rPr>
                <w:sz w:val="20"/>
                <w:szCs w:val="20"/>
              </w:rPr>
            </w:pPr>
            <w:r w:rsidRPr="00B36435">
              <w:rPr>
                <w:sz w:val="20"/>
                <w:szCs w:val="20"/>
              </w:rPr>
              <w:t>Žák provádí při práci se stavebnicemi jednoduchou montáž a demontáž</w:t>
            </w:r>
            <w:r>
              <w:rPr>
                <w:sz w:val="20"/>
                <w:szCs w:val="20"/>
              </w:rPr>
              <w:t>,</w:t>
            </w:r>
            <w:r w:rsidRPr="00B36435">
              <w:rPr>
                <w:sz w:val="20"/>
                <w:szCs w:val="20"/>
              </w:rPr>
              <w:t xml:space="preserve"> pracuje podle slovního návodu, předlohy, jednoduchého náčrtu.</w:t>
            </w:r>
          </w:p>
          <w:p w:rsidR="008A0808" w:rsidRPr="00B36435" w:rsidRDefault="008A0808" w:rsidP="008A657A">
            <w:pPr>
              <w:rPr>
                <w:sz w:val="20"/>
                <w:szCs w:val="20"/>
              </w:rPr>
            </w:pPr>
            <w:r w:rsidRPr="00B36435">
              <w:rPr>
                <w:sz w:val="20"/>
                <w:szCs w:val="20"/>
              </w:rPr>
              <w:t>Žák dodržuje zásady hygieny a bezpečnosti práce, poskytne první pomoc při úrazu.</w:t>
            </w:r>
          </w:p>
        </w:tc>
        <w:tc>
          <w:tcPr>
            <w:tcW w:w="0" w:type="auto"/>
            <w:shd w:val="clear" w:color="auto" w:fill="auto"/>
          </w:tcPr>
          <w:p w:rsidR="008A0808" w:rsidRPr="00B36435" w:rsidRDefault="008A0808" w:rsidP="00FF355E">
            <w:pPr>
              <w:rPr>
                <w:sz w:val="20"/>
                <w:szCs w:val="20"/>
              </w:rPr>
            </w:pPr>
            <w:r w:rsidRPr="00B36435">
              <w:rPr>
                <w:sz w:val="20"/>
                <w:szCs w:val="20"/>
              </w:rPr>
              <w:t xml:space="preserve">Žák zvládá </w:t>
            </w:r>
            <w:r>
              <w:rPr>
                <w:sz w:val="20"/>
                <w:szCs w:val="20"/>
              </w:rPr>
              <w:t xml:space="preserve">montáž a demontáž </w:t>
            </w:r>
            <w:r w:rsidRPr="00B36435">
              <w:rPr>
                <w:sz w:val="20"/>
                <w:szCs w:val="20"/>
              </w:rPr>
              <w:t>stavebnicových prvků.</w:t>
            </w:r>
          </w:p>
          <w:p w:rsidR="008A0808" w:rsidRPr="00B36435" w:rsidRDefault="008A0808" w:rsidP="00FF355E">
            <w:pPr>
              <w:rPr>
                <w:sz w:val="20"/>
                <w:szCs w:val="20"/>
              </w:rPr>
            </w:pPr>
          </w:p>
          <w:p w:rsidR="008A0808" w:rsidRPr="00B36435" w:rsidRDefault="008A0808" w:rsidP="00FF355E">
            <w:pPr>
              <w:rPr>
                <w:sz w:val="20"/>
                <w:szCs w:val="20"/>
              </w:rPr>
            </w:pPr>
          </w:p>
        </w:tc>
        <w:tc>
          <w:tcPr>
            <w:tcW w:w="3266" w:type="dxa"/>
            <w:shd w:val="clear" w:color="auto" w:fill="auto"/>
          </w:tcPr>
          <w:p w:rsidR="008A0808" w:rsidRPr="00B36435" w:rsidRDefault="008A0808" w:rsidP="00B36435">
            <w:pPr>
              <w:jc w:val="both"/>
              <w:rPr>
                <w:sz w:val="20"/>
                <w:szCs w:val="20"/>
              </w:rPr>
            </w:pPr>
            <w:r w:rsidRPr="00B36435">
              <w:rPr>
                <w:sz w:val="20"/>
                <w:szCs w:val="20"/>
              </w:rPr>
              <w:t>Matematika - geometrie</w:t>
            </w:r>
          </w:p>
          <w:p w:rsidR="008A0808" w:rsidRPr="00B36435" w:rsidRDefault="008A0808" w:rsidP="00FF355E">
            <w:pPr>
              <w:rPr>
                <w:sz w:val="20"/>
                <w:szCs w:val="20"/>
              </w:rPr>
            </w:pP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PR1/</w:t>
            </w:r>
            <w:proofErr w:type="spellStart"/>
            <w:r w:rsidRPr="00B36435">
              <w:rPr>
                <w:sz w:val="20"/>
                <w:szCs w:val="20"/>
              </w:rPr>
              <w:t>Os_Ro</w:t>
            </w:r>
            <w:proofErr w:type="spellEnd"/>
            <w:r w:rsidRPr="00B36435">
              <w:rPr>
                <w:sz w:val="20"/>
                <w:szCs w:val="20"/>
              </w:rPr>
              <w:t>/5 – Kreativita</w:t>
            </w:r>
          </w:p>
          <w:p w:rsidR="008A0808" w:rsidRPr="00B36435" w:rsidRDefault="008A0808" w:rsidP="00FF355E">
            <w:pPr>
              <w:rPr>
                <w:sz w:val="20"/>
                <w:szCs w:val="20"/>
              </w:rPr>
            </w:pPr>
          </w:p>
          <w:p w:rsidR="008A0808" w:rsidRPr="00B36435" w:rsidRDefault="008A0808" w:rsidP="00FF355E">
            <w:pPr>
              <w:rPr>
                <w:sz w:val="20"/>
                <w:szCs w:val="20"/>
              </w:rPr>
            </w:pPr>
            <w:r w:rsidRPr="00B36435">
              <w:rPr>
                <w:sz w:val="20"/>
                <w:szCs w:val="20"/>
              </w:rPr>
              <w:t>PR1/</w:t>
            </w:r>
            <w:proofErr w:type="spellStart"/>
            <w:r w:rsidRPr="00B36435">
              <w:rPr>
                <w:sz w:val="20"/>
                <w:szCs w:val="20"/>
              </w:rPr>
              <w:t>So_Ro</w:t>
            </w:r>
            <w:proofErr w:type="spellEnd"/>
            <w:r w:rsidRPr="00B36435">
              <w:rPr>
                <w:sz w:val="20"/>
                <w:szCs w:val="20"/>
              </w:rPr>
              <w:t xml:space="preserve">/4 - Kooperace a </w:t>
            </w:r>
            <w:proofErr w:type="spellStart"/>
            <w:r w:rsidRPr="00B36435">
              <w:rPr>
                <w:sz w:val="20"/>
                <w:szCs w:val="20"/>
              </w:rPr>
              <w:t>kompetice</w:t>
            </w:r>
            <w:proofErr w:type="spellEnd"/>
          </w:p>
        </w:tc>
        <w:tc>
          <w:tcPr>
            <w:tcW w:w="3620" w:type="dxa"/>
            <w:shd w:val="clear" w:color="auto" w:fill="auto"/>
          </w:tcPr>
          <w:p w:rsidR="008A0808" w:rsidRPr="00B36435" w:rsidRDefault="008A0808" w:rsidP="00B34EF6">
            <w:pPr>
              <w:numPr>
                <w:ilvl w:val="0"/>
                <w:numId w:val="142"/>
              </w:numPr>
              <w:rPr>
                <w:sz w:val="20"/>
                <w:szCs w:val="20"/>
              </w:rPr>
            </w:pPr>
            <w:r w:rsidRPr="00B36435">
              <w:rPr>
                <w:sz w:val="20"/>
                <w:szCs w:val="20"/>
              </w:rPr>
              <w:t>práce se stavebnicí - s modely</w:t>
            </w:r>
          </w:p>
          <w:p w:rsidR="008A0808" w:rsidRPr="00B36435" w:rsidRDefault="008A0808" w:rsidP="00B34EF6">
            <w:pPr>
              <w:numPr>
                <w:ilvl w:val="0"/>
                <w:numId w:val="142"/>
              </w:numPr>
              <w:rPr>
                <w:sz w:val="20"/>
                <w:szCs w:val="20"/>
              </w:rPr>
            </w:pPr>
            <w:r w:rsidRPr="00B36435">
              <w:rPr>
                <w:sz w:val="20"/>
                <w:szCs w:val="20"/>
              </w:rPr>
              <w:t>bezpečnost práce</w:t>
            </w:r>
          </w:p>
          <w:p w:rsidR="008A0808" w:rsidRPr="00B36435" w:rsidRDefault="008A0808" w:rsidP="00FF355E">
            <w:pPr>
              <w:rPr>
                <w:sz w:val="20"/>
                <w:szCs w:val="20"/>
              </w:rPr>
            </w:pPr>
          </w:p>
        </w:tc>
      </w:tr>
      <w:tr w:rsidR="008A0808" w:rsidRPr="00424F73" w:rsidTr="00424F73">
        <w:tc>
          <w:tcPr>
            <w:tcW w:w="0" w:type="auto"/>
            <w:shd w:val="clear" w:color="auto" w:fill="auto"/>
          </w:tcPr>
          <w:p w:rsidR="008A0808" w:rsidRPr="00424F73" w:rsidRDefault="008A0808" w:rsidP="00FF355E">
            <w:pPr>
              <w:rPr>
                <w:sz w:val="19"/>
                <w:szCs w:val="19"/>
                <w:u w:val="single"/>
              </w:rPr>
            </w:pPr>
            <w:r w:rsidRPr="00424F73">
              <w:rPr>
                <w:b/>
                <w:bCs/>
                <w:sz w:val="19"/>
                <w:szCs w:val="19"/>
                <w:u w:val="single"/>
              </w:rPr>
              <w:t>Pěstitelské práce</w:t>
            </w:r>
            <w:r w:rsidRPr="00424F73">
              <w:rPr>
                <w:sz w:val="19"/>
                <w:szCs w:val="19"/>
                <w:u w:val="single"/>
              </w:rPr>
              <w:t xml:space="preserve"> </w:t>
            </w:r>
          </w:p>
          <w:p w:rsidR="008A0808" w:rsidRPr="00424F73" w:rsidRDefault="008A0808" w:rsidP="00FF355E">
            <w:pPr>
              <w:rPr>
                <w:sz w:val="19"/>
                <w:szCs w:val="19"/>
              </w:rPr>
            </w:pPr>
            <w:r w:rsidRPr="00424F73">
              <w:rPr>
                <w:sz w:val="19"/>
                <w:szCs w:val="19"/>
              </w:rPr>
              <w:t>Žák provádí jednoduché pěstitelské činnosti, samostatně vede pěstitelské pokusy a pozorování.</w:t>
            </w:r>
          </w:p>
          <w:p w:rsidR="008A0808" w:rsidRPr="00424F73" w:rsidRDefault="008A0808" w:rsidP="00FF355E">
            <w:pPr>
              <w:rPr>
                <w:sz w:val="19"/>
                <w:szCs w:val="19"/>
              </w:rPr>
            </w:pPr>
          </w:p>
          <w:p w:rsidR="008A0808" w:rsidRPr="00424F73" w:rsidRDefault="008A0808" w:rsidP="00FF355E">
            <w:pPr>
              <w:rPr>
                <w:sz w:val="19"/>
                <w:szCs w:val="19"/>
              </w:rPr>
            </w:pPr>
            <w:r w:rsidRPr="00424F73">
              <w:rPr>
                <w:sz w:val="19"/>
                <w:szCs w:val="19"/>
              </w:rPr>
              <w:t>Žák ošetřuje a pěstuje podle daných zásad pokojové i jiné rostliny.</w:t>
            </w:r>
          </w:p>
          <w:p w:rsidR="008A0808" w:rsidRPr="00424F73" w:rsidRDefault="008A0808" w:rsidP="00FF355E">
            <w:pPr>
              <w:rPr>
                <w:sz w:val="19"/>
                <w:szCs w:val="19"/>
              </w:rPr>
            </w:pPr>
          </w:p>
          <w:p w:rsidR="008A0808" w:rsidRPr="00424F73" w:rsidRDefault="008A0808" w:rsidP="00FF355E">
            <w:pPr>
              <w:rPr>
                <w:sz w:val="19"/>
                <w:szCs w:val="19"/>
              </w:rPr>
            </w:pPr>
            <w:r w:rsidRPr="00424F73">
              <w:rPr>
                <w:sz w:val="19"/>
                <w:szCs w:val="19"/>
              </w:rPr>
              <w:lastRenderedPageBreak/>
              <w:t>Žák volí podle druhu pěstitelských činností správné pomůcky, nástroje a náčiní.</w:t>
            </w:r>
          </w:p>
          <w:p w:rsidR="008A0808" w:rsidRPr="00424F73" w:rsidRDefault="008A0808" w:rsidP="00FF355E">
            <w:pPr>
              <w:rPr>
                <w:sz w:val="19"/>
                <w:szCs w:val="19"/>
              </w:rPr>
            </w:pPr>
          </w:p>
          <w:p w:rsidR="008A0808" w:rsidRPr="00424F73" w:rsidRDefault="008A0808" w:rsidP="00FF355E">
            <w:pPr>
              <w:rPr>
                <w:sz w:val="19"/>
                <w:szCs w:val="19"/>
              </w:rPr>
            </w:pPr>
            <w:r w:rsidRPr="00424F73">
              <w:rPr>
                <w:sz w:val="19"/>
                <w:szCs w:val="19"/>
              </w:rPr>
              <w:t>Žák dodržuje zásady hygieny a bezpečnosti práce; poskytne první pomoc při úrazu.</w:t>
            </w:r>
          </w:p>
          <w:p w:rsidR="008A0808" w:rsidRPr="00424F73" w:rsidRDefault="008A0808" w:rsidP="00FF355E">
            <w:pPr>
              <w:rPr>
                <w:sz w:val="19"/>
                <w:szCs w:val="19"/>
              </w:rPr>
            </w:pPr>
          </w:p>
        </w:tc>
        <w:tc>
          <w:tcPr>
            <w:tcW w:w="0" w:type="auto"/>
            <w:shd w:val="clear" w:color="auto" w:fill="auto"/>
          </w:tcPr>
          <w:p w:rsidR="008A0808" w:rsidRPr="00424F73" w:rsidRDefault="008A0808" w:rsidP="00FF355E">
            <w:pPr>
              <w:rPr>
                <w:sz w:val="19"/>
                <w:szCs w:val="19"/>
              </w:rPr>
            </w:pPr>
            <w:r w:rsidRPr="00424F73">
              <w:rPr>
                <w:sz w:val="19"/>
                <w:szCs w:val="19"/>
              </w:rPr>
              <w:lastRenderedPageBreak/>
              <w:t>Žák provádí pozorování přírody, zaznamenává a hodnotí výsledky svého pozorování v závislosti</w:t>
            </w:r>
          </w:p>
          <w:p w:rsidR="008A0808" w:rsidRPr="00424F73" w:rsidRDefault="008A0808" w:rsidP="00FF355E">
            <w:pPr>
              <w:rPr>
                <w:sz w:val="19"/>
                <w:szCs w:val="19"/>
              </w:rPr>
            </w:pPr>
            <w:r w:rsidRPr="00424F73">
              <w:rPr>
                <w:sz w:val="19"/>
                <w:szCs w:val="19"/>
              </w:rPr>
              <w:t xml:space="preserve">   na ročním období.</w:t>
            </w:r>
          </w:p>
          <w:p w:rsidR="00424F73" w:rsidRPr="00424F73" w:rsidRDefault="00424F73" w:rsidP="00FF355E">
            <w:pPr>
              <w:rPr>
                <w:sz w:val="19"/>
                <w:szCs w:val="19"/>
              </w:rPr>
            </w:pPr>
          </w:p>
          <w:p w:rsidR="008A0808" w:rsidRPr="00424F73" w:rsidRDefault="008A0808" w:rsidP="00FF355E">
            <w:pPr>
              <w:rPr>
                <w:sz w:val="19"/>
                <w:szCs w:val="19"/>
              </w:rPr>
            </w:pPr>
            <w:r w:rsidRPr="00424F73">
              <w:rPr>
                <w:sz w:val="19"/>
                <w:szCs w:val="19"/>
              </w:rPr>
              <w:t>Žák provádí jednoduché pěstitelské činnosti (setí na pozemku nebo do truhlíku, pletí, sklizeň).</w:t>
            </w:r>
          </w:p>
          <w:p w:rsidR="008A0808" w:rsidRPr="00424F73" w:rsidRDefault="008A0808" w:rsidP="00FF355E">
            <w:pPr>
              <w:rPr>
                <w:sz w:val="19"/>
                <w:szCs w:val="19"/>
              </w:rPr>
            </w:pPr>
          </w:p>
          <w:p w:rsidR="008A0808" w:rsidRPr="00424F73" w:rsidRDefault="008A0808" w:rsidP="00FF355E">
            <w:pPr>
              <w:rPr>
                <w:sz w:val="19"/>
                <w:szCs w:val="19"/>
              </w:rPr>
            </w:pPr>
            <w:r w:rsidRPr="00424F73">
              <w:rPr>
                <w:sz w:val="19"/>
                <w:szCs w:val="19"/>
              </w:rPr>
              <w:lastRenderedPageBreak/>
              <w:t>Žák ošetřuje pokojové rostliny.</w:t>
            </w:r>
          </w:p>
          <w:p w:rsidR="008A0808" w:rsidRPr="00424F73" w:rsidRDefault="008A0808" w:rsidP="00FF355E">
            <w:pPr>
              <w:rPr>
                <w:sz w:val="19"/>
                <w:szCs w:val="19"/>
              </w:rPr>
            </w:pPr>
          </w:p>
          <w:p w:rsidR="008A0808" w:rsidRPr="00424F73" w:rsidRDefault="008A0808" w:rsidP="00FF355E">
            <w:pPr>
              <w:rPr>
                <w:sz w:val="19"/>
                <w:szCs w:val="19"/>
              </w:rPr>
            </w:pPr>
            <w:r w:rsidRPr="00424F73">
              <w:rPr>
                <w:sz w:val="19"/>
                <w:szCs w:val="19"/>
              </w:rPr>
              <w:t xml:space="preserve"> Žák provádí vegetativní množení rostlin.</w:t>
            </w:r>
          </w:p>
          <w:p w:rsidR="008A0808" w:rsidRPr="00424F73" w:rsidRDefault="008A0808" w:rsidP="00FF355E">
            <w:pPr>
              <w:rPr>
                <w:sz w:val="19"/>
                <w:szCs w:val="19"/>
              </w:rPr>
            </w:pPr>
          </w:p>
          <w:p w:rsidR="008A0808" w:rsidRPr="00424F73" w:rsidRDefault="008A0808" w:rsidP="00FF355E">
            <w:pPr>
              <w:rPr>
                <w:sz w:val="19"/>
                <w:szCs w:val="19"/>
              </w:rPr>
            </w:pPr>
            <w:r w:rsidRPr="00424F73">
              <w:rPr>
                <w:sz w:val="19"/>
                <w:szCs w:val="19"/>
              </w:rPr>
              <w:t>Žák provádí pravidelné ošetřování pokojových rostlin (zalévání, kypření, rosení).</w:t>
            </w:r>
          </w:p>
          <w:p w:rsidR="008A0808" w:rsidRPr="00424F73" w:rsidRDefault="008A0808" w:rsidP="00FF355E">
            <w:pPr>
              <w:rPr>
                <w:sz w:val="19"/>
                <w:szCs w:val="19"/>
              </w:rPr>
            </w:pPr>
            <w:r w:rsidRPr="00424F73">
              <w:rPr>
                <w:sz w:val="19"/>
                <w:szCs w:val="19"/>
              </w:rPr>
              <w:t xml:space="preserve">Žák používá vhodné nástroje a náčiní. Žák udržuje pořádek a dodržuje zásady </w:t>
            </w:r>
            <w:proofErr w:type="gramStart"/>
            <w:r w:rsidRPr="00424F73">
              <w:rPr>
                <w:sz w:val="19"/>
                <w:szCs w:val="19"/>
              </w:rPr>
              <w:t>bezpečnosti  i</w:t>
            </w:r>
            <w:proofErr w:type="gramEnd"/>
            <w:r w:rsidRPr="00424F73">
              <w:rPr>
                <w:sz w:val="19"/>
                <w:szCs w:val="19"/>
              </w:rPr>
              <w:t xml:space="preserve"> hygieny práce.</w:t>
            </w:r>
          </w:p>
          <w:p w:rsidR="00424F73" w:rsidRPr="00424F73" w:rsidRDefault="008A0808" w:rsidP="00FF355E">
            <w:pPr>
              <w:rPr>
                <w:sz w:val="19"/>
                <w:szCs w:val="19"/>
              </w:rPr>
            </w:pPr>
            <w:r w:rsidRPr="00424F73">
              <w:rPr>
                <w:sz w:val="19"/>
                <w:szCs w:val="19"/>
              </w:rPr>
              <w:t xml:space="preserve"> </w:t>
            </w:r>
          </w:p>
          <w:p w:rsidR="008A0808" w:rsidRPr="00424F73" w:rsidRDefault="008A0808" w:rsidP="00FF355E">
            <w:pPr>
              <w:rPr>
                <w:sz w:val="19"/>
                <w:szCs w:val="19"/>
              </w:rPr>
            </w:pPr>
            <w:r w:rsidRPr="00424F73">
              <w:rPr>
                <w:sz w:val="19"/>
                <w:szCs w:val="19"/>
              </w:rPr>
              <w:t>Žák rozpozná drobná poranění (oděrka, řezná rána) a poskytne ošetření.</w:t>
            </w:r>
          </w:p>
          <w:p w:rsidR="008A0808" w:rsidRPr="00424F73" w:rsidRDefault="008A0808" w:rsidP="00FF355E">
            <w:pPr>
              <w:rPr>
                <w:sz w:val="19"/>
                <w:szCs w:val="19"/>
              </w:rPr>
            </w:pPr>
          </w:p>
          <w:p w:rsidR="008A0808" w:rsidRPr="00424F73" w:rsidRDefault="008A0808" w:rsidP="004219D1">
            <w:pPr>
              <w:rPr>
                <w:sz w:val="19"/>
                <w:szCs w:val="19"/>
              </w:rPr>
            </w:pPr>
            <w:r w:rsidRPr="00424F73">
              <w:rPr>
                <w:sz w:val="19"/>
                <w:szCs w:val="19"/>
              </w:rPr>
              <w:t xml:space="preserve">Žák ví, jak předcházet drobným poraněním.  </w:t>
            </w:r>
          </w:p>
        </w:tc>
        <w:tc>
          <w:tcPr>
            <w:tcW w:w="3266" w:type="dxa"/>
            <w:shd w:val="clear" w:color="auto" w:fill="auto"/>
          </w:tcPr>
          <w:p w:rsidR="008A0808" w:rsidRPr="00424F73" w:rsidRDefault="008A0808" w:rsidP="00FF355E">
            <w:pPr>
              <w:rPr>
                <w:sz w:val="19"/>
                <w:szCs w:val="19"/>
              </w:rPr>
            </w:pPr>
            <w:r w:rsidRPr="00424F73">
              <w:rPr>
                <w:sz w:val="19"/>
                <w:szCs w:val="19"/>
              </w:rPr>
              <w:lastRenderedPageBreak/>
              <w:t>PR5/</w:t>
            </w:r>
            <w:proofErr w:type="spellStart"/>
            <w:r w:rsidRPr="00424F73">
              <w:rPr>
                <w:sz w:val="19"/>
                <w:szCs w:val="19"/>
              </w:rPr>
              <w:t>EnV_Vy</w:t>
            </w:r>
            <w:proofErr w:type="spellEnd"/>
            <w:r w:rsidRPr="00424F73">
              <w:rPr>
                <w:sz w:val="19"/>
                <w:szCs w:val="19"/>
              </w:rPr>
              <w:t>/2 - Základní podmínky života</w:t>
            </w:r>
          </w:p>
          <w:p w:rsidR="008A0808" w:rsidRPr="00424F73" w:rsidRDefault="008A0808" w:rsidP="00FF355E">
            <w:pPr>
              <w:rPr>
                <w:sz w:val="19"/>
                <w:szCs w:val="19"/>
              </w:rPr>
            </w:pPr>
          </w:p>
          <w:p w:rsidR="008A0808" w:rsidRPr="00424F73" w:rsidRDefault="008A0808" w:rsidP="00FF355E">
            <w:pPr>
              <w:rPr>
                <w:sz w:val="19"/>
                <w:szCs w:val="19"/>
              </w:rPr>
            </w:pPr>
            <w:r w:rsidRPr="00424F73">
              <w:rPr>
                <w:sz w:val="19"/>
                <w:szCs w:val="19"/>
              </w:rPr>
              <w:t>PR5/</w:t>
            </w:r>
            <w:proofErr w:type="spellStart"/>
            <w:r w:rsidRPr="00424F73">
              <w:rPr>
                <w:sz w:val="19"/>
                <w:szCs w:val="19"/>
              </w:rPr>
              <w:t>EnV_Vy</w:t>
            </w:r>
            <w:proofErr w:type="spellEnd"/>
            <w:r w:rsidRPr="00424F73">
              <w:rPr>
                <w:sz w:val="19"/>
                <w:szCs w:val="19"/>
              </w:rPr>
              <w:t>/4 - Vztah člověka k prostředí</w:t>
            </w:r>
          </w:p>
          <w:p w:rsidR="008A0808" w:rsidRPr="00424F73" w:rsidRDefault="008A0808" w:rsidP="00FF355E">
            <w:pPr>
              <w:rPr>
                <w:sz w:val="19"/>
                <w:szCs w:val="19"/>
              </w:rPr>
            </w:pPr>
          </w:p>
          <w:p w:rsidR="008A0808" w:rsidRPr="00424F73" w:rsidRDefault="008A0808" w:rsidP="00FF355E">
            <w:pPr>
              <w:rPr>
                <w:sz w:val="19"/>
                <w:szCs w:val="19"/>
              </w:rPr>
            </w:pPr>
          </w:p>
          <w:p w:rsidR="008A0808" w:rsidRPr="00424F73" w:rsidRDefault="008A0808" w:rsidP="00FF355E">
            <w:pPr>
              <w:rPr>
                <w:sz w:val="19"/>
                <w:szCs w:val="19"/>
              </w:rPr>
            </w:pPr>
            <w:r w:rsidRPr="00424F73">
              <w:rPr>
                <w:sz w:val="19"/>
                <w:szCs w:val="19"/>
              </w:rPr>
              <w:t>Přírodověda – poznávání rostlin</w:t>
            </w:r>
          </w:p>
          <w:p w:rsidR="008A0808" w:rsidRPr="00424F73" w:rsidRDefault="008A0808" w:rsidP="00FF355E">
            <w:pPr>
              <w:rPr>
                <w:sz w:val="19"/>
                <w:szCs w:val="19"/>
              </w:rPr>
            </w:pPr>
          </w:p>
          <w:p w:rsidR="008A0808" w:rsidRPr="00424F73" w:rsidRDefault="008A0808" w:rsidP="00FF355E">
            <w:pPr>
              <w:pStyle w:val="Default"/>
              <w:rPr>
                <w:sz w:val="19"/>
                <w:szCs w:val="19"/>
              </w:rPr>
            </w:pPr>
            <w:r w:rsidRPr="00424F73">
              <w:rPr>
                <w:sz w:val="19"/>
                <w:szCs w:val="19"/>
              </w:rPr>
              <w:lastRenderedPageBreak/>
              <w:t>PR1/</w:t>
            </w:r>
            <w:proofErr w:type="spellStart"/>
            <w:r w:rsidRPr="00424F73">
              <w:rPr>
                <w:sz w:val="19"/>
                <w:szCs w:val="19"/>
              </w:rPr>
              <w:t>Os_Ro</w:t>
            </w:r>
            <w:proofErr w:type="spellEnd"/>
            <w:r w:rsidRPr="00424F73">
              <w:rPr>
                <w:sz w:val="19"/>
                <w:szCs w:val="19"/>
              </w:rPr>
              <w:t xml:space="preserve">/1 -  Rozvoj schopností poznávání </w:t>
            </w:r>
          </w:p>
          <w:p w:rsidR="008A0808" w:rsidRPr="00424F73" w:rsidRDefault="008A0808" w:rsidP="00FF355E">
            <w:pPr>
              <w:pStyle w:val="Default"/>
              <w:rPr>
                <w:sz w:val="19"/>
                <w:szCs w:val="19"/>
              </w:rPr>
            </w:pPr>
            <w:r w:rsidRPr="00424F73">
              <w:rPr>
                <w:sz w:val="19"/>
                <w:szCs w:val="19"/>
              </w:rPr>
              <w:t>PR1/</w:t>
            </w:r>
            <w:proofErr w:type="spellStart"/>
            <w:r w:rsidRPr="00424F73">
              <w:rPr>
                <w:sz w:val="19"/>
                <w:szCs w:val="19"/>
              </w:rPr>
              <w:t>Os_Ro</w:t>
            </w:r>
            <w:proofErr w:type="spellEnd"/>
            <w:r w:rsidRPr="00424F73">
              <w:rPr>
                <w:sz w:val="19"/>
                <w:szCs w:val="19"/>
              </w:rPr>
              <w:t xml:space="preserve">/2 -  Sebepoznání a sebepojetí </w:t>
            </w:r>
          </w:p>
          <w:p w:rsidR="008A0808" w:rsidRPr="00424F73" w:rsidRDefault="008A0808" w:rsidP="00FF355E">
            <w:pPr>
              <w:pStyle w:val="Default"/>
              <w:rPr>
                <w:sz w:val="19"/>
                <w:szCs w:val="19"/>
              </w:rPr>
            </w:pPr>
            <w:r w:rsidRPr="00424F73">
              <w:rPr>
                <w:sz w:val="19"/>
                <w:szCs w:val="19"/>
              </w:rPr>
              <w:t>PR1/</w:t>
            </w:r>
            <w:proofErr w:type="spellStart"/>
            <w:r w:rsidRPr="00424F73">
              <w:rPr>
                <w:sz w:val="19"/>
                <w:szCs w:val="19"/>
              </w:rPr>
              <w:t>Os_Ro</w:t>
            </w:r>
            <w:proofErr w:type="spellEnd"/>
            <w:r w:rsidRPr="00424F73">
              <w:rPr>
                <w:sz w:val="19"/>
                <w:szCs w:val="19"/>
              </w:rPr>
              <w:t xml:space="preserve">/3 - Seberegulace a </w:t>
            </w:r>
            <w:proofErr w:type="spellStart"/>
            <w:r w:rsidRPr="00424F73">
              <w:rPr>
                <w:sz w:val="19"/>
                <w:szCs w:val="19"/>
              </w:rPr>
              <w:t>sebeorganizace</w:t>
            </w:r>
            <w:proofErr w:type="spellEnd"/>
          </w:p>
          <w:p w:rsidR="008A0808" w:rsidRPr="00424F73" w:rsidRDefault="008A0808" w:rsidP="00FF355E">
            <w:pPr>
              <w:pStyle w:val="Default"/>
              <w:rPr>
                <w:sz w:val="19"/>
                <w:szCs w:val="19"/>
              </w:rPr>
            </w:pPr>
            <w:r w:rsidRPr="00424F73">
              <w:rPr>
                <w:sz w:val="19"/>
                <w:szCs w:val="19"/>
              </w:rPr>
              <w:t>PR1/</w:t>
            </w:r>
            <w:proofErr w:type="spellStart"/>
            <w:r w:rsidRPr="00424F73">
              <w:rPr>
                <w:sz w:val="19"/>
                <w:szCs w:val="19"/>
              </w:rPr>
              <w:t>Os_Ro</w:t>
            </w:r>
            <w:proofErr w:type="spellEnd"/>
            <w:r w:rsidRPr="00424F73">
              <w:rPr>
                <w:sz w:val="19"/>
                <w:szCs w:val="19"/>
              </w:rPr>
              <w:t xml:space="preserve">/4 - Psychohygiena </w:t>
            </w:r>
          </w:p>
          <w:p w:rsidR="008A0808" w:rsidRPr="00424F73" w:rsidRDefault="008A0808" w:rsidP="00FF355E">
            <w:pPr>
              <w:pStyle w:val="Default"/>
              <w:rPr>
                <w:sz w:val="19"/>
                <w:szCs w:val="19"/>
              </w:rPr>
            </w:pPr>
            <w:r w:rsidRPr="00424F73">
              <w:rPr>
                <w:sz w:val="19"/>
                <w:szCs w:val="19"/>
              </w:rPr>
              <w:t>PR1/</w:t>
            </w:r>
            <w:proofErr w:type="spellStart"/>
            <w:r w:rsidRPr="00424F73">
              <w:rPr>
                <w:sz w:val="19"/>
                <w:szCs w:val="19"/>
              </w:rPr>
              <w:t>So_Ro</w:t>
            </w:r>
            <w:proofErr w:type="spellEnd"/>
            <w:r w:rsidRPr="00424F73">
              <w:rPr>
                <w:sz w:val="19"/>
                <w:szCs w:val="19"/>
              </w:rPr>
              <w:t xml:space="preserve">/1 - Poznávání lidí </w:t>
            </w:r>
          </w:p>
          <w:p w:rsidR="008A0808" w:rsidRPr="00424F73" w:rsidRDefault="008A0808" w:rsidP="00FF355E">
            <w:pPr>
              <w:pStyle w:val="Default"/>
              <w:rPr>
                <w:sz w:val="19"/>
                <w:szCs w:val="19"/>
              </w:rPr>
            </w:pPr>
            <w:r w:rsidRPr="00424F73">
              <w:rPr>
                <w:sz w:val="19"/>
                <w:szCs w:val="19"/>
              </w:rPr>
              <w:t>PR1/</w:t>
            </w:r>
            <w:proofErr w:type="spellStart"/>
            <w:r w:rsidRPr="00424F73">
              <w:rPr>
                <w:sz w:val="19"/>
                <w:szCs w:val="19"/>
              </w:rPr>
              <w:t>So_Ro</w:t>
            </w:r>
            <w:proofErr w:type="spellEnd"/>
            <w:r w:rsidRPr="00424F73">
              <w:rPr>
                <w:sz w:val="19"/>
                <w:szCs w:val="19"/>
              </w:rPr>
              <w:t xml:space="preserve">/3 - Komunikace </w:t>
            </w:r>
          </w:p>
          <w:p w:rsidR="008A0808" w:rsidRPr="00424F73" w:rsidRDefault="008A0808" w:rsidP="00FF355E">
            <w:pPr>
              <w:rPr>
                <w:sz w:val="19"/>
                <w:szCs w:val="19"/>
              </w:rPr>
            </w:pPr>
            <w:r w:rsidRPr="00424F73">
              <w:rPr>
                <w:sz w:val="19"/>
                <w:szCs w:val="19"/>
              </w:rPr>
              <w:t>PR1/</w:t>
            </w:r>
            <w:proofErr w:type="spellStart"/>
            <w:r w:rsidRPr="00424F73">
              <w:rPr>
                <w:sz w:val="19"/>
                <w:szCs w:val="19"/>
              </w:rPr>
              <w:t>Mo_Ro</w:t>
            </w:r>
            <w:proofErr w:type="spellEnd"/>
            <w:r w:rsidRPr="00424F73">
              <w:rPr>
                <w:sz w:val="19"/>
                <w:szCs w:val="19"/>
              </w:rPr>
              <w:t>/2 - Hodnoty, postoje, praktická etika</w:t>
            </w:r>
          </w:p>
        </w:tc>
        <w:tc>
          <w:tcPr>
            <w:tcW w:w="3620" w:type="dxa"/>
            <w:shd w:val="clear" w:color="auto" w:fill="auto"/>
          </w:tcPr>
          <w:p w:rsidR="008A0808" w:rsidRPr="00424F73" w:rsidRDefault="008A0808" w:rsidP="00B34EF6">
            <w:pPr>
              <w:numPr>
                <w:ilvl w:val="0"/>
                <w:numId w:val="142"/>
              </w:numPr>
              <w:rPr>
                <w:iCs/>
                <w:sz w:val="19"/>
                <w:szCs w:val="19"/>
              </w:rPr>
            </w:pPr>
            <w:r w:rsidRPr="00424F73">
              <w:rPr>
                <w:iCs/>
                <w:sz w:val="19"/>
                <w:szCs w:val="19"/>
              </w:rPr>
              <w:lastRenderedPageBreak/>
              <w:t>pokojové rostliny</w:t>
            </w:r>
          </w:p>
          <w:p w:rsidR="008A0808" w:rsidRPr="00424F73" w:rsidRDefault="008A0808" w:rsidP="00B34EF6">
            <w:pPr>
              <w:numPr>
                <w:ilvl w:val="0"/>
                <w:numId w:val="142"/>
              </w:numPr>
              <w:rPr>
                <w:iCs/>
                <w:sz w:val="19"/>
                <w:szCs w:val="19"/>
              </w:rPr>
            </w:pPr>
            <w:r w:rsidRPr="00424F73">
              <w:rPr>
                <w:iCs/>
                <w:sz w:val="19"/>
                <w:szCs w:val="19"/>
              </w:rPr>
              <w:t>ošetřování pokojových květin</w:t>
            </w:r>
          </w:p>
          <w:p w:rsidR="008A0808" w:rsidRPr="00424F73" w:rsidRDefault="008A0808" w:rsidP="00B34EF6">
            <w:pPr>
              <w:numPr>
                <w:ilvl w:val="0"/>
                <w:numId w:val="142"/>
              </w:numPr>
              <w:rPr>
                <w:iCs/>
                <w:sz w:val="19"/>
                <w:szCs w:val="19"/>
              </w:rPr>
            </w:pPr>
            <w:r w:rsidRPr="00424F73">
              <w:rPr>
                <w:iCs/>
                <w:sz w:val="19"/>
                <w:szCs w:val="19"/>
              </w:rPr>
              <w:t>vegetativní množení rostlin</w:t>
            </w:r>
          </w:p>
          <w:p w:rsidR="008A0808" w:rsidRPr="00424F73" w:rsidRDefault="008A0808" w:rsidP="00B34EF6">
            <w:pPr>
              <w:numPr>
                <w:ilvl w:val="0"/>
                <w:numId w:val="142"/>
              </w:numPr>
              <w:rPr>
                <w:iCs/>
                <w:sz w:val="19"/>
                <w:szCs w:val="19"/>
              </w:rPr>
            </w:pPr>
            <w:r w:rsidRPr="00424F73">
              <w:rPr>
                <w:iCs/>
                <w:sz w:val="19"/>
                <w:szCs w:val="19"/>
              </w:rPr>
              <w:t>bezpečnost práce</w:t>
            </w:r>
          </w:p>
          <w:p w:rsidR="008A0808" w:rsidRPr="00424F73" w:rsidRDefault="008A0808" w:rsidP="00FF355E">
            <w:pPr>
              <w:rPr>
                <w:iCs/>
                <w:sz w:val="19"/>
                <w:szCs w:val="19"/>
              </w:rPr>
            </w:pPr>
          </w:p>
          <w:p w:rsidR="008A0808" w:rsidRPr="00424F73" w:rsidRDefault="008A0808" w:rsidP="00FF355E">
            <w:pPr>
              <w:rPr>
                <w:sz w:val="19"/>
                <w:szCs w:val="19"/>
              </w:rPr>
            </w:pPr>
          </w:p>
          <w:p w:rsidR="008A0808" w:rsidRPr="00424F73" w:rsidRDefault="008A0808" w:rsidP="00FF355E">
            <w:pPr>
              <w:rPr>
                <w:sz w:val="19"/>
                <w:szCs w:val="19"/>
              </w:rPr>
            </w:pPr>
          </w:p>
          <w:p w:rsidR="008A0808" w:rsidRPr="00424F73" w:rsidRDefault="008A0808" w:rsidP="00FF355E">
            <w:pPr>
              <w:rPr>
                <w:sz w:val="19"/>
                <w:szCs w:val="19"/>
              </w:rPr>
            </w:pPr>
          </w:p>
          <w:p w:rsidR="008A0808" w:rsidRPr="00424F73" w:rsidRDefault="008A0808" w:rsidP="00FF355E">
            <w:pPr>
              <w:rPr>
                <w:sz w:val="19"/>
                <w:szCs w:val="19"/>
              </w:rPr>
            </w:pPr>
          </w:p>
          <w:p w:rsidR="008A0808" w:rsidRPr="00424F73" w:rsidRDefault="008A0808" w:rsidP="00FF355E">
            <w:pPr>
              <w:rPr>
                <w:sz w:val="19"/>
                <w:szCs w:val="19"/>
              </w:rPr>
            </w:pPr>
          </w:p>
          <w:p w:rsidR="008A0808" w:rsidRPr="00424F73" w:rsidRDefault="008A0808" w:rsidP="00FF355E">
            <w:pPr>
              <w:rPr>
                <w:sz w:val="19"/>
                <w:szCs w:val="19"/>
              </w:rPr>
            </w:pPr>
          </w:p>
          <w:p w:rsidR="008A0808" w:rsidRPr="00424F73" w:rsidRDefault="008A0808" w:rsidP="00FF355E">
            <w:pPr>
              <w:rPr>
                <w:sz w:val="19"/>
                <w:szCs w:val="19"/>
              </w:rPr>
            </w:pPr>
          </w:p>
          <w:p w:rsidR="008A0808" w:rsidRPr="00424F73" w:rsidRDefault="008A0808" w:rsidP="00FF355E">
            <w:pPr>
              <w:rPr>
                <w:sz w:val="19"/>
                <w:szCs w:val="19"/>
              </w:rPr>
            </w:pPr>
          </w:p>
        </w:tc>
      </w:tr>
      <w:tr w:rsidR="008A0808" w:rsidRPr="00424F73" w:rsidTr="00424F73">
        <w:tc>
          <w:tcPr>
            <w:tcW w:w="0" w:type="auto"/>
            <w:shd w:val="clear" w:color="auto" w:fill="auto"/>
          </w:tcPr>
          <w:p w:rsidR="008A0808" w:rsidRPr="00424F73" w:rsidRDefault="008A0808" w:rsidP="008A0808">
            <w:pPr>
              <w:rPr>
                <w:b/>
                <w:bCs/>
                <w:sz w:val="19"/>
                <w:szCs w:val="19"/>
                <w:u w:val="single"/>
              </w:rPr>
            </w:pPr>
            <w:r w:rsidRPr="000F624F">
              <w:rPr>
                <w:b/>
                <w:bCs/>
                <w:sz w:val="19"/>
                <w:szCs w:val="19"/>
                <w:u w:val="single"/>
              </w:rPr>
              <w:t>Příprava pokrmů</w:t>
            </w:r>
          </w:p>
          <w:p w:rsidR="008A0808" w:rsidRPr="00424F73" w:rsidRDefault="008A0808" w:rsidP="00FF355E">
            <w:pPr>
              <w:rPr>
                <w:sz w:val="19"/>
                <w:szCs w:val="19"/>
              </w:rPr>
            </w:pPr>
            <w:r w:rsidRPr="00424F73">
              <w:rPr>
                <w:sz w:val="19"/>
                <w:szCs w:val="19"/>
              </w:rPr>
              <w:t xml:space="preserve"> Žák se orientuje se v základním vybavení kuchyně. </w:t>
            </w:r>
          </w:p>
          <w:p w:rsidR="008A0808" w:rsidRPr="00424F73" w:rsidRDefault="008A0808" w:rsidP="00FF355E">
            <w:pPr>
              <w:rPr>
                <w:sz w:val="19"/>
                <w:szCs w:val="19"/>
              </w:rPr>
            </w:pPr>
          </w:p>
          <w:p w:rsidR="008A0808" w:rsidRPr="00424F73" w:rsidRDefault="008A0808" w:rsidP="00FF355E">
            <w:pPr>
              <w:rPr>
                <w:sz w:val="19"/>
                <w:szCs w:val="19"/>
              </w:rPr>
            </w:pPr>
            <w:r w:rsidRPr="00424F73">
              <w:rPr>
                <w:sz w:val="19"/>
                <w:szCs w:val="19"/>
              </w:rPr>
              <w:t>Žák si připraví samostatně jednoduchý pokrm.</w:t>
            </w:r>
          </w:p>
          <w:p w:rsidR="008A0808" w:rsidRPr="00424F73" w:rsidRDefault="008A0808" w:rsidP="00FF355E">
            <w:pPr>
              <w:rPr>
                <w:sz w:val="19"/>
                <w:szCs w:val="19"/>
              </w:rPr>
            </w:pPr>
          </w:p>
          <w:p w:rsidR="008A0808" w:rsidRDefault="008A0808" w:rsidP="00FF355E">
            <w:pPr>
              <w:rPr>
                <w:sz w:val="19"/>
                <w:szCs w:val="19"/>
              </w:rPr>
            </w:pPr>
            <w:r w:rsidRPr="00424F73">
              <w:rPr>
                <w:sz w:val="19"/>
                <w:szCs w:val="19"/>
              </w:rPr>
              <w:t>Žák dodržuje pravidla správného stolování a společenského chování.</w:t>
            </w:r>
          </w:p>
          <w:p w:rsidR="00823C7D" w:rsidRDefault="00823C7D" w:rsidP="00FF355E">
            <w:pPr>
              <w:rPr>
                <w:sz w:val="19"/>
                <w:szCs w:val="19"/>
              </w:rPr>
            </w:pPr>
          </w:p>
          <w:p w:rsidR="00823C7D" w:rsidRPr="00424F73" w:rsidRDefault="00823C7D" w:rsidP="00FF355E">
            <w:pPr>
              <w:rPr>
                <w:sz w:val="19"/>
                <w:szCs w:val="19"/>
              </w:rPr>
            </w:pPr>
            <w:r w:rsidRPr="00823C7D">
              <w:rPr>
                <w:sz w:val="19"/>
                <w:szCs w:val="19"/>
              </w:rPr>
              <w:t>Udržuje pořádek a čistotu pracovních ploch, dodržuje zásady hygieny a bezpečnosti práce; poskytne první pomoc i při úrazu v</w:t>
            </w:r>
            <w:r>
              <w:rPr>
                <w:sz w:val="19"/>
                <w:szCs w:val="19"/>
              </w:rPr>
              <w:t> </w:t>
            </w:r>
            <w:r w:rsidRPr="00823C7D">
              <w:rPr>
                <w:sz w:val="19"/>
                <w:szCs w:val="19"/>
              </w:rPr>
              <w:t>kuchyni</w:t>
            </w:r>
            <w:r>
              <w:rPr>
                <w:sz w:val="19"/>
                <w:szCs w:val="19"/>
              </w:rPr>
              <w:t>.</w:t>
            </w:r>
          </w:p>
          <w:p w:rsidR="008A0808" w:rsidRPr="00424F73" w:rsidRDefault="008A0808" w:rsidP="00FF355E">
            <w:pPr>
              <w:rPr>
                <w:sz w:val="19"/>
                <w:szCs w:val="19"/>
              </w:rPr>
            </w:pPr>
          </w:p>
          <w:p w:rsidR="008A0808" w:rsidRPr="00424F73" w:rsidRDefault="008A0808" w:rsidP="00FF355E">
            <w:pPr>
              <w:rPr>
                <w:sz w:val="19"/>
                <w:szCs w:val="19"/>
              </w:rPr>
            </w:pPr>
          </w:p>
        </w:tc>
        <w:tc>
          <w:tcPr>
            <w:tcW w:w="0" w:type="auto"/>
            <w:shd w:val="clear" w:color="auto" w:fill="auto"/>
          </w:tcPr>
          <w:p w:rsidR="008A0808" w:rsidRPr="00424F73" w:rsidRDefault="008A0808" w:rsidP="00B36435">
            <w:pPr>
              <w:pStyle w:val="Zhlav"/>
              <w:tabs>
                <w:tab w:val="left" w:pos="708"/>
              </w:tabs>
              <w:rPr>
                <w:sz w:val="19"/>
                <w:szCs w:val="19"/>
              </w:rPr>
            </w:pPr>
            <w:r w:rsidRPr="00424F73">
              <w:rPr>
                <w:sz w:val="19"/>
                <w:szCs w:val="19"/>
              </w:rPr>
              <w:t>Žák rozlišuje základní vybavení   kuchyně (přístroje</w:t>
            </w:r>
            <w:r w:rsidRPr="00424F73">
              <w:rPr>
                <w:sz w:val="19"/>
                <w:szCs w:val="19"/>
                <w:lang w:val="cs-CZ"/>
              </w:rPr>
              <w:t xml:space="preserve">, </w:t>
            </w:r>
            <w:r w:rsidRPr="00424F73">
              <w:rPr>
                <w:sz w:val="19"/>
                <w:szCs w:val="19"/>
              </w:rPr>
              <w:t>lednice, sporák,…)</w:t>
            </w:r>
            <w:r w:rsidRPr="00424F73">
              <w:rPr>
                <w:sz w:val="19"/>
                <w:szCs w:val="19"/>
                <w:lang w:val="cs-CZ"/>
              </w:rPr>
              <w:t>.</w:t>
            </w:r>
          </w:p>
          <w:p w:rsidR="008A0808" w:rsidRPr="00424F73" w:rsidRDefault="008A0808" w:rsidP="00B36435">
            <w:pPr>
              <w:pStyle w:val="Zhlav"/>
              <w:tabs>
                <w:tab w:val="left" w:pos="708"/>
              </w:tabs>
              <w:rPr>
                <w:sz w:val="19"/>
                <w:szCs w:val="19"/>
              </w:rPr>
            </w:pPr>
          </w:p>
          <w:p w:rsidR="008A0808" w:rsidRPr="00424F73" w:rsidRDefault="008A0808" w:rsidP="00B36435">
            <w:pPr>
              <w:pStyle w:val="Zhlav"/>
              <w:tabs>
                <w:tab w:val="left" w:pos="708"/>
              </w:tabs>
              <w:rPr>
                <w:sz w:val="19"/>
                <w:szCs w:val="19"/>
              </w:rPr>
            </w:pPr>
            <w:r w:rsidRPr="00424F73">
              <w:rPr>
                <w:sz w:val="19"/>
                <w:szCs w:val="19"/>
              </w:rPr>
              <w:t>Žák poznává kuchyňské nádobí a  náčiní a přiřadí účel použití</w:t>
            </w:r>
            <w:r w:rsidRPr="00424F73">
              <w:rPr>
                <w:sz w:val="19"/>
                <w:szCs w:val="19"/>
                <w:lang w:val="cs-CZ"/>
              </w:rPr>
              <w:t>.</w:t>
            </w:r>
          </w:p>
          <w:p w:rsidR="008A0808" w:rsidRPr="00424F73" w:rsidRDefault="008A0808" w:rsidP="00B36435">
            <w:pPr>
              <w:pStyle w:val="Zhlav"/>
              <w:tabs>
                <w:tab w:val="left" w:pos="708"/>
              </w:tabs>
              <w:rPr>
                <w:sz w:val="19"/>
                <w:szCs w:val="19"/>
              </w:rPr>
            </w:pPr>
          </w:p>
          <w:p w:rsidR="008A0808" w:rsidRPr="00424F73" w:rsidRDefault="008A0808" w:rsidP="00B36435">
            <w:pPr>
              <w:pStyle w:val="Zhlav"/>
              <w:tabs>
                <w:tab w:val="left" w:pos="708"/>
              </w:tabs>
              <w:rPr>
                <w:sz w:val="19"/>
                <w:szCs w:val="19"/>
              </w:rPr>
            </w:pPr>
            <w:r w:rsidRPr="00424F73">
              <w:rPr>
                <w:sz w:val="19"/>
                <w:szCs w:val="19"/>
                <w:lang w:val="cs-CZ"/>
              </w:rPr>
              <w:t xml:space="preserve"> </w:t>
            </w:r>
            <w:r w:rsidRPr="00424F73">
              <w:rPr>
                <w:sz w:val="19"/>
                <w:szCs w:val="19"/>
              </w:rPr>
              <w:t>Žák</w:t>
            </w:r>
            <w:r w:rsidRPr="00424F73">
              <w:rPr>
                <w:sz w:val="19"/>
                <w:szCs w:val="19"/>
                <w:lang w:val="cs-CZ"/>
              </w:rPr>
              <w:t xml:space="preserve"> </w:t>
            </w:r>
            <w:r w:rsidRPr="00424F73">
              <w:rPr>
                <w:sz w:val="19"/>
                <w:szCs w:val="19"/>
              </w:rPr>
              <w:t>vybírá, nakupuje a skladuje</w:t>
            </w:r>
            <w:r w:rsidRPr="00424F73">
              <w:rPr>
                <w:sz w:val="19"/>
                <w:szCs w:val="19"/>
                <w:lang w:val="cs-CZ"/>
              </w:rPr>
              <w:t xml:space="preserve"> </w:t>
            </w:r>
            <w:r w:rsidRPr="00424F73">
              <w:rPr>
                <w:sz w:val="19"/>
                <w:szCs w:val="19"/>
              </w:rPr>
              <w:t xml:space="preserve">  potraviny</w:t>
            </w:r>
            <w:r w:rsidRPr="00424F73">
              <w:rPr>
                <w:sz w:val="19"/>
                <w:szCs w:val="19"/>
                <w:lang w:val="cs-CZ"/>
              </w:rPr>
              <w:t>.</w:t>
            </w:r>
          </w:p>
          <w:p w:rsidR="008A0808" w:rsidRPr="00424F73" w:rsidRDefault="008A0808" w:rsidP="00B36435">
            <w:pPr>
              <w:pStyle w:val="Zhlav"/>
              <w:tabs>
                <w:tab w:val="left" w:pos="708"/>
              </w:tabs>
              <w:rPr>
                <w:sz w:val="19"/>
                <w:szCs w:val="19"/>
              </w:rPr>
            </w:pPr>
          </w:p>
          <w:p w:rsidR="008A0808" w:rsidRPr="00424F73" w:rsidRDefault="008A0808" w:rsidP="00B36435">
            <w:pPr>
              <w:pStyle w:val="Zhlav"/>
              <w:tabs>
                <w:tab w:val="left" w:pos="708"/>
              </w:tabs>
              <w:rPr>
                <w:sz w:val="19"/>
                <w:szCs w:val="19"/>
              </w:rPr>
            </w:pPr>
            <w:r w:rsidRPr="00424F73">
              <w:rPr>
                <w:sz w:val="19"/>
                <w:szCs w:val="19"/>
              </w:rPr>
              <w:t>Žák</w:t>
            </w:r>
            <w:r w:rsidRPr="00424F73">
              <w:rPr>
                <w:sz w:val="19"/>
                <w:szCs w:val="19"/>
                <w:lang w:val="cs-CZ"/>
              </w:rPr>
              <w:t xml:space="preserve"> </w:t>
            </w:r>
            <w:r w:rsidRPr="00424F73">
              <w:rPr>
                <w:sz w:val="19"/>
                <w:szCs w:val="19"/>
              </w:rPr>
              <w:t xml:space="preserve"> pozná různá koření vhodná   k přípravě sladkého a slaného  pokrmu</w:t>
            </w:r>
            <w:r w:rsidRPr="00424F73">
              <w:rPr>
                <w:sz w:val="19"/>
                <w:szCs w:val="19"/>
                <w:lang w:val="cs-CZ"/>
              </w:rPr>
              <w:t>.</w:t>
            </w:r>
          </w:p>
          <w:p w:rsidR="008A0808" w:rsidRPr="00424F73" w:rsidRDefault="008A0808" w:rsidP="00B36435">
            <w:pPr>
              <w:pStyle w:val="Zhlav"/>
              <w:tabs>
                <w:tab w:val="left" w:pos="708"/>
              </w:tabs>
              <w:rPr>
                <w:sz w:val="19"/>
                <w:szCs w:val="19"/>
              </w:rPr>
            </w:pPr>
          </w:p>
          <w:p w:rsidR="008A0808" w:rsidRPr="00424F73" w:rsidRDefault="008A0808" w:rsidP="00B36435">
            <w:pPr>
              <w:pStyle w:val="Zhlav"/>
              <w:tabs>
                <w:tab w:val="left" w:pos="708"/>
              </w:tabs>
              <w:rPr>
                <w:sz w:val="19"/>
                <w:szCs w:val="19"/>
              </w:rPr>
            </w:pPr>
            <w:r w:rsidRPr="00424F73">
              <w:rPr>
                <w:sz w:val="19"/>
                <w:szCs w:val="19"/>
              </w:rPr>
              <w:t>Žák</w:t>
            </w:r>
            <w:r w:rsidRPr="00424F73">
              <w:rPr>
                <w:sz w:val="19"/>
                <w:szCs w:val="19"/>
                <w:lang w:val="cs-CZ"/>
              </w:rPr>
              <w:t xml:space="preserve"> </w:t>
            </w:r>
            <w:r w:rsidRPr="00424F73">
              <w:rPr>
                <w:sz w:val="19"/>
                <w:szCs w:val="19"/>
              </w:rPr>
              <w:t xml:space="preserve"> připraví pomazánku, salát dle daných ingrediencí</w:t>
            </w:r>
            <w:r w:rsidRPr="00424F73">
              <w:rPr>
                <w:sz w:val="19"/>
                <w:szCs w:val="19"/>
                <w:lang w:val="cs-CZ"/>
              </w:rPr>
              <w:t>.</w:t>
            </w:r>
          </w:p>
          <w:p w:rsidR="008A0808" w:rsidRDefault="008A0808" w:rsidP="00430566">
            <w:pPr>
              <w:rPr>
                <w:sz w:val="19"/>
                <w:szCs w:val="19"/>
              </w:rPr>
            </w:pPr>
            <w:r w:rsidRPr="00424F73">
              <w:rPr>
                <w:sz w:val="19"/>
                <w:szCs w:val="19"/>
              </w:rPr>
              <w:t>Žák dodržuje pravidla slušného chování při stolování ve školní jídelně i restauraci.</w:t>
            </w:r>
          </w:p>
          <w:p w:rsidR="00823C7D" w:rsidRDefault="00823C7D" w:rsidP="00430566">
            <w:pPr>
              <w:rPr>
                <w:sz w:val="19"/>
                <w:szCs w:val="19"/>
              </w:rPr>
            </w:pPr>
          </w:p>
          <w:p w:rsidR="00823C7D" w:rsidRPr="00424F73" w:rsidRDefault="00823C7D" w:rsidP="00430566">
            <w:pPr>
              <w:rPr>
                <w:sz w:val="19"/>
                <w:szCs w:val="19"/>
              </w:rPr>
            </w:pPr>
            <w:r w:rsidRPr="00823C7D">
              <w:rPr>
                <w:sz w:val="19"/>
                <w:szCs w:val="19"/>
              </w:rPr>
              <w:t xml:space="preserve">Vybírá </w:t>
            </w:r>
            <w:r>
              <w:rPr>
                <w:sz w:val="19"/>
                <w:szCs w:val="19"/>
              </w:rPr>
              <w:t xml:space="preserve">vhodné potraviny ke konzumaci. </w:t>
            </w:r>
            <w:r w:rsidRPr="00823C7D">
              <w:rPr>
                <w:sz w:val="19"/>
                <w:szCs w:val="19"/>
              </w:rPr>
              <w:t>Udrží pořáde</w:t>
            </w:r>
            <w:r>
              <w:rPr>
                <w:sz w:val="19"/>
                <w:szCs w:val="19"/>
              </w:rPr>
              <w:t>k pracovního místa i nástrojů. Dodržuje hygienická pravidla.</w:t>
            </w:r>
            <w:r w:rsidRPr="00823C7D">
              <w:rPr>
                <w:sz w:val="19"/>
                <w:szCs w:val="19"/>
              </w:rPr>
              <w:t xml:space="preserve"> Při úrazu poskytne první pomoc</w:t>
            </w:r>
            <w:r>
              <w:rPr>
                <w:sz w:val="19"/>
                <w:szCs w:val="19"/>
              </w:rPr>
              <w:t>.</w:t>
            </w:r>
          </w:p>
        </w:tc>
        <w:tc>
          <w:tcPr>
            <w:tcW w:w="3266" w:type="dxa"/>
            <w:shd w:val="clear" w:color="auto" w:fill="auto"/>
          </w:tcPr>
          <w:p w:rsidR="008A0808" w:rsidRPr="00424F73" w:rsidRDefault="008A0808" w:rsidP="00FF355E">
            <w:pPr>
              <w:pStyle w:val="Default"/>
              <w:rPr>
                <w:sz w:val="19"/>
                <w:szCs w:val="19"/>
              </w:rPr>
            </w:pPr>
            <w:r w:rsidRPr="00424F73">
              <w:rPr>
                <w:sz w:val="19"/>
                <w:szCs w:val="19"/>
              </w:rPr>
              <w:t>PR1/</w:t>
            </w:r>
            <w:proofErr w:type="spellStart"/>
            <w:r w:rsidRPr="00424F73">
              <w:rPr>
                <w:sz w:val="19"/>
                <w:szCs w:val="19"/>
              </w:rPr>
              <w:t>Os_Ro</w:t>
            </w:r>
            <w:proofErr w:type="spellEnd"/>
            <w:r w:rsidRPr="00424F73">
              <w:rPr>
                <w:sz w:val="19"/>
                <w:szCs w:val="19"/>
              </w:rPr>
              <w:t xml:space="preserve">/1 -  Rozvoj schopností poznávání </w:t>
            </w:r>
          </w:p>
          <w:p w:rsidR="008A0808" w:rsidRPr="00424F73" w:rsidRDefault="008A0808" w:rsidP="00FF355E">
            <w:pPr>
              <w:pStyle w:val="Default"/>
              <w:rPr>
                <w:sz w:val="19"/>
                <w:szCs w:val="19"/>
              </w:rPr>
            </w:pPr>
            <w:r w:rsidRPr="00424F73">
              <w:rPr>
                <w:sz w:val="19"/>
                <w:szCs w:val="19"/>
              </w:rPr>
              <w:t>PR1/</w:t>
            </w:r>
            <w:proofErr w:type="spellStart"/>
            <w:r w:rsidRPr="00424F73">
              <w:rPr>
                <w:sz w:val="19"/>
                <w:szCs w:val="19"/>
              </w:rPr>
              <w:t>Os_Ro</w:t>
            </w:r>
            <w:proofErr w:type="spellEnd"/>
            <w:r w:rsidRPr="00424F73">
              <w:rPr>
                <w:sz w:val="19"/>
                <w:szCs w:val="19"/>
              </w:rPr>
              <w:t xml:space="preserve">/2 -  Sebepoznání a sebepojetí </w:t>
            </w:r>
          </w:p>
          <w:p w:rsidR="008A0808" w:rsidRPr="00424F73" w:rsidRDefault="008A0808" w:rsidP="00FF355E">
            <w:pPr>
              <w:pStyle w:val="Default"/>
              <w:rPr>
                <w:sz w:val="19"/>
                <w:szCs w:val="19"/>
              </w:rPr>
            </w:pPr>
            <w:r w:rsidRPr="00424F73">
              <w:rPr>
                <w:sz w:val="19"/>
                <w:szCs w:val="19"/>
              </w:rPr>
              <w:t>PR1/</w:t>
            </w:r>
            <w:proofErr w:type="spellStart"/>
            <w:r w:rsidRPr="00424F73">
              <w:rPr>
                <w:sz w:val="19"/>
                <w:szCs w:val="19"/>
              </w:rPr>
              <w:t>Os_Ro</w:t>
            </w:r>
            <w:proofErr w:type="spellEnd"/>
            <w:r w:rsidRPr="00424F73">
              <w:rPr>
                <w:sz w:val="19"/>
                <w:szCs w:val="19"/>
              </w:rPr>
              <w:t xml:space="preserve">/3 - Seberegulace a </w:t>
            </w:r>
            <w:proofErr w:type="spellStart"/>
            <w:r w:rsidRPr="00424F73">
              <w:rPr>
                <w:sz w:val="19"/>
                <w:szCs w:val="19"/>
              </w:rPr>
              <w:t>sebeorganizace</w:t>
            </w:r>
            <w:proofErr w:type="spellEnd"/>
          </w:p>
          <w:p w:rsidR="008A0808" w:rsidRPr="00424F73" w:rsidRDefault="008A0808" w:rsidP="00FF355E">
            <w:pPr>
              <w:pStyle w:val="Default"/>
              <w:rPr>
                <w:sz w:val="19"/>
                <w:szCs w:val="19"/>
              </w:rPr>
            </w:pPr>
            <w:r w:rsidRPr="00424F73">
              <w:rPr>
                <w:sz w:val="19"/>
                <w:szCs w:val="19"/>
              </w:rPr>
              <w:t>PR1/</w:t>
            </w:r>
            <w:proofErr w:type="spellStart"/>
            <w:r w:rsidRPr="00424F73">
              <w:rPr>
                <w:sz w:val="19"/>
                <w:szCs w:val="19"/>
              </w:rPr>
              <w:t>Os_Ro</w:t>
            </w:r>
            <w:proofErr w:type="spellEnd"/>
            <w:r w:rsidRPr="00424F73">
              <w:rPr>
                <w:sz w:val="19"/>
                <w:szCs w:val="19"/>
              </w:rPr>
              <w:t xml:space="preserve">/4 - Psychohygiena </w:t>
            </w:r>
          </w:p>
          <w:p w:rsidR="008A0808" w:rsidRPr="00424F73" w:rsidRDefault="008A0808" w:rsidP="00B36435">
            <w:pPr>
              <w:jc w:val="both"/>
              <w:rPr>
                <w:sz w:val="19"/>
                <w:szCs w:val="19"/>
              </w:rPr>
            </w:pPr>
            <w:r w:rsidRPr="00424F73">
              <w:rPr>
                <w:sz w:val="19"/>
                <w:szCs w:val="19"/>
              </w:rPr>
              <w:t>PR1/</w:t>
            </w:r>
            <w:proofErr w:type="spellStart"/>
            <w:r w:rsidRPr="00424F73">
              <w:rPr>
                <w:sz w:val="19"/>
                <w:szCs w:val="19"/>
              </w:rPr>
              <w:t>Mo_Ro</w:t>
            </w:r>
            <w:proofErr w:type="spellEnd"/>
            <w:r w:rsidRPr="00424F73">
              <w:rPr>
                <w:sz w:val="19"/>
                <w:szCs w:val="19"/>
              </w:rPr>
              <w:t>/2-Hodnoty, postoje, praktická etika</w:t>
            </w:r>
          </w:p>
          <w:p w:rsidR="008A0808" w:rsidRPr="00424F73" w:rsidRDefault="008A0808" w:rsidP="00B36435">
            <w:pPr>
              <w:jc w:val="both"/>
              <w:rPr>
                <w:sz w:val="19"/>
                <w:szCs w:val="19"/>
              </w:rPr>
            </w:pPr>
          </w:p>
          <w:p w:rsidR="008A0808" w:rsidRPr="00424F73" w:rsidRDefault="008A0808" w:rsidP="00FF355E">
            <w:pPr>
              <w:pStyle w:val="Default"/>
              <w:rPr>
                <w:sz w:val="19"/>
                <w:szCs w:val="19"/>
              </w:rPr>
            </w:pPr>
            <w:r w:rsidRPr="00424F73">
              <w:rPr>
                <w:sz w:val="19"/>
                <w:szCs w:val="19"/>
              </w:rPr>
              <w:t>PR4/</w:t>
            </w:r>
            <w:proofErr w:type="spellStart"/>
            <w:r w:rsidRPr="00424F73">
              <w:rPr>
                <w:sz w:val="19"/>
                <w:szCs w:val="19"/>
              </w:rPr>
              <w:t>Mu_Vy</w:t>
            </w:r>
            <w:proofErr w:type="spellEnd"/>
            <w:r w:rsidRPr="00424F73">
              <w:rPr>
                <w:sz w:val="19"/>
                <w:szCs w:val="19"/>
              </w:rPr>
              <w:t xml:space="preserve">/1 - Kulturní diference </w:t>
            </w:r>
          </w:p>
          <w:p w:rsidR="008A0808" w:rsidRPr="00424F73" w:rsidRDefault="008A0808" w:rsidP="00B36435">
            <w:pPr>
              <w:jc w:val="both"/>
              <w:rPr>
                <w:sz w:val="19"/>
                <w:szCs w:val="19"/>
              </w:rPr>
            </w:pPr>
          </w:p>
          <w:p w:rsidR="008A0808" w:rsidRPr="00424F73" w:rsidRDefault="008A0808" w:rsidP="00B36435">
            <w:pPr>
              <w:jc w:val="both"/>
              <w:rPr>
                <w:sz w:val="19"/>
                <w:szCs w:val="19"/>
              </w:rPr>
            </w:pPr>
            <w:r w:rsidRPr="00424F73">
              <w:rPr>
                <w:sz w:val="19"/>
                <w:szCs w:val="19"/>
              </w:rPr>
              <w:t>Přírodověda – zdraví a výživa</w:t>
            </w:r>
          </w:p>
          <w:p w:rsidR="008A0808" w:rsidRPr="00424F73" w:rsidRDefault="008A0808" w:rsidP="00B36435">
            <w:pPr>
              <w:jc w:val="both"/>
              <w:rPr>
                <w:sz w:val="19"/>
                <w:szCs w:val="19"/>
              </w:rPr>
            </w:pPr>
          </w:p>
          <w:p w:rsidR="008A0808" w:rsidRPr="00424F73" w:rsidRDefault="008A0808" w:rsidP="00B36435">
            <w:pPr>
              <w:jc w:val="both"/>
              <w:rPr>
                <w:sz w:val="19"/>
                <w:szCs w:val="19"/>
              </w:rPr>
            </w:pPr>
            <w:r w:rsidRPr="00424F73">
              <w:rPr>
                <w:sz w:val="19"/>
                <w:szCs w:val="19"/>
              </w:rPr>
              <w:t>Český jazyk – sloh - recept</w:t>
            </w:r>
          </w:p>
        </w:tc>
        <w:tc>
          <w:tcPr>
            <w:tcW w:w="3620" w:type="dxa"/>
            <w:shd w:val="clear" w:color="auto" w:fill="auto"/>
          </w:tcPr>
          <w:p w:rsidR="008A0808" w:rsidRPr="00424F73" w:rsidRDefault="008A0808" w:rsidP="00B34EF6">
            <w:pPr>
              <w:numPr>
                <w:ilvl w:val="0"/>
                <w:numId w:val="143"/>
              </w:numPr>
              <w:rPr>
                <w:sz w:val="19"/>
                <w:szCs w:val="19"/>
              </w:rPr>
            </w:pPr>
            <w:r w:rsidRPr="00424F73">
              <w:rPr>
                <w:sz w:val="19"/>
                <w:szCs w:val="19"/>
              </w:rPr>
              <w:t>vybavení kuchyně – přístroje, nádobí</w:t>
            </w:r>
          </w:p>
          <w:p w:rsidR="008A0808" w:rsidRPr="00424F73" w:rsidRDefault="008A0808" w:rsidP="00B34EF6">
            <w:pPr>
              <w:numPr>
                <w:ilvl w:val="0"/>
                <w:numId w:val="143"/>
              </w:numPr>
              <w:rPr>
                <w:sz w:val="19"/>
                <w:szCs w:val="19"/>
              </w:rPr>
            </w:pPr>
            <w:r w:rsidRPr="00424F73">
              <w:rPr>
                <w:sz w:val="19"/>
                <w:szCs w:val="19"/>
              </w:rPr>
              <w:t>potraviny</w:t>
            </w:r>
          </w:p>
          <w:p w:rsidR="008A0808" w:rsidRPr="00424F73" w:rsidRDefault="008A0808" w:rsidP="00B34EF6">
            <w:pPr>
              <w:numPr>
                <w:ilvl w:val="0"/>
                <w:numId w:val="143"/>
              </w:numPr>
              <w:rPr>
                <w:sz w:val="19"/>
                <w:szCs w:val="19"/>
              </w:rPr>
            </w:pPr>
            <w:r w:rsidRPr="00424F73">
              <w:rPr>
                <w:sz w:val="19"/>
                <w:szCs w:val="19"/>
              </w:rPr>
              <w:t>produkty k přípravě pokrmů</w:t>
            </w:r>
          </w:p>
          <w:p w:rsidR="008A0808" w:rsidRPr="00424F73" w:rsidRDefault="008A0808" w:rsidP="00B34EF6">
            <w:pPr>
              <w:numPr>
                <w:ilvl w:val="0"/>
                <w:numId w:val="143"/>
              </w:numPr>
              <w:rPr>
                <w:sz w:val="19"/>
                <w:szCs w:val="19"/>
              </w:rPr>
            </w:pPr>
            <w:r w:rsidRPr="00424F73">
              <w:rPr>
                <w:sz w:val="19"/>
                <w:szCs w:val="19"/>
              </w:rPr>
              <w:t>pracovní postup</w:t>
            </w:r>
          </w:p>
          <w:p w:rsidR="008A0808" w:rsidRPr="00424F73" w:rsidRDefault="008A0808" w:rsidP="00B34EF6">
            <w:pPr>
              <w:numPr>
                <w:ilvl w:val="0"/>
                <w:numId w:val="143"/>
              </w:numPr>
              <w:rPr>
                <w:sz w:val="19"/>
                <w:szCs w:val="19"/>
              </w:rPr>
            </w:pPr>
            <w:r w:rsidRPr="00424F73">
              <w:rPr>
                <w:sz w:val="19"/>
                <w:szCs w:val="19"/>
              </w:rPr>
              <w:t>zdravá výživa</w:t>
            </w:r>
          </w:p>
          <w:p w:rsidR="008A0808" w:rsidRDefault="008A0808" w:rsidP="00B34EF6">
            <w:pPr>
              <w:numPr>
                <w:ilvl w:val="0"/>
                <w:numId w:val="143"/>
              </w:numPr>
              <w:rPr>
                <w:sz w:val="19"/>
                <w:szCs w:val="19"/>
              </w:rPr>
            </w:pPr>
            <w:r w:rsidRPr="00424F73">
              <w:rPr>
                <w:sz w:val="19"/>
                <w:szCs w:val="19"/>
              </w:rPr>
              <w:t>bezpečnost práce v</w:t>
            </w:r>
            <w:r w:rsidR="00823C7D">
              <w:rPr>
                <w:sz w:val="19"/>
                <w:szCs w:val="19"/>
              </w:rPr>
              <w:t> </w:t>
            </w:r>
            <w:r w:rsidRPr="00424F73">
              <w:rPr>
                <w:sz w:val="19"/>
                <w:szCs w:val="19"/>
              </w:rPr>
              <w:t>kuchyni</w:t>
            </w:r>
          </w:p>
          <w:p w:rsidR="00823C7D" w:rsidRPr="00424F73" w:rsidRDefault="00823C7D" w:rsidP="00823C7D">
            <w:pPr>
              <w:numPr>
                <w:ilvl w:val="0"/>
                <w:numId w:val="143"/>
              </w:numPr>
              <w:rPr>
                <w:sz w:val="19"/>
                <w:szCs w:val="19"/>
              </w:rPr>
            </w:pPr>
            <w:r w:rsidRPr="00823C7D">
              <w:rPr>
                <w:sz w:val="19"/>
                <w:szCs w:val="19"/>
              </w:rPr>
              <w:t xml:space="preserve">Výběr a nákup potravin </w:t>
            </w:r>
          </w:p>
        </w:tc>
      </w:tr>
      <w:tr w:rsidR="00C16CAE" w:rsidRPr="00424F73" w:rsidTr="007E4F87">
        <w:tc>
          <w:tcPr>
            <w:tcW w:w="14218" w:type="dxa"/>
            <w:gridSpan w:val="4"/>
            <w:shd w:val="clear" w:color="auto" w:fill="auto"/>
          </w:tcPr>
          <w:p w:rsidR="00C16CAE" w:rsidRPr="00C16CAE" w:rsidRDefault="00C16CAE" w:rsidP="00C16CAE">
            <w:pPr>
              <w:pStyle w:val="Odstavecseseznamem"/>
              <w:ind w:left="142"/>
              <w:rPr>
                <w:b/>
                <w:spacing w:val="5"/>
                <w:szCs w:val="20"/>
              </w:rPr>
            </w:pPr>
            <w:r w:rsidRPr="00C16CAE">
              <w:rPr>
                <w:b/>
                <w:spacing w:val="1"/>
                <w:szCs w:val="20"/>
              </w:rPr>
              <w:t>O</w:t>
            </w:r>
            <w:r w:rsidRPr="00C16CAE">
              <w:rPr>
                <w:b/>
                <w:spacing w:val="-2"/>
                <w:szCs w:val="20"/>
              </w:rPr>
              <w:t>č</w:t>
            </w:r>
            <w:r w:rsidRPr="00C16CAE">
              <w:rPr>
                <w:b/>
                <w:spacing w:val="3"/>
                <w:szCs w:val="20"/>
              </w:rPr>
              <w:t>e</w:t>
            </w:r>
            <w:r w:rsidRPr="00C16CAE">
              <w:rPr>
                <w:b/>
                <w:spacing w:val="-3"/>
                <w:szCs w:val="20"/>
              </w:rPr>
              <w:t>k</w:t>
            </w:r>
            <w:r w:rsidRPr="00C16CAE">
              <w:rPr>
                <w:b/>
                <w:spacing w:val="-5"/>
                <w:szCs w:val="20"/>
              </w:rPr>
              <w:t>á</w:t>
            </w:r>
            <w:r w:rsidRPr="00C16CAE">
              <w:rPr>
                <w:b/>
                <w:spacing w:val="5"/>
                <w:szCs w:val="20"/>
              </w:rPr>
              <w:t>v</w:t>
            </w:r>
            <w:r w:rsidRPr="00C16CAE">
              <w:rPr>
                <w:b/>
                <w:szCs w:val="20"/>
              </w:rPr>
              <w:t>a</w:t>
            </w:r>
            <w:r w:rsidRPr="00C16CAE">
              <w:rPr>
                <w:b/>
                <w:spacing w:val="-8"/>
                <w:szCs w:val="20"/>
              </w:rPr>
              <w:t>n</w:t>
            </w:r>
            <w:r w:rsidRPr="00C16CAE">
              <w:rPr>
                <w:b/>
                <w:szCs w:val="20"/>
              </w:rPr>
              <w:t>é výs</w:t>
            </w:r>
            <w:r w:rsidRPr="00C16CAE">
              <w:rPr>
                <w:b/>
                <w:spacing w:val="4"/>
                <w:szCs w:val="20"/>
              </w:rPr>
              <w:t>t</w:t>
            </w:r>
            <w:r w:rsidRPr="00C16CAE">
              <w:rPr>
                <w:b/>
                <w:spacing w:val="-3"/>
                <w:szCs w:val="20"/>
              </w:rPr>
              <w:t>up</w:t>
            </w:r>
            <w:r w:rsidRPr="00C16CAE">
              <w:rPr>
                <w:b/>
                <w:szCs w:val="20"/>
              </w:rPr>
              <w:t>y</w:t>
            </w:r>
            <w:r w:rsidRPr="00C16CAE">
              <w:rPr>
                <w:b/>
                <w:spacing w:val="5"/>
                <w:szCs w:val="20"/>
              </w:rPr>
              <w:t xml:space="preserve"> </w:t>
            </w:r>
          </w:p>
          <w:p w:rsidR="00C16CAE" w:rsidRPr="00C16CAE" w:rsidRDefault="00C16CAE" w:rsidP="00C16CAE">
            <w:pPr>
              <w:pStyle w:val="Odstavecseseznamem"/>
              <w:ind w:left="142"/>
              <w:rPr>
                <w:szCs w:val="20"/>
              </w:rPr>
            </w:pPr>
            <w:r w:rsidRPr="00C16CAE">
              <w:rPr>
                <w:szCs w:val="20"/>
              </w:rPr>
              <w:t>P</w:t>
            </w:r>
            <w:r w:rsidRPr="00C16CAE">
              <w:rPr>
                <w:spacing w:val="1"/>
                <w:szCs w:val="20"/>
              </w:rPr>
              <w:t>RÁ</w:t>
            </w:r>
            <w:r w:rsidRPr="00C16CAE">
              <w:rPr>
                <w:spacing w:val="-3"/>
                <w:szCs w:val="20"/>
              </w:rPr>
              <w:t>C</w:t>
            </w:r>
            <w:r w:rsidRPr="00C16CAE">
              <w:rPr>
                <w:szCs w:val="20"/>
              </w:rPr>
              <w:t>E</w:t>
            </w:r>
            <w:r w:rsidRPr="00C16CAE">
              <w:rPr>
                <w:spacing w:val="-1"/>
                <w:szCs w:val="20"/>
              </w:rPr>
              <w:t xml:space="preserve"> </w:t>
            </w:r>
            <w:r w:rsidRPr="00C16CAE">
              <w:rPr>
                <w:szCs w:val="20"/>
              </w:rPr>
              <w:t>S</w:t>
            </w:r>
            <w:r w:rsidRPr="00C16CAE">
              <w:rPr>
                <w:spacing w:val="6"/>
                <w:szCs w:val="20"/>
              </w:rPr>
              <w:t xml:space="preserve"> </w:t>
            </w:r>
            <w:r w:rsidRPr="00C16CAE">
              <w:rPr>
                <w:spacing w:val="-6"/>
                <w:szCs w:val="20"/>
              </w:rPr>
              <w:t>D</w:t>
            </w:r>
            <w:r w:rsidRPr="00C16CAE">
              <w:rPr>
                <w:spacing w:val="1"/>
                <w:szCs w:val="20"/>
              </w:rPr>
              <w:t>R</w:t>
            </w:r>
            <w:r w:rsidRPr="00C16CAE">
              <w:rPr>
                <w:spacing w:val="-1"/>
                <w:szCs w:val="20"/>
              </w:rPr>
              <w:t>O</w:t>
            </w:r>
            <w:r w:rsidRPr="00C16CAE">
              <w:rPr>
                <w:spacing w:val="1"/>
                <w:szCs w:val="20"/>
              </w:rPr>
              <w:t>B</w:t>
            </w:r>
            <w:r w:rsidRPr="00C16CAE">
              <w:rPr>
                <w:spacing w:val="-1"/>
                <w:szCs w:val="20"/>
              </w:rPr>
              <w:t>N</w:t>
            </w:r>
            <w:r w:rsidRPr="00C16CAE">
              <w:rPr>
                <w:szCs w:val="20"/>
              </w:rPr>
              <w:t>ÝM</w:t>
            </w:r>
            <w:r w:rsidRPr="00C16CAE">
              <w:rPr>
                <w:spacing w:val="-1"/>
                <w:szCs w:val="20"/>
              </w:rPr>
              <w:t xml:space="preserve"> </w:t>
            </w:r>
            <w:r w:rsidRPr="00C16CAE">
              <w:rPr>
                <w:szCs w:val="20"/>
              </w:rPr>
              <w:t>M</w:t>
            </w:r>
            <w:r w:rsidRPr="00C16CAE">
              <w:rPr>
                <w:spacing w:val="2"/>
                <w:szCs w:val="20"/>
              </w:rPr>
              <w:t>A</w:t>
            </w:r>
            <w:r w:rsidRPr="00C16CAE">
              <w:rPr>
                <w:spacing w:val="-5"/>
                <w:szCs w:val="20"/>
              </w:rPr>
              <w:t>T</w:t>
            </w:r>
            <w:r w:rsidRPr="00C16CAE">
              <w:rPr>
                <w:spacing w:val="1"/>
                <w:szCs w:val="20"/>
              </w:rPr>
              <w:t>ER</w:t>
            </w:r>
            <w:r w:rsidRPr="00C16CAE">
              <w:rPr>
                <w:spacing w:val="-4"/>
                <w:szCs w:val="20"/>
              </w:rPr>
              <w:t>I</w:t>
            </w:r>
            <w:r w:rsidRPr="00C16CAE">
              <w:rPr>
                <w:spacing w:val="1"/>
                <w:szCs w:val="20"/>
              </w:rPr>
              <w:t>Á</w:t>
            </w:r>
            <w:r w:rsidRPr="00C16CAE">
              <w:rPr>
                <w:szCs w:val="20"/>
              </w:rPr>
              <w:t>L</w:t>
            </w:r>
            <w:r w:rsidRPr="00C16CAE">
              <w:rPr>
                <w:spacing w:val="-4"/>
                <w:szCs w:val="20"/>
              </w:rPr>
              <w:t>E</w:t>
            </w:r>
            <w:r w:rsidRPr="00C16CAE">
              <w:rPr>
                <w:szCs w:val="20"/>
              </w:rPr>
              <w:t xml:space="preserve">M - </w:t>
            </w:r>
            <w:r w:rsidRPr="00C16CAE">
              <w:rPr>
                <w:spacing w:val="-2"/>
                <w:szCs w:val="20"/>
              </w:rPr>
              <w:t>ž</w:t>
            </w:r>
            <w:r w:rsidRPr="00C16CAE">
              <w:rPr>
                <w:spacing w:val="3"/>
                <w:szCs w:val="20"/>
              </w:rPr>
              <w:t>á</w:t>
            </w:r>
            <w:r w:rsidRPr="00C16CAE">
              <w:rPr>
                <w:szCs w:val="20"/>
              </w:rPr>
              <w:t>k</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1</w:t>
            </w:r>
            <w:r w:rsidRPr="00C16CAE">
              <w:rPr>
                <w:spacing w:val="2"/>
                <w:szCs w:val="20"/>
              </w:rPr>
              <w:t>-</w:t>
            </w:r>
            <w:r w:rsidRPr="00C16CAE">
              <w:rPr>
                <w:szCs w:val="20"/>
              </w:rPr>
              <w:t xml:space="preserve">01  </w:t>
            </w:r>
            <w:r w:rsidRPr="00C16CAE">
              <w:rPr>
                <w:spacing w:val="12"/>
                <w:szCs w:val="20"/>
              </w:rPr>
              <w:t xml:space="preserve"> </w:t>
            </w:r>
            <w:r w:rsidRPr="00C16CAE">
              <w:rPr>
                <w:spacing w:val="-1"/>
                <w:szCs w:val="20"/>
              </w:rPr>
              <w:t>vy</w:t>
            </w:r>
            <w:r w:rsidRPr="00C16CAE">
              <w:rPr>
                <w:szCs w:val="20"/>
              </w:rPr>
              <w:t>tvá</w:t>
            </w:r>
            <w:r w:rsidRPr="00C16CAE">
              <w:rPr>
                <w:spacing w:val="-3"/>
                <w:szCs w:val="20"/>
              </w:rPr>
              <w:t>ř</w:t>
            </w:r>
            <w:r w:rsidRPr="00C16CAE">
              <w:rPr>
                <w:szCs w:val="20"/>
              </w:rPr>
              <w:t>í</w:t>
            </w:r>
            <w:r w:rsidRPr="00C16CAE">
              <w:rPr>
                <w:spacing w:val="3"/>
                <w:szCs w:val="20"/>
              </w:rPr>
              <w:t xml:space="preserve"> </w:t>
            </w:r>
            <w:r w:rsidRPr="00C16CAE">
              <w:rPr>
                <w:szCs w:val="20"/>
              </w:rPr>
              <w:t>p</w:t>
            </w:r>
            <w:r w:rsidRPr="00C16CAE">
              <w:rPr>
                <w:spacing w:val="-2"/>
                <w:szCs w:val="20"/>
              </w:rPr>
              <w:t>ř</w:t>
            </w:r>
            <w:r w:rsidRPr="00C16CAE">
              <w:rPr>
                <w:szCs w:val="20"/>
              </w:rPr>
              <w:t>i</w:t>
            </w:r>
            <w:r w:rsidRPr="00C16CAE">
              <w:rPr>
                <w:spacing w:val="6"/>
                <w:szCs w:val="20"/>
              </w:rPr>
              <w:t>m</w:t>
            </w:r>
            <w:r w:rsidRPr="00C16CAE">
              <w:rPr>
                <w:spacing w:val="-1"/>
                <w:szCs w:val="20"/>
              </w:rPr>
              <w:t>ě</w:t>
            </w:r>
            <w:r w:rsidRPr="00C16CAE">
              <w:rPr>
                <w:spacing w:val="-2"/>
                <w:szCs w:val="20"/>
              </w:rPr>
              <w:t>ř</w:t>
            </w:r>
            <w:r w:rsidRPr="00C16CAE">
              <w:rPr>
                <w:spacing w:val="-1"/>
                <w:szCs w:val="20"/>
              </w:rPr>
              <w:t>e</w:t>
            </w:r>
            <w:r w:rsidRPr="00C16CAE">
              <w:rPr>
                <w:spacing w:val="1"/>
                <w:szCs w:val="20"/>
              </w:rPr>
              <w:t>n</w:t>
            </w:r>
            <w:r w:rsidRPr="00C16CAE">
              <w:rPr>
                <w:spacing w:val="-1"/>
                <w:szCs w:val="20"/>
              </w:rPr>
              <w:t>ý</w:t>
            </w:r>
            <w:r w:rsidRPr="00C16CAE">
              <w:rPr>
                <w:spacing w:val="5"/>
                <w:szCs w:val="20"/>
              </w:rPr>
              <w:t>m</w:t>
            </w:r>
            <w:r w:rsidRPr="00C16CAE">
              <w:rPr>
                <w:szCs w:val="20"/>
              </w:rPr>
              <w:t>i</w:t>
            </w:r>
            <w:r w:rsidRPr="00C16CAE">
              <w:rPr>
                <w:spacing w:val="3"/>
                <w:szCs w:val="20"/>
              </w:rPr>
              <w:t xml:space="preserve"> </w:t>
            </w:r>
            <w:r w:rsidRPr="00C16CAE">
              <w:rPr>
                <w:szCs w:val="20"/>
              </w:rPr>
              <w:t>p</w:t>
            </w:r>
            <w:r w:rsidRPr="00C16CAE">
              <w:rPr>
                <w:spacing w:val="-2"/>
                <w:szCs w:val="20"/>
              </w:rPr>
              <w:t>r</w:t>
            </w:r>
            <w:r w:rsidRPr="00C16CAE">
              <w:rPr>
                <w:szCs w:val="20"/>
              </w:rPr>
              <w:t>a</w:t>
            </w:r>
            <w:r w:rsidRPr="00C16CAE">
              <w:rPr>
                <w:spacing w:val="-1"/>
                <w:szCs w:val="20"/>
              </w:rPr>
              <w:t>c</w:t>
            </w:r>
            <w:r w:rsidRPr="00C16CAE">
              <w:rPr>
                <w:szCs w:val="20"/>
              </w:rPr>
              <w:t>o</w:t>
            </w:r>
            <w:r w:rsidRPr="00C16CAE">
              <w:rPr>
                <w:spacing w:val="-1"/>
                <w:szCs w:val="20"/>
              </w:rPr>
              <w:t>v</w:t>
            </w:r>
            <w:r w:rsidRPr="00C16CAE">
              <w:rPr>
                <w:spacing w:val="1"/>
                <w:szCs w:val="20"/>
              </w:rPr>
              <w:t>n</w:t>
            </w:r>
            <w:r w:rsidRPr="00C16CAE">
              <w:rPr>
                <w:spacing w:val="-4"/>
                <w:szCs w:val="20"/>
              </w:rPr>
              <w:t>í</w:t>
            </w:r>
            <w:r w:rsidRPr="00C16CAE">
              <w:rPr>
                <w:spacing w:val="5"/>
                <w:szCs w:val="20"/>
              </w:rPr>
              <w:t>m</w:t>
            </w:r>
            <w:r w:rsidRPr="00C16CAE">
              <w:rPr>
                <w:szCs w:val="20"/>
              </w:rPr>
              <w:t>i</w:t>
            </w:r>
            <w:r w:rsidRPr="00C16CAE">
              <w:rPr>
                <w:spacing w:val="-2"/>
                <w:szCs w:val="20"/>
              </w:rPr>
              <w:t xml:space="preserve"> </w:t>
            </w:r>
            <w:r w:rsidRPr="00C16CAE">
              <w:rPr>
                <w:szCs w:val="20"/>
              </w:rPr>
              <w:t>op</w:t>
            </w:r>
            <w:r w:rsidRPr="00C16CAE">
              <w:rPr>
                <w:spacing w:val="-1"/>
                <w:szCs w:val="20"/>
              </w:rPr>
              <w:t>e</w:t>
            </w:r>
            <w:r w:rsidRPr="00C16CAE">
              <w:rPr>
                <w:spacing w:val="-2"/>
                <w:szCs w:val="20"/>
              </w:rPr>
              <w:t>r</w:t>
            </w:r>
            <w:r w:rsidRPr="00C16CAE">
              <w:rPr>
                <w:szCs w:val="20"/>
              </w:rPr>
              <w:t>a</w:t>
            </w:r>
            <w:r w:rsidRPr="00C16CAE">
              <w:rPr>
                <w:spacing w:val="-1"/>
                <w:szCs w:val="20"/>
              </w:rPr>
              <w:t>ce</w:t>
            </w:r>
            <w:r w:rsidRPr="00C16CAE">
              <w:rPr>
                <w:spacing w:val="5"/>
                <w:szCs w:val="20"/>
              </w:rPr>
              <w:t>m</w:t>
            </w:r>
            <w:r w:rsidRPr="00C16CAE">
              <w:rPr>
                <w:szCs w:val="20"/>
              </w:rPr>
              <w:t>i</w:t>
            </w:r>
            <w:r w:rsidRPr="00C16CAE">
              <w:rPr>
                <w:spacing w:val="3"/>
                <w:szCs w:val="20"/>
              </w:rPr>
              <w:t xml:space="preserve"> </w:t>
            </w:r>
            <w:r w:rsidRPr="00C16CAE">
              <w:rPr>
                <w:szCs w:val="20"/>
              </w:rPr>
              <w:t>a</w:t>
            </w:r>
            <w:r w:rsidRPr="00C16CAE">
              <w:rPr>
                <w:spacing w:val="-3"/>
                <w:szCs w:val="20"/>
              </w:rPr>
              <w:t xml:space="preserve"> </w:t>
            </w:r>
            <w:r w:rsidRPr="00C16CAE">
              <w:rPr>
                <w:szCs w:val="20"/>
              </w:rPr>
              <w:t>po</w:t>
            </w:r>
            <w:r w:rsidRPr="00C16CAE">
              <w:rPr>
                <w:spacing w:val="-2"/>
                <w:szCs w:val="20"/>
              </w:rPr>
              <w:t>s</w:t>
            </w:r>
            <w:r w:rsidRPr="00C16CAE">
              <w:rPr>
                <w:szCs w:val="20"/>
              </w:rPr>
              <w:t>t</w:t>
            </w:r>
            <w:r w:rsidRPr="00C16CAE">
              <w:rPr>
                <w:spacing w:val="1"/>
                <w:szCs w:val="20"/>
              </w:rPr>
              <w:t>u</w:t>
            </w:r>
            <w:r w:rsidRPr="00C16CAE">
              <w:rPr>
                <w:szCs w:val="20"/>
              </w:rPr>
              <w:t>py</w:t>
            </w:r>
            <w:r w:rsidRPr="00C16CAE">
              <w:rPr>
                <w:spacing w:val="1"/>
                <w:szCs w:val="20"/>
              </w:rPr>
              <w:t xml:space="preserve"> n</w:t>
            </w:r>
            <w:r w:rsidRPr="00C16CAE">
              <w:rPr>
                <w:szCs w:val="20"/>
              </w:rPr>
              <w:t>a</w:t>
            </w:r>
            <w:r w:rsidRPr="00C16CAE">
              <w:rPr>
                <w:spacing w:val="2"/>
                <w:szCs w:val="20"/>
              </w:rPr>
              <w:t xml:space="preserve"> </w:t>
            </w:r>
            <w:r w:rsidRPr="00C16CAE">
              <w:rPr>
                <w:spacing w:val="-2"/>
                <w:szCs w:val="20"/>
              </w:rPr>
              <w:t>z</w:t>
            </w:r>
            <w:r w:rsidRPr="00C16CAE">
              <w:rPr>
                <w:szCs w:val="20"/>
              </w:rPr>
              <w:t>ákladě</w:t>
            </w:r>
            <w:r w:rsidRPr="00C16CAE">
              <w:rPr>
                <w:spacing w:val="2"/>
                <w:szCs w:val="20"/>
              </w:rPr>
              <w:t xml:space="preserve"> </w:t>
            </w:r>
            <w:r w:rsidRPr="00C16CAE">
              <w:rPr>
                <w:spacing w:val="-2"/>
                <w:szCs w:val="20"/>
              </w:rPr>
              <w:t>s</w:t>
            </w:r>
            <w:r w:rsidRPr="00C16CAE">
              <w:rPr>
                <w:spacing w:val="-1"/>
                <w:szCs w:val="20"/>
              </w:rPr>
              <w:t>v</w:t>
            </w:r>
            <w:r w:rsidRPr="00C16CAE">
              <w:rPr>
                <w:szCs w:val="20"/>
              </w:rPr>
              <w:t>é p</w:t>
            </w:r>
            <w:r w:rsidRPr="00C16CAE">
              <w:rPr>
                <w:spacing w:val="-2"/>
                <w:szCs w:val="20"/>
              </w:rPr>
              <w:t>ř</w:t>
            </w:r>
            <w:r w:rsidRPr="00C16CAE">
              <w:rPr>
                <w:spacing w:val="-1"/>
                <w:szCs w:val="20"/>
              </w:rPr>
              <w:t>e</w:t>
            </w:r>
            <w:r w:rsidRPr="00C16CAE">
              <w:rPr>
                <w:szCs w:val="20"/>
              </w:rPr>
              <w:t>d</w:t>
            </w:r>
            <w:r w:rsidRPr="00C16CAE">
              <w:rPr>
                <w:spacing w:val="-2"/>
                <w:szCs w:val="20"/>
              </w:rPr>
              <w:t>s</w:t>
            </w:r>
            <w:r w:rsidRPr="00C16CAE">
              <w:rPr>
                <w:szCs w:val="20"/>
              </w:rPr>
              <w:t>tavi</w:t>
            </w:r>
            <w:r w:rsidRPr="00C16CAE">
              <w:rPr>
                <w:spacing w:val="-1"/>
                <w:szCs w:val="20"/>
              </w:rPr>
              <w:t>v</w:t>
            </w:r>
            <w:r w:rsidRPr="00C16CAE">
              <w:rPr>
                <w:spacing w:val="5"/>
                <w:szCs w:val="20"/>
              </w:rPr>
              <w:t>o</w:t>
            </w:r>
            <w:r w:rsidRPr="00C16CAE">
              <w:rPr>
                <w:spacing w:val="-2"/>
                <w:szCs w:val="20"/>
              </w:rPr>
              <w:t>s</w:t>
            </w:r>
            <w:r w:rsidRPr="00C16CAE">
              <w:rPr>
                <w:szCs w:val="20"/>
              </w:rPr>
              <w:t>ti</w:t>
            </w:r>
            <w:r w:rsidRPr="00C16CAE">
              <w:rPr>
                <w:spacing w:val="3"/>
                <w:szCs w:val="20"/>
              </w:rPr>
              <w:t xml:space="preserve"> </w:t>
            </w:r>
            <w:r w:rsidRPr="00C16CAE">
              <w:rPr>
                <w:spacing w:val="-2"/>
                <w:szCs w:val="20"/>
              </w:rPr>
              <w:t>r</w:t>
            </w:r>
            <w:r w:rsidRPr="00C16CAE">
              <w:rPr>
                <w:spacing w:val="1"/>
                <w:szCs w:val="20"/>
              </w:rPr>
              <w:t>ů</w:t>
            </w:r>
            <w:r w:rsidRPr="00C16CAE">
              <w:rPr>
                <w:spacing w:val="-2"/>
                <w:szCs w:val="20"/>
              </w:rPr>
              <w:t>z</w:t>
            </w:r>
            <w:r w:rsidRPr="00C16CAE">
              <w:rPr>
                <w:spacing w:val="1"/>
                <w:szCs w:val="20"/>
              </w:rPr>
              <w:t>n</w:t>
            </w:r>
            <w:r w:rsidRPr="00C16CAE">
              <w:rPr>
                <w:szCs w:val="20"/>
              </w:rPr>
              <w:t>é</w:t>
            </w:r>
            <w:r w:rsidRPr="00C16CAE">
              <w:rPr>
                <w:spacing w:val="1"/>
                <w:szCs w:val="20"/>
              </w:rPr>
              <w:t xml:space="preserve"> </w:t>
            </w:r>
            <w:r w:rsidRPr="00C16CAE">
              <w:rPr>
                <w:spacing w:val="-1"/>
                <w:szCs w:val="20"/>
              </w:rPr>
              <w:t>vý</w:t>
            </w:r>
            <w:r w:rsidRPr="00C16CAE">
              <w:rPr>
                <w:spacing w:val="-2"/>
                <w:szCs w:val="20"/>
              </w:rPr>
              <w:t>r</w:t>
            </w:r>
            <w:r w:rsidRPr="00C16CAE">
              <w:rPr>
                <w:szCs w:val="20"/>
              </w:rPr>
              <w:t>obky</w:t>
            </w:r>
            <w:r w:rsidRPr="00C16CAE">
              <w:rPr>
                <w:spacing w:val="1"/>
                <w:szCs w:val="20"/>
              </w:rPr>
              <w:t xml:space="preserve"> </w:t>
            </w:r>
            <w:r w:rsidRPr="00C16CAE">
              <w:rPr>
                <w:szCs w:val="20"/>
              </w:rPr>
              <w:t>z</w:t>
            </w:r>
            <w:r w:rsidRPr="00C16CAE">
              <w:rPr>
                <w:spacing w:val="3"/>
                <w:szCs w:val="20"/>
              </w:rPr>
              <w:t xml:space="preserve"> </w:t>
            </w:r>
            <w:r w:rsidRPr="00C16CAE">
              <w:rPr>
                <w:szCs w:val="20"/>
              </w:rPr>
              <w:t>da</w:t>
            </w:r>
            <w:r w:rsidRPr="00C16CAE">
              <w:rPr>
                <w:spacing w:val="1"/>
                <w:szCs w:val="20"/>
              </w:rPr>
              <w:t>n</w:t>
            </w:r>
            <w:r w:rsidRPr="00C16CAE">
              <w:rPr>
                <w:spacing w:val="-1"/>
                <w:szCs w:val="20"/>
              </w:rPr>
              <w:t>é</w:t>
            </w:r>
            <w:r w:rsidRPr="00C16CAE">
              <w:rPr>
                <w:spacing w:val="1"/>
                <w:szCs w:val="20"/>
              </w:rPr>
              <w:t>h</w:t>
            </w:r>
            <w:r w:rsidRPr="00C16CAE">
              <w:rPr>
                <w:szCs w:val="20"/>
              </w:rPr>
              <w:t>o</w:t>
            </w:r>
            <w:r w:rsidRPr="00C16CAE">
              <w:rPr>
                <w:spacing w:val="2"/>
                <w:szCs w:val="20"/>
              </w:rPr>
              <w:t xml:space="preserve"> </w:t>
            </w:r>
            <w:r w:rsidRPr="00C16CAE">
              <w:rPr>
                <w:spacing w:val="5"/>
                <w:szCs w:val="20"/>
              </w:rPr>
              <w:t>m</w:t>
            </w:r>
            <w:r w:rsidRPr="00C16CAE">
              <w:rPr>
                <w:szCs w:val="20"/>
              </w:rPr>
              <w:t>ate</w:t>
            </w:r>
            <w:r w:rsidRPr="00C16CAE">
              <w:rPr>
                <w:spacing w:val="-3"/>
                <w:szCs w:val="20"/>
              </w:rPr>
              <w:t>r</w:t>
            </w:r>
            <w:r w:rsidRPr="00C16CAE">
              <w:rPr>
                <w:szCs w:val="20"/>
              </w:rPr>
              <w:t>iá</w:t>
            </w:r>
            <w:r w:rsidRPr="00C16CAE">
              <w:rPr>
                <w:spacing w:val="1"/>
                <w:szCs w:val="20"/>
              </w:rPr>
              <w:t>l</w:t>
            </w:r>
            <w:r w:rsidRPr="00C16CAE">
              <w:rPr>
                <w:szCs w:val="20"/>
              </w:rPr>
              <w:t>u</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1</w:t>
            </w:r>
            <w:r w:rsidRPr="00C16CAE">
              <w:rPr>
                <w:spacing w:val="2"/>
                <w:szCs w:val="20"/>
              </w:rPr>
              <w:t>-</w:t>
            </w:r>
            <w:r w:rsidRPr="00C16CAE">
              <w:rPr>
                <w:szCs w:val="20"/>
              </w:rPr>
              <w:t xml:space="preserve">02  </w:t>
            </w:r>
            <w:r w:rsidRPr="00C16CAE">
              <w:rPr>
                <w:spacing w:val="12"/>
                <w:szCs w:val="20"/>
              </w:rPr>
              <w:t xml:space="preserve"> </w:t>
            </w:r>
            <w:r w:rsidRPr="00C16CAE">
              <w:rPr>
                <w:spacing w:val="-1"/>
                <w:szCs w:val="20"/>
              </w:rPr>
              <w:t>vy</w:t>
            </w:r>
            <w:r w:rsidRPr="00C16CAE">
              <w:rPr>
                <w:spacing w:val="1"/>
                <w:szCs w:val="20"/>
              </w:rPr>
              <w:t>u</w:t>
            </w:r>
            <w:r w:rsidRPr="00C16CAE">
              <w:rPr>
                <w:spacing w:val="-2"/>
                <w:szCs w:val="20"/>
              </w:rPr>
              <w:t>ž</w:t>
            </w:r>
            <w:r w:rsidRPr="00C16CAE">
              <w:rPr>
                <w:szCs w:val="20"/>
              </w:rPr>
              <w:t>ívá</w:t>
            </w:r>
            <w:r w:rsidRPr="00C16CAE">
              <w:rPr>
                <w:spacing w:val="2"/>
                <w:szCs w:val="20"/>
              </w:rPr>
              <w:t xml:space="preserve"> </w:t>
            </w:r>
            <w:r w:rsidRPr="00C16CAE">
              <w:rPr>
                <w:szCs w:val="20"/>
              </w:rPr>
              <w:t>p</w:t>
            </w:r>
            <w:r w:rsidRPr="00C16CAE">
              <w:rPr>
                <w:spacing w:val="-2"/>
                <w:szCs w:val="20"/>
              </w:rPr>
              <w:t>ř</w:t>
            </w:r>
            <w:r w:rsidRPr="00C16CAE">
              <w:rPr>
                <w:szCs w:val="20"/>
              </w:rPr>
              <w:t>i</w:t>
            </w:r>
            <w:r w:rsidRPr="00C16CAE">
              <w:rPr>
                <w:spacing w:val="3"/>
                <w:szCs w:val="20"/>
              </w:rPr>
              <w:t xml:space="preserve"> </w:t>
            </w:r>
            <w:r w:rsidRPr="00C16CAE">
              <w:rPr>
                <w:szCs w:val="20"/>
              </w:rPr>
              <w:t>tvo</w:t>
            </w:r>
            <w:r w:rsidRPr="00C16CAE">
              <w:rPr>
                <w:spacing w:val="-3"/>
                <w:szCs w:val="20"/>
              </w:rPr>
              <w:t>ř</w:t>
            </w:r>
            <w:r w:rsidRPr="00C16CAE">
              <w:rPr>
                <w:szCs w:val="20"/>
              </w:rPr>
              <w:t>iv</w:t>
            </w:r>
            <w:r w:rsidRPr="00C16CAE">
              <w:rPr>
                <w:spacing w:val="-1"/>
                <w:szCs w:val="20"/>
              </w:rPr>
              <w:t>ýc</w:t>
            </w:r>
            <w:r w:rsidRPr="00C16CAE">
              <w:rPr>
                <w:szCs w:val="20"/>
              </w:rPr>
              <w:t>h</w:t>
            </w:r>
            <w:r w:rsidRPr="00C16CAE">
              <w:rPr>
                <w:spacing w:val="3"/>
                <w:szCs w:val="20"/>
              </w:rPr>
              <w:t xml:space="preserve"> </w:t>
            </w:r>
            <w:r w:rsidRPr="00C16CAE">
              <w:rPr>
                <w:spacing w:val="-1"/>
                <w:szCs w:val="20"/>
              </w:rPr>
              <w:t>č</w:t>
            </w:r>
            <w:r w:rsidRPr="00C16CAE">
              <w:rPr>
                <w:szCs w:val="20"/>
              </w:rPr>
              <w:t>i</w:t>
            </w:r>
            <w:r w:rsidRPr="00C16CAE">
              <w:rPr>
                <w:spacing w:val="1"/>
                <w:szCs w:val="20"/>
              </w:rPr>
              <w:t>nn</w:t>
            </w:r>
            <w:r w:rsidRPr="00C16CAE">
              <w:rPr>
                <w:szCs w:val="20"/>
              </w:rPr>
              <w:t>o</w:t>
            </w:r>
            <w:r w:rsidRPr="00C16CAE">
              <w:rPr>
                <w:spacing w:val="-2"/>
                <w:szCs w:val="20"/>
              </w:rPr>
              <w:t>s</w:t>
            </w:r>
            <w:r w:rsidRPr="00C16CAE">
              <w:rPr>
                <w:szCs w:val="20"/>
              </w:rPr>
              <w:t>te</w:t>
            </w:r>
            <w:r w:rsidRPr="00C16CAE">
              <w:rPr>
                <w:spacing w:val="-1"/>
                <w:szCs w:val="20"/>
              </w:rPr>
              <w:t>c</w:t>
            </w:r>
            <w:r w:rsidRPr="00C16CAE">
              <w:rPr>
                <w:szCs w:val="20"/>
              </w:rPr>
              <w:t>h</w:t>
            </w:r>
            <w:r w:rsidRPr="00C16CAE">
              <w:rPr>
                <w:spacing w:val="3"/>
                <w:szCs w:val="20"/>
              </w:rPr>
              <w:t xml:space="preserve"> </w:t>
            </w:r>
            <w:r w:rsidRPr="00C16CAE">
              <w:rPr>
                <w:szCs w:val="20"/>
              </w:rPr>
              <w:t>s</w:t>
            </w:r>
            <w:r w:rsidRPr="00C16CAE">
              <w:rPr>
                <w:spacing w:val="4"/>
                <w:szCs w:val="20"/>
              </w:rPr>
              <w:t xml:space="preserve"> </w:t>
            </w:r>
            <w:r w:rsidRPr="00C16CAE">
              <w:rPr>
                <w:spacing w:val="-2"/>
                <w:szCs w:val="20"/>
              </w:rPr>
              <w:t>r</w:t>
            </w:r>
            <w:r w:rsidRPr="00C16CAE">
              <w:rPr>
                <w:spacing w:val="1"/>
                <w:szCs w:val="20"/>
              </w:rPr>
              <w:t>ů</w:t>
            </w:r>
            <w:r w:rsidRPr="00C16CAE">
              <w:rPr>
                <w:spacing w:val="-2"/>
                <w:szCs w:val="20"/>
              </w:rPr>
              <w:t>z</w:t>
            </w:r>
            <w:r w:rsidRPr="00C16CAE">
              <w:rPr>
                <w:spacing w:val="1"/>
                <w:szCs w:val="20"/>
              </w:rPr>
              <w:t>n</w:t>
            </w:r>
            <w:r w:rsidRPr="00C16CAE">
              <w:rPr>
                <w:spacing w:val="-1"/>
                <w:szCs w:val="20"/>
              </w:rPr>
              <w:t>ý</w:t>
            </w:r>
            <w:r w:rsidRPr="00C16CAE">
              <w:rPr>
                <w:szCs w:val="20"/>
              </w:rPr>
              <w:t>m</w:t>
            </w:r>
            <w:r w:rsidRPr="00C16CAE">
              <w:rPr>
                <w:spacing w:val="3"/>
                <w:szCs w:val="20"/>
              </w:rPr>
              <w:t xml:space="preserve"> </w:t>
            </w:r>
            <w:r w:rsidRPr="00C16CAE">
              <w:rPr>
                <w:spacing w:val="5"/>
                <w:szCs w:val="20"/>
              </w:rPr>
              <w:t>m</w:t>
            </w:r>
            <w:r w:rsidRPr="00C16CAE">
              <w:rPr>
                <w:szCs w:val="20"/>
              </w:rPr>
              <w:t>ate</w:t>
            </w:r>
            <w:r w:rsidRPr="00C16CAE">
              <w:rPr>
                <w:spacing w:val="-3"/>
                <w:szCs w:val="20"/>
              </w:rPr>
              <w:t>r</w:t>
            </w:r>
            <w:r w:rsidRPr="00C16CAE">
              <w:rPr>
                <w:spacing w:val="-4"/>
                <w:szCs w:val="20"/>
              </w:rPr>
              <w:t>i</w:t>
            </w:r>
            <w:r w:rsidRPr="00C16CAE">
              <w:rPr>
                <w:szCs w:val="20"/>
              </w:rPr>
              <w:t>álem</w:t>
            </w:r>
            <w:r w:rsidRPr="00C16CAE">
              <w:rPr>
                <w:spacing w:val="2"/>
                <w:szCs w:val="20"/>
              </w:rPr>
              <w:t xml:space="preserve"> </w:t>
            </w:r>
            <w:r w:rsidRPr="00C16CAE">
              <w:rPr>
                <w:szCs w:val="20"/>
              </w:rPr>
              <w:t>p</w:t>
            </w:r>
            <w:r w:rsidRPr="00C16CAE">
              <w:rPr>
                <w:spacing w:val="-2"/>
                <w:szCs w:val="20"/>
              </w:rPr>
              <w:t>r</w:t>
            </w:r>
            <w:r w:rsidRPr="00C16CAE">
              <w:rPr>
                <w:spacing w:val="-1"/>
                <w:szCs w:val="20"/>
              </w:rPr>
              <w:t>v</w:t>
            </w:r>
            <w:r w:rsidRPr="00C16CAE">
              <w:rPr>
                <w:szCs w:val="20"/>
              </w:rPr>
              <w:t>ky</w:t>
            </w:r>
            <w:r w:rsidRPr="00C16CAE">
              <w:rPr>
                <w:spacing w:val="1"/>
                <w:szCs w:val="20"/>
              </w:rPr>
              <w:t xml:space="preserve"> </w:t>
            </w:r>
            <w:r w:rsidRPr="00C16CAE">
              <w:rPr>
                <w:szCs w:val="20"/>
              </w:rPr>
              <w:t>l</w:t>
            </w:r>
            <w:r w:rsidRPr="00C16CAE">
              <w:rPr>
                <w:spacing w:val="1"/>
                <w:szCs w:val="20"/>
              </w:rPr>
              <w:t>i</w:t>
            </w:r>
            <w:r w:rsidRPr="00C16CAE">
              <w:rPr>
                <w:szCs w:val="20"/>
              </w:rPr>
              <w:t>do</w:t>
            </w:r>
            <w:r w:rsidRPr="00C16CAE">
              <w:rPr>
                <w:spacing w:val="-1"/>
                <w:szCs w:val="20"/>
              </w:rPr>
              <w:t>výc</w:t>
            </w:r>
            <w:r w:rsidRPr="00C16CAE">
              <w:rPr>
                <w:szCs w:val="20"/>
              </w:rPr>
              <w:t>h</w:t>
            </w:r>
            <w:r w:rsidRPr="00C16CAE">
              <w:rPr>
                <w:spacing w:val="3"/>
                <w:szCs w:val="20"/>
              </w:rPr>
              <w:t xml:space="preserve"> </w:t>
            </w:r>
            <w:r w:rsidRPr="00C16CAE">
              <w:rPr>
                <w:szCs w:val="20"/>
              </w:rPr>
              <w:t>t</w:t>
            </w:r>
            <w:r w:rsidRPr="00C16CAE">
              <w:rPr>
                <w:spacing w:val="-2"/>
                <w:szCs w:val="20"/>
              </w:rPr>
              <w:t>r</w:t>
            </w:r>
            <w:r w:rsidRPr="00C16CAE">
              <w:rPr>
                <w:szCs w:val="20"/>
              </w:rPr>
              <w:t>adic</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1</w:t>
            </w:r>
            <w:r w:rsidRPr="00C16CAE">
              <w:rPr>
                <w:spacing w:val="2"/>
                <w:szCs w:val="20"/>
              </w:rPr>
              <w:t>-</w:t>
            </w:r>
            <w:r w:rsidRPr="00C16CAE">
              <w:rPr>
                <w:szCs w:val="20"/>
              </w:rPr>
              <w:t xml:space="preserve">03  </w:t>
            </w:r>
            <w:r w:rsidRPr="00C16CAE">
              <w:rPr>
                <w:spacing w:val="12"/>
                <w:szCs w:val="20"/>
              </w:rPr>
              <w:t xml:space="preserve"> </w:t>
            </w:r>
            <w:r w:rsidRPr="00C16CAE">
              <w:rPr>
                <w:spacing w:val="-1"/>
                <w:szCs w:val="20"/>
              </w:rPr>
              <w:t>v</w:t>
            </w:r>
            <w:r w:rsidRPr="00C16CAE">
              <w:rPr>
                <w:szCs w:val="20"/>
              </w:rPr>
              <w:t>olí</w:t>
            </w:r>
            <w:r w:rsidRPr="00C16CAE">
              <w:rPr>
                <w:spacing w:val="3"/>
                <w:szCs w:val="20"/>
              </w:rPr>
              <w:t xml:space="preserve"> </w:t>
            </w:r>
            <w:r w:rsidRPr="00C16CAE">
              <w:rPr>
                <w:spacing w:val="-1"/>
                <w:szCs w:val="20"/>
              </w:rPr>
              <w:t>v</w:t>
            </w:r>
            <w:r w:rsidRPr="00C16CAE">
              <w:rPr>
                <w:spacing w:val="1"/>
                <w:szCs w:val="20"/>
              </w:rPr>
              <w:t>h</w:t>
            </w:r>
            <w:r w:rsidRPr="00C16CAE">
              <w:rPr>
                <w:szCs w:val="20"/>
              </w:rPr>
              <w:t>od</w:t>
            </w:r>
            <w:r w:rsidRPr="00C16CAE">
              <w:rPr>
                <w:spacing w:val="1"/>
                <w:szCs w:val="20"/>
              </w:rPr>
              <w:t>n</w:t>
            </w:r>
            <w:r w:rsidRPr="00C16CAE">
              <w:rPr>
                <w:szCs w:val="20"/>
              </w:rPr>
              <w:t>é</w:t>
            </w:r>
            <w:r w:rsidRPr="00C16CAE">
              <w:rPr>
                <w:spacing w:val="1"/>
                <w:szCs w:val="20"/>
              </w:rPr>
              <w:t xml:space="preserve"> </w:t>
            </w:r>
            <w:r w:rsidRPr="00C16CAE">
              <w:rPr>
                <w:szCs w:val="20"/>
              </w:rPr>
              <w:t>p</w:t>
            </w:r>
            <w:r w:rsidRPr="00C16CAE">
              <w:rPr>
                <w:spacing w:val="-2"/>
                <w:szCs w:val="20"/>
              </w:rPr>
              <w:t>r</w:t>
            </w:r>
            <w:r w:rsidRPr="00C16CAE">
              <w:rPr>
                <w:szCs w:val="20"/>
              </w:rPr>
              <w:t>a</w:t>
            </w:r>
            <w:r w:rsidRPr="00C16CAE">
              <w:rPr>
                <w:spacing w:val="-1"/>
                <w:szCs w:val="20"/>
              </w:rPr>
              <w:t>c</w:t>
            </w:r>
            <w:r w:rsidRPr="00C16CAE">
              <w:rPr>
                <w:szCs w:val="20"/>
              </w:rPr>
              <w:t>o</w:t>
            </w:r>
            <w:r w:rsidRPr="00C16CAE">
              <w:rPr>
                <w:spacing w:val="-1"/>
                <w:szCs w:val="20"/>
              </w:rPr>
              <w:t>v</w:t>
            </w:r>
            <w:r w:rsidRPr="00C16CAE">
              <w:rPr>
                <w:spacing w:val="1"/>
                <w:szCs w:val="20"/>
              </w:rPr>
              <w:t>n</w:t>
            </w:r>
            <w:r w:rsidRPr="00C16CAE">
              <w:rPr>
                <w:szCs w:val="20"/>
              </w:rPr>
              <w:t>í</w:t>
            </w:r>
            <w:r w:rsidRPr="00C16CAE">
              <w:rPr>
                <w:spacing w:val="3"/>
                <w:szCs w:val="20"/>
              </w:rPr>
              <w:t xml:space="preserve"> </w:t>
            </w:r>
            <w:r w:rsidRPr="00C16CAE">
              <w:rPr>
                <w:szCs w:val="20"/>
              </w:rPr>
              <w:t>p</w:t>
            </w:r>
            <w:r w:rsidRPr="00C16CAE">
              <w:rPr>
                <w:spacing w:val="-5"/>
                <w:szCs w:val="20"/>
              </w:rPr>
              <w:t>o</w:t>
            </w:r>
            <w:r w:rsidRPr="00C16CAE">
              <w:rPr>
                <w:spacing w:val="5"/>
                <w:szCs w:val="20"/>
              </w:rPr>
              <w:t>m</w:t>
            </w:r>
            <w:r w:rsidRPr="00C16CAE">
              <w:rPr>
                <w:spacing w:val="1"/>
                <w:szCs w:val="20"/>
              </w:rPr>
              <w:t>ů</w:t>
            </w:r>
            <w:r w:rsidRPr="00C16CAE">
              <w:rPr>
                <w:spacing w:val="-1"/>
                <w:szCs w:val="20"/>
              </w:rPr>
              <w:t>c</w:t>
            </w:r>
            <w:r w:rsidRPr="00C16CAE">
              <w:rPr>
                <w:szCs w:val="20"/>
              </w:rPr>
              <w:t>k</w:t>
            </w:r>
            <w:r w:rsidRPr="00C16CAE">
              <w:rPr>
                <w:spacing w:val="-1"/>
                <w:szCs w:val="20"/>
              </w:rPr>
              <w:t>y</w:t>
            </w:r>
            <w:r w:rsidRPr="00C16CAE">
              <w:rPr>
                <w:szCs w:val="20"/>
              </w:rPr>
              <w:t xml:space="preserve">, </w:t>
            </w:r>
            <w:r w:rsidRPr="00C16CAE">
              <w:rPr>
                <w:spacing w:val="1"/>
                <w:szCs w:val="20"/>
              </w:rPr>
              <w:t>n</w:t>
            </w:r>
            <w:r w:rsidRPr="00C16CAE">
              <w:rPr>
                <w:szCs w:val="20"/>
              </w:rPr>
              <w:t>á</w:t>
            </w:r>
            <w:r w:rsidRPr="00C16CAE">
              <w:rPr>
                <w:spacing w:val="-2"/>
                <w:szCs w:val="20"/>
              </w:rPr>
              <w:t>s</w:t>
            </w:r>
            <w:r w:rsidRPr="00C16CAE">
              <w:rPr>
                <w:szCs w:val="20"/>
              </w:rPr>
              <w:t>t</w:t>
            </w:r>
            <w:r w:rsidRPr="00C16CAE">
              <w:rPr>
                <w:spacing w:val="-2"/>
                <w:szCs w:val="20"/>
              </w:rPr>
              <w:t>r</w:t>
            </w:r>
            <w:r w:rsidRPr="00C16CAE">
              <w:rPr>
                <w:szCs w:val="20"/>
              </w:rPr>
              <w:t>oje</w:t>
            </w:r>
            <w:r w:rsidRPr="00C16CAE">
              <w:rPr>
                <w:spacing w:val="2"/>
                <w:szCs w:val="20"/>
              </w:rPr>
              <w:t xml:space="preserve"> </w:t>
            </w:r>
            <w:r w:rsidRPr="00C16CAE">
              <w:rPr>
                <w:szCs w:val="20"/>
              </w:rPr>
              <w:t>a</w:t>
            </w:r>
            <w:r w:rsidRPr="00C16CAE">
              <w:rPr>
                <w:spacing w:val="-2"/>
                <w:szCs w:val="20"/>
              </w:rPr>
              <w:t xml:space="preserve"> </w:t>
            </w:r>
            <w:r w:rsidRPr="00C16CAE">
              <w:rPr>
                <w:spacing w:val="1"/>
                <w:szCs w:val="20"/>
              </w:rPr>
              <w:t>n</w:t>
            </w:r>
            <w:r w:rsidRPr="00C16CAE">
              <w:rPr>
                <w:szCs w:val="20"/>
              </w:rPr>
              <w:t>á</w:t>
            </w:r>
            <w:r w:rsidRPr="00C16CAE">
              <w:rPr>
                <w:spacing w:val="-1"/>
                <w:szCs w:val="20"/>
              </w:rPr>
              <w:t>č</w:t>
            </w:r>
            <w:r w:rsidRPr="00C16CAE">
              <w:rPr>
                <w:szCs w:val="20"/>
              </w:rPr>
              <w:t>i</w:t>
            </w:r>
            <w:r w:rsidRPr="00C16CAE">
              <w:rPr>
                <w:spacing w:val="1"/>
                <w:szCs w:val="20"/>
              </w:rPr>
              <w:t>n</w:t>
            </w:r>
            <w:r w:rsidRPr="00C16CAE">
              <w:rPr>
                <w:szCs w:val="20"/>
              </w:rPr>
              <w:t>í</w:t>
            </w:r>
            <w:r w:rsidRPr="00C16CAE">
              <w:rPr>
                <w:spacing w:val="-2"/>
                <w:szCs w:val="20"/>
              </w:rPr>
              <w:t xml:space="preserve"> </w:t>
            </w:r>
            <w:r w:rsidRPr="00C16CAE">
              <w:rPr>
                <w:spacing w:val="-1"/>
                <w:szCs w:val="20"/>
              </w:rPr>
              <w:t>v</w:t>
            </w:r>
            <w:r w:rsidRPr="00C16CAE">
              <w:rPr>
                <w:spacing w:val="-2"/>
                <w:szCs w:val="20"/>
              </w:rPr>
              <w:t>z</w:t>
            </w:r>
            <w:r w:rsidRPr="00C16CAE">
              <w:rPr>
                <w:spacing w:val="1"/>
                <w:szCs w:val="20"/>
              </w:rPr>
              <w:t>h</w:t>
            </w:r>
            <w:r w:rsidRPr="00C16CAE">
              <w:rPr>
                <w:szCs w:val="20"/>
              </w:rPr>
              <w:t>led</w:t>
            </w:r>
            <w:r w:rsidRPr="00C16CAE">
              <w:rPr>
                <w:spacing w:val="-1"/>
                <w:szCs w:val="20"/>
              </w:rPr>
              <w:t>e</w:t>
            </w:r>
            <w:r w:rsidRPr="00C16CAE">
              <w:rPr>
                <w:szCs w:val="20"/>
              </w:rPr>
              <w:t>m</w:t>
            </w:r>
            <w:r w:rsidRPr="00C16CAE">
              <w:rPr>
                <w:spacing w:val="7"/>
                <w:szCs w:val="20"/>
              </w:rPr>
              <w:t xml:space="preserve"> </w:t>
            </w:r>
            <w:r w:rsidRPr="00C16CAE">
              <w:rPr>
                <w:szCs w:val="20"/>
              </w:rPr>
              <w:t>k</w:t>
            </w:r>
            <w:r w:rsidRPr="00C16CAE">
              <w:rPr>
                <w:spacing w:val="9"/>
                <w:szCs w:val="20"/>
              </w:rPr>
              <w:t xml:space="preserve"> </w:t>
            </w:r>
            <w:r w:rsidRPr="00C16CAE">
              <w:rPr>
                <w:szCs w:val="20"/>
              </w:rPr>
              <w:t>p</w:t>
            </w:r>
            <w:r w:rsidRPr="00C16CAE">
              <w:rPr>
                <w:spacing w:val="-5"/>
                <w:szCs w:val="20"/>
              </w:rPr>
              <w:t>o</w:t>
            </w:r>
            <w:r w:rsidRPr="00C16CAE">
              <w:rPr>
                <w:spacing w:val="1"/>
                <w:szCs w:val="20"/>
              </w:rPr>
              <w:t>u</w:t>
            </w:r>
            <w:r w:rsidRPr="00C16CAE">
              <w:rPr>
                <w:spacing w:val="-2"/>
                <w:szCs w:val="20"/>
              </w:rPr>
              <w:t>ž</w:t>
            </w:r>
            <w:r w:rsidRPr="00C16CAE">
              <w:rPr>
                <w:szCs w:val="20"/>
              </w:rPr>
              <w:t>i</w:t>
            </w:r>
            <w:r w:rsidRPr="00C16CAE">
              <w:rPr>
                <w:spacing w:val="1"/>
                <w:szCs w:val="20"/>
              </w:rPr>
              <w:t>t</w:t>
            </w:r>
            <w:r w:rsidRPr="00C16CAE">
              <w:rPr>
                <w:spacing w:val="-1"/>
                <w:szCs w:val="20"/>
              </w:rPr>
              <w:t>é</w:t>
            </w:r>
            <w:r w:rsidRPr="00C16CAE">
              <w:rPr>
                <w:szCs w:val="20"/>
              </w:rPr>
              <w:t xml:space="preserve">mu </w:t>
            </w:r>
            <w:r w:rsidRPr="00C16CAE">
              <w:rPr>
                <w:spacing w:val="5"/>
                <w:szCs w:val="20"/>
              </w:rPr>
              <w:t>m</w:t>
            </w:r>
            <w:r w:rsidRPr="00C16CAE">
              <w:rPr>
                <w:szCs w:val="20"/>
              </w:rPr>
              <w:t>ate</w:t>
            </w:r>
            <w:r w:rsidRPr="00C16CAE">
              <w:rPr>
                <w:spacing w:val="-3"/>
                <w:szCs w:val="20"/>
              </w:rPr>
              <w:t>r</w:t>
            </w:r>
            <w:r w:rsidRPr="00C16CAE">
              <w:rPr>
                <w:szCs w:val="20"/>
              </w:rPr>
              <w:t>iá</w:t>
            </w:r>
            <w:r w:rsidRPr="00C16CAE">
              <w:rPr>
                <w:spacing w:val="1"/>
                <w:szCs w:val="20"/>
              </w:rPr>
              <w:t>l</w:t>
            </w:r>
            <w:r w:rsidRPr="00C16CAE">
              <w:rPr>
                <w:szCs w:val="20"/>
              </w:rPr>
              <w:t>u</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1</w:t>
            </w:r>
            <w:r w:rsidRPr="00C16CAE">
              <w:rPr>
                <w:spacing w:val="2"/>
                <w:szCs w:val="20"/>
              </w:rPr>
              <w:t>-</w:t>
            </w:r>
            <w:r w:rsidRPr="00C16CAE">
              <w:rPr>
                <w:szCs w:val="20"/>
              </w:rPr>
              <w:t xml:space="preserve">04  </w:t>
            </w:r>
            <w:r w:rsidRPr="00C16CAE">
              <w:rPr>
                <w:spacing w:val="12"/>
                <w:szCs w:val="20"/>
              </w:rPr>
              <w:t xml:space="preserve"> </w:t>
            </w:r>
            <w:r w:rsidRPr="00C16CAE">
              <w:rPr>
                <w:spacing w:val="1"/>
                <w:szCs w:val="20"/>
              </w:rPr>
              <w:t>u</w:t>
            </w:r>
            <w:r w:rsidRPr="00C16CAE">
              <w:rPr>
                <w:szCs w:val="20"/>
              </w:rPr>
              <w:t>d</w:t>
            </w:r>
            <w:r w:rsidRPr="00C16CAE">
              <w:rPr>
                <w:spacing w:val="-2"/>
                <w:szCs w:val="20"/>
              </w:rPr>
              <w:t>rž</w:t>
            </w:r>
            <w:r w:rsidRPr="00C16CAE">
              <w:rPr>
                <w:spacing w:val="1"/>
                <w:szCs w:val="20"/>
              </w:rPr>
              <w:t>u</w:t>
            </w:r>
            <w:r w:rsidRPr="00C16CAE">
              <w:rPr>
                <w:szCs w:val="20"/>
              </w:rPr>
              <w:t>je</w:t>
            </w:r>
            <w:r w:rsidRPr="00C16CAE">
              <w:rPr>
                <w:spacing w:val="2"/>
                <w:szCs w:val="20"/>
              </w:rPr>
              <w:t xml:space="preserve"> </w:t>
            </w:r>
            <w:r w:rsidRPr="00C16CAE">
              <w:rPr>
                <w:szCs w:val="20"/>
              </w:rPr>
              <w:t>po</w:t>
            </w:r>
            <w:r w:rsidRPr="00C16CAE">
              <w:rPr>
                <w:spacing w:val="-2"/>
                <w:szCs w:val="20"/>
              </w:rPr>
              <w:t>ř</w:t>
            </w:r>
            <w:r w:rsidRPr="00C16CAE">
              <w:rPr>
                <w:szCs w:val="20"/>
              </w:rPr>
              <w:t>ád</w:t>
            </w:r>
            <w:r w:rsidRPr="00C16CAE">
              <w:rPr>
                <w:spacing w:val="-1"/>
                <w:szCs w:val="20"/>
              </w:rPr>
              <w:t>e</w:t>
            </w:r>
            <w:r w:rsidRPr="00C16CAE">
              <w:rPr>
                <w:szCs w:val="20"/>
              </w:rPr>
              <w:t>k</w:t>
            </w:r>
            <w:r w:rsidRPr="00C16CAE">
              <w:rPr>
                <w:spacing w:val="2"/>
                <w:szCs w:val="20"/>
              </w:rPr>
              <w:t xml:space="preserve"> </w:t>
            </w:r>
            <w:r w:rsidRPr="00C16CAE">
              <w:rPr>
                <w:spacing w:val="1"/>
                <w:szCs w:val="20"/>
              </w:rPr>
              <w:t>n</w:t>
            </w:r>
            <w:r w:rsidRPr="00C16CAE">
              <w:rPr>
                <w:szCs w:val="20"/>
              </w:rPr>
              <w:t>a</w:t>
            </w:r>
            <w:r w:rsidRPr="00C16CAE">
              <w:rPr>
                <w:spacing w:val="2"/>
                <w:szCs w:val="20"/>
              </w:rPr>
              <w:t xml:space="preserve"> </w:t>
            </w:r>
            <w:r w:rsidRPr="00C16CAE">
              <w:rPr>
                <w:szCs w:val="20"/>
              </w:rPr>
              <w:t>p</w:t>
            </w:r>
            <w:r w:rsidRPr="00C16CAE">
              <w:rPr>
                <w:spacing w:val="-2"/>
                <w:szCs w:val="20"/>
              </w:rPr>
              <w:t>r</w:t>
            </w:r>
            <w:r w:rsidRPr="00C16CAE">
              <w:rPr>
                <w:szCs w:val="20"/>
              </w:rPr>
              <w:t>a</w:t>
            </w:r>
            <w:r w:rsidRPr="00C16CAE">
              <w:rPr>
                <w:spacing w:val="-1"/>
                <w:szCs w:val="20"/>
              </w:rPr>
              <w:t>c</w:t>
            </w:r>
            <w:r w:rsidRPr="00C16CAE">
              <w:rPr>
                <w:szCs w:val="20"/>
              </w:rPr>
              <w:t>o</w:t>
            </w:r>
            <w:r w:rsidRPr="00C16CAE">
              <w:rPr>
                <w:spacing w:val="-1"/>
                <w:szCs w:val="20"/>
              </w:rPr>
              <w:t>v</w:t>
            </w:r>
            <w:r w:rsidRPr="00C16CAE">
              <w:rPr>
                <w:spacing w:val="1"/>
                <w:szCs w:val="20"/>
              </w:rPr>
              <w:t>n</w:t>
            </w:r>
            <w:r w:rsidRPr="00C16CAE">
              <w:rPr>
                <w:szCs w:val="20"/>
              </w:rPr>
              <w:t>ím</w:t>
            </w:r>
            <w:r w:rsidRPr="00C16CAE">
              <w:rPr>
                <w:spacing w:val="-2"/>
                <w:szCs w:val="20"/>
              </w:rPr>
              <w:t xml:space="preserve"> </w:t>
            </w:r>
            <w:r w:rsidRPr="00C16CAE">
              <w:rPr>
                <w:spacing w:val="5"/>
                <w:szCs w:val="20"/>
              </w:rPr>
              <w:t>m</w:t>
            </w:r>
            <w:r w:rsidRPr="00C16CAE">
              <w:rPr>
                <w:spacing w:val="4"/>
                <w:szCs w:val="20"/>
              </w:rPr>
              <w:t>í</w:t>
            </w:r>
            <w:r w:rsidRPr="00C16CAE">
              <w:rPr>
                <w:spacing w:val="-2"/>
                <w:szCs w:val="20"/>
              </w:rPr>
              <w:t>s</w:t>
            </w:r>
            <w:r w:rsidRPr="00C16CAE">
              <w:rPr>
                <w:szCs w:val="20"/>
              </w:rPr>
              <w:t>tě</w:t>
            </w:r>
            <w:r w:rsidRPr="00C16CAE">
              <w:rPr>
                <w:spacing w:val="2"/>
                <w:szCs w:val="20"/>
              </w:rPr>
              <w:t xml:space="preserve"> </w:t>
            </w:r>
            <w:r w:rsidRPr="00C16CAE">
              <w:rPr>
                <w:szCs w:val="20"/>
              </w:rPr>
              <w:t>a</w:t>
            </w:r>
            <w:r w:rsidRPr="00C16CAE">
              <w:rPr>
                <w:spacing w:val="2"/>
                <w:szCs w:val="20"/>
              </w:rPr>
              <w:t xml:space="preserve"> </w:t>
            </w:r>
            <w:r w:rsidRPr="00C16CAE">
              <w:rPr>
                <w:szCs w:val="20"/>
              </w:rPr>
              <w:t>dod</w:t>
            </w:r>
            <w:r w:rsidRPr="00C16CAE">
              <w:rPr>
                <w:spacing w:val="-2"/>
                <w:szCs w:val="20"/>
              </w:rPr>
              <w:t>rž</w:t>
            </w:r>
            <w:r w:rsidRPr="00C16CAE">
              <w:rPr>
                <w:spacing w:val="1"/>
                <w:szCs w:val="20"/>
              </w:rPr>
              <w:t>u</w:t>
            </w:r>
            <w:r w:rsidRPr="00C16CAE">
              <w:rPr>
                <w:szCs w:val="20"/>
              </w:rPr>
              <w:t>je</w:t>
            </w:r>
            <w:r w:rsidRPr="00C16CAE">
              <w:rPr>
                <w:spacing w:val="2"/>
                <w:szCs w:val="20"/>
              </w:rPr>
              <w:t xml:space="preserve"> </w:t>
            </w:r>
            <w:r w:rsidRPr="00C16CAE">
              <w:rPr>
                <w:spacing w:val="-7"/>
                <w:szCs w:val="20"/>
              </w:rPr>
              <w:t>z</w:t>
            </w:r>
            <w:r w:rsidRPr="00C16CAE">
              <w:rPr>
                <w:szCs w:val="20"/>
              </w:rPr>
              <w:t>á</w:t>
            </w:r>
            <w:r w:rsidRPr="00C16CAE">
              <w:rPr>
                <w:spacing w:val="-2"/>
                <w:szCs w:val="20"/>
              </w:rPr>
              <w:t>s</w:t>
            </w:r>
            <w:r w:rsidRPr="00C16CAE">
              <w:rPr>
                <w:szCs w:val="20"/>
              </w:rPr>
              <w:t>ady</w:t>
            </w:r>
            <w:r w:rsidRPr="00C16CAE">
              <w:rPr>
                <w:spacing w:val="1"/>
                <w:szCs w:val="20"/>
              </w:rPr>
              <w:t xml:space="preserve"> h</w:t>
            </w:r>
            <w:r w:rsidRPr="00C16CAE">
              <w:rPr>
                <w:spacing w:val="-1"/>
                <w:szCs w:val="20"/>
              </w:rPr>
              <w:t>y</w:t>
            </w:r>
            <w:r w:rsidRPr="00C16CAE">
              <w:rPr>
                <w:szCs w:val="20"/>
              </w:rPr>
              <w:t>gieny</w:t>
            </w:r>
            <w:r>
              <w:rPr>
                <w:szCs w:val="20"/>
              </w:rPr>
              <w:t xml:space="preserve"> </w:t>
            </w:r>
            <w:r w:rsidRPr="00C16CAE">
              <w:rPr>
                <w:szCs w:val="20"/>
              </w:rPr>
              <w:t>a</w:t>
            </w:r>
            <w:r w:rsidRPr="00C16CAE">
              <w:rPr>
                <w:spacing w:val="2"/>
                <w:szCs w:val="20"/>
              </w:rPr>
              <w:t xml:space="preserve"> </w:t>
            </w:r>
            <w:r w:rsidRPr="00C16CAE">
              <w:rPr>
                <w:szCs w:val="20"/>
              </w:rPr>
              <w:t>b</w:t>
            </w:r>
            <w:r w:rsidRPr="00C16CAE">
              <w:rPr>
                <w:spacing w:val="-1"/>
                <w:szCs w:val="20"/>
              </w:rPr>
              <w:t>e</w:t>
            </w:r>
            <w:r w:rsidRPr="00C16CAE">
              <w:rPr>
                <w:spacing w:val="-2"/>
                <w:szCs w:val="20"/>
              </w:rPr>
              <w:t>z</w:t>
            </w:r>
            <w:r w:rsidRPr="00C16CAE">
              <w:rPr>
                <w:szCs w:val="20"/>
              </w:rPr>
              <w:t>p</w:t>
            </w:r>
            <w:r w:rsidRPr="00C16CAE">
              <w:rPr>
                <w:spacing w:val="-1"/>
                <w:szCs w:val="20"/>
              </w:rPr>
              <w:t>eč</w:t>
            </w:r>
            <w:r w:rsidRPr="00C16CAE">
              <w:rPr>
                <w:spacing w:val="1"/>
                <w:szCs w:val="20"/>
              </w:rPr>
              <w:t>n</w:t>
            </w:r>
            <w:r w:rsidRPr="00C16CAE">
              <w:rPr>
                <w:szCs w:val="20"/>
              </w:rPr>
              <w:t>o</w:t>
            </w:r>
            <w:r w:rsidRPr="00C16CAE">
              <w:rPr>
                <w:spacing w:val="-2"/>
                <w:szCs w:val="20"/>
              </w:rPr>
              <w:t>s</w:t>
            </w:r>
            <w:r w:rsidRPr="00C16CAE">
              <w:rPr>
                <w:szCs w:val="20"/>
              </w:rPr>
              <w:t>ti</w:t>
            </w:r>
            <w:r w:rsidRPr="00C16CAE">
              <w:rPr>
                <w:spacing w:val="3"/>
                <w:szCs w:val="20"/>
              </w:rPr>
              <w:t xml:space="preserve"> </w:t>
            </w:r>
            <w:r w:rsidRPr="00C16CAE">
              <w:rPr>
                <w:szCs w:val="20"/>
              </w:rPr>
              <w:t>p</w:t>
            </w:r>
            <w:r w:rsidRPr="00C16CAE">
              <w:rPr>
                <w:spacing w:val="-2"/>
                <w:szCs w:val="20"/>
              </w:rPr>
              <w:t>r</w:t>
            </w:r>
            <w:r w:rsidRPr="00C16CAE">
              <w:rPr>
                <w:szCs w:val="20"/>
              </w:rPr>
              <w:t>á</w:t>
            </w:r>
            <w:r w:rsidRPr="00C16CAE">
              <w:rPr>
                <w:spacing w:val="-1"/>
                <w:szCs w:val="20"/>
              </w:rPr>
              <w:t>ce</w:t>
            </w:r>
            <w:r w:rsidRPr="00C16CAE">
              <w:rPr>
                <w:szCs w:val="20"/>
              </w:rPr>
              <w:t>;</w:t>
            </w:r>
            <w:r w:rsidRPr="00C16CAE">
              <w:rPr>
                <w:spacing w:val="4"/>
                <w:szCs w:val="20"/>
              </w:rPr>
              <w:t xml:space="preserve"> </w:t>
            </w:r>
            <w:r w:rsidRPr="00C16CAE">
              <w:rPr>
                <w:szCs w:val="20"/>
              </w:rPr>
              <w:t>po</w:t>
            </w:r>
            <w:r w:rsidRPr="00C16CAE">
              <w:rPr>
                <w:spacing w:val="-2"/>
                <w:szCs w:val="20"/>
              </w:rPr>
              <w:t>s</w:t>
            </w:r>
            <w:r w:rsidRPr="00C16CAE">
              <w:rPr>
                <w:szCs w:val="20"/>
              </w:rPr>
              <w:t>k</w:t>
            </w:r>
            <w:r w:rsidRPr="00C16CAE">
              <w:rPr>
                <w:spacing w:val="-1"/>
                <w:szCs w:val="20"/>
              </w:rPr>
              <w:t>y</w:t>
            </w:r>
            <w:r w:rsidRPr="00C16CAE">
              <w:rPr>
                <w:szCs w:val="20"/>
              </w:rPr>
              <w:t>t</w:t>
            </w:r>
            <w:r w:rsidRPr="00C16CAE">
              <w:rPr>
                <w:spacing w:val="1"/>
                <w:szCs w:val="20"/>
              </w:rPr>
              <w:t>n</w:t>
            </w:r>
            <w:r w:rsidRPr="00C16CAE">
              <w:rPr>
                <w:szCs w:val="20"/>
              </w:rPr>
              <w:t>e</w:t>
            </w:r>
            <w:r w:rsidRPr="00C16CAE">
              <w:rPr>
                <w:spacing w:val="1"/>
                <w:szCs w:val="20"/>
              </w:rPr>
              <w:t xml:space="preserve"> </w:t>
            </w:r>
            <w:r w:rsidRPr="00C16CAE">
              <w:rPr>
                <w:szCs w:val="20"/>
              </w:rPr>
              <w:t>p</w:t>
            </w:r>
            <w:r w:rsidRPr="00C16CAE">
              <w:rPr>
                <w:spacing w:val="-2"/>
                <w:szCs w:val="20"/>
              </w:rPr>
              <w:t>r</w:t>
            </w:r>
            <w:r w:rsidRPr="00C16CAE">
              <w:rPr>
                <w:spacing w:val="-1"/>
                <w:szCs w:val="20"/>
              </w:rPr>
              <w:t>v</w:t>
            </w:r>
            <w:r w:rsidRPr="00C16CAE">
              <w:rPr>
                <w:spacing w:val="1"/>
                <w:szCs w:val="20"/>
              </w:rPr>
              <w:t>n</w:t>
            </w:r>
            <w:r w:rsidRPr="00C16CAE">
              <w:rPr>
                <w:szCs w:val="20"/>
              </w:rPr>
              <w:t>í</w:t>
            </w:r>
            <w:r w:rsidRPr="00C16CAE">
              <w:rPr>
                <w:spacing w:val="3"/>
                <w:szCs w:val="20"/>
              </w:rPr>
              <w:t xml:space="preserve"> </w:t>
            </w:r>
            <w:r w:rsidRPr="00C16CAE">
              <w:rPr>
                <w:szCs w:val="20"/>
              </w:rPr>
              <w:t>po</w:t>
            </w:r>
            <w:r w:rsidRPr="00C16CAE">
              <w:rPr>
                <w:spacing w:val="5"/>
                <w:szCs w:val="20"/>
              </w:rPr>
              <w:t>m</w:t>
            </w:r>
            <w:r w:rsidRPr="00C16CAE">
              <w:rPr>
                <w:szCs w:val="20"/>
              </w:rPr>
              <w:t>oc</w:t>
            </w:r>
            <w:r w:rsidRPr="00C16CAE">
              <w:rPr>
                <w:spacing w:val="-4"/>
                <w:szCs w:val="20"/>
              </w:rPr>
              <w:t xml:space="preserve"> </w:t>
            </w:r>
            <w:r w:rsidRPr="00C16CAE">
              <w:rPr>
                <w:szCs w:val="20"/>
              </w:rPr>
              <w:t>p</w:t>
            </w:r>
            <w:r w:rsidRPr="00C16CAE">
              <w:rPr>
                <w:spacing w:val="-2"/>
                <w:szCs w:val="20"/>
              </w:rPr>
              <w:t>ř</w:t>
            </w:r>
            <w:r w:rsidRPr="00C16CAE">
              <w:rPr>
                <w:szCs w:val="20"/>
              </w:rPr>
              <w:t>i</w:t>
            </w:r>
            <w:r w:rsidRPr="00C16CAE">
              <w:rPr>
                <w:spacing w:val="3"/>
                <w:szCs w:val="20"/>
              </w:rPr>
              <w:t xml:space="preserve"> </w:t>
            </w:r>
            <w:r w:rsidRPr="00C16CAE">
              <w:rPr>
                <w:spacing w:val="1"/>
                <w:szCs w:val="20"/>
              </w:rPr>
              <w:t>ú</w:t>
            </w:r>
            <w:r w:rsidRPr="00C16CAE">
              <w:rPr>
                <w:spacing w:val="-2"/>
                <w:szCs w:val="20"/>
              </w:rPr>
              <w:t>r</w:t>
            </w:r>
            <w:r w:rsidRPr="00C16CAE">
              <w:rPr>
                <w:szCs w:val="20"/>
              </w:rPr>
              <w:t>a</w:t>
            </w:r>
            <w:r w:rsidRPr="00C16CAE">
              <w:rPr>
                <w:spacing w:val="-2"/>
                <w:szCs w:val="20"/>
              </w:rPr>
              <w:t>z</w:t>
            </w:r>
            <w:r w:rsidRPr="00C16CAE">
              <w:rPr>
                <w:szCs w:val="20"/>
              </w:rPr>
              <w:t>u</w:t>
            </w:r>
          </w:p>
          <w:p w:rsidR="00C16CAE" w:rsidRPr="00C16CAE" w:rsidRDefault="00C16CAE" w:rsidP="00C16CAE">
            <w:pPr>
              <w:pStyle w:val="Odstavecseseznamem"/>
              <w:ind w:left="142"/>
              <w:rPr>
                <w:szCs w:val="20"/>
              </w:rPr>
            </w:pPr>
            <w:r w:rsidRPr="00C16CAE">
              <w:rPr>
                <w:spacing w:val="-2"/>
                <w:szCs w:val="20"/>
              </w:rPr>
              <w:t>M</w:t>
            </w:r>
            <w:r w:rsidRPr="00C16CAE">
              <w:rPr>
                <w:spacing w:val="1"/>
                <w:szCs w:val="20"/>
              </w:rPr>
              <w:t>i</w:t>
            </w:r>
            <w:r w:rsidRPr="00C16CAE">
              <w:rPr>
                <w:spacing w:val="-3"/>
                <w:szCs w:val="20"/>
              </w:rPr>
              <w:t>n</w:t>
            </w:r>
            <w:r w:rsidRPr="00C16CAE">
              <w:rPr>
                <w:spacing w:val="1"/>
                <w:szCs w:val="20"/>
              </w:rPr>
              <w:t>i</w:t>
            </w:r>
            <w:r w:rsidRPr="00C16CAE">
              <w:rPr>
                <w:spacing w:val="-6"/>
                <w:szCs w:val="20"/>
              </w:rPr>
              <w:t>m</w:t>
            </w:r>
            <w:r w:rsidRPr="00C16CAE">
              <w:rPr>
                <w:szCs w:val="20"/>
              </w:rPr>
              <w:t>á</w:t>
            </w:r>
            <w:r w:rsidRPr="00C16CAE">
              <w:rPr>
                <w:spacing w:val="6"/>
                <w:szCs w:val="20"/>
              </w:rPr>
              <w:t>l</w:t>
            </w:r>
            <w:r w:rsidRPr="00C16CAE">
              <w:rPr>
                <w:spacing w:val="-8"/>
                <w:szCs w:val="20"/>
              </w:rPr>
              <w:t>n</w:t>
            </w:r>
            <w:r w:rsidRPr="00C16CAE">
              <w:rPr>
                <w:szCs w:val="20"/>
              </w:rPr>
              <w:t>í</w:t>
            </w:r>
            <w:r w:rsidRPr="00C16CAE">
              <w:rPr>
                <w:spacing w:val="3"/>
                <w:szCs w:val="20"/>
              </w:rPr>
              <w:t xml:space="preserve"> </w:t>
            </w:r>
            <w:r w:rsidRPr="00C16CAE">
              <w:rPr>
                <w:spacing w:val="-3"/>
                <w:szCs w:val="20"/>
              </w:rPr>
              <w:t>d</w:t>
            </w:r>
            <w:r w:rsidRPr="00C16CAE">
              <w:rPr>
                <w:spacing w:val="5"/>
                <w:szCs w:val="20"/>
              </w:rPr>
              <w:t>o</w:t>
            </w:r>
            <w:r w:rsidRPr="00C16CAE">
              <w:rPr>
                <w:spacing w:val="-3"/>
                <w:szCs w:val="20"/>
              </w:rPr>
              <w:t>p</w:t>
            </w:r>
            <w:r w:rsidRPr="00C16CAE">
              <w:rPr>
                <w:szCs w:val="20"/>
              </w:rPr>
              <w:t>o</w:t>
            </w:r>
            <w:r w:rsidRPr="00C16CAE">
              <w:rPr>
                <w:spacing w:val="3"/>
                <w:szCs w:val="20"/>
              </w:rPr>
              <w:t>r</w:t>
            </w:r>
            <w:r w:rsidRPr="00C16CAE">
              <w:rPr>
                <w:spacing w:val="-3"/>
                <w:szCs w:val="20"/>
              </w:rPr>
              <w:t>u</w:t>
            </w:r>
            <w:r w:rsidRPr="00C16CAE">
              <w:rPr>
                <w:spacing w:val="-2"/>
                <w:szCs w:val="20"/>
              </w:rPr>
              <w:t>č</w:t>
            </w:r>
            <w:r w:rsidRPr="00C16CAE">
              <w:rPr>
                <w:spacing w:val="3"/>
                <w:szCs w:val="20"/>
              </w:rPr>
              <w:t>e</w:t>
            </w:r>
            <w:r w:rsidRPr="00C16CAE">
              <w:rPr>
                <w:spacing w:val="-3"/>
                <w:szCs w:val="20"/>
              </w:rPr>
              <w:t>n</w:t>
            </w:r>
            <w:r w:rsidRPr="00C16CAE">
              <w:rPr>
                <w:szCs w:val="20"/>
              </w:rPr>
              <w:t>á</w:t>
            </w:r>
            <w:r w:rsidRPr="00C16CAE">
              <w:rPr>
                <w:spacing w:val="2"/>
                <w:szCs w:val="20"/>
              </w:rPr>
              <w:t xml:space="preserve"> </w:t>
            </w:r>
            <w:r w:rsidRPr="00C16CAE">
              <w:rPr>
                <w:szCs w:val="20"/>
              </w:rPr>
              <w:t>ú</w:t>
            </w:r>
            <w:r w:rsidRPr="00C16CAE">
              <w:rPr>
                <w:spacing w:val="-2"/>
                <w:szCs w:val="20"/>
              </w:rPr>
              <w:t>r</w:t>
            </w:r>
            <w:r w:rsidRPr="00C16CAE">
              <w:rPr>
                <w:szCs w:val="20"/>
              </w:rPr>
              <w:t>ov</w:t>
            </w:r>
            <w:r w:rsidRPr="00C16CAE">
              <w:rPr>
                <w:spacing w:val="3"/>
                <w:szCs w:val="20"/>
              </w:rPr>
              <w:t>e</w:t>
            </w:r>
            <w:r w:rsidRPr="00C16CAE">
              <w:rPr>
                <w:szCs w:val="20"/>
              </w:rPr>
              <w:t>ň</w:t>
            </w:r>
            <w:r w:rsidRPr="00C16CAE">
              <w:rPr>
                <w:spacing w:val="-4"/>
                <w:szCs w:val="20"/>
              </w:rPr>
              <w:t xml:space="preserve"> </w:t>
            </w:r>
            <w:r w:rsidRPr="00C16CAE">
              <w:rPr>
                <w:spacing w:val="2"/>
                <w:szCs w:val="20"/>
              </w:rPr>
              <w:t>p</w:t>
            </w:r>
            <w:r w:rsidRPr="00C16CAE">
              <w:rPr>
                <w:spacing w:val="-2"/>
                <w:szCs w:val="20"/>
              </w:rPr>
              <w:t>r</w:t>
            </w:r>
            <w:r w:rsidRPr="00C16CAE">
              <w:rPr>
                <w:szCs w:val="20"/>
              </w:rPr>
              <w:t>o</w:t>
            </w:r>
            <w:r w:rsidRPr="00C16CAE">
              <w:rPr>
                <w:spacing w:val="2"/>
                <w:szCs w:val="20"/>
              </w:rPr>
              <w:t xml:space="preserve"> </w:t>
            </w:r>
            <w:r w:rsidRPr="00C16CAE">
              <w:rPr>
                <w:spacing w:val="-3"/>
                <w:szCs w:val="20"/>
              </w:rPr>
              <w:t>úp</w:t>
            </w:r>
            <w:r w:rsidRPr="00C16CAE">
              <w:rPr>
                <w:spacing w:val="3"/>
                <w:szCs w:val="20"/>
              </w:rPr>
              <w:t>r</w:t>
            </w:r>
            <w:r w:rsidRPr="00C16CAE">
              <w:rPr>
                <w:spacing w:val="-5"/>
                <w:szCs w:val="20"/>
              </w:rPr>
              <w:t>a</w:t>
            </w:r>
            <w:r w:rsidRPr="00C16CAE">
              <w:rPr>
                <w:szCs w:val="20"/>
              </w:rPr>
              <w:t>vy</w:t>
            </w:r>
            <w:r w:rsidRPr="00C16CAE">
              <w:rPr>
                <w:spacing w:val="2"/>
                <w:szCs w:val="20"/>
              </w:rPr>
              <w:t xml:space="preserve"> </w:t>
            </w:r>
            <w:r w:rsidRPr="00C16CAE">
              <w:rPr>
                <w:szCs w:val="20"/>
              </w:rPr>
              <w:t>o</w:t>
            </w:r>
            <w:r w:rsidRPr="00C16CAE">
              <w:rPr>
                <w:spacing w:val="-2"/>
                <w:szCs w:val="20"/>
              </w:rPr>
              <w:t>č</w:t>
            </w:r>
            <w:r w:rsidRPr="00C16CAE">
              <w:rPr>
                <w:spacing w:val="4"/>
                <w:szCs w:val="20"/>
              </w:rPr>
              <w:t>e</w:t>
            </w:r>
            <w:r w:rsidRPr="00C16CAE">
              <w:rPr>
                <w:spacing w:val="-3"/>
                <w:szCs w:val="20"/>
              </w:rPr>
              <w:t>k</w:t>
            </w:r>
            <w:r w:rsidRPr="00C16CAE">
              <w:rPr>
                <w:spacing w:val="-5"/>
                <w:szCs w:val="20"/>
              </w:rPr>
              <w:t>á</w:t>
            </w:r>
            <w:r w:rsidRPr="00C16CAE">
              <w:rPr>
                <w:spacing w:val="5"/>
                <w:szCs w:val="20"/>
              </w:rPr>
              <w:t>v</w:t>
            </w:r>
            <w:r w:rsidRPr="00C16CAE">
              <w:rPr>
                <w:szCs w:val="20"/>
              </w:rPr>
              <w:t>a</w:t>
            </w:r>
            <w:r w:rsidRPr="00C16CAE">
              <w:rPr>
                <w:spacing w:val="-8"/>
                <w:szCs w:val="20"/>
              </w:rPr>
              <w:t>n</w:t>
            </w:r>
            <w:r w:rsidRPr="00C16CAE">
              <w:rPr>
                <w:spacing w:val="5"/>
                <w:szCs w:val="20"/>
              </w:rPr>
              <w:t>ý</w:t>
            </w:r>
            <w:r w:rsidRPr="00C16CAE">
              <w:rPr>
                <w:spacing w:val="3"/>
                <w:szCs w:val="20"/>
              </w:rPr>
              <w:t>c</w:t>
            </w:r>
            <w:r w:rsidRPr="00C16CAE">
              <w:rPr>
                <w:szCs w:val="20"/>
              </w:rPr>
              <w:t>h</w:t>
            </w:r>
            <w:r w:rsidRPr="00C16CAE">
              <w:rPr>
                <w:spacing w:val="-5"/>
                <w:szCs w:val="20"/>
              </w:rPr>
              <w:t xml:space="preserve"> </w:t>
            </w:r>
            <w:r w:rsidRPr="00C16CAE">
              <w:rPr>
                <w:szCs w:val="20"/>
              </w:rPr>
              <w:t>výs</w:t>
            </w:r>
            <w:r w:rsidRPr="00C16CAE">
              <w:rPr>
                <w:spacing w:val="4"/>
                <w:szCs w:val="20"/>
              </w:rPr>
              <w:t>t</w:t>
            </w:r>
            <w:r w:rsidRPr="00C16CAE">
              <w:rPr>
                <w:spacing w:val="-3"/>
                <w:szCs w:val="20"/>
              </w:rPr>
              <w:t>u</w:t>
            </w:r>
            <w:r w:rsidRPr="00C16CAE">
              <w:rPr>
                <w:spacing w:val="2"/>
                <w:szCs w:val="20"/>
              </w:rPr>
              <w:t>p</w:t>
            </w:r>
            <w:r w:rsidRPr="00C16CAE">
              <w:rPr>
                <w:szCs w:val="20"/>
              </w:rPr>
              <w:t>ů</w:t>
            </w:r>
            <w:r w:rsidRPr="00C16CAE">
              <w:rPr>
                <w:spacing w:val="-5"/>
                <w:szCs w:val="20"/>
              </w:rPr>
              <w:t xml:space="preserve"> </w:t>
            </w:r>
            <w:r w:rsidRPr="00C16CAE">
              <w:rPr>
                <w:szCs w:val="20"/>
              </w:rPr>
              <w:t>v</w:t>
            </w:r>
            <w:r w:rsidRPr="00C16CAE">
              <w:rPr>
                <w:spacing w:val="2"/>
                <w:szCs w:val="20"/>
              </w:rPr>
              <w:t xml:space="preserve"> </w:t>
            </w:r>
            <w:r w:rsidRPr="00C16CAE">
              <w:rPr>
                <w:spacing w:val="-2"/>
                <w:szCs w:val="20"/>
              </w:rPr>
              <w:t>r</w:t>
            </w:r>
            <w:r w:rsidRPr="00C16CAE">
              <w:rPr>
                <w:szCs w:val="20"/>
              </w:rPr>
              <w:t>á</w:t>
            </w:r>
            <w:r w:rsidRPr="00C16CAE">
              <w:rPr>
                <w:spacing w:val="-6"/>
                <w:szCs w:val="20"/>
              </w:rPr>
              <w:t>m</w:t>
            </w:r>
            <w:r w:rsidRPr="00C16CAE">
              <w:rPr>
                <w:spacing w:val="3"/>
                <w:szCs w:val="20"/>
              </w:rPr>
              <w:t>c</w:t>
            </w:r>
            <w:r w:rsidRPr="00C16CAE">
              <w:rPr>
                <w:szCs w:val="20"/>
              </w:rPr>
              <w:t>i</w:t>
            </w:r>
            <w:r w:rsidRPr="00C16CAE">
              <w:rPr>
                <w:spacing w:val="-1"/>
                <w:szCs w:val="20"/>
              </w:rPr>
              <w:t xml:space="preserve"> </w:t>
            </w:r>
            <w:r w:rsidRPr="00C16CAE">
              <w:rPr>
                <w:spacing w:val="-3"/>
                <w:szCs w:val="20"/>
              </w:rPr>
              <w:t>p</w:t>
            </w:r>
            <w:r w:rsidRPr="00C16CAE">
              <w:rPr>
                <w:spacing w:val="5"/>
                <w:szCs w:val="20"/>
              </w:rPr>
              <w:t>o</w:t>
            </w:r>
            <w:r w:rsidRPr="00C16CAE">
              <w:rPr>
                <w:spacing w:val="-3"/>
                <w:szCs w:val="20"/>
              </w:rPr>
              <w:t>d</w:t>
            </w:r>
            <w:r w:rsidRPr="00C16CAE">
              <w:rPr>
                <w:spacing w:val="2"/>
                <w:szCs w:val="20"/>
              </w:rPr>
              <w:t>p</w:t>
            </w:r>
            <w:r w:rsidRPr="00C16CAE">
              <w:rPr>
                <w:spacing w:val="-3"/>
                <w:szCs w:val="20"/>
              </w:rPr>
              <w:t>ů</w:t>
            </w:r>
            <w:r w:rsidRPr="00C16CAE">
              <w:rPr>
                <w:spacing w:val="3"/>
                <w:szCs w:val="20"/>
              </w:rPr>
              <w:t>r</w:t>
            </w:r>
            <w:r w:rsidRPr="00C16CAE">
              <w:rPr>
                <w:spacing w:val="-8"/>
                <w:szCs w:val="20"/>
              </w:rPr>
              <w:t>n</w:t>
            </w:r>
            <w:r w:rsidRPr="00C16CAE">
              <w:rPr>
                <w:spacing w:val="5"/>
                <w:szCs w:val="20"/>
              </w:rPr>
              <w:t>ý</w:t>
            </w:r>
            <w:r w:rsidRPr="00C16CAE">
              <w:rPr>
                <w:spacing w:val="3"/>
                <w:szCs w:val="20"/>
              </w:rPr>
              <w:t>c</w:t>
            </w:r>
            <w:r w:rsidRPr="00C16CAE">
              <w:rPr>
                <w:szCs w:val="20"/>
              </w:rPr>
              <w:t>h</w:t>
            </w:r>
            <w:r w:rsidRPr="00C16CAE">
              <w:rPr>
                <w:spacing w:val="-5"/>
                <w:szCs w:val="20"/>
              </w:rPr>
              <w:t xml:space="preserve"> </w:t>
            </w:r>
            <w:r w:rsidRPr="00C16CAE">
              <w:rPr>
                <w:szCs w:val="20"/>
              </w:rPr>
              <w:t>o</w:t>
            </w:r>
            <w:r w:rsidRPr="00C16CAE">
              <w:rPr>
                <w:spacing w:val="2"/>
                <w:szCs w:val="20"/>
              </w:rPr>
              <w:t>p</w:t>
            </w:r>
            <w:r w:rsidRPr="00C16CAE">
              <w:rPr>
                <w:spacing w:val="-5"/>
                <w:szCs w:val="20"/>
              </w:rPr>
              <w:t>a</w:t>
            </w:r>
            <w:r w:rsidRPr="00C16CAE">
              <w:rPr>
                <w:spacing w:val="3"/>
                <w:szCs w:val="20"/>
              </w:rPr>
              <w:t>t</w:t>
            </w:r>
            <w:r w:rsidRPr="00C16CAE">
              <w:rPr>
                <w:spacing w:val="-2"/>
                <w:szCs w:val="20"/>
              </w:rPr>
              <w:t>ř</w:t>
            </w:r>
            <w:r w:rsidRPr="00C16CAE">
              <w:rPr>
                <w:spacing w:val="3"/>
                <w:szCs w:val="20"/>
              </w:rPr>
              <w:t>e</w:t>
            </w:r>
            <w:r w:rsidRPr="00C16CAE">
              <w:rPr>
                <w:spacing w:val="-8"/>
                <w:szCs w:val="20"/>
              </w:rPr>
              <w:t>n</w:t>
            </w:r>
            <w:r w:rsidRPr="00C16CAE">
              <w:rPr>
                <w:spacing w:val="1"/>
                <w:szCs w:val="20"/>
              </w:rPr>
              <w:t>í</w:t>
            </w:r>
            <w:r w:rsidRPr="00C16CAE">
              <w:rPr>
                <w:szCs w:val="20"/>
              </w:rPr>
              <w:t>:</w:t>
            </w:r>
            <w:r>
              <w:rPr>
                <w:szCs w:val="20"/>
              </w:rPr>
              <w:t xml:space="preserve"> </w:t>
            </w:r>
            <w:r w:rsidRPr="00C16CAE">
              <w:rPr>
                <w:spacing w:val="-2"/>
                <w:szCs w:val="20"/>
              </w:rPr>
              <w:t>ž</w:t>
            </w:r>
            <w:r w:rsidRPr="00C16CAE">
              <w:rPr>
                <w:spacing w:val="3"/>
                <w:szCs w:val="20"/>
              </w:rPr>
              <w:t>á</w:t>
            </w:r>
            <w:r w:rsidRPr="00C16CAE">
              <w:rPr>
                <w:szCs w:val="20"/>
              </w:rPr>
              <w:t>k</w:t>
            </w:r>
          </w:p>
          <w:p w:rsidR="00C16CAE" w:rsidRPr="00C16CAE" w:rsidRDefault="00C16CAE" w:rsidP="00C16CAE">
            <w:pPr>
              <w:pStyle w:val="Odstavecseseznamem"/>
              <w:ind w:left="142"/>
              <w:rPr>
                <w:szCs w:val="20"/>
              </w:rPr>
            </w:pPr>
            <w:r w:rsidRPr="00C16CAE">
              <w:rPr>
                <w:spacing w:val="-2"/>
                <w:szCs w:val="20"/>
              </w:rPr>
              <w:lastRenderedPageBreak/>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1</w:t>
            </w:r>
            <w:r w:rsidRPr="00C16CAE">
              <w:rPr>
                <w:spacing w:val="2"/>
                <w:szCs w:val="20"/>
              </w:rPr>
              <w:t>-</w:t>
            </w:r>
            <w:r w:rsidRPr="00C16CAE">
              <w:rPr>
                <w:szCs w:val="20"/>
              </w:rPr>
              <w:t>01p</w:t>
            </w:r>
            <w:r w:rsidRPr="00C16CAE">
              <w:rPr>
                <w:spacing w:val="31"/>
                <w:szCs w:val="20"/>
              </w:rPr>
              <w:t xml:space="preserve"> </w:t>
            </w:r>
            <w:r w:rsidRPr="00C16CAE">
              <w:rPr>
                <w:spacing w:val="-1"/>
                <w:szCs w:val="20"/>
              </w:rPr>
              <w:t>vy</w:t>
            </w:r>
            <w:r w:rsidRPr="00C16CAE">
              <w:rPr>
                <w:szCs w:val="20"/>
              </w:rPr>
              <w:t>tvá</w:t>
            </w:r>
            <w:r w:rsidRPr="00C16CAE">
              <w:rPr>
                <w:spacing w:val="-3"/>
                <w:szCs w:val="20"/>
              </w:rPr>
              <w:t>ř</w:t>
            </w:r>
            <w:r w:rsidRPr="00C16CAE">
              <w:rPr>
                <w:szCs w:val="20"/>
              </w:rPr>
              <w:t>í</w:t>
            </w:r>
            <w:r w:rsidRPr="00C16CAE">
              <w:rPr>
                <w:spacing w:val="3"/>
                <w:szCs w:val="20"/>
              </w:rPr>
              <w:t xml:space="preserve"> </w:t>
            </w:r>
            <w:r w:rsidRPr="00C16CAE">
              <w:rPr>
                <w:szCs w:val="20"/>
              </w:rPr>
              <w:t>p</w:t>
            </w:r>
            <w:r w:rsidRPr="00C16CAE">
              <w:rPr>
                <w:spacing w:val="-2"/>
                <w:szCs w:val="20"/>
              </w:rPr>
              <w:t>ř</w:t>
            </w:r>
            <w:r w:rsidRPr="00C16CAE">
              <w:rPr>
                <w:szCs w:val="20"/>
              </w:rPr>
              <w:t>im</w:t>
            </w:r>
            <w:r w:rsidRPr="00C16CAE">
              <w:rPr>
                <w:spacing w:val="-1"/>
                <w:szCs w:val="20"/>
              </w:rPr>
              <w:t>ě</w:t>
            </w:r>
            <w:r w:rsidRPr="00C16CAE">
              <w:rPr>
                <w:spacing w:val="2"/>
                <w:szCs w:val="20"/>
              </w:rPr>
              <w:t>ř</w:t>
            </w:r>
            <w:r w:rsidRPr="00C16CAE">
              <w:rPr>
                <w:spacing w:val="-1"/>
                <w:szCs w:val="20"/>
              </w:rPr>
              <w:t>e</w:t>
            </w:r>
            <w:r w:rsidRPr="00C16CAE">
              <w:rPr>
                <w:szCs w:val="20"/>
              </w:rPr>
              <w:t>n</w:t>
            </w:r>
            <w:r w:rsidRPr="00C16CAE">
              <w:rPr>
                <w:spacing w:val="-1"/>
                <w:szCs w:val="20"/>
              </w:rPr>
              <w:t>ý</w:t>
            </w:r>
            <w:r w:rsidRPr="00C16CAE">
              <w:rPr>
                <w:szCs w:val="20"/>
              </w:rPr>
              <w:t>mi</w:t>
            </w:r>
            <w:r w:rsidRPr="00C16CAE">
              <w:rPr>
                <w:spacing w:val="2"/>
                <w:szCs w:val="20"/>
              </w:rPr>
              <w:t xml:space="preserve"> </w:t>
            </w:r>
            <w:r w:rsidRPr="00C16CAE">
              <w:rPr>
                <w:szCs w:val="20"/>
              </w:rPr>
              <w:t>p</w:t>
            </w:r>
            <w:r w:rsidRPr="00C16CAE">
              <w:rPr>
                <w:spacing w:val="-2"/>
                <w:szCs w:val="20"/>
              </w:rPr>
              <w:t>r</w:t>
            </w:r>
            <w:r w:rsidRPr="00C16CAE">
              <w:rPr>
                <w:szCs w:val="20"/>
              </w:rPr>
              <w:t>a</w:t>
            </w:r>
            <w:r w:rsidRPr="00C16CAE">
              <w:rPr>
                <w:spacing w:val="-1"/>
                <w:szCs w:val="20"/>
              </w:rPr>
              <w:t>c</w:t>
            </w:r>
            <w:r w:rsidRPr="00C16CAE">
              <w:rPr>
                <w:szCs w:val="20"/>
              </w:rPr>
              <w:t>o</w:t>
            </w:r>
            <w:r w:rsidRPr="00C16CAE">
              <w:rPr>
                <w:spacing w:val="-1"/>
                <w:szCs w:val="20"/>
              </w:rPr>
              <w:t>v</w:t>
            </w:r>
            <w:r w:rsidRPr="00C16CAE">
              <w:rPr>
                <w:szCs w:val="20"/>
              </w:rPr>
              <w:t>ními</w:t>
            </w:r>
            <w:r w:rsidRPr="00C16CAE">
              <w:rPr>
                <w:spacing w:val="3"/>
                <w:szCs w:val="20"/>
              </w:rPr>
              <w:t xml:space="preserve"> </w:t>
            </w:r>
            <w:r w:rsidRPr="00C16CAE">
              <w:rPr>
                <w:szCs w:val="20"/>
              </w:rPr>
              <w:t>po</w:t>
            </w:r>
            <w:r w:rsidRPr="00C16CAE">
              <w:rPr>
                <w:spacing w:val="-2"/>
                <w:szCs w:val="20"/>
              </w:rPr>
              <w:t>s</w:t>
            </w:r>
            <w:r w:rsidRPr="00C16CAE">
              <w:rPr>
                <w:szCs w:val="20"/>
              </w:rPr>
              <w:t>tupy</w:t>
            </w:r>
            <w:r w:rsidRPr="00C16CAE">
              <w:rPr>
                <w:spacing w:val="2"/>
                <w:szCs w:val="20"/>
              </w:rPr>
              <w:t xml:space="preserve"> </w:t>
            </w:r>
            <w:r w:rsidRPr="00C16CAE">
              <w:rPr>
                <w:spacing w:val="-2"/>
                <w:szCs w:val="20"/>
              </w:rPr>
              <w:t>r</w:t>
            </w:r>
            <w:r w:rsidRPr="00C16CAE">
              <w:rPr>
                <w:szCs w:val="20"/>
              </w:rPr>
              <w:t>ů</w:t>
            </w:r>
            <w:r w:rsidRPr="00C16CAE">
              <w:rPr>
                <w:spacing w:val="-2"/>
                <w:szCs w:val="20"/>
              </w:rPr>
              <w:t>z</w:t>
            </w:r>
            <w:r w:rsidRPr="00C16CAE">
              <w:rPr>
                <w:spacing w:val="5"/>
                <w:szCs w:val="20"/>
              </w:rPr>
              <w:t>n</w:t>
            </w:r>
            <w:r w:rsidRPr="00C16CAE">
              <w:rPr>
                <w:szCs w:val="20"/>
              </w:rPr>
              <w:t>é</w:t>
            </w:r>
            <w:r w:rsidRPr="00C16CAE">
              <w:rPr>
                <w:spacing w:val="1"/>
                <w:szCs w:val="20"/>
              </w:rPr>
              <w:t xml:space="preserve"> </w:t>
            </w:r>
            <w:r w:rsidRPr="00C16CAE">
              <w:rPr>
                <w:spacing w:val="-1"/>
                <w:szCs w:val="20"/>
              </w:rPr>
              <w:t>vý</w:t>
            </w:r>
            <w:r w:rsidRPr="00C16CAE">
              <w:rPr>
                <w:spacing w:val="2"/>
                <w:szCs w:val="20"/>
              </w:rPr>
              <w:t>r</w:t>
            </w:r>
            <w:r w:rsidRPr="00C16CAE">
              <w:rPr>
                <w:szCs w:val="20"/>
              </w:rPr>
              <w:t>ob</w:t>
            </w:r>
            <w:r w:rsidRPr="00C16CAE">
              <w:rPr>
                <w:spacing w:val="-1"/>
                <w:szCs w:val="20"/>
              </w:rPr>
              <w:t>k</w:t>
            </w:r>
            <w:r w:rsidRPr="00C16CAE">
              <w:rPr>
                <w:szCs w:val="20"/>
              </w:rPr>
              <w:t>y</w:t>
            </w:r>
            <w:r w:rsidRPr="00C16CAE">
              <w:rPr>
                <w:spacing w:val="1"/>
                <w:szCs w:val="20"/>
              </w:rPr>
              <w:t xml:space="preserve"> </w:t>
            </w:r>
            <w:r w:rsidRPr="00C16CAE">
              <w:rPr>
                <w:szCs w:val="20"/>
              </w:rPr>
              <w:t>z</w:t>
            </w:r>
            <w:r w:rsidRPr="00C16CAE">
              <w:rPr>
                <w:spacing w:val="5"/>
                <w:szCs w:val="20"/>
              </w:rPr>
              <w:t xml:space="preserve"> </w:t>
            </w:r>
            <w:r w:rsidRPr="00C16CAE">
              <w:rPr>
                <w:szCs w:val="20"/>
              </w:rPr>
              <w:t>dan</w:t>
            </w:r>
            <w:r w:rsidRPr="00C16CAE">
              <w:rPr>
                <w:spacing w:val="-1"/>
                <w:szCs w:val="20"/>
              </w:rPr>
              <w:t>é</w:t>
            </w:r>
            <w:r w:rsidRPr="00C16CAE">
              <w:rPr>
                <w:szCs w:val="20"/>
              </w:rPr>
              <w:t>ho</w:t>
            </w:r>
            <w:r w:rsidRPr="00C16CAE">
              <w:rPr>
                <w:spacing w:val="2"/>
                <w:szCs w:val="20"/>
              </w:rPr>
              <w:t xml:space="preserve"> </w:t>
            </w:r>
            <w:r w:rsidRPr="00C16CAE">
              <w:rPr>
                <w:szCs w:val="20"/>
              </w:rPr>
              <w:t>mat</w:t>
            </w:r>
            <w:r w:rsidRPr="00C16CAE">
              <w:rPr>
                <w:spacing w:val="-1"/>
                <w:szCs w:val="20"/>
              </w:rPr>
              <w:t>e</w:t>
            </w:r>
            <w:r w:rsidRPr="00C16CAE">
              <w:rPr>
                <w:spacing w:val="-2"/>
                <w:szCs w:val="20"/>
              </w:rPr>
              <w:t>r</w:t>
            </w:r>
            <w:r w:rsidRPr="00C16CAE">
              <w:rPr>
                <w:szCs w:val="20"/>
              </w:rPr>
              <w:t>iá</w:t>
            </w:r>
            <w:r w:rsidRPr="00C16CAE">
              <w:rPr>
                <w:spacing w:val="1"/>
                <w:szCs w:val="20"/>
              </w:rPr>
              <w:t>l</w:t>
            </w:r>
            <w:r w:rsidRPr="00C16CAE">
              <w:rPr>
                <w:szCs w:val="20"/>
              </w:rPr>
              <w:t>u</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1</w:t>
            </w:r>
            <w:r w:rsidRPr="00C16CAE">
              <w:rPr>
                <w:spacing w:val="2"/>
                <w:szCs w:val="20"/>
              </w:rPr>
              <w:t>-</w:t>
            </w:r>
            <w:r w:rsidRPr="00C16CAE">
              <w:rPr>
                <w:szCs w:val="20"/>
              </w:rPr>
              <w:t>02p</w:t>
            </w:r>
            <w:r w:rsidRPr="00C16CAE">
              <w:rPr>
                <w:spacing w:val="31"/>
                <w:szCs w:val="20"/>
              </w:rPr>
              <w:t xml:space="preserve"> </w:t>
            </w:r>
            <w:r w:rsidRPr="00C16CAE">
              <w:rPr>
                <w:spacing w:val="-1"/>
                <w:szCs w:val="20"/>
              </w:rPr>
              <w:t>vy</w:t>
            </w:r>
            <w:r w:rsidRPr="00C16CAE">
              <w:rPr>
                <w:szCs w:val="20"/>
              </w:rPr>
              <w:t>u</w:t>
            </w:r>
            <w:r w:rsidRPr="00C16CAE">
              <w:rPr>
                <w:spacing w:val="-2"/>
                <w:szCs w:val="20"/>
              </w:rPr>
              <w:t>ž</w:t>
            </w:r>
            <w:r w:rsidRPr="00C16CAE">
              <w:rPr>
                <w:szCs w:val="20"/>
              </w:rPr>
              <w:t>ívá</w:t>
            </w:r>
            <w:r w:rsidRPr="00C16CAE">
              <w:rPr>
                <w:spacing w:val="2"/>
                <w:szCs w:val="20"/>
              </w:rPr>
              <w:t xml:space="preserve"> </w:t>
            </w:r>
            <w:r w:rsidRPr="00C16CAE">
              <w:rPr>
                <w:szCs w:val="20"/>
              </w:rPr>
              <w:t>p</w:t>
            </w:r>
            <w:r w:rsidRPr="00C16CAE">
              <w:rPr>
                <w:spacing w:val="-2"/>
                <w:szCs w:val="20"/>
              </w:rPr>
              <w:t>ř</w:t>
            </w:r>
            <w:r w:rsidRPr="00C16CAE">
              <w:rPr>
                <w:szCs w:val="20"/>
              </w:rPr>
              <w:t>i</w:t>
            </w:r>
            <w:r w:rsidRPr="00C16CAE">
              <w:rPr>
                <w:spacing w:val="3"/>
                <w:szCs w:val="20"/>
              </w:rPr>
              <w:t xml:space="preserve"> </w:t>
            </w:r>
            <w:r w:rsidRPr="00C16CAE">
              <w:rPr>
                <w:szCs w:val="20"/>
              </w:rPr>
              <w:t>tvo</w:t>
            </w:r>
            <w:r w:rsidRPr="00C16CAE">
              <w:rPr>
                <w:spacing w:val="-3"/>
                <w:szCs w:val="20"/>
              </w:rPr>
              <w:t>ř</w:t>
            </w:r>
            <w:r w:rsidRPr="00C16CAE">
              <w:rPr>
                <w:szCs w:val="20"/>
              </w:rPr>
              <w:t>iv</w:t>
            </w:r>
            <w:r w:rsidRPr="00C16CAE">
              <w:rPr>
                <w:spacing w:val="-1"/>
                <w:szCs w:val="20"/>
              </w:rPr>
              <w:t>ýc</w:t>
            </w:r>
            <w:r w:rsidRPr="00C16CAE">
              <w:rPr>
                <w:szCs w:val="20"/>
              </w:rPr>
              <w:t>h</w:t>
            </w:r>
            <w:r w:rsidRPr="00C16CAE">
              <w:rPr>
                <w:spacing w:val="2"/>
                <w:szCs w:val="20"/>
              </w:rPr>
              <w:t xml:space="preserve"> </w:t>
            </w:r>
            <w:r w:rsidRPr="00C16CAE">
              <w:rPr>
                <w:spacing w:val="-1"/>
                <w:szCs w:val="20"/>
              </w:rPr>
              <w:t>č</w:t>
            </w:r>
            <w:r w:rsidRPr="00C16CAE">
              <w:rPr>
                <w:szCs w:val="20"/>
              </w:rPr>
              <w:t>inno</w:t>
            </w:r>
            <w:r w:rsidRPr="00C16CAE">
              <w:rPr>
                <w:spacing w:val="-2"/>
                <w:szCs w:val="20"/>
              </w:rPr>
              <w:t>s</w:t>
            </w:r>
            <w:r w:rsidRPr="00C16CAE">
              <w:rPr>
                <w:szCs w:val="20"/>
              </w:rPr>
              <w:t>t</w:t>
            </w:r>
            <w:r w:rsidRPr="00C16CAE">
              <w:rPr>
                <w:spacing w:val="4"/>
                <w:szCs w:val="20"/>
              </w:rPr>
              <w:t>e</w:t>
            </w:r>
            <w:r w:rsidRPr="00C16CAE">
              <w:rPr>
                <w:spacing w:val="-1"/>
                <w:szCs w:val="20"/>
              </w:rPr>
              <w:t>c</w:t>
            </w:r>
            <w:r w:rsidRPr="00C16CAE">
              <w:rPr>
                <w:szCs w:val="20"/>
              </w:rPr>
              <w:t>h</w:t>
            </w:r>
            <w:r w:rsidRPr="00C16CAE">
              <w:rPr>
                <w:spacing w:val="2"/>
                <w:szCs w:val="20"/>
              </w:rPr>
              <w:t xml:space="preserve"> </w:t>
            </w:r>
            <w:r w:rsidRPr="00C16CAE">
              <w:rPr>
                <w:szCs w:val="20"/>
              </w:rPr>
              <w:t xml:space="preserve">s </w:t>
            </w:r>
            <w:r w:rsidRPr="00C16CAE">
              <w:rPr>
                <w:spacing w:val="-2"/>
                <w:szCs w:val="20"/>
              </w:rPr>
              <w:t>r</w:t>
            </w:r>
            <w:r w:rsidRPr="00C16CAE">
              <w:rPr>
                <w:szCs w:val="20"/>
              </w:rPr>
              <w:t>ů</w:t>
            </w:r>
            <w:r w:rsidRPr="00C16CAE">
              <w:rPr>
                <w:spacing w:val="-2"/>
                <w:szCs w:val="20"/>
              </w:rPr>
              <w:t>z</w:t>
            </w:r>
            <w:r w:rsidRPr="00C16CAE">
              <w:rPr>
                <w:szCs w:val="20"/>
              </w:rPr>
              <w:t>n</w:t>
            </w:r>
            <w:r w:rsidRPr="00C16CAE">
              <w:rPr>
                <w:spacing w:val="-1"/>
                <w:szCs w:val="20"/>
              </w:rPr>
              <w:t>ý</w:t>
            </w:r>
            <w:r w:rsidRPr="00C16CAE">
              <w:rPr>
                <w:szCs w:val="20"/>
              </w:rPr>
              <w:t>m</w:t>
            </w:r>
            <w:r w:rsidRPr="00C16CAE">
              <w:rPr>
                <w:spacing w:val="2"/>
                <w:szCs w:val="20"/>
              </w:rPr>
              <w:t xml:space="preserve"> </w:t>
            </w:r>
            <w:r w:rsidRPr="00C16CAE">
              <w:rPr>
                <w:szCs w:val="20"/>
              </w:rPr>
              <w:t>mat</w:t>
            </w:r>
            <w:r w:rsidRPr="00C16CAE">
              <w:rPr>
                <w:spacing w:val="-1"/>
                <w:szCs w:val="20"/>
              </w:rPr>
              <w:t>e</w:t>
            </w:r>
            <w:r w:rsidRPr="00C16CAE">
              <w:rPr>
                <w:spacing w:val="-2"/>
                <w:szCs w:val="20"/>
              </w:rPr>
              <w:t>r</w:t>
            </w:r>
            <w:r w:rsidRPr="00C16CAE">
              <w:rPr>
                <w:szCs w:val="20"/>
              </w:rPr>
              <w:t>iá</w:t>
            </w:r>
            <w:r w:rsidRPr="00C16CAE">
              <w:rPr>
                <w:spacing w:val="6"/>
                <w:szCs w:val="20"/>
              </w:rPr>
              <w:t>l</w:t>
            </w:r>
            <w:r w:rsidRPr="00C16CAE">
              <w:rPr>
                <w:spacing w:val="-1"/>
                <w:szCs w:val="20"/>
              </w:rPr>
              <w:t>e</w:t>
            </w:r>
            <w:r w:rsidRPr="00C16CAE">
              <w:rPr>
                <w:szCs w:val="20"/>
              </w:rPr>
              <w:t>m</w:t>
            </w:r>
            <w:r w:rsidRPr="00C16CAE">
              <w:rPr>
                <w:spacing w:val="2"/>
                <w:szCs w:val="20"/>
              </w:rPr>
              <w:t xml:space="preserve"> </w:t>
            </w:r>
            <w:r w:rsidRPr="00C16CAE">
              <w:rPr>
                <w:spacing w:val="-1"/>
                <w:szCs w:val="20"/>
              </w:rPr>
              <w:t>v</w:t>
            </w:r>
            <w:r w:rsidRPr="00C16CAE">
              <w:rPr>
                <w:szCs w:val="20"/>
              </w:rPr>
              <w:t>la</w:t>
            </w:r>
            <w:r w:rsidRPr="00C16CAE">
              <w:rPr>
                <w:spacing w:val="-2"/>
                <w:szCs w:val="20"/>
              </w:rPr>
              <w:t>s</w:t>
            </w:r>
            <w:r w:rsidRPr="00C16CAE">
              <w:rPr>
                <w:szCs w:val="20"/>
              </w:rPr>
              <w:t>tní</w:t>
            </w:r>
            <w:r w:rsidRPr="00C16CAE">
              <w:rPr>
                <w:spacing w:val="-2"/>
                <w:szCs w:val="20"/>
              </w:rPr>
              <w:t xml:space="preserve"> </w:t>
            </w:r>
            <w:r w:rsidRPr="00C16CAE">
              <w:rPr>
                <w:spacing w:val="5"/>
                <w:szCs w:val="20"/>
              </w:rPr>
              <w:t>f</w:t>
            </w:r>
            <w:r w:rsidRPr="00C16CAE">
              <w:rPr>
                <w:szCs w:val="20"/>
              </w:rPr>
              <w:t>anta</w:t>
            </w:r>
            <w:r w:rsidRPr="00C16CAE">
              <w:rPr>
                <w:spacing w:val="-2"/>
                <w:szCs w:val="20"/>
              </w:rPr>
              <w:t>z</w:t>
            </w:r>
            <w:r w:rsidRPr="00C16CAE">
              <w:rPr>
                <w:szCs w:val="20"/>
              </w:rPr>
              <w:t>ii</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1</w:t>
            </w:r>
            <w:r w:rsidRPr="00C16CAE">
              <w:rPr>
                <w:spacing w:val="2"/>
                <w:szCs w:val="20"/>
              </w:rPr>
              <w:t>-</w:t>
            </w:r>
            <w:r w:rsidRPr="00C16CAE">
              <w:rPr>
                <w:szCs w:val="20"/>
              </w:rPr>
              <w:t>03</w:t>
            </w:r>
            <w:r w:rsidRPr="00C16CAE">
              <w:rPr>
                <w:szCs w:val="20"/>
              </w:rPr>
              <w:tab/>
            </w:r>
            <w:r w:rsidRPr="00C16CAE">
              <w:rPr>
                <w:spacing w:val="-1"/>
                <w:szCs w:val="20"/>
              </w:rPr>
              <w:t>v</w:t>
            </w:r>
            <w:r w:rsidRPr="00C16CAE">
              <w:rPr>
                <w:szCs w:val="20"/>
              </w:rPr>
              <w:t>olí</w:t>
            </w:r>
            <w:r w:rsidRPr="00C16CAE">
              <w:rPr>
                <w:spacing w:val="3"/>
                <w:szCs w:val="20"/>
              </w:rPr>
              <w:t xml:space="preserve"> </w:t>
            </w:r>
            <w:r w:rsidRPr="00C16CAE">
              <w:rPr>
                <w:spacing w:val="-1"/>
                <w:szCs w:val="20"/>
              </w:rPr>
              <w:t>v</w:t>
            </w:r>
            <w:r w:rsidRPr="00C16CAE">
              <w:rPr>
                <w:szCs w:val="20"/>
              </w:rPr>
              <w:t>hodné</w:t>
            </w:r>
            <w:r w:rsidRPr="00C16CAE">
              <w:rPr>
                <w:spacing w:val="1"/>
                <w:szCs w:val="20"/>
              </w:rPr>
              <w:t xml:space="preserve"> </w:t>
            </w:r>
            <w:r w:rsidRPr="00C16CAE">
              <w:rPr>
                <w:szCs w:val="20"/>
              </w:rPr>
              <w:t>p</w:t>
            </w:r>
            <w:r w:rsidRPr="00C16CAE">
              <w:rPr>
                <w:spacing w:val="-2"/>
                <w:szCs w:val="20"/>
              </w:rPr>
              <w:t>r</w:t>
            </w:r>
            <w:r w:rsidRPr="00C16CAE">
              <w:rPr>
                <w:szCs w:val="20"/>
              </w:rPr>
              <w:t>a</w:t>
            </w:r>
            <w:r w:rsidRPr="00C16CAE">
              <w:rPr>
                <w:spacing w:val="-1"/>
                <w:szCs w:val="20"/>
              </w:rPr>
              <w:t>c</w:t>
            </w:r>
            <w:r w:rsidRPr="00C16CAE">
              <w:rPr>
                <w:szCs w:val="20"/>
              </w:rPr>
              <w:t>o</w:t>
            </w:r>
            <w:r w:rsidRPr="00C16CAE">
              <w:rPr>
                <w:spacing w:val="-1"/>
                <w:szCs w:val="20"/>
              </w:rPr>
              <w:t>v</w:t>
            </w:r>
            <w:r w:rsidRPr="00C16CAE">
              <w:rPr>
                <w:szCs w:val="20"/>
              </w:rPr>
              <w:t>ní</w:t>
            </w:r>
            <w:r w:rsidRPr="00C16CAE">
              <w:rPr>
                <w:spacing w:val="3"/>
                <w:szCs w:val="20"/>
              </w:rPr>
              <w:t xml:space="preserve"> </w:t>
            </w:r>
            <w:r w:rsidRPr="00C16CAE">
              <w:rPr>
                <w:szCs w:val="20"/>
              </w:rPr>
              <w:t>pomů</w:t>
            </w:r>
            <w:r w:rsidRPr="00C16CAE">
              <w:rPr>
                <w:spacing w:val="-1"/>
                <w:szCs w:val="20"/>
              </w:rPr>
              <w:t>cky</w:t>
            </w:r>
            <w:r w:rsidRPr="00C16CAE">
              <w:rPr>
                <w:szCs w:val="20"/>
              </w:rPr>
              <w:t>,</w:t>
            </w:r>
            <w:r w:rsidRPr="00C16CAE">
              <w:rPr>
                <w:spacing w:val="7"/>
                <w:szCs w:val="20"/>
              </w:rPr>
              <w:t xml:space="preserve"> </w:t>
            </w:r>
            <w:r w:rsidRPr="00C16CAE">
              <w:rPr>
                <w:szCs w:val="20"/>
              </w:rPr>
              <w:t>ná</w:t>
            </w:r>
            <w:r w:rsidRPr="00C16CAE">
              <w:rPr>
                <w:spacing w:val="-2"/>
                <w:szCs w:val="20"/>
              </w:rPr>
              <w:t>s</w:t>
            </w:r>
            <w:r w:rsidRPr="00C16CAE">
              <w:rPr>
                <w:szCs w:val="20"/>
              </w:rPr>
              <w:t>t</w:t>
            </w:r>
            <w:r w:rsidRPr="00C16CAE">
              <w:rPr>
                <w:spacing w:val="-2"/>
                <w:szCs w:val="20"/>
              </w:rPr>
              <w:t>r</w:t>
            </w:r>
            <w:r w:rsidRPr="00C16CAE">
              <w:rPr>
                <w:szCs w:val="20"/>
              </w:rPr>
              <w:t>oje</w:t>
            </w:r>
            <w:r w:rsidRPr="00C16CAE">
              <w:rPr>
                <w:spacing w:val="2"/>
                <w:szCs w:val="20"/>
              </w:rPr>
              <w:t xml:space="preserve"> </w:t>
            </w:r>
            <w:r w:rsidRPr="00C16CAE">
              <w:rPr>
                <w:szCs w:val="20"/>
              </w:rPr>
              <w:t>a</w:t>
            </w:r>
            <w:r w:rsidRPr="00C16CAE">
              <w:rPr>
                <w:spacing w:val="2"/>
                <w:szCs w:val="20"/>
              </w:rPr>
              <w:t xml:space="preserve"> </w:t>
            </w:r>
            <w:r w:rsidRPr="00C16CAE">
              <w:rPr>
                <w:szCs w:val="20"/>
              </w:rPr>
              <w:t>ná</w:t>
            </w:r>
            <w:r w:rsidRPr="00C16CAE">
              <w:rPr>
                <w:spacing w:val="-1"/>
                <w:szCs w:val="20"/>
              </w:rPr>
              <w:t>č</w:t>
            </w:r>
            <w:r w:rsidRPr="00C16CAE">
              <w:rPr>
                <w:szCs w:val="20"/>
              </w:rPr>
              <w:t>iní</w:t>
            </w:r>
            <w:r w:rsidRPr="00C16CAE">
              <w:rPr>
                <w:spacing w:val="-2"/>
                <w:szCs w:val="20"/>
              </w:rPr>
              <w:t xml:space="preserve"> </w:t>
            </w:r>
            <w:r w:rsidRPr="00C16CAE">
              <w:rPr>
                <w:spacing w:val="-1"/>
                <w:szCs w:val="20"/>
              </w:rPr>
              <w:t>v</w:t>
            </w:r>
            <w:r w:rsidRPr="00C16CAE">
              <w:rPr>
                <w:spacing w:val="-2"/>
                <w:szCs w:val="20"/>
              </w:rPr>
              <w:t>z</w:t>
            </w:r>
            <w:r w:rsidRPr="00C16CAE">
              <w:rPr>
                <w:szCs w:val="20"/>
              </w:rPr>
              <w:t>hled</w:t>
            </w:r>
            <w:r w:rsidRPr="00C16CAE">
              <w:rPr>
                <w:spacing w:val="-1"/>
                <w:szCs w:val="20"/>
              </w:rPr>
              <w:t>e</w:t>
            </w:r>
            <w:r w:rsidRPr="00C16CAE">
              <w:rPr>
                <w:szCs w:val="20"/>
              </w:rPr>
              <w:t>m</w:t>
            </w:r>
            <w:r w:rsidRPr="00C16CAE">
              <w:rPr>
                <w:spacing w:val="2"/>
                <w:szCs w:val="20"/>
              </w:rPr>
              <w:t xml:space="preserve"> </w:t>
            </w:r>
            <w:r w:rsidRPr="00C16CAE">
              <w:rPr>
                <w:szCs w:val="20"/>
              </w:rPr>
              <w:t>k</w:t>
            </w:r>
            <w:r w:rsidRPr="00C16CAE">
              <w:rPr>
                <w:spacing w:val="3"/>
                <w:szCs w:val="20"/>
              </w:rPr>
              <w:t xml:space="preserve"> </w:t>
            </w:r>
            <w:r w:rsidRPr="00C16CAE">
              <w:rPr>
                <w:szCs w:val="20"/>
              </w:rPr>
              <w:t>pou</w:t>
            </w:r>
            <w:r w:rsidRPr="00C16CAE">
              <w:rPr>
                <w:spacing w:val="-2"/>
                <w:szCs w:val="20"/>
              </w:rPr>
              <w:t>ž</w:t>
            </w:r>
            <w:r w:rsidRPr="00C16CAE">
              <w:rPr>
                <w:szCs w:val="20"/>
              </w:rPr>
              <w:t>i</w:t>
            </w:r>
            <w:r w:rsidRPr="00C16CAE">
              <w:rPr>
                <w:spacing w:val="1"/>
                <w:szCs w:val="20"/>
              </w:rPr>
              <w:t>t</w:t>
            </w:r>
            <w:r w:rsidRPr="00C16CAE">
              <w:rPr>
                <w:spacing w:val="-1"/>
                <w:szCs w:val="20"/>
              </w:rPr>
              <w:t>é</w:t>
            </w:r>
            <w:r w:rsidRPr="00C16CAE">
              <w:rPr>
                <w:szCs w:val="20"/>
              </w:rPr>
              <w:t>mu mat</w:t>
            </w:r>
            <w:r w:rsidRPr="00C16CAE">
              <w:rPr>
                <w:spacing w:val="-1"/>
                <w:szCs w:val="20"/>
              </w:rPr>
              <w:t>e</w:t>
            </w:r>
            <w:r w:rsidRPr="00C16CAE">
              <w:rPr>
                <w:spacing w:val="-2"/>
                <w:szCs w:val="20"/>
              </w:rPr>
              <w:t>r</w:t>
            </w:r>
            <w:r w:rsidRPr="00C16CAE">
              <w:rPr>
                <w:szCs w:val="20"/>
              </w:rPr>
              <w:t>iá</w:t>
            </w:r>
            <w:r w:rsidRPr="00C16CAE">
              <w:rPr>
                <w:spacing w:val="1"/>
                <w:szCs w:val="20"/>
              </w:rPr>
              <w:t>l</w:t>
            </w:r>
            <w:r w:rsidRPr="00C16CAE">
              <w:rPr>
                <w:szCs w:val="20"/>
              </w:rPr>
              <w:t>u</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1</w:t>
            </w:r>
            <w:r w:rsidRPr="00C16CAE">
              <w:rPr>
                <w:spacing w:val="2"/>
                <w:szCs w:val="20"/>
              </w:rPr>
              <w:t>-</w:t>
            </w:r>
            <w:r w:rsidRPr="00C16CAE">
              <w:rPr>
                <w:szCs w:val="20"/>
              </w:rPr>
              <w:t>04p</w:t>
            </w:r>
            <w:r w:rsidRPr="00C16CAE">
              <w:rPr>
                <w:spacing w:val="31"/>
                <w:szCs w:val="20"/>
              </w:rPr>
              <w:t xml:space="preserve"> </w:t>
            </w:r>
            <w:r w:rsidRPr="00C16CAE">
              <w:rPr>
                <w:szCs w:val="20"/>
              </w:rPr>
              <w:t>ud</w:t>
            </w:r>
            <w:r w:rsidRPr="00C16CAE">
              <w:rPr>
                <w:spacing w:val="-2"/>
                <w:szCs w:val="20"/>
              </w:rPr>
              <w:t>rž</w:t>
            </w:r>
            <w:r w:rsidRPr="00C16CAE">
              <w:rPr>
                <w:szCs w:val="20"/>
              </w:rPr>
              <w:t>uje</w:t>
            </w:r>
            <w:r w:rsidRPr="00C16CAE">
              <w:rPr>
                <w:spacing w:val="2"/>
                <w:szCs w:val="20"/>
              </w:rPr>
              <w:t xml:space="preserve"> </w:t>
            </w:r>
            <w:r w:rsidRPr="00C16CAE">
              <w:rPr>
                <w:szCs w:val="20"/>
              </w:rPr>
              <w:t>po</w:t>
            </w:r>
            <w:r w:rsidRPr="00C16CAE">
              <w:rPr>
                <w:spacing w:val="-2"/>
                <w:szCs w:val="20"/>
              </w:rPr>
              <w:t>ř</w:t>
            </w:r>
            <w:r w:rsidRPr="00C16CAE">
              <w:rPr>
                <w:szCs w:val="20"/>
              </w:rPr>
              <w:t>ád</w:t>
            </w:r>
            <w:r w:rsidRPr="00C16CAE">
              <w:rPr>
                <w:spacing w:val="-1"/>
                <w:szCs w:val="20"/>
              </w:rPr>
              <w:t>e</w:t>
            </w:r>
            <w:r w:rsidRPr="00C16CAE">
              <w:rPr>
                <w:szCs w:val="20"/>
              </w:rPr>
              <w:t>k</w:t>
            </w:r>
            <w:r w:rsidRPr="00C16CAE">
              <w:rPr>
                <w:spacing w:val="1"/>
                <w:szCs w:val="20"/>
              </w:rPr>
              <w:t xml:space="preserve"> </w:t>
            </w:r>
            <w:r w:rsidRPr="00C16CAE">
              <w:rPr>
                <w:szCs w:val="20"/>
              </w:rPr>
              <w:t>na</w:t>
            </w:r>
            <w:r w:rsidRPr="00C16CAE">
              <w:rPr>
                <w:spacing w:val="2"/>
                <w:szCs w:val="20"/>
              </w:rPr>
              <w:t xml:space="preserve"> </w:t>
            </w:r>
            <w:r w:rsidRPr="00C16CAE">
              <w:rPr>
                <w:szCs w:val="20"/>
              </w:rPr>
              <w:t>p</w:t>
            </w:r>
            <w:r w:rsidRPr="00C16CAE">
              <w:rPr>
                <w:spacing w:val="-2"/>
                <w:szCs w:val="20"/>
              </w:rPr>
              <w:t>r</w:t>
            </w:r>
            <w:r w:rsidRPr="00C16CAE">
              <w:rPr>
                <w:szCs w:val="20"/>
              </w:rPr>
              <w:t>a</w:t>
            </w:r>
            <w:r w:rsidRPr="00C16CAE">
              <w:rPr>
                <w:spacing w:val="-1"/>
                <w:szCs w:val="20"/>
              </w:rPr>
              <w:t>c</w:t>
            </w:r>
            <w:r w:rsidRPr="00C16CAE">
              <w:rPr>
                <w:szCs w:val="20"/>
              </w:rPr>
              <w:t>o</w:t>
            </w:r>
            <w:r w:rsidRPr="00C16CAE">
              <w:rPr>
                <w:spacing w:val="-1"/>
                <w:szCs w:val="20"/>
              </w:rPr>
              <w:t>v</w:t>
            </w:r>
            <w:r w:rsidRPr="00C16CAE">
              <w:rPr>
                <w:szCs w:val="20"/>
              </w:rPr>
              <w:t>ním</w:t>
            </w:r>
            <w:r w:rsidRPr="00C16CAE">
              <w:rPr>
                <w:spacing w:val="2"/>
                <w:szCs w:val="20"/>
              </w:rPr>
              <w:t xml:space="preserve"> </w:t>
            </w:r>
            <w:r w:rsidRPr="00C16CAE">
              <w:rPr>
                <w:szCs w:val="20"/>
              </w:rPr>
              <w:t>mí</w:t>
            </w:r>
            <w:r w:rsidRPr="00C16CAE">
              <w:rPr>
                <w:spacing w:val="-2"/>
                <w:szCs w:val="20"/>
              </w:rPr>
              <w:t>s</w:t>
            </w:r>
            <w:r w:rsidRPr="00C16CAE">
              <w:rPr>
                <w:szCs w:val="20"/>
              </w:rPr>
              <w:t>tě</w:t>
            </w:r>
            <w:r w:rsidRPr="00C16CAE">
              <w:rPr>
                <w:spacing w:val="2"/>
                <w:szCs w:val="20"/>
              </w:rPr>
              <w:t xml:space="preserve"> </w:t>
            </w:r>
            <w:r w:rsidRPr="00C16CAE">
              <w:rPr>
                <w:szCs w:val="20"/>
              </w:rPr>
              <w:t>a</w:t>
            </w:r>
            <w:r w:rsidRPr="00C16CAE">
              <w:rPr>
                <w:spacing w:val="2"/>
                <w:szCs w:val="20"/>
              </w:rPr>
              <w:t xml:space="preserve"> </w:t>
            </w:r>
            <w:r w:rsidRPr="00C16CAE">
              <w:rPr>
                <w:szCs w:val="20"/>
              </w:rPr>
              <w:t>dod</w:t>
            </w:r>
            <w:r w:rsidRPr="00C16CAE">
              <w:rPr>
                <w:spacing w:val="-2"/>
                <w:szCs w:val="20"/>
              </w:rPr>
              <w:t>rž</w:t>
            </w:r>
            <w:r w:rsidRPr="00C16CAE">
              <w:rPr>
                <w:szCs w:val="20"/>
              </w:rPr>
              <w:t>uje</w:t>
            </w:r>
            <w:r w:rsidRPr="00C16CAE">
              <w:rPr>
                <w:spacing w:val="2"/>
                <w:szCs w:val="20"/>
              </w:rPr>
              <w:t xml:space="preserve"> </w:t>
            </w:r>
            <w:r w:rsidRPr="00C16CAE">
              <w:rPr>
                <w:spacing w:val="-2"/>
                <w:szCs w:val="20"/>
              </w:rPr>
              <w:t>z</w:t>
            </w:r>
            <w:r w:rsidRPr="00C16CAE">
              <w:rPr>
                <w:spacing w:val="5"/>
                <w:szCs w:val="20"/>
              </w:rPr>
              <w:t>á</w:t>
            </w:r>
            <w:r w:rsidRPr="00C16CAE">
              <w:rPr>
                <w:spacing w:val="-2"/>
                <w:szCs w:val="20"/>
              </w:rPr>
              <w:t>s</w:t>
            </w:r>
            <w:r w:rsidRPr="00C16CAE">
              <w:rPr>
                <w:szCs w:val="20"/>
              </w:rPr>
              <w:t>ady</w:t>
            </w:r>
            <w:r w:rsidRPr="00C16CAE">
              <w:rPr>
                <w:spacing w:val="1"/>
                <w:szCs w:val="20"/>
              </w:rPr>
              <w:t xml:space="preserve"> </w:t>
            </w:r>
            <w:r w:rsidRPr="00C16CAE">
              <w:rPr>
                <w:szCs w:val="20"/>
              </w:rPr>
              <w:t>h</w:t>
            </w:r>
            <w:r w:rsidRPr="00C16CAE">
              <w:rPr>
                <w:spacing w:val="-1"/>
                <w:szCs w:val="20"/>
              </w:rPr>
              <w:t>y</w:t>
            </w:r>
            <w:r w:rsidRPr="00C16CAE">
              <w:rPr>
                <w:szCs w:val="20"/>
              </w:rPr>
              <w:t>gieny</w:t>
            </w:r>
            <w:r w:rsidRPr="00C16CAE">
              <w:rPr>
                <w:spacing w:val="1"/>
                <w:szCs w:val="20"/>
              </w:rPr>
              <w:t xml:space="preserve"> </w:t>
            </w:r>
            <w:r w:rsidRPr="00C16CAE">
              <w:rPr>
                <w:szCs w:val="20"/>
              </w:rPr>
              <w:t>a</w:t>
            </w:r>
            <w:r w:rsidRPr="00C16CAE">
              <w:rPr>
                <w:spacing w:val="2"/>
                <w:szCs w:val="20"/>
              </w:rPr>
              <w:t xml:space="preserve"> </w:t>
            </w:r>
            <w:r w:rsidRPr="00C16CAE">
              <w:rPr>
                <w:szCs w:val="20"/>
              </w:rPr>
              <w:t>b</w:t>
            </w:r>
            <w:r w:rsidRPr="00C16CAE">
              <w:rPr>
                <w:spacing w:val="-1"/>
                <w:szCs w:val="20"/>
              </w:rPr>
              <w:t>e</w:t>
            </w:r>
            <w:r w:rsidRPr="00C16CAE">
              <w:rPr>
                <w:spacing w:val="-2"/>
                <w:szCs w:val="20"/>
              </w:rPr>
              <w:t>z</w:t>
            </w:r>
            <w:r w:rsidRPr="00C16CAE">
              <w:rPr>
                <w:szCs w:val="20"/>
              </w:rPr>
              <w:t>p</w:t>
            </w:r>
            <w:r w:rsidRPr="00C16CAE">
              <w:rPr>
                <w:spacing w:val="-1"/>
                <w:szCs w:val="20"/>
              </w:rPr>
              <w:t>eč</w:t>
            </w:r>
            <w:r w:rsidRPr="00C16CAE">
              <w:rPr>
                <w:szCs w:val="20"/>
              </w:rPr>
              <w:t>no</w:t>
            </w:r>
            <w:r w:rsidRPr="00C16CAE">
              <w:rPr>
                <w:spacing w:val="-2"/>
                <w:szCs w:val="20"/>
              </w:rPr>
              <w:t>s</w:t>
            </w:r>
            <w:r w:rsidRPr="00C16CAE">
              <w:rPr>
                <w:szCs w:val="20"/>
              </w:rPr>
              <w:t>ti p</w:t>
            </w:r>
            <w:r w:rsidRPr="00C16CAE">
              <w:rPr>
                <w:spacing w:val="-2"/>
                <w:szCs w:val="20"/>
              </w:rPr>
              <w:t>r</w:t>
            </w:r>
            <w:r w:rsidRPr="00C16CAE">
              <w:rPr>
                <w:szCs w:val="20"/>
              </w:rPr>
              <w:t>á</w:t>
            </w:r>
            <w:r w:rsidRPr="00C16CAE">
              <w:rPr>
                <w:spacing w:val="-1"/>
                <w:szCs w:val="20"/>
              </w:rPr>
              <w:t>ce</w:t>
            </w:r>
            <w:r w:rsidRPr="00C16CAE">
              <w:rPr>
                <w:szCs w:val="20"/>
              </w:rPr>
              <w:t>;</w:t>
            </w:r>
            <w:r w:rsidRPr="00C16CAE">
              <w:rPr>
                <w:spacing w:val="4"/>
                <w:szCs w:val="20"/>
              </w:rPr>
              <w:t xml:space="preserve"> </w:t>
            </w:r>
            <w:r w:rsidRPr="00C16CAE">
              <w:rPr>
                <w:szCs w:val="20"/>
              </w:rPr>
              <w:t>po</w:t>
            </w:r>
            <w:r w:rsidRPr="00C16CAE">
              <w:rPr>
                <w:spacing w:val="-2"/>
                <w:szCs w:val="20"/>
              </w:rPr>
              <w:t>s</w:t>
            </w:r>
            <w:r w:rsidRPr="00C16CAE">
              <w:rPr>
                <w:spacing w:val="-1"/>
                <w:szCs w:val="20"/>
              </w:rPr>
              <w:t>ky</w:t>
            </w:r>
            <w:r w:rsidRPr="00C16CAE">
              <w:rPr>
                <w:szCs w:val="20"/>
              </w:rPr>
              <w:t>tne</w:t>
            </w:r>
            <w:r w:rsidRPr="00C16CAE">
              <w:rPr>
                <w:spacing w:val="2"/>
                <w:szCs w:val="20"/>
              </w:rPr>
              <w:t xml:space="preserve"> </w:t>
            </w:r>
            <w:r w:rsidRPr="00C16CAE">
              <w:rPr>
                <w:szCs w:val="20"/>
              </w:rPr>
              <w:t>p</w:t>
            </w:r>
            <w:r w:rsidRPr="00C16CAE">
              <w:rPr>
                <w:spacing w:val="-2"/>
                <w:szCs w:val="20"/>
              </w:rPr>
              <w:t>r</w:t>
            </w:r>
            <w:r w:rsidRPr="00C16CAE">
              <w:rPr>
                <w:spacing w:val="-1"/>
                <w:szCs w:val="20"/>
              </w:rPr>
              <w:t>v</w:t>
            </w:r>
            <w:r w:rsidRPr="00C16CAE">
              <w:rPr>
                <w:szCs w:val="20"/>
              </w:rPr>
              <w:t>ní</w:t>
            </w:r>
            <w:r w:rsidRPr="00C16CAE">
              <w:rPr>
                <w:spacing w:val="3"/>
                <w:szCs w:val="20"/>
              </w:rPr>
              <w:t xml:space="preserve"> </w:t>
            </w:r>
            <w:r w:rsidRPr="00C16CAE">
              <w:rPr>
                <w:szCs w:val="20"/>
              </w:rPr>
              <w:t>pomoc</w:t>
            </w:r>
            <w:r w:rsidRPr="00C16CAE">
              <w:rPr>
                <w:spacing w:val="1"/>
                <w:szCs w:val="20"/>
              </w:rPr>
              <w:t xml:space="preserve"> </w:t>
            </w:r>
            <w:r w:rsidRPr="00C16CAE">
              <w:rPr>
                <w:szCs w:val="20"/>
              </w:rPr>
              <w:t>p</w:t>
            </w:r>
            <w:r w:rsidRPr="00C16CAE">
              <w:rPr>
                <w:spacing w:val="-2"/>
                <w:szCs w:val="20"/>
              </w:rPr>
              <w:t>ř</w:t>
            </w:r>
            <w:r w:rsidRPr="00C16CAE">
              <w:rPr>
                <w:szCs w:val="20"/>
              </w:rPr>
              <w:t>i</w:t>
            </w:r>
            <w:r w:rsidRPr="00C16CAE">
              <w:rPr>
                <w:spacing w:val="3"/>
                <w:szCs w:val="20"/>
              </w:rPr>
              <w:t xml:space="preserve"> </w:t>
            </w:r>
            <w:r w:rsidRPr="00C16CAE">
              <w:rPr>
                <w:szCs w:val="20"/>
              </w:rPr>
              <w:t>d</w:t>
            </w:r>
            <w:r w:rsidRPr="00C16CAE">
              <w:rPr>
                <w:spacing w:val="-2"/>
                <w:szCs w:val="20"/>
              </w:rPr>
              <w:t>r</w:t>
            </w:r>
            <w:r w:rsidRPr="00C16CAE">
              <w:rPr>
                <w:szCs w:val="20"/>
              </w:rPr>
              <w:t>obn</w:t>
            </w:r>
            <w:r w:rsidRPr="00C16CAE">
              <w:rPr>
                <w:spacing w:val="-1"/>
                <w:szCs w:val="20"/>
              </w:rPr>
              <w:t>é</w:t>
            </w:r>
            <w:r w:rsidRPr="00C16CAE">
              <w:rPr>
                <w:szCs w:val="20"/>
              </w:rPr>
              <w:t>m</w:t>
            </w:r>
            <w:r w:rsidRPr="00C16CAE">
              <w:rPr>
                <w:spacing w:val="2"/>
                <w:szCs w:val="20"/>
              </w:rPr>
              <w:t xml:space="preserve"> </w:t>
            </w:r>
            <w:r w:rsidRPr="00C16CAE">
              <w:rPr>
                <w:szCs w:val="20"/>
              </w:rPr>
              <w:t>po</w:t>
            </w:r>
            <w:r w:rsidRPr="00C16CAE">
              <w:rPr>
                <w:spacing w:val="-2"/>
                <w:szCs w:val="20"/>
              </w:rPr>
              <w:t>r</w:t>
            </w:r>
            <w:r w:rsidRPr="00C16CAE">
              <w:rPr>
                <w:szCs w:val="20"/>
              </w:rPr>
              <w:t>an</w:t>
            </w:r>
            <w:r w:rsidRPr="00C16CAE">
              <w:rPr>
                <w:spacing w:val="-1"/>
                <w:szCs w:val="20"/>
              </w:rPr>
              <w:t>ě</w:t>
            </w:r>
            <w:r w:rsidRPr="00C16CAE">
              <w:rPr>
                <w:spacing w:val="5"/>
                <w:szCs w:val="20"/>
              </w:rPr>
              <w:t>n</w:t>
            </w:r>
            <w:r w:rsidRPr="00C16CAE">
              <w:rPr>
                <w:szCs w:val="20"/>
              </w:rPr>
              <w:t>í</w:t>
            </w:r>
          </w:p>
          <w:p w:rsidR="00C16CAE" w:rsidRPr="00C16CAE" w:rsidRDefault="00C16CAE" w:rsidP="00C16CAE">
            <w:pPr>
              <w:pStyle w:val="Odstavecseseznamem"/>
              <w:ind w:left="142"/>
              <w:rPr>
                <w:szCs w:val="20"/>
              </w:rPr>
            </w:pPr>
          </w:p>
          <w:p w:rsidR="00C16CAE" w:rsidRPr="00C16CAE" w:rsidRDefault="00C16CAE" w:rsidP="00C16CAE">
            <w:pPr>
              <w:pStyle w:val="Odstavecseseznamem"/>
              <w:ind w:left="142"/>
              <w:rPr>
                <w:szCs w:val="20"/>
              </w:rPr>
            </w:pPr>
            <w:r w:rsidRPr="00C16CAE">
              <w:rPr>
                <w:spacing w:val="1"/>
                <w:szCs w:val="20"/>
              </w:rPr>
              <w:t>K</w:t>
            </w:r>
            <w:r w:rsidRPr="00C16CAE">
              <w:rPr>
                <w:spacing w:val="-1"/>
                <w:szCs w:val="20"/>
              </w:rPr>
              <w:t>ON</w:t>
            </w:r>
            <w:r w:rsidRPr="00C16CAE">
              <w:rPr>
                <w:spacing w:val="2"/>
                <w:szCs w:val="20"/>
              </w:rPr>
              <w:t>S</w:t>
            </w:r>
            <w:r w:rsidRPr="00C16CAE">
              <w:rPr>
                <w:szCs w:val="20"/>
              </w:rPr>
              <w:t>T</w:t>
            </w:r>
            <w:r w:rsidRPr="00C16CAE">
              <w:rPr>
                <w:spacing w:val="1"/>
                <w:szCs w:val="20"/>
              </w:rPr>
              <w:t>R</w:t>
            </w:r>
            <w:r w:rsidRPr="00C16CAE">
              <w:rPr>
                <w:spacing w:val="-6"/>
                <w:szCs w:val="20"/>
              </w:rPr>
              <w:t>U</w:t>
            </w:r>
            <w:r w:rsidRPr="00C16CAE">
              <w:rPr>
                <w:spacing w:val="1"/>
                <w:szCs w:val="20"/>
              </w:rPr>
              <w:t>KČ</w:t>
            </w:r>
            <w:r w:rsidRPr="00C16CAE">
              <w:rPr>
                <w:spacing w:val="-1"/>
                <w:szCs w:val="20"/>
              </w:rPr>
              <w:t>N</w:t>
            </w:r>
            <w:r w:rsidRPr="00C16CAE">
              <w:rPr>
                <w:szCs w:val="20"/>
              </w:rPr>
              <w:t>Í</w:t>
            </w:r>
            <w:r w:rsidRPr="00C16CAE">
              <w:rPr>
                <w:spacing w:val="-2"/>
                <w:szCs w:val="20"/>
              </w:rPr>
              <w:t xml:space="preserve"> </w:t>
            </w:r>
            <w:r w:rsidRPr="00C16CAE">
              <w:rPr>
                <w:spacing w:val="1"/>
                <w:szCs w:val="20"/>
              </w:rPr>
              <w:t>Č</w:t>
            </w:r>
            <w:r w:rsidRPr="00C16CAE">
              <w:rPr>
                <w:szCs w:val="20"/>
              </w:rPr>
              <w:t>IN</w:t>
            </w:r>
            <w:r w:rsidRPr="00C16CAE">
              <w:rPr>
                <w:spacing w:val="-2"/>
                <w:szCs w:val="20"/>
              </w:rPr>
              <w:t>N</w:t>
            </w:r>
            <w:r w:rsidRPr="00C16CAE">
              <w:rPr>
                <w:spacing w:val="-1"/>
                <w:szCs w:val="20"/>
              </w:rPr>
              <w:t>O</w:t>
            </w:r>
            <w:r w:rsidRPr="00C16CAE">
              <w:rPr>
                <w:spacing w:val="2"/>
                <w:szCs w:val="20"/>
              </w:rPr>
              <w:t>S</w:t>
            </w:r>
            <w:r w:rsidRPr="00C16CAE">
              <w:rPr>
                <w:spacing w:val="-5"/>
                <w:szCs w:val="20"/>
              </w:rPr>
              <w:t>T</w:t>
            </w:r>
            <w:r w:rsidRPr="00C16CAE">
              <w:rPr>
                <w:szCs w:val="20"/>
              </w:rPr>
              <w:t>I</w:t>
            </w:r>
            <w:r>
              <w:rPr>
                <w:szCs w:val="20"/>
              </w:rPr>
              <w:t xml:space="preserve"> - </w:t>
            </w:r>
            <w:r w:rsidRPr="00C16CAE">
              <w:rPr>
                <w:spacing w:val="-2"/>
                <w:szCs w:val="20"/>
              </w:rPr>
              <w:t>ž</w:t>
            </w:r>
            <w:r w:rsidRPr="00C16CAE">
              <w:rPr>
                <w:spacing w:val="3"/>
                <w:szCs w:val="20"/>
              </w:rPr>
              <w:t>á</w:t>
            </w:r>
            <w:r w:rsidRPr="00C16CAE">
              <w:rPr>
                <w:szCs w:val="20"/>
              </w:rPr>
              <w:t>k</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2</w:t>
            </w:r>
            <w:r w:rsidRPr="00C16CAE">
              <w:rPr>
                <w:spacing w:val="2"/>
                <w:szCs w:val="20"/>
              </w:rPr>
              <w:t>-</w:t>
            </w:r>
            <w:r w:rsidRPr="00C16CAE">
              <w:rPr>
                <w:szCs w:val="20"/>
              </w:rPr>
              <w:t xml:space="preserve">01  </w:t>
            </w:r>
            <w:r w:rsidRPr="00C16CAE">
              <w:rPr>
                <w:spacing w:val="12"/>
                <w:szCs w:val="20"/>
              </w:rPr>
              <w:t xml:space="preserve"> </w:t>
            </w:r>
            <w:r w:rsidRPr="00C16CAE">
              <w:rPr>
                <w:szCs w:val="20"/>
              </w:rPr>
              <w:t>p</w:t>
            </w:r>
            <w:r w:rsidRPr="00C16CAE">
              <w:rPr>
                <w:spacing w:val="-2"/>
                <w:szCs w:val="20"/>
              </w:rPr>
              <w:t>r</w:t>
            </w:r>
            <w:r w:rsidRPr="00C16CAE">
              <w:rPr>
                <w:szCs w:val="20"/>
              </w:rPr>
              <w:t>o</w:t>
            </w:r>
            <w:r w:rsidRPr="00C16CAE">
              <w:rPr>
                <w:spacing w:val="-1"/>
                <w:szCs w:val="20"/>
              </w:rPr>
              <w:t>v</w:t>
            </w:r>
            <w:r w:rsidRPr="00C16CAE">
              <w:rPr>
                <w:szCs w:val="20"/>
              </w:rPr>
              <w:t>ádí</w:t>
            </w:r>
            <w:r w:rsidRPr="00C16CAE">
              <w:rPr>
                <w:spacing w:val="3"/>
                <w:szCs w:val="20"/>
              </w:rPr>
              <w:t xml:space="preserve"> </w:t>
            </w:r>
            <w:r w:rsidRPr="00C16CAE">
              <w:rPr>
                <w:szCs w:val="20"/>
              </w:rPr>
              <w:t>p</w:t>
            </w:r>
            <w:r w:rsidRPr="00C16CAE">
              <w:rPr>
                <w:spacing w:val="-2"/>
                <w:szCs w:val="20"/>
              </w:rPr>
              <w:t>ř</w:t>
            </w:r>
            <w:r w:rsidRPr="00C16CAE">
              <w:rPr>
                <w:szCs w:val="20"/>
              </w:rPr>
              <w:t>i</w:t>
            </w:r>
            <w:r w:rsidRPr="00C16CAE">
              <w:rPr>
                <w:spacing w:val="3"/>
                <w:szCs w:val="20"/>
              </w:rPr>
              <w:t xml:space="preserve"> </w:t>
            </w:r>
            <w:r w:rsidRPr="00C16CAE">
              <w:rPr>
                <w:szCs w:val="20"/>
              </w:rPr>
              <w:t>p</w:t>
            </w:r>
            <w:r w:rsidRPr="00C16CAE">
              <w:rPr>
                <w:spacing w:val="-2"/>
                <w:szCs w:val="20"/>
              </w:rPr>
              <w:t>r</w:t>
            </w:r>
            <w:r w:rsidRPr="00C16CAE">
              <w:rPr>
                <w:szCs w:val="20"/>
              </w:rPr>
              <w:t>á</w:t>
            </w:r>
            <w:r w:rsidRPr="00C16CAE">
              <w:rPr>
                <w:spacing w:val="-1"/>
                <w:szCs w:val="20"/>
              </w:rPr>
              <w:t>c</w:t>
            </w:r>
            <w:r w:rsidRPr="00C16CAE">
              <w:rPr>
                <w:szCs w:val="20"/>
              </w:rPr>
              <w:t>i</w:t>
            </w:r>
            <w:r w:rsidRPr="00C16CAE">
              <w:rPr>
                <w:spacing w:val="3"/>
                <w:szCs w:val="20"/>
              </w:rPr>
              <w:t xml:space="preserve"> </w:t>
            </w:r>
            <w:r w:rsidRPr="00C16CAE">
              <w:rPr>
                <w:spacing w:val="-2"/>
                <w:szCs w:val="20"/>
              </w:rPr>
              <w:t>s</w:t>
            </w:r>
            <w:r w:rsidRPr="00C16CAE">
              <w:rPr>
                <w:szCs w:val="20"/>
              </w:rPr>
              <w:t>e</w:t>
            </w:r>
            <w:r w:rsidRPr="00C16CAE">
              <w:rPr>
                <w:spacing w:val="1"/>
                <w:szCs w:val="20"/>
              </w:rPr>
              <w:t xml:space="preserve"> </w:t>
            </w:r>
            <w:r w:rsidRPr="00C16CAE">
              <w:rPr>
                <w:spacing w:val="-2"/>
                <w:szCs w:val="20"/>
              </w:rPr>
              <w:t>s</w:t>
            </w:r>
            <w:r w:rsidRPr="00C16CAE">
              <w:rPr>
                <w:szCs w:val="20"/>
              </w:rPr>
              <w:t>tav</w:t>
            </w:r>
            <w:r w:rsidRPr="00C16CAE">
              <w:rPr>
                <w:spacing w:val="-1"/>
                <w:szCs w:val="20"/>
              </w:rPr>
              <w:t>e</w:t>
            </w:r>
            <w:r w:rsidRPr="00C16CAE">
              <w:rPr>
                <w:szCs w:val="20"/>
              </w:rPr>
              <w:t>b</w:t>
            </w:r>
            <w:r w:rsidRPr="00C16CAE">
              <w:rPr>
                <w:spacing w:val="1"/>
                <w:szCs w:val="20"/>
              </w:rPr>
              <w:t>n</w:t>
            </w:r>
            <w:r w:rsidRPr="00C16CAE">
              <w:rPr>
                <w:szCs w:val="20"/>
              </w:rPr>
              <w:t>ic</w:t>
            </w:r>
            <w:r w:rsidRPr="00C16CAE">
              <w:rPr>
                <w:spacing w:val="-1"/>
                <w:szCs w:val="20"/>
              </w:rPr>
              <w:t>e</w:t>
            </w:r>
            <w:r w:rsidRPr="00C16CAE">
              <w:rPr>
                <w:spacing w:val="5"/>
                <w:szCs w:val="20"/>
              </w:rPr>
              <w:t>m</w:t>
            </w:r>
            <w:r w:rsidRPr="00C16CAE">
              <w:rPr>
                <w:szCs w:val="20"/>
              </w:rPr>
              <w:t>i</w:t>
            </w:r>
            <w:r w:rsidRPr="00C16CAE">
              <w:rPr>
                <w:spacing w:val="3"/>
                <w:szCs w:val="20"/>
              </w:rPr>
              <w:t xml:space="preserve"> </w:t>
            </w:r>
            <w:r w:rsidRPr="00C16CAE">
              <w:rPr>
                <w:szCs w:val="20"/>
              </w:rPr>
              <w:t>jednod</w:t>
            </w:r>
            <w:r w:rsidRPr="00C16CAE">
              <w:rPr>
                <w:spacing w:val="1"/>
                <w:szCs w:val="20"/>
              </w:rPr>
              <w:t>u</w:t>
            </w:r>
            <w:r w:rsidRPr="00C16CAE">
              <w:rPr>
                <w:spacing w:val="-1"/>
                <w:szCs w:val="20"/>
              </w:rPr>
              <w:t>c</w:t>
            </w:r>
            <w:r w:rsidRPr="00C16CAE">
              <w:rPr>
                <w:spacing w:val="1"/>
                <w:szCs w:val="20"/>
              </w:rPr>
              <w:t>h</w:t>
            </w:r>
            <w:r w:rsidRPr="00C16CAE">
              <w:rPr>
                <w:szCs w:val="20"/>
              </w:rPr>
              <w:t>ou</w:t>
            </w:r>
            <w:r w:rsidRPr="00C16CAE">
              <w:rPr>
                <w:spacing w:val="-6"/>
                <w:szCs w:val="20"/>
              </w:rPr>
              <w:t xml:space="preserve"> </w:t>
            </w:r>
            <w:r w:rsidRPr="00C16CAE">
              <w:rPr>
                <w:szCs w:val="20"/>
              </w:rPr>
              <w:t>mo</w:t>
            </w:r>
            <w:r w:rsidRPr="00C16CAE">
              <w:rPr>
                <w:spacing w:val="1"/>
                <w:szCs w:val="20"/>
              </w:rPr>
              <w:t>n</w:t>
            </w:r>
            <w:r w:rsidRPr="00C16CAE">
              <w:rPr>
                <w:szCs w:val="20"/>
              </w:rPr>
              <w:t>táž a</w:t>
            </w:r>
            <w:r w:rsidRPr="00C16CAE">
              <w:rPr>
                <w:spacing w:val="2"/>
                <w:szCs w:val="20"/>
              </w:rPr>
              <w:t xml:space="preserve"> </w:t>
            </w:r>
            <w:r w:rsidRPr="00C16CAE">
              <w:rPr>
                <w:szCs w:val="20"/>
              </w:rPr>
              <w:t>d</w:t>
            </w:r>
            <w:r w:rsidRPr="00C16CAE">
              <w:rPr>
                <w:spacing w:val="-6"/>
                <w:szCs w:val="20"/>
              </w:rPr>
              <w:t>e</w:t>
            </w:r>
            <w:r w:rsidRPr="00C16CAE">
              <w:rPr>
                <w:spacing w:val="5"/>
                <w:szCs w:val="20"/>
              </w:rPr>
              <w:t>m</w:t>
            </w:r>
            <w:r w:rsidRPr="00C16CAE">
              <w:rPr>
                <w:szCs w:val="20"/>
              </w:rPr>
              <w:t>o</w:t>
            </w:r>
            <w:r w:rsidRPr="00C16CAE">
              <w:rPr>
                <w:spacing w:val="1"/>
                <w:szCs w:val="20"/>
              </w:rPr>
              <w:t>n</w:t>
            </w:r>
            <w:r w:rsidRPr="00C16CAE">
              <w:rPr>
                <w:szCs w:val="20"/>
              </w:rPr>
              <w:t>táž</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2</w:t>
            </w:r>
            <w:r w:rsidRPr="00C16CAE">
              <w:rPr>
                <w:spacing w:val="2"/>
                <w:szCs w:val="20"/>
              </w:rPr>
              <w:t>-</w:t>
            </w:r>
            <w:r w:rsidRPr="00C16CAE">
              <w:rPr>
                <w:szCs w:val="20"/>
              </w:rPr>
              <w:t xml:space="preserve">02  </w:t>
            </w:r>
            <w:r w:rsidRPr="00C16CAE">
              <w:rPr>
                <w:spacing w:val="12"/>
                <w:szCs w:val="20"/>
              </w:rPr>
              <w:t xml:space="preserve"> </w:t>
            </w:r>
            <w:r w:rsidRPr="00C16CAE">
              <w:rPr>
                <w:szCs w:val="20"/>
              </w:rPr>
              <w:t>p</w:t>
            </w:r>
            <w:r w:rsidRPr="00C16CAE">
              <w:rPr>
                <w:spacing w:val="-2"/>
                <w:szCs w:val="20"/>
              </w:rPr>
              <w:t>r</w:t>
            </w:r>
            <w:r w:rsidRPr="00C16CAE">
              <w:rPr>
                <w:szCs w:val="20"/>
              </w:rPr>
              <w:t>a</w:t>
            </w:r>
            <w:r w:rsidRPr="00C16CAE">
              <w:rPr>
                <w:spacing w:val="-1"/>
                <w:szCs w:val="20"/>
              </w:rPr>
              <w:t>c</w:t>
            </w:r>
            <w:r w:rsidRPr="00C16CAE">
              <w:rPr>
                <w:spacing w:val="1"/>
                <w:szCs w:val="20"/>
              </w:rPr>
              <w:t>u</w:t>
            </w:r>
            <w:r w:rsidRPr="00C16CAE">
              <w:rPr>
                <w:szCs w:val="20"/>
              </w:rPr>
              <w:t>je</w:t>
            </w:r>
            <w:r w:rsidRPr="00C16CAE">
              <w:rPr>
                <w:spacing w:val="2"/>
                <w:szCs w:val="20"/>
              </w:rPr>
              <w:t xml:space="preserve"> </w:t>
            </w:r>
            <w:r w:rsidRPr="00C16CAE">
              <w:rPr>
                <w:szCs w:val="20"/>
              </w:rPr>
              <w:t>podle</w:t>
            </w:r>
            <w:r w:rsidRPr="00C16CAE">
              <w:rPr>
                <w:spacing w:val="2"/>
                <w:szCs w:val="20"/>
              </w:rPr>
              <w:t xml:space="preserve"> </w:t>
            </w:r>
            <w:r w:rsidRPr="00C16CAE">
              <w:rPr>
                <w:spacing w:val="-2"/>
                <w:szCs w:val="20"/>
              </w:rPr>
              <w:t>s</w:t>
            </w:r>
            <w:r w:rsidRPr="00C16CAE">
              <w:rPr>
                <w:szCs w:val="20"/>
              </w:rPr>
              <w:t>lovn</w:t>
            </w:r>
            <w:r w:rsidRPr="00C16CAE">
              <w:rPr>
                <w:spacing w:val="1"/>
                <w:szCs w:val="20"/>
              </w:rPr>
              <w:t>íh</w:t>
            </w:r>
            <w:r w:rsidRPr="00C16CAE">
              <w:rPr>
                <w:szCs w:val="20"/>
              </w:rPr>
              <w:t>o</w:t>
            </w:r>
            <w:r w:rsidRPr="00C16CAE">
              <w:rPr>
                <w:spacing w:val="2"/>
                <w:szCs w:val="20"/>
              </w:rPr>
              <w:t xml:space="preserve"> </w:t>
            </w:r>
            <w:r w:rsidRPr="00C16CAE">
              <w:rPr>
                <w:spacing w:val="1"/>
                <w:szCs w:val="20"/>
              </w:rPr>
              <w:t>n</w:t>
            </w:r>
            <w:r w:rsidRPr="00C16CAE">
              <w:rPr>
                <w:szCs w:val="20"/>
              </w:rPr>
              <w:t>á</w:t>
            </w:r>
            <w:r w:rsidRPr="00C16CAE">
              <w:rPr>
                <w:spacing w:val="-1"/>
                <w:szCs w:val="20"/>
              </w:rPr>
              <w:t>v</w:t>
            </w:r>
            <w:r w:rsidRPr="00C16CAE">
              <w:rPr>
                <w:szCs w:val="20"/>
              </w:rPr>
              <w:t>od</w:t>
            </w:r>
            <w:r w:rsidRPr="00C16CAE">
              <w:rPr>
                <w:spacing w:val="-4"/>
                <w:szCs w:val="20"/>
              </w:rPr>
              <w:t>u</w:t>
            </w:r>
            <w:r w:rsidRPr="00C16CAE">
              <w:rPr>
                <w:szCs w:val="20"/>
              </w:rPr>
              <w:t>,</w:t>
            </w:r>
            <w:r w:rsidRPr="00C16CAE">
              <w:rPr>
                <w:spacing w:val="4"/>
                <w:szCs w:val="20"/>
              </w:rPr>
              <w:t xml:space="preserve"> </w:t>
            </w:r>
            <w:r w:rsidRPr="00C16CAE">
              <w:rPr>
                <w:szCs w:val="20"/>
              </w:rPr>
              <w:t>p</w:t>
            </w:r>
            <w:r w:rsidRPr="00C16CAE">
              <w:rPr>
                <w:spacing w:val="-2"/>
                <w:szCs w:val="20"/>
              </w:rPr>
              <w:t>ř</w:t>
            </w:r>
            <w:r w:rsidRPr="00C16CAE">
              <w:rPr>
                <w:spacing w:val="-1"/>
                <w:szCs w:val="20"/>
              </w:rPr>
              <w:t>e</w:t>
            </w:r>
            <w:r w:rsidRPr="00C16CAE">
              <w:rPr>
                <w:szCs w:val="20"/>
              </w:rPr>
              <w:t>dlo</w:t>
            </w:r>
            <w:r w:rsidRPr="00C16CAE">
              <w:rPr>
                <w:spacing w:val="1"/>
                <w:szCs w:val="20"/>
              </w:rPr>
              <w:t>h</w:t>
            </w:r>
            <w:r w:rsidRPr="00C16CAE">
              <w:rPr>
                <w:spacing w:val="-1"/>
                <w:szCs w:val="20"/>
              </w:rPr>
              <w:t>y</w:t>
            </w:r>
            <w:r w:rsidRPr="00C16CAE">
              <w:rPr>
                <w:szCs w:val="20"/>
              </w:rPr>
              <w:t>, jedno</w:t>
            </w:r>
            <w:r w:rsidRPr="00C16CAE">
              <w:rPr>
                <w:spacing w:val="-4"/>
                <w:szCs w:val="20"/>
              </w:rPr>
              <w:t>d</w:t>
            </w:r>
            <w:r w:rsidRPr="00C16CAE">
              <w:rPr>
                <w:spacing w:val="1"/>
                <w:szCs w:val="20"/>
              </w:rPr>
              <w:t>u</w:t>
            </w:r>
            <w:r w:rsidRPr="00C16CAE">
              <w:rPr>
                <w:spacing w:val="-1"/>
                <w:szCs w:val="20"/>
              </w:rPr>
              <w:t>c</w:t>
            </w:r>
            <w:r w:rsidRPr="00C16CAE">
              <w:rPr>
                <w:spacing w:val="1"/>
                <w:szCs w:val="20"/>
              </w:rPr>
              <w:t>h</w:t>
            </w:r>
            <w:r w:rsidRPr="00C16CAE">
              <w:rPr>
                <w:spacing w:val="-1"/>
                <w:szCs w:val="20"/>
              </w:rPr>
              <w:t>é</w:t>
            </w:r>
            <w:r w:rsidRPr="00C16CAE">
              <w:rPr>
                <w:spacing w:val="1"/>
                <w:szCs w:val="20"/>
              </w:rPr>
              <w:t>h</w:t>
            </w:r>
            <w:r w:rsidRPr="00C16CAE">
              <w:rPr>
                <w:szCs w:val="20"/>
              </w:rPr>
              <w:t>o</w:t>
            </w:r>
            <w:r w:rsidRPr="00C16CAE">
              <w:rPr>
                <w:spacing w:val="2"/>
                <w:szCs w:val="20"/>
              </w:rPr>
              <w:t xml:space="preserve"> </w:t>
            </w:r>
            <w:r w:rsidRPr="00C16CAE">
              <w:rPr>
                <w:spacing w:val="1"/>
                <w:szCs w:val="20"/>
              </w:rPr>
              <w:t>n</w:t>
            </w:r>
            <w:r w:rsidRPr="00C16CAE">
              <w:rPr>
                <w:szCs w:val="20"/>
              </w:rPr>
              <w:t>á</w:t>
            </w:r>
            <w:r w:rsidRPr="00C16CAE">
              <w:rPr>
                <w:spacing w:val="-1"/>
                <w:szCs w:val="20"/>
              </w:rPr>
              <w:t>č</w:t>
            </w:r>
            <w:r w:rsidRPr="00C16CAE">
              <w:rPr>
                <w:spacing w:val="-2"/>
                <w:szCs w:val="20"/>
              </w:rPr>
              <w:t>r</w:t>
            </w:r>
            <w:r w:rsidRPr="00C16CAE">
              <w:rPr>
                <w:szCs w:val="20"/>
              </w:rPr>
              <w:t>tu</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2</w:t>
            </w:r>
            <w:r w:rsidRPr="00C16CAE">
              <w:rPr>
                <w:spacing w:val="2"/>
                <w:szCs w:val="20"/>
              </w:rPr>
              <w:t>-</w:t>
            </w:r>
            <w:r w:rsidRPr="00C16CAE">
              <w:rPr>
                <w:szCs w:val="20"/>
              </w:rPr>
              <w:t xml:space="preserve">03  </w:t>
            </w:r>
            <w:r w:rsidRPr="00C16CAE">
              <w:rPr>
                <w:spacing w:val="12"/>
                <w:szCs w:val="20"/>
              </w:rPr>
              <w:t xml:space="preserve"> </w:t>
            </w:r>
            <w:r w:rsidRPr="00C16CAE">
              <w:rPr>
                <w:szCs w:val="20"/>
              </w:rPr>
              <w:t>dod</w:t>
            </w:r>
            <w:r w:rsidRPr="00C16CAE">
              <w:rPr>
                <w:spacing w:val="-2"/>
                <w:szCs w:val="20"/>
              </w:rPr>
              <w:t>rž</w:t>
            </w:r>
            <w:r w:rsidRPr="00C16CAE">
              <w:rPr>
                <w:spacing w:val="1"/>
                <w:szCs w:val="20"/>
              </w:rPr>
              <w:t>u</w:t>
            </w:r>
            <w:r w:rsidRPr="00C16CAE">
              <w:rPr>
                <w:szCs w:val="20"/>
              </w:rPr>
              <w:t>je</w:t>
            </w:r>
            <w:r w:rsidRPr="00C16CAE">
              <w:rPr>
                <w:spacing w:val="2"/>
                <w:szCs w:val="20"/>
              </w:rPr>
              <w:t xml:space="preserve"> </w:t>
            </w:r>
            <w:r w:rsidRPr="00C16CAE">
              <w:rPr>
                <w:spacing w:val="-2"/>
                <w:szCs w:val="20"/>
              </w:rPr>
              <w:t>z</w:t>
            </w:r>
            <w:r w:rsidRPr="00C16CAE">
              <w:rPr>
                <w:szCs w:val="20"/>
              </w:rPr>
              <w:t>á</w:t>
            </w:r>
            <w:r w:rsidRPr="00C16CAE">
              <w:rPr>
                <w:spacing w:val="-2"/>
                <w:szCs w:val="20"/>
              </w:rPr>
              <w:t>s</w:t>
            </w:r>
            <w:r w:rsidRPr="00C16CAE">
              <w:rPr>
                <w:szCs w:val="20"/>
              </w:rPr>
              <w:t>ady</w:t>
            </w:r>
            <w:r w:rsidRPr="00C16CAE">
              <w:rPr>
                <w:spacing w:val="1"/>
                <w:szCs w:val="20"/>
              </w:rPr>
              <w:t xml:space="preserve"> h</w:t>
            </w:r>
            <w:r w:rsidRPr="00C16CAE">
              <w:rPr>
                <w:spacing w:val="-1"/>
                <w:szCs w:val="20"/>
              </w:rPr>
              <w:t>y</w:t>
            </w:r>
            <w:r w:rsidRPr="00C16CAE">
              <w:rPr>
                <w:szCs w:val="20"/>
              </w:rPr>
              <w:t>gieny</w:t>
            </w:r>
            <w:r w:rsidRPr="00C16CAE">
              <w:rPr>
                <w:spacing w:val="2"/>
                <w:szCs w:val="20"/>
              </w:rPr>
              <w:t xml:space="preserve"> </w:t>
            </w:r>
            <w:r w:rsidRPr="00C16CAE">
              <w:rPr>
                <w:szCs w:val="20"/>
              </w:rPr>
              <w:t>a</w:t>
            </w:r>
            <w:r w:rsidRPr="00C16CAE">
              <w:rPr>
                <w:spacing w:val="2"/>
                <w:szCs w:val="20"/>
              </w:rPr>
              <w:t xml:space="preserve"> </w:t>
            </w:r>
            <w:r w:rsidRPr="00C16CAE">
              <w:rPr>
                <w:szCs w:val="20"/>
              </w:rPr>
              <w:t>b</w:t>
            </w:r>
            <w:r w:rsidRPr="00C16CAE">
              <w:rPr>
                <w:spacing w:val="-1"/>
                <w:szCs w:val="20"/>
              </w:rPr>
              <w:t>e</w:t>
            </w:r>
            <w:r w:rsidRPr="00C16CAE">
              <w:rPr>
                <w:spacing w:val="-2"/>
                <w:szCs w:val="20"/>
              </w:rPr>
              <w:t>z</w:t>
            </w:r>
            <w:r w:rsidRPr="00C16CAE">
              <w:rPr>
                <w:szCs w:val="20"/>
              </w:rPr>
              <w:t>p</w:t>
            </w:r>
            <w:r w:rsidRPr="00C16CAE">
              <w:rPr>
                <w:spacing w:val="-1"/>
                <w:szCs w:val="20"/>
              </w:rPr>
              <w:t>eč</w:t>
            </w:r>
            <w:r w:rsidRPr="00C16CAE">
              <w:rPr>
                <w:spacing w:val="1"/>
                <w:szCs w:val="20"/>
              </w:rPr>
              <w:t>n</w:t>
            </w:r>
            <w:r w:rsidRPr="00C16CAE">
              <w:rPr>
                <w:szCs w:val="20"/>
              </w:rPr>
              <w:t>o</w:t>
            </w:r>
            <w:r w:rsidRPr="00C16CAE">
              <w:rPr>
                <w:spacing w:val="-2"/>
                <w:szCs w:val="20"/>
              </w:rPr>
              <w:t>s</w:t>
            </w:r>
            <w:r w:rsidRPr="00C16CAE">
              <w:rPr>
                <w:szCs w:val="20"/>
              </w:rPr>
              <w:t>ti</w:t>
            </w:r>
            <w:r w:rsidRPr="00C16CAE">
              <w:rPr>
                <w:spacing w:val="3"/>
                <w:szCs w:val="20"/>
              </w:rPr>
              <w:t xml:space="preserve"> </w:t>
            </w:r>
            <w:r w:rsidRPr="00C16CAE">
              <w:rPr>
                <w:szCs w:val="20"/>
              </w:rPr>
              <w:t>p</w:t>
            </w:r>
            <w:r w:rsidRPr="00C16CAE">
              <w:rPr>
                <w:spacing w:val="-2"/>
                <w:szCs w:val="20"/>
              </w:rPr>
              <w:t>r</w:t>
            </w:r>
            <w:r w:rsidRPr="00C16CAE">
              <w:rPr>
                <w:szCs w:val="20"/>
              </w:rPr>
              <w:t>á</w:t>
            </w:r>
            <w:r w:rsidRPr="00C16CAE">
              <w:rPr>
                <w:spacing w:val="-1"/>
                <w:szCs w:val="20"/>
              </w:rPr>
              <w:t>ce</w:t>
            </w:r>
            <w:r w:rsidRPr="00C16CAE">
              <w:rPr>
                <w:szCs w:val="20"/>
              </w:rPr>
              <w:t>,</w:t>
            </w:r>
            <w:r w:rsidRPr="00C16CAE">
              <w:rPr>
                <w:spacing w:val="4"/>
                <w:szCs w:val="20"/>
              </w:rPr>
              <w:t xml:space="preserve"> </w:t>
            </w:r>
            <w:r w:rsidRPr="00C16CAE">
              <w:rPr>
                <w:szCs w:val="20"/>
              </w:rPr>
              <w:t>po</w:t>
            </w:r>
            <w:r w:rsidRPr="00C16CAE">
              <w:rPr>
                <w:spacing w:val="2"/>
                <w:szCs w:val="20"/>
              </w:rPr>
              <w:t>s</w:t>
            </w:r>
            <w:r w:rsidRPr="00C16CAE">
              <w:rPr>
                <w:szCs w:val="20"/>
              </w:rPr>
              <w:t>k</w:t>
            </w:r>
            <w:r w:rsidRPr="00C16CAE">
              <w:rPr>
                <w:spacing w:val="-1"/>
                <w:szCs w:val="20"/>
              </w:rPr>
              <w:t>y</w:t>
            </w:r>
            <w:r w:rsidRPr="00C16CAE">
              <w:rPr>
                <w:szCs w:val="20"/>
              </w:rPr>
              <w:t>t</w:t>
            </w:r>
            <w:r w:rsidRPr="00C16CAE">
              <w:rPr>
                <w:spacing w:val="1"/>
                <w:szCs w:val="20"/>
              </w:rPr>
              <w:t>n</w:t>
            </w:r>
            <w:r w:rsidRPr="00C16CAE">
              <w:rPr>
                <w:szCs w:val="20"/>
              </w:rPr>
              <w:t>e</w:t>
            </w:r>
            <w:r w:rsidRPr="00C16CAE">
              <w:rPr>
                <w:spacing w:val="1"/>
                <w:szCs w:val="20"/>
              </w:rPr>
              <w:t xml:space="preserve"> </w:t>
            </w:r>
            <w:r w:rsidRPr="00C16CAE">
              <w:rPr>
                <w:szCs w:val="20"/>
              </w:rPr>
              <w:t>p</w:t>
            </w:r>
            <w:r w:rsidRPr="00C16CAE">
              <w:rPr>
                <w:spacing w:val="-2"/>
                <w:szCs w:val="20"/>
              </w:rPr>
              <w:t>r</w:t>
            </w:r>
            <w:r w:rsidRPr="00C16CAE">
              <w:rPr>
                <w:spacing w:val="-1"/>
                <w:szCs w:val="20"/>
              </w:rPr>
              <w:t>v</w:t>
            </w:r>
            <w:r w:rsidRPr="00C16CAE">
              <w:rPr>
                <w:spacing w:val="1"/>
                <w:szCs w:val="20"/>
              </w:rPr>
              <w:t>n</w:t>
            </w:r>
            <w:r w:rsidRPr="00C16CAE">
              <w:rPr>
                <w:szCs w:val="20"/>
              </w:rPr>
              <w:t>í</w:t>
            </w:r>
            <w:r w:rsidRPr="00C16CAE">
              <w:rPr>
                <w:spacing w:val="3"/>
                <w:szCs w:val="20"/>
              </w:rPr>
              <w:t xml:space="preserve"> </w:t>
            </w:r>
            <w:r w:rsidRPr="00C16CAE">
              <w:rPr>
                <w:szCs w:val="20"/>
              </w:rPr>
              <w:t>p</w:t>
            </w:r>
            <w:r w:rsidRPr="00C16CAE">
              <w:rPr>
                <w:spacing w:val="-5"/>
                <w:szCs w:val="20"/>
              </w:rPr>
              <w:t>o</w:t>
            </w:r>
            <w:r w:rsidRPr="00C16CAE">
              <w:rPr>
                <w:spacing w:val="5"/>
                <w:szCs w:val="20"/>
              </w:rPr>
              <w:t>m</w:t>
            </w:r>
            <w:r w:rsidRPr="00C16CAE">
              <w:rPr>
                <w:szCs w:val="20"/>
              </w:rPr>
              <w:t>oc</w:t>
            </w:r>
            <w:r w:rsidRPr="00C16CAE">
              <w:rPr>
                <w:spacing w:val="1"/>
                <w:szCs w:val="20"/>
              </w:rPr>
              <w:t xml:space="preserve"> </w:t>
            </w:r>
            <w:r w:rsidRPr="00C16CAE">
              <w:rPr>
                <w:szCs w:val="20"/>
              </w:rPr>
              <w:t>p</w:t>
            </w:r>
            <w:r w:rsidRPr="00C16CAE">
              <w:rPr>
                <w:spacing w:val="-2"/>
                <w:szCs w:val="20"/>
              </w:rPr>
              <w:t>ř</w:t>
            </w:r>
            <w:r w:rsidRPr="00C16CAE">
              <w:rPr>
                <w:szCs w:val="20"/>
              </w:rPr>
              <w:t xml:space="preserve">i </w:t>
            </w:r>
            <w:r w:rsidRPr="00C16CAE">
              <w:rPr>
                <w:spacing w:val="1"/>
                <w:szCs w:val="20"/>
              </w:rPr>
              <w:t>ú</w:t>
            </w:r>
            <w:r w:rsidRPr="00C16CAE">
              <w:rPr>
                <w:spacing w:val="-2"/>
                <w:szCs w:val="20"/>
              </w:rPr>
              <w:t>r</w:t>
            </w:r>
            <w:r w:rsidRPr="00C16CAE">
              <w:rPr>
                <w:szCs w:val="20"/>
              </w:rPr>
              <w:t>a</w:t>
            </w:r>
            <w:r w:rsidRPr="00C16CAE">
              <w:rPr>
                <w:spacing w:val="-2"/>
                <w:szCs w:val="20"/>
              </w:rPr>
              <w:t>z</w:t>
            </w:r>
            <w:r w:rsidRPr="00C16CAE">
              <w:rPr>
                <w:szCs w:val="20"/>
              </w:rPr>
              <w:t>u</w:t>
            </w:r>
          </w:p>
          <w:p w:rsidR="00C16CAE" w:rsidRPr="00C16CAE" w:rsidRDefault="00C16CAE" w:rsidP="00C16CAE">
            <w:pPr>
              <w:pStyle w:val="Odstavecseseznamem"/>
              <w:ind w:left="142"/>
              <w:rPr>
                <w:szCs w:val="20"/>
              </w:rPr>
            </w:pPr>
            <w:r w:rsidRPr="00C16CAE">
              <w:rPr>
                <w:spacing w:val="-2"/>
                <w:szCs w:val="20"/>
              </w:rPr>
              <w:t>M</w:t>
            </w:r>
            <w:r w:rsidRPr="00C16CAE">
              <w:rPr>
                <w:spacing w:val="1"/>
                <w:szCs w:val="20"/>
              </w:rPr>
              <w:t>i</w:t>
            </w:r>
            <w:r w:rsidRPr="00C16CAE">
              <w:rPr>
                <w:spacing w:val="-3"/>
                <w:szCs w:val="20"/>
              </w:rPr>
              <w:t>n</w:t>
            </w:r>
            <w:r w:rsidRPr="00C16CAE">
              <w:rPr>
                <w:spacing w:val="1"/>
                <w:szCs w:val="20"/>
              </w:rPr>
              <w:t>i</w:t>
            </w:r>
            <w:r w:rsidRPr="00C16CAE">
              <w:rPr>
                <w:spacing w:val="-6"/>
                <w:szCs w:val="20"/>
              </w:rPr>
              <w:t>m</w:t>
            </w:r>
            <w:r w:rsidRPr="00C16CAE">
              <w:rPr>
                <w:szCs w:val="20"/>
              </w:rPr>
              <w:t>á</w:t>
            </w:r>
            <w:r w:rsidRPr="00C16CAE">
              <w:rPr>
                <w:spacing w:val="6"/>
                <w:szCs w:val="20"/>
              </w:rPr>
              <w:t>l</w:t>
            </w:r>
            <w:r w:rsidRPr="00C16CAE">
              <w:rPr>
                <w:spacing w:val="-8"/>
                <w:szCs w:val="20"/>
              </w:rPr>
              <w:t>n</w:t>
            </w:r>
            <w:r w:rsidRPr="00C16CAE">
              <w:rPr>
                <w:szCs w:val="20"/>
              </w:rPr>
              <w:t>í</w:t>
            </w:r>
            <w:r w:rsidRPr="00C16CAE">
              <w:rPr>
                <w:spacing w:val="3"/>
                <w:szCs w:val="20"/>
              </w:rPr>
              <w:t xml:space="preserve"> </w:t>
            </w:r>
            <w:r w:rsidRPr="00C16CAE">
              <w:rPr>
                <w:spacing w:val="-3"/>
                <w:szCs w:val="20"/>
              </w:rPr>
              <w:t>d</w:t>
            </w:r>
            <w:r w:rsidRPr="00C16CAE">
              <w:rPr>
                <w:spacing w:val="5"/>
                <w:szCs w:val="20"/>
              </w:rPr>
              <w:t>o</w:t>
            </w:r>
            <w:r w:rsidRPr="00C16CAE">
              <w:rPr>
                <w:spacing w:val="-3"/>
                <w:szCs w:val="20"/>
              </w:rPr>
              <w:t>p</w:t>
            </w:r>
            <w:r w:rsidRPr="00C16CAE">
              <w:rPr>
                <w:szCs w:val="20"/>
              </w:rPr>
              <w:t>o</w:t>
            </w:r>
            <w:r w:rsidRPr="00C16CAE">
              <w:rPr>
                <w:spacing w:val="3"/>
                <w:szCs w:val="20"/>
              </w:rPr>
              <w:t>r</w:t>
            </w:r>
            <w:r w:rsidRPr="00C16CAE">
              <w:rPr>
                <w:spacing w:val="-3"/>
                <w:szCs w:val="20"/>
              </w:rPr>
              <w:t>u</w:t>
            </w:r>
            <w:r w:rsidRPr="00C16CAE">
              <w:rPr>
                <w:spacing w:val="-2"/>
                <w:szCs w:val="20"/>
              </w:rPr>
              <w:t>č</w:t>
            </w:r>
            <w:r w:rsidRPr="00C16CAE">
              <w:rPr>
                <w:spacing w:val="3"/>
                <w:szCs w:val="20"/>
              </w:rPr>
              <w:t>e</w:t>
            </w:r>
            <w:r w:rsidRPr="00C16CAE">
              <w:rPr>
                <w:spacing w:val="-3"/>
                <w:szCs w:val="20"/>
              </w:rPr>
              <w:t>n</w:t>
            </w:r>
            <w:r w:rsidRPr="00C16CAE">
              <w:rPr>
                <w:szCs w:val="20"/>
              </w:rPr>
              <w:t>á</w:t>
            </w:r>
            <w:r w:rsidRPr="00C16CAE">
              <w:rPr>
                <w:spacing w:val="2"/>
                <w:szCs w:val="20"/>
              </w:rPr>
              <w:t xml:space="preserve"> </w:t>
            </w:r>
            <w:r w:rsidRPr="00C16CAE">
              <w:rPr>
                <w:szCs w:val="20"/>
              </w:rPr>
              <w:t>ú</w:t>
            </w:r>
            <w:r w:rsidRPr="00C16CAE">
              <w:rPr>
                <w:spacing w:val="-2"/>
                <w:szCs w:val="20"/>
              </w:rPr>
              <w:t>r</w:t>
            </w:r>
            <w:r w:rsidRPr="00C16CAE">
              <w:rPr>
                <w:szCs w:val="20"/>
              </w:rPr>
              <w:t>ov</w:t>
            </w:r>
            <w:r w:rsidRPr="00C16CAE">
              <w:rPr>
                <w:spacing w:val="3"/>
                <w:szCs w:val="20"/>
              </w:rPr>
              <w:t>e</w:t>
            </w:r>
            <w:r w:rsidRPr="00C16CAE">
              <w:rPr>
                <w:szCs w:val="20"/>
              </w:rPr>
              <w:t>ň</w:t>
            </w:r>
            <w:r w:rsidRPr="00C16CAE">
              <w:rPr>
                <w:spacing w:val="-4"/>
                <w:szCs w:val="20"/>
              </w:rPr>
              <w:t xml:space="preserve"> </w:t>
            </w:r>
            <w:r w:rsidRPr="00C16CAE">
              <w:rPr>
                <w:spacing w:val="2"/>
                <w:szCs w:val="20"/>
              </w:rPr>
              <w:t>p</w:t>
            </w:r>
            <w:r w:rsidRPr="00C16CAE">
              <w:rPr>
                <w:spacing w:val="-2"/>
                <w:szCs w:val="20"/>
              </w:rPr>
              <w:t>r</w:t>
            </w:r>
            <w:r w:rsidRPr="00C16CAE">
              <w:rPr>
                <w:szCs w:val="20"/>
              </w:rPr>
              <w:t>o</w:t>
            </w:r>
            <w:r w:rsidRPr="00C16CAE">
              <w:rPr>
                <w:spacing w:val="2"/>
                <w:szCs w:val="20"/>
              </w:rPr>
              <w:t xml:space="preserve"> </w:t>
            </w:r>
            <w:r w:rsidRPr="00C16CAE">
              <w:rPr>
                <w:spacing w:val="-3"/>
                <w:szCs w:val="20"/>
              </w:rPr>
              <w:t>úp</w:t>
            </w:r>
            <w:r w:rsidRPr="00C16CAE">
              <w:rPr>
                <w:spacing w:val="3"/>
                <w:szCs w:val="20"/>
              </w:rPr>
              <w:t>r</w:t>
            </w:r>
            <w:r w:rsidRPr="00C16CAE">
              <w:rPr>
                <w:spacing w:val="-5"/>
                <w:szCs w:val="20"/>
              </w:rPr>
              <w:t>a</w:t>
            </w:r>
            <w:r w:rsidRPr="00C16CAE">
              <w:rPr>
                <w:szCs w:val="20"/>
              </w:rPr>
              <w:t>vy</w:t>
            </w:r>
            <w:r w:rsidRPr="00C16CAE">
              <w:rPr>
                <w:spacing w:val="2"/>
                <w:szCs w:val="20"/>
              </w:rPr>
              <w:t xml:space="preserve"> </w:t>
            </w:r>
            <w:r w:rsidRPr="00C16CAE">
              <w:rPr>
                <w:szCs w:val="20"/>
              </w:rPr>
              <w:t>o</w:t>
            </w:r>
            <w:r w:rsidRPr="00C16CAE">
              <w:rPr>
                <w:spacing w:val="-2"/>
                <w:szCs w:val="20"/>
              </w:rPr>
              <w:t>č</w:t>
            </w:r>
            <w:r w:rsidRPr="00C16CAE">
              <w:rPr>
                <w:spacing w:val="3"/>
                <w:szCs w:val="20"/>
              </w:rPr>
              <w:t>e</w:t>
            </w:r>
            <w:r w:rsidRPr="00C16CAE">
              <w:rPr>
                <w:spacing w:val="-3"/>
                <w:szCs w:val="20"/>
              </w:rPr>
              <w:t>k</w:t>
            </w:r>
            <w:r w:rsidRPr="00C16CAE">
              <w:rPr>
                <w:spacing w:val="-5"/>
                <w:szCs w:val="20"/>
              </w:rPr>
              <w:t>á</w:t>
            </w:r>
            <w:r w:rsidRPr="00C16CAE">
              <w:rPr>
                <w:spacing w:val="5"/>
                <w:szCs w:val="20"/>
              </w:rPr>
              <w:t>v</w:t>
            </w:r>
            <w:r w:rsidRPr="00C16CAE">
              <w:rPr>
                <w:szCs w:val="20"/>
              </w:rPr>
              <w:t>a</w:t>
            </w:r>
            <w:r w:rsidRPr="00C16CAE">
              <w:rPr>
                <w:spacing w:val="-8"/>
                <w:szCs w:val="20"/>
              </w:rPr>
              <w:t>n</w:t>
            </w:r>
            <w:r w:rsidRPr="00C16CAE">
              <w:rPr>
                <w:spacing w:val="5"/>
                <w:szCs w:val="20"/>
              </w:rPr>
              <w:t>ý</w:t>
            </w:r>
            <w:r w:rsidRPr="00C16CAE">
              <w:rPr>
                <w:spacing w:val="3"/>
                <w:szCs w:val="20"/>
              </w:rPr>
              <w:t>c</w:t>
            </w:r>
            <w:r w:rsidRPr="00C16CAE">
              <w:rPr>
                <w:szCs w:val="20"/>
              </w:rPr>
              <w:t>h</w:t>
            </w:r>
            <w:r w:rsidRPr="00C16CAE">
              <w:rPr>
                <w:spacing w:val="-5"/>
                <w:szCs w:val="20"/>
              </w:rPr>
              <w:t xml:space="preserve"> </w:t>
            </w:r>
            <w:r w:rsidRPr="00C16CAE">
              <w:rPr>
                <w:szCs w:val="20"/>
              </w:rPr>
              <w:t>výs</w:t>
            </w:r>
            <w:r w:rsidRPr="00C16CAE">
              <w:rPr>
                <w:spacing w:val="4"/>
                <w:szCs w:val="20"/>
              </w:rPr>
              <w:t>t</w:t>
            </w:r>
            <w:r w:rsidRPr="00C16CAE">
              <w:rPr>
                <w:spacing w:val="-3"/>
                <w:szCs w:val="20"/>
              </w:rPr>
              <w:t>u</w:t>
            </w:r>
            <w:r w:rsidRPr="00C16CAE">
              <w:rPr>
                <w:spacing w:val="2"/>
                <w:szCs w:val="20"/>
              </w:rPr>
              <w:t>p</w:t>
            </w:r>
            <w:r w:rsidRPr="00C16CAE">
              <w:rPr>
                <w:szCs w:val="20"/>
              </w:rPr>
              <w:t>ů</w:t>
            </w:r>
            <w:r w:rsidRPr="00C16CAE">
              <w:rPr>
                <w:spacing w:val="-5"/>
                <w:szCs w:val="20"/>
              </w:rPr>
              <w:t xml:space="preserve"> </w:t>
            </w:r>
            <w:r w:rsidRPr="00C16CAE">
              <w:rPr>
                <w:szCs w:val="20"/>
              </w:rPr>
              <w:t>v</w:t>
            </w:r>
            <w:r w:rsidRPr="00C16CAE">
              <w:rPr>
                <w:spacing w:val="2"/>
                <w:szCs w:val="20"/>
              </w:rPr>
              <w:t xml:space="preserve"> </w:t>
            </w:r>
            <w:r w:rsidRPr="00C16CAE">
              <w:rPr>
                <w:spacing w:val="-2"/>
                <w:szCs w:val="20"/>
              </w:rPr>
              <w:t>r</w:t>
            </w:r>
            <w:r w:rsidRPr="00C16CAE">
              <w:rPr>
                <w:szCs w:val="20"/>
              </w:rPr>
              <w:t>á</w:t>
            </w:r>
            <w:r w:rsidRPr="00C16CAE">
              <w:rPr>
                <w:spacing w:val="-6"/>
                <w:szCs w:val="20"/>
              </w:rPr>
              <w:t>m</w:t>
            </w:r>
            <w:r w:rsidRPr="00C16CAE">
              <w:rPr>
                <w:spacing w:val="3"/>
                <w:szCs w:val="20"/>
              </w:rPr>
              <w:t>c</w:t>
            </w:r>
            <w:r w:rsidRPr="00C16CAE">
              <w:rPr>
                <w:szCs w:val="20"/>
              </w:rPr>
              <w:t>i</w:t>
            </w:r>
            <w:r w:rsidRPr="00C16CAE">
              <w:rPr>
                <w:spacing w:val="-1"/>
                <w:szCs w:val="20"/>
              </w:rPr>
              <w:t xml:space="preserve"> </w:t>
            </w:r>
            <w:r w:rsidRPr="00C16CAE">
              <w:rPr>
                <w:spacing w:val="-3"/>
                <w:szCs w:val="20"/>
              </w:rPr>
              <w:t>p</w:t>
            </w:r>
            <w:r w:rsidRPr="00C16CAE">
              <w:rPr>
                <w:spacing w:val="5"/>
                <w:szCs w:val="20"/>
              </w:rPr>
              <w:t>o</w:t>
            </w:r>
            <w:r w:rsidRPr="00C16CAE">
              <w:rPr>
                <w:spacing w:val="-3"/>
                <w:szCs w:val="20"/>
              </w:rPr>
              <w:t>d</w:t>
            </w:r>
            <w:r w:rsidRPr="00C16CAE">
              <w:rPr>
                <w:spacing w:val="2"/>
                <w:szCs w:val="20"/>
              </w:rPr>
              <w:t>p</w:t>
            </w:r>
            <w:r w:rsidRPr="00C16CAE">
              <w:rPr>
                <w:spacing w:val="-3"/>
                <w:szCs w:val="20"/>
              </w:rPr>
              <w:t>ů</w:t>
            </w:r>
            <w:r w:rsidRPr="00C16CAE">
              <w:rPr>
                <w:spacing w:val="3"/>
                <w:szCs w:val="20"/>
              </w:rPr>
              <w:t>r</w:t>
            </w:r>
            <w:r w:rsidRPr="00C16CAE">
              <w:rPr>
                <w:spacing w:val="-8"/>
                <w:szCs w:val="20"/>
              </w:rPr>
              <w:t>n</w:t>
            </w:r>
            <w:r w:rsidRPr="00C16CAE">
              <w:rPr>
                <w:spacing w:val="5"/>
                <w:szCs w:val="20"/>
              </w:rPr>
              <w:t>ý</w:t>
            </w:r>
            <w:r w:rsidRPr="00C16CAE">
              <w:rPr>
                <w:spacing w:val="3"/>
                <w:szCs w:val="20"/>
              </w:rPr>
              <w:t>c</w:t>
            </w:r>
            <w:r w:rsidRPr="00C16CAE">
              <w:rPr>
                <w:szCs w:val="20"/>
              </w:rPr>
              <w:t>h</w:t>
            </w:r>
            <w:r w:rsidRPr="00C16CAE">
              <w:rPr>
                <w:spacing w:val="-5"/>
                <w:szCs w:val="20"/>
              </w:rPr>
              <w:t xml:space="preserve"> </w:t>
            </w:r>
            <w:r w:rsidRPr="00C16CAE">
              <w:rPr>
                <w:szCs w:val="20"/>
              </w:rPr>
              <w:t>o</w:t>
            </w:r>
            <w:r w:rsidRPr="00C16CAE">
              <w:rPr>
                <w:spacing w:val="2"/>
                <w:szCs w:val="20"/>
              </w:rPr>
              <w:t>p</w:t>
            </w:r>
            <w:r w:rsidRPr="00C16CAE">
              <w:rPr>
                <w:spacing w:val="-5"/>
                <w:szCs w:val="20"/>
              </w:rPr>
              <w:t>a</w:t>
            </w:r>
            <w:r w:rsidRPr="00C16CAE">
              <w:rPr>
                <w:spacing w:val="3"/>
                <w:szCs w:val="20"/>
              </w:rPr>
              <w:t>t</w:t>
            </w:r>
            <w:r w:rsidRPr="00C16CAE">
              <w:rPr>
                <w:spacing w:val="-2"/>
                <w:szCs w:val="20"/>
              </w:rPr>
              <w:t>ř</w:t>
            </w:r>
            <w:r w:rsidRPr="00C16CAE">
              <w:rPr>
                <w:spacing w:val="3"/>
                <w:szCs w:val="20"/>
              </w:rPr>
              <w:t>e</w:t>
            </w:r>
            <w:r w:rsidRPr="00C16CAE">
              <w:rPr>
                <w:spacing w:val="-8"/>
                <w:szCs w:val="20"/>
              </w:rPr>
              <w:t>n</w:t>
            </w:r>
            <w:r w:rsidRPr="00C16CAE">
              <w:rPr>
                <w:spacing w:val="1"/>
                <w:szCs w:val="20"/>
              </w:rPr>
              <w:t>í</w:t>
            </w:r>
            <w:r w:rsidRPr="00C16CAE">
              <w:rPr>
                <w:szCs w:val="20"/>
              </w:rPr>
              <w:t>:</w:t>
            </w:r>
            <w:r>
              <w:rPr>
                <w:szCs w:val="20"/>
              </w:rPr>
              <w:t xml:space="preserve"> </w:t>
            </w:r>
            <w:r w:rsidRPr="00C16CAE">
              <w:rPr>
                <w:spacing w:val="-2"/>
                <w:szCs w:val="20"/>
              </w:rPr>
              <w:t>ž</w:t>
            </w:r>
            <w:r w:rsidRPr="00C16CAE">
              <w:rPr>
                <w:spacing w:val="3"/>
                <w:szCs w:val="20"/>
              </w:rPr>
              <w:t>á</w:t>
            </w:r>
            <w:r w:rsidRPr="00C16CAE">
              <w:rPr>
                <w:szCs w:val="20"/>
              </w:rPr>
              <w:t>k</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2</w:t>
            </w:r>
            <w:r w:rsidRPr="00C16CAE">
              <w:rPr>
                <w:spacing w:val="2"/>
                <w:szCs w:val="20"/>
              </w:rPr>
              <w:t>-</w:t>
            </w:r>
            <w:r w:rsidRPr="00C16CAE">
              <w:rPr>
                <w:szCs w:val="20"/>
              </w:rPr>
              <w:t>01</w:t>
            </w:r>
            <w:r w:rsidRPr="00C16CAE">
              <w:rPr>
                <w:szCs w:val="20"/>
              </w:rPr>
              <w:tab/>
              <w:t>p</w:t>
            </w:r>
            <w:r w:rsidRPr="00C16CAE">
              <w:rPr>
                <w:spacing w:val="-2"/>
                <w:szCs w:val="20"/>
              </w:rPr>
              <w:t>r</w:t>
            </w:r>
            <w:r w:rsidRPr="00C16CAE">
              <w:rPr>
                <w:szCs w:val="20"/>
              </w:rPr>
              <w:t>o</w:t>
            </w:r>
            <w:r w:rsidRPr="00C16CAE">
              <w:rPr>
                <w:spacing w:val="-1"/>
                <w:szCs w:val="20"/>
              </w:rPr>
              <w:t>v</w:t>
            </w:r>
            <w:r w:rsidRPr="00C16CAE">
              <w:rPr>
                <w:szCs w:val="20"/>
              </w:rPr>
              <w:t>ádí</w:t>
            </w:r>
            <w:r w:rsidRPr="00C16CAE">
              <w:rPr>
                <w:spacing w:val="3"/>
                <w:szCs w:val="20"/>
              </w:rPr>
              <w:t xml:space="preserve"> </w:t>
            </w:r>
            <w:r w:rsidRPr="00C16CAE">
              <w:rPr>
                <w:szCs w:val="20"/>
              </w:rPr>
              <w:t>p</w:t>
            </w:r>
            <w:r w:rsidRPr="00C16CAE">
              <w:rPr>
                <w:spacing w:val="-2"/>
                <w:szCs w:val="20"/>
              </w:rPr>
              <w:t>ř</w:t>
            </w:r>
            <w:r w:rsidRPr="00C16CAE">
              <w:rPr>
                <w:szCs w:val="20"/>
              </w:rPr>
              <w:t>i</w:t>
            </w:r>
            <w:r w:rsidRPr="00C16CAE">
              <w:rPr>
                <w:spacing w:val="3"/>
                <w:szCs w:val="20"/>
              </w:rPr>
              <w:t xml:space="preserve"> </w:t>
            </w:r>
            <w:r w:rsidRPr="00C16CAE">
              <w:rPr>
                <w:szCs w:val="20"/>
              </w:rPr>
              <w:t>p</w:t>
            </w:r>
            <w:r w:rsidRPr="00C16CAE">
              <w:rPr>
                <w:spacing w:val="-2"/>
                <w:szCs w:val="20"/>
              </w:rPr>
              <w:t>r</w:t>
            </w:r>
            <w:r w:rsidRPr="00C16CAE">
              <w:rPr>
                <w:szCs w:val="20"/>
              </w:rPr>
              <w:t>á</w:t>
            </w:r>
            <w:r w:rsidRPr="00C16CAE">
              <w:rPr>
                <w:spacing w:val="-1"/>
                <w:szCs w:val="20"/>
              </w:rPr>
              <w:t>c</w:t>
            </w:r>
            <w:r w:rsidRPr="00C16CAE">
              <w:rPr>
                <w:szCs w:val="20"/>
              </w:rPr>
              <w:t>i</w:t>
            </w:r>
            <w:r w:rsidRPr="00C16CAE">
              <w:rPr>
                <w:spacing w:val="3"/>
                <w:szCs w:val="20"/>
              </w:rPr>
              <w:t xml:space="preserve"> </w:t>
            </w:r>
            <w:r w:rsidRPr="00C16CAE">
              <w:rPr>
                <w:spacing w:val="-2"/>
                <w:szCs w:val="20"/>
              </w:rPr>
              <w:t>s</w:t>
            </w:r>
            <w:r w:rsidRPr="00C16CAE">
              <w:rPr>
                <w:szCs w:val="20"/>
              </w:rPr>
              <w:t>e</w:t>
            </w:r>
            <w:r w:rsidRPr="00C16CAE">
              <w:rPr>
                <w:spacing w:val="1"/>
                <w:szCs w:val="20"/>
              </w:rPr>
              <w:t xml:space="preserve"> </w:t>
            </w:r>
            <w:r w:rsidRPr="00C16CAE">
              <w:rPr>
                <w:spacing w:val="-2"/>
                <w:szCs w:val="20"/>
              </w:rPr>
              <w:t>s</w:t>
            </w:r>
            <w:r w:rsidRPr="00C16CAE">
              <w:rPr>
                <w:szCs w:val="20"/>
              </w:rPr>
              <w:t>tav</w:t>
            </w:r>
            <w:r w:rsidRPr="00C16CAE">
              <w:rPr>
                <w:spacing w:val="-1"/>
                <w:szCs w:val="20"/>
              </w:rPr>
              <w:t>e</w:t>
            </w:r>
            <w:r w:rsidRPr="00C16CAE">
              <w:rPr>
                <w:szCs w:val="20"/>
              </w:rPr>
              <w:t>bnic</w:t>
            </w:r>
            <w:r w:rsidRPr="00C16CAE">
              <w:rPr>
                <w:spacing w:val="-1"/>
                <w:szCs w:val="20"/>
              </w:rPr>
              <w:t>e</w:t>
            </w:r>
            <w:r w:rsidRPr="00C16CAE">
              <w:rPr>
                <w:szCs w:val="20"/>
              </w:rPr>
              <w:t>mi</w:t>
            </w:r>
            <w:r w:rsidRPr="00C16CAE">
              <w:rPr>
                <w:spacing w:val="2"/>
                <w:szCs w:val="20"/>
              </w:rPr>
              <w:t xml:space="preserve"> </w:t>
            </w:r>
            <w:r w:rsidRPr="00C16CAE">
              <w:rPr>
                <w:szCs w:val="20"/>
              </w:rPr>
              <w:t>jednodu</w:t>
            </w:r>
            <w:r w:rsidRPr="00C16CAE">
              <w:rPr>
                <w:spacing w:val="-1"/>
                <w:szCs w:val="20"/>
              </w:rPr>
              <w:t>c</w:t>
            </w:r>
            <w:r w:rsidRPr="00C16CAE">
              <w:rPr>
                <w:szCs w:val="20"/>
              </w:rPr>
              <w:t>hou</w:t>
            </w:r>
            <w:r w:rsidRPr="00C16CAE">
              <w:rPr>
                <w:spacing w:val="2"/>
                <w:szCs w:val="20"/>
              </w:rPr>
              <w:t xml:space="preserve"> </w:t>
            </w:r>
            <w:r w:rsidRPr="00C16CAE">
              <w:rPr>
                <w:szCs w:val="20"/>
              </w:rPr>
              <w:t>montáž a</w:t>
            </w:r>
            <w:r w:rsidRPr="00C16CAE">
              <w:rPr>
                <w:spacing w:val="2"/>
                <w:szCs w:val="20"/>
              </w:rPr>
              <w:t xml:space="preserve"> </w:t>
            </w:r>
            <w:r w:rsidRPr="00C16CAE">
              <w:rPr>
                <w:szCs w:val="20"/>
              </w:rPr>
              <w:t>d</w:t>
            </w:r>
            <w:r w:rsidRPr="00C16CAE">
              <w:rPr>
                <w:spacing w:val="-1"/>
                <w:szCs w:val="20"/>
              </w:rPr>
              <w:t>e</w:t>
            </w:r>
            <w:r w:rsidRPr="00C16CAE">
              <w:rPr>
                <w:szCs w:val="20"/>
              </w:rPr>
              <w:t>montáž</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2</w:t>
            </w:r>
            <w:r w:rsidRPr="00C16CAE">
              <w:rPr>
                <w:spacing w:val="2"/>
                <w:szCs w:val="20"/>
              </w:rPr>
              <w:t>-</w:t>
            </w:r>
            <w:r w:rsidRPr="00C16CAE">
              <w:rPr>
                <w:szCs w:val="20"/>
              </w:rPr>
              <w:t>02</w:t>
            </w:r>
            <w:r w:rsidRPr="00C16CAE">
              <w:rPr>
                <w:szCs w:val="20"/>
              </w:rPr>
              <w:tab/>
              <w:t>p</w:t>
            </w:r>
            <w:r w:rsidRPr="00C16CAE">
              <w:rPr>
                <w:spacing w:val="-2"/>
                <w:szCs w:val="20"/>
              </w:rPr>
              <w:t>r</w:t>
            </w:r>
            <w:r w:rsidRPr="00C16CAE">
              <w:rPr>
                <w:szCs w:val="20"/>
              </w:rPr>
              <w:t>a</w:t>
            </w:r>
            <w:r w:rsidRPr="00C16CAE">
              <w:rPr>
                <w:spacing w:val="-1"/>
                <w:szCs w:val="20"/>
              </w:rPr>
              <w:t>c</w:t>
            </w:r>
            <w:r w:rsidRPr="00C16CAE">
              <w:rPr>
                <w:szCs w:val="20"/>
              </w:rPr>
              <w:t>uje</w:t>
            </w:r>
            <w:r w:rsidRPr="00C16CAE">
              <w:rPr>
                <w:spacing w:val="2"/>
                <w:szCs w:val="20"/>
              </w:rPr>
              <w:t xml:space="preserve"> </w:t>
            </w:r>
            <w:r w:rsidRPr="00C16CAE">
              <w:rPr>
                <w:szCs w:val="20"/>
              </w:rPr>
              <w:t>podle</w:t>
            </w:r>
            <w:r w:rsidRPr="00C16CAE">
              <w:rPr>
                <w:spacing w:val="2"/>
                <w:szCs w:val="20"/>
              </w:rPr>
              <w:t xml:space="preserve"> </w:t>
            </w:r>
            <w:r w:rsidRPr="00C16CAE">
              <w:rPr>
                <w:spacing w:val="-2"/>
                <w:szCs w:val="20"/>
              </w:rPr>
              <w:t>s</w:t>
            </w:r>
            <w:r w:rsidRPr="00C16CAE">
              <w:rPr>
                <w:szCs w:val="20"/>
              </w:rPr>
              <w:t>lovního</w:t>
            </w:r>
            <w:r w:rsidRPr="00C16CAE">
              <w:rPr>
                <w:spacing w:val="2"/>
                <w:szCs w:val="20"/>
              </w:rPr>
              <w:t xml:space="preserve"> </w:t>
            </w:r>
            <w:r w:rsidRPr="00C16CAE">
              <w:rPr>
                <w:szCs w:val="20"/>
              </w:rPr>
              <w:t>ná</w:t>
            </w:r>
            <w:r w:rsidRPr="00C16CAE">
              <w:rPr>
                <w:spacing w:val="-1"/>
                <w:szCs w:val="20"/>
              </w:rPr>
              <w:t>v</w:t>
            </w:r>
            <w:r w:rsidRPr="00C16CAE">
              <w:rPr>
                <w:szCs w:val="20"/>
              </w:rPr>
              <w:t>odu,</w:t>
            </w:r>
            <w:r w:rsidRPr="00C16CAE">
              <w:rPr>
                <w:spacing w:val="4"/>
                <w:szCs w:val="20"/>
              </w:rPr>
              <w:t xml:space="preserve"> </w:t>
            </w:r>
            <w:r w:rsidRPr="00C16CAE">
              <w:rPr>
                <w:szCs w:val="20"/>
              </w:rPr>
              <w:t>p</w:t>
            </w:r>
            <w:r w:rsidRPr="00C16CAE">
              <w:rPr>
                <w:spacing w:val="-2"/>
                <w:szCs w:val="20"/>
              </w:rPr>
              <w:t>ř</w:t>
            </w:r>
            <w:r w:rsidRPr="00C16CAE">
              <w:rPr>
                <w:spacing w:val="-1"/>
                <w:szCs w:val="20"/>
              </w:rPr>
              <w:t>e</w:t>
            </w:r>
            <w:r w:rsidRPr="00C16CAE">
              <w:rPr>
                <w:szCs w:val="20"/>
              </w:rPr>
              <w:t>dlohy,</w:t>
            </w:r>
            <w:r w:rsidRPr="00C16CAE">
              <w:rPr>
                <w:spacing w:val="-1"/>
                <w:szCs w:val="20"/>
              </w:rPr>
              <w:t xml:space="preserve"> </w:t>
            </w:r>
            <w:r w:rsidRPr="00C16CAE">
              <w:rPr>
                <w:szCs w:val="20"/>
              </w:rPr>
              <w:t>jednodu</w:t>
            </w:r>
            <w:r w:rsidRPr="00C16CAE">
              <w:rPr>
                <w:spacing w:val="-1"/>
                <w:szCs w:val="20"/>
              </w:rPr>
              <w:t>c</w:t>
            </w:r>
            <w:r w:rsidRPr="00C16CAE">
              <w:rPr>
                <w:szCs w:val="20"/>
              </w:rPr>
              <w:t>h</w:t>
            </w:r>
            <w:r w:rsidRPr="00C16CAE">
              <w:rPr>
                <w:spacing w:val="-1"/>
                <w:szCs w:val="20"/>
              </w:rPr>
              <w:t>é</w:t>
            </w:r>
            <w:r w:rsidRPr="00C16CAE">
              <w:rPr>
                <w:szCs w:val="20"/>
              </w:rPr>
              <w:t>ho</w:t>
            </w:r>
            <w:r w:rsidRPr="00C16CAE">
              <w:rPr>
                <w:spacing w:val="2"/>
                <w:szCs w:val="20"/>
              </w:rPr>
              <w:t xml:space="preserve"> </w:t>
            </w:r>
            <w:r w:rsidRPr="00C16CAE">
              <w:rPr>
                <w:szCs w:val="20"/>
              </w:rPr>
              <w:t>ná</w:t>
            </w:r>
            <w:r w:rsidRPr="00C16CAE">
              <w:rPr>
                <w:spacing w:val="-1"/>
                <w:szCs w:val="20"/>
              </w:rPr>
              <w:t>č</w:t>
            </w:r>
            <w:r w:rsidRPr="00C16CAE">
              <w:rPr>
                <w:spacing w:val="-2"/>
                <w:szCs w:val="20"/>
              </w:rPr>
              <w:t>r</w:t>
            </w:r>
            <w:r w:rsidRPr="00C16CAE">
              <w:rPr>
                <w:szCs w:val="20"/>
              </w:rPr>
              <w:t>tu</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2</w:t>
            </w:r>
            <w:r w:rsidRPr="00C16CAE">
              <w:rPr>
                <w:spacing w:val="2"/>
                <w:szCs w:val="20"/>
              </w:rPr>
              <w:t>-</w:t>
            </w:r>
            <w:r w:rsidRPr="00C16CAE">
              <w:rPr>
                <w:szCs w:val="20"/>
              </w:rPr>
              <w:t>03p</w:t>
            </w:r>
            <w:r w:rsidRPr="00C16CAE">
              <w:rPr>
                <w:spacing w:val="31"/>
                <w:szCs w:val="20"/>
              </w:rPr>
              <w:t xml:space="preserve"> </w:t>
            </w:r>
            <w:r w:rsidRPr="00C16CAE">
              <w:rPr>
                <w:szCs w:val="20"/>
              </w:rPr>
              <w:t>ud</w:t>
            </w:r>
            <w:r w:rsidRPr="00C16CAE">
              <w:rPr>
                <w:spacing w:val="-2"/>
                <w:szCs w:val="20"/>
              </w:rPr>
              <w:t>rž</w:t>
            </w:r>
            <w:r w:rsidRPr="00C16CAE">
              <w:rPr>
                <w:szCs w:val="20"/>
              </w:rPr>
              <w:t>uje</w:t>
            </w:r>
            <w:r w:rsidRPr="00C16CAE">
              <w:rPr>
                <w:spacing w:val="2"/>
                <w:szCs w:val="20"/>
              </w:rPr>
              <w:t xml:space="preserve"> </w:t>
            </w:r>
            <w:r w:rsidRPr="00C16CAE">
              <w:rPr>
                <w:szCs w:val="20"/>
              </w:rPr>
              <w:t>po</w:t>
            </w:r>
            <w:r w:rsidRPr="00C16CAE">
              <w:rPr>
                <w:spacing w:val="-2"/>
                <w:szCs w:val="20"/>
              </w:rPr>
              <w:t>ř</w:t>
            </w:r>
            <w:r w:rsidRPr="00C16CAE">
              <w:rPr>
                <w:szCs w:val="20"/>
              </w:rPr>
              <w:t>ád</w:t>
            </w:r>
            <w:r w:rsidRPr="00C16CAE">
              <w:rPr>
                <w:spacing w:val="-1"/>
                <w:szCs w:val="20"/>
              </w:rPr>
              <w:t>e</w:t>
            </w:r>
            <w:r w:rsidRPr="00C16CAE">
              <w:rPr>
                <w:szCs w:val="20"/>
              </w:rPr>
              <w:t>k</w:t>
            </w:r>
            <w:r w:rsidRPr="00C16CAE">
              <w:rPr>
                <w:spacing w:val="1"/>
                <w:szCs w:val="20"/>
              </w:rPr>
              <w:t xml:space="preserve"> </w:t>
            </w:r>
            <w:r w:rsidRPr="00C16CAE">
              <w:rPr>
                <w:szCs w:val="20"/>
              </w:rPr>
              <w:t>na</w:t>
            </w:r>
            <w:r w:rsidRPr="00C16CAE">
              <w:rPr>
                <w:spacing w:val="2"/>
                <w:szCs w:val="20"/>
              </w:rPr>
              <w:t xml:space="preserve"> </w:t>
            </w:r>
            <w:r w:rsidRPr="00C16CAE">
              <w:rPr>
                <w:spacing w:val="-2"/>
                <w:szCs w:val="20"/>
              </w:rPr>
              <w:t>s</w:t>
            </w:r>
            <w:r w:rsidRPr="00C16CAE">
              <w:rPr>
                <w:spacing w:val="-1"/>
                <w:szCs w:val="20"/>
              </w:rPr>
              <w:t>vé</w:t>
            </w:r>
            <w:r w:rsidRPr="00C16CAE">
              <w:rPr>
                <w:szCs w:val="20"/>
              </w:rPr>
              <w:t>m</w:t>
            </w:r>
            <w:r w:rsidRPr="00C16CAE">
              <w:rPr>
                <w:spacing w:val="2"/>
                <w:szCs w:val="20"/>
              </w:rPr>
              <w:t xml:space="preserve"> </w:t>
            </w:r>
            <w:r w:rsidRPr="00C16CAE">
              <w:rPr>
                <w:szCs w:val="20"/>
              </w:rPr>
              <w:t>p</w:t>
            </w:r>
            <w:r w:rsidRPr="00C16CAE">
              <w:rPr>
                <w:spacing w:val="-2"/>
                <w:szCs w:val="20"/>
              </w:rPr>
              <w:t>r</w:t>
            </w:r>
            <w:r w:rsidRPr="00C16CAE">
              <w:rPr>
                <w:spacing w:val="2"/>
                <w:szCs w:val="20"/>
              </w:rPr>
              <w:t>a</w:t>
            </w:r>
            <w:r w:rsidRPr="00C16CAE">
              <w:rPr>
                <w:spacing w:val="-1"/>
                <w:szCs w:val="20"/>
              </w:rPr>
              <w:t>c</w:t>
            </w:r>
            <w:r w:rsidRPr="00C16CAE">
              <w:rPr>
                <w:spacing w:val="5"/>
                <w:szCs w:val="20"/>
              </w:rPr>
              <w:t>o</w:t>
            </w:r>
            <w:r w:rsidRPr="00C16CAE">
              <w:rPr>
                <w:spacing w:val="-1"/>
                <w:szCs w:val="20"/>
              </w:rPr>
              <w:t>v</w:t>
            </w:r>
            <w:r w:rsidRPr="00C16CAE">
              <w:rPr>
                <w:szCs w:val="20"/>
              </w:rPr>
              <w:t>ním</w:t>
            </w:r>
            <w:r w:rsidRPr="00C16CAE">
              <w:rPr>
                <w:spacing w:val="2"/>
                <w:szCs w:val="20"/>
              </w:rPr>
              <w:t xml:space="preserve"> </w:t>
            </w:r>
            <w:r w:rsidRPr="00C16CAE">
              <w:rPr>
                <w:szCs w:val="20"/>
              </w:rPr>
              <w:t>mí</w:t>
            </w:r>
            <w:r w:rsidRPr="00C16CAE">
              <w:rPr>
                <w:spacing w:val="-2"/>
                <w:szCs w:val="20"/>
              </w:rPr>
              <w:t>s</w:t>
            </w:r>
            <w:r w:rsidRPr="00C16CAE">
              <w:rPr>
                <w:szCs w:val="20"/>
              </w:rPr>
              <w:t>tě,</w:t>
            </w:r>
            <w:r w:rsidRPr="00C16CAE">
              <w:rPr>
                <w:spacing w:val="4"/>
                <w:szCs w:val="20"/>
              </w:rPr>
              <w:t xml:space="preserve"> </w:t>
            </w:r>
            <w:r w:rsidRPr="00C16CAE">
              <w:rPr>
                <w:szCs w:val="20"/>
              </w:rPr>
              <w:t>dod</w:t>
            </w:r>
            <w:r w:rsidRPr="00C16CAE">
              <w:rPr>
                <w:spacing w:val="-2"/>
                <w:szCs w:val="20"/>
              </w:rPr>
              <w:t>rž</w:t>
            </w:r>
            <w:r w:rsidRPr="00C16CAE">
              <w:rPr>
                <w:szCs w:val="20"/>
              </w:rPr>
              <w:t>uje</w:t>
            </w:r>
            <w:r w:rsidRPr="00C16CAE">
              <w:rPr>
                <w:spacing w:val="3"/>
                <w:szCs w:val="20"/>
              </w:rPr>
              <w:t xml:space="preserve"> </w:t>
            </w:r>
            <w:r w:rsidRPr="00C16CAE">
              <w:rPr>
                <w:spacing w:val="-2"/>
                <w:szCs w:val="20"/>
              </w:rPr>
              <w:t>z</w:t>
            </w:r>
            <w:r w:rsidRPr="00C16CAE">
              <w:rPr>
                <w:szCs w:val="20"/>
              </w:rPr>
              <w:t>á</w:t>
            </w:r>
            <w:r w:rsidRPr="00C16CAE">
              <w:rPr>
                <w:spacing w:val="-2"/>
                <w:szCs w:val="20"/>
              </w:rPr>
              <w:t>s</w:t>
            </w:r>
            <w:r w:rsidRPr="00C16CAE">
              <w:rPr>
                <w:szCs w:val="20"/>
              </w:rPr>
              <w:t>ady</w:t>
            </w:r>
            <w:r w:rsidRPr="00C16CAE">
              <w:rPr>
                <w:spacing w:val="1"/>
                <w:szCs w:val="20"/>
              </w:rPr>
              <w:t xml:space="preserve"> </w:t>
            </w:r>
            <w:r w:rsidRPr="00C16CAE">
              <w:rPr>
                <w:szCs w:val="20"/>
              </w:rPr>
              <w:t>h</w:t>
            </w:r>
            <w:r w:rsidRPr="00C16CAE">
              <w:rPr>
                <w:spacing w:val="-1"/>
                <w:szCs w:val="20"/>
              </w:rPr>
              <w:t>y</w:t>
            </w:r>
            <w:r w:rsidRPr="00C16CAE">
              <w:rPr>
                <w:szCs w:val="20"/>
              </w:rPr>
              <w:t>gieny</w:t>
            </w:r>
            <w:r>
              <w:rPr>
                <w:szCs w:val="20"/>
              </w:rPr>
              <w:t xml:space="preserve"> </w:t>
            </w:r>
            <w:r w:rsidRPr="00C16CAE">
              <w:rPr>
                <w:szCs w:val="20"/>
              </w:rPr>
              <w:t>a</w:t>
            </w:r>
            <w:r w:rsidRPr="00C16CAE">
              <w:rPr>
                <w:spacing w:val="2"/>
                <w:szCs w:val="20"/>
              </w:rPr>
              <w:t xml:space="preserve"> </w:t>
            </w:r>
            <w:r w:rsidRPr="00C16CAE">
              <w:rPr>
                <w:szCs w:val="20"/>
              </w:rPr>
              <w:t>b</w:t>
            </w:r>
            <w:r w:rsidRPr="00C16CAE">
              <w:rPr>
                <w:spacing w:val="-1"/>
                <w:szCs w:val="20"/>
              </w:rPr>
              <w:t>e</w:t>
            </w:r>
            <w:r w:rsidRPr="00C16CAE">
              <w:rPr>
                <w:spacing w:val="-2"/>
                <w:szCs w:val="20"/>
              </w:rPr>
              <w:t>z</w:t>
            </w:r>
            <w:r w:rsidRPr="00C16CAE">
              <w:rPr>
                <w:szCs w:val="20"/>
              </w:rPr>
              <w:t>p</w:t>
            </w:r>
            <w:r w:rsidRPr="00C16CAE">
              <w:rPr>
                <w:spacing w:val="-1"/>
                <w:szCs w:val="20"/>
              </w:rPr>
              <w:t>eč</w:t>
            </w:r>
            <w:r w:rsidRPr="00C16CAE">
              <w:rPr>
                <w:szCs w:val="20"/>
              </w:rPr>
              <w:t>no</w:t>
            </w:r>
            <w:r w:rsidRPr="00C16CAE">
              <w:rPr>
                <w:spacing w:val="-2"/>
                <w:szCs w:val="20"/>
              </w:rPr>
              <w:t>s</w:t>
            </w:r>
            <w:r w:rsidRPr="00C16CAE">
              <w:rPr>
                <w:szCs w:val="20"/>
              </w:rPr>
              <w:t>ti</w:t>
            </w:r>
            <w:r w:rsidRPr="00C16CAE">
              <w:rPr>
                <w:spacing w:val="3"/>
                <w:szCs w:val="20"/>
              </w:rPr>
              <w:t xml:space="preserve"> </w:t>
            </w:r>
            <w:r w:rsidRPr="00C16CAE">
              <w:rPr>
                <w:szCs w:val="20"/>
              </w:rPr>
              <w:t>p</w:t>
            </w:r>
            <w:r w:rsidRPr="00C16CAE">
              <w:rPr>
                <w:spacing w:val="-2"/>
                <w:szCs w:val="20"/>
              </w:rPr>
              <w:t>r</w:t>
            </w:r>
            <w:r w:rsidRPr="00C16CAE">
              <w:rPr>
                <w:szCs w:val="20"/>
              </w:rPr>
              <w:t>á</w:t>
            </w:r>
            <w:r w:rsidRPr="00C16CAE">
              <w:rPr>
                <w:spacing w:val="-1"/>
                <w:szCs w:val="20"/>
              </w:rPr>
              <w:t>ce</w:t>
            </w:r>
            <w:r w:rsidRPr="00C16CAE">
              <w:rPr>
                <w:szCs w:val="20"/>
              </w:rPr>
              <w:t>,</w:t>
            </w:r>
            <w:r w:rsidRPr="00C16CAE">
              <w:rPr>
                <w:spacing w:val="4"/>
                <w:szCs w:val="20"/>
              </w:rPr>
              <w:t xml:space="preserve"> </w:t>
            </w:r>
            <w:r w:rsidRPr="00C16CAE">
              <w:rPr>
                <w:szCs w:val="20"/>
              </w:rPr>
              <w:t>po</w:t>
            </w:r>
            <w:r w:rsidRPr="00C16CAE">
              <w:rPr>
                <w:spacing w:val="-2"/>
                <w:szCs w:val="20"/>
              </w:rPr>
              <w:t>s</w:t>
            </w:r>
            <w:r w:rsidRPr="00C16CAE">
              <w:rPr>
                <w:spacing w:val="-1"/>
                <w:szCs w:val="20"/>
              </w:rPr>
              <w:t>ky</w:t>
            </w:r>
            <w:r w:rsidRPr="00C16CAE">
              <w:rPr>
                <w:szCs w:val="20"/>
              </w:rPr>
              <w:t>tne</w:t>
            </w:r>
            <w:r w:rsidRPr="00C16CAE">
              <w:rPr>
                <w:spacing w:val="2"/>
                <w:szCs w:val="20"/>
              </w:rPr>
              <w:t xml:space="preserve"> </w:t>
            </w:r>
            <w:r w:rsidRPr="00C16CAE">
              <w:rPr>
                <w:szCs w:val="20"/>
              </w:rPr>
              <w:t>p</w:t>
            </w:r>
            <w:r w:rsidRPr="00C16CAE">
              <w:rPr>
                <w:spacing w:val="-2"/>
                <w:szCs w:val="20"/>
              </w:rPr>
              <w:t>r</w:t>
            </w:r>
            <w:r w:rsidRPr="00C16CAE">
              <w:rPr>
                <w:spacing w:val="-1"/>
                <w:szCs w:val="20"/>
              </w:rPr>
              <w:t>v</w:t>
            </w:r>
            <w:r w:rsidRPr="00C16CAE">
              <w:rPr>
                <w:szCs w:val="20"/>
              </w:rPr>
              <w:t>ní</w:t>
            </w:r>
            <w:r w:rsidRPr="00C16CAE">
              <w:rPr>
                <w:spacing w:val="3"/>
                <w:szCs w:val="20"/>
              </w:rPr>
              <w:t xml:space="preserve"> </w:t>
            </w:r>
            <w:r w:rsidRPr="00C16CAE">
              <w:rPr>
                <w:szCs w:val="20"/>
              </w:rPr>
              <w:t>pomoc</w:t>
            </w:r>
            <w:r w:rsidRPr="00C16CAE">
              <w:rPr>
                <w:spacing w:val="1"/>
                <w:szCs w:val="20"/>
              </w:rPr>
              <w:t xml:space="preserve"> </w:t>
            </w:r>
            <w:r w:rsidRPr="00C16CAE">
              <w:rPr>
                <w:szCs w:val="20"/>
              </w:rPr>
              <w:t>p</w:t>
            </w:r>
            <w:r w:rsidRPr="00C16CAE">
              <w:rPr>
                <w:spacing w:val="-2"/>
                <w:szCs w:val="20"/>
              </w:rPr>
              <w:t>ř</w:t>
            </w:r>
            <w:r w:rsidRPr="00C16CAE">
              <w:rPr>
                <w:szCs w:val="20"/>
              </w:rPr>
              <w:t>i</w:t>
            </w:r>
            <w:r w:rsidRPr="00C16CAE">
              <w:rPr>
                <w:spacing w:val="3"/>
                <w:szCs w:val="20"/>
              </w:rPr>
              <w:t xml:space="preserve"> </w:t>
            </w:r>
            <w:r w:rsidRPr="00C16CAE">
              <w:rPr>
                <w:szCs w:val="20"/>
              </w:rPr>
              <w:t>d</w:t>
            </w:r>
            <w:r w:rsidRPr="00C16CAE">
              <w:rPr>
                <w:spacing w:val="-2"/>
                <w:szCs w:val="20"/>
              </w:rPr>
              <w:t>r</w:t>
            </w:r>
            <w:r w:rsidRPr="00C16CAE">
              <w:rPr>
                <w:spacing w:val="5"/>
                <w:szCs w:val="20"/>
              </w:rPr>
              <w:t>o</w:t>
            </w:r>
            <w:r w:rsidRPr="00C16CAE">
              <w:rPr>
                <w:szCs w:val="20"/>
              </w:rPr>
              <w:t>bn</w:t>
            </w:r>
            <w:r w:rsidRPr="00C16CAE">
              <w:rPr>
                <w:spacing w:val="-1"/>
                <w:szCs w:val="20"/>
              </w:rPr>
              <w:t>é</w:t>
            </w:r>
            <w:r w:rsidRPr="00C16CAE">
              <w:rPr>
                <w:szCs w:val="20"/>
              </w:rPr>
              <w:t>m</w:t>
            </w:r>
            <w:r w:rsidRPr="00C16CAE">
              <w:rPr>
                <w:spacing w:val="2"/>
                <w:szCs w:val="20"/>
              </w:rPr>
              <w:t xml:space="preserve"> </w:t>
            </w:r>
            <w:r w:rsidRPr="00C16CAE">
              <w:rPr>
                <w:szCs w:val="20"/>
              </w:rPr>
              <w:t>ú</w:t>
            </w:r>
            <w:r w:rsidRPr="00C16CAE">
              <w:rPr>
                <w:spacing w:val="-2"/>
                <w:szCs w:val="20"/>
              </w:rPr>
              <w:t>r</w:t>
            </w:r>
            <w:r w:rsidRPr="00C16CAE">
              <w:rPr>
                <w:szCs w:val="20"/>
              </w:rPr>
              <w:t>a</w:t>
            </w:r>
            <w:r w:rsidRPr="00C16CAE">
              <w:rPr>
                <w:spacing w:val="-2"/>
                <w:szCs w:val="20"/>
              </w:rPr>
              <w:t>z</w:t>
            </w:r>
            <w:r w:rsidRPr="00C16CAE">
              <w:rPr>
                <w:szCs w:val="20"/>
              </w:rPr>
              <w:t>u</w:t>
            </w:r>
          </w:p>
          <w:p w:rsidR="00C16CAE" w:rsidRPr="00C16CAE" w:rsidRDefault="00C16CAE" w:rsidP="00C16CAE">
            <w:pPr>
              <w:pStyle w:val="Odstavecseseznamem"/>
              <w:ind w:left="142"/>
              <w:rPr>
                <w:szCs w:val="20"/>
              </w:rPr>
            </w:pPr>
            <w:r w:rsidRPr="00C16CAE">
              <w:rPr>
                <w:szCs w:val="20"/>
              </w:rPr>
              <w:t>-</w:t>
            </w:r>
            <w:r w:rsidRPr="00C16CAE">
              <w:rPr>
                <w:szCs w:val="20"/>
              </w:rPr>
              <w:tab/>
              <w:t>u</w:t>
            </w:r>
            <w:r w:rsidRPr="00C16CAE">
              <w:rPr>
                <w:spacing w:val="-2"/>
                <w:szCs w:val="20"/>
              </w:rPr>
              <w:t>ž</w:t>
            </w:r>
            <w:r w:rsidRPr="00C16CAE">
              <w:rPr>
                <w:szCs w:val="20"/>
              </w:rPr>
              <w:t>ívá</w:t>
            </w:r>
            <w:r w:rsidRPr="00C16CAE">
              <w:rPr>
                <w:spacing w:val="2"/>
                <w:szCs w:val="20"/>
              </w:rPr>
              <w:t xml:space="preserve"> </w:t>
            </w:r>
            <w:r w:rsidRPr="00C16CAE">
              <w:rPr>
                <w:szCs w:val="20"/>
              </w:rPr>
              <w:t>jednodu</w:t>
            </w:r>
            <w:r w:rsidRPr="00C16CAE">
              <w:rPr>
                <w:spacing w:val="-1"/>
                <w:szCs w:val="20"/>
              </w:rPr>
              <w:t>c</w:t>
            </w:r>
            <w:r w:rsidRPr="00C16CAE">
              <w:rPr>
                <w:spacing w:val="1"/>
                <w:szCs w:val="20"/>
              </w:rPr>
              <w:t>h</w:t>
            </w:r>
            <w:r w:rsidRPr="00C16CAE">
              <w:rPr>
                <w:szCs w:val="20"/>
              </w:rPr>
              <w:t>é</w:t>
            </w:r>
            <w:r w:rsidRPr="00C16CAE">
              <w:rPr>
                <w:spacing w:val="1"/>
                <w:szCs w:val="20"/>
              </w:rPr>
              <w:t xml:space="preserve"> </w:t>
            </w:r>
            <w:r w:rsidRPr="00C16CAE">
              <w:rPr>
                <w:szCs w:val="20"/>
              </w:rPr>
              <w:t>p</w:t>
            </w:r>
            <w:r w:rsidRPr="00C16CAE">
              <w:rPr>
                <w:spacing w:val="-2"/>
                <w:szCs w:val="20"/>
              </w:rPr>
              <w:t>r</w:t>
            </w:r>
            <w:r w:rsidRPr="00C16CAE">
              <w:rPr>
                <w:szCs w:val="20"/>
              </w:rPr>
              <w:t>a</w:t>
            </w:r>
            <w:r w:rsidRPr="00C16CAE">
              <w:rPr>
                <w:spacing w:val="-1"/>
                <w:szCs w:val="20"/>
              </w:rPr>
              <w:t>c</w:t>
            </w:r>
            <w:r w:rsidRPr="00C16CAE">
              <w:rPr>
                <w:szCs w:val="20"/>
              </w:rPr>
              <w:t>o</w:t>
            </w:r>
            <w:r w:rsidRPr="00C16CAE">
              <w:rPr>
                <w:spacing w:val="-1"/>
                <w:szCs w:val="20"/>
              </w:rPr>
              <w:t>v</w:t>
            </w:r>
            <w:r w:rsidRPr="00C16CAE">
              <w:rPr>
                <w:szCs w:val="20"/>
              </w:rPr>
              <w:t>ní</w:t>
            </w:r>
            <w:r w:rsidRPr="00C16CAE">
              <w:rPr>
                <w:spacing w:val="3"/>
                <w:szCs w:val="20"/>
              </w:rPr>
              <w:t xml:space="preserve"> </w:t>
            </w:r>
            <w:r w:rsidRPr="00C16CAE">
              <w:rPr>
                <w:szCs w:val="20"/>
              </w:rPr>
              <w:t>ná</w:t>
            </w:r>
            <w:r w:rsidRPr="00C16CAE">
              <w:rPr>
                <w:spacing w:val="-2"/>
                <w:szCs w:val="20"/>
              </w:rPr>
              <w:t>s</w:t>
            </w:r>
            <w:r w:rsidRPr="00C16CAE">
              <w:rPr>
                <w:szCs w:val="20"/>
              </w:rPr>
              <w:t>t</w:t>
            </w:r>
            <w:r w:rsidRPr="00C16CAE">
              <w:rPr>
                <w:spacing w:val="-2"/>
                <w:szCs w:val="20"/>
              </w:rPr>
              <w:t>r</w:t>
            </w:r>
            <w:r w:rsidRPr="00C16CAE">
              <w:rPr>
                <w:szCs w:val="20"/>
              </w:rPr>
              <w:t>oje</w:t>
            </w:r>
            <w:r w:rsidRPr="00C16CAE">
              <w:rPr>
                <w:spacing w:val="2"/>
                <w:szCs w:val="20"/>
              </w:rPr>
              <w:t xml:space="preserve"> </w:t>
            </w:r>
            <w:r w:rsidRPr="00C16CAE">
              <w:rPr>
                <w:szCs w:val="20"/>
              </w:rPr>
              <w:t>a</w:t>
            </w:r>
            <w:r w:rsidRPr="00C16CAE">
              <w:rPr>
                <w:spacing w:val="2"/>
                <w:szCs w:val="20"/>
              </w:rPr>
              <w:t xml:space="preserve"> </w:t>
            </w:r>
            <w:r w:rsidRPr="00C16CAE">
              <w:rPr>
                <w:szCs w:val="20"/>
              </w:rPr>
              <w:t>pomů</w:t>
            </w:r>
            <w:r w:rsidRPr="00C16CAE">
              <w:rPr>
                <w:spacing w:val="-1"/>
                <w:szCs w:val="20"/>
              </w:rPr>
              <w:t>c</w:t>
            </w:r>
            <w:r w:rsidRPr="00C16CAE">
              <w:rPr>
                <w:szCs w:val="20"/>
              </w:rPr>
              <w:t>ky</w:t>
            </w:r>
          </w:p>
          <w:p w:rsidR="00C16CAE" w:rsidRDefault="00C16CAE" w:rsidP="00C16CAE">
            <w:pPr>
              <w:pStyle w:val="Odstavecseseznamem"/>
              <w:ind w:left="142"/>
              <w:rPr>
                <w:szCs w:val="20"/>
              </w:rPr>
            </w:pPr>
          </w:p>
          <w:p w:rsidR="00C16CAE" w:rsidRPr="00C16CAE" w:rsidRDefault="00C16CAE" w:rsidP="00C16CAE">
            <w:pPr>
              <w:pStyle w:val="Odstavecseseznamem"/>
              <w:ind w:left="142"/>
              <w:rPr>
                <w:szCs w:val="20"/>
              </w:rPr>
            </w:pPr>
            <w:r w:rsidRPr="00C16CAE">
              <w:rPr>
                <w:szCs w:val="20"/>
              </w:rPr>
              <w:t>P</w:t>
            </w:r>
            <w:r w:rsidRPr="00C16CAE">
              <w:rPr>
                <w:spacing w:val="1"/>
                <w:szCs w:val="20"/>
              </w:rPr>
              <w:t>Ě</w:t>
            </w:r>
            <w:r w:rsidRPr="00C16CAE">
              <w:rPr>
                <w:spacing w:val="2"/>
                <w:szCs w:val="20"/>
              </w:rPr>
              <w:t>S</w:t>
            </w:r>
            <w:r w:rsidRPr="00C16CAE">
              <w:rPr>
                <w:szCs w:val="20"/>
              </w:rPr>
              <w:t>TI</w:t>
            </w:r>
            <w:r w:rsidRPr="00C16CAE">
              <w:rPr>
                <w:spacing w:val="-5"/>
                <w:szCs w:val="20"/>
              </w:rPr>
              <w:t>T</w:t>
            </w:r>
            <w:r w:rsidRPr="00C16CAE">
              <w:rPr>
                <w:spacing w:val="1"/>
                <w:szCs w:val="20"/>
              </w:rPr>
              <w:t>E</w:t>
            </w:r>
            <w:r w:rsidRPr="00C16CAE">
              <w:rPr>
                <w:szCs w:val="20"/>
              </w:rPr>
              <w:t>L</w:t>
            </w:r>
            <w:r w:rsidRPr="00C16CAE">
              <w:rPr>
                <w:spacing w:val="-3"/>
                <w:szCs w:val="20"/>
              </w:rPr>
              <w:t>S</w:t>
            </w:r>
            <w:r w:rsidRPr="00C16CAE">
              <w:rPr>
                <w:spacing w:val="1"/>
                <w:szCs w:val="20"/>
              </w:rPr>
              <w:t>K</w:t>
            </w:r>
            <w:r w:rsidRPr="00C16CAE">
              <w:rPr>
                <w:szCs w:val="20"/>
              </w:rPr>
              <w:t>É</w:t>
            </w:r>
            <w:r w:rsidRPr="00C16CAE">
              <w:rPr>
                <w:spacing w:val="-1"/>
                <w:szCs w:val="20"/>
              </w:rPr>
              <w:t xml:space="preserve"> </w:t>
            </w:r>
            <w:r w:rsidRPr="00C16CAE">
              <w:rPr>
                <w:szCs w:val="20"/>
              </w:rPr>
              <w:t>P</w:t>
            </w:r>
            <w:r w:rsidRPr="00C16CAE">
              <w:rPr>
                <w:spacing w:val="1"/>
                <w:szCs w:val="20"/>
              </w:rPr>
              <w:t>R</w:t>
            </w:r>
            <w:r w:rsidRPr="00C16CAE">
              <w:rPr>
                <w:spacing w:val="-3"/>
                <w:szCs w:val="20"/>
              </w:rPr>
              <w:t>Á</w:t>
            </w:r>
            <w:r w:rsidRPr="00C16CAE">
              <w:rPr>
                <w:spacing w:val="1"/>
                <w:szCs w:val="20"/>
              </w:rPr>
              <w:t>C</w:t>
            </w:r>
            <w:r w:rsidRPr="00C16CAE">
              <w:rPr>
                <w:szCs w:val="20"/>
              </w:rPr>
              <w:t>E</w:t>
            </w:r>
            <w:r>
              <w:rPr>
                <w:szCs w:val="20"/>
              </w:rPr>
              <w:t xml:space="preserve"> - </w:t>
            </w:r>
            <w:r w:rsidRPr="00C16CAE">
              <w:rPr>
                <w:spacing w:val="-2"/>
                <w:szCs w:val="20"/>
              </w:rPr>
              <w:t>ž</w:t>
            </w:r>
            <w:r w:rsidRPr="00C16CAE">
              <w:rPr>
                <w:spacing w:val="3"/>
                <w:szCs w:val="20"/>
              </w:rPr>
              <w:t>á</w:t>
            </w:r>
            <w:r w:rsidRPr="00C16CAE">
              <w:rPr>
                <w:szCs w:val="20"/>
              </w:rPr>
              <w:t>k</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3</w:t>
            </w:r>
            <w:r w:rsidRPr="00C16CAE">
              <w:rPr>
                <w:spacing w:val="2"/>
                <w:szCs w:val="20"/>
              </w:rPr>
              <w:t>-</w:t>
            </w:r>
            <w:r w:rsidRPr="00C16CAE">
              <w:rPr>
                <w:szCs w:val="20"/>
              </w:rPr>
              <w:t xml:space="preserve">01  </w:t>
            </w:r>
            <w:r w:rsidRPr="00C16CAE">
              <w:rPr>
                <w:spacing w:val="12"/>
                <w:szCs w:val="20"/>
              </w:rPr>
              <w:t xml:space="preserve"> </w:t>
            </w:r>
            <w:r w:rsidRPr="00C16CAE">
              <w:rPr>
                <w:szCs w:val="20"/>
              </w:rPr>
              <w:t>p</w:t>
            </w:r>
            <w:r w:rsidRPr="00C16CAE">
              <w:rPr>
                <w:spacing w:val="-2"/>
                <w:szCs w:val="20"/>
              </w:rPr>
              <w:t>r</w:t>
            </w:r>
            <w:r w:rsidRPr="00C16CAE">
              <w:rPr>
                <w:szCs w:val="20"/>
              </w:rPr>
              <w:t>o</w:t>
            </w:r>
            <w:r w:rsidRPr="00C16CAE">
              <w:rPr>
                <w:spacing w:val="-1"/>
                <w:szCs w:val="20"/>
              </w:rPr>
              <w:t>v</w:t>
            </w:r>
            <w:r w:rsidRPr="00C16CAE">
              <w:rPr>
                <w:szCs w:val="20"/>
              </w:rPr>
              <w:t>ádí</w:t>
            </w:r>
            <w:r w:rsidRPr="00C16CAE">
              <w:rPr>
                <w:spacing w:val="3"/>
                <w:szCs w:val="20"/>
              </w:rPr>
              <w:t xml:space="preserve"> </w:t>
            </w:r>
            <w:r w:rsidRPr="00C16CAE">
              <w:rPr>
                <w:szCs w:val="20"/>
              </w:rPr>
              <w:t>jedn</w:t>
            </w:r>
            <w:r w:rsidRPr="00C16CAE">
              <w:rPr>
                <w:spacing w:val="1"/>
                <w:szCs w:val="20"/>
              </w:rPr>
              <w:t>o</w:t>
            </w:r>
            <w:r w:rsidRPr="00C16CAE">
              <w:rPr>
                <w:szCs w:val="20"/>
              </w:rPr>
              <w:t>d</w:t>
            </w:r>
            <w:r w:rsidRPr="00C16CAE">
              <w:rPr>
                <w:spacing w:val="1"/>
                <w:szCs w:val="20"/>
              </w:rPr>
              <w:t>u</w:t>
            </w:r>
            <w:r w:rsidRPr="00C16CAE">
              <w:rPr>
                <w:spacing w:val="-1"/>
                <w:szCs w:val="20"/>
              </w:rPr>
              <w:t>c</w:t>
            </w:r>
            <w:r w:rsidRPr="00C16CAE">
              <w:rPr>
                <w:spacing w:val="1"/>
                <w:szCs w:val="20"/>
              </w:rPr>
              <w:t>h</w:t>
            </w:r>
            <w:r w:rsidRPr="00C16CAE">
              <w:rPr>
                <w:szCs w:val="20"/>
              </w:rPr>
              <w:t>é</w:t>
            </w:r>
            <w:r w:rsidRPr="00C16CAE">
              <w:rPr>
                <w:spacing w:val="1"/>
                <w:szCs w:val="20"/>
              </w:rPr>
              <w:t xml:space="preserve"> </w:t>
            </w:r>
            <w:r w:rsidRPr="00C16CAE">
              <w:rPr>
                <w:szCs w:val="20"/>
              </w:rPr>
              <w:t>p</w:t>
            </w:r>
            <w:r w:rsidRPr="00C16CAE">
              <w:rPr>
                <w:spacing w:val="-1"/>
                <w:szCs w:val="20"/>
              </w:rPr>
              <w:t>ě</w:t>
            </w:r>
            <w:r w:rsidRPr="00C16CAE">
              <w:rPr>
                <w:spacing w:val="-2"/>
                <w:szCs w:val="20"/>
              </w:rPr>
              <w:t>s</w:t>
            </w:r>
            <w:r w:rsidRPr="00C16CAE">
              <w:rPr>
                <w:szCs w:val="20"/>
              </w:rPr>
              <w:t>t</w:t>
            </w:r>
            <w:r w:rsidRPr="00C16CAE">
              <w:rPr>
                <w:spacing w:val="1"/>
                <w:szCs w:val="20"/>
              </w:rPr>
              <w:t>i</w:t>
            </w:r>
            <w:r w:rsidRPr="00C16CAE">
              <w:rPr>
                <w:szCs w:val="20"/>
              </w:rPr>
              <w:t>tel</w:t>
            </w:r>
            <w:r w:rsidRPr="00C16CAE">
              <w:rPr>
                <w:spacing w:val="-2"/>
                <w:szCs w:val="20"/>
              </w:rPr>
              <w:t>s</w:t>
            </w:r>
            <w:r w:rsidRPr="00C16CAE">
              <w:rPr>
                <w:szCs w:val="20"/>
              </w:rPr>
              <w:t>ké</w:t>
            </w:r>
            <w:r w:rsidRPr="00C16CAE">
              <w:rPr>
                <w:spacing w:val="1"/>
                <w:szCs w:val="20"/>
              </w:rPr>
              <w:t xml:space="preserve"> </w:t>
            </w:r>
            <w:r w:rsidRPr="00C16CAE">
              <w:rPr>
                <w:spacing w:val="-1"/>
                <w:szCs w:val="20"/>
              </w:rPr>
              <w:t>č</w:t>
            </w:r>
            <w:r w:rsidRPr="00C16CAE">
              <w:rPr>
                <w:szCs w:val="20"/>
              </w:rPr>
              <w:t>i</w:t>
            </w:r>
            <w:r w:rsidRPr="00C16CAE">
              <w:rPr>
                <w:spacing w:val="1"/>
                <w:szCs w:val="20"/>
              </w:rPr>
              <w:t>nn</w:t>
            </w:r>
            <w:r w:rsidRPr="00C16CAE">
              <w:rPr>
                <w:szCs w:val="20"/>
              </w:rPr>
              <w:t>o</w:t>
            </w:r>
            <w:r w:rsidRPr="00C16CAE">
              <w:rPr>
                <w:spacing w:val="-2"/>
                <w:szCs w:val="20"/>
              </w:rPr>
              <w:t>s</w:t>
            </w:r>
            <w:r w:rsidRPr="00C16CAE">
              <w:rPr>
                <w:szCs w:val="20"/>
              </w:rPr>
              <w:t>t</w:t>
            </w:r>
            <w:r w:rsidRPr="00C16CAE">
              <w:rPr>
                <w:spacing w:val="1"/>
                <w:szCs w:val="20"/>
              </w:rPr>
              <w:t>i</w:t>
            </w:r>
            <w:r w:rsidRPr="00C16CAE">
              <w:rPr>
                <w:szCs w:val="20"/>
              </w:rPr>
              <w:t>,</w:t>
            </w:r>
            <w:r w:rsidRPr="00C16CAE">
              <w:rPr>
                <w:spacing w:val="4"/>
                <w:szCs w:val="20"/>
              </w:rPr>
              <w:t xml:space="preserve"> </w:t>
            </w:r>
            <w:r w:rsidRPr="00C16CAE">
              <w:rPr>
                <w:spacing w:val="-2"/>
                <w:szCs w:val="20"/>
              </w:rPr>
              <w:t>s</w:t>
            </w:r>
            <w:r w:rsidRPr="00C16CAE">
              <w:rPr>
                <w:spacing w:val="-5"/>
                <w:szCs w:val="20"/>
              </w:rPr>
              <w:t>a</w:t>
            </w:r>
            <w:r w:rsidRPr="00C16CAE">
              <w:rPr>
                <w:spacing w:val="5"/>
                <w:szCs w:val="20"/>
              </w:rPr>
              <w:t>m</w:t>
            </w:r>
            <w:r w:rsidRPr="00C16CAE">
              <w:rPr>
                <w:szCs w:val="20"/>
              </w:rPr>
              <w:t>o</w:t>
            </w:r>
            <w:r w:rsidRPr="00C16CAE">
              <w:rPr>
                <w:spacing w:val="-2"/>
                <w:szCs w:val="20"/>
              </w:rPr>
              <w:t>s</w:t>
            </w:r>
            <w:r w:rsidRPr="00C16CAE">
              <w:rPr>
                <w:szCs w:val="20"/>
              </w:rPr>
              <w:t>ta</w:t>
            </w:r>
            <w:r w:rsidRPr="00C16CAE">
              <w:rPr>
                <w:spacing w:val="-4"/>
                <w:szCs w:val="20"/>
              </w:rPr>
              <w:t>t</w:t>
            </w:r>
            <w:r w:rsidRPr="00C16CAE">
              <w:rPr>
                <w:spacing w:val="1"/>
                <w:szCs w:val="20"/>
              </w:rPr>
              <w:t>n</w:t>
            </w:r>
            <w:r w:rsidRPr="00C16CAE">
              <w:rPr>
                <w:szCs w:val="20"/>
              </w:rPr>
              <w:t>ě</w:t>
            </w:r>
            <w:r w:rsidRPr="00C16CAE">
              <w:rPr>
                <w:spacing w:val="1"/>
                <w:szCs w:val="20"/>
              </w:rPr>
              <w:t xml:space="preserve"> </w:t>
            </w:r>
            <w:r w:rsidRPr="00C16CAE">
              <w:rPr>
                <w:spacing w:val="-1"/>
                <w:szCs w:val="20"/>
              </w:rPr>
              <w:t>ve</w:t>
            </w:r>
            <w:r w:rsidRPr="00C16CAE">
              <w:rPr>
                <w:szCs w:val="20"/>
              </w:rPr>
              <w:t>de</w:t>
            </w:r>
            <w:r w:rsidRPr="00C16CAE">
              <w:rPr>
                <w:spacing w:val="1"/>
                <w:szCs w:val="20"/>
              </w:rPr>
              <w:t xml:space="preserve"> </w:t>
            </w:r>
            <w:r w:rsidRPr="00C16CAE">
              <w:rPr>
                <w:szCs w:val="20"/>
              </w:rPr>
              <w:t>p</w:t>
            </w:r>
            <w:r w:rsidRPr="00C16CAE">
              <w:rPr>
                <w:spacing w:val="-1"/>
                <w:szCs w:val="20"/>
              </w:rPr>
              <w:t>ě</w:t>
            </w:r>
            <w:r w:rsidRPr="00C16CAE">
              <w:rPr>
                <w:spacing w:val="-2"/>
                <w:szCs w:val="20"/>
              </w:rPr>
              <w:t>s</w:t>
            </w:r>
            <w:r w:rsidRPr="00C16CAE">
              <w:rPr>
                <w:szCs w:val="20"/>
              </w:rPr>
              <w:t>t</w:t>
            </w:r>
            <w:r w:rsidRPr="00C16CAE">
              <w:rPr>
                <w:spacing w:val="1"/>
                <w:szCs w:val="20"/>
              </w:rPr>
              <w:t>i</w:t>
            </w:r>
            <w:r w:rsidRPr="00C16CAE">
              <w:rPr>
                <w:szCs w:val="20"/>
              </w:rPr>
              <w:t>tel</w:t>
            </w:r>
            <w:r w:rsidRPr="00C16CAE">
              <w:rPr>
                <w:spacing w:val="-2"/>
                <w:szCs w:val="20"/>
              </w:rPr>
              <w:t>s</w:t>
            </w:r>
            <w:r w:rsidRPr="00C16CAE">
              <w:rPr>
                <w:szCs w:val="20"/>
              </w:rPr>
              <w:t>ké</w:t>
            </w:r>
            <w:r w:rsidRPr="00C16CAE">
              <w:rPr>
                <w:spacing w:val="1"/>
                <w:szCs w:val="20"/>
              </w:rPr>
              <w:t xml:space="preserve"> </w:t>
            </w:r>
            <w:r w:rsidRPr="00C16CAE">
              <w:rPr>
                <w:szCs w:val="20"/>
              </w:rPr>
              <w:t>pok</w:t>
            </w:r>
            <w:r w:rsidRPr="00C16CAE">
              <w:rPr>
                <w:spacing w:val="1"/>
                <w:szCs w:val="20"/>
              </w:rPr>
              <w:t>u</w:t>
            </w:r>
            <w:r w:rsidRPr="00C16CAE">
              <w:rPr>
                <w:spacing w:val="-2"/>
                <w:szCs w:val="20"/>
              </w:rPr>
              <w:t>s</w:t>
            </w:r>
            <w:r w:rsidRPr="00C16CAE">
              <w:rPr>
                <w:szCs w:val="20"/>
              </w:rPr>
              <w:t>y</w:t>
            </w:r>
            <w:r>
              <w:rPr>
                <w:szCs w:val="20"/>
              </w:rPr>
              <w:t xml:space="preserve"> </w:t>
            </w:r>
            <w:r w:rsidRPr="00C16CAE">
              <w:rPr>
                <w:szCs w:val="20"/>
              </w:rPr>
              <w:t>a</w:t>
            </w:r>
            <w:r w:rsidRPr="00C16CAE">
              <w:rPr>
                <w:spacing w:val="2"/>
                <w:szCs w:val="20"/>
              </w:rPr>
              <w:t xml:space="preserve"> </w:t>
            </w:r>
            <w:r w:rsidRPr="00C16CAE">
              <w:rPr>
                <w:szCs w:val="20"/>
              </w:rPr>
              <w:t>po</w:t>
            </w:r>
            <w:r w:rsidRPr="00C16CAE">
              <w:rPr>
                <w:spacing w:val="-2"/>
                <w:szCs w:val="20"/>
              </w:rPr>
              <w:t>z</w:t>
            </w:r>
            <w:r w:rsidRPr="00C16CAE">
              <w:rPr>
                <w:szCs w:val="20"/>
              </w:rPr>
              <w:t>o</w:t>
            </w:r>
            <w:r w:rsidRPr="00C16CAE">
              <w:rPr>
                <w:spacing w:val="-2"/>
                <w:szCs w:val="20"/>
              </w:rPr>
              <w:t>r</w:t>
            </w:r>
            <w:r w:rsidRPr="00C16CAE">
              <w:rPr>
                <w:szCs w:val="20"/>
              </w:rPr>
              <w:t>o</w:t>
            </w:r>
            <w:r w:rsidRPr="00C16CAE">
              <w:rPr>
                <w:spacing w:val="-1"/>
                <w:szCs w:val="20"/>
              </w:rPr>
              <w:t>v</w:t>
            </w:r>
            <w:r w:rsidRPr="00C16CAE">
              <w:rPr>
                <w:szCs w:val="20"/>
              </w:rPr>
              <w:t>á</w:t>
            </w:r>
            <w:r w:rsidRPr="00C16CAE">
              <w:rPr>
                <w:spacing w:val="1"/>
                <w:szCs w:val="20"/>
              </w:rPr>
              <w:t>n</w:t>
            </w:r>
            <w:r w:rsidRPr="00C16CAE">
              <w:rPr>
                <w:szCs w:val="20"/>
              </w:rPr>
              <w:t>í</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3</w:t>
            </w:r>
            <w:r w:rsidRPr="00C16CAE">
              <w:rPr>
                <w:spacing w:val="2"/>
                <w:szCs w:val="20"/>
              </w:rPr>
              <w:t>-</w:t>
            </w:r>
            <w:r w:rsidRPr="00C16CAE">
              <w:rPr>
                <w:szCs w:val="20"/>
              </w:rPr>
              <w:t xml:space="preserve">02  </w:t>
            </w:r>
            <w:r w:rsidRPr="00C16CAE">
              <w:rPr>
                <w:spacing w:val="12"/>
                <w:szCs w:val="20"/>
              </w:rPr>
              <w:t xml:space="preserve"> </w:t>
            </w:r>
            <w:r w:rsidRPr="00C16CAE">
              <w:rPr>
                <w:szCs w:val="20"/>
              </w:rPr>
              <w:t>o</w:t>
            </w:r>
            <w:r w:rsidRPr="00C16CAE">
              <w:rPr>
                <w:spacing w:val="-2"/>
                <w:szCs w:val="20"/>
              </w:rPr>
              <w:t>š</w:t>
            </w:r>
            <w:r w:rsidRPr="00C16CAE">
              <w:rPr>
                <w:spacing w:val="-1"/>
                <w:szCs w:val="20"/>
              </w:rPr>
              <w:t>e</w:t>
            </w:r>
            <w:r w:rsidRPr="00C16CAE">
              <w:rPr>
                <w:szCs w:val="20"/>
              </w:rPr>
              <w:t>t</w:t>
            </w:r>
            <w:r w:rsidRPr="00C16CAE">
              <w:rPr>
                <w:spacing w:val="-2"/>
                <w:szCs w:val="20"/>
              </w:rPr>
              <w:t>ř</w:t>
            </w:r>
            <w:r w:rsidRPr="00C16CAE">
              <w:rPr>
                <w:spacing w:val="1"/>
                <w:szCs w:val="20"/>
              </w:rPr>
              <w:t>u</w:t>
            </w:r>
            <w:r w:rsidRPr="00C16CAE">
              <w:rPr>
                <w:szCs w:val="20"/>
              </w:rPr>
              <w:t>je</w:t>
            </w:r>
            <w:r w:rsidRPr="00C16CAE">
              <w:rPr>
                <w:spacing w:val="2"/>
                <w:szCs w:val="20"/>
              </w:rPr>
              <w:t xml:space="preserve"> </w:t>
            </w:r>
            <w:r w:rsidRPr="00C16CAE">
              <w:rPr>
                <w:szCs w:val="20"/>
              </w:rPr>
              <w:t>a</w:t>
            </w:r>
            <w:r w:rsidRPr="00C16CAE">
              <w:rPr>
                <w:spacing w:val="2"/>
                <w:szCs w:val="20"/>
              </w:rPr>
              <w:t xml:space="preserve"> </w:t>
            </w:r>
            <w:r w:rsidRPr="00C16CAE">
              <w:rPr>
                <w:szCs w:val="20"/>
              </w:rPr>
              <w:t>p</w:t>
            </w:r>
            <w:r w:rsidRPr="00C16CAE">
              <w:rPr>
                <w:spacing w:val="-1"/>
                <w:szCs w:val="20"/>
              </w:rPr>
              <w:t>ě</w:t>
            </w:r>
            <w:r w:rsidRPr="00C16CAE">
              <w:rPr>
                <w:spacing w:val="-2"/>
                <w:szCs w:val="20"/>
              </w:rPr>
              <w:t>s</w:t>
            </w:r>
            <w:r w:rsidRPr="00C16CAE">
              <w:rPr>
                <w:szCs w:val="20"/>
              </w:rPr>
              <w:t>t</w:t>
            </w:r>
            <w:r w:rsidRPr="00C16CAE">
              <w:rPr>
                <w:spacing w:val="1"/>
                <w:szCs w:val="20"/>
              </w:rPr>
              <w:t>u</w:t>
            </w:r>
            <w:r w:rsidRPr="00C16CAE">
              <w:rPr>
                <w:szCs w:val="20"/>
              </w:rPr>
              <w:t>je</w:t>
            </w:r>
            <w:r w:rsidRPr="00C16CAE">
              <w:rPr>
                <w:spacing w:val="2"/>
                <w:szCs w:val="20"/>
              </w:rPr>
              <w:t xml:space="preserve"> </w:t>
            </w:r>
            <w:r w:rsidRPr="00C16CAE">
              <w:rPr>
                <w:szCs w:val="20"/>
              </w:rPr>
              <w:t>podle</w:t>
            </w:r>
            <w:r w:rsidRPr="00C16CAE">
              <w:rPr>
                <w:spacing w:val="2"/>
                <w:szCs w:val="20"/>
              </w:rPr>
              <w:t xml:space="preserve"> </w:t>
            </w:r>
            <w:r w:rsidRPr="00C16CAE">
              <w:rPr>
                <w:szCs w:val="20"/>
              </w:rPr>
              <w:t>da</w:t>
            </w:r>
            <w:r w:rsidRPr="00C16CAE">
              <w:rPr>
                <w:spacing w:val="1"/>
                <w:szCs w:val="20"/>
              </w:rPr>
              <w:t>n</w:t>
            </w:r>
            <w:r w:rsidRPr="00C16CAE">
              <w:rPr>
                <w:spacing w:val="-1"/>
                <w:szCs w:val="20"/>
              </w:rPr>
              <w:t>ýc</w:t>
            </w:r>
            <w:r w:rsidRPr="00C16CAE">
              <w:rPr>
                <w:szCs w:val="20"/>
              </w:rPr>
              <w:t>h</w:t>
            </w:r>
            <w:r w:rsidRPr="00C16CAE">
              <w:rPr>
                <w:spacing w:val="3"/>
                <w:szCs w:val="20"/>
              </w:rPr>
              <w:t xml:space="preserve"> </w:t>
            </w:r>
            <w:r w:rsidRPr="00C16CAE">
              <w:rPr>
                <w:spacing w:val="-2"/>
                <w:szCs w:val="20"/>
              </w:rPr>
              <w:t>z</w:t>
            </w:r>
            <w:r w:rsidRPr="00C16CAE">
              <w:rPr>
                <w:szCs w:val="20"/>
              </w:rPr>
              <w:t>á</w:t>
            </w:r>
            <w:r w:rsidRPr="00C16CAE">
              <w:rPr>
                <w:spacing w:val="-2"/>
                <w:szCs w:val="20"/>
              </w:rPr>
              <w:t>s</w:t>
            </w:r>
            <w:r w:rsidRPr="00C16CAE">
              <w:rPr>
                <w:szCs w:val="20"/>
              </w:rPr>
              <w:t>ad</w:t>
            </w:r>
            <w:r w:rsidRPr="00C16CAE">
              <w:rPr>
                <w:spacing w:val="2"/>
                <w:szCs w:val="20"/>
              </w:rPr>
              <w:t xml:space="preserve"> </w:t>
            </w:r>
            <w:r w:rsidRPr="00C16CAE">
              <w:rPr>
                <w:szCs w:val="20"/>
              </w:rPr>
              <w:t>pokojové</w:t>
            </w:r>
            <w:r w:rsidRPr="00C16CAE">
              <w:rPr>
                <w:spacing w:val="1"/>
                <w:szCs w:val="20"/>
              </w:rPr>
              <w:t xml:space="preserve"> </w:t>
            </w:r>
            <w:r w:rsidRPr="00C16CAE">
              <w:rPr>
                <w:szCs w:val="20"/>
              </w:rPr>
              <w:t>i</w:t>
            </w:r>
            <w:r w:rsidRPr="00C16CAE">
              <w:rPr>
                <w:spacing w:val="-2"/>
                <w:szCs w:val="20"/>
              </w:rPr>
              <w:t xml:space="preserve"> </w:t>
            </w:r>
            <w:r w:rsidRPr="00C16CAE">
              <w:rPr>
                <w:spacing w:val="-4"/>
                <w:szCs w:val="20"/>
              </w:rPr>
              <w:t>j</w:t>
            </w:r>
            <w:r w:rsidRPr="00C16CAE">
              <w:rPr>
                <w:szCs w:val="20"/>
              </w:rPr>
              <w:t>i</w:t>
            </w:r>
            <w:r w:rsidRPr="00C16CAE">
              <w:rPr>
                <w:spacing w:val="1"/>
                <w:szCs w:val="20"/>
              </w:rPr>
              <w:t>n</w:t>
            </w:r>
            <w:r w:rsidRPr="00C16CAE">
              <w:rPr>
                <w:szCs w:val="20"/>
              </w:rPr>
              <w:t>é</w:t>
            </w:r>
            <w:r w:rsidRPr="00C16CAE">
              <w:rPr>
                <w:spacing w:val="1"/>
                <w:szCs w:val="20"/>
              </w:rPr>
              <w:t xml:space="preserve"> </w:t>
            </w:r>
            <w:r w:rsidRPr="00C16CAE">
              <w:rPr>
                <w:spacing w:val="-2"/>
                <w:szCs w:val="20"/>
              </w:rPr>
              <w:t>r</w:t>
            </w:r>
            <w:r w:rsidRPr="00C16CAE">
              <w:rPr>
                <w:szCs w:val="20"/>
              </w:rPr>
              <w:t>o</w:t>
            </w:r>
            <w:r w:rsidRPr="00C16CAE">
              <w:rPr>
                <w:spacing w:val="-2"/>
                <w:szCs w:val="20"/>
              </w:rPr>
              <w:t>s</w:t>
            </w:r>
            <w:r w:rsidRPr="00C16CAE">
              <w:rPr>
                <w:szCs w:val="20"/>
              </w:rPr>
              <w:t>t</w:t>
            </w:r>
            <w:r w:rsidRPr="00C16CAE">
              <w:rPr>
                <w:spacing w:val="1"/>
                <w:szCs w:val="20"/>
              </w:rPr>
              <w:t>l</w:t>
            </w:r>
            <w:r w:rsidRPr="00C16CAE">
              <w:rPr>
                <w:szCs w:val="20"/>
              </w:rPr>
              <w:t>i</w:t>
            </w:r>
            <w:r w:rsidRPr="00C16CAE">
              <w:rPr>
                <w:spacing w:val="1"/>
                <w:szCs w:val="20"/>
              </w:rPr>
              <w:t>n</w:t>
            </w:r>
            <w:r w:rsidRPr="00C16CAE">
              <w:rPr>
                <w:szCs w:val="20"/>
              </w:rPr>
              <w:t>y</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3</w:t>
            </w:r>
            <w:r w:rsidRPr="00C16CAE">
              <w:rPr>
                <w:spacing w:val="2"/>
                <w:szCs w:val="20"/>
              </w:rPr>
              <w:t>-</w:t>
            </w:r>
            <w:r w:rsidRPr="00C16CAE">
              <w:rPr>
                <w:szCs w:val="20"/>
              </w:rPr>
              <w:t xml:space="preserve">03  </w:t>
            </w:r>
            <w:r w:rsidRPr="00C16CAE">
              <w:rPr>
                <w:spacing w:val="12"/>
                <w:szCs w:val="20"/>
              </w:rPr>
              <w:t xml:space="preserve"> </w:t>
            </w:r>
            <w:r w:rsidRPr="00C16CAE">
              <w:rPr>
                <w:spacing w:val="-1"/>
                <w:szCs w:val="20"/>
              </w:rPr>
              <w:t>v</w:t>
            </w:r>
            <w:r w:rsidRPr="00C16CAE">
              <w:rPr>
                <w:szCs w:val="20"/>
              </w:rPr>
              <w:t>olí</w:t>
            </w:r>
            <w:r w:rsidRPr="00C16CAE">
              <w:rPr>
                <w:spacing w:val="3"/>
                <w:szCs w:val="20"/>
              </w:rPr>
              <w:t xml:space="preserve"> </w:t>
            </w:r>
            <w:r w:rsidRPr="00C16CAE">
              <w:rPr>
                <w:szCs w:val="20"/>
              </w:rPr>
              <w:t>podle</w:t>
            </w:r>
            <w:r w:rsidRPr="00C16CAE">
              <w:rPr>
                <w:spacing w:val="2"/>
                <w:szCs w:val="20"/>
              </w:rPr>
              <w:t xml:space="preserve"> </w:t>
            </w:r>
            <w:r w:rsidRPr="00C16CAE">
              <w:rPr>
                <w:szCs w:val="20"/>
              </w:rPr>
              <w:t>d</w:t>
            </w:r>
            <w:r w:rsidRPr="00C16CAE">
              <w:rPr>
                <w:spacing w:val="-2"/>
                <w:szCs w:val="20"/>
              </w:rPr>
              <w:t>r</w:t>
            </w:r>
            <w:r w:rsidRPr="00C16CAE">
              <w:rPr>
                <w:spacing w:val="1"/>
                <w:szCs w:val="20"/>
              </w:rPr>
              <w:t>uh</w:t>
            </w:r>
            <w:r w:rsidRPr="00C16CAE">
              <w:rPr>
                <w:szCs w:val="20"/>
              </w:rPr>
              <w:t>u</w:t>
            </w:r>
            <w:r w:rsidRPr="00C16CAE">
              <w:rPr>
                <w:spacing w:val="-2"/>
                <w:szCs w:val="20"/>
              </w:rPr>
              <w:t xml:space="preserve"> </w:t>
            </w:r>
            <w:r w:rsidRPr="00C16CAE">
              <w:rPr>
                <w:szCs w:val="20"/>
              </w:rPr>
              <w:t>p</w:t>
            </w:r>
            <w:r w:rsidRPr="00C16CAE">
              <w:rPr>
                <w:spacing w:val="-1"/>
                <w:szCs w:val="20"/>
              </w:rPr>
              <w:t>ě</w:t>
            </w:r>
            <w:r w:rsidRPr="00C16CAE">
              <w:rPr>
                <w:spacing w:val="-2"/>
                <w:szCs w:val="20"/>
              </w:rPr>
              <w:t>s</w:t>
            </w:r>
            <w:r w:rsidRPr="00C16CAE">
              <w:rPr>
                <w:szCs w:val="20"/>
              </w:rPr>
              <w:t>t</w:t>
            </w:r>
            <w:r w:rsidRPr="00C16CAE">
              <w:rPr>
                <w:spacing w:val="1"/>
                <w:szCs w:val="20"/>
              </w:rPr>
              <w:t>i</w:t>
            </w:r>
            <w:r w:rsidRPr="00C16CAE">
              <w:rPr>
                <w:szCs w:val="20"/>
              </w:rPr>
              <w:t>tel</w:t>
            </w:r>
            <w:r w:rsidRPr="00C16CAE">
              <w:rPr>
                <w:spacing w:val="-2"/>
                <w:szCs w:val="20"/>
              </w:rPr>
              <w:t>s</w:t>
            </w:r>
            <w:r w:rsidRPr="00C16CAE">
              <w:rPr>
                <w:szCs w:val="20"/>
              </w:rPr>
              <w:t>k</w:t>
            </w:r>
            <w:r w:rsidRPr="00C16CAE">
              <w:rPr>
                <w:spacing w:val="-1"/>
                <w:szCs w:val="20"/>
              </w:rPr>
              <w:t>ýc</w:t>
            </w:r>
            <w:r w:rsidRPr="00C16CAE">
              <w:rPr>
                <w:szCs w:val="20"/>
              </w:rPr>
              <w:t>h</w:t>
            </w:r>
            <w:r w:rsidRPr="00C16CAE">
              <w:rPr>
                <w:spacing w:val="3"/>
                <w:szCs w:val="20"/>
              </w:rPr>
              <w:t xml:space="preserve"> </w:t>
            </w:r>
            <w:r w:rsidRPr="00C16CAE">
              <w:rPr>
                <w:spacing w:val="-1"/>
                <w:szCs w:val="20"/>
              </w:rPr>
              <w:t>č</w:t>
            </w:r>
            <w:r w:rsidRPr="00C16CAE">
              <w:rPr>
                <w:szCs w:val="20"/>
              </w:rPr>
              <w:t>i</w:t>
            </w:r>
            <w:r w:rsidRPr="00C16CAE">
              <w:rPr>
                <w:spacing w:val="1"/>
                <w:szCs w:val="20"/>
              </w:rPr>
              <w:t>nn</w:t>
            </w:r>
            <w:r w:rsidRPr="00C16CAE">
              <w:rPr>
                <w:szCs w:val="20"/>
              </w:rPr>
              <w:t>o</w:t>
            </w:r>
            <w:r w:rsidRPr="00C16CAE">
              <w:rPr>
                <w:spacing w:val="-2"/>
                <w:szCs w:val="20"/>
              </w:rPr>
              <w:t>s</w:t>
            </w:r>
            <w:r w:rsidRPr="00C16CAE">
              <w:rPr>
                <w:szCs w:val="20"/>
              </w:rPr>
              <w:t>tí</w:t>
            </w:r>
            <w:r w:rsidRPr="00C16CAE">
              <w:rPr>
                <w:spacing w:val="3"/>
                <w:szCs w:val="20"/>
              </w:rPr>
              <w:t xml:space="preserve"> </w:t>
            </w:r>
            <w:r w:rsidRPr="00C16CAE">
              <w:rPr>
                <w:spacing w:val="-2"/>
                <w:szCs w:val="20"/>
              </w:rPr>
              <w:t>s</w:t>
            </w:r>
            <w:r w:rsidRPr="00C16CAE">
              <w:rPr>
                <w:szCs w:val="20"/>
              </w:rPr>
              <w:t>p</w:t>
            </w:r>
            <w:r w:rsidRPr="00C16CAE">
              <w:rPr>
                <w:spacing w:val="-2"/>
                <w:szCs w:val="20"/>
              </w:rPr>
              <w:t>r</w:t>
            </w:r>
            <w:r w:rsidRPr="00C16CAE">
              <w:rPr>
                <w:szCs w:val="20"/>
              </w:rPr>
              <w:t>á</w:t>
            </w:r>
            <w:r w:rsidRPr="00C16CAE">
              <w:rPr>
                <w:spacing w:val="-1"/>
                <w:szCs w:val="20"/>
              </w:rPr>
              <w:t>v</w:t>
            </w:r>
            <w:r w:rsidRPr="00C16CAE">
              <w:rPr>
                <w:spacing w:val="1"/>
                <w:szCs w:val="20"/>
              </w:rPr>
              <w:t>n</w:t>
            </w:r>
            <w:r w:rsidRPr="00C16CAE">
              <w:rPr>
                <w:szCs w:val="20"/>
              </w:rPr>
              <w:t>é</w:t>
            </w:r>
            <w:r w:rsidRPr="00C16CAE">
              <w:rPr>
                <w:spacing w:val="1"/>
                <w:szCs w:val="20"/>
              </w:rPr>
              <w:t xml:space="preserve"> </w:t>
            </w:r>
            <w:r w:rsidRPr="00C16CAE">
              <w:rPr>
                <w:szCs w:val="20"/>
              </w:rPr>
              <w:t>po</w:t>
            </w:r>
            <w:r w:rsidRPr="00C16CAE">
              <w:rPr>
                <w:spacing w:val="5"/>
                <w:szCs w:val="20"/>
              </w:rPr>
              <w:t>m</w:t>
            </w:r>
            <w:r w:rsidRPr="00C16CAE">
              <w:rPr>
                <w:spacing w:val="1"/>
                <w:szCs w:val="20"/>
              </w:rPr>
              <w:t>ů</w:t>
            </w:r>
            <w:r w:rsidRPr="00C16CAE">
              <w:rPr>
                <w:spacing w:val="-1"/>
                <w:szCs w:val="20"/>
              </w:rPr>
              <w:t>c</w:t>
            </w:r>
            <w:r w:rsidRPr="00C16CAE">
              <w:rPr>
                <w:szCs w:val="20"/>
              </w:rPr>
              <w:t>k</w:t>
            </w:r>
            <w:r w:rsidRPr="00C16CAE">
              <w:rPr>
                <w:spacing w:val="-1"/>
                <w:szCs w:val="20"/>
              </w:rPr>
              <w:t>y</w:t>
            </w:r>
            <w:r w:rsidRPr="00C16CAE">
              <w:rPr>
                <w:szCs w:val="20"/>
              </w:rPr>
              <w:t xml:space="preserve">, </w:t>
            </w:r>
            <w:r w:rsidRPr="00C16CAE">
              <w:rPr>
                <w:spacing w:val="1"/>
                <w:szCs w:val="20"/>
              </w:rPr>
              <w:t>n</w:t>
            </w:r>
            <w:r w:rsidRPr="00C16CAE">
              <w:rPr>
                <w:szCs w:val="20"/>
              </w:rPr>
              <w:t>á</w:t>
            </w:r>
            <w:r w:rsidRPr="00C16CAE">
              <w:rPr>
                <w:spacing w:val="-2"/>
                <w:szCs w:val="20"/>
              </w:rPr>
              <w:t>s</w:t>
            </w:r>
            <w:r w:rsidRPr="00C16CAE">
              <w:rPr>
                <w:szCs w:val="20"/>
              </w:rPr>
              <w:t>t</w:t>
            </w:r>
            <w:r w:rsidRPr="00C16CAE">
              <w:rPr>
                <w:spacing w:val="-2"/>
                <w:szCs w:val="20"/>
              </w:rPr>
              <w:t>r</w:t>
            </w:r>
            <w:r w:rsidRPr="00C16CAE">
              <w:rPr>
                <w:szCs w:val="20"/>
              </w:rPr>
              <w:t>oje</w:t>
            </w:r>
            <w:r w:rsidRPr="00C16CAE">
              <w:rPr>
                <w:spacing w:val="2"/>
                <w:szCs w:val="20"/>
              </w:rPr>
              <w:t xml:space="preserve"> </w:t>
            </w:r>
            <w:r w:rsidRPr="00C16CAE">
              <w:rPr>
                <w:szCs w:val="20"/>
              </w:rPr>
              <w:t>a</w:t>
            </w:r>
            <w:r w:rsidRPr="00C16CAE">
              <w:rPr>
                <w:spacing w:val="2"/>
                <w:szCs w:val="20"/>
              </w:rPr>
              <w:t xml:space="preserve"> </w:t>
            </w:r>
            <w:r w:rsidRPr="00C16CAE">
              <w:rPr>
                <w:spacing w:val="1"/>
                <w:szCs w:val="20"/>
              </w:rPr>
              <w:t>n</w:t>
            </w:r>
            <w:r w:rsidRPr="00C16CAE">
              <w:rPr>
                <w:szCs w:val="20"/>
              </w:rPr>
              <w:t>á</w:t>
            </w:r>
            <w:r w:rsidRPr="00C16CAE">
              <w:rPr>
                <w:spacing w:val="-1"/>
                <w:szCs w:val="20"/>
              </w:rPr>
              <w:t>č</w:t>
            </w:r>
            <w:r w:rsidRPr="00C16CAE">
              <w:rPr>
                <w:spacing w:val="-4"/>
                <w:szCs w:val="20"/>
              </w:rPr>
              <w:t>i</w:t>
            </w:r>
            <w:r w:rsidRPr="00C16CAE">
              <w:rPr>
                <w:spacing w:val="1"/>
                <w:szCs w:val="20"/>
              </w:rPr>
              <w:t>n</w:t>
            </w:r>
            <w:r w:rsidRPr="00C16CAE">
              <w:rPr>
                <w:szCs w:val="20"/>
              </w:rPr>
              <w:t>í</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3</w:t>
            </w:r>
            <w:r w:rsidRPr="00C16CAE">
              <w:rPr>
                <w:spacing w:val="2"/>
                <w:szCs w:val="20"/>
              </w:rPr>
              <w:t>-</w:t>
            </w:r>
            <w:r w:rsidRPr="00C16CAE">
              <w:rPr>
                <w:szCs w:val="20"/>
              </w:rPr>
              <w:t xml:space="preserve">04  </w:t>
            </w:r>
            <w:r w:rsidRPr="00C16CAE">
              <w:rPr>
                <w:spacing w:val="12"/>
                <w:szCs w:val="20"/>
              </w:rPr>
              <w:t xml:space="preserve"> </w:t>
            </w:r>
            <w:r w:rsidRPr="00C16CAE">
              <w:rPr>
                <w:szCs w:val="20"/>
              </w:rPr>
              <w:t>dod</w:t>
            </w:r>
            <w:r w:rsidRPr="00C16CAE">
              <w:rPr>
                <w:spacing w:val="-2"/>
                <w:szCs w:val="20"/>
              </w:rPr>
              <w:t>rž</w:t>
            </w:r>
            <w:r w:rsidRPr="00C16CAE">
              <w:rPr>
                <w:spacing w:val="1"/>
                <w:szCs w:val="20"/>
              </w:rPr>
              <w:t>u</w:t>
            </w:r>
            <w:r w:rsidRPr="00C16CAE">
              <w:rPr>
                <w:szCs w:val="20"/>
              </w:rPr>
              <w:t>je</w:t>
            </w:r>
            <w:r w:rsidRPr="00C16CAE">
              <w:rPr>
                <w:spacing w:val="3"/>
                <w:szCs w:val="20"/>
              </w:rPr>
              <w:t xml:space="preserve"> </w:t>
            </w:r>
            <w:r w:rsidRPr="00C16CAE">
              <w:rPr>
                <w:spacing w:val="-2"/>
                <w:szCs w:val="20"/>
              </w:rPr>
              <w:t>z</w:t>
            </w:r>
            <w:r w:rsidRPr="00C16CAE">
              <w:rPr>
                <w:szCs w:val="20"/>
              </w:rPr>
              <w:t>á</w:t>
            </w:r>
            <w:r w:rsidRPr="00C16CAE">
              <w:rPr>
                <w:spacing w:val="-2"/>
                <w:szCs w:val="20"/>
              </w:rPr>
              <w:t>s</w:t>
            </w:r>
            <w:r w:rsidRPr="00C16CAE">
              <w:rPr>
                <w:szCs w:val="20"/>
              </w:rPr>
              <w:t>ady</w:t>
            </w:r>
            <w:r w:rsidRPr="00C16CAE">
              <w:rPr>
                <w:spacing w:val="1"/>
                <w:szCs w:val="20"/>
              </w:rPr>
              <w:t xml:space="preserve"> h</w:t>
            </w:r>
            <w:r w:rsidRPr="00C16CAE">
              <w:rPr>
                <w:spacing w:val="-1"/>
                <w:szCs w:val="20"/>
              </w:rPr>
              <w:t>y</w:t>
            </w:r>
            <w:r w:rsidRPr="00C16CAE">
              <w:rPr>
                <w:szCs w:val="20"/>
              </w:rPr>
              <w:t>gieny</w:t>
            </w:r>
            <w:r w:rsidRPr="00C16CAE">
              <w:rPr>
                <w:spacing w:val="2"/>
                <w:szCs w:val="20"/>
              </w:rPr>
              <w:t xml:space="preserve"> </w:t>
            </w:r>
            <w:r w:rsidRPr="00C16CAE">
              <w:rPr>
                <w:szCs w:val="20"/>
              </w:rPr>
              <w:t>a</w:t>
            </w:r>
            <w:r w:rsidRPr="00C16CAE">
              <w:rPr>
                <w:spacing w:val="2"/>
                <w:szCs w:val="20"/>
              </w:rPr>
              <w:t xml:space="preserve"> </w:t>
            </w:r>
            <w:r w:rsidRPr="00C16CAE">
              <w:rPr>
                <w:szCs w:val="20"/>
              </w:rPr>
              <w:t>b</w:t>
            </w:r>
            <w:r w:rsidRPr="00C16CAE">
              <w:rPr>
                <w:spacing w:val="-1"/>
                <w:szCs w:val="20"/>
              </w:rPr>
              <w:t>e</w:t>
            </w:r>
            <w:r w:rsidRPr="00C16CAE">
              <w:rPr>
                <w:spacing w:val="-2"/>
                <w:szCs w:val="20"/>
              </w:rPr>
              <w:t>z</w:t>
            </w:r>
            <w:r w:rsidRPr="00C16CAE">
              <w:rPr>
                <w:szCs w:val="20"/>
              </w:rPr>
              <w:t>p</w:t>
            </w:r>
            <w:r w:rsidRPr="00C16CAE">
              <w:rPr>
                <w:spacing w:val="-1"/>
                <w:szCs w:val="20"/>
              </w:rPr>
              <w:t>eč</w:t>
            </w:r>
            <w:r w:rsidRPr="00C16CAE">
              <w:rPr>
                <w:spacing w:val="1"/>
                <w:szCs w:val="20"/>
              </w:rPr>
              <w:t>n</w:t>
            </w:r>
            <w:r w:rsidRPr="00C16CAE">
              <w:rPr>
                <w:szCs w:val="20"/>
              </w:rPr>
              <w:t>o</w:t>
            </w:r>
            <w:r w:rsidRPr="00C16CAE">
              <w:rPr>
                <w:spacing w:val="-2"/>
                <w:szCs w:val="20"/>
              </w:rPr>
              <w:t>s</w:t>
            </w:r>
            <w:r w:rsidRPr="00C16CAE">
              <w:rPr>
                <w:szCs w:val="20"/>
              </w:rPr>
              <w:t>ti</w:t>
            </w:r>
            <w:r w:rsidRPr="00C16CAE">
              <w:rPr>
                <w:spacing w:val="3"/>
                <w:szCs w:val="20"/>
              </w:rPr>
              <w:t xml:space="preserve"> </w:t>
            </w:r>
            <w:r w:rsidRPr="00C16CAE">
              <w:rPr>
                <w:szCs w:val="20"/>
              </w:rPr>
              <w:t>p</w:t>
            </w:r>
            <w:r w:rsidRPr="00C16CAE">
              <w:rPr>
                <w:spacing w:val="-2"/>
                <w:szCs w:val="20"/>
              </w:rPr>
              <w:t>r</w:t>
            </w:r>
            <w:r w:rsidRPr="00C16CAE">
              <w:rPr>
                <w:szCs w:val="20"/>
              </w:rPr>
              <w:t>á</w:t>
            </w:r>
            <w:r w:rsidRPr="00C16CAE">
              <w:rPr>
                <w:spacing w:val="-1"/>
                <w:szCs w:val="20"/>
              </w:rPr>
              <w:t>ce</w:t>
            </w:r>
            <w:r w:rsidRPr="00C16CAE">
              <w:rPr>
                <w:szCs w:val="20"/>
              </w:rPr>
              <w:t>;</w:t>
            </w:r>
            <w:r w:rsidRPr="00C16CAE">
              <w:rPr>
                <w:spacing w:val="4"/>
                <w:szCs w:val="20"/>
              </w:rPr>
              <w:t xml:space="preserve"> </w:t>
            </w:r>
            <w:r w:rsidRPr="00C16CAE">
              <w:rPr>
                <w:szCs w:val="20"/>
              </w:rPr>
              <w:t>po</w:t>
            </w:r>
            <w:r w:rsidRPr="00C16CAE">
              <w:rPr>
                <w:spacing w:val="2"/>
                <w:szCs w:val="20"/>
              </w:rPr>
              <w:t>s</w:t>
            </w:r>
            <w:r w:rsidRPr="00C16CAE">
              <w:rPr>
                <w:szCs w:val="20"/>
              </w:rPr>
              <w:t>k</w:t>
            </w:r>
            <w:r w:rsidRPr="00C16CAE">
              <w:rPr>
                <w:spacing w:val="-1"/>
                <w:szCs w:val="20"/>
              </w:rPr>
              <w:t>y</w:t>
            </w:r>
            <w:r w:rsidRPr="00C16CAE">
              <w:rPr>
                <w:szCs w:val="20"/>
              </w:rPr>
              <w:t>t</w:t>
            </w:r>
            <w:r w:rsidRPr="00C16CAE">
              <w:rPr>
                <w:spacing w:val="1"/>
                <w:szCs w:val="20"/>
              </w:rPr>
              <w:t>n</w:t>
            </w:r>
            <w:r w:rsidRPr="00C16CAE">
              <w:rPr>
                <w:szCs w:val="20"/>
              </w:rPr>
              <w:t>e</w:t>
            </w:r>
            <w:r w:rsidRPr="00C16CAE">
              <w:rPr>
                <w:spacing w:val="1"/>
                <w:szCs w:val="20"/>
              </w:rPr>
              <w:t xml:space="preserve"> </w:t>
            </w:r>
            <w:r w:rsidRPr="00C16CAE">
              <w:rPr>
                <w:szCs w:val="20"/>
              </w:rPr>
              <w:t>p</w:t>
            </w:r>
            <w:r w:rsidRPr="00C16CAE">
              <w:rPr>
                <w:spacing w:val="-2"/>
                <w:szCs w:val="20"/>
              </w:rPr>
              <w:t>r</w:t>
            </w:r>
            <w:r w:rsidRPr="00C16CAE">
              <w:rPr>
                <w:spacing w:val="-1"/>
                <w:szCs w:val="20"/>
              </w:rPr>
              <w:t>v</w:t>
            </w:r>
            <w:r w:rsidRPr="00C16CAE">
              <w:rPr>
                <w:spacing w:val="1"/>
                <w:szCs w:val="20"/>
              </w:rPr>
              <w:t>n</w:t>
            </w:r>
            <w:r w:rsidRPr="00C16CAE">
              <w:rPr>
                <w:szCs w:val="20"/>
              </w:rPr>
              <w:t>í</w:t>
            </w:r>
            <w:r w:rsidRPr="00C16CAE">
              <w:rPr>
                <w:spacing w:val="3"/>
                <w:szCs w:val="20"/>
              </w:rPr>
              <w:t xml:space="preserve"> </w:t>
            </w:r>
            <w:r w:rsidRPr="00C16CAE">
              <w:rPr>
                <w:szCs w:val="20"/>
              </w:rPr>
              <w:t>p</w:t>
            </w:r>
            <w:r w:rsidRPr="00C16CAE">
              <w:rPr>
                <w:spacing w:val="-5"/>
                <w:szCs w:val="20"/>
              </w:rPr>
              <w:t>o</w:t>
            </w:r>
            <w:r w:rsidRPr="00C16CAE">
              <w:rPr>
                <w:spacing w:val="5"/>
                <w:szCs w:val="20"/>
              </w:rPr>
              <w:t>m</w:t>
            </w:r>
            <w:r w:rsidRPr="00C16CAE">
              <w:rPr>
                <w:szCs w:val="20"/>
              </w:rPr>
              <w:t>oc</w:t>
            </w:r>
            <w:r w:rsidRPr="00C16CAE">
              <w:rPr>
                <w:spacing w:val="1"/>
                <w:szCs w:val="20"/>
              </w:rPr>
              <w:t xml:space="preserve"> </w:t>
            </w:r>
            <w:r w:rsidRPr="00C16CAE">
              <w:rPr>
                <w:szCs w:val="20"/>
              </w:rPr>
              <w:t>p</w:t>
            </w:r>
            <w:r w:rsidRPr="00C16CAE">
              <w:rPr>
                <w:spacing w:val="-2"/>
                <w:szCs w:val="20"/>
              </w:rPr>
              <w:t>ř</w:t>
            </w:r>
            <w:r w:rsidRPr="00C16CAE">
              <w:rPr>
                <w:szCs w:val="20"/>
              </w:rPr>
              <w:t xml:space="preserve">i </w:t>
            </w:r>
            <w:r w:rsidRPr="00C16CAE">
              <w:rPr>
                <w:spacing w:val="1"/>
                <w:szCs w:val="20"/>
              </w:rPr>
              <w:t>ú</w:t>
            </w:r>
            <w:r w:rsidRPr="00C16CAE">
              <w:rPr>
                <w:spacing w:val="-2"/>
                <w:szCs w:val="20"/>
              </w:rPr>
              <w:t>r</w:t>
            </w:r>
            <w:r w:rsidRPr="00C16CAE">
              <w:rPr>
                <w:szCs w:val="20"/>
              </w:rPr>
              <w:t>a</w:t>
            </w:r>
            <w:r w:rsidRPr="00C16CAE">
              <w:rPr>
                <w:spacing w:val="-2"/>
                <w:szCs w:val="20"/>
              </w:rPr>
              <w:t>z</w:t>
            </w:r>
            <w:r w:rsidRPr="00C16CAE">
              <w:rPr>
                <w:szCs w:val="20"/>
              </w:rPr>
              <w:t>u</w:t>
            </w:r>
          </w:p>
          <w:p w:rsidR="00C16CAE" w:rsidRPr="00C16CAE" w:rsidRDefault="00C16CAE" w:rsidP="00C16CAE">
            <w:pPr>
              <w:pStyle w:val="Odstavecseseznamem"/>
              <w:ind w:left="142"/>
              <w:rPr>
                <w:szCs w:val="20"/>
              </w:rPr>
            </w:pPr>
            <w:r w:rsidRPr="00C16CAE">
              <w:rPr>
                <w:spacing w:val="-2"/>
                <w:szCs w:val="20"/>
              </w:rPr>
              <w:t>M</w:t>
            </w:r>
            <w:r w:rsidRPr="00C16CAE">
              <w:rPr>
                <w:spacing w:val="1"/>
                <w:szCs w:val="20"/>
              </w:rPr>
              <w:t>i</w:t>
            </w:r>
            <w:r w:rsidRPr="00C16CAE">
              <w:rPr>
                <w:spacing w:val="-3"/>
                <w:szCs w:val="20"/>
              </w:rPr>
              <w:t>n</w:t>
            </w:r>
            <w:r w:rsidRPr="00C16CAE">
              <w:rPr>
                <w:spacing w:val="1"/>
                <w:szCs w:val="20"/>
              </w:rPr>
              <w:t>i</w:t>
            </w:r>
            <w:r w:rsidRPr="00C16CAE">
              <w:rPr>
                <w:spacing w:val="-6"/>
                <w:szCs w:val="20"/>
              </w:rPr>
              <w:t>m</w:t>
            </w:r>
            <w:r w:rsidRPr="00C16CAE">
              <w:rPr>
                <w:szCs w:val="20"/>
              </w:rPr>
              <w:t>á</w:t>
            </w:r>
            <w:r w:rsidRPr="00C16CAE">
              <w:rPr>
                <w:spacing w:val="6"/>
                <w:szCs w:val="20"/>
              </w:rPr>
              <w:t>l</w:t>
            </w:r>
            <w:r w:rsidRPr="00C16CAE">
              <w:rPr>
                <w:spacing w:val="-8"/>
                <w:szCs w:val="20"/>
              </w:rPr>
              <w:t>n</w:t>
            </w:r>
            <w:r w:rsidRPr="00C16CAE">
              <w:rPr>
                <w:szCs w:val="20"/>
              </w:rPr>
              <w:t>í</w:t>
            </w:r>
            <w:r w:rsidRPr="00C16CAE">
              <w:rPr>
                <w:spacing w:val="3"/>
                <w:szCs w:val="20"/>
              </w:rPr>
              <w:t xml:space="preserve"> </w:t>
            </w:r>
            <w:r w:rsidRPr="00C16CAE">
              <w:rPr>
                <w:spacing w:val="-3"/>
                <w:szCs w:val="20"/>
              </w:rPr>
              <w:t>d</w:t>
            </w:r>
            <w:r w:rsidRPr="00C16CAE">
              <w:rPr>
                <w:spacing w:val="5"/>
                <w:szCs w:val="20"/>
              </w:rPr>
              <w:t>o</w:t>
            </w:r>
            <w:r w:rsidRPr="00C16CAE">
              <w:rPr>
                <w:spacing w:val="-3"/>
                <w:szCs w:val="20"/>
              </w:rPr>
              <w:t>p</w:t>
            </w:r>
            <w:r w:rsidRPr="00C16CAE">
              <w:rPr>
                <w:szCs w:val="20"/>
              </w:rPr>
              <w:t>o</w:t>
            </w:r>
            <w:r w:rsidRPr="00C16CAE">
              <w:rPr>
                <w:spacing w:val="3"/>
                <w:szCs w:val="20"/>
              </w:rPr>
              <w:t>r</w:t>
            </w:r>
            <w:r w:rsidRPr="00C16CAE">
              <w:rPr>
                <w:spacing w:val="-3"/>
                <w:szCs w:val="20"/>
              </w:rPr>
              <w:t>u</w:t>
            </w:r>
            <w:r w:rsidRPr="00C16CAE">
              <w:rPr>
                <w:spacing w:val="-2"/>
                <w:szCs w:val="20"/>
              </w:rPr>
              <w:t>č</w:t>
            </w:r>
            <w:r w:rsidRPr="00C16CAE">
              <w:rPr>
                <w:spacing w:val="3"/>
                <w:szCs w:val="20"/>
              </w:rPr>
              <w:t>e</w:t>
            </w:r>
            <w:r w:rsidRPr="00C16CAE">
              <w:rPr>
                <w:spacing w:val="-3"/>
                <w:szCs w:val="20"/>
              </w:rPr>
              <w:t>n</w:t>
            </w:r>
            <w:r w:rsidRPr="00C16CAE">
              <w:rPr>
                <w:szCs w:val="20"/>
              </w:rPr>
              <w:t>á</w:t>
            </w:r>
            <w:r w:rsidRPr="00C16CAE">
              <w:rPr>
                <w:spacing w:val="2"/>
                <w:szCs w:val="20"/>
              </w:rPr>
              <w:t xml:space="preserve"> </w:t>
            </w:r>
            <w:r w:rsidRPr="00C16CAE">
              <w:rPr>
                <w:szCs w:val="20"/>
              </w:rPr>
              <w:t>ú</w:t>
            </w:r>
            <w:r w:rsidRPr="00C16CAE">
              <w:rPr>
                <w:spacing w:val="-2"/>
                <w:szCs w:val="20"/>
              </w:rPr>
              <w:t>r</w:t>
            </w:r>
            <w:r w:rsidRPr="00C16CAE">
              <w:rPr>
                <w:szCs w:val="20"/>
              </w:rPr>
              <w:t>ov</w:t>
            </w:r>
            <w:r w:rsidRPr="00C16CAE">
              <w:rPr>
                <w:spacing w:val="3"/>
                <w:szCs w:val="20"/>
              </w:rPr>
              <w:t>e</w:t>
            </w:r>
            <w:r w:rsidRPr="00C16CAE">
              <w:rPr>
                <w:szCs w:val="20"/>
              </w:rPr>
              <w:t>ň</w:t>
            </w:r>
            <w:r w:rsidRPr="00C16CAE">
              <w:rPr>
                <w:spacing w:val="-4"/>
                <w:szCs w:val="20"/>
              </w:rPr>
              <w:t xml:space="preserve"> </w:t>
            </w:r>
            <w:r w:rsidRPr="00C16CAE">
              <w:rPr>
                <w:spacing w:val="2"/>
                <w:szCs w:val="20"/>
              </w:rPr>
              <w:t>p</w:t>
            </w:r>
            <w:r w:rsidRPr="00C16CAE">
              <w:rPr>
                <w:spacing w:val="-2"/>
                <w:szCs w:val="20"/>
              </w:rPr>
              <w:t>r</w:t>
            </w:r>
            <w:r w:rsidRPr="00C16CAE">
              <w:rPr>
                <w:szCs w:val="20"/>
              </w:rPr>
              <w:t>o</w:t>
            </w:r>
            <w:r w:rsidRPr="00C16CAE">
              <w:rPr>
                <w:spacing w:val="2"/>
                <w:szCs w:val="20"/>
              </w:rPr>
              <w:t xml:space="preserve"> </w:t>
            </w:r>
            <w:r w:rsidRPr="00C16CAE">
              <w:rPr>
                <w:spacing w:val="-3"/>
                <w:szCs w:val="20"/>
              </w:rPr>
              <w:t>úp</w:t>
            </w:r>
            <w:r w:rsidRPr="00C16CAE">
              <w:rPr>
                <w:spacing w:val="3"/>
                <w:szCs w:val="20"/>
              </w:rPr>
              <w:t>r</w:t>
            </w:r>
            <w:r w:rsidRPr="00C16CAE">
              <w:rPr>
                <w:spacing w:val="-5"/>
                <w:szCs w:val="20"/>
              </w:rPr>
              <w:t>a</w:t>
            </w:r>
            <w:r w:rsidRPr="00C16CAE">
              <w:rPr>
                <w:szCs w:val="20"/>
              </w:rPr>
              <w:t>vy</w:t>
            </w:r>
            <w:r w:rsidRPr="00C16CAE">
              <w:rPr>
                <w:spacing w:val="2"/>
                <w:szCs w:val="20"/>
              </w:rPr>
              <w:t xml:space="preserve"> </w:t>
            </w:r>
            <w:r w:rsidRPr="00C16CAE">
              <w:rPr>
                <w:szCs w:val="20"/>
              </w:rPr>
              <w:t>o</w:t>
            </w:r>
            <w:r w:rsidRPr="00C16CAE">
              <w:rPr>
                <w:spacing w:val="-2"/>
                <w:szCs w:val="20"/>
              </w:rPr>
              <w:t>č</w:t>
            </w:r>
            <w:r w:rsidRPr="00C16CAE">
              <w:rPr>
                <w:spacing w:val="3"/>
                <w:szCs w:val="20"/>
              </w:rPr>
              <w:t>e</w:t>
            </w:r>
            <w:r w:rsidRPr="00C16CAE">
              <w:rPr>
                <w:spacing w:val="-3"/>
                <w:szCs w:val="20"/>
              </w:rPr>
              <w:t>k</w:t>
            </w:r>
            <w:r w:rsidRPr="00C16CAE">
              <w:rPr>
                <w:spacing w:val="-5"/>
                <w:szCs w:val="20"/>
              </w:rPr>
              <w:t>á</w:t>
            </w:r>
            <w:r w:rsidRPr="00C16CAE">
              <w:rPr>
                <w:spacing w:val="5"/>
                <w:szCs w:val="20"/>
              </w:rPr>
              <w:t>v</w:t>
            </w:r>
            <w:r w:rsidRPr="00C16CAE">
              <w:rPr>
                <w:szCs w:val="20"/>
              </w:rPr>
              <w:t>a</w:t>
            </w:r>
            <w:r w:rsidRPr="00C16CAE">
              <w:rPr>
                <w:spacing w:val="-8"/>
                <w:szCs w:val="20"/>
              </w:rPr>
              <w:t>n</w:t>
            </w:r>
            <w:r w:rsidRPr="00C16CAE">
              <w:rPr>
                <w:spacing w:val="5"/>
                <w:szCs w:val="20"/>
              </w:rPr>
              <w:t>ý</w:t>
            </w:r>
            <w:r w:rsidRPr="00C16CAE">
              <w:rPr>
                <w:spacing w:val="3"/>
                <w:szCs w:val="20"/>
              </w:rPr>
              <w:t>c</w:t>
            </w:r>
            <w:r w:rsidRPr="00C16CAE">
              <w:rPr>
                <w:szCs w:val="20"/>
              </w:rPr>
              <w:t>h</w:t>
            </w:r>
            <w:r w:rsidRPr="00C16CAE">
              <w:rPr>
                <w:spacing w:val="-5"/>
                <w:szCs w:val="20"/>
              </w:rPr>
              <w:t xml:space="preserve"> </w:t>
            </w:r>
            <w:r w:rsidRPr="00C16CAE">
              <w:rPr>
                <w:szCs w:val="20"/>
              </w:rPr>
              <w:t>výs</w:t>
            </w:r>
            <w:r w:rsidRPr="00C16CAE">
              <w:rPr>
                <w:spacing w:val="4"/>
                <w:szCs w:val="20"/>
              </w:rPr>
              <w:t>t</w:t>
            </w:r>
            <w:r w:rsidRPr="00C16CAE">
              <w:rPr>
                <w:spacing w:val="-3"/>
                <w:szCs w:val="20"/>
              </w:rPr>
              <w:t>u</w:t>
            </w:r>
            <w:r w:rsidRPr="00C16CAE">
              <w:rPr>
                <w:spacing w:val="2"/>
                <w:szCs w:val="20"/>
              </w:rPr>
              <w:t>p</w:t>
            </w:r>
            <w:r w:rsidRPr="00C16CAE">
              <w:rPr>
                <w:szCs w:val="20"/>
              </w:rPr>
              <w:t>ů</w:t>
            </w:r>
            <w:r w:rsidRPr="00C16CAE">
              <w:rPr>
                <w:spacing w:val="-5"/>
                <w:szCs w:val="20"/>
              </w:rPr>
              <w:t xml:space="preserve"> </w:t>
            </w:r>
            <w:r w:rsidRPr="00C16CAE">
              <w:rPr>
                <w:szCs w:val="20"/>
              </w:rPr>
              <w:t>v</w:t>
            </w:r>
            <w:r w:rsidRPr="00C16CAE">
              <w:rPr>
                <w:spacing w:val="2"/>
                <w:szCs w:val="20"/>
              </w:rPr>
              <w:t xml:space="preserve"> </w:t>
            </w:r>
            <w:r w:rsidRPr="00C16CAE">
              <w:rPr>
                <w:spacing w:val="-2"/>
                <w:szCs w:val="20"/>
              </w:rPr>
              <w:t>r</w:t>
            </w:r>
            <w:r w:rsidRPr="00C16CAE">
              <w:rPr>
                <w:szCs w:val="20"/>
              </w:rPr>
              <w:t>á</w:t>
            </w:r>
            <w:r w:rsidRPr="00C16CAE">
              <w:rPr>
                <w:spacing w:val="-6"/>
                <w:szCs w:val="20"/>
              </w:rPr>
              <w:t>m</w:t>
            </w:r>
            <w:r w:rsidRPr="00C16CAE">
              <w:rPr>
                <w:spacing w:val="3"/>
                <w:szCs w:val="20"/>
              </w:rPr>
              <w:t>c</w:t>
            </w:r>
            <w:r w:rsidRPr="00C16CAE">
              <w:rPr>
                <w:szCs w:val="20"/>
              </w:rPr>
              <w:t>i</w:t>
            </w:r>
            <w:r w:rsidRPr="00C16CAE">
              <w:rPr>
                <w:spacing w:val="-1"/>
                <w:szCs w:val="20"/>
              </w:rPr>
              <w:t xml:space="preserve"> </w:t>
            </w:r>
            <w:r w:rsidRPr="00C16CAE">
              <w:rPr>
                <w:spacing w:val="-3"/>
                <w:szCs w:val="20"/>
              </w:rPr>
              <w:t>p</w:t>
            </w:r>
            <w:r w:rsidRPr="00C16CAE">
              <w:rPr>
                <w:spacing w:val="5"/>
                <w:szCs w:val="20"/>
              </w:rPr>
              <w:t>o</w:t>
            </w:r>
            <w:r w:rsidRPr="00C16CAE">
              <w:rPr>
                <w:spacing w:val="-3"/>
                <w:szCs w:val="20"/>
              </w:rPr>
              <w:t>d</w:t>
            </w:r>
            <w:r w:rsidRPr="00C16CAE">
              <w:rPr>
                <w:spacing w:val="2"/>
                <w:szCs w:val="20"/>
              </w:rPr>
              <w:t>p</w:t>
            </w:r>
            <w:r w:rsidRPr="00C16CAE">
              <w:rPr>
                <w:spacing w:val="-3"/>
                <w:szCs w:val="20"/>
              </w:rPr>
              <w:t>ů</w:t>
            </w:r>
            <w:r w:rsidRPr="00C16CAE">
              <w:rPr>
                <w:spacing w:val="3"/>
                <w:szCs w:val="20"/>
              </w:rPr>
              <w:t>r</w:t>
            </w:r>
            <w:r w:rsidRPr="00C16CAE">
              <w:rPr>
                <w:spacing w:val="-8"/>
                <w:szCs w:val="20"/>
              </w:rPr>
              <w:t>n</w:t>
            </w:r>
            <w:r w:rsidRPr="00C16CAE">
              <w:rPr>
                <w:spacing w:val="5"/>
                <w:szCs w:val="20"/>
              </w:rPr>
              <w:t>ý</w:t>
            </w:r>
            <w:r w:rsidRPr="00C16CAE">
              <w:rPr>
                <w:spacing w:val="3"/>
                <w:szCs w:val="20"/>
              </w:rPr>
              <w:t>c</w:t>
            </w:r>
            <w:r w:rsidRPr="00C16CAE">
              <w:rPr>
                <w:szCs w:val="20"/>
              </w:rPr>
              <w:t>h</w:t>
            </w:r>
            <w:r w:rsidRPr="00C16CAE">
              <w:rPr>
                <w:spacing w:val="-5"/>
                <w:szCs w:val="20"/>
              </w:rPr>
              <w:t xml:space="preserve"> </w:t>
            </w:r>
            <w:r w:rsidRPr="00C16CAE">
              <w:rPr>
                <w:szCs w:val="20"/>
              </w:rPr>
              <w:t>o</w:t>
            </w:r>
            <w:r w:rsidRPr="00C16CAE">
              <w:rPr>
                <w:spacing w:val="2"/>
                <w:szCs w:val="20"/>
              </w:rPr>
              <w:t>p</w:t>
            </w:r>
            <w:r w:rsidRPr="00C16CAE">
              <w:rPr>
                <w:spacing w:val="-5"/>
                <w:szCs w:val="20"/>
              </w:rPr>
              <w:t>a</w:t>
            </w:r>
            <w:r w:rsidRPr="00C16CAE">
              <w:rPr>
                <w:spacing w:val="3"/>
                <w:szCs w:val="20"/>
              </w:rPr>
              <w:t>t</w:t>
            </w:r>
            <w:r w:rsidRPr="00C16CAE">
              <w:rPr>
                <w:spacing w:val="-2"/>
                <w:szCs w:val="20"/>
              </w:rPr>
              <w:t>ř</w:t>
            </w:r>
            <w:r w:rsidRPr="00C16CAE">
              <w:rPr>
                <w:spacing w:val="3"/>
                <w:szCs w:val="20"/>
              </w:rPr>
              <w:t>e</w:t>
            </w:r>
            <w:r w:rsidRPr="00C16CAE">
              <w:rPr>
                <w:spacing w:val="-8"/>
                <w:szCs w:val="20"/>
              </w:rPr>
              <w:t>n</w:t>
            </w:r>
            <w:r w:rsidRPr="00C16CAE">
              <w:rPr>
                <w:spacing w:val="1"/>
                <w:szCs w:val="20"/>
              </w:rPr>
              <w:t>í</w:t>
            </w:r>
            <w:r w:rsidRPr="00C16CAE">
              <w:rPr>
                <w:szCs w:val="20"/>
              </w:rPr>
              <w:t>:</w:t>
            </w:r>
            <w:r>
              <w:rPr>
                <w:szCs w:val="20"/>
              </w:rPr>
              <w:t xml:space="preserve"> </w:t>
            </w:r>
            <w:r w:rsidRPr="00C16CAE">
              <w:rPr>
                <w:spacing w:val="-2"/>
                <w:szCs w:val="20"/>
              </w:rPr>
              <w:t>ž</w:t>
            </w:r>
            <w:r w:rsidRPr="00C16CAE">
              <w:rPr>
                <w:spacing w:val="3"/>
                <w:szCs w:val="20"/>
              </w:rPr>
              <w:t>á</w:t>
            </w:r>
            <w:r w:rsidRPr="00C16CAE">
              <w:rPr>
                <w:szCs w:val="20"/>
              </w:rPr>
              <w:t>k</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3</w:t>
            </w:r>
            <w:r w:rsidRPr="00C16CAE">
              <w:rPr>
                <w:spacing w:val="2"/>
                <w:szCs w:val="20"/>
              </w:rPr>
              <w:t>-</w:t>
            </w:r>
            <w:r w:rsidRPr="00C16CAE">
              <w:rPr>
                <w:szCs w:val="20"/>
              </w:rPr>
              <w:t>01p</w:t>
            </w:r>
            <w:r w:rsidRPr="00C16CAE">
              <w:rPr>
                <w:spacing w:val="31"/>
                <w:szCs w:val="20"/>
              </w:rPr>
              <w:t xml:space="preserve"> </w:t>
            </w:r>
            <w:r w:rsidRPr="00C16CAE">
              <w:rPr>
                <w:szCs w:val="20"/>
              </w:rPr>
              <w:t>dod</w:t>
            </w:r>
            <w:r w:rsidRPr="00C16CAE">
              <w:rPr>
                <w:spacing w:val="-2"/>
                <w:szCs w:val="20"/>
              </w:rPr>
              <w:t>rž</w:t>
            </w:r>
            <w:r w:rsidRPr="00C16CAE">
              <w:rPr>
                <w:szCs w:val="20"/>
              </w:rPr>
              <w:t>uje</w:t>
            </w:r>
            <w:r w:rsidRPr="00C16CAE">
              <w:rPr>
                <w:spacing w:val="2"/>
                <w:szCs w:val="20"/>
              </w:rPr>
              <w:t xml:space="preserve"> </w:t>
            </w:r>
            <w:r w:rsidRPr="00C16CAE">
              <w:rPr>
                <w:spacing w:val="-2"/>
                <w:szCs w:val="20"/>
              </w:rPr>
              <w:t>z</w:t>
            </w:r>
            <w:r w:rsidRPr="00C16CAE">
              <w:rPr>
                <w:szCs w:val="20"/>
              </w:rPr>
              <w:t>á</w:t>
            </w:r>
            <w:r w:rsidRPr="00C16CAE">
              <w:rPr>
                <w:spacing w:val="-1"/>
                <w:szCs w:val="20"/>
              </w:rPr>
              <w:t>k</w:t>
            </w:r>
            <w:r w:rsidRPr="00C16CAE">
              <w:rPr>
                <w:szCs w:val="20"/>
              </w:rPr>
              <w:t>ladní</w:t>
            </w:r>
            <w:r w:rsidRPr="00C16CAE">
              <w:rPr>
                <w:spacing w:val="3"/>
                <w:szCs w:val="20"/>
              </w:rPr>
              <w:t xml:space="preserve"> </w:t>
            </w:r>
            <w:r w:rsidRPr="00C16CAE">
              <w:rPr>
                <w:szCs w:val="20"/>
              </w:rPr>
              <w:t>podmín</w:t>
            </w:r>
            <w:r w:rsidRPr="00C16CAE">
              <w:rPr>
                <w:spacing w:val="-1"/>
                <w:szCs w:val="20"/>
              </w:rPr>
              <w:t>k</w:t>
            </w:r>
            <w:r w:rsidRPr="00C16CAE">
              <w:rPr>
                <w:szCs w:val="20"/>
              </w:rPr>
              <w:t>y</w:t>
            </w:r>
            <w:r w:rsidRPr="00C16CAE">
              <w:rPr>
                <w:spacing w:val="1"/>
                <w:szCs w:val="20"/>
              </w:rPr>
              <w:t xml:space="preserve"> </w:t>
            </w:r>
            <w:r w:rsidRPr="00C16CAE">
              <w:rPr>
                <w:szCs w:val="20"/>
              </w:rPr>
              <w:t>a</w:t>
            </w:r>
            <w:r w:rsidRPr="00C16CAE">
              <w:rPr>
                <w:spacing w:val="4"/>
                <w:szCs w:val="20"/>
              </w:rPr>
              <w:t xml:space="preserve"> </w:t>
            </w:r>
            <w:r w:rsidRPr="00C16CAE">
              <w:rPr>
                <w:szCs w:val="20"/>
              </w:rPr>
              <w:t>u</w:t>
            </w:r>
            <w:r w:rsidRPr="00C16CAE">
              <w:rPr>
                <w:spacing w:val="-2"/>
                <w:szCs w:val="20"/>
              </w:rPr>
              <w:t>ž</w:t>
            </w:r>
            <w:r w:rsidRPr="00C16CAE">
              <w:rPr>
                <w:szCs w:val="20"/>
              </w:rPr>
              <w:t>ívá</w:t>
            </w:r>
            <w:r w:rsidRPr="00C16CAE">
              <w:rPr>
                <w:spacing w:val="2"/>
                <w:szCs w:val="20"/>
              </w:rPr>
              <w:t xml:space="preserve"> </w:t>
            </w:r>
            <w:r w:rsidRPr="00C16CAE">
              <w:rPr>
                <w:szCs w:val="20"/>
              </w:rPr>
              <w:t>po</w:t>
            </w:r>
            <w:r w:rsidRPr="00C16CAE">
              <w:rPr>
                <w:spacing w:val="-2"/>
                <w:szCs w:val="20"/>
              </w:rPr>
              <w:t>s</w:t>
            </w:r>
            <w:r w:rsidRPr="00C16CAE">
              <w:rPr>
                <w:szCs w:val="20"/>
              </w:rPr>
              <w:t>tupy</w:t>
            </w:r>
            <w:r w:rsidRPr="00C16CAE">
              <w:rPr>
                <w:spacing w:val="2"/>
                <w:szCs w:val="20"/>
              </w:rPr>
              <w:t xml:space="preserve"> </w:t>
            </w:r>
            <w:r w:rsidRPr="00C16CAE">
              <w:rPr>
                <w:szCs w:val="20"/>
              </w:rPr>
              <w:t>p</w:t>
            </w:r>
            <w:r w:rsidRPr="00C16CAE">
              <w:rPr>
                <w:spacing w:val="-2"/>
                <w:szCs w:val="20"/>
              </w:rPr>
              <w:t>r</w:t>
            </w:r>
            <w:r w:rsidRPr="00C16CAE">
              <w:rPr>
                <w:szCs w:val="20"/>
              </w:rPr>
              <w:t>o</w:t>
            </w:r>
            <w:r w:rsidRPr="00C16CAE">
              <w:rPr>
                <w:spacing w:val="2"/>
                <w:szCs w:val="20"/>
              </w:rPr>
              <w:t xml:space="preserve"> </w:t>
            </w:r>
            <w:r w:rsidRPr="00C16CAE">
              <w:rPr>
                <w:szCs w:val="20"/>
              </w:rPr>
              <w:t>p</w:t>
            </w:r>
            <w:r w:rsidRPr="00C16CAE">
              <w:rPr>
                <w:spacing w:val="-1"/>
                <w:szCs w:val="20"/>
              </w:rPr>
              <w:t>ě</w:t>
            </w:r>
            <w:r w:rsidRPr="00C16CAE">
              <w:rPr>
                <w:spacing w:val="-2"/>
                <w:szCs w:val="20"/>
              </w:rPr>
              <w:t>s</w:t>
            </w:r>
            <w:r w:rsidRPr="00C16CAE">
              <w:rPr>
                <w:szCs w:val="20"/>
              </w:rPr>
              <w:t>tování</w:t>
            </w:r>
            <w:r w:rsidRPr="00C16CAE">
              <w:rPr>
                <w:spacing w:val="2"/>
                <w:szCs w:val="20"/>
              </w:rPr>
              <w:t xml:space="preserve"> </w:t>
            </w:r>
            <w:r w:rsidRPr="00C16CAE">
              <w:rPr>
                <w:spacing w:val="-1"/>
                <w:szCs w:val="20"/>
              </w:rPr>
              <w:t>vy</w:t>
            </w:r>
            <w:r w:rsidRPr="00C16CAE">
              <w:rPr>
                <w:szCs w:val="20"/>
              </w:rPr>
              <w:t>b</w:t>
            </w:r>
            <w:r w:rsidRPr="00C16CAE">
              <w:rPr>
                <w:spacing w:val="-2"/>
                <w:szCs w:val="20"/>
              </w:rPr>
              <w:t>r</w:t>
            </w:r>
            <w:r w:rsidRPr="00C16CAE">
              <w:rPr>
                <w:szCs w:val="20"/>
              </w:rPr>
              <w:t>an</w:t>
            </w:r>
            <w:r w:rsidRPr="00C16CAE">
              <w:rPr>
                <w:spacing w:val="-1"/>
                <w:szCs w:val="20"/>
              </w:rPr>
              <w:t>ýc</w:t>
            </w:r>
            <w:r w:rsidRPr="00C16CAE">
              <w:rPr>
                <w:szCs w:val="20"/>
              </w:rPr>
              <w:t>h</w:t>
            </w:r>
            <w:r w:rsidRPr="00C16CAE">
              <w:rPr>
                <w:spacing w:val="2"/>
                <w:szCs w:val="20"/>
              </w:rPr>
              <w:t xml:space="preserve"> </w:t>
            </w:r>
            <w:r w:rsidRPr="00C16CAE">
              <w:rPr>
                <w:spacing w:val="-2"/>
                <w:szCs w:val="20"/>
              </w:rPr>
              <w:t>r</w:t>
            </w:r>
            <w:r w:rsidRPr="00C16CAE">
              <w:rPr>
                <w:spacing w:val="5"/>
                <w:szCs w:val="20"/>
              </w:rPr>
              <w:t>o</w:t>
            </w:r>
            <w:r w:rsidRPr="00C16CAE">
              <w:rPr>
                <w:spacing w:val="-2"/>
                <w:szCs w:val="20"/>
              </w:rPr>
              <w:t>s</w:t>
            </w:r>
            <w:r w:rsidRPr="00C16CAE">
              <w:rPr>
                <w:szCs w:val="20"/>
              </w:rPr>
              <w:t>t</w:t>
            </w:r>
            <w:r w:rsidRPr="00C16CAE">
              <w:rPr>
                <w:spacing w:val="1"/>
                <w:szCs w:val="20"/>
              </w:rPr>
              <w:t>l</w:t>
            </w:r>
            <w:r w:rsidRPr="00C16CAE">
              <w:rPr>
                <w:szCs w:val="20"/>
              </w:rPr>
              <w:t>in</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3</w:t>
            </w:r>
            <w:r w:rsidRPr="00C16CAE">
              <w:rPr>
                <w:spacing w:val="2"/>
                <w:szCs w:val="20"/>
              </w:rPr>
              <w:t>-</w:t>
            </w:r>
            <w:r w:rsidRPr="00C16CAE">
              <w:rPr>
                <w:szCs w:val="20"/>
              </w:rPr>
              <w:t>02p</w:t>
            </w:r>
            <w:r w:rsidRPr="00C16CAE">
              <w:rPr>
                <w:spacing w:val="31"/>
                <w:szCs w:val="20"/>
              </w:rPr>
              <w:t xml:space="preserve"> </w:t>
            </w:r>
            <w:r w:rsidRPr="00C16CAE">
              <w:rPr>
                <w:szCs w:val="20"/>
              </w:rPr>
              <w:t>o</w:t>
            </w:r>
            <w:r w:rsidRPr="00C16CAE">
              <w:rPr>
                <w:spacing w:val="-2"/>
                <w:szCs w:val="20"/>
              </w:rPr>
              <w:t>š</w:t>
            </w:r>
            <w:r w:rsidRPr="00C16CAE">
              <w:rPr>
                <w:spacing w:val="-1"/>
                <w:szCs w:val="20"/>
              </w:rPr>
              <w:t>e</w:t>
            </w:r>
            <w:r w:rsidRPr="00C16CAE">
              <w:rPr>
                <w:szCs w:val="20"/>
              </w:rPr>
              <w:t>t</w:t>
            </w:r>
            <w:r w:rsidRPr="00C16CAE">
              <w:rPr>
                <w:spacing w:val="-2"/>
                <w:szCs w:val="20"/>
              </w:rPr>
              <w:t>ř</w:t>
            </w:r>
            <w:r w:rsidRPr="00C16CAE">
              <w:rPr>
                <w:szCs w:val="20"/>
              </w:rPr>
              <w:t>uje</w:t>
            </w:r>
            <w:r w:rsidRPr="00C16CAE">
              <w:rPr>
                <w:spacing w:val="2"/>
                <w:szCs w:val="20"/>
              </w:rPr>
              <w:t xml:space="preserve"> </w:t>
            </w:r>
            <w:r w:rsidRPr="00C16CAE">
              <w:rPr>
                <w:szCs w:val="20"/>
              </w:rPr>
              <w:t>a</w:t>
            </w:r>
            <w:r w:rsidRPr="00C16CAE">
              <w:rPr>
                <w:spacing w:val="2"/>
                <w:szCs w:val="20"/>
              </w:rPr>
              <w:t xml:space="preserve"> </w:t>
            </w:r>
            <w:r w:rsidRPr="00C16CAE">
              <w:rPr>
                <w:szCs w:val="20"/>
              </w:rPr>
              <w:t>p</w:t>
            </w:r>
            <w:r w:rsidRPr="00C16CAE">
              <w:rPr>
                <w:spacing w:val="-1"/>
                <w:szCs w:val="20"/>
              </w:rPr>
              <w:t>ě</w:t>
            </w:r>
            <w:r w:rsidRPr="00C16CAE">
              <w:rPr>
                <w:spacing w:val="-2"/>
                <w:szCs w:val="20"/>
              </w:rPr>
              <w:t>s</w:t>
            </w:r>
            <w:r w:rsidRPr="00C16CAE">
              <w:rPr>
                <w:szCs w:val="20"/>
              </w:rPr>
              <w:t>tu</w:t>
            </w:r>
            <w:r w:rsidRPr="00C16CAE">
              <w:rPr>
                <w:spacing w:val="1"/>
                <w:szCs w:val="20"/>
              </w:rPr>
              <w:t>j</w:t>
            </w:r>
            <w:r w:rsidRPr="00C16CAE">
              <w:rPr>
                <w:szCs w:val="20"/>
              </w:rPr>
              <w:t>e</w:t>
            </w:r>
            <w:r w:rsidRPr="00C16CAE">
              <w:rPr>
                <w:spacing w:val="1"/>
                <w:szCs w:val="20"/>
              </w:rPr>
              <w:t xml:space="preserve"> </w:t>
            </w:r>
            <w:r w:rsidRPr="00C16CAE">
              <w:rPr>
                <w:szCs w:val="20"/>
              </w:rPr>
              <w:t>podle</w:t>
            </w:r>
            <w:r w:rsidRPr="00C16CAE">
              <w:rPr>
                <w:spacing w:val="2"/>
                <w:szCs w:val="20"/>
              </w:rPr>
              <w:t xml:space="preserve"> </w:t>
            </w:r>
            <w:r w:rsidRPr="00C16CAE">
              <w:rPr>
                <w:szCs w:val="20"/>
              </w:rPr>
              <w:t>dan</w:t>
            </w:r>
            <w:r w:rsidRPr="00C16CAE">
              <w:rPr>
                <w:spacing w:val="-1"/>
                <w:szCs w:val="20"/>
              </w:rPr>
              <w:t>ýc</w:t>
            </w:r>
            <w:r w:rsidRPr="00C16CAE">
              <w:rPr>
                <w:szCs w:val="20"/>
              </w:rPr>
              <w:t>h</w:t>
            </w:r>
            <w:r w:rsidRPr="00C16CAE">
              <w:rPr>
                <w:spacing w:val="2"/>
                <w:szCs w:val="20"/>
              </w:rPr>
              <w:t xml:space="preserve"> </w:t>
            </w:r>
            <w:r w:rsidRPr="00C16CAE">
              <w:rPr>
                <w:spacing w:val="-2"/>
                <w:szCs w:val="20"/>
              </w:rPr>
              <w:t>z</w:t>
            </w:r>
            <w:r w:rsidRPr="00C16CAE">
              <w:rPr>
                <w:szCs w:val="20"/>
              </w:rPr>
              <w:t>á</w:t>
            </w:r>
            <w:r w:rsidRPr="00C16CAE">
              <w:rPr>
                <w:spacing w:val="-2"/>
                <w:szCs w:val="20"/>
              </w:rPr>
              <w:t>s</w:t>
            </w:r>
            <w:r w:rsidRPr="00C16CAE">
              <w:rPr>
                <w:szCs w:val="20"/>
              </w:rPr>
              <w:t>ad</w:t>
            </w:r>
            <w:r w:rsidRPr="00C16CAE">
              <w:rPr>
                <w:spacing w:val="2"/>
                <w:szCs w:val="20"/>
              </w:rPr>
              <w:t xml:space="preserve"> </w:t>
            </w:r>
            <w:r w:rsidRPr="00C16CAE">
              <w:rPr>
                <w:szCs w:val="20"/>
              </w:rPr>
              <w:t>po</w:t>
            </w:r>
            <w:r w:rsidRPr="00C16CAE">
              <w:rPr>
                <w:spacing w:val="-1"/>
                <w:szCs w:val="20"/>
              </w:rPr>
              <w:t>k</w:t>
            </w:r>
            <w:r w:rsidRPr="00C16CAE">
              <w:rPr>
                <w:szCs w:val="20"/>
              </w:rPr>
              <w:t>ojové</w:t>
            </w:r>
            <w:r w:rsidRPr="00C16CAE">
              <w:rPr>
                <w:spacing w:val="1"/>
                <w:szCs w:val="20"/>
              </w:rPr>
              <w:t xml:space="preserve"> </w:t>
            </w:r>
            <w:r w:rsidRPr="00C16CAE">
              <w:rPr>
                <w:szCs w:val="20"/>
              </w:rPr>
              <w:t>i</w:t>
            </w:r>
            <w:r w:rsidRPr="00C16CAE">
              <w:rPr>
                <w:spacing w:val="3"/>
                <w:szCs w:val="20"/>
              </w:rPr>
              <w:t xml:space="preserve"> </w:t>
            </w:r>
            <w:r w:rsidRPr="00C16CAE">
              <w:rPr>
                <w:szCs w:val="20"/>
              </w:rPr>
              <w:t>j</w:t>
            </w:r>
            <w:r w:rsidRPr="00C16CAE">
              <w:rPr>
                <w:spacing w:val="-4"/>
                <w:szCs w:val="20"/>
              </w:rPr>
              <w:t>i</w:t>
            </w:r>
            <w:r w:rsidRPr="00C16CAE">
              <w:rPr>
                <w:szCs w:val="20"/>
              </w:rPr>
              <w:t>né</w:t>
            </w:r>
            <w:r w:rsidRPr="00C16CAE">
              <w:rPr>
                <w:spacing w:val="1"/>
                <w:szCs w:val="20"/>
              </w:rPr>
              <w:t xml:space="preserve"> </w:t>
            </w:r>
            <w:r w:rsidRPr="00C16CAE">
              <w:rPr>
                <w:spacing w:val="-2"/>
                <w:szCs w:val="20"/>
              </w:rPr>
              <w:t>r</w:t>
            </w:r>
            <w:r w:rsidRPr="00C16CAE">
              <w:rPr>
                <w:szCs w:val="20"/>
              </w:rPr>
              <w:t>o</w:t>
            </w:r>
            <w:r w:rsidRPr="00C16CAE">
              <w:rPr>
                <w:spacing w:val="-2"/>
                <w:szCs w:val="20"/>
              </w:rPr>
              <w:t>s</w:t>
            </w:r>
            <w:r w:rsidRPr="00C16CAE">
              <w:rPr>
                <w:szCs w:val="20"/>
              </w:rPr>
              <w:t>t</w:t>
            </w:r>
            <w:r w:rsidRPr="00C16CAE">
              <w:rPr>
                <w:spacing w:val="1"/>
                <w:szCs w:val="20"/>
              </w:rPr>
              <w:t>l</w:t>
            </w:r>
            <w:r w:rsidRPr="00C16CAE">
              <w:rPr>
                <w:szCs w:val="20"/>
              </w:rPr>
              <w:t>iny</w:t>
            </w:r>
            <w:r w:rsidRPr="00C16CAE">
              <w:rPr>
                <w:spacing w:val="2"/>
                <w:szCs w:val="20"/>
              </w:rPr>
              <w:t xml:space="preserve"> </w:t>
            </w:r>
            <w:r w:rsidRPr="00C16CAE">
              <w:rPr>
                <w:szCs w:val="20"/>
              </w:rPr>
              <w:t>a</w:t>
            </w:r>
            <w:r w:rsidRPr="00C16CAE">
              <w:rPr>
                <w:spacing w:val="2"/>
                <w:szCs w:val="20"/>
              </w:rPr>
              <w:t xml:space="preserve"> </w:t>
            </w:r>
            <w:r w:rsidRPr="00C16CAE">
              <w:rPr>
                <w:szCs w:val="20"/>
              </w:rPr>
              <w:t>p</w:t>
            </w:r>
            <w:r w:rsidRPr="00C16CAE">
              <w:rPr>
                <w:spacing w:val="-2"/>
                <w:szCs w:val="20"/>
              </w:rPr>
              <w:t>r</w:t>
            </w:r>
            <w:r w:rsidRPr="00C16CAE">
              <w:rPr>
                <w:szCs w:val="20"/>
              </w:rPr>
              <w:t>o</w:t>
            </w:r>
            <w:r w:rsidRPr="00C16CAE">
              <w:rPr>
                <w:spacing w:val="-1"/>
                <w:szCs w:val="20"/>
              </w:rPr>
              <w:t>v</w:t>
            </w:r>
            <w:r w:rsidRPr="00C16CAE">
              <w:rPr>
                <w:szCs w:val="20"/>
              </w:rPr>
              <w:t>ádí p</w:t>
            </w:r>
            <w:r w:rsidRPr="00C16CAE">
              <w:rPr>
                <w:spacing w:val="-1"/>
                <w:szCs w:val="20"/>
              </w:rPr>
              <w:t>ě</w:t>
            </w:r>
            <w:r w:rsidRPr="00C16CAE">
              <w:rPr>
                <w:spacing w:val="-2"/>
                <w:szCs w:val="20"/>
              </w:rPr>
              <w:t>s</w:t>
            </w:r>
            <w:r w:rsidRPr="00C16CAE">
              <w:rPr>
                <w:szCs w:val="20"/>
              </w:rPr>
              <w:t>t</w:t>
            </w:r>
            <w:r w:rsidRPr="00C16CAE">
              <w:rPr>
                <w:spacing w:val="1"/>
                <w:szCs w:val="20"/>
              </w:rPr>
              <w:t>i</w:t>
            </w:r>
            <w:r w:rsidRPr="00C16CAE">
              <w:rPr>
                <w:szCs w:val="20"/>
              </w:rPr>
              <w:t>tel</w:t>
            </w:r>
            <w:r w:rsidRPr="00C16CAE">
              <w:rPr>
                <w:spacing w:val="-2"/>
                <w:szCs w:val="20"/>
              </w:rPr>
              <w:t>s</w:t>
            </w:r>
            <w:r w:rsidRPr="00C16CAE">
              <w:rPr>
                <w:spacing w:val="-1"/>
                <w:szCs w:val="20"/>
              </w:rPr>
              <w:t>k</w:t>
            </w:r>
            <w:r w:rsidRPr="00C16CAE">
              <w:rPr>
                <w:szCs w:val="20"/>
              </w:rPr>
              <w:t>á</w:t>
            </w:r>
            <w:r w:rsidRPr="00C16CAE">
              <w:rPr>
                <w:spacing w:val="2"/>
                <w:szCs w:val="20"/>
              </w:rPr>
              <w:t xml:space="preserve"> </w:t>
            </w:r>
            <w:r w:rsidRPr="00C16CAE">
              <w:rPr>
                <w:szCs w:val="20"/>
              </w:rPr>
              <w:t>po</w:t>
            </w:r>
            <w:r w:rsidRPr="00C16CAE">
              <w:rPr>
                <w:spacing w:val="-2"/>
                <w:szCs w:val="20"/>
              </w:rPr>
              <w:t>z</w:t>
            </w:r>
            <w:r w:rsidRPr="00C16CAE">
              <w:rPr>
                <w:szCs w:val="20"/>
              </w:rPr>
              <w:t>o</w:t>
            </w:r>
            <w:r w:rsidRPr="00C16CAE">
              <w:rPr>
                <w:spacing w:val="-2"/>
                <w:szCs w:val="20"/>
              </w:rPr>
              <w:t>r</w:t>
            </w:r>
            <w:r w:rsidRPr="00C16CAE">
              <w:rPr>
                <w:spacing w:val="5"/>
                <w:szCs w:val="20"/>
              </w:rPr>
              <w:t>o</w:t>
            </w:r>
            <w:r w:rsidRPr="00C16CAE">
              <w:rPr>
                <w:spacing w:val="-1"/>
                <w:szCs w:val="20"/>
              </w:rPr>
              <w:t>v</w:t>
            </w:r>
            <w:r w:rsidRPr="00C16CAE">
              <w:rPr>
                <w:szCs w:val="20"/>
              </w:rPr>
              <w:t>ání</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3</w:t>
            </w:r>
            <w:r w:rsidRPr="00C16CAE">
              <w:rPr>
                <w:spacing w:val="2"/>
                <w:szCs w:val="20"/>
              </w:rPr>
              <w:t>-</w:t>
            </w:r>
            <w:r w:rsidRPr="00C16CAE">
              <w:rPr>
                <w:szCs w:val="20"/>
              </w:rPr>
              <w:t>03</w:t>
            </w:r>
            <w:r w:rsidRPr="00C16CAE">
              <w:rPr>
                <w:szCs w:val="20"/>
              </w:rPr>
              <w:tab/>
            </w:r>
            <w:r w:rsidRPr="00C16CAE">
              <w:rPr>
                <w:spacing w:val="-1"/>
                <w:szCs w:val="20"/>
              </w:rPr>
              <w:t>v</w:t>
            </w:r>
            <w:r w:rsidRPr="00C16CAE">
              <w:rPr>
                <w:szCs w:val="20"/>
              </w:rPr>
              <w:t>olí</w:t>
            </w:r>
            <w:r w:rsidRPr="00C16CAE">
              <w:rPr>
                <w:spacing w:val="3"/>
                <w:szCs w:val="20"/>
              </w:rPr>
              <w:t xml:space="preserve"> </w:t>
            </w:r>
            <w:r w:rsidRPr="00C16CAE">
              <w:rPr>
                <w:szCs w:val="20"/>
              </w:rPr>
              <w:t>podle</w:t>
            </w:r>
            <w:r w:rsidRPr="00C16CAE">
              <w:rPr>
                <w:spacing w:val="2"/>
                <w:szCs w:val="20"/>
              </w:rPr>
              <w:t xml:space="preserve"> </w:t>
            </w:r>
            <w:r w:rsidRPr="00C16CAE">
              <w:rPr>
                <w:szCs w:val="20"/>
              </w:rPr>
              <w:t>d</w:t>
            </w:r>
            <w:r w:rsidRPr="00C16CAE">
              <w:rPr>
                <w:spacing w:val="-2"/>
                <w:szCs w:val="20"/>
              </w:rPr>
              <w:t>r</w:t>
            </w:r>
            <w:r w:rsidRPr="00C16CAE">
              <w:rPr>
                <w:szCs w:val="20"/>
              </w:rPr>
              <w:t>uhu</w:t>
            </w:r>
            <w:r w:rsidRPr="00C16CAE">
              <w:rPr>
                <w:spacing w:val="2"/>
                <w:szCs w:val="20"/>
              </w:rPr>
              <w:t xml:space="preserve"> </w:t>
            </w:r>
            <w:r w:rsidRPr="00C16CAE">
              <w:rPr>
                <w:szCs w:val="20"/>
              </w:rPr>
              <w:t>p</w:t>
            </w:r>
            <w:r w:rsidRPr="00C16CAE">
              <w:rPr>
                <w:spacing w:val="-1"/>
                <w:szCs w:val="20"/>
              </w:rPr>
              <w:t>ě</w:t>
            </w:r>
            <w:r w:rsidRPr="00C16CAE">
              <w:rPr>
                <w:spacing w:val="-2"/>
                <w:szCs w:val="20"/>
              </w:rPr>
              <w:t>s</w:t>
            </w:r>
            <w:r w:rsidRPr="00C16CAE">
              <w:rPr>
                <w:szCs w:val="20"/>
              </w:rPr>
              <w:t>t</w:t>
            </w:r>
            <w:r w:rsidRPr="00C16CAE">
              <w:rPr>
                <w:spacing w:val="1"/>
                <w:szCs w:val="20"/>
              </w:rPr>
              <w:t>i</w:t>
            </w:r>
            <w:r w:rsidRPr="00C16CAE">
              <w:rPr>
                <w:szCs w:val="20"/>
              </w:rPr>
              <w:t>tel</w:t>
            </w:r>
            <w:r w:rsidRPr="00C16CAE">
              <w:rPr>
                <w:spacing w:val="-2"/>
                <w:szCs w:val="20"/>
              </w:rPr>
              <w:t>s</w:t>
            </w:r>
            <w:r w:rsidRPr="00C16CAE">
              <w:rPr>
                <w:spacing w:val="-1"/>
                <w:szCs w:val="20"/>
              </w:rPr>
              <w:t>kýc</w:t>
            </w:r>
            <w:r w:rsidRPr="00C16CAE">
              <w:rPr>
                <w:szCs w:val="20"/>
              </w:rPr>
              <w:t>h</w:t>
            </w:r>
            <w:r w:rsidRPr="00C16CAE">
              <w:rPr>
                <w:spacing w:val="2"/>
                <w:szCs w:val="20"/>
              </w:rPr>
              <w:t xml:space="preserve"> </w:t>
            </w:r>
            <w:r w:rsidRPr="00C16CAE">
              <w:rPr>
                <w:spacing w:val="-1"/>
                <w:szCs w:val="20"/>
              </w:rPr>
              <w:t>č</w:t>
            </w:r>
            <w:r w:rsidRPr="00C16CAE">
              <w:rPr>
                <w:szCs w:val="20"/>
              </w:rPr>
              <w:t>inno</w:t>
            </w:r>
            <w:r w:rsidRPr="00C16CAE">
              <w:rPr>
                <w:spacing w:val="-2"/>
                <w:szCs w:val="20"/>
              </w:rPr>
              <w:t>s</w:t>
            </w:r>
            <w:r w:rsidRPr="00C16CAE">
              <w:rPr>
                <w:szCs w:val="20"/>
              </w:rPr>
              <w:t>tí</w:t>
            </w:r>
            <w:r w:rsidRPr="00C16CAE">
              <w:rPr>
                <w:spacing w:val="3"/>
                <w:szCs w:val="20"/>
              </w:rPr>
              <w:t xml:space="preserve"> </w:t>
            </w:r>
            <w:r w:rsidRPr="00C16CAE">
              <w:rPr>
                <w:spacing w:val="-2"/>
                <w:szCs w:val="20"/>
              </w:rPr>
              <w:t>s</w:t>
            </w:r>
            <w:r w:rsidRPr="00C16CAE">
              <w:rPr>
                <w:szCs w:val="20"/>
              </w:rPr>
              <w:t>p</w:t>
            </w:r>
            <w:r w:rsidRPr="00C16CAE">
              <w:rPr>
                <w:spacing w:val="-2"/>
                <w:szCs w:val="20"/>
              </w:rPr>
              <w:t>r</w:t>
            </w:r>
            <w:r w:rsidRPr="00C16CAE">
              <w:rPr>
                <w:szCs w:val="20"/>
              </w:rPr>
              <w:t>á</w:t>
            </w:r>
            <w:r w:rsidRPr="00C16CAE">
              <w:rPr>
                <w:spacing w:val="-1"/>
                <w:szCs w:val="20"/>
              </w:rPr>
              <w:t>v</w:t>
            </w:r>
            <w:r w:rsidRPr="00C16CAE">
              <w:rPr>
                <w:szCs w:val="20"/>
              </w:rPr>
              <w:t>né</w:t>
            </w:r>
            <w:r w:rsidRPr="00C16CAE">
              <w:rPr>
                <w:spacing w:val="1"/>
                <w:szCs w:val="20"/>
              </w:rPr>
              <w:t xml:space="preserve"> </w:t>
            </w:r>
            <w:r w:rsidRPr="00C16CAE">
              <w:rPr>
                <w:szCs w:val="20"/>
              </w:rPr>
              <w:t>pomů</w:t>
            </w:r>
            <w:r w:rsidRPr="00C16CAE">
              <w:rPr>
                <w:spacing w:val="-1"/>
                <w:szCs w:val="20"/>
              </w:rPr>
              <w:t>cky</w:t>
            </w:r>
            <w:r w:rsidRPr="00C16CAE">
              <w:rPr>
                <w:szCs w:val="20"/>
              </w:rPr>
              <w:t>,</w:t>
            </w:r>
            <w:r w:rsidRPr="00C16CAE">
              <w:rPr>
                <w:spacing w:val="4"/>
                <w:szCs w:val="20"/>
              </w:rPr>
              <w:t xml:space="preserve"> </w:t>
            </w:r>
            <w:r w:rsidRPr="00C16CAE">
              <w:rPr>
                <w:szCs w:val="20"/>
              </w:rPr>
              <w:t>ná</w:t>
            </w:r>
            <w:r w:rsidRPr="00C16CAE">
              <w:rPr>
                <w:spacing w:val="-2"/>
                <w:szCs w:val="20"/>
              </w:rPr>
              <w:t>s</w:t>
            </w:r>
            <w:r w:rsidRPr="00C16CAE">
              <w:rPr>
                <w:szCs w:val="20"/>
              </w:rPr>
              <w:t>t</w:t>
            </w:r>
            <w:r w:rsidRPr="00C16CAE">
              <w:rPr>
                <w:spacing w:val="-2"/>
                <w:szCs w:val="20"/>
              </w:rPr>
              <w:t>r</w:t>
            </w:r>
            <w:r w:rsidRPr="00C16CAE">
              <w:rPr>
                <w:szCs w:val="20"/>
              </w:rPr>
              <w:t>oje</w:t>
            </w:r>
            <w:r w:rsidRPr="00C16CAE">
              <w:rPr>
                <w:spacing w:val="2"/>
                <w:szCs w:val="20"/>
              </w:rPr>
              <w:t xml:space="preserve"> </w:t>
            </w:r>
            <w:r w:rsidRPr="00C16CAE">
              <w:rPr>
                <w:szCs w:val="20"/>
              </w:rPr>
              <w:t>a</w:t>
            </w:r>
            <w:r w:rsidRPr="00C16CAE">
              <w:rPr>
                <w:spacing w:val="2"/>
                <w:szCs w:val="20"/>
              </w:rPr>
              <w:t xml:space="preserve"> </w:t>
            </w:r>
            <w:r w:rsidRPr="00C16CAE">
              <w:rPr>
                <w:szCs w:val="20"/>
              </w:rPr>
              <w:t>ná</w:t>
            </w:r>
            <w:r w:rsidRPr="00C16CAE">
              <w:rPr>
                <w:spacing w:val="-1"/>
                <w:szCs w:val="20"/>
              </w:rPr>
              <w:t>č</w:t>
            </w:r>
            <w:r w:rsidRPr="00C16CAE">
              <w:rPr>
                <w:szCs w:val="20"/>
              </w:rPr>
              <w:t>iní</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3</w:t>
            </w:r>
            <w:r w:rsidRPr="00C16CAE">
              <w:rPr>
                <w:spacing w:val="2"/>
                <w:szCs w:val="20"/>
              </w:rPr>
              <w:t>-</w:t>
            </w:r>
            <w:r w:rsidRPr="00C16CAE">
              <w:rPr>
                <w:szCs w:val="20"/>
              </w:rPr>
              <w:t>04p</w:t>
            </w:r>
            <w:r w:rsidRPr="00C16CAE">
              <w:rPr>
                <w:spacing w:val="31"/>
                <w:szCs w:val="20"/>
              </w:rPr>
              <w:t xml:space="preserve"> </w:t>
            </w:r>
            <w:r w:rsidRPr="00C16CAE">
              <w:rPr>
                <w:szCs w:val="20"/>
              </w:rPr>
              <w:t>dod</w:t>
            </w:r>
            <w:r w:rsidRPr="00C16CAE">
              <w:rPr>
                <w:spacing w:val="-2"/>
                <w:szCs w:val="20"/>
              </w:rPr>
              <w:t>rž</w:t>
            </w:r>
            <w:r w:rsidRPr="00C16CAE">
              <w:rPr>
                <w:szCs w:val="20"/>
              </w:rPr>
              <w:t>uje</w:t>
            </w:r>
            <w:r w:rsidRPr="00C16CAE">
              <w:rPr>
                <w:spacing w:val="2"/>
                <w:szCs w:val="20"/>
              </w:rPr>
              <w:t xml:space="preserve"> </w:t>
            </w:r>
            <w:r w:rsidRPr="00C16CAE">
              <w:rPr>
                <w:spacing w:val="-2"/>
                <w:szCs w:val="20"/>
              </w:rPr>
              <w:t>z</w:t>
            </w:r>
            <w:r w:rsidRPr="00C16CAE">
              <w:rPr>
                <w:szCs w:val="20"/>
              </w:rPr>
              <w:t>á</w:t>
            </w:r>
            <w:r w:rsidRPr="00C16CAE">
              <w:rPr>
                <w:spacing w:val="-2"/>
                <w:szCs w:val="20"/>
              </w:rPr>
              <w:t>s</w:t>
            </w:r>
            <w:r w:rsidRPr="00C16CAE">
              <w:rPr>
                <w:szCs w:val="20"/>
              </w:rPr>
              <w:t>a</w:t>
            </w:r>
            <w:r w:rsidRPr="00C16CAE">
              <w:rPr>
                <w:spacing w:val="5"/>
                <w:szCs w:val="20"/>
              </w:rPr>
              <w:t>d</w:t>
            </w:r>
            <w:r w:rsidRPr="00C16CAE">
              <w:rPr>
                <w:szCs w:val="20"/>
              </w:rPr>
              <w:t>y</w:t>
            </w:r>
            <w:r w:rsidRPr="00C16CAE">
              <w:rPr>
                <w:spacing w:val="1"/>
                <w:szCs w:val="20"/>
              </w:rPr>
              <w:t xml:space="preserve"> </w:t>
            </w:r>
            <w:r w:rsidRPr="00C16CAE">
              <w:rPr>
                <w:szCs w:val="20"/>
              </w:rPr>
              <w:t>h</w:t>
            </w:r>
            <w:r w:rsidRPr="00C16CAE">
              <w:rPr>
                <w:spacing w:val="-1"/>
                <w:szCs w:val="20"/>
              </w:rPr>
              <w:t>y</w:t>
            </w:r>
            <w:r w:rsidRPr="00C16CAE">
              <w:rPr>
                <w:szCs w:val="20"/>
              </w:rPr>
              <w:t>gieny</w:t>
            </w:r>
            <w:r w:rsidRPr="00C16CAE">
              <w:rPr>
                <w:spacing w:val="1"/>
                <w:szCs w:val="20"/>
              </w:rPr>
              <w:t xml:space="preserve"> </w:t>
            </w:r>
            <w:r w:rsidRPr="00C16CAE">
              <w:rPr>
                <w:szCs w:val="20"/>
              </w:rPr>
              <w:t>a</w:t>
            </w:r>
            <w:r w:rsidRPr="00C16CAE">
              <w:rPr>
                <w:spacing w:val="2"/>
                <w:szCs w:val="20"/>
              </w:rPr>
              <w:t xml:space="preserve"> </w:t>
            </w:r>
            <w:r w:rsidRPr="00C16CAE">
              <w:rPr>
                <w:szCs w:val="20"/>
              </w:rPr>
              <w:t>b</w:t>
            </w:r>
            <w:r w:rsidRPr="00C16CAE">
              <w:rPr>
                <w:spacing w:val="-1"/>
                <w:szCs w:val="20"/>
              </w:rPr>
              <w:t>e</w:t>
            </w:r>
            <w:r w:rsidRPr="00C16CAE">
              <w:rPr>
                <w:spacing w:val="-2"/>
                <w:szCs w:val="20"/>
              </w:rPr>
              <w:t>z</w:t>
            </w:r>
            <w:r w:rsidRPr="00C16CAE">
              <w:rPr>
                <w:szCs w:val="20"/>
              </w:rPr>
              <w:t>p</w:t>
            </w:r>
            <w:r w:rsidRPr="00C16CAE">
              <w:rPr>
                <w:spacing w:val="-1"/>
                <w:szCs w:val="20"/>
              </w:rPr>
              <w:t>eč</w:t>
            </w:r>
            <w:r w:rsidRPr="00C16CAE">
              <w:rPr>
                <w:szCs w:val="20"/>
              </w:rPr>
              <w:t>no</w:t>
            </w:r>
            <w:r w:rsidRPr="00C16CAE">
              <w:rPr>
                <w:spacing w:val="-2"/>
                <w:szCs w:val="20"/>
              </w:rPr>
              <w:t>s</w:t>
            </w:r>
            <w:r w:rsidRPr="00C16CAE">
              <w:rPr>
                <w:szCs w:val="20"/>
              </w:rPr>
              <w:t>ti</w:t>
            </w:r>
            <w:r w:rsidRPr="00C16CAE">
              <w:rPr>
                <w:spacing w:val="3"/>
                <w:szCs w:val="20"/>
              </w:rPr>
              <w:t xml:space="preserve"> </w:t>
            </w:r>
            <w:r w:rsidRPr="00C16CAE">
              <w:rPr>
                <w:szCs w:val="20"/>
              </w:rPr>
              <w:t>p</w:t>
            </w:r>
            <w:r w:rsidRPr="00C16CAE">
              <w:rPr>
                <w:spacing w:val="-2"/>
                <w:szCs w:val="20"/>
              </w:rPr>
              <w:t>r</w:t>
            </w:r>
            <w:r w:rsidRPr="00C16CAE">
              <w:rPr>
                <w:szCs w:val="20"/>
              </w:rPr>
              <w:t>á</w:t>
            </w:r>
            <w:r w:rsidRPr="00C16CAE">
              <w:rPr>
                <w:spacing w:val="-1"/>
                <w:szCs w:val="20"/>
              </w:rPr>
              <w:t>ce</w:t>
            </w:r>
            <w:r w:rsidRPr="00C16CAE">
              <w:rPr>
                <w:szCs w:val="20"/>
              </w:rPr>
              <w:t>;</w:t>
            </w:r>
            <w:r w:rsidRPr="00C16CAE">
              <w:rPr>
                <w:spacing w:val="4"/>
                <w:szCs w:val="20"/>
              </w:rPr>
              <w:t xml:space="preserve"> </w:t>
            </w:r>
            <w:r w:rsidRPr="00C16CAE">
              <w:rPr>
                <w:szCs w:val="20"/>
              </w:rPr>
              <w:t>po</w:t>
            </w:r>
            <w:r w:rsidRPr="00C16CAE">
              <w:rPr>
                <w:spacing w:val="-2"/>
                <w:szCs w:val="20"/>
              </w:rPr>
              <w:t>s</w:t>
            </w:r>
            <w:r w:rsidRPr="00C16CAE">
              <w:rPr>
                <w:spacing w:val="4"/>
                <w:szCs w:val="20"/>
              </w:rPr>
              <w:t>k</w:t>
            </w:r>
            <w:r w:rsidRPr="00C16CAE">
              <w:rPr>
                <w:spacing w:val="-1"/>
                <w:szCs w:val="20"/>
              </w:rPr>
              <w:t>y</w:t>
            </w:r>
            <w:r w:rsidRPr="00C16CAE">
              <w:rPr>
                <w:szCs w:val="20"/>
              </w:rPr>
              <w:t>tne</w:t>
            </w:r>
            <w:r w:rsidRPr="00C16CAE">
              <w:rPr>
                <w:spacing w:val="2"/>
                <w:szCs w:val="20"/>
              </w:rPr>
              <w:t xml:space="preserve"> </w:t>
            </w:r>
            <w:r w:rsidRPr="00C16CAE">
              <w:rPr>
                <w:szCs w:val="20"/>
              </w:rPr>
              <w:t>p</w:t>
            </w:r>
            <w:r w:rsidRPr="00C16CAE">
              <w:rPr>
                <w:spacing w:val="-2"/>
                <w:szCs w:val="20"/>
              </w:rPr>
              <w:t>r</w:t>
            </w:r>
            <w:r w:rsidRPr="00C16CAE">
              <w:rPr>
                <w:spacing w:val="-1"/>
                <w:szCs w:val="20"/>
              </w:rPr>
              <w:t>v</w:t>
            </w:r>
            <w:r w:rsidRPr="00C16CAE">
              <w:rPr>
                <w:szCs w:val="20"/>
              </w:rPr>
              <w:t>ní</w:t>
            </w:r>
            <w:r w:rsidRPr="00C16CAE">
              <w:rPr>
                <w:spacing w:val="8"/>
                <w:szCs w:val="20"/>
              </w:rPr>
              <w:t xml:space="preserve"> </w:t>
            </w:r>
            <w:r w:rsidRPr="00C16CAE">
              <w:rPr>
                <w:szCs w:val="20"/>
              </w:rPr>
              <w:t>pomoc</w:t>
            </w:r>
            <w:r w:rsidRPr="00C16CAE">
              <w:rPr>
                <w:spacing w:val="1"/>
                <w:szCs w:val="20"/>
              </w:rPr>
              <w:t xml:space="preserve"> </w:t>
            </w:r>
            <w:r w:rsidRPr="00C16CAE">
              <w:rPr>
                <w:szCs w:val="20"/>
              </w:rPr>
              <w:t>p</w:t>
            </w:r>
            <w:r w:rsidRPr="00C16CAE">
              <w:rPr>
                <w:spacing w:val="-2"/>
                <w:szCs w:val="20"/>
              </w:rPr>
              <w:t>ř</w:t>
            </w:r>
            <w:r w:rsidRPr="00C16CAE">
              <w:rPr>
                <w:szCs w:val="20"/>
              </w:rPr>
              <w:t>i</w:t>
            </w:r>
            <w:r w:rsidRPr="00C16CAE">
              <w:rPr>
                <w:spacing w:val="3"/>
                <w:szCs w:val="20"/>
              </w:rPr>
              <w:t xml:space="preserve"> </w:t>
            </w:r>
            <w:r w:rsidRPr="00C16CAE">
              <w:rPr>
                <w:szCs w:val="20"/>
              </w:rPr>
              <w:t>ú</w:t>
            </w:r>
            <w:r w:rsidRPr="00C16CAE">
              <w:rPr>
                <w:spacing w:val="-2"/>
                <w:szCs w:val="20"/>
              </w:rPr>
              <w:t>r</w:t>
            </w:r>
            <w:r w:rsidRPr="00C16CAE">
              <w:rPr>
                <w:szCs w:val="20"/>
              </w:rPr>
              <w:t>a</w:t>
            </w:r>
            <w:r w:rsidRPr="00C16CAE">
              <w:rPr>
                <w:spacing w:val="-2"/>
                <w:szCs w:val="20"/>
              </w:rPr>
              <w:t>z</w:t>
            </w:r>
            <w:r w:rsidRPr="00C16CAE">
              <w:rPr>
                <w:szCs w:val="20"/>
              </w:rPr>
              <w:t>u na</w:t>
            </w:r>
            <w:r w:rsidRPr="00C16CAE">
              <w:rPr>
                <w:spacing w:val="2"/>
                <w:szCs w:val="20"/>
              </w:rPr>
              <w:t xml:space="preserve"> </w:t>
            </w:r>
            <w:r w:rsidRPr="00C16CAE">
              <w:rPr>
                <w:spacing w:val="-2"/>
                <w:szCs w:val="20"/>
              </w:rPr>
              <w:t>z</w:t>
            </w:r>
            <w:r w:rsidRPr="00C16CAE">
              <w:rPr>
                <w:szCs w:val="20"/>
              </w:rPr>
              <w:t>ah</w:t>
            </w:r>
            <w:r w:rsidRPr="00C16CAE">
              <w:rPr>
                <w:spacing w:val="-2"/>
                <w:szCs w:val="20"/>
              </w:rPr>
              <w:t>r</w:t>
            </w:r>
            <w:r w:rsidRPr="00C16CAE">
              <w:rPr>
                <w:szCs w:val="20"/>
              </w:rPr>
              <w:t>adě</w:t>
            </w:r>
          </w:p>
          <w:p w:rsidR="00C16CAE" w:rsidRPr="00C16CAE" w:rsidRDefault="00C16CAE" w:rsidP="00C16CAE">
            <w:pPr>
              <w:pStyle w:val="Odstavecseseznamem"/>
              <w:ind w:left="142"/>
              <w:rPr>
                <w:szCs w:val="20"/>
              </w:rPr>
            </w:pPr>
          </w:p>
          <w:p w:rsidR="00C16CAE" w:rsidRPr="00C16CAE" w:rsidRDefault="00C16CAE" w:rsidP="00C16CAE">
            <w:pPr>
              <w:pStyle w:val="Odstavecseseznamem"/>
              <w:ind w:left="142"/>
              <w:rPr>
                <w:szCs w:val="20"/>
              </w:rPr>
            </w:pPr>
            <w:r w:rsidRPr="00C16CAE">
              <w:rPr>
                <w:szCs w:val="20"/>
              </w:rPr>
              <w:t>P</w:t>
            </w:r>
            <w:r w:rsidRPr="00C16CAE">
              <w:rPr>
                <w:spacing w:val="1"/>
                <w:szCs w:val="20"/>
              </w:rPr>
              <w:t>Ř</w:t>
            </w:r>
            <w:r w:rsidRPr="00C16CAE">
              <w:rPr>
                <w:szCs w:val="20"/>
              </w:rPr>
              <w:t>ÍP</w:t>
            </w:r>
            <w:r w:rsidRPr="00C16CAE">
              <w:rPr>
                <w:spacing w:val="1"/>
                <w:szCs w:val="20"/>
              </w:rPr>
              <w:t>RA</w:t>
            </w:r>
            <w:r w:rsidRPr="00C16CAE">
              <w:rPr>
                <w:spacing w:val="-8"/>
                <w:szCs w:val="20"/>
              </w:rPr>
              <w:t>V</w:t>
            </w:r>
            <w:r w:rsidRPr="00C16CAE">
              <w:rPr>
                <w:szCs w:val="20"/>
              </w:rPr>
              <w:t>A</w:t>
            </w:r>
            <w:r w:rsidRPr="00C16CAE">
              <w:rPr>
                <w:spacing w:val="4"/>
                <w:szCs w:val="20"/>
              </w:rPr>
              <w:t xml:space="preserve"> </w:t>
            </w:r>
            <w:r w:rsidRPr="00C16CAE">
              <w:rPr>
                <w:szCs w:val="20"/>
              </w:rPr>
              <w:t>P</w:t>
            </w:r>
            <w:r w:rsidRPr="00C16CAE">
              <w:rPr>
                <w:spacing w:val="-2"/>
                <w:szCs w:val="20"/>
              </w:rPr>
              <w:t>O</w:t>
            </w:r>
            <w:r w:rsidRPr="00C16CAE">
              <w:rPr>
                <w:spacing w:val="-3"/>
                <w:szCs w:val="20"/>
              </w:rPr>
              <w:t>K</w:t>
            </w:r>
            <w:r w:rsidRPr="00C16CAE">
              <w:rPr>
                <w:spacing w:val="1"/>
                <w:szCs w:val="20"/>
              </w:rPr>
              <w:t>R</w:t>
            </w:r>
            <w:r w:rsidRPr="00C16CAE">
              <w:rPr>
                <w:szCs w:val="20"/>
              </w:rPr>
              <w:t>MŮ</w:t>
            </w:r>
            <w:r>
              <w:rPr>
                <w:szCs w:val="20"/>
              </w:rPr>
              <w:t xml:space="preserve"> - </w:t>
            </w:r>
            <w:r w:rsidRPr="00C16CAE">
              <w:rPr>
                <w:spacing w:val="-2"/>
                <w:szCs w:val="20"/>
              </w:rPr>
              <w:t>ž</w:t>
            </w:r>
            <w:r w:rsidRPr="00C16CAE">
              <w:rPr>
                <w:spacing w:val="3"/>
                <w:szCs w:val="20"/>
              </w:rPr>
              <w:t>á</w:t>
            </w:r>
            <w:r w:rsidRPr="00C16CAE">
              <w:rPr>
                <w:szCs w:val="20"/>
              </w:rPr>
              <w:t>k</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4</w:t>
            </w:r>
            <w:r w:rsidRPr="00C16CAE">
              <w:rPr>
                <w:spacing w:val="2"/>
                <w:szCs w:val="20"/>
              </w:rPr>
              <w:t>-</w:t>
            </w:r>
            <w:r w:rsidRPr="00C16CAE">
              <w:rPr>
                <w:szCs w:val="20"/>
              </w:rPr>
              <w:t xml:space="preserve">01  </w:t>
            </w:r>
            <w:r w:rsidRPr="00C16CAE">
              <w:rPr>
                <w:spacing w:val="12"/>
                <w:szCs w:val="20"/>
              </w:rPr>
              <w:t xml:space="preserve"> </w:t>
            </w:r>
            <w:r w:rsidRPr="00C16CAE">
              <w:rPr>
                <w:szCs w:val="20"/>
              </w:rPr>
              <w:t>o</w:t>
            </w:r>
            <w:r w:rsidRPr="00C16CAE">
              <w:rPr>
                <w:spacing w:val="-2"/>
                <w:szCs w:val="20"/>
              </w:rPr>
              <w:t>r</w:t>
            </w:r>
            <w:r w:rsidRPr="00C16CAE">
              <w:rPr>
                <w:szCs w:val="20"/>
              </w:rPr>
              <w:t>ien</w:t>
            </w:r>
            <w:r w:rsidRPr="00C16CAE">
              <w:rPr>
                <w:spacing w:val="1"/>
                <w:szCs w:val="20"/>
              </w:rPr>
              <w:t>tu</w:t>
            </w:r>
            <w:r w:rsidRPr="00C16CAE">
              <w:rPr>
                <w:szCs w:val="20"/>
              </w:rPr>
              <w:t>je</w:t>
            </w:r>
            <w:r w:rsidRPr="00C16CAE">
              <w:rPr>
                <w:spacing w:val="2"/>
                <w:szCs w:val="20"/>
              </w:rPr>
              <w:t xml:space="preserve"> </w:t>
            </w:r>
            <w:r w:rsidRPr="00C16CAE">
              <w:rPr>
                <w:spacing w:val="-2"/>
                <w:szCs w:val="20"/>
              </w:rPr>
              <w:t>s</w:t>
            </w:r>
            <w:r w:rsidRPr="00C16CAE">
              <w:rPr>
                <w:szCs w:val="20"/>
              </w:rPr>
              <w:t>e</w:t>
            </w:r>
            <w:r w:rsidRPr="00C16CAE">
              <w:rPr>
                <w:spacing w:val="1"/>
                <w:szCs w:val="20"/>
              </w:rPr>
              <w:t xml:space="preserve"> </w:t>
            </w:r>
            <w:r w:rsidRPr="00C16CAE">
              <w:rPr>
                <w:szCs w:val="20"/>
              </w:rPr>
              <w:t>v</w:t>
            </w:r>
            <w:r w:rsidRPr="00C16CAE">
              <w:rPr>
                <w:spacing w:val="3"/>
                <w:szCs w:val="20"/>
              </w:rPr>
              <w:t xml:space="preserve"> </w:t>
            </w:r>
            <w:r w:rsidRPr="00C16CAE">
              <w:rPr>
                <w:spacing w:val="-2"/>
                <w:szCs w:val="20"/>
              </w:rPr>
              <w:t>z</w:t>
            </w:r>
            <w:r w:rsidRPr="00C16CAE">
              <w:rPr>
                <w:szCs w:val="20"/>
              </w:rPr>
              <w:t>áklad</w:t>
            </w:r>
            <w:r w:rsidRPr="00C16CAE">
              <w:rPr>
                <w:spacing w:val="1"/>
                <w:szCs w:val="20"/>
              </w:rPr>
              <w:t>n</w:t>
            </w:r>
            <w:r w:rsidRPr="00C16CAE">
              <w:rPr>
                <w:spacing w:val="-4"/>
                <w:szCs w:val="20"/>
              </w:rPr>
              <w:t>í</w:t>
            </w:r>
            <w:r w:rsidRPr="00C16CAE">
              <w:rPr>
                <w:szCs w:val="20"/>
              </w:rPr>
              <w:t>m</w:t>
            </w:r>
            <w:r w:rsidRPr="00C16CAE">
              <w:rPr>
                <w:spacing w:val="7"/>
                <w:szCs w:val="20"/>
              </w:rPr>
              <w:t xml:space="preserve"> </w:t>
            </w:r>
            <w:r w:rsidRPr="00C16CAE">
              <w:rPr>
                <w:spacing w:val="-1"/>
                <w:szCs w:val="20"/>
              </w:rPr>
              <w:t>vy</w:t>
            </w:r>
            <w:r w:rsidRPr="00C16CAE">
              <w:rPr>
                <w:szCs w:val="20"/>
              </w:rPr>
              <w:t>ba</w:t>
            </w:r>
            <w:r w:rsidRPr="00C16CAE">
              <w:rPr>
                <w:spacing w:val="-1"/>
                <w:szCs w:val="20"/>
              </w:rPr>
              <w:t>ve</w:t>
            </w:r>
            <w:r w:rsidRPr="00C16CAE">
              <w:rPr>
                <w:spacing w:val="1"/>
                <w:szCs w:val="20"/>
              </w:rPr>
              <w:t>n</w:t>
            </w:r>
            <w:r w:rsidRPr="00C16CAE">
              <w:rPr>
                <w:szCs w:val="20"/>
              </w:rPr>
              <w:t>í</w:t>
            </w:r>
            <w:r w:rsidRPr="00C16CAE">
              <w:rPr>
                <w:spacing w:val="3"/>
                <w:szCs w:val="20"/>
              </w:rPr>
              <w:t xml:space="preserve"> </w:t>
            </w:r>
            <w:r w:rsidRPr="00C16CAE">
              <w:rPr>
                <w:szCs w:val="20"/>
              </w:rPr>
              <w:t>k</w:t>
            </w:r>
            <w:r w:rsidRPr="00C16CAE">
              <w:rPr>
                <w:spacing w:val="1"/>
                <w:szCs w:val="20"/>
              </w:rPr>
              <w:t>u</w:t>
            </w:r>
            <w:r w:rsidRPr="00C16CAE">
              <w:rPr>
                <w:spacing w:val="-1"/>
                <w:szCs w:val="20"/>
              </w:rPr>
              <w:t>c</w:t>
            </w:r>
            <w:r w:rsidRPr="00C16CAE">
              <w:rPr>
                <w:spacing w:val="1"/>
                <w:szCs w:val="20"/>
              </w:rPr>
              <w:t>h</w:t>
            </w:r>
            <w:r w:rsidRPr="00C16CAE">
              <w:rPr>
                <w:spacing w:val="-1"/>
                <w:szCs w:val="20"/>
              </w:rPr>
              <w:t>y</w:t>
            </w:r>
            <w:r w:rsidRPr="00C16CAE">
              <w:rPr>
                <w:spacing w:val="1"/>
                <w:szCs w:val="20"/>
              </w:rPr>
              <w:t>n</w:t>
            </w:r>
            <w:r w:rsidRPr="00C16CAE">
              <w:rPr>
                <w:szCs w:val="20"/>
              </w:rPr>
              <w:t>ě</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4</w:t>
            </w:r>
            <w:r w:rsidRPr="00C16CAE">
              <w:rPr>
                <w:spacing w:val="2"/>
                <w:szCs w:val="20"/>
              </w:rPr>
              <w:t>-</w:t>
            </w:r>
            <w:r w:rsidRPr="00C16CAE">
              <w:rPr>
                <w:szCs w:val="20"/>
              </w:rPr>
              <w:t xml:space="preserve">02  </w:t>
            </w:r>
            <w:r w:rsidRPr="00C16CAE">
              <w:rPr>
                <w:spacing w:val="12"/>
                <w:szCs w:val="20"/>
              </w:rPr>
              <w:t xml:space="preserve"> </w:t>
            </w:r>
            <w:r w:rsidRPr="00C16CAE">
              <w:rPr>
                <w:szCs w:val="20"/>
              </w:rPr>
              <w:t>p</w:t>
            </w:r>
            <w:r w:rsidRPr="00C16CAE">
              <w:rPr>
                <w:spacing w:val="-2"/>
                <w:szCs w:val="20"/>
              </w:rPr>
              <w:t>ř</w:t>
            </w:r>
            <w:r w:rsidRPr="00C16CAE">
              <w:rPr>
                <w:szCs w:val="20"/>
              </w:rPr>
              <w:t>ip</w:t>
            </w:r>
            <w:r w:rsidRPr="00C16CAE">
              <w:rPr>
                <w:spacing w:val="-2"/>
                <w:szCs w:val="20"/>
              </w:rPr>
              <w:t>r</w:t>
            </w:r>
            <w:r w:rsidRPr="00C16CAE">
              <w:rPr>
                <w:szCs w:val="20"/>
              </w:rPr>
              <w:t>a</w:t>
            </w:r>
            <w:r w:rsidRPr="00C16CAE">
              <w:rPr>
                <w:spacing w:val="-1"/>
                <w:szCs w:val="20"/>
              </w:rPr>
              <w:t>v</w:t>
            </w:r>
            <w:r w:rsidRPr="00C16CAE">
              <w:rPr>
                <w:szCs w:val="20"/>
              </w:rPr>
              <w:t>í</w:t>
            </w:r>
            <w:r w:rsidRPr="00C16CAE">
              <w:rPr>
                <w:spacing w:val="3"/>
                <w:szCs w:val="20"/>
              </w:rPr>
              <w:t xml:space="preserve"> </w:t>
            </w:r>
            <w:r w:rsidRPr="00C16CAE">
              <w:rPr>
                <w:spacing w:val="-2"/>
                <w:szCs w:val="20"/>
              </w:rPr>
              <w:t>s</w:t>
            </w:r>
            <w:r w:rsidRPr="00C16CAE">
              <w:rPr>
                <w:szCs w:val="20"/>
              </w:rPr>
              <w:t>a</w:t>
            </w:r>
            <w:r w:rsidRPr="00C16CAE">
              <w:rPr>
                <w:spacing w:val="5"/>
                <w:szCs w:val="20"/>
              </w:rPr>
              <w:t>m</w:t>
            </w:r>
            <w:r w:rsidRPr="00C16CAE">
              <w:rPr>
                <w:szCs w:val="20"/>
              </w:rPr>
              <w:t>o</w:t>
            </w:r>
            <w:r w:rsidRPr="00C16CAE">
              <w:rPr>
                <w:spacing w:val="-2"/>
                <w:szCs w:val="20"/>
              </w:rPr>
              <w:t>s</w:t>
            </w:r>
            <w:r w:rsidRPr="00C16CAE">
              <w:rPr>
                <w:szCs w:val="20"/>
              </w:rPr>
              <w:t>ta</w:t>
            </w:r>
            <w:r w:rsidRPr="00C16CAE">
              <w:rPr>
                <w:spacing w:val="1"/>
                <w:szCs w:val="20"/>
              </w:rPr>
              <w:t>tn</w:t>
            </w:r>
            <w:r w:rsidRPr="00C16CAE">
              <w:rPr>
                <w:szCs w:val="20"/>
              </w:rPr>
              <w:t>ě</w:t>
            </w:r>
            <w:r w:rsidRPr="00C16CAE">
              <w:rPr>
                <w:spacing w:val="1"/>
                <w:szCs w:val="20"/>
              </w:rPr>
              <w:t xml:space="preserve"> </w:t>
            </w:r>
            <w:r w:rsidRPr="00C16CAE">
              <w:rPr>
                <w:szCs w:val="20"/>
              </w:rPr>
              <w:t>jednod</w:t>
            </w:r>
            <w:r w:rsidRPr="00C16CAE">
              <w:rPr>
                <w:spacing w:val="1"/>
                <w:szCs w:val="20"/>
              </w:rPr>
              <w:t>u</w:t>
            </w:r>
            <w:r w:rsidRPr="00C16CAE">
              <w:rPr>
                <w:spacing w:val="-1"/>
                <w:szCs w:val="20"/>
              </w:rPr>
              <w:t>c</w:t>
            </w:r>
            <w:r w:rsidRPr="00C16CAE">
              <w:rPr>
                <w:spacing w:val="1"/>
                <w:szCs w:val="20"/>
              </w:rPr>
              <w:t>h</w:t>
            </w:r>
            <w:r w:rsidRPr="00C16CAE">
              <w:rPr>
                <w:szCs w:val="20"/>
              </w:rPr>
              <w:t>ý</w:t>
            </w:r>
            <w:r w:rsidRPr="00C16CAE">
              <w:rPr>
                <w:spacing w:val="1"/>
                <w:szCs w:val="20"/>
              </w:rPr>
              <w:t xml:space="preserve"> </w:t>
            </w:r>
            <w:r w:rsidRPr="00C16CAE">
              <w:rPr>
                <w:szCs w:val="20"/>
              </w:rPr>
              <w:t>pok</w:t>
            </w:r>
            <w:r w:rsidRPr="00C16CAE">
              <w:rPr>
                <w:spacing w:val="-7"/>
                <w:szCs w:val="20"/>
              </w:rPr>
              <w:t>r</w:t>
            </w:r>
            <w:r w:rsidRPr="00C16CAE">
              <w:rPr>
                <w:szCs w:val="20"/>
              </w:rPr>
              <w:t>m</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4</w:t>
            </w:r>
            <w:r w:rsidRPr="00C16CAE">
              <w:rPr>
                <w:spacing w:val="2"/>
                <w:szCs w:val="20"/>
              </w:rPr>
              <w:t>-</w:t>
            </w:r>
            <w:r w:rsidRPr="00C16CAE">
              <w:rPr>
                <w:szCs w:val="20"/>
              </w:rPr>
              <w:t xml:space="preserve">03  </w:t>
            </w:r>
            <w:r w:rsidRPr="00C16CAE">
              <w:rPr>
                <w:spacing w:val="12"/>
                <w:szCs w:val="20"/>
              </w:rPr>
              <w:t xml:space="preserve"> </w:t>
            </w:r>
            <w:r w:rsidRPr="00C16CAE">
              <w:rPr>
                <w:szCs w:val="20"/>
              </w:rPr>
              <w:t>dod</w:t>
            </w:r>
            <w:r w:rsidRPr="00C16CAE">
              <w:rPr>
                <w:spacing w:val="-2"/>
                <w:szCs w:val="20"/>
              </w:rPr>
              <w:t>rž</w:t>
            </w:r>
            <w:r w:rsidRPr="00C16CAE">
              <w:rPr>
                <w:spacing w:val="1"/>
                <w:szCs w:val="20"/>
              </w:rPr>
              <w:t>u</w:t>
            </w:r>
            <w:r w:rsidRPr="00C16CAE">
              <w:rPr>
                <w:szCs w:val="20"/>
              </w:rPr>
              <w:t>je</w:t>
            </w:r>
            <w:r w:rsidRPr="00C16CAE">
              <w:rPr>
                <w:spacing w:val="2"/>
                <w:szCs w:val="20"/>
              </w:rPr>
              <w:t xml:space="preserve"> </w:t>
            </w:r>
            <w:r w:rsidRPr="00C16CAE">
              <w:rPr>
                <w:szCs w:val="20"/>
              </w:rPr>
              <w:t>p</w:t>
            </w:r>
            <w:r w:rsidRPr="00C16CAE">
              <w:rPr>
                <w:spacing w:val="-2"/>
                <w:szCs w:val="20"/>
              </w:rPr>
              <w:t>r</w:t>
            </w:r>
            <w:r w:rsidRPr="00C16CAE">
              <w:rPr>
                <w:szCs w:val="20"/>
              </w:rPr>
              <w:t>a</w:t>
            </w:r>
            <w:r w:rsidRPr="00C16CAE">
              <w:rPr>
                <w:spacing w:val="-1"/>
                <w:szCs w:val="20"/>
              </w:rPr>
              <w:t>v</w:t>
            </w:r>
            <w:r w:rsidRPr="00C16CAE">
              <w:rPr>
                <w:szCs w:val="20"/>
              </w:rPr>
              <w:t>id</w:t>
            </w:r>
            <w:r w:rsidRPr="00C16CAE">
              <w:rPr>
                <w:spacing w:val="1"/>
                <w:szCs w:val="20"/>
              </w:rPr>
              <w:t>l</w:t>
            </w:r>
            <w:r w:rsidRPr="00C16CAE">
              <w:rPr>
                <w:szCs w:val="20"/>
              </w:rPr>
              <w:t>a</w:t>
            </w:r>
            <w:r w:rsidRPr="00C16CAE">
              <w:rPr>
                <w:spacing w:val="2"/>
                <w:szCs w:val="20"/>
              </w:rPr>
              <w:t xml:space="preserve"> </w:t>
            </w:r>
            <w:r w:rsidRPr="00C16CAE">
              <w:rPr>
                <w:spacing w:val="-2"/>
                <w:szCs w:val="20"/>
              </w:rPr>
              <w:t>s</w:t>
            </w:r>
            <w:r w:rsidRPr="00C16CAE">
              <w:rPr>
                <w:szCs w:val="20"/>
              </w:rPr>
              <w:t>p</w:t>
            </w:r>
            <w:r w:rsidRPr="00C16CAE">
              <w:rPr>
                <w:spacing w:val="-2"/>
                <w:szCs w:val="20"/>
              </w:rPr>
              <w:t>r</w:t>
            </w:r>
            <w:r w:rsidRPr="00C16CAE">
              <w:rPr>
                <w:szCs w:val="20"/>
              </w:rPr>
              <w:t>á</w:t>
            </w:r>
            <w:r w:rsidRPr="00C16CAE">
              <w:rPr>
                <w:spacing w:val="-1"/>
                <w:szCs w:val="20"/>
              </w:rPr>
              <w:t>v</w:t>
            </w:r>
            <w:r w:rsidRPr="00C16CAE">
              <w:rPr>
                <w:spacing w:val="1"/>
                <w:szCs w:val="20"/>
              </w:rPr>
              <w:t>n</w:t>
            </w:r>
            <w:r w:rsidRPr="00C16CAE">
              <w:rPr>
                <w:spacing w:val="-1"/>
                <w:szCs w:val="20"/>
              </w:rPr>
              <w:t>é</w:t>
            </w:r>
            <w:r w:rsidRPr="00C16CAE">
              <w:rPr>
                <w:spacing w:val="1"/>
                <w:szCs w:val="20"/>
              </w:rPr>
              <w:t>h</w:t>
            </w:r>
            <w:r w:rsidRPr="00C16CAE">
              <w:rPr>
                <w:szCs w:val="20"/>
              </w:rPr>
              <w:t>o</w:t>
            </w:r>
            <w:r w:rsidRPr="00C16CAE">
              <w:rPr>
                <w:spacing w:val="2"/>
                <w:szCs w:val="20"/>
              </w:rPr>
              <w:t xml:space="preserve"> </w:t>
            </w:r>
            <w:r w:rsidRPr="00C16CAE">
              <w:rPr>
                <w:spacing w:val="-2"/>
                <w:szCs w:val="20"/>
              </w:rPr>
              <w:t>s</w:t>
            </w:r>
            <w:r w:rsidRPr="00C16CAE">
              <w:rPr>
                <w:szCs w:val="20"/>
              </w:rPr>
              <w:t>to</w:t>
            </w:r>
            <w:r w:rsidRPr="00C16CAE">
              <w:rPr>
                <w:spacing w:val="1"/>
                <w:szCs w:val="20"/>
              </w:rPr>
              <w:t>l</w:t>
            </w:r>
            <w:r w:rsidRPr="00C16CAE">
              <w:rPr>
                <w:szCs w:val="20"/>
              </w:rPr>
              <w:t>o</w:t>
            </w:r>
            <w:r w:rsidRPr="00C16CAE">
              <w:rPr>
                <w:spacing w:val="-1"/>
                <w:szCs w:val="20"/>
              </w:rPr>
              <w:t>v</w:t>
            </w:r>
            <w:r w:rsidRPr="00C16CAE">
              <w:rPr>
                <w:szCs w:val="20"/>
              </w:rPr>
              <w:t>á</w:t>
            </w:r>
            <w:r w:rsidRPr="00C16CAE">
              <w:rPr>
                <w:spacing w:val="1"/>
                <w:szCs w:val="20"/>
              </w:rPr>
              <w:t>n</w:t>
            </w:r>
            <w:r w:rsidRPr="00C16CAE">
              <w:rPr>
                <w:szCs w:val="20"/>
              </w:rPr>
              <w:t>í</w:t>
            </w:r>
            <w:r w:rsidRPr="00C16CAE">
              <w:rPr>
                <w:spacing w:val="3"/>
                <w:szCs w:val="20"/>
              </w:rPr>
              <w:t xml:space="preserve"> </w:t>
            </w:r>
            <w:r w:rsidRPr="00C16CAE">
              <w:rPr>
                <w:szCs w:val="20"/>
              </w:rPr>
              <w:t>a</w:t>
            </w:r>
            <w:r w:rsidRPr="00C16CAE">
              <w:rPr>
                <w:spacing w:val="2"/>
                <w:szCs w:val="20"/>
              </w:rPr>
              <w:t xml:space="preserve"> </w:t>
            </w:r>
            <w:r w:rsidRPr="00C16CAE">
              <w:rPr>
                <w:spacing w:val="-2"/>
                <w:szCs w:val="20"/>
              </w:rPr>
              <w:t>s</w:t>
            </w:r>
            <w:r w:rsidRPr="00C16CAE">
              <w:rPr>
                <w:szCs w:val="20"/>
              </w:rPr>
              <w:t>pole</w:t>
            </w:r>
            <w:r w:rsidRPr="00C16CAE">
              <w:rPr>
                <w:spacing w:val="-1"/>
                <w:szCs w:val="20"/>
              </w:rPr>
              <w:t>če</w:t>
            </w:r>
            <w:r w:rsidRPr="00C16CAE">
              <w:rPr>
                <w:spacing w:val="1"/>
                <w:szCs w:val="20"/>
              </w:rPr>
              <w:t>n</w:t>
            </w:r>
            <w:r w:rsidRPr="00C16CAE">
              <w:rPr>
                <w:spacing w:val="-2"/>
                <w:szCs w:val="20"/>
              </w:rPr>
              <w:t>s</w:t>
            </w:r>
            <w:r w:rsidRPr="00C16CAE">
              <w:rPr>
                <w:szCs w:val="20"/>
              </w:rPr>
              <w:t>k</w:t>
            </w:r>
            <w:r w:rsidRPr="00C16CAE">
              <w:rPr>
                <w:spacing w:val="-1"/>
                <w:szCs w:val="20"/>
              </w:rPr>
              <w:t>é</w:t>
            </w:r>
            <w:r w:rsidRPr="00C16CAE">
              <w:rPr>
                <w:spacing w:val="1"/>
                <w:szCs w:val="20"/>
              </w:rPr>
              <w:t>h</w:t>
            </w:r>
            <w:r w:rsidRPr="00C16CAE">
              <w:rPr>
                <w:szCs w:val="20"/>
              </w:rPr>
              <w:t>o</w:t>
            </w:r>
            <w:r w:rsidRPr="00C16CAE">
              <w:rPr>
                <w:spacing w:val="2"/>
                <w:szCs w:val="20"/>
              </w:rPr>
              <w:t xml:space="preserve"> </w:t>
            </w:r>
            <w:r w:rsidRPr="00C16CAE">
              <w:rPr>
                <w:spacing w:val="-1"/>
                <w:szCs w:val="20"/>
              </w:rPr>
              <w:t>c</w:t>
            </w:r>
            <w:r w:rsidRPr="00C16CAE">
              <w:rPr>
                <w:spacing w:val="1"/>
                <w:szCs w:val="20"/>
              </w:rPr>
              <w:t>h</w:t>
            </w:r>
            <w:r w:rsidRPr="00C16CAE">
              <w:rPr>
                <w:szCs w:val="20"/>
              </w:rPr>
              <w:t>o</w:t>
            </w:r>
            <w:r w:rsidRPr="00C16CAE">
              <w:rPr>
                <w:spacing w:val="-1"/>
                <w:szCs w:val="20"/>
              </w:rPr>
              <w:t>v</w:t>
            </w:r>
            <w:r w:rsidRPr="00C16CAE">
              <w:rPr>
                <w:szCs w:val="20"/>
              </w:rPr>
              <w:t>á</w:t>
            </w:r>
            <w:r w:rsidRPr="00C16CAE">
              <w:rPr>
                <w:spacing w:val="1"/>
                <w:szCs w:val="20"/>
              </w:rPr>
              <w:t>n</w:t>
            </w:r>
            <w:r w:rsidRPr="00C16CAE">
              <w:rPr>
                <w:szCs w:val="20"/>
              </w:rPr>
              <w:t>í</w:t>
            </w:r>
          </w:p>
          <w:p w:rsidR="00C16CAE" w:rsidRPr="00C16CAE" w:rsidRDefault="00C16CAE" w:rsidP="00C16CAE">
            <w:pPr>
              <w:pStyle w:val="Odstavecseseznamem"/>
              <w:ind w:left="142"/>
              <w:rPr>
                <w:szCs w:val="20"/>
              </w:rPr>
            </w:pPr>
            <w:r w:rsidRPr="00C16CAE">
              <w:rPr>
                <w:spacing w:val="-2"/>
                <w:szCs w:val="20"/>
              </w:rPr>
              <w:t>Č</w:t>
            </w:r>
            <w:r w:rsidRPr="00C16CAE">
              <w:rPr>
                <w:spacing w:val="1"/>
                <w:szCs w:val="20"/>
              </w:rPr>
              <w:t>S</w:t>
            </w:r>
            <w:r w:rsidRPr="00C16CAE">
              <w:rPr>
                <w:spacing w:val="3"/>
                <w:szCs w:val="20"/>
              </w:rPr>
              <w:t>P</w:t>
            </w:r>
            <w:r w:rsidRPr="00C16CAE">
              <w:rPr>
                <w:spacing w:val="2"/>
                <w:szCs w:val="20"/>
              </w:rPr>
              <w:t>-</w:t>
            </w:r>
            <w:r w:rsidRPr="00C16CAE">
              <w:rPr>
                <w:szCs w:val="20"/>
              </w:rPr>
              <w:t>5</w:t>
            </w:r>
            <w:r w:rsidRPr="00C16CAE">
              <w:rPr>
                <w:spacing w:val="2"/>
                <w:szCs w:val="20"/>
              </w:rPr>
              <w:t>-</w:t>
            </w:r>
            <w:r w:rsidRPr="00C16CAE">
              <w:rPr>
                <w:szCs w:val="20"/>
              </w:rPr>
              <w:t>4</w:t>
            </w:r>
            <w:r w:rsidRPr="00C16CAE">
              <w:rPr>
                <w:spacing w:val="2"/>
                <w:szCs w:val="20"/>
              </w:rPr>
              <w:t>-</w:t>
            </w:r>
            <w:r w:rsidRPr="00C16CAE">
              <w:rPr>
                <w:szCs w:val="20"/>
              </w:rPr>
              <w:t xml:space="preserve">04  </w:t>
            </w:r>
            <w:r w:rsidRPr="00C16CAE">
              <w:rPr>
                <w:spacing w:val="12"/>
                <w:szCs w:val="20"/>
              </w:rPr>
              <w:t xml:space="preserve"> </w:t>
            </w:r>
            <w:r w:rsidRPr="00C16CAE">
              <w:rPr>
                <w:spacing w:val="1"/>
                <w:szCs w:val="20"/>
              </w:rPr>
              <w:t>u</w:t>
            </w:r>
            <w:r w:rsidRPr="00C16CAE">
              <w:rPr>
                <w:szCs w:val="20"/>
              </w:rPr>
              <w:t>d</w:t>
            </w:r>
            <w:r w:rsidRPr="00C16CAE">
              <w:rPr>
                <w:spacing w:val="-2"/>
                <w:szCs w:val="20"/>
              </w:rPr>
              <w:t>rž</w:t>
            </w:r>
            <w:r w:rsidRPr="00C16CAE">
              <w:rPr>
                <w:spacing w:val="1"/>
                <w:szCs w:val="20"/>
              </w:rPr>
              <w:t>u</w:t>
            </w:r>
            <w:r w:rsidRPr="00C16CAE">
              <w:rPr>
                <w:szCs w:val="20"/>
              </w:rPr>
              <w:t>je</w:t>
            </w:r>
            <w:r w:rsidRPr="00C16CAE">
              <w:rPr>
                <w:spacing w:val="2"/>
                <w:szCs w:val="20"/>
              </w:rPr>
              <w:t xml:space="preserve"> </w:t>
            </w:r>
            <w:r w:rsidRPr="00C16CAE">
              <w:rPr>
                <w:szCs w:val="20"/>
              </w:rPr>
              <w:t>po</w:t>
            </w:r>
            <w:r w:rsidRPr="00C16CAE">
              <w:rPr>
                <w:spacing w:val="-2"/>
                <w:szCs w:val="20"/>
              </w:rPr>
              <w:t>ř</w:t>
            </w:r>
            <w:r w:rsidRPr="00C16CAE">
              <w:rPr>
                <w:szCs w:val="20"/>
              </w:rPr>
              <w:t>ád</w:t>
            </w:r>
            <w:r w:rsidRPr="00C16CAE">
              <w:rPr>
                <w:spacing w:val="-1"/>
                <w:szCs w:val="20"/>
              </w:rPr>
              <w:t>e</w:t>
            </w:r>
            <w:r w:rsidRPr="00C16CAE">
              <w:rPr>
                <w:szCs w:val="20"/>
              </w:rPr>
              <w:t>k</w:t>
            </w:r>
            <w:r w:rsidRPr="00C16CAE">
              <w:rPr>
                <w:spacing w:val="2"/>
                <w:szCs w:val="20"/>
              </w:rPr>
              <w:t xml:space="preserve"> </w:t>
            </w:r>
            <w:r w:rsidRPr="00C16CAE">
              <w:rPr>
                <w:szCs w:val="20"/>
              </w:rPr>
              <w:t>a</w:t>
            </w:r>
            <w:r w:rsidRPr="00C16CAE">
              <w:rPr>
                <w:spacing w:val="2"/>
                <w:szCs w:val="20"/>
              </w:rPr>
              <w:t xml:space="preserve"> </w:t>
            </w:r>
            <w:r w:rsidRPr="00C16CAE">
              <w:rPr>
                <w:spacing w:val="-1"/>
                <w:szCs w:val="20"/>
              </w:rPr>
              <w:t>č</w:t>
            </w:r>
            <w:r w:rsidRPr="00C16CAE">
              <w:rPr>
                <w:szCs w:val="20"/>
              </w:rPr>
              <w:t>i</w:t>
            </w:r>
            <w:r w:rsidRPr="00C16CAE">
              <w:rPr>
                <w:spacing w:val="-2"/>
                <w:szCs w:val="20"/>
              </w:rPr>
              <w:t>s</w:t>
            </w:r>
            <w:r w:rsidRPr="00C16CAE">
              <w:rPr>
                <w:szCs w:val="20"/>
              </w:rPr>
              <w:t>to</w:t>
            </w:r>
            <w:r w:rsidRPr="00C16CAE">
              <w:rPr>
                <w:spacing w:val="1"/>
                <w:szCs w:val="20"/>
              </w:rPr>
              <w:t>t</w:t>
            </w:r>
            <w:r w:rsidRPr="00C16CAE">
              <w:rPr>
                <w:szCs w:val="20"/>
              </w:rPr>
              <w:t>u</w:t>
            </w:r>
            <w:r w:rsidRPr="00C16CAE">
              <w:rPr>
                <w:spacing w:val="3"/>
                <w:szCs w:val="20"/>
              </w:rPr>
              <w:t xml:space="preserve"> </w:t>
            </w:r>
            <w:r w:rsidRPr="00C16CAE">
              <w:rPr>
                <w:szCs w:val="20"/>
              </w:rPr>
              <w:t>p</w:t>
            </w:r>
            <w:r w:rsidRPr="00C16CAE">
              <w:rPr>
                <w:spacing w:val="-2"/>
                <w:szCs w:val="20"/>
              </w:rPr>
              <w:t>r</w:t>
            </w:r>
            <w:r w:rsidRPr="00C16CAE">
              <w:rPr>
                <w:szCs w:val="20"/>
              </w:rPr>
              <w:t>a</w:t>
            </w:r>
            <w:r w:rsidRPr="00C16CAE">
              <w:rPr>
                <w:spacing w:val="-1"/>
                <w:szCs w:val="20"/>
              </w:rPr>
              <w:t>c</w:t>
            </w:r>
            <w:r w:rsidRPr="00C16CAE">
              <w:rPr>
                <w:szCs w:val="20"/>
              </w:rPr>
              <w:t>o</w:t>
            </w:r>
            <w:r w:rsidRPr="00C16CAE">
              <w:rPr>
                <w:spacing w:val="-1"/>
                <w:szCs w:val="20"/>
              </w:rPr>
              <w:t>v</w:t>
            </w:r>
            <w:r w:rsidRPr="00C16CAE">
              <w:rPr>
                <w:spacing w:val="1"/>
                <w:szCs w:val="20"/>
              </w:rPr>
              <w:t>n</w:t>
            </w:r>
            <w:r w:rsidRPr="00C16CAE">
              <w:rPr>
                <w:szCs w:val="20"/>
              </w:rPr>
              <w:t>ích</w:t>
            </w:r>
            <w:r w:rsidRPr="00C16CAE">
              <w:rPr>
                <w:spacing w:val="3"/>
                <w:szCs w:val="20"/>
              </w:rPr>
              <w:t xml:space="preserve"> </w:t>
            </w:r>
            <w:r w:rsidRPr="00C16CAE">
              <w:rPr>
                <w:szCs w:val="20"/>
              </w:rPr>
              <w:t>p</w:t>
            </w:r>
            <w:r w:rsidRPr="00C16CAE">
              <w:rPr>
                <w:spacing w:val="5"/>
                <w:szCs w:val="20"/>
              </w:rPr>
              <w:t>l</w:t>
            </w:r>
            <w:r w:rsidRPr="00C16CAE">
              <w:rPr>
                <w:szCs w:val="20"/>
              </w:rPr>
              <w:t>o</w:t>
            </w:r>
            <w:r w:rsidRPr="00C16CAE">
              <w:rPr>
                <w:spacing w:val="-1"/>
                <w:szCs w:val="20"/>
              </w:rPr>
              <w:t>c</w:t>
            </w:r>
            <w:r w:rsidRPr="00C16CAE">
              <w:rPr>
                <w:spacing w:val="1"/>
                <w:szCs w:val="20"/>
              </w:rPr>
              <w:t>h</w:t>
            </w:r>
            <w:r w:rsidRPr="00C16CAE">
              <w:rPr>
                <w:szCs w:val="20"/>
              </w:rPr>
              <w:t>, dod</w:t>
            </w:r>
            <w:r w:rsidRPr="00C16CAE">
              <w:rPr>
                <w:spacing w:val="-2"/>
                <w:szCs w:val="20"/>
              </w:rPr>
              <w:t>rž</w:t>
            </w:r>
            <w:r w:rsidRPr="00C16CAE">
              <w:rPr>
                <w:spacing w:val="1"/>
                <w:szCs w:val="20"/>
              </w:rPr>
              <w:t>u</w:t>
            </w:r>
            <w:r w:rsidRPr="00C16CAE">
              <w:rPr>
                <w:szCs w:val="20"/>
              </w:rPr>
              <w:t>je</w:t>
            </w:r>
            <w:r w:rsidRPr="00C16CAE">
              <w:rPr>
                <w:spacing w:val="2"/>
                <w:szCs w:val="20"/>
              </w:rPr>
              <w:t xml:space="preserve"> </w:t>
            </w:r>
            <w:r w:rsidRPr="00C16CAE">
              <w:rPr>
                <w:spacing w:val="-2"/>
                <w:szCs w:val="20"/>
              </w:rPr>
              <w:t>z</w:t>
            </w:r>
            <w:r w:rsidRPr="00C16CAE">
              <w:rPr>
                <w:szCs w:val="20"/>
              </w:rPr>
              <w:t>áklady</w:t>
            </w:r>
            <w:r w:rsidRPr="00C16CAE">
              <w:rPr>
                <w:spacing w:val="2"/>
                <w:szCs w:val="20"/>
              </w:rPr>
              <w:t xml:space="preserve"> </w:t>
            </w:r>
            <w:r w:rsidRPr="00C16CAE">
              <w:rPr>
                <w:spacing w:val="1"/>
                <w:szCs w:val="20"/>
              </w:rPr>
              <w:t>h</w:t>
            </w:r>
            <w:r w:rsidRPr="00C16CAE">
              <w:rPr>
                <w:spacing w:val="-1"/>
                <w:szCs w:val="20"/>
              </w:rPr>
              <w:t>y</w:t>
            </w:r>
            <w:r w:rsidRPr="00C16CAE">
              <w:rPr>
                <w:szCs w:val="20"/>
              </w:rPr>
              <w:t>gieny</w:t>
            </w:r>
            <w:r>
              <w:rPr>
                <w:szCs w:val="20"/>
              </w:rPr>
              <w:t xml:space="preserve"> </w:t>
            </w:r>
            <w:r w:rsidRPr="00C16CAE">
              <w:rPr>
                <w:szCs w:val="20"/>
              </w:rPr>
              <w:t>a</w:t>
            </w:r>
            <w:r w:rsidRPr="00C16CAE">
              <w:rPr>
                <w:spacing w:val="2"/>
                <w:szCs w:val="20"/>
              </w:rPr>
              <w:t xml:space="preserve"> </w:t>
            </w:r>
            <w:r w:rsidRPr="00C16CAE">
              <w:rPr>
                <w:szCs w:val="20"/>
              </w:rPr>
              <w:t>b</w:t>
            </w:r>
            <w:r w:rsidRPr="00C16CAE">
              <w:rPr>
                <w:spacing w:val="-1"/>
                <w:szCs w:val="20"/>
              </w:rPr>
              <w:t>e</w:t>
            </w:r>
            <w:r w:rsidRPr="00C16CAE">
              <w:rPr>
                <w:spacing w:val="-2"/>
                <w:szCs w:val="20"/>
              </w:rPr>
              <w:t>z</w:t>
            </w:r>
            <w:r w:rsidRPr="00C16CAE">
              <w:rPr>
                <w:szCs w:val="20"/>
              </w:rPr>
              <w:t>p</w:t>
            </w:r>
            <w:r w:rsidRPr="00C16CAE">
              <w:rPr>
                <w:spacing w:val="-1"/>
                <w:szCs w:val="20"/>
              </w:rPr>
              <w:t>eč</w:t>
            </w:r>
            <w:r w:rsidRPr="00C16CAE">
              <w:rPr>
                <w:spacing w:val="1"/>
                <w:szCs w:val="20"/>
              </w:rPr>
              <w:t>n</w:t>
            </w:r>
            <w:r w:rsidRPr="00C16CAE">
              <w:rPr>
                <w:szCs w:val="20"/>
              </w:rPr>
              <w:t>o</w:t>
            </w:r>
            <w:r w:rsidRPr="00C16CAE">
              <w:rPr>
                <w:spacing w:val="-2"/>
                <w:szCs w:val="20"/>
              </w:rPr>
              <w:t>s</w:t>
            </w:r>
            <w:r w:rsidRPr="00C16CAE">
              <w:rPr>
                <w:szCs w:val="20"/>
              </w:rPr>
              <w:t>ti</w:t>
            </w:r>
            <w:r w:rsidRPr="00C16CAE">
              <w:rPr>
                <w:spacing w:val="3"/>
                <w:szCs w:val="20"/>
              </w:rPr>
              <w:t xml:space="preserve"> </w:t>
            </w:r>
            <w:r w:rsidRPr="00C16CAE">
              <w:rPr>
                <w:szCs w:val="20"/>
              </w:rPr>
              <w:t>p</w:t>
            </w:r>
            <w:r w:rsidRPr="00C16CAE">
              <w:rPr>
                <w:spacing w:val="-2"/>
                <w:szCs w:val="20"/>
              </w:rPr>
              <w:t>r</w:t>
            </w:r>
            <w:r w:rsidRPr="00C16CAE">
              <w:rPr>
                <w:szCs w:val="20"/>
              </w:rPr>
              <w:t>á</w:t>
            </w:r>
            <w:r w:rsidRPr="00C16CAE">
              <w:rPr>
                <w:spacing w:val="-1"/>
                <w:szCs w:val="20"/>
              </w:rPr>
              <w:t>ce</w:t>
            </w:r>
            <w:r w:rsidRPr="00C16CAE">
              <w:rPr>
                <w:szCs w:val="20"/>
              </w:rPr>
              <w:t>;</w:t>
            </w:r>
            <w:r w:rsidRPr="00C16CAE">
              <w:rPr>
                <w:spacing w:val="4"/>
                <w:szCs w:val="20"/>
              </w:rPr>
              <w:t xml:space="preserve"> </w:t>
            </w:r>
            <w:r w:rsidRPr="00C16CAE">
              <w:rPr>
                <w:szCs w:val="20"/>
              </w:rPr>
              <w:t>po</w:t>
            </w:r>
            <w:r w:rsidRPr="00C16CAE">
              <w:rPr>
                <w:spacing w:val="-2"/>
                <w:szCs w:val="20"/>
              </w:rPr>
              <w:t>s</w:t>
            </w:r>
            <w:r w:rsidRPr="00C16CAE">
              <w:rPr>
                <w:szCs w:val="20"/>
              </w:rPr>
              <w:t>k</w:t>
            </w:r>
            <w:r w:rsidRPr="00C16CAE">
              <w:rPr>
                <w:spacing w:val="-1"/>
                <w:szCs w:val="20"/>
              </w:rPr>
              <w:t>y</w:t>
            </w:r>
            <w:r w:rsidRPr="00C16CAE">
              <w:rPr>
                <w:szCs w:val="20"/>
              </w:rPr>
              <w:t>t</w:t>
            </w:r>
            <w:r w:rsidRPr="00C16CAE">
              <w:rPr>
                <w:spacing w:val="1"/>
                <w:szCs w:val="20"/>
              </w:rPr>
              <w:t>n</w:t>
            </w:r>
            <w:r w:rsidRPr="00C16CAE">
              <w:rPr>
                <w:szCs w:val="20"/>
              </w:rPr>
              <w:t>e</w:t>
            </w:r>
            <w:r w:rsidRPr="00C16CAE">
              <w:rPr>
                <w:spacing w:val="1"/>
                <w:szCs w:val="20"/>
              </w:rPr>
              <w:t xml:space="preserve"> </w:t>
            </w:r>
            <w:r w:rsidRPr="00C16CAE">
              <w:rPr>
                <w:szCs w:val="20"/>
              </w:rPr>
              <w:t>p</w:t>
            </w:r>
            <w:r w:rsidRPr="00C16CAE">
              <w:rPr>
                <w:spacing w:val="-2"/>
                <w:szCs w:val="20"/>
              </w:rPr>
              <w:t>r</w:t>
            </w:r>
            <w:r w:rsidRPr="00C16CAE">
              <w:rPr>
                <w:spacing w:val="-1"/>
                <w:szCs w:val="20"/>
              </w:rPr>
              <w:t>v</w:t>
            </w:r>
            <w:r w:rsidRPr="00C16CAE">
              <w:rPr>
                <w:spacing w:val="1"/>
                <w:szCs w:val="20"/>
              </w:rPr>
              <w:t>n</w:t>
            </w:r>
            <w:r w:rsidRPr="00C16CAE">
              <w:rPr>
                <w:szCs w:val="20"/>
              </w:rPr>
              <w:t>í</w:t>
            </w:r>
            <w:r w:rsidRPr="00C16CAE">
              <w:rPr>
                <w:spacing w:val="3"/>
                <w:szCs w:val="20"/>
              </w:rPr>
              <w:t xml:space="preserve"> </w:t>
            </w:r>
            <w:r w:rsidRPr="00C16CAE">
              <w:rPr>
                <w:szCs w:val="20"/>
              </w:rPr>
              <w:t>po</w:t>
            </w:r>
            <w:r w:rsidRPr="00C16CAE">
              <w:rPr>
                <w:spacing w:val="5"/>
                <w:szCs w:val="20"/>
              </w:rPr>
              <w:t>m</w:t>
            </w:r>
            <w:r w:rsidRPr="00C16CAE">
              <w:rPr>
                <w:szCs w:val="20"/>
              </w:rPr>
              <w:t>oc</w:t>
            </w:r>
            <w:r w:rsidRPr="00C16CAE">
              <w:rPr>
                <w:spacing w:val="-4"/>
                <w:szCs w:val="20"/>
              </w:rPr>
              <w:t xml:space="preserve"> </w:t>
            </w:r>
            <w:r w:rsidRPr="00C16CAE">
              <w:rPr>
                <w:szCs w:val="20"/>
              </w:rPr>
              <w:t>i</w:t>
            </w:r>
            <w:r w:rsidRPr="00C16CAE">
              <w:rPr>
                <w:spacing w:val="3"/>
                <w:szCs w:val="20"/>
              </w:rPr>
              <w:t xml:space="preserve"> </w:t>
            </w:r>
            <w:r w:rsidRPr="00C16CAE">
              <w:rPr>
                <w:szCs w:val="20"/>
              </w:rPr>
              <w:t>p</w:t>
            </w:r>
            <w:r w:rsidRPr="00C16CAE">
              <w:rPr>
                <w:spacing w:val="-2"/>
                <w:szCs w:val="20"/>
              </w:rPr>
              <w:t>ř</w:t>
            </w:r>
            <w:r w:rsidRPr="00C16CAE">
              <w:rPr>
                <w:szCs w:val="20"/>
              </w:rPr>
              <w:t>i</w:t>
            </w:r>
            <w:r w:rsidRPr="00C16CAE">
              <w:rPr>
                <w:spacing w:val="-2"/>
                <w:szCs w:val="20"/>
              </w:rPr>
              <w:t xml:space="preserve"> </w:t>
            </w:r>
            <w:r w:rsidRPr="00C16CAE">
              <w:rPr>
                <w:spacing w:val="-4"/>
                <w:szCs w:val="20"/>
              </w:rPr>
              <w:t>ú</w:t>
            </w:r>
            <w:r w:rsidRPr="00C16CAE">
              <w:rPr>
                <w:spacing w:val="-2"/>
                <w:szCs w:val="20"/>
              </w:rPr>
              <w:t>r</w:t>
            </w:r>
            <w:r w:rsidRPr="00C16CAE">
              <w:rPr>
                <w:szCs w:val="20"/>
              </w:rPr>
              <w:t>a</w:t>
            </w:r>
            <w:r w:rsidRPr="00C16CAE">
              <w:rPr>
                <w:spacing w:val="-2"/>
                <w:szCs w:val="20"/>
              </w:rPr>
              <w:t>z</w:t>
            </w:r>
            <w:r w:rsidRPr="00C16CAE">
              <w:rPr>
                <w:szCs w:val="20"/>
              </w:rPr>
              <w:t>u</w:t>
            </w:r>
            <w:r w:rsidRPr="00C16CAE">
              <w:rPr>
                <w:spacing w:val="3"/>
                <w:szCs w:val="20"/>
              </w:rPr>
              <w:t xml:space="preserve"> </w:t>
            </w:r>
            <w:r w:rsidRPr="00C16CAE">
              <w:rPr>
                <w:szCs w:val="20"/>
              </w:rPr>
              <w:t>v</w:t>
            </w:r>
            <w:r w:rsidRPr="00C16CAE">
              <w:rPr>
                <w:spacing w:val="7"/>
                <w:szCs w:val="20"/>
              </w:rPr>
              <w:t xml:space="preserve"> </w:t>
            </w:r>
            <w:r w:rsidRPr="00C16CAE">
              <w:rPr>
                <w:szCs w:val="20"/>
              </w:rPr>
              <w:t>k</w:t>
            </w:r>
            <w:r w:rsidRPr="00C16CAE">
              <w:rPr>
                <w:spacing w:val="1"/>
                <w:szCs w:val="20"/>
              </w:rPr>
              <w:t>u</w:t>
            </w:r>
            <w:r w:rsidRPr="00C16CAE">
              <w:rPr>
                <w:spacing w:val="-1"/>
                <w:szCs w:val="20"/>
              </w:rPr>
              <w:t>c</w:t>
            </w:r>
            <w:r w:rsidRPr="00C16CAE">
              <w:rPr>
                <w:spacing w:val="1"/>
                <w:szCs w:val="20"/>
              </w:rPr>
              <w:t>h</w:t>
            </w:r>
            <w:r w:rsidRPr="00C16CAE">
              <w:rPr>
                <w:spacing w:val="-1"/>
                <w:szCs w:val="20"/>
              </w:rPr>
              <w:t>y</w:t>
            </w:r>
            <w:r w:rsidRPr="00C16CAE">
              <w:rPr>
                <w:spacing w:val="1"/>
                <w:szCs w:val="20"/>
              </w:rPr>
              <w:t>n</w:t>
            </w:r>
            <w:r w:rsidRPr="00C16CAE">
              <w:rPr>
                <w:szCs w:val="20"/>
              </w:rPr>
              <w:t>i</w:t>
            </w:r>
          </w:p>
          <w:p w:rsidR="00C16CAE" w:rsidRPr="00C16CAE" w:rsidRDefault="00C16CAE" w:rsidP="00C16CAE">
            <w:pPr>
              <w:pStyle w:val="Odstavecseseznamem"/>
              <w:ind w:left="142"/>
              <w:rPr>
                <w:szCs w:val="20"/>
              </w:rPr>
            </w:pPr>
            <w:r w:rsidRPr="00C16CAE">
              <w:rPr>
                <w:spacing w:val="-2"/>
                <w:szCs w:val="20"/>
              </w:rPr>
              <w:t>M</w:t>
            </w:r>
            <w:r w:rsidRPr="00C16CAE">
              <w:rPr>
                <w:spacing w:val="1"/>
                <w:szCs w:val="20"/>
              </w:rPr>
              <w:t>i</w:t>
            </w:r>
            <w:r w:rsidRPr="00C16CAE">
              <w:rPr>
                <w:spacing w:val="-3"/>
                <w:szCs w:val="20"/>
              </w:rPr>
              <w:t>n</w:t>
            </w:r>
            <w:r w:rsidRPr="00C16CAE">
              <w:rPr>
                <w:spacing w:val="1"/>
                <w:szCs w:val="20"/>
              </w:rPr>
              <w:t>i</w:t>
            </w:r>
            <w:r w:rsidRPr="00C16CAE">
              <w:rPr>
                <w:spacing w:val="-6"/>
                <w:szCs w:val="20"/>
              </w:rPr>
              <w:t>m</w:t>
            </w:r>
            <w:r w:rsidRPr="00C16CAE">
              <w:rPr>
                <w:szCs w:val="20"/>
              </w:rPr>
              <w:t>á</w:t>
            </w:r>
            <w:r w:rsidRPr="00C16CAE">
              <w:rPr>
                <w:spacing w:val="6"/>
                <w:szCs w:val="20"/>
              </w:rPr>
              <w:t>l</w:t>
            </w:r>
            <w:r w:rsidRPr="00C16CAE">
              <w:rPr>
                <w:spacing w:val="-8"/>
                <w:szCs w:val="20"/>
              </w:rPr>
              <w:t>n</w:t>
            </w:r>
            <w:r w:rsidRPr="00C16CAE">
              <w:rPr>
                <w:szCs w:val="20"/>
              </w:rPr>
              <w:t>í</w:t>
            </w:r>
            <w:r w:rsidRPr="00C16CAE">
              <w:rPr>
                <w:spacing w:val="3"/>
                <w:szCs w:val="20"/>
              </w:rPr>
              <w:t xml:space="preserve"> </w:t>
            </w:r>
            <w:r w:rsidRPr="00C16CAE">
              <w:rPr>
                <w:spacing w:val="-3"/>
                <w:szCs w:val="20"/>
              </w:rPr>
              <w:t>d</w:t>
            </w:r>
            <w:r w:rsidRPr="00C16CAE">
              <w:rPr>
                <w:spacing w:val="5"/>
                <w:szCs w:val="20"/>
              </w:rPr>
              <w:t>o</w:t>
            </w:r>
            <w:r w:rsidRPr="00C16CAE">
              <w:rPr>
                <w:spacing w:val="-3"/>
                <w:szCs w:val="20"/>
              </w:rPr>
              <w:t>p</w:t>
            </w:r>
            <w:r w:rsidRPr="00C16CAE">
              <w:rPr>
                <w:szCs w:val="20"/>
              </w:rPr>
              <w:t>o</w:t>
            </w:r>
            <w:r w:rsidRPr="00C16CAE">
              <w:rPr>
                <w:spacing w:val="3"/>
                <w:szCs w:val="20"/>
              </w:rPr>
              <w:t>r</w:t>
            </w:r>
            <w:r w:rsidRPr="00C16CAE">
              <w:rPr>
                <w:spacing w:val="-3"/>
                <w:szCs w:val="20"/>
              </w:rPr>
              <w:t>u</w:t>
            </w:r>
            <w:r w:rsidRPr="00C16CAE">
              <w:rPr>
                <w:spacing w:val="-2"/>
                <w:szCs w:val="20"/>
              </w:rPr>
              <w:t>č</w:t>
            </w:r>
            <w:r w:rsidRPr="00C16CAE">
              <w:rPr>
                <w:spacing w:val="3"/>
                <w:szCs w:val="20"/>
              </w:rPr>
              <w:t>e</w:t>
            </w:r>
            <w:r w:rsidRPr="00C16CAE">
              <w:rPr>
                <w:spacing w:val="-3"/>
                <w:szCs w:val="20"/>
              </w:rPr>
              <w:t>n</w:t>
            </w:r>
            <w:r w:rsidRPr="00C16CAE">
              <w:rPr>
                <w:szCs w:val="20"/>
              </w:rPr>
              <w:t>á</w:t>
            </w:r>
            <w:r w:rsidRPr="00C16CAE">
              <w:rPr>
                <w:spacing w:val="2"/>
                <w:szCs w:val="20"/>
              </w:rPr>
              <w:t xml:space="preserve"> </w:t>
            </w:r>
            <w:r w:rsidRPr="00C16CAE">
              <w:rPr>
                <w:szCs w:val="20"/>
              </w:rPr>
              <w:t>ú</w:t>
            </w:r>
            <w:r w:rsidRPr="00C16CAE">
              <w:rPr>
                <w:spacing w:val="-2"/>
                <w:szCs w:val="20"/>
              </w:rPr>
              <w:t>r</w:t>
            </w:r>
            <w:r w:rsidRPr="00C16CAE">
              <w:rPr>
                <w:szCs w:val="20"/>
              </w:rPr>
              <w:t>ov</w:t>
            </w:r>
            <w:r w:rsidRPr="00C16CAE">
              <w:rPr>
                <w:spacing w:val="3"/>
                <w:szCs w:val="20"/>
              </w:rPr>
              <w:t>e</w:t>
            </w:r>
            <w:r w:rsidRPr="00C16CAE">
              <w:rPr>
                <w:szCs w:val="20"/>
              </w:rPr>
              <w:t>ň</w:t>
            </w:r>
            <w:r w:rsidRPr="00C16CAE">
              <w:rPr>
                <w:spacing w:val="-4"/>
                <w:szCs w:val="20"/>
              </w:rPr>
              <w:t xml:space="preserve"> </w:t>
            </w:r>
            <w:r w:rsidRPr="00C16CAE">
              <w:rPr>
                <w:spacing w:val="2"/>
                <w:szCs w:val="20"/>
              </w:rPr>
              <w:t>p</w:t>
            </w:r>
            <w:r w:rsidRPr="00C16CAE">
              <w:rPr>
                <w:spacing w:val="-2"/>
                <w:szCs w:val="20"/>
              </w:rPr>
              <w:t>r</w:t>
            </w:r>
            <w:r w:rsidRPr="00C16CAE">
              <w:rPr>
                <w:szCs w:val="20"/>
              </w:rPr>
              <w:t>o</w:t>
            </w:r>
            <w:r w:rsidRPr="00C16CAE">
              <w:rPr>
                <w:spacing w:val="2"/>
                <w:szCs w:val="20"/>
              </w:rPr>
              <w:t xml:space="preserve"> </w:t>
            </w:r>
            <w:r w:rsidRPr="00C16CAE">
              <w:rPr>
                <w:spacing w:val="-3"/>
                <w:szCs w:val="20"/>
              </w:rPr>
              <w:t>úp</w:t>
            </w:r>
            <w:r w:rsidRPr="00C16CAE">
              <w:rPr>
                <w:spacing w:val="3"/>
                <w:szCs w:val="20"/>
              </w:rPr>
              <w:t>r</w:t>
            </w:r>
            <w:r w:rsidRPr="00C16CAE">
              <w:rPr>
                <w:spacing w:val="-5"/>
                <w:szCs w:val="20"/>
              </w:rPr>
              <w:t>a</w:t>
            </w:r>
            <w:r w:rsidRPr="00C16CAE">
              <w:rPr>
                <w:szCs w:val="20"/>
              </w:rPr>
              <w:t>vy</w:t>
            </w:r>
            <w:r w:rsidRPr="00C16CAE">
              <w:rPr>
                <w:spacing w:val="2"/>
                <w:szCs w:val="20"/>
              </w:rPr>
              <w:t xml:space="preserve"> </w:t>
            </w:r>
            <w:r w:rsidRPr="00C16CAE">
              <w:rPr>
                <w:szCs w:val="20"/>
              </w:rPr>
              <w:t>o</w:t>
            </w:r>
            <w:r w:rsidRPr="00C16CAE">
              <w:rPr>
                <w:spacing w:val="-2"/>
                <w:szCs w:val="20"/>
              </w:rPr>
              <w:t>č</w:t>
            </w:r>
            <w:r w:rsidRPr="00C16CAE">
              <w:rPr>
                <w:spacing w:val="3"/>
                <w:szCs w:val="20"/>
              </w:rPr>
              <w:t>e</w:t>
            </w:r>
            <w:r w:rsidRPr="00C16CAE">
              <w:rPr>
                <w:spacing w:val="-3"/>
                <w:szCs w:val="20"/>
              </w:rPr>
              <w:t>k</w:t>
            </w:r>
            <w:r w:rsidRPr="00C16CAE">
              <w:rPr>
                <w:spacing w:val="-5"/>
                <w:szCs w:val="20"/>
              </w:rPr>
              <w:t>á</w:t>
            </w:r>
            <w:r w:rsidRPr="00C16CAE">
              <w:rPr>
                <w:spacing w:val="5"/>
                <w:szCs w:val="20"/>
              </w:rPr>
              <w:t>v</w:t>
            </w:r>
            <w:r w:rsidRPr="00C16CAE">
              <w:rPr>
                <w:szCs w:val="20"/>
              </w:rPr>
              <w:t>a</w:t>
            </w:r>
            <w:r w:rsidRPr="00C16CAE">
              <w:rPr>
                <w:spacing w:val="-8"/>
                <w:szCs w:val="20"/>
              </w:rPr>
              <w:t>n</w:t>
            </w:r>
            <w:r w:rsidRPr="00C16CAE">
              <w:rPr>
                <w:spacing w:val="5"/>
                <w:szCs w:val="20"/>
              </w:rPr>
              <w:t>ý</w:t>
            </w:r>
            <w:r w:rsidRPr="00C16CAE">
              <w:rPr>
                <w:spacing w:val="3"/>
                <w:szCs w:val="20"/>
              </w:rPr>
              <w:t>c</w:t>
            </w:r>
            <w:r w:rsidRPr="00C16CAE">
              <w:rPr>
                <w:szCs w:val="20"/>
              </w:rPr>
              <w:t>h</w:t>
            </w:r>
            <w:r w:rsidRPr="00C16CAE">
              <w:rPr>
                <w:spacing w:val="-5"/>
                <w:szCs w:val="20"/>
              </w:rPr>
              <w:t xml:space="preserve"> </w:t>
            </w:r>
            <w:r w:rsidRPr="00C16CAE">
              <w:rPr>
                <w:szCs w:val="20"/>
              </w:rPr>
              <w:t>výs</w:t>
            </w:r>
            <w:r w:rsidRPr="00C16CAE">
              <w:rPr>
                <w:spacing w:val="4"/>
                <w:szCs w:val="20"/>
              </w:rPr>
              <w:t>t</w:t>
            </w:r>
            <w:r w:rsidRPr="00C16CAE">
              <w:rPr>
                <w:spacing w:val="-3"/>
                <w:szCs w:val="20"/>
              </w:rPr>
              <w:t>u</w:t>
            </w:r>
            <w:r w:rsidRPr="00C16CAE">
              <w:rPr>
                <w:spacing w:val="2"/>
                <w:szCs w:val="20"/>
              </w:rPr>
              <w:t>p</w:t>
            </w:r>
            <w:r w:rsidRPr="00C16CAE">
              <w:rPr>
                <w:szCs w:val="20"/>
              </w:rPr>
              <w:t>ů</w:t>
            </w:r>
            <w:r w:rsidRPr="00C16CAE">
              <w:rPr>
                <w:spacing w:val="-5"/>
                <w:szCs w:val="20"/>
              </w:rPr>
              <w:t xml:space="preserve"> </w:t>
            </w:r>
            <w:r w:rsidRPr="00C16CAE">
              <w:rPr>
                <w:szCs w:val="20"/>
              </w:rPr>
              <w:t>v</w:t>
            </w:r>
            <w:r w:rsidRPr="00C16CAE">
              <w:rPr>
                <w:spacing w:val="2"/>
                <w:szCs w:val="20"/>
              </w:rPr>
              <w:t xml:space="preserve"> </w:t>
            </w:r>
            <w:r w:rsidRPr="00C16CAE">
              <w:rPr>
                <w:spacing w:val="-2"/>
                <w:szCs w:val="20"/>
              </w:rPr>
              <w:t>r</w:t>
            </w:r>
            <w:r w:rsidRPr="00C16CAE">
              <w:rPr>
                <w:szCs w:val="20"/>
              </w:rPr>
              <w:t>á</w:t>
            </w:r>
            <w:r w:rsidRPr="00C16CAE">
              <w:rPr>
                <w:spacing w:val="-6"/>
                <w:szCs w:val="20"/>
              </w:rPr>
              <w:t>m</w:t>
            </w:r>
            <w:r w:rsidRPr="00C16CAE">
              <w:rPr>
                <w:spacing w:val="3"/>
                <w:szCs w:val="20"/>
              </w:rPr>
              <w:t>c</w:t>
            </w:r>
            <w:r w:rsidRPr="00C16CAE">
              <w:rPr>
                <w:szCs w:val="20"/>
              </w:rPr>
              <w:t>i</w:t>
            </w:r>
            <w:r w:rsidRPr="00C16CAE">
              <w:rPr>
                <w:spacing w:val="-1"/>
                <w:szCs w:val="20"/>
              </w:rPr>
              <w:t xml:space="preserve"> </w:t>
            </w:r>
            <w:r w:rsidRPr="00C16CAE">
              <w:rPr>
                <w:spacing w:val="-3"/>
                <w:szCs w:val="20"/>
              </w:rPr>
              <w:t>p</w:t>
            </w:r>
            <w:r w:rsidRPr="00C16CAE">
              <w:rPr>
                <w:spacing w:val="5"/>
                <w:szCs w:val="20"/>
              </w:rPr>
              <w:t>o</w:t>
            </w:r>
            <w:r w:rsidRPr="00C16CAE">
              <w:rPr>
                <w:spacing w:val="-3"/>
                <w:szCs w:val="20"/>
              </w:rPr>
              <w:t>d</w:t>
            </w:r>
            <w:r w:rsidRPr="00C16CAE">
              <w:rPr>
                <w:spacing w:val="2"/>
                <w:szCs w:val="20"/>
              </w:rPr>
              <w:t>p</w:t>
            </w:r>
            <w:r w:rsidRPr="00C16CAE">
              <w:rPr>
                <w:spacing w:val="-3"/>
                <w:szCs w:val="20"/>
              </w:rPr>
              <w:t>ů</w:t>
            </w:r>
            <w:r w:rsidRPr="00C16CAE">
              <w:rPr>
                <w:spacing w:val="3"/>
                <w:szCs w:val="20"/>
              </w:rPr>
              <w:t>r</w:t>
            </w:r>
            <w:r w:rsidRPr="00C16CAE">
              <w:rPr>
                <w:spacing w:val="-8"/>
                <w:szCs w:val="20"/>
              </w:rPr>
              <w:t>n</w:t>
            </w:r>
            <w:r w:rsidRPr="00C16CAE">
              <w:rPr>
                <w:spacing w:val="5"/>
                <w:szCs w:val="20"/>
              </w:rPr>
              <w:t>ý</w:t>
            </w:r>
            <w:r w:rsidRPr="00C16CAE">
              <w:rPr>
                <w:spacing w:val="3"/>
                <w:szCs w:val="20"/>
              </w:rPr>
              <w:t>c</w:t>
            </w:r>
            <w:r w:rsidRPr="00C16CAE">
              <w:rPr>
                <w:szCs w:val="20"/>
              </w:rPr>
              <w:t>h</w:t>
            </w:r>
            <w:r w:rsidRPr="00C16CAE">
              <w:rPr>
                <w:spacing w:val="-5"/>
                <w:szCs w:val="20"/>
              </w:rPr>
              <w:t xml:space="preserve"> </w:t>
            </w:r>
            <w:r w:rsidRPr="00C16CAE">
              <w:rPr>
                <w:szCs w:val="20"/>
              </w:rPr>
              <w:t>o</w:t>
            </w:r>
            <w:r w:rsidRPr="00C16CAE">
              <w:rPr>
                <w:spacing w:val="2"/>
                <w:szCs w:val="20"/>
              </w:rPr>
              <w:t>p</w:t>
            </w:r>
            <w:r w:rsidRPr="00C16CAE">
              <w:rPr>
                <w:spacing w:val="-5"/>
                <w:szCs w:val="20"/>
              </w:rPr>
              <w:t>a</w:t>
            </w:r>
            <w:r w:rsidRPr="00C16CAE">
              <w:rPr>
                <w:spacing w:val="3"/>
                <w:szCs w:val="20"/>
              </w:rPr>
              <w:t>t</w:t>
            </w:r>
            <w:r w:rsidRPr="00C16CAE">
              <w:rPr>
                <w:spacing w:val="-2"/>
                <w:szCs w:val="20"/>
              </w:rPr>
              <w:t>ř</w:t>
            </w:r>
            <w:r w:rsidRPr="00C16CAE">
              <w:rPr>
                <w:spacing w:val="3"/>
                <w:szCs w:val="20"/>
              </w:rPr>
              <w:t>e</w:t>
            </w:r>
            <w:r w:rsidRPr="00C16CAE">
              <w:rPr>
                <w:spacing w:val="-8"/>
                <w:szCs w:val="20"/>
              </w:rPr>
              <w:t>n</w:t>
            </w:r>
            <w:r w:rsidRPr="00C16CAE">
              <w:rPr>
                <w:spacing w:val="1"/>
                <w:szCs w:val="20"/>
              </w:rPr>
              <w:t>í</w:t>
            </w:r>
            <w:r w:rsidRPr="00C16CAE">
              <w:rPr>
                <w:szCs w:val="20"/>
              </w:rPr>
              <w:t>:</w:t>
            </w:r>
            <w:r>
              <w:rPr>
                <w:szCs w:val="20"/>
              </w:rPr>
              <w:t xml:space="preserve"> </w:t>
            </w:r>
            <w:r w:rsidRPr="00C16CAE">
              <w:rPr>
                <w:spacing w:val="-2"/>
                <w:szCs w:val="20"/>
              </w:rPr>
              <w:t>ž</w:t>
            </w:r>
            <w:r w:rsidRPr="00C16CAE">
              <w:rPr>
                <w:spacing w:val="3"/>
                <w:szCs w:val="20"/>
              </w:rPr>
              <w:t>á</w:t>
            </w:r>
            <w:r w:rsidRPr="00C16CAE">
              <w:rPr>
                <w:szCs w:val="20"/>
              </w:rPr>
              <w:t>k</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4</w:t>
            </w:r>
            <w:r w:rsidRPr="00C16CAE">
              <w:rPr>
                <w:spacing w:val="2"/>
                <w:szCs w:val="20"/>
              </w:rPr>
              <w:t>-</w:t>
            </w:r>
            <w:r w:rsidRPr="00C16CAE">
              <w:rPr>
                <w:szCs w:val="20"/>
              </w:rPr>
              <w:t>01p</w:t>
            </w:r>
            <w:r w:rsidRPr="00C16CAE">
              <w:rPr>
                <w:spacing w:val="31"/>
                <w:szCs w:val="20"/>
              </w:rPr>
              <w:t xml:space="preserve"> </w:t>
            </w:r>
            <w:r w:rsidRPr="00C16CAE">
              <w:rPr>
                <w:szCs w:val="20"/>
              </w:rPr>
              <w:t>u</w:t>
            </w:r>
            <w:r w:rsidRPr="00C16CAE">
              <w:rPr>
                <w:spacing w:val="-1"/>
                <w:szCs w:val="20"/>
              </w:rPr>
              <w:t>ve</w:t>
            </w:r>
            <w:r w:rsidRPr="00C16CAE">
              <w:rPr>
                <w:szCs w:val="20"/>
              </w:rPr>
              <w:t>de</w:t>
            </w:r>
            <w:r w:rsidRPr="00C16CAE">
              <w:rPr>
                <w:spacing w:val="2"/>
                <w:szCs w:val="20"/>
              </w:rPr>
              <w:t xml:space="preserve"> </w:t>
            </w:r>
            <w:r w:rsidRPr="00C16CAE">
              <w:rPr>
                <w:spacing w:val="-2"/>
                <w:szCs w:val="20"/>
              </w:rPr>
              <w:t>z</w:t>
            </w:r>
            <w:r w:rsidRPr="00C16CAE">
              <w:rPr>
                <w:szCs w:val="20"/>
              </w:rPr>
              <w:t>á</w:t>
            </w:r>
            <w:r w:rsidRPr="00C16CAE">
              <w:rPr>
                <w:spacing w:val="-1"/>
                <w:szCs w:val="20"/>
              </w:rPr>
              <w:t>k</w:t>
            </w:r>
            <w:r w:rsidRPr="00C16CAE">
              <w:rPr>
                <w:szCs w:val="20"/>
              </w:rPr>
              <w:t>ladní</w:t>
            </w:r>
            <w:r w:rsidRPr="00C16CAE">
              <w:rPr>
                <w:spacing w:val="3"/>
                <w:szCs w:val="20"/>
              </w:rPr>
              <w:t xml:space="preserve"> </w:t>
            </w:r>
            <w:r w:rsidRPr="00C16CAE">
              <w:rPr>
                <w:spacing w:val="-1"/>
                <w:szCs w:val="20"/>
              </w:rPr>
              <w:t>vy</w:t>
            </w:r>
            <w:r w:rsidRPr="00C16CAE">
              <w:rPr>
                <w:szCs w:val="20"/>
              </w:rPr>
              <w:t>ba</w:t>
            </w:r>
            <w:r w:rsidRPr="00C16CAE">
              <w:rPr>
                <w:spacing w:val="-1"/>
                <w:szCs w:val="20"/>
              </w:rPr>
              <w:t>ve</w:t>
            </w:r>
            <w:r w:rsidRPr="00C16CAE">
              <w:rPr>
                <w:szCs w:val="20"/>
              </w:rPr>
              <w:t>ní</w:t>
            </w:r>
            <w:r w:rsidRPr="00C16CAE">
              <w:rPr>
                <w:spacing w:val="3"/>
                <w:szCs w:val="20"/>
              </w:rPr>
              <w:t xml:space="preserve"> </w:t>
            </w:r>
            <w:r w:rsidRPr="00C16CAE">
              <w:rPr>
                <w:spacing w:val="-1"/>
                <w:szCs w:val="20"/>
              </w:rPr>
              <w:t>k</w:t>
            </w:r>
            <w:r w:rsidRPr="00C16CAE">
              <w:rPr>
                <w:szCs w:val="20"/>
              </w:rPr>
              <w:t>u</w:t>
            </w:r>
            <w:r w:rsidRPr="00C16CAE">
              <w:rPr>
                <w:spacing w:val="-1"/>
                <w:szCs w:val="20"/>
              </w:rPr>
              <w:t>c</w:t>
            </w:r>
            <w:r w:rsidRPr="00C16CAE">
              <w:rPr>
                <w:szCs w:val="20"/>
              </w:rPr>
              <w:t>h</w:t>
            </w:r>
            <w:r w:rsidRPr="00C16CAE">
              <w:rPr>
                <w:spacing w:val="-1"/>
                <w:szCs w:val="20"/>
              </w:rPr>
              <w:t>y</w:t>
            </w:r>
            <w:r w:rsidRPr="00C16CAE">
              <w:rPr>
                <w:szCs w:val="20"/>
              </w:rPr>
              <w:t>ně</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4</w:t>
            </w:r>
            <w:r w:rsidRPr="00C16CAE">
              <w:rPr>
                <w:spacing w:val="2"/>
                <w:szCs w:val="20"/>
              </w:rPr>
              <w:t>-</w:t>
            </w:r>
            <w:r w:rsidRPr="00C16CAE">
              <w:rPr>
                <w:szCs w:val="20"/>
              </w:rPr>
              <w:t>02</w:t>
            </w:r>
            <w:r w:rsidRPr="00C16CAE">
              <w:rPr>
                <w:szCs w:val="20"/>
              </w:rPr>
              <w:tab/>
              <w:t>p</w:t>
            </w:r>
            <w:r w:rsidRPr="00C16CAE">
              <w:rPr>
                <w:spacing w:val="-2"/>
                <w:szCs w:val="20"/>
              </w:rPr>
              <w:t>ř</w:t>
            </w:r>
            <w:r w:rsidRPr="00C16CAE">
              <w:rPr>
                <w:szCs w:val="20"/>
              </w:rPr>
              <w:t>ip</w:t>
            </w:r>
            <w:r w:rsidRPr="00C16CAE">
              <w:rPr>
                <w:spacing w:val="-2"/>
                <w:szCs w:val="20"/>
              </w:rPr>
              <w:t>r</w:t>
            </w:r>
            <w:r w:rsidRPr="00C16CAE">
              <w:rPr>
                <w:szCs w:val="20"/>
              </w:rPr>
              <w:t>a</w:t>
            </w:r>
            <w:r w:rsidRPr="00C16CAE">
              <w:rPr>
                <w:spacing w:val="-1"/>
                <w:szCs w:val="20"/>
              </w:rPr>
              <w:t>v</w:t>
            </w:r>
            <w:r w:rsidRPr="00C16CAE">
              <w:rPr>
                <w:szCs w:val="20"/>
              </w:rPr>
              <w:t>í</w:t>
            </w:r>
            <w:r w:rsidRPr="00C16CAE">
              <w:rPr>
                <w:spacing w:val="3"/>
                <w:szCs w:val="20"/>
              </w:rPr>
              <w:t xml:space="preserve"> </w:t>
            </w:r>
            <w:r w:rsidRPr="00C16CAE">
              <w:rPr>
                <w:spacing w:val="-2"/>
                <w:szCs w:val="20"/>
              </w:rPr>
              <w:t>s</w:t>
            </w:r>
            <w:r w:rsidRPr="00C16CAE">
              <w:rPr>
                <w:szCs w:val="20"/>
              </w:rPr>
              <w:t>amo</w:t>
            </w:r>
            <w:r w:rsidRPr="00C16CAE">
              <w:rPr>
                <w:spacing w:val="-3"/>
                <w:szCs w:val="20"/>
              </w:rPr>
              <w:t>s</w:t>
            </w:r>
            <w:r w:rsidRPr="00C16CAE">
              <w:rPr>
                <w:szCs w:val="20"/>
              </w:rPr>
              <w:t>ta</w:t>
            </w:r>
            <w:r w:rsidRPr="00C16CAE">
              <w:rPr>
                <w:spacing w:val="1"/>
                <w:szCs w:val="20"/>
              </w:rPr>
              <w:t>t</w:t>
            </w:r>
            <w:r w:rsidRPr="00C16CAE">
              <w:rPr>
                <w:szCs w:val="20"/>
              </w:rPr>
              <w:t>ně</w:t>
            </w:r>
            <w:r w:rsidRPr="00C16CAE">
              <w:rPr>
                <w:spacing w:val="1"/>
                <w:szCs w:val="20"/>
              </w:rPr>
              <w:t xml:space="preserve"> </w:t>
            </w:r>
            <w:r w:rsidRPr="00C16CAE">
              <w:rPr>
                <w:szCs w:val="20"/>
              </w:rPr>
              <w:t>jednodu</w:t>
            </w:r>
            <w:r w:rsidRPr="00C16CAE">
              <w:rPr>
                <w:spacing w:val="-1"/>
                <w:szCs w:val="20"/>
              </w:rPr>
              <w:t>c</w:t>
            </w:r>
            <w:r w:rsidRPr="00C16CAE">
              <w:rPr>
                <w:szCs w:val="20"/>
              </w:rPr>
              <w:t>hý</w:t>
            </w:r>
            <w:r w:rsidRPr="00C16CAE">
              <w:rPr>
                <w:spacing w:val="1"/>
                <w:szCs w:val="20"/>
              </w:rPr>
              <w:t xml:space="preserve"> </w:t>
            </w:r>
            <w:r w:rsidRPr="00C16CAE">
              <w:rPr>
                <w:szCs w:val="20"/>
              </w:rPr>
              <w:t>po</w:t>
            </w:r>
            <w:r w:rsidRPr="00C16CAE">
              <w:rPr>
                <w:spacing w:val="-1"/>
                <w:szCs w:val="20"/>
              </w:rPr>
              <w:t>k</w:t>
            </w:r>
            <w:r w:rsidRPr="00C16CAE">
              <w:rPr>
                <w:spacing w:val="-2"/>
                <w:szCs w:val="20"/>
              </w:rPr>
              <w:t>r</w:t>
            </w:r>
            <w:r w:rsidRPr="00C16CAE">
              <w:rPr>
                <w:szCs w:val="20"/>
              </w:rPr>
              <w:t>m</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4</w:t>
            </w:r>
            <w:r w:rsidRPr="00C16CAE">
              <w:rPr>
                <w:spacing w:val="2"/>
                <w:szCs w:val="20"/>
              </w:rPr>
              <w:t>-</w:t>
            </w:r>
            <w:r w:rsidRPr="00C16CAE">
              <w:rPr>
                <w:szCs w:val="20"/>
              </w:rPr>
              <w:t>03p</w:t>
            </w:r>
            <w:r w:rsidRPr="00C16CAE">
              <w:rPr>
                <w:spacing w:val="31"/>
                <w:szCs w:val="20"/>
              </w:rPr>
              <w:t xml:space="preserve"> </w:t>
            </w:r>
            <w:r w:rsidRPr="00C16CAE">
              <w:rPr>
                <w:szCs w:val="20"/>
              </w:rPr>
              <w:t>dod</w:t>
            </w:r>
            <w:r w:rsidRPr="00C16CAE">
              <w:rPr>
                <w:spacing w:val="-2"/>
                <w:szCs w:val="20"/>
              </w:rPr>
              <w:t>rž</w:t>
            </w:r>
            <w:r w:rsidRPr="00C16CAE">
              <w:rPr>
                <w:szCs w:val="20"/>
              </w:rPr>
              <w:t>uje</w:t>
            </w:r>
            <w:r w:rsidRPr="00C16CAE">
              <w:rPr>
                <w:spacing w:val="2"/>
                <w:szCs w:val="20"/>
              </w:rPr>
              <w:t xml:space="preserve"> </w:t>
            </w:r>
            <w:r w:rsidRPr="00C16CAE">
              <w:rPr>
                <w:szCs w:val="20"/>
              </w:rPr>
              <w:t>p</w:t>
            </w:r>
            <w:r w:rsidRPr="00C16CAE">
              <w:rPr>
                <w:spacing w:val="-2"/>
                <w:szCs w:val="20"/>
              </w:rPr>
              <w:t>r</w:t>
            </w:r>
            <w:r w:rsidRPr="00C16CAE">
              <w:rPr>
                <w:szCs w:val="20"/>
              </w:rPr>
              <w:t>a</w:t>
            </w:r>
            <w:r w:rsidRPr="00C16CAE">
              <w:rPr>
                <w:spacing w:val="-1"/>
                <w:szCs w:val="20"/>
              </w:rPr>
              <w:t>v</w:t>
            </w:r>
            <w:r w:rsidRPr="00C16CAE">
              <w:rPr>
                <w:szCs w:val="20"/>
              </w:rPr>
              <w:t>id</w:t>
            </w:r>
            <w:r w:rsidRPr="00C16CAE">
              <w:rPr>
                <w:spacing w:val="1"/>
                <w:szCs w:val="20"/>
              </w:rPr>
              <w:t>l</w:t>
            </w:r>
            <w:r w:rsidRPr="00C16CAE">
              <w:rPr>
                <w:szCs w:val="20"/>
              </w:rPr>
              <w:t>a</w:t>
            </w:r>
            <w:r w:rsidRPr="00C16CAE">
              <w:rPr>
                <w:spacing w:val="2"/>
                <w:szCs w:val="20"/>
              </w:rPr>
              <w:t xml:space="preserve"> </w:t>
            </w:r>
            <w:r w:rsidRPr="00C16CAE">
              <w:rPr>
                <w:spacing w:val="-2"/>
                <w:szCs w:val="20"/>
              </w:rPr>
              <w:t>s</w:t>
            </w:r>
            <w:r w:rsidRPr="00C16CAE">
              <w:rPr>
                <w:szCs w:val="20"/>
              </w:rPr>
              <w:t>p</w:t>
            </w:r>
            <w:r w:rsidRPr="00C16CAE">
              <w:rPr>
                <w:spacing w:val="-2"/>
                <w:szCs w:val="20"/>
              </w:rPr>
              <w:t>r</w:t>
            </w:r>
            <w:r w:rsidRPr="00C16CAE">
              <w:rPr>
                <w:szCs w:val="20"/>
              </w:rPr>
              <w:t>á</w:t>
            </w:r>
            <w:r w:rsidRPr="00C16CAE">
              <w:rPr>
                <w:spacing w:val="-1"/>
                <w:szCs w:val="20"/>
              </w:rPr>
              <w:t>v</w:t>
            </w:r>
            <w:r w:rsidRPr="00C16CAE">
              <w:rPr>
                <w:spacing w:val="5"/>
                <w:szCs w:val="20"/>
              </w:rPr>
              <w:t>n</w:t>
            </w:r>
            <w:r w:rsidRPr="00C16CAE">
              <w:rPr>
                <w:spacing w:val="-1"/>
                <w:szCs w:val="20"/>
              </w:rPr>
              <w:t>é</w:t>
            </w:r>
            <w:r w:rsidRPr="00C16CAE">
              <w:rPr>
                <w:szCs w:val="20"/>
              </w:rPr>
              <w:t>ho</w:t>
            </w:r>
            <w:r w:rsidRPr="00C16CAE">
              <w:rPr>
                <w:spacing w:val="2"/>
                <w:szCs w:val="20"/>
              </w:rPr>
              <w:t xml:space="preserve"> </w:t>
            </w:r>
            <w:r w:rsidRPr="00C16CAE">
              <w:rPr>
                <w:spacing w:val="-2"/>
                <w:szCs w:val="20"/>
              </w:rPr>
              <w:t>s</w:t>
            </w:r>
            <w:r w:rsidRPr="00C16CAE">
              <w:rPr>
                <w:szCs w:val="20"/>
              </w:rPr>
              <w:t>to</w:t>
            </w:r>
            <w:r w:rsidRPr="00C16CAE">
              <w:rPr>
                <w:spacing w:val="1"/>
                <w:szCs w:val="20"/>
              </w:rPr>
              <w:t>l</w:t>
            </w:r>
            <w:r w:rsidRPr="00C16CAE">
              <w:rPr>
                <w:szCs w:val="20"/>
              </w:rPr>
              <w:t>o</w:t>
            </w:r>
            <w:r w:rsidRPr="00C16CAE">
              <w:rPr>
                <w:spacing w:val="-1"/>
                <w:szCs w:val="20"/>
              </w:rPr>
              <w:t>v</w:t>
            </w:r>
            <w:r w:rsidRPr="00C16CAE">
              <w:rPr>
                <w:szCs w:val="20"/>
              </w:rPr>
              <w:t>ání</w:t>
            </w:r>
            <w:r w:rsidRPr="00C16CAE">
              <w:rPr>
                <w:spacing w:val="3"/>
                <w:szCs w:val="20"/>
              </w:rPr>
              <w:t xml:space="preserve"> </w:t>
            </w:r>
            <w:r w:rsidRPr="00C16CAE">
              <w:rPr>
                <w:szCs w:val="20"/>
              </w:rPr>
              <w:t>a</w:t>
            </w:r>
            <w:r w:rsidRPr="00C16CAE">
              <w:rPr>
                <w:spacing w:val="2"/>
                <w:szCs w:val="20"/>
              </w:rPr>
              <w:t xml:space="preserve"> </w:t>
            </w:r>
            <w:r w:rsidRPr="00C16CAE">
              <w:rPr>
                <w:spacing w:val="-2"/>
                <w:szCs w:val="20"/>
              </w:rPr>
              <w:t>s</w:t>
            </w:r>
            <w:r w:rsidRPr="00C16CAE">
              <w:rPr>
                <w:szCs w:val="20"/>
              </w:rPr>
              <w:t>pole</w:t>
            </w:r>
            <w:r w:rsidRPr="00C16CAE">
              <w:rPr>
                <w:spacing w:val="-1"/>
                <w:szCs w:val="20"/>
              </w:rPr>
              <w:t>če</w:t>
            </w:r>
            <w:r w:rsidRPr="00C16CAE">
              <w:rPr>
                <w:szCs w:val="20"/>
              </w:rPr>
              <w:t>n</w:t>
            </w:r>
            <w:r w:rsidRPr="00C16CAE">
              <w:rPr>
                <w:spacing w:val="2"/>
                <w:szCs w:val="20"/>
              </w:rPr>
              <w:t>s</w:t>
            </w:r>
            <w:r w:rsidRPr="00C16CAE">
              <w:rPr>
                <w:spacing w:val="-1"/>
                <w:szCs w:val="20"/>
              </w:rPr>
              <w:t>ké</w:t>
            </w:r>
            <w:r w:rsidRPr="00C16CAE">
              <w:rPr>
                <w:szCs w:val="20"/>
              </w:rPr>
              <w:t>ho</w:t>
            </w:r>
            <w:r w:rsidRPr="00C16CAE">
              <w:rPr>
                <w:spacing w:val="2"/>
                <w:szCs w:val="20"/>
              </w:rPr>
              <w:t xml:space="preserve"> </w:t>
            </w:r>
            <w:r w:rsidRPr="00C16CAE">
              <w:rPr>
                <w:spacing w:val="-1"/>
                <w:szCs w:val="20"/>
              </w:rPr>
              <w:t>c</w:t>
            </w:r>
            <w:r w:rsidRPr="00C16CAE">
              <w:rPr>
                <w:szCs w:val="20"/>
              </w:rPr>
              <w:t>ho</w:t>
            </w:r>
            <w:r w:rsidRPr="00C16CAE">
              <w:rPr>
                <w:spacing w:val="-1"/>
                <w:szCs w:val="20"/>
              </w:rPr>
              <w:t>v</w:t>
            </w:r>
            <w:r w:rsidRPr="00C16CAE">
              <w:rPr>
                <w:szCs w:val="20"/>
              </w:rPr>
              <w:t>ání</w:t>
            </w:r>
            <w:r w:rsidRPr="00C16CAE">
              <w:rPr>
                <w:spacing w:val="8"/>
                <w:szCs w:val="20"/>
              </w:rPr>
              <w:t xml:space="preserve"> </w:t>
            </w:r>
            <w:r w:rsidRPr="00C16CAE">
              <w:rPr>
                <w:szCs w:val="20"/>
              </w:rPr>
              <w:t>p</w:t>
            </w:r>
            <w:r w:rsidRPr="00C16CAE">
              <w:rPr>
                <w:spacing w:val="-2"/>
                <w:szCs w:val="20"/>
              </w:rPr>
              <w:t>ř</w:t>
            </w:r>
            <w:r w:rsidRPr="00C16CAE">
              <w:rPr>
                <w:szCs w:val="20"/>
              </w:rPr>
              <w:t>i</w:t>
            </w:r>
            <w:r w:rsidRPr="00C16CAE">
              <w:rPr>
                <w:spacing w:val="3"/>
                <w:szCs w:val="20"/>
              </w:rPr>
              <w:t xml:space="preserve"> </w:t>
            </w:r>
            <w:r w:rsidRPr="00C16CAE">
              <w:rPr>
                <w:spacing w:val="-2"/>
                <w:szCs w:val="20"/>
              </w:rPr>
              <w:t>s</w:t>
            </w:r>
            <w:r w:rsidRPr="00C16CAE">
              <w:rPr>
                <w:szCs w:val="20"/>
              </w:rPr>
              <w:t>to</w:t>
            </w:r>
            <w:r w:rsidRPr="00C16CAE">
              <w:rPr>
                <w:spacing w:val="1"/>
                <w:szCs w:val="20"/>
              </w:rPr>
              <w:t>l</w:t>
            </w:r>
            <w:r w:rsidRPr="00C16CAE">
              <w:rPr>
                <w:szCs w:val="20"/>
              </w:rPr>
              <w:t>o</w:t>
            </w:r>
            <w:r w:rsidRPr="00C16CAE">
              <w:rPr>
                <w:spacing w:val="-1"/>
                <w:szCs w:val="20"/>
              </w:rPr>
              <w:t>v</w:t>
            </w:r>
            <w:r w:rsidRPr="00C16CAE">
              <w:rPr>
                <w:szCs w:val="20"/>
              </w:rPr>
              <w:t>ání</w:t>
            </w:r>
          </w:p>
          <w:p w:rsidR="00C16CAE" w:rsidRPr="00C16CAE" w:rsidRDefault="00C16CAE" w:rsidP="00C16CAE">
            <w:pPr>
              <w:pStyle w:val="Odstavecseseznamem"/>
              <w:ind w:left="142"/>
              <w:rPr>
                <w:szCs w:val="20"/>
              </w:rPr>
            </w:pPr>
            <w:r w:rsidRPr="00C16CAE">
              <w:rPr>
                <w:spacing w:val="-2"/>
                <w:szCs w:val="20"/>
              </w:rPr>
              <w:t>Č</w:t>
            </w:r>
            <w:r w:rsidRPr="00C16CAE">
              <w:rPr>
                <w:szCs w:val="20"/>
              </w:rPr>
              <w:t>S</w:t>
            </w:r>
            <w:r w:rsidRPr="00C16CAE">
              <w:rPr>
                <w:spacing w:val="-2"/>
                <w:szCs w:val="20"/>
              </w:rPr>
              <w:t>P</w:t>
            </w:r>
            <w:r w:rsidRPr="00C16CAE">
              <w:rPr>
                <w:spacing w:val="2"/>
                <w:szCs w:val="20"/>
              </w:rPr>
              <w:t>-</w:t>
            </w:r>
            <w:r w:rsidRPr="00C16CAE">
              <w:rPr>
                <w:szCs w:val="20"/>
              </w:rPr>
              <w:t>5</w:t>
            </w:r>
            <w:r w:rsidRPr="00C16CAE">
              <w:rPr>
                <w:spacing w:val="2"/>
                <w:szCs w:val="20"/>
              </w:rPr>
              <w:t>-</w:t>
            </w:r>
            <w:r w:rsidRPr="00C16CAE">
              <w:rPr>
                <w:szCs w:val="20"/>
              </w:rPr>
              <w:t>4</w:t>
            </w:r>
            <w:r w:rsidRPr="00C16CAE">
              <w:rPr>
                <w:spacing w:val="2"/>
                <w:szCs w:val="20"/>
              </w:rPr>
              <w:t>-</w:t>
            </w:r>
            <w:r w:rsidRPr="00C16CAE">
              <w:rPr>
                <w:szCs w:val="20"/>
              </w:rPr>
              <w:t>04</w:t>
            </w:r>
            <w:r w:rsidRPr="00C16CAE">
              <w:rPr>
                <w:szCs w:val="20"/>
              </w:rPr>
              <w:tab/>
              <w:t>ud</w:t>
            </w:r>
            <w:r w:rsidRPr="00C16CAE">
              <w:rPr>
                <w:spacing w:val="-2"/>
                <w:szCs w:val="20"/>
              </w:rPr>
              <w:t>rž</w:t>
            </w:r>
            <w:r w:rsidRPr="00C16CAE">
              <w:rPr>
                <w:szCs w:val="20"/>
              </w:rPr>
              <w:t>uje</w:t>
            </w:r>
            <w:r w:rsidRPr="00C16CAE">
              <w:rPr>
                <w:spacing w:val="2"/>
                <w:szCs w:val="20"/>
              </w:rPr>
              <w:t xml:space="preserve"> </w:t>
            </w:r>
            <w:r w:rsidRPr="00C16CAE">
              <w:rPr>
                <w:szCs w:val="20"/>
              </w:rPr>
              <w:t>po</w:t>
            </w:r>
            <w:r w:rsidRPr="00C16CAE">
              <w:rPr>
                <w:spacing w:val="-2"/>
                <w:szCs w:val="20"/>
              </w:rPr>
              <w:t>ř</w:t>
            </w:r>
            <w:r w:rsidRPr="00C16CAE">
              <w:rPr>
                <w:szCs w:val="20"/>
              </w:rPr>
              <w:t>ád</w:t>
            </w:r>
            <w:r w:rsidRPr="00C16CAE">
              <w:rPr>
                <w:spacing w:val="-1"/>
                <w:szCs w:val="20"/>
              </w:rPr>
              <w:t>e</w:t>
            </w:r>
            <w:r w:rsidRPr="00C16CAE">
              <w:rPr>
                <w:szCs w:val="20"/>
              </w:rPr>
              <w:t>k</w:t>
            </w:r>
            <w:r w:rsidRPr="00C16CAE">
              <w:rPr>
                <w:spacing w:val="1"/>
                <w:szCs w:val="20"/>
              </w:rPr>
              <w:t xml:space="preserve"> </w:t>
            </w:r>
            <w:r w:rsidRPr="00C16CAE">
              <w:rPr>
                <w:szCs w:val="20"/>
              </w:rPr>
              <w:t>a</w:t>
            </w:r>
            <w:r w:rsidRPr="00C16CAE">
              <w:rPr>
                <w:spacing w:val="2"/>
                <w:szCs w:val="20"/>
              </w:rPr>
              <w:t xml:space="preserve"> </w:t>
            </w:r>
            <w:r w:rsidRPr="00C16CAE">
              <w:rPr>
                <w:spacing w:val="-1"/>
                <w:szCs w:val="20"/>
              </w:rPr>
              <w:t>č</w:t>
            </w:r>
            <w:r w:rsidRPr="00C16CAE">
              <w:rPr>
                <w:szCs w:val="20"/>
              </w:rPr>
              <w:t>i</w:t>
            </w:r>
            <w:r w:rsidRPr="00C16CAE">
              <w:rPr>
                <w:spacing w:val="-2"/>
                <w:szCs w:val="20"/>
              </w:rPr>
              <w:t>s</w:t>
            </w:r>
            <w:r w:rsidRPr="00C16CAE">
              <w:rPr>
                <w:szCs w:val="20"/>
              </w:rPr>
              <w:t>to</w:t>
            </w:r>
            <w:r w:rsidRPr="00C16CAE">
              <w:rPr>
                <w:spacing w:val="1"/>
                <w:szCs w:val="20"/>
              </w:rPr>
              <w:t>t</w:t>
            </w:r>
            <w:r w:rsidRPr="00C16CAE">
              <w:rPr>
                <w:szCs w:val="20"/>
              </w:rPr>
              <w:t>u</w:t>
            </w:r>
            <w:r w:rsidRPr="00C16CAE">
              <w:rPr>
                <w:spacing w:val="2"/>
                <w:szCs w:val="20"/>
              </w:rPr>
              <w:t xml:space="preserve"> </w:t>
            </w:r>
            <w:r w:rsidRPr="00C16CAE">
              <w:rPr>
                <w:szCs w:val="20"/>
              </w:rPr>
              <w:t>p</w:t>
            </w:r>
            <w:r w:rsidRPr="00C16CAE">
              <w:rPr>
                <w:spacing w:val="-2"/>
                <w:szCs w:val="20"/>
              </w:rPr>
              <w:t>r</w:t>
            </w:r>
            <w:r w:rsidRPr="00C16CAE">
              <w:rPr>
                <w:szCs w:val="20"/>
              </w:rPr>
              <w:t>a</w:t>
            </w:r>
            <w:r w:rsidRPr="00C16CAE">
              <w:rPr>
                <w:spacing w:val="-1"/>
                <w:szCs w:val="20"/>
              </w:rPr>
              <w:t>c</w:t>
            </w:r>
            <w:r w:rsidRPr="00C16CAE">
              <w:rPr>
                <w:szCs w:val="20"/>
              </w:rPr>
              <w:t>o</w:t>
            </w:r>
            <w:r w:rsidRPr="00C16CAE">
              <w:rPr>
                <w:spacing w:val="-1"/>
                <w:szCs w:val="20"/>
              </w:rPr>
              <w:t>v</w:t>
            </w:r>
            <w:r w:rsidRPr="00C16CAE">
              <w:rPr>
                <w:szCs w:val="20"/>
              </w:rPr>
              <w:t>ních</w:t>
            </w:r>
            <w:r w:rsidRPr="00C16CAE">
              <w:rPr>
                <w:spacing w:val="2"/>
                <w:szCs w:val="20"/>
              </w:rPr>
              <w:t xml:space="preserve"> </w:t>
            </w:r>
            <w:r w:rsidRPr="00C16CAE">
              <w:rPr>
                <w:szCs w:val="20"/>
              </w:rPr>
              <w:t>ploch,</w:t>
            </w:r>
            <w:r w:rsidRPr="00C16CAE">
              <w:rPr>
                <w:spacing w:val="4"/>
                <w:szCs w:val="20"/>
              </w:rPr>
              <w:t xml:space="preserve"> </w:t>
            </w:r>
            <w:r w:rsidRPr="00C16CAE">
              <w:rPr>
                <w:szCs w:val="20"/>
              </w:rPr>
              <w:t>dod</w:t>
            </w:r>
            <w:r w:rsidRPr="00C16CAE">
              <w:rPr>
                <w:spacing w:val="-2"/>
                <w:szCs w:val="20"/>
              </w:rPr>
              <w:t>rž</w:t>
            </w:r>
            <w:r w:rsidRPr="00C16CAE">
              <w:rPr>
                <w:szCs w:val="20"/>
              </w:rPr>
              <w:t>uje</w:t>
            </w:r>
            <w:r w:rsidRPr="00C16CAE">
              <w:rPr>
                <w:spacing w:val="2"/>
                <w:szCs w:val="20"/>
              </w:rPr>
              <w:t xml:space="preserve"> </w:t>
            </w:r>
            <w:r w:rsidRPr="00C16CAE">
              <w:rPr>
                <w:spacing w:val="-2"/>
                <w:szCs w:val="20"/>
              </w:rPr>
              <w:t>z</w:t>
            </w:r>
            <w:r w:rsidRPr="00C16CAE">
              <w:rPr>
                <w:szCs w:val="20"/>
              </w:rPr>
              <w:t>á</w:t>
            </w:r>
            <w:r w:rsidRPr="00C16CAE">
              <w:rPr>
                <w:spacing w:val="-1"/>
                <w:szCs w:val="20"/>
              </w:rPr>
              <w:t>k</w:t>
            </w:r>
            <w:r w:rsidRPr="00C16CAE">
              <w:rPr>
                <w:szCs w:val="20"/>
              </w:rPr>
              <w:t>lady</w:t>
            </w:r>
            <w:r w:rsidRPr="00C16CAE">
              <w:rPr>
                <w:spacing w:val="2"/>
                <w:szCs w:val="20"/>
              </w:rPr>
              <w:t xml:space="preserve"> </w:t>
            </w:r>
            <w:r w:rsidRPr="00C16CAE">
              <w:rPr>
                <w:szCs w:val="20"/>
              </w:rPr>
              <w:t>h</w:t>
            </w:r>
            <w:r w:rsidRPr="00C16CAE">
              <w:rPr>
                <w:spacing w:val="-1"/>
                <w:szCs w:val="20"/>
              </w:rPr>
              <w:t>y</w:t>
            </w:r>
            <w:r w:rsidRPr="00C16CAE">
              <w:rPr>
                <w:szCs w:val="20"/>
              </w:rPr>
              <w:t>gieny</w:t>
            </w:r>
            <w:r>
              <w:rPr>
                <w:szCs w:val="20"/>
              </w:rPr>
              <w:t xml:space="preserve"> </w:t>
            </w:r>
            <w:r w:rsidRPr="00C16CAE">
              <w:rPr>
                <w:szCs w:val="20"/>
              </w:rPr>
              <w:t>a</w:t>
            </w:r>
            <w:r w:rsidRPr="00C16CAE">
              <w:rPr>
                <w:spacing w:val="2"/>
                <w:szCs w:val="20"/>
              </w:rPr>
              <w:t xml:space="preserve"> </w:t>
            </w:r>
            <w:r w:rsidRPr="00C16CAE">
              <w:rPr>
                <w:szCs w:val="20"/>
              </w:rPr>
              <w:t>b</w:t>
            </w:r>
            <w:r w:rsidRPr="00C16CAE">
              <w:rPr>
                <w:spacing w:val="-1"/>
                <w:szCs w:val="20"/>
              </w:rPr>
              <w:t>e</w:t>
            </w:r>
            <w:r w:rsidRPr="00C16CAE">
              <w:rPr>
                <w:spacing w:val="-2"/>
                <w:szCs w:val="20"/>
              </w:rPr>
              <w:t>z</w:t>
            </w:r>
            <w:r w:rsidRPr="00C16CAE">
              <w:rPr>
                <w:szCs w:val="20"/>
              </w:rPr>
              <w:t>p</w:t>
            </w:r>
            <w:r w:rsidRPr="00C16CAE">
              <w:rPr>
                <w:spacing w:val="-1"/>
                <w:szCs w:val="20"/>
              </w:rPr>
              <w:t>eč</w:t>
            </w:r>
            <w:r w:rsidRPr="00C16CAE">
              <w:rPr>
                <w:szCs w:val="20"/>
              </w:rPr>
              <w:t>no</w:t>
            </w:r>
            <w:r w:rsidRPr="00C16CAE">
              <w:rPr>
                <w:spacing w:val="-2"/>
                <w:szCs w:val="20"/>
              </w:rPr>
              <w:t>s</w:t>
            </w:r>
            <w:r w:rsidRPr="00C16CAE">
              <w:rPr>
                <w:szCs w:val="20"/>
              </w:rPr>
              <w:t>ti</w:t>
            </w:r>
            <w:r w:rsidRPr="00C16CAE">
              <w:rPr>
                <w:spacing w:val="3"/>
                <w:szCs w:val="20"/>
              </w:rPr>
              <w:t xml:space="preserve"> </w:t>
            </w:r>
            <w:r w:rsidRPr="00C16CAE">
              <w:rPr>
                <w:szCs w:val="20"/>
              </w:rPr>
              <w:t>p</w:t>
            </w:r>
            <w:r w:rsidRPr="00C16CAE">
              <w:rPr>
                <w:spacing w:val="-2"/>
                <w:szCs w:val="20"/>
              </w:rPr>
              <w:t>r</w:t>
            </w:r>
            <w:r w:rsidRPr="00C16CAE">
              <w:rPr>
                <w:szCs w:val="20"/>
              </w:rPr>
              <w:t>á</w:t>
            </w:r>
            <w:r w:rsidRPr="00C16CAE">
              <w:rPr>
                <w:spacing w:val="-1"/>
                <w:szCs w:val="20"/>
              </w:rPr>
              <w:t>ce</w:t>
            </w:r>
            <w:r w:rsidRPr="00C16CAE">
              <w:rPr>
                <w:szCs w:val="20"/>
              </w:rPr>
              <w:t>;</w:t>
            </w:r>
            <w:r w:rsidRPr="00C16CAE">
              <w:rPr>
                <w:spacing w:val="4"/>
                <w:szCs w:val="20"/>
              </w:rPr>
              <w:t xml:space="preserve"> </w:t>
            </w:r>
            <w:r w:rsidRPr="00C16CAE">
              <w:rPr>
                <w:szCs w:val="20"/>
              </w:rPr>
              <w:t>po</w:t>
            </w:r>
            <w:r w:rsidRPr="00C16CAE">
              <w:rPr>
                <w:spacing w:val="-2"/>
                <w:szCs w:val="20"/>
              </w:rPr>
              <w:t>s</w:t>
            </w:r>
            <w:r w:rsidRPr="00C16CAE">
              <w:rPr>
                <w:spacing w:val="-1"/>
                <w:szCs w:val="20"/>
              </w:rPr>
              <w:t>ky</w:t>
            </w:r>
            <w:r w:rsidRPr="00C16CAE">
              <w:rPr>
                <w:szCs w:val="20"/>
              </w:rPr>
              <w:t>tne</w:t>
            </w:r>
            <w:r w:rsidRPr="00C16CAE">
              <w:rPr>
                <w:spacing w:val="2"/>
                <w:szCs w:val="20"/>
              </w:rPr>
              <w:t xml:space="preserve"> </w:t>
            </w:r>
            <w:r w:rsidRPr="00C16CAE">
              <w:rPr>
                <w:szCs w:val="20"/>
              </w:rPr>
              <w:t>p</w:t>
            </w:r>
            <w:r w:rsidRPr="00C16CAE">
              <w:rPr>
                <w:spacing w:val="-2"/>
                <w:szCs w:val="20"/>
              </w:rPr>
              <w:t>r</w:t>
            </w:r>
            <w:r w:rsidRPr="00C16CAE">
              <w:rPr>
                <w:spacing w:val="-1"/>
                <w:szCs w:val="20"/>
              </w:rPr>
              <w:t>v</w:t>
            </w:r>
            <w:r w:rsidRPr="00C16CAE">
              <w:rPr>
                <w:szCs w:val="20"/>
              </w:rPr>
              <w:t>ní</w:t>
            </w:r>
            <w:r w:rsidRPr="00C16CAE">
              <w:rPr>
                <w:spacing w:val="3"/>
                <w:szCs w:val="20"/>
              </w:rPr>
              <w:t xml:space="preserve"> </w:t>
            </w:r>
            <w:r w:rsidRPr="00C16CAE">
              <w:rPr>
                <w:szCs w:val="20"/>
              </w:rPr>
              <w:t>pomoc</w:t>
            </w:r>
            <w:r w:rsidRPr="00C16CAE">
              <w:rPr>
                <w:spacing w:val="1"/>
                <w:szCs w:val="20"/>
              </w:rPr>
              <w:t xml:space="preserve"> </w:t>
            </w:r>
            <w:r w:rsidRPr="00C16CAE">
              <w:rPr>
                <w:szCs w:val="20"/>
              </w:rPr>
              <w:t>i</w:t>
            </w:r>
            <w:r w:rsidRPr="00C16CAE">
              <w:rPr>
                <w:spacing w:val="3"/>
                <w:szCs w:val="20"/>
              </w:rPr>
              <w:t xml:space="preserve"> </w:t>
            </w:r>
            <w:r w:rsidRPr="00C16CAE">
              <w:rPr>
                <w:szCs w:val="20"/>
              </w:rPr>
              <w:t>p</w:t>
            </w:r>
            <w:r w:rsidRPr="00C16CAE">
              <w:rPr>
                <w:spacing w:val="-2"/>
                <w:szCs w:val="20"/>
              </w:rPr>
              <w:t>ř</w:t>
            </w:r>
            <w:r w:rsidRPr="00C16CAE">
              <w:rPr>
                <w:szCs w:val="20"/>
              </w:rPr>
              <w:t>i</w:t>
            </w:r>
            <w:r w:rsidRPr="00C16CAE">
              <w:rPr>
                <w:spacing w:val="3"/>
                <w:szCs w:val="20"/>
              </w:rPr>
              <w:t xml:space="preserve"> </w:t>
            </w:r>
            <w:r w:rsidRPr="00C16CAE">
              <w:rPr>
                <w:szCs w:val="20"/>
              </w:rPr>
              <w:t>ú</w:t>
            </w:r>
            <w:r w:rsidRPr="00C16CAE">
              <w:rPr>
                <w:spacing w:val="-2"/>
                <w:szCs w:val="20"/>
              </w:rPr>
              <w:t>r</w:t>
            </w:r>
            <w:r w:rsidRPr="00C16CAE">
              <w:rPr>
                <w:szCs w:val="20"/>
              </w:rPr>
              <w:t>a</w:t>
            </w:r>
            <w:r w:rsidRPr="00C16CAE">
              <w:rPr>
                <w:spacing w:val="-2"/>
                <w:szCs w:val="20"/>
              </w:rPr>
              <w:t>z</w:t>
            </w:r>
            <w:r w:rsidRPr="00C16CAE">
              <w:rPr>
                <w:szCs w:val="20"/>
              </w:rPr>
              <w:t>u</w:t>
            </w:r>
            <w:r w:rsidRPr="00C16CAE">
              <w:rPr>
                <w:spacing w:val="2"/>
                <w:szCs w:val="20"/>
              </w:rPr>
              <w:t xml:space="preserve"> </w:t>
            </w:r>
            <w:r w:rsidRPr="00C16CAE">
              <w:rPr>
                <w:szCs w:val="20"/>
              </w:rPr>
              <w:t>v</w:t>
            </w:r>
            <w:r w:rsidRPr="00C16CAE">
              <w:rPr>
                <w:spacing w:val="1"/>
                <w:szCs w:val="20"/>
              </w:rPr>
              <w:t xml:space="preserve"> </w:t>
            </w:r>
            <w:r w:rsidRPr="00C16CAE">
              <w:rPr>
                <w:spacing w:val="-1"/>
                <w:szCs w:val="20"/>
              </w:rPr>
              <w:t>k</w:t>
            </w:r>
            <w:r w:rsidRPr="00C16CAE">
              <w:rPr>
                <w:szCs w:val="20"/>
              </w:rPr>
              <w:t>u</w:t>
            </w:r>
            <w:r w:rsidRPr="00C16CAE">
              <w:rPr>
                <w:spacing w:val="-1"/>
                <w:szCs w:val="20"/>
              </w:rPr>
              <w:t>c</w:t>
            </w:r>
            <w:r w:rsidRPr="00C16CAE">
              <w:rPr>
                <w:szCs w:val="20"/>
              </w:rPr>
              <w:t>h</w:t>
            </w:r>
            <w:r w:rsidRPr="00C16CAE">
              <w:rPr>
                <w:spacing w:val="-1"/>
                <w:szCs w:val="20"/>
              </w:rPr>
              <w:t>y</w:t>
            </w:r>
            <w:r w:rsidRPr="00C16CAE">
              <w:rPr>
                <w:szCs w:val="20"/>
              </w:rPr>
              <w:t>ni</w:t>
            </w:r>
          </w:p>
          <w:p w:rsidR="00C16CAE" w:rsidRPr="00C16CAE" w:rsidRDefault="00C16CAE" w:rsidP="00C16CAE">
            <w:pPr>
              <w:pStyle w:val="Odstavecseseznamem"/>
              <w:ind w:left="142"/>
              <w:rPr>
                <w:szCs w:val="20"/>
              </w:rPr>
            </w:pPr>
            <w:r w:rsidRPr="00C16CAE">
              <w:rPr>
                <w:position w:val="-1"/>
                <w:szCs w:val="20"/>
              </w:rPr>
              <w:t>-</w:t>
            </w:r>
            <w:r w:rsidRPr="00C16CAE">
              <w:rPr>
                <w:position w:val="-1"/>
                <w:szCs w:val="20"/>
              </w:rPr>
              <w:tab/>
              <w:t>upla</w:t>
            </w:r>
            <w:r w:rsidRPr="00C16CAE">
              <w:rPr>
                <w:spacing w:val="1"/>
                <w:position w:val="-1"/>
                <w:szCs w:val="20"/>
              </w:rPr>
              <w:t>t</w:t>
            </w:r>
            <w:r w:rsidRPr="00C16CAE">
              <w:rPr>
                <w:position w:val="-1"/>
                <w:szCs w:val="20"/>
              </w:rPr>
              <w:t>ňuje</w:t>
            </w:r>
            <w:r w:rsidRPr="00C16CAE">
              <w:rPr>
                <w:spacing w:val="2"/>
                <w:position w:val="-1"/>
                <w:szCs w:val="20"/>
              </w:rPr>
              <w:t xml:space="preserve"> </w:t>
            </w:r>
            <w:r w:rsidRPr="00C16CAE">
              <w:rPr>
                <w:spacing w:val="-2"/>
                <w:position w:val="-1"/>
                <w:szCs w:val="20"/>
              </w:rPr>
              <w:t>z</w:t>
            </w:r>
            <w:r w:rsidRPr="00C16CAE">
              <w:rPr>
                <w:position w:val="-1"/>
                <w:szCs w:val="20"/>
              </w:rPr>
              <w:t>á</w:t>
            </w:r>
            <w:r w:rsidRPr="00C16CAE">
              <w:rPr>
                <w:spacing w:val="-2"/>
                <w:position w:val="-1"/>
                <w:szCs w:val="20"/>
              </w:rPr>
              <w:t>s</w:t>
            </w:r>
            <w:r w:rsidRPr="00C16CAE">
              <w:rPr>
                <w:position w:val="-1"/>
                <w:szCs w:val="20"/>
              </w:rPr>
              <w:t>ady</w:t>
            </w:r>
            <w:r w:rsidRPr="00C16CAE">
              <w:rPr>
                <w:spacing w:val="1"/>
                <w:position w:val="-1"/>
                <w:szCs w:val="20"/>
              </w:rPr>
              <w:t xml:space="preserve"> </w:t>
            </w:r>
            <w:r w:rsidRPr="00C16CAE">
              <w:rPr>
                <w:spacing w:val="-2"/>
                <w:position w:val="-1"/>
                <w:szCs w:val="20"/>
              </w:rPr>
              <w:t>s</w:t>
            </w:r>
            <w:r w:rsidRPr="00C16CAE">
              <w:rPr>
                <w:position w:val="-1"/>
                <w:szCs w:val="20"/>
              </w:rPr>
              <w:t>p</w:t>
            </w:r>
            <w:r w:rsidRPr="00C16CAE">
              <w:rPr>
                <w:spacing w:val="-2"/>
                <w:position w:val="-1"/>
                <w:szCs w:val="20"/>
              </w:rPr>
              <w:t>r</w:t>
            </w:r>
            <w:r w:rsidRPr="00C16CAE">
              <w:rPr>
                <w:position w:val="-1"/>
                <w:szCs w:val="20"/>
              </w:rPr>
              <w:t>á</w:t>
            </w:r>
            <w:r w:rsidRPr="00C16CAE">
              <w:rPr>
                <w:spacing w:val="-1"/>
                <w:position w:val="-1"/>
                <w:szCs w:val="20"/>
              </w:rPr>
              <w:t>v</w:t>
            </w:r>
            <w:r w:rsidRPr="00C16CAE">
              <w:rPr>
                <w:position w:val="-1"/>
                <w:szCs w:val="20"/>
              </w:rPr>
              <w:t>né</w:t>
            </w:r>
            <w:r w:rsidRPr="00C16CAE">
              <w:rPr>
                <w:spacing w:val="1"/>
                <w:position w:val="-1"/>
                <w:szCs w:val="20"/>
              </w:rPr>
              <w:t xml:space="preserve"> </w:t>
            </w:r>
            <w:r w:rsidRPr="00C16CAE">
              <w:rPr>
                <w:spacing w:val="-1"/>
                <w:position w:val="-1"/>
                <w:szCs w:val="20"/>
              </w:rPr>
              <w:t>v</w:t>
            </w:r>
            <w:r w:rsidRPr="00C16CAE">
              <w:rPr>
                <w:spacing w:val="4"/>
                <w:position w:val="-1"/>
                <w:szCs w:val="20"/>
              </w:rPr>
              <w:t>ý</w:t>
            </w:r>
            <w:r w:rsidRPr="00C16CAE">
              <w:rPr>
                <w:spacing w:val="-2"/>
                <w:position w:val="-1"/>
                <w:szCs w:val="20"/>
              </w:rPr>
              <w:t>ž</w:t>
            </w:r>
            <w:r w:rsidRPr="00C16CAE">
              <w:rPr>
                <w:position w:val="-1"/>
                <w:szCs w:val="20"/>
              </w:rPr>
              <w:t>ivy</w:t>
            </w:r>
          </w:p>
        </w:tc>
      </w:tr>
    </w:tbl>
    <w:p w:rsidR="006826D0" w:rsidRPr="00B80838" w:rsidRDefault="002C1649" w:rsidP="002C1649">
      <w:pPr>
        <w:pStyle w:val="Nadpis2"/>
      </w:pPr>
      <w:r>
        <w:br w:type="page"/>
      </w:r>
      <w:bookmarkStart w:id="58" w:name="_Toc460585683"/>
      <w:r w:rsidR="00BA268B" w:rsidRPr="00B80838">
        <w:lastRenderedPageBreak/>
        <w:t>Člověk a zdraví</w:t>
      </w:r>
      <w:bookmarkEnd w:id="58"/>
      <w:r w:rsidR="00BA268B" w:rsidRPr="00B80838">
        <w:t xml:space="preserve"> </w:t>
      </w:r>
    </w:p>
    <w:p w:rsidR="006826D0" w:rsidRPr="00B80838" w:rsidRDefault="006826D0" w:rsidP="002C1649">
      <w:pPr>
        <w:pStyle w:val="TextodatsvecRVPZV11bZarovnatdoblokuPrvndek1cmPed6b"/>
        <w:ind w:firstLine="0"/>
        <w:rPr>
          <w:sz w:val="24"/>
        </w:rPr>
      </w:pPr>
      <w:r w:rsidRPr="00B80838">
        <w:rPr>
          <w:sz w:val="24"/>
        </w:rPr>
        <w:t xml:space="preserve">Vzdělávací oblast Člověk a zdraví je vymezena </w:t>
      </w:r>
      <w:r w:rsidRPr="00B80838">
        <w:rPr>
          <w:sz w:val="24"/>
          <w:lang w:val="cs-CZ"/>
        </w:rPr>
        <w:t>u nás na škole</w:t>
      </w:r>
      <w:r w:rsidRPr="00B80838">
        <w:rPr>
          <w:sz w:val="24"/>
        </w:rPr>
        <w:t xml:space="preserve"> vzdělávací</w:t>
      </w:r>
      <w:r w:rsidRPr="00B80838">
        <w:rPr>
          <w:sz w:val="24"/>
          <w:lang w:val="cs-CZ"/>
        </w:rPr>
        <w:t>m</w:t>
      </w:r>
      <w:r w:rsidRPr="00B80838">
        <w:rPr>
          <w:sz w:val="24"/>
        </w:rPr>
        <w:t xml:space="preserve"> obore</w:t>
      </w:r>
      <w:r w:rsidRPr="00B80838">
        <w:rPr>
          <w:sz w:val="24"/>
          <w:lang w:val="cs-CZ"/>
        </w:rPr>
        <w:t>m Tělesná v</w:t>
      </w:r>
      <w:proofErr w:type="spellStart"/>
      <w:r w:rsidRPr="00B80838">
        <w:rPr>
          <w:bCs/>
          <w:sz w:val="24"/>
        </w:rPr>
        <w:t>ýchova</w:t>
      </w:r>
      <w:proofErr w:type="spellEnd"/>
      <w:r w:rsidRPr="00B80838">
        <w:rPr>
          <w:bCs/>
          <w:sz w:val="24"/>
          <w:lang w:val="cs-CZ"/>
        </w:rPr>
        <w:t>.</w:t>
      </w:r>
      <w:r w:rsidRPr="00B80838">
        <w:rPr>
          <w:sz w:val="24"/>
        </w:rPr>
        <w:t xml:space="preserve"> Vzdělávací obsah oblasti Člověk a zdraví prolíná do ostatních vzdělávacích oblastí, které jej obohacují nebo využívají (aplikují), a do života školy.</w:t>
      </w:r>
    </w:p>
    <w:p w:rsidR="006826D0" w:rsidRPr="00B80838" w:rsidRDefault="006826D0" w:rsidP="002C1649">
      <w:pPr>
        <w:pStyle w:val="Default"/>
        <w:spacing w:before="120"/>
        <w:jc w:val="both"/>
        <w:rPr>
          <w:color w:val="auto"/>
        </w:rPr>
      </w:pPr>
      <w:r w:rsidRPr="00B80838">
        <w:rPr>
          <w:color w:val="auto"/>
        </w:rPr>
        <w:t xml:space="preserve">Vzdělávací obor Výchova ke zdraví </w:t>
      </w:r>
      <w:r w:rsidRPr="00B80838">
        <w:rPr>
          <w:bCs/>
          <w:color w:val="auto"/>
        </w:rPr>
        <w:t>vede</w:t>
      </w:r>
      <w:r w:rsidRPr="00B80838">
        <w:rPr>
          <w:color w:val="auto"/>
        </w:rPr>
        <w:t xml:space="preserve"> žáky </w:t>
      </w:r>
      <w:r w:rsidRPr="00B80838">
        <w:rPr>
          <w:bCs/>
          <w:color w:val="auto"/>
        </w:rPr>
        <w:t xml:space="preserve">k </w:t>
      </w:r>
      <w:r w:rsidRPr="00B80838">
        <w:rPr>
          <w:color w:val="auto"/>
        </w:rPr>
        <w:t>aktivnímu rozvoji a </w:t>
      </w:r>
      <w:r w:rsidRPr="00B80838">
        <w:t xml:space="preserve"> </w:t>
      </w:r>
      <w:r w:rsidRPr="00B80838">
        <w:rPr>
          <w:color w:val="auto"/>
        </w:rPr>
        <w:t xml:space="preserve">ochraně zdraví v propojení všech jeho složek (sociální, psychické a fyzické) a učí je být za ně odpovědný. Svým vzdělávacím obsahem navazuje na obsah vzdělávací oblasti Člověk a jeho svět a prolíná do ostatních vzdělávacích oblastí. Žáci si osvojují zásady zdravého životního stylu a jsou vedeni k jejich uplatňování ve svém životě i k osvojování účelného chování při ohrožení v každodenních </w:t>
      </w:r>
      <w:r w:rsidRPr="00B80838">
        <w:rPr>
          <w:strike/>
        </w:rPr>
        <w:t>i</w:t>
      </w:r>
      <w:r w:rsidRPr="00B80838">
        <w:t> </w:t>
      </w:r>
      <w:r w:rsidRPr="00B80838">
        <w:rPr>
          <w:color w:val="auto"/>
        </w:rPr>
        <w:t>rizikových situacích i při mimořádných událostech. Vzhledem k individuálnímu i sociálnímu rozměru zdraví vzdělávací obor Výchova ke zdraví obsahuje výchovu k mezilidským vztahům a je velmi úzce propojen s průřezovým tématem Osobnostní a sociální výchova. Žáci si rozšiřují a prohlubují poznatky o sobě i vztazích mezi lidmi, partnerských vztazích, manželství a rodině, škole a společenství vrstevníků.</w:t>
      </w:r>
    </w:p>
    <w:p w:rsidR="00FB39E8" w:rsidRPr="00B80838" w:rsidRDefault="00FB39E8" w:rsidP="006826D0">
      <w:pPr>
        <w:pStyle w:val="Default"/>
        <w:spacing w:before="120"/>
        <w:ind w:firstLine="560"/>
        <w:jc w:val="both"/>
        <w:rPr>
          <w:color w:val="auto"/>
        </w:rPr>
      </w:pPr>
    </w:p>
    <w:p w:rsidR="00FB39E8" w:rsidRDefault="002C1649" w:rsidP="002C1649">
      <w:pPr>
        <w:pStyle w:val="Nadpis3"/>
      </w:pPr>
      <w:bookmarkStart w:id="59" w:name="_Toc460585684"/>
      <w:r>
        <w:t>Tělesná výchova</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9715"/>
      </w:tblGrid>
      <w:tr w:rsidR="006826D0" w:rsidRPr="003E692D" w:rsidTr="00C06D9E">
        <w:tc>
          <w:tcPr>
            <w:tcW w:w="3227" w:type="dxa"/>
          </w:tcPr>
          <w:p w:rsidR="006826D0" w:rsidRPr="008C70CE" w:rsidRDefault="006826D0" w:rsidP="007E1A53">
            <w:pPr>
              <w:spacing w:before="120"/>
              <w:rPr>
                <w:sz w:val="20"/>
                <w:szCs w:val="20"/>
              </w:rPr>
            </w:pPr>
            <w:r>
              <w:rPr>
                <w:sz w:val="20"/>
                <w:szCs w:val="20"/>
              </w:rPr>
              <w:t>N</w:t>
            </w:r>
            <w:r w:rsidRPr="008C70CE">
              <w:rPr>
                <w:sz w:val="20"/>
                <w:szCs w:val="20"/>
              </w:rPr>
              <w:t>ázev předmětu:</w:t>
            </w:r>
          </w:p>
        </w:tc>
        <w:tc>
          <w:tcPr>
            <w:tcW w:w="10991" w:type="dxa"/>
            <w:gridSpan w:val="2"/>
          </w:tcPr>
          <w:p w:rsidR="006826D0" w:rsidRPr="008C70CE" w:rsidRDefault="006826D0" w:rsidP="007E1A53">
            <w:pPr>
              <w:spacing w:before="120"/>
              <w:jc w:val="both"/>
              <w:rPr>
                <w:sz w:val="20"/>
                <w:szCs w:val="20"/>
              </w:rPr>
            </w:pPr>
            <w:r w:rsidRPr="008C70CE">
              <w:rPr>
                <w:sz w:val="20"/>
                <w:szCs w:val="20"/>
              </w:rPr>
              <w:t xml:space="preserve">Tělesná výchova (je součástí vzdělávací oblasti </w:t>
            </w:r>
            <w:r w:rsidRPr="008C70CE">
              <w:rPr>
                <w:color w:val="000000"/>
                <w:sz w:val="20"/>
                <w:szCs w:val="20"/>
              </w:rPr>
              <w:t>Člověk a zdraví)</w:t>
            </w:r>
          </w:p>
        </w:tc>
      </w:tr>
      <w:tr w:rsidR="006826D0" w:rsidRPr="003E692D" w:rsidTr="00C06D9E">
        <w:tc>
          <w:tcPr>
            <w:tcW w:w="3227" w:type="dxa"/>
            <w:vMerge w:val="restart"/>
          </w:tcPr>
          <w:p w:rsidR="006826D0" w:rsidRDefault="006826D0" w:rsidP="007E1A53">
            <w:pPr>
              <w:spacing w:before="120"/>
              <w:jc w:val="both"/>
              <w:rPr>
                <w:sz w:val="20"/>
                <w:szCs w:val="20"/>
              </w:rPr>
            </w:pPr>
            <w:r w:rsidRPr="008C70CE">
              <w:rPr>
                <w:sz w:val="20"/>
                <w:szCs w:val="20"/>
              </w:rPr>
              <w:t>Charakteristika vyučovacího předmětu:</w:t>
            </w:r>
          </w:p>
          <w:p w:rsidR="00C06D9E" w:rsidRPr="00562F4E" w:rsidRDefault="00C06D9E" w:rsidP="00C06D9E">
            <w:pPr>
              <w:pStyle w:val="TextodatsvecRVPZV11bZarovnatdoblokuPrvndek1cmPed6b"/>
              <w:rPr>
                <w:sz w:val="20"/>
                <w:szCs w:val="20"/>
              </w:rPr>
            </w:pPr>
            <w:r w:rsidRPr="00562F4E">
              <w:rPr>
                <w:sz w:val="20"/>
                <w:szCs w:val="20"/>
              </w:rPr>
              <w:t xml:space="preserve">Vyučovací předmět Tělesná výchova vede žáky </w:t>
            </w:r>
            <w:r w:rsidRPr="00562F4E">
              <w:rPr>
                <w:sz w:val="20"/>
                <w:szCs w:val="20"/>
                <w:lang w:val="cs-CZ"/>
              </w:rPr>
              <w:t>odpovědnosti za vlastní zdraví.</w:t>
            </w:r>
            <w:r w:rsidRPr="00562F4E">
              <w:rPr>
                <w:sz w:val="20"/>
                <w:szCs w:val="20"/>
              </w:rPr>
              <w:t xml:space="preserve"> Vzdělávací obor </w:t>
            </w:r>
            <w:r w:rsidRPr="00562F4E">
              <w:rPr>
                <w:bCs/>
                <w:sz w:val="20"/>
                <w:szCs w:val="20"/>
              </w:rPr>
              <w:t>Tělesná výchova</w:t>
            </w:r>
            <w:r w:rsidRPr="00562F4E">
              <w:rPr>
                <w:sz w:val="20"/>
                <w:szCs w:val="20"/>
              </w:rPr>
              <w:t xml:space="preserve"> jako součást komplexnějšího vzdělávání žáků </w:t>
            </w:r>
            <w:r w:rsidRPr="00562F4E">
              <w:rPr>
                <w:sz w:val="20"/>
                <w:szCs w:val="20"/>
                <w:lang w:val="cs-CZ"/>
              </w:rPr>
              <w:t>a</w:t>
            </w:r>
            <w:r w:rsidRPr="00562F4E">
              <w:rPr>
                <w:sz w:val="20"/>
                <w:szCs w:val="20"/>
              </w:rPr>
              <w:t xml:space="preserve"> směřuje na jedné straně k poznání vlastních pohybových možností a zájmů, na druhé straně k poznávání účinků konkrétních pohybových činností na tělesnou zdatnost, duševní a sociální pohodu. Pohybové vzdělávání postupuje od spontánní pohybové činnosti žáků k činnosti řízené a výběrové, jejímž smyslem je schopnost samostatně ohodnotit úroveň své zdatnosti a řadit do denního režimu pohybové činnosti pro uspokojování vlastních </w:t>
            </w:r>
            <w:r w:rsidRPr="00562F4E">
              <w:rPr>
                <w:sz w:val="20"/>
                <w:szCs w:val="20"/>
              </w:rPr>
              <w:lastRenderedPageBreak/>
              <w:t>pohybových potřeb i zájmů, pro optimální rozvoj zdatnosti a výkonnosti, pro regeneraci sil a kompenzaci různého zatížení, pro podporu zdraví a ochranu života. Předpokladem pro osvojování pohybových dovedností je v základním vzdělávání žákův prožitek z pohybu a z komunikace při pohybu, dobře zvládnutá dovednost pak zpětně kvalitu jeho prožitku umocňuje. V tělesné výchově je velmi důležité motivační hodnocení žáků, které vychází ze somatotypu žáka a je postaveno na posuzování osobních výkonů každého jednotlivce a jejich zlepšování – bez paušálního porovnávání žáků podle výkonových norem (tabulky, grafy aj.), které neberou v úvahu růstové a genetické předpoklady a aktuální zdravotní stav žáků.</w:t>
            </w:r>
          </w:p>
          <w:p w:rsidR="00C06D9E" w:rsidRPr="008C70CE" w:rsidRDefault="00C06D9E" w:rsidP="00C06D9E">
            <w:pPr>
              <w:spacing w:before="120"/>
              <w:jc w:val="both"/>
              <w:rPr>
                <w:sz w:val="20"/>
                <w:szCs w:val="20"/>
              </w:rPr>
            </w:pPr>
            <w:r w:rsidRPr="00562F4E">
              <w:rPr>
                <w:sz w:val="20"/>
                <w:szCs w:val="20"/>
              </w:rPr>
              <w:t>Charakteristické pro pohybové vzdělávání je rozpoznávání a rozvíjení</w:t>
            </w:r>
          </w:p>
        </w:tc>
        <w:tc>
          <w:tcPr>
            <w:tcW w:w="1276" w:type="dxa"/>
          </w:tcPr>
          <w:p w:rsidR="006826D0" w:rsidRPr="008C70CE" w:rsidRDefault="006826D0" w:rsidP="007E1A53">
            <w:pPr>
              <w:spacing w:before="120"/>
              <w:jc w:val="both"/>
              <w:rPr>
                <w:sz w:val="20"/>
                <w:szCs w:val="20"/>
              </w:rPr>
            </w:pPr>
            <w:r w:rsidRPr="008C70CE">
              <w:rPr>
                <w:sz w:val="20"/>
                <w:szCs w:val="20"/>
              </w:rPr>
              <w:lastRenderedPageBreak/>
              <w:t>Obsahová</w:t>
            </w:r>
          </w:p>
        </w:tc>
        <w:tc>
          <w:tcPr>
            <w:tcW w:w="9715" w:type="dxa"/>
          </w:tcPr>
          <w:p w:rsidR="006826D0" w:rsidRPr="00562F4E" w:rsidRDefault="006826D0" w:rsidP="00FF355E">
            <w:pPr>
              <w:pStyle w:val="TextodatsvecRVPZV11bZarovnatdoblokuPrvndek1cmPed6b"/>
              <w:rPr>
                <w:sz w:val="20"/>
                <w:szCs w:val="20"/>
              </w:rPr>
            </w:pPr>
            <w:r w:rsidRPr="00562F4E">
              <w:rPr>
                <w:sz w:val="20"/>
                <w:szCs w:val="20"/>
              </w:rPr>
              <w:t xml:space="preserve">pohybového nadání, které předpokládá diferenciaci činností i hodnocení výkonů žáků. Neméně důležité je odhalování zdravotních oslabení žáků a jejich korekce v běžných i specifických formách pohybového učení – v povinné tělesné výchově, případně ve zdravotní tělesné výchově. Proto se nedílnou součástí tělesné výchovy stávají korektivní a speciální vyrovnávací cvičení, která jsou podle potřeby preventivně využívána v hodinách tělesné výchovy pro všechny žáky nebo jsou zadávána žákům se zdravotním oslabením místo činností, které jsou kontraindikací jejich oslabení. </w:t>
            </w:r>
          </w:p>
          <w:p w:rsidR="006826D0" w:rsidRPr="00562F4E" w:rsidRDefault="006826D0" w:rsidP="00FF355E">
            <w:pPr>
              <w:spacing w:before="120"/>
              <w:ind w:firstLine="567"/>
              <w:jc w:val="both"/>
              <w:rPr>
                <w:sz w:val="20"/>
                <w:szCs w:val="20"/>
                <w:highlight w:val="yellow"/>
              </w:rPr>
            </w:pPr>
            <w:r w:rsidRPr="00562F4E">
              <w:rPr>
                <w:sz w:val="20"/>
                <w:szCs w:val="20"/>
                <w:highlight w:val="yellow"/>
              </w:rPr>
              <w:t xml:space="preserve"> </w:t>
            </w:r>
          </w:p>
        </w:tc>
      </w:tr>
      <w:tr w:rsidR="006826D0" w:rsidRPr="003E692D" w:rsidTr="00C06D9E">
        <w:tc>
          <w:tcPr>
            <w:tcW w:w="3227" w:type="dxa"/>
            <w:vMerge/>
          </w:tcPr>
          <w:p w:rsidR="006826D0" w:rsidRPr="008C70CE" w:rsidRDefault="006826D0" w:rsidP="00FF355E">
            <w:pPr>
              <w:spacing w:before="120"/>
              <w:ind w:firstLine="567"/>
              <w:jc w:val="both"/>
              <w:rPr>
                <w:sz w:val="20"/>
                <w:szCs w:val="20"/>
              </w:rPr>
            </w:pPr>
          </w:p>
        </w:tc>
        <w:tc>
          <w:tcPr>
            <w:tcW w:w="1276" w:type="dxa"/>
          </w:tcPr>
          <w:p w:rsidR="006826D0" w:rsidRPr="008C70CE" w:rsidRDefault="006826D0" w:rsidP="007E1A53">
            <w:pPr>
              <w:spacing w:before="120"/>
              <w:jc w:val="both"/>
              <w:rPr>
                <w:sz w:val="20"/>
                <w:szCs w:val="20"/>
              </w:rPr>
            </w:pPr>
            <w:r w:rsidRPr="008C70CE">
              <w:rPr>
                <w:sz w:val="20"/>
                <w:szCs w:val="20"/>
              </w:rPr>
              <w:t xml:space="preserve">Časová </w:t>
            </w:r>
          </w:p>
        </w:tc>
        <w:tc>
          <w:tcPr>
            <w:tcW w:w="9715" w:type="dxa"/>
          </w:tcPr>
          <w:p w:rsidR="006826D0" w:rsidRPr="0004349B" w:rsidRDefault="006826D0" w:rsidP="007E1A53">
            <w:pPr>
              <w:autoSpaceDE w:val="0"/>
              <w:autoSpaceDN w:val="0"/>
              <w:adjustRightInd w:val="0"/>
              <w:spacing w:before="120"/>
              <w:jc w:val="both"/>
              <w:rPr>
                <w:sz w:val="20"/>
                <w:szCs w:val="20"/>
              </w:rPr>
            </w:pPr>
            <w:r w:rsidRPr="0004349B">
              <w:rPr>
                <w:sz w:val="20"/>
                <w:szCs w:val="20"/>
              </w:rPr>
              <w:t>Časová dotace je pro každý ročník 2 hodiny týdně.</w:t>
            </w:r>
          </w:p>
        </w:tc>
      </w:tr>
      <w:tr w:rsidR="006826D0" w:rsidRPr="003E692D" w:rsidTr="00C06D9E">
        <w:tc>
          <w:tcPr>
            <w:tcW w:w="3227" w:type="dxa"/>
            <w:vMerge/>
          </w:tcPr>
          <w:p w:rsidR="006826D0" w:rsidRPr="008C70CE" w:rsidRDefault="006826D0" w:rsidP="00FF355E">
            <w:pPr>
              <w:spacing w:before="120"/>
              <w:ind w:firstLine="567"/>
              <w:jc w:val="both"/>
              <w:rPr>
                <w:sz w:val="20"/>
                <w:szCs w:val="20"/>
              </w:rPr>
            </w:pPr>
          </w:p>
        </w:tc>
        <w:tc>
          <w:tcPr>
            <w:tcW w:w="1276" w:type="dxa"/>
          </w:tcPr>
          <w:p w:rsidR="006826D0" w:rsidRPr="008C70CE" w:rsidRDefault="006826D0" w:rsidP="007E1A53">
            <w:pPr>
              <w:spacing w:before="120"/>
              <w:jc w:val="both"/>
              <w:rPr>
                <w:sz w:val="20"/>
                <w:szCs w:val="20"/>
              </w:rPr>
            </w:pPr>
            <w:r w:rsidRPr="008C70CE">
              <w:rPr>
                <w:sz w:val="20"/>
                <w:szCs w:val="20"/>
              </w:rPr>
              <w:t>Organizační</w:t>
            </w:r>
          </w:p>
        </w:tc>
        <w:tc>
          <w:tcPr>
            <w:tcW w:w="9715" w:type="dxa"/>
          </w:tcPr>
          <w:p w:rsidR="006826D0" w:rsidRPr="00562F4E" w:rsidRDefault="006826D0" w:rsidP="007E1A53">
            <w:pPr>
              <w:autoSpaceDE w:val="0"/>
              <w:autoSpaceDN w:val="0"/>
              <w:adjustRightInd w:val="0"/>
              <w:spacing w:before="120"/>
              <w:jc w:val="both"/>
              <w:rPr>
                <w:sz w:val="20"/>
                <w:szCs w:val="20"/>
              </w:rPr>
            </w:pPr>
            <w:r w:rsidRPr="00562F4E">
              <w:rPr>
                <w:sz w:val="20"/>
                <w:szCs w:val="20"/>
              </w:rPr>
              <w:t>Výuka probíhá podle ročního období a aktuálního počasí: 1) v kmeno</w:t>
            </w:r>
            <w:r w:rsidR="0073481A">
              <w:rPr>
                <w:sz w:val="20"/>
                <w:szCs w:val="20"/>
              </w:rPr>
              <w:t>vé třídě, 2) na zahradě školy, v</w:t>
            </w:r>
            <w:r w:rsidRPr="00562F4E">
              <w:rPr>
                <w:sz w:val="20"/>
                <w:szCs w:val="20"/>
              </w:rPr>
              <w:t xml:space="preserve"> přírodě, 3) v kulturním domě v obci Dolní Vilémovice. Výuka je buď klasická – hodina 45 minut</w:t>
            </w:r>
            <w:r w:rsidR="0073481A">
              <w:rPr>
                <w:sz w:val="20"/>
                <w:szCs w:val="20"/>
              </w:rPr>
              <w:t>,</w:t>
            </w:r>
            <w:r w:rsidRPr="00562F4E">
              <w:rPr>
                <w:sz w:val="20"/>
                <w:szCs w:val="20"/>
              </w:rPr>
              <w:t xml:space="preserve"> či nestandartní - vycházky, lyžování, bruslení, sáňkování, plavání.</w:t>
            </w:r>
          </w:p>
          <w:p w:rsidR="006826D0" w:rsidRPr="005F3ABB" w:rsidRDefault="003F1643" w:rsidP="007E1A53">
            <w:pPr>
              <w:autoSpaceDE w:val="0"/>
              <w:autoSpaceDN w:val="0"/>
              <w:adjustRightInd w:val="0"/>
              <w:spacing w:before="120"/>
              <w:jc w:val="both"/>
              <w:rPr>
                <w:sz w:val="22"/>
                <w:szCs w:val="22"/>
              </w:rPr>
            </w:pPr>
            <w:r>
              <w:rPr>
                <w:sz w:val="20"/>
                <w:szCs w:val="20"/>
              </w:rPr>
              <w:t>T</w:t>
            </w:r>
            <w:r w:rsidR="006826D0" w:rsidRPr="00562F4E">
              <w:rPr>
                <w:sz w:val="20"/>
                <w:szCs w:val="20"/>
              </w:rPr>
              <w:t>ělesná výchova se propo</w:t>
            </w:r>
            <w:r w:rsidR="0073481A">
              <w:rPr>
                <w:sz w:val="20"/>
                <w:szCs w:val="20"/>
              </w:rPr>
              <w:t>juje a spolupracuje s předměty Prvouka, Přírodopis, Matematika, Č</w:t>
            </w:r>
            <w:r w:rsidR="006826D0" w:rsidRPr="00562F4E">
              <w:rPr>
                <w:sz w:val="20"/>
                <w:szCs w:val="20"/>
              </w:rPr>
              <w:t>eský jazyk.</w:t>
            </w:r>
            <w:r w:rsidR="006826D0" w:rsidRPr="005F3ABB">
              <w:rPr>
                <w:sz w:val="22"/>
                <w:szCs w:val="22"/>
              </w:rPr>
              <w:t xml:space="preserve"> </w:t>
            </w:r>
          </w:p>
        </w:tc>
      </w:tr>
      <w:tr w:rsidR="006826D0" w:rsidRPr="003E692D" w:rsidTr="00C06D9E">
        <w:tc>
          <w:tcPr>
            <w:tcW w:w="3227" w:type="dxa"/>
            <w:vMerge/>
          </w:tcPr>
          <w:p w:rsidR="006826D0" w:rsidRPr="008C70CE" w:rsidRDefault="006826D0" w:rsidP="00FF355E">
            <w:pPr>
              <w:spacing w:before="120"/>
              <w:ind w:firstLine="567"/>
              <w:jc w:val="both"/>
              <w:rPr>
                <w:sz w:val="20"/>
                <w:szCs w:val="20"/>
              </w:rPr>
            </w:pPr>
          </w:p>
        </w:tc>
        <w:tc>
          <w:tcPr>
            <w:tcW w:w="1276" w:type="dxa"/>
          </w:tcPr>
          <w:p w:rsidR="007E1A53" w:rsidRDefault="006826D0" w:rsidP="0073481A">
            <w:pPr>
              <w:spacing w:before="120"/>
              <w:rPr>
                <w:sz w:val="20"/>
                <w:szCs w:val="20"/>
              </w:rPr>
            </w:pPr>
            <w:r w:rsidRPr="008C70CE">
              <w:rPr>
                <w:sz w:val="20"/>
                <w:szCs w:val="20"/>
              </w:rPr>
              <w:t xml:space="preserve">Výchovné </w:t>
            </w:r>
          </w:p>
          <w:p w:rsidR="006826D0" w:rsidRPr="008C70CE" w:rsidRDefault="0073481A" w:rsidP="0073481A">
            <w:pPr>
              <w:spacing w:before="120"/>
              <w:rPr>
                <w:sz w:val="20"/>
                <w:szCs w:val="20"/>
              </w:rPr>
            </w:pPr>
            <w:r>
              <w:rPr>
                <w:sz w:val="20"/>
                <w:szCs w:val="20"/>
              </w:rPr>
              <w:t xml:space="preserve">a </w:t>
            </w:r>
            <w:r w:rsidR="006826D0" w:rsidRPr="008C70CE">
              <w:rPr>
                <w:sz w:val="20"/>
                <w:szCs w:val="20"/>
              </w:rPr>
              <w:t>vzdělávací strategie</w:t>
            </w:r>
          </w:p>
        </w:tc>
        <w:tc>
          <w:tcPr>
            <w:tcW w:w="9715" w:type="dxa"/>
          </w:tcPr>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8"/>
              <w:gridCol w:w="5732"/>
            </w:tblGrid>
            <w:tr w:rsidR="006826D0" w:rsidRPr="005F3ABB" w:rsidTr="00C06D9E">
              <w:tc>
                <w:tcPr>
                  <w:tcW w:w="1977" w:type="pct"/>
                </w:tcPr>
                <w:p w:rsidR="006826D0" w:rsidRPr="005F3ABB" w:rsidRDefault="006826D0" w:rsidP="007E1A53">
                  <w:pPr>
                    <w:spacing w:before="120"/>
                    <w:jc w:val="both"/>
                    <w:rPr>
                      <w:sz w:val="22"/>
                      <w:szCs w:val="22"/>
                    </w:rPr>
                  </w:pPr>
                  <w:r w:rsidRPr="005F3ABB">
                    <w:rPr>
                      <w:sz w:val="22"/>
                      <w:szCs w:val="22"/>
                    </w:rPr>
                    <w:t>Kompetence k učení</w:t>
                  </w:r>
                </w:p>
              </w:tc>
              <w:tc>
                <w:tcPr>
                  <w:tcW w:w="3023" w:type="pct"/>
                </w:tcPr>
                <w:p w:rsidR="006826D0" w:rsidRPr="00562F4E" w:rsidRDefault="006826D0" w:rsidP="00B34EF6">
                  <w:pPr>
                    <w:pStyle w:val="VetvtextuRVPZVCharPed3b"/>
                    <w:numPr>
                      <w:ilvl w:val="0"/>
                      <w:numId w:val="32"/>
                    </w:numPr>
                    <w:autoSpaceDE/>
                    <w:autoSpaceDN/>
                    <w:rPr>
                      <w:sz w:val="20"/>
                      <w:szCs w:val="20"/>
                    </w:rPr>
                  </w:pPr>
                  <w:r>
                    <w:t xml:space="preserve"> </w:t>
                  </w:r>
                  <w:r w:rsidR="007E1A53">
                    <w:t xml:space="preserve"> </w:t>
                  </w:r>
                  <w:r w:rsidRPr="00562F4E">
                    <w:rPr>
                      <w:sz w:val="20"/>
                      <w:szCs w:val="20"/>
                    </w:rPr>
                    <w:t>v</w:t>
                  </w:r>
                  <w:r w:rsidR="00B03142">
                    <w:rPr>
                      <w:sz w:val="20"/>
                      <w:szCs w:val="20"/>
                    </w:rPr>
                    <w:t>ést</w:t>
                  </w:r>
                  <w:r w:rsidRPr="00562F4E">
                    <w:rPr>
                      <w:sz w:val="20"/>
                      <w:szCs w:val="20"/>
                    </w:rPr>
                    <w:t xml:space="preserve"> žáky k aktivnímu poznávání -  poznávání zdraví jako důležité hodnoty v kontextu dalších životních hodno</w:t>
                  </w:r>
                </w:p>
                <w:p w:rsidR="006826D0" w:rsidRPr="00562F4E" w:rsidRDefault="006826D0" w:rsidP="00B34EF6">
                  <w:pPr>
                    <w:numPr>
                      <w:ilvl w:val="0"/>
                      <w:numId w:val="25"/>
                    </w:numPr>
                    <w:autoSpaceDE w:val="0"/>
                    <w:autoSpaceDN w:val="0"/>
                    <w:adjustRightInd w:val="0"/>
                    <w:rPr>
                      <w:rFonts w:cs="TimesNewRomanPSMT"/>
                      <w:sz w:val="20"/>
                      <w:szCs w:val="20"/>
                    </w:rPr>
                  </w:pPr>
                  <w:r w:rsidRPr="00562F4E">
                    <w:rPr>
                      <w:sz w:val="20"/>
                      <w:szCs w:val="20"/>
                    </w:rPr>
                    <w:t>přistup</w:t>
                  </w:r>
                  <w:r w:rsidR="00B03142">
                    <w:rPr>
                      <w:sz w:val="20"/>
                      <w:szCs w:val="20"/>
                    </w:rPr>
                    <w:t>ovat</w:t>
                  </w:r>
                  <w:r w:rsidRPr="00562F4E">
                    <w:rPr>
                      <w:sz w:val="20"/>
                      <w:szCs w:val="20"/>
                    </w:rPr>
                    <w:t xml:space="preserve"> k žákům dle jejich individuálních schopností</w:t>
                  </w:r>
                </w:p>
                <w:p w:rsidR="006826D0" w:rsidRPr="00562F4E" w:rsidRDefault="006826D0" w:rsidP="00B34EF6">
                  <w:pPr>
                    <w:numPr>
                      <w:ilvl w:val="0"/>
                      <w:numId w:val="32"/>
                    </w:numPr>
                    <w:rPr>
                      <w:sz w:val="20"/>
                      <w:szCs w:val="20"/>
                    </w:rPr>
                  </w:pPr>
                  <w:r w:rsidRPr="00562F4E">
                    <w:rPr>
                      <w:sz w:val="20"/>
                      <w:szCs w:val="20"/>
                    </w:rPr>
                    <w:t xml:space="preserve">vzájemné opravování se </w:t>
                  </w:r>
                </w:p>
                <w:p w:rsidR="006826D0" w:rsidRPr="00562F4E" w:rsidRDefault="006826D0" w:rsidP="00B34EF6">
                  <w:pPr>
                    <w:numPr>
                      <w:ilvl w:val="0"/>
                      <w:numId w:val="32"/>
                    </w:numPr>
                    <w:rPr>
                      <w:sz w:val="20"/>
                      <w:szCs w:val="20"/>
                    </w:rPr>
                  </w:pPr>
                  <w:r w:rsidRPr="00562F4E">
                    <w:rPr>
                      <w:sz w:val="20"/>
                      <w:szCs w:val="20"/>
                    </w:rPr>
                    <w:t>týmové hry</w:t>
                  </w:r>
                </w:p>
                <w:p w:rsidR="006826D0" w:rsidRPr="00562F4E" w:rsidRDefault="006826D0" w:rsidP="00B34EF6">
                  <w:pPr>
                    <w:numPr>
                      <w:ilvl w:val="0"/>
                      <w:numId w:val="32"/>
                    </w:numPr>
                    <w:rPr>
                      <w:sz w:val="20"/>
                      <w:szCs w:val="20"/>
                    </w:rPr>
                  </w:pPr>
                  <w:r w:rsidRPr="00562F4E">
                    <w:rPr>
                      <w:sz w:val="20"/>
                      <w:szCs w:val="20"/>
                    </w:rPr>
                    <w:t>výběr relaxace</w:t>
                  </w:r>
                </w:p>
                <w:p w:rsidR="006826D0" w:rsidRPr="005F3ABB" w:rsidRDefault="006826D0" w:rsidP="00B34EF6">
                  <w:pPr>
                    <w:numPr>
                      <w:ilvl w:val="0"/>
                      <w:numId w:val="32"/>
                    </w:numPr>
                    <w:autoSpaceDE w:val="0"/>
                    <w:autoSpaceDN w:val="0"/>
                    <w:adjustRightInd w:val="0"/>
                    <w:rPr>
                      <w:sz w:val="22"/>
                      <w:szCs w:val="22"/>
                    </w:rPr>
                  </w:pPr>
                  <w:r w:rsidRPr="00562F4E">
                    <w:rPr>
                      <w:sz w:val="20"/>
                      <w:szCs w:val="20"/>
                    </w:rPr>
                    <w:lastRenderedPageBreak/>
                    <w:t>zapojování cvičení do výuky – protažení se, uvolňovací cviky</w:t>
                  </w:r>
                </w:p>
              </w:tc>
            </w:tr>
            <w:tr w:rsidR="006826D0" w:rsidRPr="005F3ABB" w:rsidTr="00C06D9E">
              <w:tc>
                <w:tcPr>
                  <w:tcW w:w="1977" w:type="pct"/>
                </w:tcPr>
                <w:p w:rsidR="006826D0" w:rsidRPr="005F3ABB" w:rsidRDefault="006826D0" w:rsidP="007E1A53">
                  <w:pPr>
                    <w:spacing w:before="120"/>
                    <w:jc w:val="both"/>
                    <w:rPr>
                      <w:sz w:val="22"/>
                      <w:szCs w:val="22"/>
                    </w:rPr>
                  </w:pPr>
                  <w:r w:rsidRPr="005F3ABB">
                    <w:rPr>
                      <w:sz w:val="22"/>
                      <w:szCs w:val="22"/>
                    </w:rPr>
                    <w:t>Kompetence pracovní</w:t>
                  </w:r>
                </w:p>
              </w:tc>
              <w:tc>
                <w:tcPr>
                  <w:tcW w:w="3023" w:type="pct"/>
                </w:tcPr>
                <w:p w:rsidR="006826D0" w:rsidRPr="00562F4E" w:rsidRDefault="006826D0" w:rsidP="00B34EF6">
                  <w:pPr>
                    <w:numPr>
                      <w:ilvl w:val="0"/>
                      <w:numId w:val="37"/>
                    </w:numPr>
                    <w:rPr>
                      <w:sz w:val="20"/>
                      <w:szCs w:val="20"/>
                    </w:rPr>
                  </w:pPr>
                  <w:r w:rsidRPr="00562F4E">
                    <w:rPr>
                      <w:sz w:val="20"/>
                      <w:szCs w:val="20"/>
                    </w:rPr>
                    <w:t>rozvíj</w:t>
                  </w:r>
                  <w:r w:rsidR="00B03142">
                    <w:rPr>
                      <w:sz w:val="20"/>
                      <w:szCs w:val="20"/>
                    </w:rPr>
                    <w:t>et</w:t>
                  </w:r>
                  <w:r w:rsidRPr="00562F4E">
                    <w:rPr>
                      <w:sz w:val="20"/>
                      <w:szCs w:val="20"/>
                    </w:rPr>
                    <w:t xml:space="preserve"> u žáka smysl pro povinnost vyžadováním přípravy na výuku - příprava sportovního prostředí</w:t>
                  </w:r>
                </w:p>
                <w:p w:rsidR="006826D0" w:rsidRPr="00562F4E" w:rsidRDefault="006826D0" w:rsidP="00B34EF6">
                  <w:pPr>
                    <w:numPr>
                      <w:ilvl w:val="0"/>
                      <w:numId w:val="37"/>
                    </w:numPr>
                    <w:rPr>
                      <w:sz w:val="20"/>
                      <w:szCs w:val="20"/>
                    </w:rPr>
                  </w:pPr>
                  <w:r w:rsidRPr="00562F4E">
                    <w:rPr>
                      <w:sz w:val="20"/>
                      <w:szCs w:val="20"/>
                    </w:rPr>
                    <w:t>v</w:t>
                  </w:r>
                  <w:r w:rsidR="00B03142">
                    <w:rPr>
                      <w:sz w:val="20"/>
                      <w:szCs w:val="20"/>
                    </w:rPr>
                    <w:t>ést</w:t>
                  </w:r>
                  <w:r w:rsidRPr="00562F4E">
                    <w:rPr>
                      <w:sz w:val="20"/>
                      <w:szCs w:val="20"/>
                    </w:rPr>
                    <w:t xml:space="preserve"> žáky k využití znalostí a zkušeností v zájmu vlastního rozvoje</w:t>
                  </w:r>
                </w:p>
                <w:p w:rsidR="006826D0" w:rsidRPr="00562F4E" w:rsidRDefault="006826D0" w:rsidP="00B34EF6">
                  <w:pPr>
                    <w:numPr>
                      <w:ilvl w:val="0"/>
                      <w:numId w:val="37"/>
                    </w:numPr>
                    <w:rPr>
                      <w:sz w:val="20"/>
                      <w:szCs w:val="20"/>
                    </w:rPr>
                  </w:pPr>
                  <w:r w:rsidRPr="00562F4E">
                    <w:rPr>
                      <w:sz w:val="20"/>
                      <w:szCs w:val="20"/>
                    </w:rPr>
                    <w:t>hodnocení a sebehodnocení</w:t>
                  </w:r>
                </w:p>
                <w:p w:rsidR="006826D0" w:rsidRPr="00562F4E" w:rsidRDefault="006826D0" w:rsidP="00B34EF6">
                  <w:pPr>
                    <w:numPr>
                      <w:ilvl w:val="0"/>
                      <w:numId w:val="37"/>
                    </w:numPr>
                    <w:rPr>
                      <w:sz w:val="20"/>
                      <w:szCs w:val="20"/>
                    </w:rPr>
                  </w:pPr>
                  <w:r w:rsidRPr="00562F4E">
                    <w:rPr>
                      <w:sz w:val="20"/>
                      <w:szCs w:val="20"/>
                    </w:rPr>
                    <w:t>pozitivní hodnocení i malých pokroků</w:t>
                  </w:r>
                </w:p>
                <w:p w:rsidR="006826D0" w:rsidRPr="00562F4E" w:rsidRDefault="006826D0" w:rsidP="00B34EF6">
                  <w:pPr>
                    <w:numPr>
                      <w:ilvl w:val="0"/>
                      <w:numId w:val="37"/>
                    </w:numPr>
                    <w:rPr>
                      <w:sz w:val="20"/>
                      <w:szCs w:val="20"/>
                    </w:rPr>
                  </w:pPr>
                  <w:r w:rsidRPr="00562F4E">
                    <w:rPr>
                      <w:sz w:val="20"/>
                      <w:szCs w:val="20"/>
                    </w:rPr>
                    <w:t xml:space="preserve"> povzbuzování</w:t>
                  </w:r>
                </w:p>
                <w:p w:rsidR="006826D0" w:rsidRPr="00562F4E" w:rsidRDefault="006826D0" w:rsidP="00B34EF6">
                  <w:pPr>
                    <w:numPr>
                      <w:ilvl w:val="0"/>
                      <w:numId w:val="37"/>
                    </w:numPr>
                    <w:rPr>
                      <w:sz w:val="20"/>
                      <w:szCs w:val="20"/>
                    </w:rPr>
                  </w:pPr>
                  <w:r w:rsidRPr="00562F4E">
                    <w:rPr>
                      <w:sz w:val="20"/>
                      <w:szCs w:val="20"/>
                    </w:rPr>
                    <w:t xml:space="preserve"> týmové hry</w:t>
                  </w:r>
                </w:p>
                <w:p w:rsidR="006826D0" w:rsidRPr="00562F4E" w:rsidRDefault="006826D0" w:rsidP="00B34EF6">
                  <w:pPr>
                    <w:numPr>
                      <w:ilvl w:val="0"/>
                      <w:numId w:val="37"/>
                    </w:numPr>
                    <w:rPr>
                      <w:sz w:val="20"/>
                      <w:szCs w:val="20"/>
                    </w:rPr>
                  </w:pPr>
                  <w:r w:rsidRPr="00562F4E">
                    <w:rPr>
                      <w:sz w:val="20"/>
                      <w:szCs w:val="20"/>
                    </w:rPr>
                    <w:t>rozbor herních pravidel</w:t>
                  </w:r>
                </w:p>
                <w:p w:rsidR="006826D0" w:rsidRPr="005F3ABB" w:rsidRDefault="006826D0" w:rsidP="00B34EF6">
                  <w:pPr>
                    <w:numPr>
                      <w:ilvl w:val="0"/>
                      <w:numId w:val="37"/>
                    </w:numPr>
                    <w:rPr>
                      <w:sz w:val="22"/>
                      <w:szCs w:val="22"/>
                    </w:rPr>
                  </w:pPr>
                  <w:r w:rsidRPr="00562F4E">
                    <w:rPr>
                      <w:sz w:val="20"/>
                      <w:szCs w:val="20"/>
                    </w:rPr>
                    <w:t xml:space="preserve"> důraz na fair play hru</w:t>
                  </w:r>
                </w:p>
              </w:tc>
            </w:tr>
            <w:tr w:rsidR="006826D0" w:rsidRPr="005F3ABB" w:rsidTr="00C06D9E">
              <w:tc>
                <w:tcPr>
                  <w:tcW w:w="1977" w:type="pct"/>
                </w:tcPr>
                <w:p w:rsidR="006826D0" w:rsidRPr="005F3ABB" w:rsidRDefault="006826D0" w:rsidP="007E1A53">
                  <w:pPr>
                    <w:spacing w:before="120"/>
                    <w:jc w:val="both"/>
                    <w:rPr>
                      <w:sz w:val="22"/>
                      <w:szCs w:val="22"/>
                    </w:rPr>
                  </w:pPr>
                  <w:r w:rsidRPr="005F3ABB">
                    <w:rPr>
                      <w:sz w:val="22"/>
                      <w:szCs w:val="22"/>
                    </w:rPr>
                    <w:t>Kompetence k řešení problémů</w:t>
                  </w:r>
                </w:p>
              </w:tc>
              <w:tc>
                <w:tcPr>
                  <w:tcW w:w="3023" w:type="pct"/>
                </w:tcPr>
                <w:p w:rsidR="006826D0" w:rsidRPr="00562F4E" w:rsidRDefault="006826D0" w:rsidP="00B34EF6">
                  <w:pPr>
                    <w:numPr>
                      <w:ilvl w:val="0"/>
                      <w:numId w:val="28"/>
                    </w:numPr>
                    <w:autoSpaceDE w:val="0"/>
                    <w:autoSpaceDN w:val="0"/>
                    <w:adjustRightInd w:val="0"/>
                    <w:rPr>
                      <w:sz w:val="20"/>
                      <w:szCs w:val="20"/>
                    </w:rPr>
                  </w:pPr>
                  <w:r w:rsidRPr="00562F4E">
                    <w:rPr>
                      <w:sz w:val="20"/>
                      <w:szCs w:val="20"/>
                    </w:rPr>
                    <w:t>snaž</w:t>
                  </w:r>
                  <w:r w:rsidR="00B03142">
                    <w:rPr>
                      <w:sz w:val="20"/>
                      <w:szCs w:val="20"/>
                    </w:rPr>
                    <w:t>it</w:t>
                  </w:r>
                  <w:r w:rsidRPr="00562F4E">
                    <w:rPr>
                      <w:sz w:val="20"/>
                      <w:szCs w:val="20"/>
                    </w:rPr>
                    <w:t xml:space="preserve"> se vést žáky k zodpovědnosti</w:t>
                  </w:r>
                </w:p>
                <w:p w:rsidR="006826D0" w:rsidRPr="00562F4E" w:rsidRDefault="006826D0" w:rsidP="00B34EF6">
                  <w:pPr>
                    <w:numPr>
                      <w:ilvl w:val="0"/>
                      <w:numId w:val="28"/>
                    </w:numPr>
                    <w:autoSpaceDE w:val="0"/>
                    <w:autoSpaceDN w:val="0"/>
                    <w:adjustRightInd w:val="0"/>
                    <w:rPr>
                      <w:sz w:val="20"/>
                      <w:szCs w:val="20"/>
                    </w:rPr>
                  </w:pPr>
                  <w:r w:rsidRPr="00562F4E">
                    <w:rPr>
                      <w:sz w:val="20"/>
                      <w:szCs w:val="20"/>
                    </w:rPr>
                    <w:t>v</w:t>
                  </w:r>
                  <w:r w:rsidR="00B03142">
                    <w:rPr>
                      <w:sz w:val="20"/>
                      <w:szCs w:val="20"/>
                    </w:rPr>
                    <w:t>ést</w:t>
                  </w:r>
                  <w:r w:rsidRPr="00562F4E">
                    <w:rPr>
                      <w:sz w:val="20"/>
                      <w:szCs w:val="20"/>
                    </w:rPr>
                    <w:t xml:space="preserve"> žáky k využívání vlastního úsudku a zkušeností</w:t>
                  </w:r>
                </w:p>
                <w:p w:rsidR="006826D0" w:rsidRPr="00562F4E" w:rsidRDefault="006826D0" w:rsidP="00B34EF6">
                  <w:pPr>
                    <w:numPr>
                      <w:ilvl w:val="0"/>
                      <w:numId w:val="28"/>
                    </w:numPr>
                    <w:rPr>
                      <w:sz w:val="20"/>
                      <w:szCs w:val="20"/>
                    </w:rPr>
                  </w:pPr>
                  <w:r w:rsidRPr="00562F4E">
                    <w:rPr>
                      <w:sz w:val="20"/>
                      <w:szCs w:val="20"/>
                    </w:rPr>
                    <w:t>nabíz</w:t>
                  </w:r>
                  <w:r w:rsidR="00B03142">
                    <w:rPr>
                      <w:sz w:val="20"/>
                      <w:szCs w:val="20"/>
                    </w:rPr>
                    <w:t>et</w:t>
                  </w:r>
                  <w:r w:rsidRPr="00562F4E">
                    <w:rPr>
                      <w:sz w:val="20"/>
                      <w:szCs w:val="20"/>
                    </w:rPr>
                    <w:t xml:space="preserve"> problémové úkoly- příprava sportovního prostředí</w:t>
                  </w:r>
                </w:p>
                <w:p w:rsidR="006826D0" w:rsidRPr="00562F4E" w:rsidRDefault="006826D0" w:rsidP="00B34EF6">
                  <w:pPr>
                    <w:numPr>
                      <w:ilvl w:val="0"/>
                      <w:numId w:val="41"/>
                    </w:numPr>
                    <w:rPr>
                      <w:sz w:val="20"/>
                      <w:szCs w:val="20"/>
                    </w:rPr>
                  </w:pPr>
                  <w:r w:rsidRPr="00562F4E">
                    <w:rPr>
                      <w:sz w:val="20"/>
                      <w:szCs w:val="20"/>
                    </w:rPr>
                    <w:t>hodnocení a sebehodnocení</w:t>
                  </w:r>
                </w:p>
                <w:p w:rsidR="006826D0" w:rsidRPr="00562F4E" w:rsidRDefault="006826D0" w:rsidP="00B34EF6">
                  <w:pPr>
                    <w:numPr>
                      <w:ilvl w:val="0"/>
                      <w:numId w:val="41"/>
                    </w:numPr>
                    <w:rPr>
                      <w:sz w:val="20"/>
                      <w:szCs w:val="20"/>
                    </w:rPr>
                  </w:pPr>
                  <w:r w:rsidRPr="00562F4E">
                    <w:rPr>
                      <w:sz w:val="20"/>
                      <w:szCs w:val="20"/>
                    </w:rPr>
                    <w:t>pozitivní hodnocení i malých pokroků</w:t>
                  </w:r>
                </w:p>
                <w:p w:rsidR="006826D0" w:rsidRPr="005F3ABB" w:rsidRDefault="006826D0" w:rsidP="00B34EF6">
                  <w:pPr>
                    <w:numPr>
                      <w:ilvl w:val="0"/>
                      <w:numId w:val="38"/>
                    </w:numPr>
                    <w:rPr>
                      <w:sz w:val="22"/>
                      <w:szCs w:val="22"/>
                    </w:rPr>
                  </w:pPr>
                  <w:r w:rsidRPr="00562F4E">
                    <w:rPr>
                      <w:sz w:val="20"/>
                      <w:szCs w:val="20"/>
                    </w:rPr>
                    <w:t xml:space="preserve"> povzbuzování</w:t>
                  </w:r>
                </w:p>
              </w:tc>
            </w:tr>
            <w:tr w:rsidR="006826D0" w:rsidRPr="005F3ABB" w:rsidTr="00C06D9E">
              <w:tc>
                <w:tcPr>
                  <w:tcW w:w="1977" w:type="pct"/>
                </w:tcPr>
                <w:p w:rsidR="006826D0" w:rsidRPr="005F3ABB" w:rsidRDefault="006826D0" w:rsidP="007E1A53">
                  <w:pPr>
                    <w:spacing w:before="120"/>
                    <w:jc w:val="both"/>
                    <w:rPr>
                      <w:sz w:val="22"/>
                      <w:szCs w:val="22"/>
                    </w:rPr>
                  </w:pPr>
                  <w:r w:rsidRPr="005F3ABB">
                    <w:rPr>
                      <w:sz w:val="22"/>
                      <w:szCs w:val="22"/>
                    </w:rPr>
                    <w:t>Kompetence komunikativní</w:t>
                  </w:r>
                </w:p>
              </w:tc>
              <w:tc>
                <w:tcPr>
                  <w:tcW w:w="3023" w:type="pct"/>
                </w:tcPr>
                <w:p w:rsidR="006826D0" w:rsidRPr="00562F4E" w:rsidRDefault="006826D0" w:rsidP="00B34EF6">
                  <w:pPr>
                    <w:numPr>
                      <w:ilvl w:val="0"/>
                      <w:numId w:val="29"/>
                    </w:numPr>
                    <w:autoSpaceDE w:val="0"/>
                    <w:autoSpaceDN w:val="0"/>
                    <w:adjustRightInd w:val="0"/>
                    <w:rPr>
                      <w:rFonts w:cs="Wingdings-Regular"/>
                      <w:sz w:val="20"/>
                      <w:szCs w:val="20"/>
                    </w:rPr>
                  </w:pPr>
                  <w:r w:rsidRPr="00562F4E">
                    <w:rPr>
                      <w:rFonts w:cs="Wingdings-Regular"/>
                      <w:sz w:val="20"/>
                      <w:szCs w:val="20"/>
                    </w:rPr>
                    <w:t>v</w:t>
                  </w:r>
                  <w:r w:rsidR="00B03142">
                    <w:rPr>
                      <w:rFonts w:cs="Wingdings-Regular"/>
                      <w:sz w:val="20"/>
                      <w:szCs w:val="20"/>
                    </w:rPr>
                    <w:t>ést</w:t>
                  </w:r>
                  <w:r w:rsidRPr="00562F4E">
                    <w:rPr>
                      <w:rFonts w:cs="Wingdings-Regular"/>
                      <w:sz w:val="20"/>
                      <w:szCs w:val="20"/>
                    </w:rPr>
                    <w:t xml:space="preserve"> žáky k užívání správně terminologie</w:t>
                  </w:r>
                </w:p>
                <w:p w:rsidR="006826D0" w:rsidRPr="00562F4E" w:rsidRDefault="00B03142" w:rsidP="00B34EF6">
                  <w:pPr>
                    <w:numPr>
                      <w:ilvl w:val="0"/>
                      <w:numId w:val="29"/>
                    </w:numPr>
                    <w:rPr>
                      <w:sz w:val="20"/>
                      <w:szCs w:val="20"/>
                    </w:rPr>
                  </w:pPr>
                  <w:r>
                    <w:rPr>
                      <w:sz w:val="20"/>
                      <w:szCs w:val="20"/>
                    </w:rPr>
                    <w:t>vést</w:t>
                  </w:r>
                  <w:r w:rsidR="006826D0" w:rsidRPr="00562F4E">
                    <w:rPr>
                      <w:sz w:val="20"/>
                      <w:szCs w:val="20"/>
                    </w:rPr>
                    <w:t xml:space="preserve"> žáky k využívání informačních a komunikačních prostředků - rozbor herních pravidel, týmové hry</w:t>
                  </w:r>
                  <w:r w:rsidR="006826D0">
                    <w:rPr>
                      <w:sz w:val="20"/>
                      <w:szCs w:val="20"/>
                    </w:rPr>
                    <w:t>,</w:t>
                  </w:r>
                  <w:r w:rsidR="006826D0" w:rsidRPr="00562F4E">
                    <w:rPr>
                      <w:sz w:val="20"/>
                      <w:szCs w:val="20"/>
                    </w:rPr>
                    <w:t xml:space="preserve"> povzbuzování</w:t>
                  </w:r>
                </w:p>
                <w:p w:rsidR="006826D0" w:rsidRPr="005F3ABB" w:rsidRDefault="006826D0" w:rsidP="00FF355E">
                  <w:pPr>
                    <w:rPr>
                      <w:sz w:val="22"/>
                      <w:szCs w:val="22"/>
                    </w:rPr>
                  </w:pPr>
                </w:p>
              </w:tc>
            </w:tr>
            <w:tr w:rsidR="006826D0" w:rsidRPr="005F3ABB" w:rsidTr="00C06D9E">
              <w:tc>
                <w:tcPr>
                  <w:tcW w:w="1977" w:type="pct"/>
                </w:tcPr>
                <w:p w:rsidR="006826D0" w:rsidRPr="005F3ABB" w:rsidRDefault="006826D0" w:rsidP="007E1A53">
                  <w:pPr>
                    <w:spacing w:before="120"/>
                    <w:jc w:val="both"/>
                    <w:rPr>
                      <w:sz w:val="22"/>
                      <w:szCs w:val="22"/>
                    </w:rPr>
                  </w:pPr>
                  <w:r w:rsidRPr="005F3ABB">
                    <w:rPr>
                      <w:sz w:val="22"/>
                      <w:szCs w:val="22"/>
                    </w:rPr>
                    <w:t>Kompetence občanské</w:t>
                  </w:r>
                </w:p>
              </w:tc>
              <w:tc>
                <w:tcPr>
                  <w:tcW w:w="3023" w:type="pct"/>
                </w:tcPr>
                <w:p w:rsidR="006826D0" w:rsidRPr="00562F4E" w:rsidRDefault="006826D0" w:rsidP="00B34EF6">
                  <w:pPr>
                    <w:numPr>
                      <w:ilvl w:val="0"/>
                      <w:numId w:val="30"/>
                    </w:numPr>
                    <w:autoSpaceDE w:val="0"/>
                    <w:autoSpaceDN w:val="0"/>
                    <w:adjustRightInd w:val="0"/>
                    <w:rPr>
                      <w:sz w:val="20"/>
                      <w:szCs w:val="20"/>
                    </w:rPr>
                  </w:pPr>
                  <w:r w:rsidRPr="00562F4E">
                    <w:rPr>
                      <w:sz w:val="20"/>
                      <w:szCs w:val="20"/>
                    </w:rPr>
                    <w:t>v</w:t>
                  </w:r>
                  <w:r w:rsidR="00B03142">
                    <w:rPr>
                      <w:sz w:val="20"/>
                      <w:szCs w:val="20"/>
                    </w:rPr>
                    <w:t>ést</w:t>
                  </w:r>
                  <w:r w:rsidRPr="00562F4E">
                    <w:rPr>
                      <w:sz w:val="20"/>
                      <w:szCs w:val="20"/>
                    </w:rPr>
                    <w:t xml:space="preserve"> žáky k rozhodování o občanské spokojenosti </w:t>
                  </w:r>
                </w:p>
                <w:p w:rsidR="006826D0" w:rsidRPr="00562F4E" w:rsidRDefault="006826D0" w:rsidP="00B34EF6">
                  <w:pPr>
                    <w:numPr>
                      <w:ilvl w:val="0"/>
                      <w:numId w:val="30"/>
                    </w:numPr>
                    <w:autoSpaceDE w:val="0"/>
                    <w:autoSpaceDN w:val="0"/>
                    <w:adjustRightInd w:val="0"/>
                    <w:rPr>
                      <w:sz w:val="20"/>
                      <w:szCs w:val="20"/>
                    </w:rPr>
                  </w:pPr>
                  <w:r w:rsidRPr="00562F4E">
                    <w:rPr>
                      <w:sz w:val="20"/>
                      <w:szCs w:val="20"/>
                    </w:rPr>
                    <w:t>v</w:t>
                  </w:r>
                  <w:r w:rsidR="00B03142">
                    <w:rPr>
                      <w:sz w:val="20"/>
                      <w:szCs w:val="20"/>
                    </w:rPr>
                    <w:t>ést</w:t>
                  </w:r>
                  <w:r w:rsidRPr="00562F4E">
                    <w:rPr>
                      <w:sz w:val="20"/>
                      <w:szCs w:val="20"/>
                    </w:rPr>
                    <w:t xml:space="preserve"> žáky k ochraně životního prostředí</w:t>
                  </w:r>
                </w:p>
                <w:p w:rsidR="006826D0" w:rsidRPr="005F3ABB" w:rsidRDefault="006826D0" w:rsidP="00B34EF6">
                  <w:pPr>
                    <w:numPr>
                      <w:ilvl w:val="0"/>
                      <w:numId w:val="39"/>
                    </w:numPr>
                    <w:rPr>
                      <w:sz w:val="22"/>
                      <w:szCs w:val="22"/>
                    </w:rPr>
                  </w:pPr>
                  <w:r w:rsidRPr="00562F4E">
                    <w:rPr>
                      <w:sz w:val="20"/>
                      <w:szCs w:val="20"/>
                    </w:rPr>
                    <w:t>v</w:t>
                  </w:r>
                  <w:r w:rsidR="00B03142">
                    <w:rPr>
                      <w:sz w:val="20"/>
                      <w:szCs w:val="20"/>
                    </w:rPr>
                    <w:t>ést</w:t>
                  </w:r>
                  <w:r w:rsidRPr="00562F4E">
                    <w:rPr>
                      <w:sz w:val="20"/>
                      <w:szCs w:val="20"/>
                    </w:rPr>
                    <w:t xml:space="preserve"> žáky k rozhodování v zájmu podpory a ochrany zdraví</w:t>
                  </w:r>
                  <w:r w:rsidRPr="005F3ABB">
                    <w:rPr>
                      <w:sz w:val="20"/>
                      <w:szCs w:val="20"/>
                    </w:rPr>
                    <w:t xml:space="preserve"> </w:t>
                  </w:r>
                </w:p>
              </w:tc>
            </w:tr>
            <w:tr w:rsidR="006826D0" w:rsidRPr="005F3ABB" w:rsidTr="00C06D9E">
              <w:tc>
                <w:tcPr>
                  <w:tcW w:w="1977" w:type="pct"/>
                </w:tcPr>
                <w:p w:rsidR="006826D0" w:rsidRPr="005F3ABB" w:rsidRDefault="006826D0" w:rsidP="007E1A53">
                  <w:pPr>
                    <w:spacing w:before="120"/>
                    <w:jc w:val="both"/>
                    <w:rPr>
                      <w:sz w:val="22"/>
                      <w:szCs w:val="22"/>
                    </w:rPr>
                  </w:pPr>
                  <w:r w:rsidRPr="005F3ABB">
                    <w:rPr>
                      <w:sz w:val="22"/>
                      <w:szCs w:val="22"/>
                    </w:rPr>
                    <w:t>Kompetence sociální a personální</w:t>
                  </w:r>
                </w:p>
              </w:tc>
              <w:tc>
                <w:tcPr>
                  <w:tcW w:w="3023" w:type="pct"/>
                </w:tcPr>
                <w:p w:rsidR="006826D0" w:rsidRPr="00562F4E" w:rsidRDefault="006826D0" w:rsidP="00B34EF6">
                  <w:pPr>
                    <w:numPr>
                      <w:ilvl w:val="0"/>
                      <w:numId w:val="31"/>
                    </w:numPr>
                    <w:autoSpaceDE w:val="0"/>
                    <w:autoSpaceDN w:val="0"/>
                    <w:adjustRightInd w:val="0"/>
                    <w:rPr>
                      <w:sz w:val="20"/>
                      <w:szCs w:val="20"/>
                    </w:rPr>
                  </w:pPr>
                  <w:r w:rsidRPr="00562F4E">
                    <w:rPr>
                      <w:rFonts w:cs="Wingdings-Regular"/>
                      <w:sz w:val="20"/>
                      <w:szCs w:val="20"/>
                    </w:rPr>
                    <w:t>v</w:t>
                  </w:r>
                  <w:r w:rsidR="00B03142">
                    <w:rPr>
                      <w:rFonts w:cs="Wingdings-Regular"/>
                      <w:sz w:val="20"/>
                      <w:szCs w:val="20"/>
                    </w:rPr>
                    <w:t>ést</w:t>
                  </w:r>
                  <w:r w:rsidRPr="00562F4E">
                    <w:rPr>
                      <w:rFonts w:cs="Wingdings-Regular"/>
                      <w:sz w:val="20"/>
                      <w:szCs w:val="20"/>
                    </w:rPr>
                    <w:t xml:space="preserve"> žáky k vzájemné pomoci a ke spolupráci - </w:t>
                  </w:r>
                  <w:r w:rsidRPr="00562F4E">
                    <w:rPr>
                      <w:sz w:val="20"/>
                      <w:szCs w:val="20"/>
                    </w:rPr>
                    <w:t>týmové hry - důraz na fair play hru</w:t>
                  </w:r>
                </w:p>
                <w:p w:rsidR="006826D0" w:rsidRPr="00562F4E" w:rsidRDefault="006826D0" w:rsidP="00B34EF6">
                  <w:pPr>
                    <w:numPr>
                      <w:ilvl w:val="0"/>
                      <w:numId w:val="40"/>
                    </w:numPr>
                    <w:rPr>
                      <w:sz w:val="20"/>
                      <w:szCs w:val="20"/>
                    </w:rPr>
                  </w:pPr>
                  <w:r w:rsidRPr="00562F4E">
                    <w:rPr>
                      <w:sz w:val="20"/>
                      <w:szCs w:val="20"/>
                    </w:rPr>
                    <w:t>využív</w:t>
                  </w:r>
                  <w:r w:rsidR="00B03142">
                    <w:rPr>
                      <w:sz w:val="20"/>
                      <w:szCs w:val="20"/>
                    </w:rPr>
                    <w:t>at</w:t>
                  </w:r>
                  <w:r w:rsidRPr="00562F4E">
                    <w:rPr>
                      <w:sz w:val="20"/>
                      <w:szCs w:val="20"/>
                    </w:rPr>
                    <w:t xml:space="preserve"> skupinové práce</w:t>
                  </w:r>
                </w:p>
                <w:p w:rsidR="006826D0" w:rsidRPr="005F3ABB" w:rsidRDefault="006826D0" w:rsidP="00B34EF6">
                  <w:pPr>
                    <w:numPr>
                      <w:ilvl w:val="0"/>
                      <w:numId w:val="31"/>
                    </w:numPr>
                    <w:autoSpaceDE w:val="0"/>
                    <w:autoSpaceDN w:val="0"/>
                    <w:adjustRightInd w:val="0"/>
                    <w:rPr>
                      <w:rFonts w:cs="Wingdings-Regular"/>
                      <w:sz w:val="22"/>
                      <w:szCs w:val="22"/>
                    </w:rPr>
                  </w:pPr>
                  <w:r w:rsidRPr="00562F4E">
                    <w:rPr>
                      <w:sz w:val="20"/>
                      <w:szCs w:val="20"/>
                    </w:rPr>
                    <w:t>uplatň</w:t>
                  </w:r>
                  <w:r w:rsidR="00B03142">
                    <w:rPr>
                      <w:sz w:val="20"/>
                      <w:szCs w:val="20"/>
                    </w:rPr>
                    <w:t>ovat</w:t>
                  </w:r>
                  <w:r w:rsidRPr="00562F4E">
                    <w:rPr>
                      <w:sz w:val="20"/>
                      <w:szCs w:val="20"/>
                    </w:rPr>
                    <w:t xml:space="preserve"> individuální přístup</w:t>
                  </w:r>
                </w:p>
              </w:tc>
            </w:tr>
          </w:tbl>
          <w:p w:rsidR="006826D0" w:rsidRPr="005F3ABB" w:rsidRDefault="006826D0" w:rsidP="00FF355E">
            <w:pPr>
              <w:spacing w:before="120"/>
              <w:ind w:firstLine="567"/>
              <w:jc w:val="both"/>
              <w:rPr>
                <w:sz w:val="22"/>
                <w:szCs w:val="22"/>
              </w:rPr>
            </w:pPr>
          </w:p>
        </w:tc>
      </w:tr>
      <w:tr w:rsidR="006826D0" w:rsidRPr="003E692D" w:rsidTr="00C06D9E">
        <w:trPr>
          <w:trHeight w:val="540"/>
        </w:trPr>
        <w:tc>
          <w:tcPr>
            <w:tcW w:w="3227" w:type="dxa"/>
          </w:tcPr>
          <w:p w:rsidR="006826D0" w:rsidRPr="008C70CE" w:rsidRDefault="006826D0" w:rsidP="002D5BD5">
            <w:pPr>
              <w:spacing w:before="120"/>
              <w:jc w:val="both"/>
              <w:rPr>
                <w:bCs/>
                <w:sz w:val="20"/>
                <w:szCs w:val="20"/>
              </w:rPr>
            </w:pPr>
            <w:r w:rsidRPr="008C70CE">
              <w:rPr>
                <w:bCs/>
                <w:sz w:val="20"/>
                <w:szCs w:val="20"/>
              </w:rPr>
              <w:t xml:space="preserve">Tematické okruhy průřezových témat zařazené do předmětu </w:t>
            </w:r>
            <w:r>
              <w:rPr>
                <w:bCs/>
                <w:sz w:val="20"/>
                <w:szCs w:val="20"/>
              </w:rPr>
              <w:t>tělesná výchova.</w:t>
            </w:r>
          </w:p>
          <w:p w:rsidR="006826D0" w:rsidRPr="008C70CE" w:rsidRDefault="006826D0" w:rsidP="00FF355E">
            <w:pPr>
              <w:spacing w:before="120"/>
              <w:ind w:firstLine="567"/>
              <w:jc w:val="both"/>
              <w:rPr>
                <w:bCs/>
                <w:sz w:val="20"/>
                <w:szCs w:val="20"/>
              </w:rPr>
            </w:pPr>
          </w:p>
          <w:p w:rsidR="006826D0" w:rsidRPr="008C70CE" w:rsidRDefault="006826D0" w:rsidP="00FF355E">
            <w:pPr>
              <w:spacing w:before="120"/>
              <w:ind w:firstLine="567"/>
              <w:jc w:val="both"/>
              <w:rPr>
                <w:sz w:val="20"/>
                <w:szCs w:val="20"/>
              </w:rPr>
            </w:pPr>
          </w:p>
        </w:tc>
        <w:tc>
          <w:tcPr>
            <w:tcW w:w="10991" w:type="dxa"/>
            <w:gridSpan w:val="2"/>
          </w:tcPr>
          <w:p w:rsidR="006826D0" w:rsidRPr="005F3ABB" w:rsidRDefault="006826D0" w:rsidP="00B34EF6">
            <w:pPr>
              <w:pStyle w:val="Default"/>
              <w:numPr>
                <w:ilvl w:val="0"/>
                <w:numId w:val="31"/>
              </w:numPr>
              <w:shd w:val="clear" w:color="auto" w:fill="FFFFFF"/>
              <w:spacing w:before="120"/>
              <w:jc w:val="both"/>
              <w:rPr>
                <w:color w:val="auto"/>
                <w:sz w:val="20"/>
                <w:szCs w:val="20"/>
              </w:rPr>
            </w:pPr>
            <w:r w:rsidRPr="005F3ABB">
              <w:rPr>
                <w:color w:val="auto"/>
                <w:sz w:val="20"/>
                <w:szCs w:val="20"/>
              </w:rPr>
              <w:t>PR1/</w:t>
            </w:r>
            <w:proofErr w:type="spellStart"/>
            <w:r w:rsidRPr="005F3ABB">
              <w:rPr>
                <w:color w:val="auto"/>
                <w:sz w:val="20"/>
                <w:szCs w:val="20"/>
              </w:rPr>
              <w:t>Os_Ro</w:t>
            </w:r>
            <w:proofErr w:type="spellEnd"/>
            <w:r w:rsidRPr="005F3ABB">
              <w:rPr>
                <w:color w:val="auto"/>
                <w:sz w:val="20"/>
                <w:szCs w:val="20"/>
              </w:rPr>
              <w:t>/1 -  Rozvoj schopností poznávání (vnímání okolního světa, cvičení dovedností zapamatování …)</w:t>
            </w:r>
          </w:p>
          <w:p w:rsidR="006826D0" w:rsidRPr="005F3ABB" w:rsidRDefault="006826D0" w:rsidP="00B34EF6">
            <w:pPr>
              <w:pStyle w:val="Default"/>
              <w:numPr>
                <w:ilvl w:val="0"/>
                <w:numId w:val="31"/>
              </w:numPr>
              <w:jc w:val="both"/>
              <w:rPr>
                <w:sz w:val="20"/>
                <w:szCs w:val="20"/>
              </w:rPr>
            </w:pPr>
            <w:r w:rsidRPr="005F3ABB">
              <w:rPr>
                <w:sz w:val="20"/>
                <w:szCs w:val="20"/>
              </w:rPr>
              <w:t>PR1/</w:t>
            </w:r>
            <w:proofErr w:type="spellStart"/>
            <w:r w:rsidRPr="005F3ABB">
              <w:rPr>
                <w:sz w:val="20"/>
                <w:szCs w:val="20"/>
              </w:rPr>
              <w:t>Os_Ro</w:t>
            </w:r>
            <w:proofErr w:type="spellEnd"/>
            <w:r w:rsidRPr="005F3ABB">
              <w:rPr>
                <w:sz w:val="20"/>
                <w:szCs w:val="20"/>
              </w:rPr>
              <w:t xml:space="preserve">/3 - Seberegulace a </w:t>
            </w:r>
            <w:proofErr w:type="spellStart"/>
            <w:r w:rsidRPr="005F3ABB">
              <w:rPr>
                <w:sz w:val="20"/>
                <w:szCs w:val="20"/>
              </w:rPr>
              <w:t>sebeorganizace</w:t>
            </w:r>
            <w:proofErr w:type="spellEnd"/>
            <w:r w:rsidRPr="005F3ABB">
              <w:rPr>
                <w:sz w:val="20"/>
                <w:szCs w:val="20"/>
              </w:rPr>
              <w:t xml:space="preserve"> (cvičení sebekontroly, sebeovládání – regulace vlastního jednání i prožívání, vůle; organizace vlastního času)</w:t>
            </w:r>
          </w:p>
          <w:p w:rsidR="006826D0" w:rsidRPr="005F3ABB" w:rsidRDefault="006826D0" w:rsidP="00B34EF6">
            <w:pPr>
              <w:pStyle w:val="Default"/>
              <w:numPr>
                <w:ilvl w:val="0"/>
                <w:numId w:val="31"/>
              </w:numPr>
              <w:jc w:val="both"/>
              <w:rPr>
                <w:sz w:val="20"/>
                <w:szCs w:val="20"/>
              </w:rPr>
            </w:pPr>
            <w:r w:rsidRPr="005F3ABB">
              <w:rPr>
                <w:sz w:val="20"/>
                <w:szCs w:val="20"/>
              </w:rPr>
              <w:t>PR1/</w:t>
            </w:r>
            <w:proofErr w:type="spellStart"/>
            <w:r w:rsidRPr="005F3ABB">
              <w:rPr>
                <w:sz w:val="20"/>
                <w:szCs w:val="20"/>
              </w:rPr>
              <w:t>Os_Ro</w:t>
            </w:r>
            <w:proofErr w:type="spellEnd"/>
            <w:r w:rsidRPr="005F3ABB">
              <w:rPr>
                <w:sz w:val="20"/>
                <w:szCs w:val="20"/>
              </w:rPr>
              <w:t>/4 - Psychohygiena (dovednosti pro pozitivní naladění mysli a dobrý vztah k sobě samému)</w:t>
            </w:r>
          </w:p>
          <w:p w:rsidR="006826D0" w:rsidRPr="005F3ABB" w:rsidRDefault="006826D0" w:rsidP="00B34EF6">
            <w:pPr>
              <w:pStyle w:val="Default"/>
              <w:numPr>
                <w:ilvl w:val="0"/>
                <w:numId w:val="31"/>
              </w:numPr>
              <w:jc w:val="both"/>
              <w:rPr>
                <w:sz w:val="20"/>
                <w:szCs w:val="20"/>
              </w:rPr>
            </w:pPr>
            <w:r w:rsidRPr="005F3ABB">
              <w:rPr>
                <w:sz w:val="20"/>
                <w:szCs w:val="20"/>
              </w:rPr>
              <w:t>PR1/</w:t>
            </w:r>
            <w:proofErr w:type="spellStart"/>
            <w:r w:rsidRPr="005F3ABB">
              <w:rPr>
                <w:sz w:val="20"/>
                <w:szCs w:val="20"/>
              </w:rPr>
              <w:t>Os_Ro</w:t>
            </w:r>
            <w:proofErr w:type="spellEnd"/>
            <w:r w:rsidRPr="005F3ABB">
              <w:rPr>
                <w:sz w:val="20"/>
                <w:szCs w:val="20"/>
              </w:rPr>
              <w:t>/5 - Kreativita (schopnosti "dotahovat" nápady do reality)</w:t>
            </w:r>
          </w:p>
          <w:p w:rsidR="006826D0" w:rsidRPr="005F3ABB" w:rsidRDefault="006826D0" w:rsidP="00B34EF6">
            <w:pPr>
              <w:pStyle w:val="Default"/>
              <w:numPr>
                <w:ilvl w:val="0"/>
                <w:numId w:val="31"/>
              </w:numPr>
              <w:jc w:val="both"/>
              <w:rPr>
                <w:sz w:val="20"/>
                <w:szCs w:val="20"/>
              </w:rPr>
            </w:pPr>
            <w:r w:rsidRPr="005F3ABB">
              <w:rPr>
                <w:sz w:val="20"/>
                <w:szCs w:val="20"/>
              </w:rPr>
              <w:t>PR1/</w:t>
            </w:r>
            <w:proofErr w:type="spellStart"/>
            <w:r w:rsidRPr="005F3ABB">
              <w:rPr>
                <w:sz w:val="20"/>
                <w:szCs w:val="20"/>
              </w:rPr>
              <w:t>So_Ro</w:t>
            </w:r>
            <w:proofErr w:type="spellEnd"/>
            <w:r w:rsidRPr="005F3ABB">
              <w:rPr>
                <w:sz w:val="20"/>
                <w:szCs w:val="20"/>
              </w:rPr>
              <w:t>/1 - Poznávání lidí (vzájemné poznávání se ve sportovní skupině)</w:t>
            </w:r>
          </w:p>
          <w:p w:rsidR="006826D0" w:rsidRPr="005F3ABB" w:rsidRDefault="006826D0" w:rsidP="00B34EF6">
            <w:pPr>
              <w:pStyle w:val="Default"/>
              <w:numPr>
                <w:ilvl w:val="0"/>
                <w:numId w:val="31"/>
              </w:numPr>
              <w:jc w:val="both"/>
              <w:rPr>
                <w:sz w:val="20"/>
                <w:szCs w:val="20"/>
              </w:rPr>
            </w:pPr>
            <w:r w:rsidRPr="005F3ABB">
              <w:rPr>
                <w:sz w:val="20"/>
                <w:szCs w:val="20"/>
              </w:rPr>
              <w:t>PR1/</w:t>
            </w:r>
            <w:proofErr w:type="spellStart"/>
            <w:r w:rsidRPr="005F3ABB">
              <w:rPr>
                <w:sz w:val="20"/>
                <w:szCs w:val="20"/>
              </w:rPr>
              <w:t>So_Ro</w:t>
            </w:r>
            <w:proofErr w:type="spellEnd"/>
            <w:r w:rsidRPr="005F3ABB">
              <w:rPr>
                <w:sz w:val="20"/>
                <w:szCs w:val="20"/>
              </w:rPr>
              <w:t>/2 - Mezilidské vztahy (respektování, podpora, pomoc)</w:t>
            </w:r>
          </w:p>
          <w:p w:rsidR="006826D0" w:rsidRPr="005F3ABB" w:rsidRDefault="006826D0" w:rsidP="00B34EF6">
            <w:pPr>
              <w:pStyle w:val="Default"/>
              <w:numPr>
                <w:ilvl w:val="0"/>
                <w:numId w:val="31"/>
              </w:numPr>
              <w:shd w:val="clear" w:color="auto" w:fill="FFFFFF"/>
              <w:spacing w:before="120"/>
              <w:jc w:val="both"/>
              <w:rPr>
                <w:color w:val="auto"/>
                <w:sz w:val="20"/>
                <w:szCs w:val="20"/>
              </w:rPr>
            </w:pPr>
            <w:r w:rsidRPr="005F3ABB">
              <w:rPr>
                <w:color w:val="auto"/>
                <w:sz w:val="20"/>
                <w:szCs w:val="20"/>
              </w:rPr>
              <w:lastRenderedPageBreak/>
              <w:t>PR1/</w:t>
            </w:r>
            <w:proofErr w:type="spellStart"/>
            <w:r w:rsidRPr="005F3ABB">
              <w:rPr>
                <w:color w:val="auto"/>
                <w:sz w:val="20"/>
                <w:szCs w:val="20"/>
              </w:rPr>
              <w:t>So_Ro</w:t>
            </w:r>
            <w:proofErr w:type="spellEnd"/>
            <w:r w:rsidRPr="005F3ABB">
              <w:rPr>
                <w:color w:val="auto"/>
                <w:sz w:val="20"/>
                <w:szCs w:val="20"/>
              </w:rPr>
              <w:t>/3 - Komunikace (komunikace v různých skupinách)</w:t>
            </w:r>
          </w:p>
          <w:p w:rsidR="006826D0" w:rsidRPr="005F3ABB" w:rsidRDefault="006826D0" w:rsidP="00B34EF6">
            <w:pPr>
              <w:pStyle w:val="Default"/>
              <w:numPr>
                <w:ilvl w:val="0"/>
                <w:numId w:val="31"/>
              </w:numPr>
              <w:jc w:val="both"/>
              <w:rPr>
                <w:sz w:val="20"/>
                <w:szCs w:val="20"/>
              </w:rPr>
            </w:pPr>
            <w:r w:rsidRPr="005F3ABB">
              <w:rPr>
                <w:sz w:val="20"/>
                <w:szCs w:val="20"/>
              </w:rPr>
              <w:t>PR1/</w:t>
            </w:r>
            <w:proofErr w:type="spellStart"/>
            <w:r w:rsidRPr="005F3ABB">
              <w:rPr>
                <w:sz w:val="20"/>
                <w:szCs w:val="20"/>
              </w:rPr>
              <w:t>So_Ro</w:t>
            </w:r>
            <w:proofErr w:type="spellEnd"/>
            <w:r w:rsidRPr="005F3ABB">
              <w:rPr>
                <w:sz w:val="20"/>
                <w:szCs w:val="20"/>
              </w:rPr>
              <w:t xml:space="preserve">/4 - Kooperace a </w:t>
            </w:r>
            <w:proofErr w:type="spellStart"/>
            <w:r w:rsidRPr="005F3ABB">
              <w:rPr>
                <w:sz w:val="20"/>
                <w:szCs w:val="20"/>
              </w:rPr>
              <w:t>kompetice</w:t>
            </w:r>
            <w:proofErr w:type="spellEnd"/>
            <w:r w:rsidRPr="005F3ABB">
              <w:rPr>
                <w:sz w:val="20"/>
                <w:szCs w:val="20"/>
              </w:rPr>
              <w:t xml:space="preserve"> (dovednost navazovat na druhé a rozvíjet vlastní linku jejich myš</w:t>
            </w:r>
            <w:r w:rsidR="00B03142">
              <w:rPr>
                <w:sz w:val="20"/>
                <w:szCs w:val="20"/>
              </w:rPr>
              <w:t>lenky, pozitivní myšlení apod.)</w:t>
            </w:r>
            <w:r w:rsidRPr="005F3ABB">
              <w:rPr>
                <w:sz w:val="20"/>
                <w:szCs w:val="20"/>
              </w:rPr>
              <w:t xml:space="preserve"> rozvoj sociálních dovedností pro kooperaci (jasná a respektující komunikace)</w:t>
            </w:r>
          </w:p>
          <w:p w:rsidR="006826D0" w:rsidRPr="005F3ABB" w:rsidRDefault="006826D0" w:rsidP="00B34EF6">
            <w:pPr>
              <w:pStyle w:val="Default"/>
              <w:numPr>
                <w:ilvl w:val="0"/>
                <w:numId w:val="31"/>
              </w:numPr>
              <w:jc w:val="both"/>
              <w:rPr>
                <w:sz w:val="20"/>
                <w:szCs w:val="20"/>
              </w:rPr>
            </w:pPr>
            <w:r w:rsidRPr="005F3ABB">
              <w:rPr>
                <w:sz w:val="20"/>
                <w:szCs w:val="20"/>
              </w:rPr>
              <w:t>PR1/</w:t>
            </w:r>
            <w:proofErr w:type="spellStart"/>
            <w:r w:rsidRPr="005F3ABB">
              <w:rPr>
                <w:sz w:val="20"/>
                <w:szCs w:val="20"/>
              </w:rPr>
              <w:t>Mo_Ro</w:t>
            </w:r>
            <w:proofErr w:type="spellEnd"/>
            <w:r w:rsidRPr="005F3ABB">
              <w:rPr>
                <w:sz w:val="20"/>
                <w:szCs w:val="20"/>
              </w:rPr>
              <w:t>/1 - Řešení problémů a rozhodovací dovednosti (spolupráce v týmu)</w:t>
            </w:r>
          </w:p>
          <w:p w:rsidR="006826D0" w:rsidRPr="005F3ABB" w:rsidRDefault="006826D0" w:rsidP="00B34EF6">
            <w:pPr>
              <w:pStyle w:val="Default"/>
              <w:numPr>
                <w:ilvl w:val="0"/>
                <w:numId w:val="31"/>
              </w:numPr>
              <w:shd w:val="clear" w:color="auto" w:fill="FFFFFF"/>
              <w:spacing w:before="120"/>
              <w:jc w:val="both"/>
              <w:rPr>
                <w:color w:val="auto"/>
                <w:sz w:val="20"/>
                <w:szCs w:val="20"/>
              </w:rPr>
            </w:pPr>
            <w:r w:rsidRPr="005F3ABB">
              <w:rPr>
                <w:color w:val="auto"/>
                <w:sz w:val="20"/>
                <w:szCs w:val="20"/>
              </w:rPr>
              <w:t>PR1/</w:t>
            </w:r>
            <w:proofErr w:type="spellStart"/>
            <w:r w:rsidRPr="005F3ABB">
              <w:rPr>
                <w:color w:val="auto"/>
                <w:sz w:val="20"/>
                <w:szCs w:val="20"/>
              </w:rPr>
              <w:t>Mo_Ro</w:t>
            </w:r>
            <w:proofErr w:type="spellEnd"/>
            <w:r w:rsidRPr="005F3ABB">
              <w:rPr>
                <w:color w:val="auto"/>
                <w:sz w:val="20"/>
                <w:szCs w:val="20"/>
              </w:rPr>
              <w:t>/2 - Hodnoty, postoje, praktická etika (pomoc tonoucímu, pomoc při úraze)</w:t>
            </w:r>
          </w:p>
          <w:p w:rsidR="006826D0" w:rsidRPr="005F3ABB" w:rsidRDefault="006826D0" w:rsidP="00B34EF6">
            <w:pPr>
              <w:pStyle w:val="Default"/>
              <w:numPr>
                <w:ilvl w:val="0"/>
                <w:numId w:val="31"/>
              </w:numPr>
              <w:spacing w:before="120"/>
              <w:jc w:val="both"/>
              <w:rPr>
                <w:sz w:val="20"/>
                <w:szCs w:val="20"/>
              </w:rPr>
            </w:pPr>
            <w:r w:rsidRPr="005F3ABB">
              <w:rPr>
                <w:sz w:val="20"/>
                <w:szCs w:val="20"/>
              </w:rPr>
              <w:t>PR2/VDO/4 - Principy demokracie jako formy vlády a způsobu rozhodování (demokratické způsoby řešení konfliktů a problémů v osobním životě i ve společnosti)</w:t>
            </w:r>
          </w:p>
          <w:p w:rsidR="006826D0" w:rsidRPr="005F3ABB" w:rsidRDefault="006826D0" w:rsidP="00B34EF6">
            <w:pPr>
              <w:pStyle w:val="Default"/>
              <w:numPr>
                <w:ilvl w:val="0"/>
                <w:numId w:val="31"/>
              </w:numPr>
              <w:jc w:val="both"/>
              <w:rPr>
                <w:sz w:val="20"/>
                <w:szCs w:val="20"/>
              </w:rPr>
            </w:pPr>
            <w:r w:rsidRPr="005F3ABB">
              <w:rPr>
                <w:sz w:val="20"/>
                <w:szCs w:val="20"/>
              </w:rPr>
              <w:t>PR4/</w:t>
            </w:r>
            <w:proofErr w:type="spellStart"/>
            <w:r w:rsidRPr="005F3ABB">
              <w:rPr>
                <w:sz w:val="20"/>
                <w:szCs w:val="20"/>
              </w:rPr>
              <w:t>Mu_Vy</w:t>
            </w:r>
            <w:proofErr w:type="spellEnd"/>
            <w:r w:rsidRPr="005F3ABB">
              <w:rPr>
                <w:sz w:val="20"/>
                <w:szCs w:val="20"/>
              </w:rPr>
              <w:t>/2 - Lidské vztahy (právo všech lidí žít společně a podílet se na spolupráci; udržovat tolerantní vztahy a rozvíjet spolupráci s jinými lidmi)</w:t>
            </w:r>
          </w:p>
          <w:p w:rsidR="006826D0" w:rsidRPr="005F3ABB" w:rsidRDefault="006826D0" w:rsidP="00B34EF6">
            <w:pPr>
              <w:pStyle w:val="Default"/>
              <w:numPr>
                <w:ilvl w:val="0"/>
                <w:numId w:val="31"/>
              </w:numPr>
              <w:jc w:val="both"/>
              <w:rPr>
                <w:sz w:val="20"/>
                <w:szCs w:val="20"/>
              </w:rPr>
            </w:pPr>
            <w:r w:rsidRPr="005F3ABB">
              <w:rPr>
                <w:sz w:val="20"/>
                <w:szCs w:val="20"/>
              </w:rPr>
              <w:t>PR5/</w:t>
            </w:r>
            <w:proofErr w:type="spellStart"/>
            <w:r w:rsidRPr="005F3ABB">
              <w:rPr>
                <w:sz w:val="20"/>
                <w:szCs w:val="20"/>
              </w:rPr>
              <w:t>Env_Vy</w:t>
            </w:r>
            <w:proofErr w:type="spellEnd"/>
            <w:r w:rsidRPr="005F3ABB">
              <w:rPr>
                <w:sz w:val="20"/>
                <w:szCs w:val="20"/>
              </w:rPr>
              <w:t>/3 - Lidské aktivity a problémy životního prostředí</w:t>
            </w:r>
          </w:p>
          <w:p w:rsidR="006826D0" w:rsidRPr="0004349B" w:rsidRDefault="00B03142" w:rsidP="00B34EF6">
            <w:pPr>
              <w:pStyle w:val="Default"/>
              <w:numPr>
                <w:ilvl w:val="0"/>
                <w:numId w:val="31"/>
              </w:numPr>
              <w:jc w:val="both"/>
              <w:rPr>
                <w:sz w:val="20"/>
                <w:szCs w:val="20"/>
              </w:rPr>
            </w:pPr>
            <w:r>
              <w:rPr>
                <w:sz w:val="20"/>
                <w:szCs w:val="20"/>
              </w:rPr>
              <w:t xml:space="preserve">Prvouka - </w:t>
            </w:r>
            <w:r w:rsidR="006826D0" w:rsidRPr="0004349B">
              <w:rPr>
                <w:sz w:val="20"/>
                <w:szCs w:val="20"/>
              </w:rPr>
              <w:t>2.</w:t>
            </w:r>
            <w:r w:rsidR="006826D0">
              <w:rPr>
                <w:sz w:val="20"/>
                <w:szCs w:val="20"/>
              </w:rPr>
              <w:t xml:space="preserve"> </w:t>
            </w:r>
            <w:r w:rsidR="006826D0" w:rsidRPr="0004349B">
              <w:rPr>
                <w:sz w:val="20"/>
                <w:szCs w:val="20"/>
              </w:rPr>
              <w:t>ročník; propojení s dopra</w:t>
            </w:r>
            <w:r>
              <w:rPr>
                <w:sz w:val="20"/>
                <w:szCs w:val="20"/>
              </w:rPr>
              <w:t xml:space="preserve">vní výchovou – ŠD; </w:t>
            </w:r>
            <w:r w:rsidR="001210DA">
              <w:rPr>
                <w:sz w:val="20"/>
                <w:szCs w:val="20"/>
              </w:rPr>
              <w:t xml:space="preserve">Propojení s kroužkem Putování po okolí, </w:t>
            </w:r>
            <w:r>
              <w:rPr>
                <w:sz w:val="20"/>
                <w:szCs w:val="20"/>
              </w:rPr>
              <w:t>Propojení s Přírodověda</w:t>
            </w:r>
            <w:r w:rsidR="006826D0" w:rsidRPr="0004349B">
              <w:rPr>
                <w:sz w:val="20"/>
                <w:szCs w:val="20"/>
              </w:rPr>
              <w:t xml:space="preserve"> – 5. ročník; ČJ v souvislosti s PR6/</w:t>
            </w:r>
            <w:proofErr w:type="spellStart"/>
            <w:r w:rsidR="006826D0" w:rsidRPr="0004349B">
              <w:rPr>
                <w:sz w:val="20"/>
                <w:szCs w:val="20"/>
              </w:rPr>
              <w:t>Me_Vy</w:t>
            </w:r>
            <w:proofErr w:type="spellEnd"/>
            <w:r w:rsidR="006826D0" w:rsidRPr="0004349B">
              <w:rPr>
                <w:sz w:val="20"/>
                <w:szCs w:val="20"/>
              </w:rPr>
              <w:t>/5</w:t>
            </w:r>
          </w:p>
        </w:tc>
      </w:tr>
    </w:tbl>
    <w:p w:rsidR="006826D0" w:rsidRPr="000658C4" w:rsidRDefault="006826D0" w:rsidP="006826D0">
      <w:pPr>
        <w:pStyle w:val="uroven11velka"/>
        <w:rPr>
          <w:b w:val="0"/>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2434"/>
        <w:gridCol w:w="2749"/>
        <w:gridCol w:w="4669"/>
      </w:tblGrid>
      <w:tr w:rsidR="006826D0" w:rsidRPr="000658C4" w:rsidTr="002C1649">
        <w:tc>
          <w:tcPr>
            <w:tcW w:w="4253" w:type="dxa"/>
            <w:shd w:val="clear" w:color="auto" w:fill="auto"/>
          </w:tcPr>
          <w:p w:rsidR="006826D0" w:rsidRPr="00B03142" w:rsidRDefault="006826D0" w:rsidP="00FF355E">
            <w:r w:rsidRPr="00B03142">
              <w:rPr>
                <w:b/>
              </w:rPr>
              <w:t>Očekávané výstupy RVP – 1. období</w:t>
            </w:r>
          </w:p>
        </w:tc>
        <w:tc>
          <w:tcPr>
            <w:tcW w:w="2466" w:type="dxa"/>
            <w:shd w:val="clear" w:color="auto" w:fill="auto"/>
          </w:tcPr>
          <w:p w:rsidR="006826D0" w:rsidRPr="00B03142" w:rsidRDefault="006826D0" w:rsidP="00FF355E">
            <w:r w:rsidRPr="00B03142">
              <w:rPr>
                <w:b/>
              </w:rPr>
              <w:t>Dílčí výstupy našeho ŠVP</w:t>
            </w:r>
          </w:p>
        </w:tc>
        <w:tc>
          <w:tcPr>
            <w:tcW w:w="2779" w:type="dxa"/>
            <w:shd w:val="clear" w:color="auto" w:fill="auto"/>
          </w:tcPr>
          <w:p w:rsidR="006826D0" w:rsidRPr="00B03142" w:rsidRDefault="006826D0" w:rsidP="00FF355E">
            <w:r w:rsidRPr="00B03142">
              <w:rPr>
                <w:b/>
              </w:rPr>
              <w:t>Průřezové téma a mezipředmětové vazby</w:t>
            </w:r>
          </w:p>
        </w:tc>
        <w:tc>
          <w:tcPr>
            <w:tcW w:w="4754" w:type="dxa"/>
            <w:shd w:val="clear" w:color="auto" w:fill="auto"/>
          </w:tcPr>
          <w:p w:rsidR="006826D0" w:rsidRPr="00B03142" w:rsidRDefault="006826D0" w:rsidP="00FF355E">
            <w:r w:rsidRPr="00B03142">
              <w:rPr>
                <w:b/>
              </w:rPr>
              <w:t>Tematické celky - učivo</w:t>
            </w:r>
          </w:p>
        </w:tc>
      </w:tr>
      <w:tr w:rsidR="006826D0" w:rsidRPr="000658C4" w:rsidTr="002C1649">
        <w:tc>
          <w:tcPr>
            <w:tcW w:w="4253" w:type="dxa"/>
            <w:shd w:val="clear" w:color="auto" w:fill="auto"/>
          </w:tcPr>
          <w:p w:rsidR="006826D0" w:rsidRPr="000658C4" w:rsidRDefault="006826D0" w:rsidP="007E1A53">
            <w:pPr>
              <w:pStyle w:val="Styl11bTunKurzvaVpravo02cmPed1b"/>
              <w:numPr>
                <w:ilvl w:val="0"/>
                <w:numId w:val="0"/>
              </w:numPr>
              <w:ind w:left="567" w:hanging="397"/>
              <w:rPr>
                <w:b w:val="0"/>
                <w:i w:val="0"/>
                <w:sz w:val="20"/>
                <w:szCs w:val="20"/>
              </w:rPr>
            </w:pPr>
            <w:r w:rsidRPr="000658C4">
              <w:rPr>
                <w:b w:val="0"/>
                <w:i w:val="0"/>
                <w:sz w:val="20"/>
                <w:szCs w:val="20"/>
                <w:lang w:val="cs-CZ" w:eastAsia="cs-CZ"/>
              </w:rPr>
              <w:t>Žák</w:t>
            </w:r>
            <w:r w:rsidR="002861AE">
              <w:rPr>
                <w:b w:val="0"/>
                <w:i w:val="0"/>
                <w:sz w:val="20"/>
                <w:szCs w:val="20"/>
                <w:lang w:val="cs-CZ" w:eastAsia="cs-CZ"/>
              </w:rPr>
              <w:t xml:space="preserve"> spojuje pravidelnou každodenní p</w:t>
            </w:r>
            <w:r w:rsidR="007E1A53">
              <w:rPr>
                <w:b w:val="0"/>
                <w:i w:val="0"/>
                <w:sz w:val="20"/>
                <w:szCs w:val="20"/>
                <w:lang w:val="cs-CZ" w:eastAsia="cs-CZ"/>
              </w:rPr>
              <w:t xml:space="preserve">ohybovou činnost se zdravím a </w:t>
            </w:r>
            <w:r w:rsidRPr="000658C4">
              <w:rPr>
                <w:b w:val="0"/>
                <w:i w:val="0"/>
                <w:sz w:val="20"/>
                <w:szCs w:val="20"/>
                <w:lang w:val="cs-CZ" w:eastAsia="cs-CZ"/>
              </w:rPr>
              <w:t>využívá nabízené příležitosti.</w:t>
            </w:r>
          </w:p>
          <w:p w:rsidR="006826D0" w:rsidRPr="000658C4" w:rsidRDefault="006826D0" w:rsidP="00FF355E">
            <w:pPr>
              <w:pStyle w:val="Styl11bTunKurzvaVpravo02cmPed1b"/>
              <w:numPr>
                <w:ilvl w:val="0"/>
                <w:numId w:val="0"/>
              </w:numPr>
              <w:autoSpaceDE/>
              <w:autoSpaceDN/>
              <w:ind w:left="567"/>
              <w:rPr>
                <w:b w:val="0"/>
                <w:i w:val="0"/>
                <w:sz w:val="20"/>
                <w:szCs w:val="20"/>
              </w:rPr>
            </w:pPr>
          </w:p>
        </w:tc>
        <w:tc>
          <w:tcPr>
            <w:tcW w:w="2466" w:type="dxa"/>
            <w:shd w:val="clear" w:color="auto" w:fill="auto"/>
          </w:tcPr>
          <w:p w:rsidR="006826D0" w:rsidRPr="000658C4" w:rsidRDefault="006826D0" w:rsidP="00FF355E">
            <w:pPr>
              <w:pStyle w:val="uroven11velka"/>
              <w:ind w:left="0" w:firstLine="0"/>
              <w:rPr>
                <w:b w:val="0"/>
                <w:sz w:val="20"/>
                <w:szCs w:val="20"/>
              </w:rPr>
            </w:pPr>
            <w:r w:rsidRPr="000658C4">
              <w:rPr>
                <w:b w:val="0"/>
                <w:sz w:val="20"/>
                <w:szCs w:val="20"/>
                <w:lang w:val="cs-CZ"/>
              </w:rPr>
              <w:t>Žák bere pohyb jako samozřejmost, je součástí jeho běžného života. Pohyb se pro něj stává mnohdy i relaxací.</w:t>
            </w:r>
          </w:p>
        </w:tc>
        <w:tc>
          <w:tcPr>
            <w:tcW w:w="2779" w:type="dxa"/>
            <w:shd w:val="clear" w:color="auto" w:fill="auto"/>
          </w:tcPr>
          <w:p w:rsidR="006826D0" w:rsidRDefault="006826D0" w:rsidP="00B03142">
            <w:pPr>
              <w:pStyle w:val="Default"/>
              <w:rPr>
                <w:sz w:val="20"/>
                <w:szCs w:val="20"/>
              </w:rPr>
            </w:pPr>
            <w:r w:rsidRPr="000658C4">
              <w:rPr>
                <w:sz w:val="20"/>
                <w:szCs w:val="20"/>
              </w:rPr>
              <w:t>PR1/</w:t>
            </w:r>
            <w:proofErr w:type="spellStart"/>
            <w:r w:rsidRPr="000658C4">
              <w:rPr>
                <w:sz w:val="20"/>
                <w:szCs w:val="20"/>
              </w:rPr>
              <w:t>Os_Ro</w:t>
            </w:r>
            <w:proofErr w:type="spellEnd"/>
            <w:r w:rsidRPr="000658C4">
              <w:rPr>
                <w:sz w:val="20"/>
                <w:szCs w:val="20"/>
              </w:rPr>
              <w:t>/4 - Psychohygiena (dovednosti pro pozitivní naladění mysli a dobrý vztah k sobě samému)</w:t>
            </w:r>
          </w:p>
          <w:p w:rsidR="00B03142" w:rsidRPr="000658C4" w:rsidRDefault="00B03142" w:rsidP="00FF355E">
            <w:pPr>
              <w:pStyle w:val="Default"/>
              <w:ind w:left="360"/>
              <w:rPr>
                <w:sz w:val="20"/>
                <w:szCs w:val="20"/>
              </w:rPr>
            </w:pPr>
          </w:p>
          <w:p w:rsidR="006826D0" w:rsidRPr="000658C4" w:rsidRDefault="006826D0" w:rsidP="00B03142">
            <w:pPr>
              <w:pStyle w:val="Default"/>
              <w:rPr>
                <w:sz w:val="20"/>
                <w:szCs w:val="20"/>
              </w:rPr>
            </w:pPr>
            <w:r w:rsidRPr="000658C4">
              <w:rPr>
                <w:sz w:val="20"/>
                <w:szCs w:val="20"/>
              </w:rPr>
              <w:t>PR1/</w:t>
            </w:r>
            <w:proofErr w:type="spellStart"/>
            <w:r w:rsidRPr="000658C4">
              <w:rPr>
                <w:sz w:val="20"/>
                <w:szCs w:val="20"/>
              </w:rPr>
              <w:t>Os_Ro</w:t>
            </w:r>
            <w:proofErr w:type="spellEnd"/>
            <w:r w:rsidRPr="000658C4">
              <w:rPr>
                <w:sz w:val="20"/>
                <w:szCs w:val="20"/>
              </w:rPr>
              <w:t xml:space="preserve">/3 - Seberegulace a </w:t>
            </w:r>
            <w:proofErr w:type="spellStart"/>
            <w:r w:rsidRPr="000658C4">
              <w:rPr>
                <w:sz w:val="20"/>
                <w:szCs w:val="20"/>
              </w:rPr>
              <w:t>sebeorganizace</w:t>
            </w:r>
            <w:proofErr w:type="spellEnd"/>
          </w:p>
          <w:p w:rsidR="006826D0" w:rsidRDefault="006826D0" w:rsidP="00FF355E">
            <w:pPr>
              <w:suppressAutoHyphens/>
              <w:rPr>
                <w:sz w:val="20"/>
                <w:szCs w:val="20"/>
              </w:rPr>
            </w:pPr>
            <w:r>
              <w:rPr>
                <w:sz w:val="20"/>
                <w:szCs w:val="20"/>
              </w:rPr>
              <w:t xml:space="preserve">      </w:t>
            </w:r>
          </w:p>
          <w:p w:rsidR="006826D0" w:rsidRPr="000658C4" w:rsidRDefault="006826D0" w:rsidP="00FF355E">
            <w:pPr>
              <w:suppressAutoHyphens/>
              <w:rPr>
                <w:sz w:val="20"/>
                <w:szCs w:val="20"/>
              </w:rPr>
            </w:pPr>
            <w:r w:rsidRPr="000658C4">
              <w:rPr>
                <w:sz w:val="20"/>
                <w:szCs w:val="20"/>
              </w:rPr>
              <w:t>Propojení –</w:t>
            </w:r>
            <w:r w:rsidR="00B03142">
              <w:rPr>
                <w:sz w:val="20"/>
                <w:szCs w:val="20"/>
              </w:rPr>
              <w:t xml:space="preserve"> Prvouka</w:t>
            </w:r>
            <w:r w:rsidRPr="000658C4">
              <w:rPr>
                <w:sz w:val="20"/>
                <w:szCs w:val="20"/>
              </w:rPr>
              <w:t>_2.ročník</w:t>
            </w:r>
          </w:p>
        </w:tc>
        <w:tc>
          <w:tcPr>
            <w:tcW w:w="4754" w:type="dxa"/>
            <w:shd w:val="clear" w:color="auto" w:fill="auto"/>
          </w:tcPr>
          <w:p w:rsidR="006826D0" w:rsidRPr="000658C4" w:rsidRDefault="006826D0" w:rsidP="00B34EF6">
            <w:pPr>
              <w:numPr>
                <w:ilvl w:val="0"/>
                <w:numId w:val="144"/>
              </w:numPr>
              <w:suppressAutoHyphens/>
              <w:rPr>
                <w:sz w:val="20"/>
                <w:szCs w:val="20"/>
              </w:rPr>
            </w:pPr>
            <w:r w:rsidRPr="000658C4">
              <w:rPr>
                <w:sz w:val="20"/>
                <w:szCs w:val="20"/>
              </w:rPr>
              <w:t>pohybové hry a aktivity s různým zaměřením</w:t>
            </w:r>
          </w:p>
          <w:p w:rsidR="006826D0" w:rsidRPr="000658C4" w:rsidRDefault="006826D0" w:rsidP="00B34EF6">
            <w:pPr>
              <w:numPr>
                <w:ilvl w:val="0"/>
                <w:numId w:val="144"/>
              </w:numPr>
              <w:suppressAutoHyphens/>
              <w:rPr>
                <w:sz w:val="20"/>
                <w:szCs w:val="20"/>
              </w:rPr>
            </w:pPr>
            <w:r w:rsidRPr="000658C4">
              <w:rPr>
                <w:sz w:val="20"/>
                <w:szCs w:val="20"/>
              </w:rPr>
              <w:t>pohybová tvořivost, využití netradičního náčiní a hraček při cvičení</w:t>
            </w:r>
          </w:p>
          <w:p w:rsidR="006826D0" w:rsidRPr="000658C4" w:rsidRDefault="006826D0" w:rsidP="00B34EF6">
            <w:pPr>
              <w:numPr>
                <w:ilvl w:val="0"/>
                <w:numId w:val="144"/>
              </w:numPr>
              <w:suppressAutoHyphens/>
              <w:rPr>
                <w:sz w:val="20"/>
                <w:szCs w:val="20"/>
              </w:rPr>
            </w:pPr>
            <w:r w:rsidRPr="000658C4">
              <w:rPr>
                <w:sz w:val="20"/>
                <w:szCs w:val="20"/>
              </w:rPr>
              <w:t>běhání, skákání, podlézání a přelézání nejrůznějších překážek</w:t>
            </w:r>
          </w:p>
          <w:p w:rsidR="006826D0" w:rsidRPr="000658C4" w:rsidRDefault="006826D0" w:rsidP="00B34EF6">
            <w:pPr>
              <w:numPr>
                <w:ilvl w:val="0"/>
                <w:numId w:val="144"/>
              </w:numPr>
              <w:suppressAutoHyphens/>
              <w:rPr>
                <w:sz w:val="20"/>
                <w:szCs w:val="20"/>
              </w:rPr>
            </w:pPr>
            <w:r w:rsidRPr="000658C4">
              <w:rPr>
                <w:sz w:val="20"/>
                <w:szCs w:val="20"/>
              </w:rPr>
              <w:t>tělovýchovné chvilky v průběhu výuky</w:t>
            </w:r>
          </w:p>
          <w:p w:rsidR="006826D0" w:rsidRPr="000658C4" w:rsidRDefault="006826D0" w:rsidP="00B34EF6">
            <w:pPr>
              <w:numPr>
                <w:ilvl w:val="0"/>
                <w:numId w:val="144"/>
              </w:numPr>
              <w:suppressAutoHyphens/>
              <w:rPr>
                <w:sz w:val="20"/>
                <w:szCs w:val="20"/>
              </w:rPr>
            </w:pPr>
            <w:r w:rsidRPr="000658C4">
              <w:rPr>
                <w:sz w:val="20"/>
                <w:szCs w:val="20"/>
              </w:rPr>
              <w:t>protahovací a uvolňovací cvičení zařazované do průběhu vyučovacích hodin nebo o přestávce</w:t>
            </w:r>
          </w:p>
          <w:p w:rsidR="006826D0" w:rsidRPr="000658C4" w:rsidRDefault="006826D0" w:rsidP="00B34EF6">
            <w:pPr>
              <w:numPr>
                <w:ilvl w:val="0"/>
                <w:numId w:val="144"/>
              </w:numPr>
              <w:suppressAutoHyphens/>
              <w:rPr>
                <w:sz w:val="20"/>
                <w:szCs w:val="20"/>
              </w:rPr>
            </w:pPr>
            <w:r w:rsidRPr="000658C4">
              <w:rPr>
                <w:sz w:val="20"/>
                <w:szCs w:val="20"/>
              </w:rPr>
              <w:t>cvičení s rytmickým doprovodem, cvičení a tancování při hudbě - základy estetického pohybu, jednoduché tance</w:t>
            </w:r>
          </w:p>
          <w:p w:rsidR="006826D0" w:rsidRPr="000658C4" w:rsidRDefault="007E1A53" w:rsidP="00B34EF6">
            <w:pPr>
              <w:pStyle w:val="uroven11velka"/>
              <w:numPr>
                <w:ilvl w:val="0"/>
                <w:numId w:val="144"/>
              </w:numPr>
              <w:rPr>
                <w:b w:val="0"/>
                <w:sz w:val="20"/>
                <w:szCs w:val="20"/>
              </w:rPr>
            </w:pPr>
            <w:r>
              <w:rPr>
                <w:b w:val="0"/>
                <w:sz w:val="20"/>
                <w:szCs w:val="20"/>
                <w:lang w:val="cs-CZ"/>
              </w:rPr>
              <w:t xml:space="preserve">    </w:t>
            </w:r>
            <w:r w:rsidR="006826D0" w:rsidRPr="000658C4">
              <w:rPr>
                <w:b w:val="0"/>
                <w:sz w:val="20"/>
                <w:szCs w:val="20"/>
              </w:rPr>
              <w:t>pohybové ztvárnění jednoduchých dětských říkadel a básniček</w:t>
            </w:r>
          </w:p>
          <w:p w:rsidR="006826D0" w:rsidRPr="000658C4" w:rsidRDefault="002861AE" w:rsidP="00B34EF6">
            <w:pPr>
              <w:pStyle w:val="Uivo"/>
              <w:numPr>
                <w:ilvl w:val="0"/>
                <w:numId w:val="144"/>
              </w:numPr>
              <w:autoSpaceDE/>
              <w:autoSpaceDN/>
              <w:rPr>
                <w:sz w:val="20"/>
                <w:szCs w:val="20"/>
              </w:rPr>
            </w:pPr>
            <w:r>
              <w:rPr>
                <w:bCs/>
                <w:sz w:val="20"/>
                <w:szCs w:val="20"/>
                <w:lang w:val="cs-CZ"/>
              </w:rPr>
              <w:t xml:space="preserve">    </w:t>
            </w:r>
            <w:r w:rsidR="006826D0" w:rsidRPr="000658C4">
              <w:rPr>
                <w:bCs/>
                <w:sz w:val="20"/>
                <w:szCs w:val="20"/>
              </w:rPr>
              <w:t>příprava organismu</w:t>
            </w:r>
            <w:r w:rsidR="006826D0" w:rsidRPr="000658C4">
              <w:rPr>
                <w:sz w:val="20"/>
                <w:szCs w:val="20"/>
              </w:rPr>
              <w:t xml:space="preserve"> – příprava před pohybovou činností, uklidnění po zátěži, napínací a protahovací cvičení</w:t>
            </w:r>
          </w:p>
          <w:p w:rsidR="006826D0" w:rsidRPr="00C06D9E" w:rsidRDefault="002861AE" w:rsidP="00B34EF6">
            <w:pPr>
              <w:pStyle w:val="Uivo"/>
              <w:numPr>
                <w:ilvl w:val="0"/>
                <w:numId w:val="144"/>
              </w:numPr>
              <w:autoSpaceDE/>
              <w:autoSpaceDN/>
              <w:rPr>
                <w:sz w:val="20"/>
                <w:szCs w:val="20"/>
              </w:rPr>
            </w:pPr>
            <w:r>
              <w:rPr>
                <w:bCs/>
                <w:sz w:val="20"/>
                <w:szCs w:val="20"/>
                <w:lang w:val="cs-CZ"/>
              </w:rPr>
              <w:t xml:space="preserve">   </w:t>
            </w:r>
            <w:r w:rsidR="006826D0" w:rsidRPr="000658C4">
              <w:rPr>
                <w:bCs/>
                <w:sz w:val="20"/>
                <w:szCs w:val="20"/>
              </w:rPr>
              <w:t xml:space="preserve">plavání </w:t>
            </w:r>
            <w:r w:rsidR="006826D0" w:rsidRPr="000658C4">
              <w:rPr>
                <w:sz w:val="20"/>
                <w:szCs w:val="20"/>
              </w:rPr>
              <w:t xml:space="preserve">– </w:t>
            </w:r>
            <w:r w:rsidR="006826D0" w:rsidRPr="000658C4">
              <w:rPr>
                <w:iCs/>
                <w:sz w:val="20"/>
                <w:szCs w:val="20"/>
              </w:rPr>
              <w:t xml:space="preserve">(základní plavecká výuka) </w:t>
            </w:r>
            <w:r w:rsidR="006826D0" w:rsidRPr="000658C4">
              <w:rPr>
                <w:sz w:val="20"/>
                <w:szCs w:val="20"/>
              </w:rPr>
              <w:t>hygiena plavání, adaptace na vodní prostředí, základní plavecké dovednosti, jeden plavecký způsob (plavecká technika), prvky sebezáchrany a dopomoci tonoucímu</w:t>
            </w:r>
          </w:p>
        </w:tc>
      </w:tr>
      <w:tr w:rsidR="006826D0" w:rsidRPr="000658C4" w:rsidTr="002C1649">
        <w:tc>
          <w:tcPr>
            <w:tcW w:w="4253" w:type="dxa"/>
            <w:shd w:val="clear" w:color="auto" w:fill="auto"/>
          </w:tcPr>
          <w:p w:rsidR="006826D0" w:rsidRPr="000658C4" w:rsidRDefault="006826D0" w:rsidP="002861AE">
            <w:pPr>
              <w:pStyle w:val="Styl11bTunKurzvaVpravo02cmPed1b"/>
              <w:numPr>
                <w:ilvl w:val="0"/>
                <w:numId w:val="0"/>
              </w:numPr>
              <w:autoSpaceDE/>
              <w:autoSpaceDN/>
              <w:ind w:left="170"/>
              <w:rPr>
                <w:b w:val="0"/>
                <w:i w:val="0"/>
                <w:sz w:val="20"/>
                <w:szCs w:val="20"/>
              </w:rPr>
            </w:pPr>
            <w:r w:rsidRPr="000658C4">
              <w:rPr>
                <w:b w:val="0"/>
                <w:i w:val="0"/>
                <w:sz w:val="20"/>
                <w:szCs w:val="20"/>
                <w:lang w:val="cs-CZ" w:eastAsia="cs-CZ"/>
              </w:rPr>
              <w:lastRenderedPageBreak/>
              <w:t>Žák zvládá v souladu s individuálními předpoklady jednoduché pohybové činnosti jednotlivce nebo činnosti prováděné ve skupině; usiluje o jejich zlepšení.</w:t>
            </w:r>
          </w:p>
          <w:p w:rsidR="006826D0" w:rsidRPr="000658C4" w:rsidRDefault="006826D0" w:rsidP="00FF355E">
            <w:pPr>
              <w:pStyle w:val="uroven11velka"/>
              <w:ind w:left="0" w:firstLine="0"/>
              <w:rPr>
                <w:b w:val="0"/>
                <w:sz w:val="20"/>
                <w:szCs w:val="20"/>
              </w:rPr>
            </w:pPr>
          </w:p>
        </w:tc>
        <w:tc>
          <w:tcPr>
            <w:tcW w:w="2466" w:type="dxa"/>
            <w:shd w:val="clear" w:color="auto" w:fill="auto"/>
          </w:tcPr>
          <w:p w:rsidR="006826D0" w:rsidRPr="000658C4" w:rsidRDefault="006826D0" w:rsidP="00FF355E">
            <w:pPr>
              <w:suppressAutoHyphens/>
              <w:rPr>
                <w:sz w:val="20"/>
                <w:szCs w:val="20"/>
              </w:rPr>
            </w:pPr>
            <w:r w:rsidRPr="000658C4">
              <w:rPr>
                <w:sz w:val="20"/>
                <w:szCs w:val="20"/>
              </w:rPr>
              <w:t>Žák zvládá v souladu s individuálními předpoklady jednoduché pohybové činnosti.</w:t>
            </w:r>
          </w:p>
          <w:p w:rsidR="006826D0" w:rsidRPr="000658C4" w:rsidRDefault="006826D0" w:rsidP="00FF355E">
            <w:pPr>
              <w:pStyle w:val="uroven11velka"/>
              <w:ind w:left="0" w:firstLine="0"/>
              <w:rPr>
                <w:b w:val="0"/>
                <w:sz w:val="20"/>
                <w:szCs w:val="20"/>
              </w:rPr>
            </w:pPr>
          </w:p>
        </w:tc>
        <w:tc>
          <w:tcPr>
            <w:tcW w:w="2779" w:type="dxa"/>
            <w:shd w:val="clear" w:color="auto" w:fill="auto"/>
          </w:tcPr>
          <w:p w:rsidR="006826D0" w:rsidRPr="000658C4" w:rsidRDefault="006826D0" w:rsidP="00B03142">
            <w:pPr>
              <w:pStyle w:val="Default"/>
              <w:rPr>
                <w:sz w:val="20"/>
                <w:szCs w:val="20"/>
              </w:rPr>
            </w:pPr>
            <w:r w:rsidRPr="000658C4">
              <w:rPr>
                <w:sz w:val="20"/>
                <w:szCs w:val="20"/>
              </w:rPr>
              <w:t>PR1/</w:t>
            </w:r>
            <w:proofErr w:type="spellStart"/>
            <w:r w:rsidRPr="000658C4">
              <w:rPr>
                <w:sz w:val="20"/>
                <w:szCs w:val="20"/>
              </w:rPr>
              <w:t>So_Ro</w:t>
            </w:r>
            <w:proofErr w:type="spellEnd"/>
            <w:r w:rsidRPr="000658C4">
              <w:rPr>
                <w:sz w:val="20"/>
                <w:szCs w:val="20"/>
              </w:rPr>
              <w:t xml:space="preserve">/4 - Kooperace a </w:t>
            </w:r>
            <w:proofErr w:type="spellStart"/>
            <w:r w:rsidRPr="000658C4">
              <w:rPr>
                <w:sz w:val="20"/>
                <w:szCs w:val="20"/>
              </w:rPr>
              <w:t>kompetice</w:t>
            </w:r>
            <w:proofErr w:type="spellEnd"/>
          </w:p>
          <w:p w:rsidR="006826D0" w:rsidRPr="000658C4" w:rsidRDefault="006826D0" w:rsidP="00FF355E">
            <w:pPr>
              <w:pStyle w:val="Default"/>
              <w:ind w:left="360"/>
              <w:rPr>
                <w:sz w:val="20"/>
                <w:szCs w:val="20"/>
              </w:rPr>
            </w:pPr>
          </w:p>
          <w:p w:rsidR="006826D0" w:rsidRDefault="006826D0" w:rsidP="00B03142">
            <w:pPr>
              <w:pStyle w:val="Default"/>
              <w:rPr>
                <w:sz w:val="20"/>
                <w:szCs w:val="20"/>
              </w:rPr>
            </w:pPr>
            <w:r w:rsidRPr="000658C4">
              <w:rPr>
                <w:sz w:val="20"/>
                <w:szCs w:val="20"/>
              </w:rPr>
              <w:t>PR1/</w:t>
            </w:r>
            <w:proofErr w:type="spellStart"/>
            <w:r w:rsidRPr="000658C4">
              <w:rPr>
                <w:sz w:val="20"/>
                <w:szCs w:val="20"/>
              </w:rPr>
              <w:t>Os_Ro</w:t>
            </w:r>
            <w:proofErr w:type="spellEnd"/>
            <w:r w:rsidRPr="000658C4">
              <w:rPr>
                <w:sz w:val="20"/>
                <w:szCs w:val="20"/>
              </w:rPr>
              <w:t>/5 – Kreativita</w:t>
            </w:r>
          </w:p>
          <w:p w:rsidR="006826D0" w:rsidRPr="000658C4" w:rsidRDefault="006826D0" w:rsidP="00FF355E">
            <w:pPr>
              <w:pStyle w:val="Default"/>
              <w:ind w:left="360"/>
              <w:rPr>
                <w:sz w:val="20"/>
                <w:szCs w:val="20"/>
              </w:rPr>
            </w:pPr>
          </w:p>
          <w:p w:rsidR="006826D0" w:rsidRPr="000658C4" w:rsidRDefault="006826D0" w:rsidP="00B03142">
            <w:pPr>
              <w:pStyle w:val="Default"/>
              <w:rPr>
                <w:sz w:val="20"/>
                <w:szCs w:val="20"/>
              </w:rPr>
            </w:pPr>
            <w:r w:rsidRPr="000658C4">
              <w:rPr>
                <w:sz w:val="20"/>
                <w:szCs w:val="20"/>
              </w:rPr>
              <w:t>PR4/</w:t>
            </w:r>
            <w:proofErr w:type="spellStart"/>
            <w:r w:rsidRPr="000658C4">
              <w:rPr>
                <w:sz w:val="20"/>
                <w:szCs w:val="20"/>
              </w:rPr>
              <w:t>Mu_Vy</w:t>
            </w:r>
            <w:proofErr w:type="spellEnd"/>
            <w:r w:rsidRPr="000658C4">
              <w:rPr>
                <w:sz w:val="20"/>
                <w:szCs w:val="20"/>
              </w:rPr>
              <w:t>/2 - Lidské vztahy</w:t>
            </w:r>
          </w:p>
        </w:tc>
        <w:tc>
          <w:tcPr>
            <w:tcW w:w="4754" w:type="dxa"/>
            <w:shd w:val="clear" w:color="auto" w:fill="auto"/>
          </w:tcPr>
          <w:p w:rsidR="006826D0" w:rsidRPr="000658C4" w:rsidRDefault="006826D0" w:rsidP="00B34EF6">
            <w:pPr>
              <w:numPr>
                <w:ilvl w:val="0"/>
                <w:numId w:val="145"/>
              </w:numPr>
              <w:suppressAutoHyphens/>
              <w:rPr>
                <w:sz w:val="20"/>
                <w:szCs w:val="20"/>
              </w:rPr>
            </w:pPr>
            <w:r w:rsidRPr="000658C4">
              <w:rPr>
                <w:sz w:val="20"/>
                <w:szCs w:val="20"/>
              </w:rPr>
              <w:t>základy gymnastiky: průpravná cvičení, základy akrobacie</w:t>
            </w:r>
          </w:p>
          <w:p w:rsidR="006826D0" w:rsidRDefault="006826D0" w:rsidP="00B34EF6">
            <w:pPr>
              <w:numPr>
                <w:ilvl w:val="0"/>
                <w:numId w:val="145"/>
              </w:numPr>
              <w:suppressAutoHyphens/>
              <w:rPr>
                <w:sz w:val="20"/>
                <w:szCs w:val="20"/>
              </w:rPr>
            </w:pPr>
            <w:r w:rsidRPr="000658C4">
              <w:rPr>
                <w:sz w:val="20"/>
                <w:szCs w:val="20"/>
              </w:rPr>
              <w:t>základy atletiky – rychlý běh, skok z místa, hod míčkem</w:t>
            </w:r>
          </w:p>
          <w:p w:rsidR="006826D0" w:rsidRPr="000658C4" w:rsidRDefault="006826D0" w:rsidP="00B34EF6">
            <w:pPr>
              <w:numPr>
                <w:ilvl w:val="0"/>
                <w:numId w:val="145"/>
              </w:numPr>
              <w:suppressAutoHyphens/>
              <w:rPr>
                <w:sz w:val="20"/>
                <w:szCs w:val="20"/>
              </w:rPr>
            </w:pPr>
            <w:r>
              <w:rPr>
                <w:sz w:val="20"/>
                <w:szCs w:val="20"/>
              </w:rPr>
              <w:t>zá</w:t>
            </w:r>
            <w:r w:rsidRPr="000658C4">
              <w:rPr>
                <w:sz w:val="20"/>
                <w:szCs w:val="20"/>
              </w:rPr>
              <w:t>klady jednoduchých sportovních her</w:t>
            </w:r>
          </w:p>
          <w:p w:rsidR="006826D0" w:rsidRPr="000658C4" w:rsidRDefault="006826D0" w:rsidP="00FF355E">
            <w:pPr>
              <w:rPr>
                <w:sz w:val="20"/>
                <w:szCs w:val="20"/>
              </w:rPr>
            </w:pPr>
          </w:p>
          <w:p w:rsidR="006826D0" w:rsidRPr="000658C4" w:rsidRDefault="006826D0" w:rsidP="00B34EF6">
            <w:pPr>
              <w:numPr>
                <w:ilvl w:val="0"/>
                <w:numId w:val="145"/>
              </w:numPr>
              <w:suppressAutoHyphens/>
              <w:rPr>
                <w:sz w:val="20"/>
                <w:szCs w:val="20"/>
              </w:rPr>
            </w:pPr>
            <w:r w:rsidRPr="000658C4">
              <w:rPr>
                <w:sz w:val="20"/>
                <w:szCs w:val="20"/>
              </w:rPr>
              <w:t>rozcvičky</w:t>
            </w:r>
          </w:p>
          <w:p w:rsidR="006826D0" w:rsidRPr="000658C4" w:rsidRDefault="006826D0" w:rsidP="00B34EF6">
            <w:pPr>
              <w:numPr>
                <w:ilvl w:val="0"/>
                <w:numId w:val="145"/>
              </w:numPr>
              <w:suppressAutoHyphens/>
              <w:rPr>
                <w:sz w:val="20"/>
                <w:szCs w:val="20"/>
              </w:rPr>
            </w:pPr>
            <w:r w:rsidRPr="000658C4">
              <w:rPr>
                <w:sz w:val="20"/>
                <w:szCs w:val="20"/>
              </w:rPr>
              <w:t>cvičení s náčiním odpovídající velikosti a hmotnosti</w:t>
            </w:r>
          </w:p>
          <w:p w:rsidR="006826D0" w:rsidRPr="000658C4" w:rsidRDefault="007D3110" w:rsidP="00B34EF6">
            <w:pPr>
              <w:numPr>
                <w:ilvl w:val="0"/>
                <w:numId w:val="145"/>
              </w:numPr>
              <w:suppressAutoHyphens/>
              <w:rPr>
                <w:sz w:val="20"/>
                <w:szCs w:val="20"/>
              </w:rPr>
            </w:pPr>
            <w:r>
              <w:rPr>
                <w:sz w:val="20"/>
                <w:szCs w:val="20"/>
              </w:rPr>
              <w:t>c</w:t>
            </w:r>
            <w:r w:rsidR="007E1A53">
              <w:rPr>
                <w:sz w:val="20"/>
                <w:szCs w:val="20"/>
              </w:rPr>
              <w:t xml:space="preserve">vičení na nářadí </w:t>
            </w:r>
            <w:r w:rsidR="006826D0" w:rsidRPr="000658C4">
              <w:rPr>
                <w:sz w:val="20"/>
                <w:szCs w:val="20"/>
              </w:rPr>
              <w:t xml:space="preserve">(lavičky, žebřiny) </w:t>
            </w:r>
          </w:p>
          <w:p w:rsidR="006826D0" w:rsidRPr="000658C4" w:rsidRDefault="006826D0" w:rsidP="00B34EF6">
            <w:pPr>
              <w:numPr>
                <w:ilvl w:val="0"/>
                <w:numId w:val="145"/>
              </w:numPr>
              <w:suppressAutoHyphens/>
              <w:rPr>
                <w:sz w:val="20"/>
                <w:szCs w:val="20"/>
              </w:rPr>
            </w:pPr>
            <w:r w:rsidRPr="000658C4">
              <w:rPr>
                <w:sz w:val="20"/>
                <w:szCs w:val="20"/>
              </w:rPr>
              <w:t>pohybové hry a činnosti prováděné</w:t>
            </w:r>
            <w:r w:rsidR="007E1A53">
              <w:rPr>
                <w:sz w:val="20"/>
                <w:szCs w:val="20"/>
              </w:rPr>
              <w:t xml:space="preserve">      </w:t>
            </w:r>
            <w:r w:rsidRPr="000658C4">
              <w:rPr>
                <w:sz w:val="20"/>
                <w:szCs w:val="20"/>
              </w:rPr>
              <w:t xml:space="preserve"> </w:t>
            </w:r>
            <w:proofErr w:type="gramStart"/>
            <w:r w:rsidRPr="000658C4">
              <w:rPr>
                <w:sz w:val="20"/>
                <w:szCs w:val="20"/>
              </w:rPr>
              <w:t xml:space="preserve">ve </w:t>
            </w:r>
            <w:r>
              <w:rPr>
                <w:sz w:val="20"/>
                <w:szCs w:val="20"/>
              </w:rPr>
              <w:t xml:space="preserve"> </w:t>
            </w:r>
            <w:r w:rsidRPr="000658C4">
              <w:rPr>
                <w:sz w:val="20"/>
                <w:szCs w:val="20"/>
              </w:rPr>
              <w:t>dvojicích</w:t>
            </w:r>
            <w:proofErr w:type="gramEnd"/>
            <w:r w:rsidRPr="000658C4">
              <w:rPr>
                <w:sz w:val="20"/>
                <w:szCs w:val="20"/>
              </w:rPr>
              <w:t xml:space="preserve"> nebo ve skupině</w:t>
            </w:r>
          </w:p>
          <w:p w:rsidR="006826D0" w:rsidRPr="000658C4" w:rsidRDefault="006826D0" w:rsidP="00B34EF6">
            <w:pPr>
              <w:pStyle w:val="uroven11velka"/>
              <w:numPr>
                <w:ilvl w:val="0"/>
                <w:numId w:val="145"/>
              </w:numPr>
              <w:rPr>
                <w:b w:val="0"/>
                <w:sz w:val="20"/>
                <w:szCs w:val="20"/>
              </w:rPr>
            </w:pPr>
            <w:r w:rsidRPr="000658C4">
              <w:rPr>
                <w:b w:val="0"/>
                <w:sz w:val="20"/>
                <w:szCs w:val="20"/>
              </w:rPr>
              <w:t>závodění – závody k metě</w:t>
            </w:r>
          </w:p>
        </w:tc>
      </w:tr>
      <w:tr w:rsidR="006826D0" w:rsidRPr="000658C4" w:rsidTr="002C1649">
        <w:tc>
          <w:tcPr>
            <w:tcW w:w="4253" w:type="dxa"/>
            <w:shd w:val="clear" w:color="auto" w:fill="auto"/>
          </w:tcPr>
          <w:p w:rsidR="006826D0" w:rsidRPr="000658C4" w:rsidRDefault="006826D0" w:rsidP="00FF355E">
            <w:pPr>
              <w:pStyle w:val="Styl11bTunKurzvaVpravo02cmPed1b"/>
              <w:numPr>
                <w:ilvl w:val="0"/>
                <w:numId w:val="0"/>
              </w:numPr>
              <w:autoSpaceDE/>
              <w:autoSpaceDN/>
              <w:ind w:left="567"/>
              <w:rPr>
                <w:b w:val="0"/>
                <w:i w:val="0"/>
                <w:sz w:val="20"/>
                <w:szCs w:val="20"/>
              </w:rPr>
            </w:pPr>
            <w:r w:rsidRPr="000658C4">
              <w:rPr>
                <w:b w:val="0"/>
                <w:i w:val="0"/>
                <w:sz w:val="20"/>
                <w:szCs w:val="20"/>
                <w:lang w:val="cs-CZ" w:eastAsia="cs-CZ"/>
              </w:rPr>
              <w:t>Žák spolupracuje při jednoduchých týmových pohybových činnostech a soutěžích.</w:t>
            </w:r>
          </w:p>
          <w:p w:rsidR="006826D0" w:rsidRPr="000658C4" w:rsidRDefault="006826D0" w:rsidP="00FF355E">
            <w:pPr>
              <w:pStyle w:val="uroven11velka"/>
              <w:ind w:left="0" w:firstLine="0"/>
              <w:rPr>
                <w:b w:val="0"/>
                <w:sz w:val="20"/>
                <w:szCs w:val="20"/>
              </w:rPr>
            </w:pPr>
          </w:p>
        </w:tc>
        <w:tc>
          <w:tcPr>
            <w:tcW w:w="2466" w:type="dxa"/>
            <w:shd w:val="clear" w:color="auto" w:fill="auto"/>
          </w:tcPr>
          <w:p w:rsidR="006826D0" w:rsidRPr="000658C4" w:rsidRDefault="006826D0" w:rsidP="00FF355E">
            <w:pPr>
              <w:pStyle w:val="uroven11velka"/>
              <w:ind w:left="0" w:firstLine="0"/>
              <w:rPr>
                <w:b w:val="0"/>
                <w:sz w:val="20"/>
                <w:szCs w:val="20"/>
              </w:rPr>
            </w:pPr>
            <w:r w:rsidRPr="000658C4">
              <w:rPr>
                <w:b w:val="0"/>
                <w:sz w:val="20"/>
                <w:szCs w:val="20"/>
                <w:lang w:val="cs-CZ"/>
              </w:rPr>
              <w:t>Žák respektuje druhého</w:t>
            </w:r>
            <w:r w:rsidR="007E1A53">
              <w:rPr>
                <w:b w:val="0"/>
                <w:sz w:val="20"/>
                <w:szCs w:val="20"/>
                <w:lang w:val="cs-CZ"/>
              </w:rPr>
              <w:t xml:space="preserve">  </w:t>
            </w:r>
            <w:r w:rsidRPr="000658C4">
              <w:rPr>
                <w:b w:val="0"/>
                <w:sz w:val="20"/>
                <w:szCs w:val="20"/>
                <w:lang w:val="cs-CZ"/>
              </w:rPr>
              <w:t xml:space="preserve"> </w:t>
            </w:r>
            <w:proofErr w:type="gramStart"/>
            <w:r w:rsidRPr="000658C4">
              <w:rPr>
                <w:b w:val="0"/>
                <w:sz w:val="20"/>
                <w:szCs w:val="20"/>
                <w:lang w:val="cs-CZ"/>
              </w:rPr>
              <w:t>a  při</w:t>
            </w:r>
            <w:proofErr w:type="gramEnd"/>
            <w:r w:rsidRPr="000658C4">
              <w:rPr>
                <w:b w:val="0"/>
                <w:sz w:val="20"/>
                <w:szCs w:val="20"/>
                <w:lang w:val="cs-CZ"/>
              </w:rPr>
              <w:t xml:space="preserve"> soutěžích se stává plnohodnotným členem sportovního družstva, žáci spolu vzájemně spolupracují.</w:t>
            </w:r>
          </w:p>
        </w:tc>
        <w:tc>
          <w:tcPr>
            <w:tcW w:w="2779" w:type="dxa"/>
            <w:shd w:val="clear" w:color="auto" w:fill="auto"/>
          </w:tcPr>
          <w:p w:rsidR="006826D0" w:rsidRPr="000658C4" w:rsidRDefault="006826D0" w:rsidP="00B03142">
            <w:pPr>
              <w:pStyle w:val="Default"/>
              <w:rPr>
                <w:sz w:val="20"/>
                <w:szCs w:val="20"/>
              </w:rPr>
            </w:pPr>
            <w:r w:rsidRPr="000658C4">
              <w:rPr>
                <w:sz w:val="20"/>
                <w:szCs w:val="20"/>
              </w:rPr>
              <w:t>PR1/</w:t>
            </w:r>
            <w:proofErr w:type="spellStart"/>
            <w:r w:rsidRPr="000658C4">
              <w:rPr>
                <w:sz w:val="20"/>
                <w:szCs w:val="20"/>
              </w:rPr>
              <w:t>Mo_Ro</w:t>
            </w:r>
            <w:proofErr w:type="spellEnd"/>
            <w:r w:rsidRPr="000658C4">
              <w:rPr>
                <w:sz w:val="20"/>
                <w:szCs w:val="20"/>
              </w:rPr>
              <w:t xml:space="preserve">/1 - Řešení problémů a rozhodovací dovednosti </w:t>
            </w:r>
          </w:p>
          <w:p w:rsidR="006826D0" w:rsidRPr="000658C4" w:rsidRDefault="006826D0" w:rsidP="00B03142">
            <w:pPr>
              <w:pStyle w:val="Default"/>
              <w:shd w:val="clear" w:color="auto" w:fill="FFFFFF"/>
              <w:spacing w:before="120"/>
              <w:jc w:val="both"/>
              <w:rPr>
                <w:color w:val="auto"/>
                <w:sz w:val="20"/>
                <w:szCs w:val="20"/>
              </w:rPr>
            </w:pPr>
            <w:r w:rsidRPr="000658C4">
              <w:rPr>
                <w:color w:val="auto"/>
                <w:sz w:val="20"/>
                <w:szCs w:val="20"/>
              </w:rPr>
              <w:t>PR1/</w:t>
            </w:r>
            <w:proofErr w:type="spellStart"/>
            <w:r w:rsidRPr="000658C4">
              <w:rPr>
                <w:color w:val="auto"/>
                <w:sz w:val="20"/>
                <w:szCs w:val="20"/>
              </w:rPr>
              <w:t>So_Ro</w:t>
            </w:r>
            <w:proofErr w:type="spellEnd"/>
            <w:r w:rsidRPr="000658C4">
              <w:rPr>
                <w:color w:val="auto"/>
                <w:sz w:val="20"/>
                <w:szCs w:val="20"/>
              </w:rPr>
              <w:t>/3 - Komunikace (komunikace v různých skupinách)</w:t>
            </w:r>
          </w:p>
          <w:p w:rsidR="006826D0" w:rsidRPr="000658C4" w:rsidRDefault="006826D0" w:rsidP="00FF355E">
            <w:pPr>
              <w:pStyle w:val="uroven11velka"/>
              <w:ind w:left="0" w:firstLine="0"/>
              <w:rPr>
                <w:b w:val="0"/>
                <w:sz w:val="20"/>
                <w:szCs w:val="20"/>
              </w:rPr>
            </w:pPr>
          </w:p>
          <w:p w:rsidR="006826D0" w:rsidRPr="000658C4" w:rsidRDefault="006826D0" w:rsidP="00B03142">
            <w:pPr>
              <w:pStyle w:val="Default"/>
              <w:rPr>
                <w:sz w:val="20"/>
                <w:szCs w:val="20"/>
              </w:rPr>
            </w:pPr>
            <w:r w:rsidRPr="000658C4">
              <w:rPr>
                <w:sz w:val="20"/>
                <w:szCs w:val="20"/>
              </w:rPr>
              <w:t>PR1/</w:t>
            </w:r>
            <w:proofErr w:type="spellStart"/>
            <w:r w:rsidRPr="000658C4">
              <w:rPr>
                <w:sz w:val="20"/>
                <w:szCs w:val="20"/>
              </w:rPr>
              <w:t>So_Ro</w:t>
            </w:r>
            <w:proofErr w:type="spellEnd"/>
            <w:r w:rsidRPr="000658C4">
              <w:rPr>
                <w:sz w:val="20"/>
                <w:szCs w:val="20"/>
              </w:rPr>
              <w:t xml:space="preserve">/2 - Mezilidské vztahy </w:t>
            </w:r>
          </w:p>
          <w:p w:rsidR="006826D0" w:rsidRPr="000658C4" w:rsidRDefault="006826D0" w:rsidP="00FF355E">
            <w:pPr>
              <w:pStyle w:val="Default"/>
              <w:ind w:left="360"/>
              <w:rPr>
                <w:sz w:val="20"/>
                <w:szCs w:val="20"/>
              </w:rPr>
            </w:pPr>
          </w:p>
          <w:p w:rsidR="006826D0" w:rsidRPr="000658C4" w:rsidRDefault="006826D0" w:rsidP="00B03142">
            <w:pPr>
              <w:pStyle w:val="Default"/>
              <w:rPr>
                <w:sz w:val="20"/>
                <w:szCs w:val="20"/>
              </w:rPr>
            </w:pPr>
            <w:r w:rsidRPr="000658C4">
              <w:rPr>
                <w:sz w:val="20"/>
                <w:szCs w:val="20"/>
              </w:rPr>
              <w:t>PR1/</w:t>
            </w:r>
            <w:proofErr w:type="spellStart"/>
            <w:r w:rsidRPr="000658C4">
              <w:rPr>
                <w:sz w:val="20"/>
                <w:szCs w:val="20"/>
              </w:rPr>
              <w:t>So_Ro</w:t>
            </w:r>
            <w:proofErr w:type="spellEnd"/>
            <w:r w:rsidRPr="000658C4">
              <w:rPr>
                <w:sz w:val="20"/>
                <w:szCs w:val="20"/>
              </w:rPr>
              <w:t xml:space="preserve">/1 - Poznávání lidí </w:t>
            </w:r>
          </w:p>
          <w:p w:rsidR="006826D0" w:rsidRPr="000658C4" w:rsidRDefault="006826D0" w:rsidP="00FF355E">
            <w:pPr>
              <w:pStyle w:val="Default"/>
              <w:ind w:left="360"/>
              <w:rPr>
                <w:sz w:val="20"/>
                <w:szCs w:val="20"/>
              </w:rPr>
            </w:pPr>
          </w:p>
          <w:p w:rsidR="006826D0" w:rsidRPr="000658C4" w:rsidRDefault="006826D0" w:rsidP="00B03142">
            <w:pPr>
              <w:pStyle w:val="Default"/>
              <w:rPr>
                <w:sz w:val="20"/>
                <w:szCs w:val="20"/>
              </w:rPr>
            </w:pPr>
            <w:r w:rsidRPr="000658C4">
              <w:rPr>
                <w:sz w:val="20"/>
                <w:szCs w:val="20"/>
              </w:rPr>
              <w:t>PR1/</w:t>
            </w:r>
            <w:proofErr w:type="spellStart"/>
            <w:r w:rsidRPr="000658C4">
              <w:rPr>
                <w:sz w:val="20"/>
                <w:szCs w:val="20"/>
              </w:rPr>
              <w:t>Os_Ro</w:t>
            </w:r>
            <w:proofErr w:type="spellEnd"/>
            <w:r w:rsidRPr="000658C4">
              <w:rPr>
                <w:sz w:val="20"/>
                <w:szCs w:val="20"/>
              </w:rPr>
              <w:t xml:space="preserve">/3 - Seberegulace a </w:t>
            </w:r>
            <w:proofErr w:type="spellStart"/>
            <w:r w:rsidRPr="000658C4">
              <w:rPr>
                <w:sz w:val="20"/>
                <w:szCs w:val="20"/>
              </w:rPr>
              <w:t>sebeorganizace</w:t>
            </w:r>
            <w:proofErr w:type="spellEnd"/>
          </w:p>
          <w:p w:rsidR="006826D0" w:rsidRPr="000658C4" w:rsidRDefault="006826D0" w:rsidP="00FF355E">
            <w:pPr>
              <w:pStyle w:val="Default"/>
              <w:ind w:left="360"/>
              <w:rPr>
                <w:sz w:val="20"/>
                <w:szCs w:val="20"/>
              </w:rPr>
            </w:pPr>
          </w:p>
          <w:p w:rsidR="006826D0" w:rsidRDefault="006826D0" w:rsidP="00B03142">
            <w:pPr>
              <w:pStyle w:val="Default"/>
              <w:rPr>
                <w:sz w:val="20"/>
                <w:szCs w:val="20"/>
              </w:rPr>
            </w:pPr>
            <w:r w:rsidRPr="000658C4">
              <w:rPr>
                <w:sz w:val="20"/>
                <w:szCs w:val="20"/>
              </w:rPr>
              <w:t>PR2/VDO/4 - Principy demokracie jako formy vlády a způsobu rozhodování</w:t>
            </w:r>
          </w:p>
          <w:p w:rsidR="00B03142" w:rsidRPr="000658C4" w:rsidRDefault="00B03142" w:rsidP="00B03142">
            <w:pPr>
              <w:pStyle w:val="Default"/>
              <w:rPr>
                <w:sz w:val="20"/>
                <w:szCs w:val="20"/>
              </w:rPr>
            </w:pPr>
          </w:p>
          <w:p w:rsidR="006826D0" w:rsidRDefault="006826D0" w:rsidP="00B03142">
            <w:pPr>
              <w:pStyle w:val="Default"/>
              <w:rPr>
                <w:sz w:val="20"/>
                <w:szCs w:val="20"/>
              </w:rPr>
            </w:pPr>
            <w:r w:rsidRPr="000658C4">
              <w:rPr>
                <w:sz w:val="20"/>
                <w:szCs w:val="20"/>
              </w:rPr>
              <w:t>PR4/</w:t>
            </w:r>
            <w:proofErr w:type="spellStart"/>
            <w:r w:rsidRPr="000658C4">
              <w:rPr>
                <w:sz w:val="20"/>
                <w:szCs w:val="20"/>
              </w:rPr>
              <w:t>Mu_Vy</w:t>
            </w:r>
            <w:proofErr w:type="spellEnd"/>
            <w:r w:rsidRPr="000658C4">
              <w:rPr>
                <w:sz w:val="20"/>
                <w:szCs w:val="20"/>
              </w:rPr>
              <w:t>/2 - Lidské vztahy</w:t>
            </w:r>
          </w:p>
          <w:p w:rsidR="00B03142" w:rsidRPr="000658C4" w:rsidRDefault="00B03142" w:rsidP="00B03142">
            <w:pPr>
              <w:pStyle w:val="Default"/>
              <w:rPr>
                <w:sz w:val="20"/>
                <w:szCs w:val="20"/>
              </w:rPr>
            </w:pPr>
          </w:p>
        </w:tc>
        <w:tc>
          <w:tcPr>
            <w:tcW w:w="4754" w:type="dxa"/>
            <w:shd w:val="clear" w:color="auto" w:fill="auto"/>
          </w:tcPr>
          <w:p w:rsidR="006826D0" w:rsidRPr="000658C4" w:rsidRDefault="006826D0" w:rsidP="00B34EF6">
            <w:pPr>
              <w:numPr>
                <w:ilvl w:val="0"/>
                <w:numId w:val="146"/>
              </w:numPr>
              <w:suppressAutoHyphens/>
              <w:rPr>
                <w:sz w:val="20"/>
                <w:szCs w:val="20"/>
              </w:rPr>
            </w:pPr>
            <w:r w:rsidRPr="000658C4">
              <w:rPr>
                <w:sz w:val="20"/>
                <w:szCs w:val="20"/>
              </w:rPr>
              <w:t xml:space="preserve">utkání podle zjednodušených pravidel </w:t>
            </w:r>
            <w:proofErr w:type="spellStart"/>
            <w:r w:rsidRPr="000658C4">
              <w:rPr>
                <w:sz w:val="20"/>
                <w:szCs w:val="20"/>
              </w:rPr>
              <w:t>minisportu</w:t>
            </w:r>
            <w:proofErr w:type="spellEnd"/>
            <w:r w:rsidRPr="000658C4">
              <w:rPr>
                <w:sz w:val="20"/>
                <w:szCs w:val="20"/>
              </w:rPr>
              <w:t xml:space="preserve"> (baseball, </w:t>
            </w:r>
            <w:proofErr w:type="spellStart"/>
            <w:r w:rsidRPr="000658C4">
              <w:rPr>
                <w:sz w:val="20"/>
                <w:szCs w:val="20"/>
              </w:rPr>
              <w:t>floorball</w:t>
            </w:r>
            <w:proofErr w:type="spellEnd"/>
            <w:r w:rsidRPr="000658C4">
              <w:rPr>
                <w:sz w:val="20"/>
                <w:szCs w:val="20"/>
              </w:rPr>
              <w:t>, hokej, přehazovaná, vybíjená, házená, fotbal)</w:t>
            </w:r>
          </w:p>
          <w:p w:rsidR="006826D0" w:rsidRPr="000658C4" w:rsidRDefault="006826D0" w:rsidP="00B34EF6">
            <w:pPr>
              <w:numPr>
                <w:ilvl w:val="0"/>
                <w:numId w:val="146"/>
              </w:numPr>
              <w:suppressAutoHyphens/>
              <w:rPr>
                <w:sz w:val="20"/>
                <w:szCs w:val="20"/>
              </w:rPr>
            </w:pPr>
            <w:r w:rsidRPr="000658C4">
              <w:rPr>
                <w:sz w:val="20"/>
                <w:szCs w:val="20"/>
              </w:rPr>
              <w:t>závody a soutěže družstev zaměřené na rychlost nebo obratnost</w:t>
            </w:r>
          </w:p>
          <w:p w:rsidR="006826D0" w:rsidRPr="000658C4" w:rsidRDefault="006826D0" w:rsidP="00B34EF6">
            <w:pPr>
              <w:numPr>
                <w:ilvl w:val="0"/>
                <w:numId w:val="146"/>
              </w:numPr>
              <w:suppressAutoHyphens/>
              <w:rPr>
                <w:sz w:val="20"/>
                <w:szCs w:val="20"/>
              </w:rPr>
            </w:pPr>
            <w:r w:rsidRPr="000658C4">
              <w:rPr>
                <w:sz w:val="20"/>
                <w:szCs w:val="20"/>
              </w:rPr>
              <w:t>průpravné hry</w:t>
            </w:r>
          </w:p>
          <w:p w:rsidR="006826D0" w:rsidRPr="000658C4" w:rsidRDefault="006826D0" w:rsidP="00B34EF6">
            <w:pPr>
              <w:numPr>
                <w:ilvl w:val="0"/>
                <w:numId w:val="146"/>
              </w:numPr>
              <w:rPr>
                <w:sz w:val="20"/>
                <w:szCs w:val="20"/>
              </w:rPr>
            </w:pPr>
            <w:r w:rsidRPr="000658C4">
              <w:rPr>
                <w:sz w:val="20"/>
                <w:szCs w:val="20"/>
              </w:rPr>
              <w:t>herní činnosti jednotlivce (obránce, útočník)</w:t>
            </w:r>
          </w:p>
          <w:p w:rsidR="006826D0" w:rsidRPr="000658C4" w:rsidRDefault="006826D0" w:rsidP="00B34EF6">
            <w:pPr>
              <w:numPr>
                <w:ilvl w:val="0"/>
                <w:numId w:val="146"/>
              </w:numPr>
              <w:rPr>
                <w:sz w:val="20"/>
                <w:szCs w:val="20"/>
              </w:rPr>
            </w:pPr>
            <w:r w:rsidRPr="000658C4">
              <w:rPr>
                <w:sz w:val="20"/>
                <w:szCs w:val="20"/>
              </w:rPr>
              <w:t>důraz na fair play hru</w:t>
            </w:r>
          </w:p>
          <w:p w:rsidR="006826D0" w:rsidRPr="000658C4" w:rsidRDefault="006826D0" w:rsidP="00FF355E">
            <w:pPr>
              <w:rPr>
                <w:sz w:val="20"/>
                <w:szCs w:val="20"/>
              </w:rPr>
            </w:pPr>
          </w:p>
          <w:p w:rsidR="006826D0" w:rsidRPr="000658C4" w:rsidRDefault="006826D0" w:rsidP="00B34EF6">
            <w:pPr>
              <w:pStyle w:val="uroven11velka"/>
              <w:numPr>
                <w:ilvl w:val="0"/>
                <w:numId w:val="146"/>
              </w:numPr>
              <w:rPr>
                <w:b w:val="0"/>
                <w:sz w:val="20"/>
                <w:szCs w:val="20"/>
              </w:rPr>
            </w:pPr>
            <w:r w:rsidRPr="000658C4">
              <w:rPr>
                <w:b w:val="0"/>
                <w:sz w:val="20"/>
                <w:szCs w:val="20"/>
              </w:rPr>
              <w:t>základy sportovních her</w:t>
            </w:r>
          </w:p>
        </w:tc>
      </w:tr>
      <w:tr w:rsidR="006826D0" w:rsidRPr="000658C4" w:rsidTr="002C1649">
        <w:tc>
          <w:tcPr>
            <w:tcW w:w="4253" w:type="dxa"/>
            <w:shd w:val="clear" w:color="auto" w:fill="auto"/>
          </w:tcPr>
          <w:p w:rsidR="006826D0" w:rsidRPr="000658C4" w:rsidRDefault="006826D0" w:rsidP="00FF355E">
            <w:pPr>
              <w:pStyle w:val="Styl11bTunKurzvaVpravo02cmPed1b"/>
              <w:numPr>
                <w:ilvl w:val="0"/>
                <w:numId w:val="0"/>
              </w:numPr>
              <w:autoSpaceDE/>
              <w:autoSpaceDN/>
              <w:ind w:left="567"/>
              <w:rPr>
                <w:b w:val="0"/>
                <w:i w:val="0"/>
                <w:sz w:val="20"/>
                <w:szCs w:val="20"/>
              </w:rPr>
            </w:pPr>
            <w:r w:rsidRPr="000658C4">
              <w:rPr>
                <w:b w:val="0"/>
                <w:i w:val="0"/>
                <w:sz w:val="20"/>
                <w:szCs w:val="20"/>
                <w:lang w:val="cs-CZ" w:eastAsia="cs-CZ"/>
              </w:rPr>
              <w:t xml:space="preserve">Žák uplatňuje hlavní zásady hygieny a bezpečnosti při pohybových činnostech ve známých prostorech školy. </w:t>
            </w:r>
          </w:p>
          <w:p w:rsidR="006826D0" w:rsidRPr="000658C4" w:rsidRDefault="006826D0" w:rsidP="00FF355E">
            <w:pPr>
              <w:pStyle w:val="uroven11velka"/>
              <w:ind w:left="0" w:firstLine="0"/>
              <w:rPr>
                <w:b w:val="0"/>
                <w:sz w:val="20"/>
                <w:szCs w:val="20"/>
              </w:rPr>
            </w:pPr>
          </w:p>
        </w:tc>
        <w:tc>
          <w:tcPr>
            <w:tcW w:w="2466" w:type="dxa"/>
            <w:shd w:val="clear" w:color="auto" w:fill="auto"/>
          </w:tcPr>
          <w:p w:rsidR="006826D0" w:rsidRPr="000658C4" w:rsidRDefault="006826D0" w:rsidP="00FF355E">
            <w:pPr>
              <w:pStyle w:val="uroven11velka"/>
              <w:ind w:left="0" w:firstLine="0"/>
              <w:rPr>
                <w:b w:val="0"/>
                <w:sz w:val="20"/>
                <w:szCs w:val="20"/>
              </w:rPr>
            </w:pPr>
            <w:r w:rsidRPr="000658C4">
              <w:rPr>
                <w:b w:val="0"/>
                <w:sz w:val="20"/>
                <w:szCs w:val="20"/>
              </w:rPr>
              <w:t>Žák uplatňuje u sebe hlavní zásady hygieny při pohybových činnostech.</w:t>
            </w:r>
          </w:p>
        </w:tc>
        <w:tc>
          <w:tcPr>
            <w:tcW w:w="2779" w:type="dxa"/>
            <w:shd w:val="clear" w:color="auto" w:fill="auto"/>
          </w:tcPr>
          <w:p w:rsidR="006826D0" w:rsidRDefault="006826D0" w:rsidP="00FF355E">
            <w:pPr>
              <w:pStyle w:val="uroven11velka"/>
              <w:ind w:left="0" w:firstLine="0"/>
              <w:rPr>
                <w:b w:val="0"/>
                <w:sz w:val="20"/>
                <w:szCs w:val="20"/>
              </w:rPr>
            </w:pPr>
            <w:r w:rsidRPr="000658C4">
              <w:rPr>
                <w:b w:val="0"/>
                <w:sz w:val="20"/>
                <w:szCs w:val="20"/>
                <w:lang w:val="cs-CZ"/>
              </w:rPr>
              <w:t>Propojení s dopravní výchovou – ŠD</w:t>
            </w:r>
          </w:p>
          <w:p w:rsidR="001210DA" w:rsidRPr="000658C4" w:rsidRDefault="001210DA" w:rsidP="00FF355E">
            <w:pPr>
              <w:pStyle w:val="uroven11velka"/>
              <w:ind w:left="0" w:firstLine="0"/>
              <w:rPr>
                <w:b w:val="0"/>
                <w:sz w:val="20"/>
                <w:szCs w:val="20"/>
              </w:rPr>
            </w:pPr>
            <w:r>
              <w:rPr>
                <w:b w:val="0"/>
                <w:sz w:val="20"/>
                <w:szCs w:val="20"/>
                <w:lang w:val="cs-CZ"/>
              </w:rPr>
              <w:t>Propojení s kroužkem Putování po okolí – cyklistika, dopravní výchova</w:t>
            </w:r>
          </w:p>
          <w:p w:rsidR="006826D0" w:rsidRPr="000658C4" w:rsidRDefault="00B03142" w:rsidP="002861AE">
            <w:pPr>
              <w:pStyle w:val="uroven11velka"/>
              <w:ind w:left="0" w:firstLine="0"/>
              <w:rPr>
                <w:b w:val="0"/>
                <w:sz w:val="20"/>
                <w:szCs w:val="20"/>
              </w:rPr>
            </w:pPr>
            <w:r>
              <w:rPr>
                <w:b w:val="0"/>
                <w:sz w:val="20"/>
                <w:szCs w:val="20"/>
                <w:lang w:val="cs-CZ"/>
              </w:rPr>
              <w:lastRenderedPageBreak/>
              <w:t>Propojení s Přírodovědou – 5.</w:t>
            </w:r>
            <w:r w:rsidR="002861AE">
              <w:rPr>
                <w:b w:val="0"/>
                <w:sz w:val="20"/>
                <w:szCs w:val="20"/>
                <w:lang w:val="cs-CZ"/>
              </w:rPr>
              <w:t xml:space="preserve"> r</w:t>
            </w:r>
            <w:r>
              <w:rPr>
                <w:b w:val="0"/>
                <w:sz w:val="20"/>
                <w:szCs w:val="20"/>
                <w:lang w:val="cs-CZ"/>
              </w:rPr>
              <w:t>oč</w:t>
            </w:r>
            <w:r w:rsidR="006826D0" w:rsidRPr="000658C4">
              <w:rPr>
                <w:b w:val="0"/>
                <w:sz w:val="20"/>
                <w:szCs w:val="20"/>
                <w:lang w:val="cs-CZ"/>
              </w:rPr>
              <w:t>ník</w:t>
            </w:r>
          </w:p>
        </w:tc>
        <w:tc>
          <w:tcPr>
            <w:tcW w:w="4754" w:type="dxa"/>
            <w:shd w:val="clear" w:color="auto" w:fill="auto"/>
          </w:tcPr>
          <w:p w:rsidR="006826D0" w:rsidRPr="000658C4" w:rsidRDefault="006826D0" w:rsidP="00B34EF6">
            <w:pPr>
              <w:numPr>
                <w:ilvl w:val="0"/>
                <w:numId w:val="147"/>
              </w:numPr>
              <w:suppressAutoHyphens/>
              <w:rPr>
                <w:sz w:val="20"/>
                <w:szCs w:val="20"/>
              </w:rPr>
            </w:pPr>
            <w:r w:rsidRPr="000658C4">
              <w:rPr>
                <w:sz w:val="20"/>
                <w:szCs w:val="20"/>
              </w:rPr>
              <w:lastRenderedPageBreak/>
              <w:t>příprava organismu před pohybovou činností – zahřátí organismu, protažení, uvolnění a zklidnění organismu po zátěži</w:t>
            </w:r>
          </w:p>
          <w:p w:rsidR="006826D0" w:rsidRPr="000658C4" w:rsidRDefault="006826D0" w:rsidP="00B34EF6">
            <w:pPr>
              <w:numPr>
                <w:ilvl w:val="0"/>
                <w:numId w:val="147"/>
              </w:numPr>
              <w:suppressAutoHyphens/>
              <w:rPr>
                <w:sz w:val="20"/>
                <w:szCs w:val="20"/>
              </w:rPr>
            </w:pPr>
            <w:r w:rsidRPr="000658C4">
              <w:rPr>
                <w:sz w:val="20"/>
                <w:szCs w:val="20"/>
              </w:rPr>
              <w:t>hygiena při TV – hygiena pohybových č</w:t>
            </w:r>
            <w:r w:rsidR="00B03142">
              <w:rPr>
                <w:sz w:val="20"/>
                <w:szCs w:val="20"/>
              </w:rPr>
              <w:t>inností a cvičebního prostředí</w:t>
            </w:r>
          </w:p>
          <w:p w:rsidR="006826D0" w:rsidRPr="000658C4" w:rsidRDefault="006826D0" w:rsidP="00B34EF6">
            <w:pPr>
              <w:numPr>
                <w:ilvl w:val="0"/>
                <w:numId w:val="147"/>
              </w:numPr>
              <w:rPr>
                <w:sz w:val="20"/>
                <w:szCs w:val="20"/>
              </w:rPr>
            </w:pPr>
            <w:r w:rsidRPr="000658C4">
              <w:rPr>
                <w:sz w:val="20"/>
                <w:szCs w:val="20"/>
              </w:rPr>
              <w:lastRenderedPageBreak/>
              <w:t>bezpečnost při pohybových činnostech</w:t>
            </w:r>
          </w:p>
          <w:p w:rsidR="006826D0" w:rsidRPr="000658C4" w:rsidRDefault="006826D0" w:rsidP="00FF355E">
            <w:pPr>
              <w:rPr>
                <w:sz w:val="20"/>
                <w:szCs w:val="20"/>
              </w:rPr>
            </w:pPr>
          </w:p>
          <w:p w:rsidR="006826D0" w:rsidRPr="000658C4" w:rsidRDefault="006826D0" w:rsidP="00B34EF6">
            <w:pPr>
              <w:numPr>
                <w:ilvl w:val="0"/>
                <w:numId w:val="147"/>
              </w:numPr>
              <w:rPr>
                <w:sz w:val="20"/>
                <w:szCs w:val="20"/>
              </w:rPr>
            </w:pPr>
            <w:r w:rsidRPr="000658C4">
              <w:rPr>
                <w:sz w:val="20"/>
                <w:szCs w:val="20"/>
              </w:rPr>
              <w:t>rozcvičky, strečová cvičení</w:t>
            </w:r>
          </w:p>
          <w:p w:rsidR="006826D0" w:rsidRPr="000658C4" w:rsidRDefault="006826D0" w:rsidP="00B34EF6">
            <w:pPr>
              <w:numPr>
                <w:ilvl w:val="0"/>
                <w:numId w:val="147"/>
              </w:numPr>
              <w:rPr>
                <w:sz w:val="20"/>
                <w:szCs w:val="20"/>
              </w:rPr>
            </w:pPr>
            <w:r w:rsidRPr="000658C4">
              <w:rPr>
                <w:sz w:val="20"/>
                <w:szCs w:val="20"/>
              </w:rPr>
              <w:t>důraz na vhodné oblečení a obutí pro pohybové aktivity, optimální teplotu prostředí, dodržování pitného režimu</w:t>
            </w:r>
          </w:p>
          <w:p w:rsidR="006826D0" w:rsidRDefault="006826D0" w:rsidP="00B34EF6">
            <w:pPr>
              <w:numPr>
                <w:ilvl w:val="0"/>
                <w:numId w:val="147"/>
              </w:numPr>
              <w:suppressAutoHyphens/>
              <w:rPr>
                <w:sz w:val="20"/>
                <w:szCs w:val="20"/>
              </w:rPr>
            </w:pPr>
            <w:r w:rsidRPr="000658C4">
              <w:rPr>
                <w:sz w:val="20"/>
                <w:szCs w:val="20"/>
              </w:rPr>
              <w:t>organizace a bezpečnost cvičebního prostoru, bezpečná příprava a ukládání nářadí, náčiní a pomůcek</w:t>
            </w:r>
          </w:p>
          <w:p w:rsidR="006826D0" w:rsidRPr="000658C4" w:rsidRDefault="006826D0" w:rsidP="00B34EF6">
            <w:pPr>
              <w:pStyle w:val="uroven11velka"/>
              <w:numPr>
                <w:ilvl w:val="0"/>
                <w:numId w:val="147"/>
              </w:numPr>
              <w:rPr>
                <w:b w:val="0"/>
                <w:sz w:val="20"/>
                <w:szCs w:val="20"/>
              </w:rPr>
            </w:pPr>
            <w:r w:rsidRPr="000658C4">
              <w:rPr>
                <w:b w:val="0"/>
                <w:sz w:val="20"/>
                <w:szCs w:val="20"/>
              </w:rPr>
              <w:t>základy zdravovědy – obvazové techniky, přenos zraněného, první pomoc (branný den)</w:t>
            </w:r>
          </w:p>
        </w:tc>
      </w:tr>
      <w:tr w:rsidR="006826D0" w:rsidRPr="000658C4" w:rsidTr="002C1649">
        <w:tc>
          <w:tcPr>
            <w:tcW w:w="4253" w:type="dxa"/>
            <w:shd w:val="clear" w:color="auto" w:fill="auto"/>
          </w:tcPr>
          <w:p w:rsidR="006826D0" w:rsidRPr="000658C4" w:rsidRDefault="006826D0" w:rsidP="00FF355E">
            <w:pPr>
              <w:pStyle w:val="Styl11bTunKurzvaVpravo02cmPed1b"/>
              <w:numPr>
                <w:ilvl w:val="0"/>
                <w:numId w:val="0"/>
              </w:numPr>
              <w:autoSpaceDE/>
              <w:autoSpaceDN/>
              <w:ind w:left="567"/>
              <w:rPr>
                <w:b w:val="0"/>
                <w:i w:val="0"/>
                <w:sz w:val="20"/>
                <w:szCs w:val="20"/>
              </w:rPr>
            </w:pPr>
            <w:r w:rsidRPr="000658C4">
              <w:rPr>
                <w:b w:val="0"/>
                <w:i w:val="0"/>
                <w:sz w:val="20"/>
                <w:szCs w:val="20"/>
                <w:lang w:val="cs-CZ" w:eastAsia="cs-CZ"/>
              </w:rPr>
              <w:t>Žák reaguje na základní pokyny a povely k osvojované činnosti a její organizaci.</w:t>
            </w:r>
          </w:p>
          <w:p w:rsidR="006826D0" w:rsidRPr="000658C4" w:rsidRDefault="006826D0" w:rsidP="00FF355E">
            <w:pPr>
              <w:pStyle w:val="Styl11bTunKurzvaVpravo02cmPed1b"/>
              <w:numPr>
                <w:ilvl w:val="0"/>
                <w:numId w:val="0"/>
              </w:numPr>
              <w:autoSpaceDE/>
              <w:autoSpaceDN/>
              <w:ind w:left="567"/>
              <w:rPr>
                <w:b w:val="0"/>
                <w:i w:val="0"/>
                <w:sz w:val="20"/>
                <w:szCs w:val="20"/>
              </w:rPr>
            </w:pPr>
          </w:p>
        </w:tc>
        <w:tc>
          <w:tcPr>
            <w:tcW w:w="2466" w:type="dxa"/>
            <w:shd w:val="clear" w:color="auto" w:fill="auto"/>
          </w:tcPr>
          <w:p w:rsidR="006826D0" w:rsidRPr="000658C4" w:rsidRDefault="006826D0" w:rsidP="00FF355E">
            <w:pPr>
              <w:pStyle w:val="uroven11velka"/>
              <w:ind w:left="0" w:firstLine="0"/>
              <w:rPr>
                <w:b w:val="0"/>
                <w:sz w:val="20"/>
                <w:szCs w:val="20"/>
              </w:rPr>
            </w:pPr>
            <w:r w:rsidRPr="000658C4">
              <w:rPr>
                <w:b w:val="0"/>
                <w:sz w:val="20"/>
                <w:szCs w:val="20"/>
                <w:lang w:val="cs-CZ"/>
              </w:rPr>
              <w:t>Žák rozumí základním pokynům a povelům při sportovních aktivitách</w:t>
            </w:r>
          </w:p>
        </w:tc>
        <w:tc>
          <w:tcPr>
            <w:tcW w:w="2779" w:type="dxa"/>
            <w:shd w:val="clear" w:color="auto" w:fill="auto"/>
          </w:tcPr>
          <w:p w:rsidR="006826D0" w:rsidRPr="000658C4" w:rsidRDefault="006826D0" w:rsidP="00FF355E">
            <w:pPr>
              <w:pStyle w:val="uroven11velka"/>
              <w:ind w:left="0" w:firstLine="0"/>
              <w:rPr>
                <w:b w:val="0"/>
                <w:sz w:val="20"/>
                <w:szCs w:val="20"/>
              </w:rPr>
            </w:pPr>
            <w:r w:rsidRPr="000658C4">
              <w:rPr>
                <w:b w:val="0"/>
                <w:sz w:val="20"/>
                <w:szCs w:val="20"/>
              </w:rPr>
              <w:t>PR1/</w:t>
            </w:r>
            <w:proofErr w:type="spellStart"/>
            <w:r w:rsidRPr="000658C4">
              <w:rPr>
                <w:b w:val="0"/>
                <w:sz w:val="20"/>
                <w:szCs w:val="20"/>
              </w:rPr>
              <w:t>Os_Ro</w:t>
            </w:r>
            <w:proofErr w:type="spellEnd"/>
            <w:r w:rsidRPr="000658C4">
              <w:rPr>
                <w:b w:val="0"/>
                <w:sz w:val="20"/>
                <w:szCs w:val="20"/>
              </w:rPr>
              <w:t xml:space="preserve">/3 - Seberegulace a </w:t>
            </w:r>
            <w:proofErr w:type="spellStart"/>
            <w:r w:rsidRPr="000658C4">
              <w:rPr>
                <w:b w:val="0"/>
                <w:sz w:val="20"/>
                <w:szCs w:val="20"/>
              </w:rPr>
              <w:t>sebeorganizace</w:t>
            </w:r>
            <w:proofErr w:type="spellEnd"/>
          </w:p>
        </w:tc>
        <w:tc>
          <w:tcPr>
            <w:tcW w:w="4754" w:type="dxa"/>
            <w:shd w:val="clear" w:color="auto" w:fill="auto"/>
          </w:tcPr>
          <w:p w:rsidR="006826D0" w:rsidRPr="000658C4" w:rsidRDefault="006826D0" w:rsidP="00B34EF6">
            <w:pPr>
              <w:numPr>
                <w:ilvl w:val="0"/>
                <w:numId w:val="148"/>
              </w:numPr>
              <w:rPr>
                <w:sz w:val="20"/>
                <w:szCs w:val="20"/>
              </w:rPr>
            </w:pPr>
            <w:r w:rsidRPr="000658C4">
              <w:rPr>
                <w:sz w:val="20"/>
                <w:szCs w:val="20"/>
              </w:rPr>
              <w:t xml:space="preserve">komunikace v TV- základy jednoduchého tělocvičného názvosloví osvojovaných činností, jednoduché smluvené signály a povely </w:t>
            </w:r>
          </w:p>
          <w:p w:rsidR="006826D0" w:rsidRPr="000658C4" w:rsidRDefault="006826D0" w:rsidP="00FF355E">
            <w:pPr>
              <w:rPr>
                <w:sz w:val="20"/>
                <w:szCs w:val="20"/>
              </w:rPr>
            </w:pPr>
          </w:p>
          <w:p w:rsidR="006826D0" w:rsidRPr="000658C4" w:rsidRDefault="006826D0" w:rsidP="00B34EF6">
            <w:pPr>
              <w:numPr>
                <w:ilvl w:val="0"/>
                <w:numId w:val="148"/>
              </w:numPr>
              <w:rPr>
                <w:sz w:val="20"/>
                <w:szCs w:val="20"/>
              </w:rPr>
            </w:pPr>
            <w:r w:rsidRPr="000658C4">
              <w:rPr>
                <w:sz w:val="20"/>
                <w:szCs w:val="20"/>
              </w:rPr>
              <w:t>nácvik nástupu</w:t>
            </w:r>
          </w:p>
          <w:p w:rsidR="006826D0" w:rsidRPr="000658C4" w:rsidRDefault="002861AE" w:rsidP="00B34EF6">
            <w:pPr>
              <w:pStyle w:val="uroven11velka"/>
              <w:numPr>
                <w:ilvl w:val="0"/>
                <w:numId w:val="148"/>
              </w:numPr>
              <w:rPr>
                <w:b w:val="0"/>
                <w:sz w:val="20"/>
                <w:szCs w:val="20"/>
              </w:rPr>
            </w:pPr>
            <w:r>
              <w:rPr>
                <w:b w:val="0"/>
                <w:sz w:val="20"/>
                <w:szCs w:val="20"/>
                <w:lang w:val="cs-CZ"/>
              </w:rPr>
              <w:t xml:space="preserve">  </w:t>
            </w:r>
            <w:r w:rsidR="006826D0" w:rsidRPr="000658C4">
              <w:rPr>
                <w:b w:val="0"/>
                <w:sz w:val="20"/>
                <w:szCs w:val="20"/>
              </w:rPr>
              <w:t>pořadová cvičení</w:t>
            </w:r>
          </w:p>
        </w:tc>
      </w:tr>
      <w:tr w:rsidR="00243EF7" w:rsidRPr="000658C4" w:rsidTr="002C1649">
        <w:tc>
          <w:tcPr>
            <w:tcW w:w="4253" w:type="dxa"/>
            <w:shd w:val="clear" w:color="auto" w:fill="auto"/>
          </w:tcPr>
          <w:p w:rsidR="00243EF7" w:rsidRDefault="00243EF7" w:rsidP="00243EF7">
            <w:pPr>
              <w:pStyle w:val="Odstavecseseznamem"/>
              <w:ind w:left="284"/>
            </w:pPr>
            <w:r>
              <w:rPr>
                <w:spacing w:val="1"/>
              </w:rPr>
              <w:t>Žák u</w:t>
            </w:r>
            <w:r>
              <w:t>pla</w:t>
            </w:r>
            <w:r>
              <w:rPr>
                <w:spacing w:val="1"/>
              </w:rPr>
              <w:t>tňu</w:t>
            </w:r>
            <w:r>
              <w:t>je</w:t>
            </w:r>
            <w:r>
              <w:rPr>
                <w:spacing w:val="2"/>
              </w:rPr>
              <w:t xml:space="preserve"> </w:t>
            </w:r>
            <w:r>
              <w:rPr>
                <w:spacing w:val="-2"/>
              </w:rPr>
              <w:t>s</w:t>
            </w:r>
            <w:r>
              <w:t>p</w:t>
            </w:r>
            <w:r>
              <w:rPr>
                <w:spacing w:val="-2"/>
              </w:rPr>
              <w:t>r</w:t>
            </w:r>
            <w:r>
              <w:t>á</w:t>
            </w:r>
            <w:r>
              <w:rPr>
                <w:spacing w:val="-1"/>
              </w:rPr>
              <w:t>v</w:t>
            </w:r>
            <w:r>
              <w:rPr>
                <w:spacing w:val="1"/>
              </w:rPr>
              <w:t>n</w:t>
            </w:r>
            <w:r>
              <w:t>é</w:t>
            </w:r>
            <w:r>
              <w:rPr>
                <w:spacing w:val="1"/>
              </w:rPr>
              <w:t xml:space="preserve"> </w:t>
            </w:r>
            <w:r>
              <w:rPr>
                <w:spacing w:val="-2"/>
              </w:rPr>
              <w:t>z</w:t>
            </w:r>
            <w:r>
              <w:t>p</w:t>
            </w:r>
            <w:r>
              <w:rPr>
                <w:spacing w:val="1"/>
              </w:rPr>
              <w:t>ů</w:t>
            </w:r>
            <w:r>
              <w:rPr>
                <w:spacing w:val="-2"/>
              </w:rPr>
              <w:t>s</w:t>
            </w:r>
            <w:r>
              <w:t>oby</w:t>
            </w:r>
            <w:r>
              <w:rPr>
                <w:spacing w:val="1"/>
              </w:rPr>
              <w:t xml:space="preserve"> </w:t>
            </w:r>
            <w:r>
              <w:t>d</w:t>
            </w:r>
            <w:r>
              <w:rPr>
                <w:spacing w:val="-2"/>
              </w:rPr>
              <w:t>rž</w:t>
            </w:r>
            <w:r>
              <w:rPr>
                <w:spacing w:val="-1"/>
              </w:rPr>
              <w:t>e</w:t>
            </w:r>
            <w:r>
              <w:rPr>
                <w:spacing w:val="1"/>
              </w:rPr>
              <w:t>n</w:t>
            </w:r>
            <w:r>
              <w:t>í</w:t>
            </w:r>
            <w:r>
              <w:rPr>
                <w:spacing w:val="3"/>
              </w:rPr>
              <w:t xml:space="preserve"> </w:t>
            </w:r>
            <w:r>
              <w:t>těla</w:t>
            </w:r>
            <w:r>
              <w:rPr>
                <w:spacing w:val="2"/>
              </w:rPr>
              <w:t xml:space="preserve"> </w:t>
            </w:r>
            <w:r>
              <w:t>v</w:t>
            </w:r>
            <w:r>
              <w:rPr>
                <w:spacing w:val="6"/>
              </w:rPr>
              <w:t xml:space="preserve"> </w:t>
            </w:r>
            <w:r>
              <w:rPr>
                <w:spacing w:val="-2"/>
              </w:rPr>
              <w:t>r</w:t>
            </w:r>
            <w:r>
              <w:rPr>
                <w:spacing w:val="1"/>
              </w:rPr>
              <w:t>ů</w:t>
            </w:r>
            <w:r>
              <w:rPr>
                <w:spacing w:val="-2"/>
              </w:rPr>
              <w:t>z</w:t>
            </w:r>
            <w:r>
              <w:rPr>
                <w:spacing w:val="1"/>
              </w:rPr>
              <w:t>n</w:t>
            </w:r>
            <w:r>
              <w:rPr>
                <w:spacing w:val="-1"/>
              </w:rPr>
              <w:t>ýc</w:t>
            </w:r>
            <w:r>
              <w:t>h</w:t>
            </w:r>
            <w:r>
              <w:rPr>
                <w:spacing w:val="-2"/>
              </w:rPr>
              <w:t xml:space="preserve"> </w:t>
            </w:r>
            <w:r>
              <w:t>polo</w:t>
            </w:r>
            <w:r>
              <w:rPr>
                <w:spacing w:val="1"/>
              </w:rPr>
              <w:t>h</w:t>
            </w:r>
            <w:r>
              <w:t>á</w:t>
            </w:r>
            <w:r>
              <w:rPr>
                <w:spacing w:val="-1"/>
              </w:rPr>
              <w:t>c</w:t>
            </w:r>
            <w:r>
              <w:t>h</w:t>
            </w:r>
            <w:r>
              <w:rPr>
                <w:spacing w:val="3"/>
              </w:rPr>
              <w:t xml:space="preserve"> </w:t>
            </w:r>
            <w:r>
              <w:t>a</w:t>
            </w:r>
            <w:r>
              <w:rPr>
                <w:spacing w:val="2"/>
              </w:rPr>
              <w:t xml:space="preserve"> </w:t>
            </w:r>
            <w:r>
              <w:t>p</w:t>
            </w:r>
            <w:r>
              <w:rPr>
                <w:spacing w:val="-2"/>
              </w:rPr>
              <w:t>r</w:t>
            </w:r>
            <w:r>
              <w:t>a</w:t>
            </w:r>
            <w:r>
              <w:rPr>
                <w:spacing w:val="-1"/>
              </w:rPr>
              <w:t>c</w:t>
            </w:r>
            <w:r>
              <w:t>o</w:t>
            </w:r>
            <w:r>
              <w:rPr>
                <w:spacing w:val="-1"/>
              </w:rPr>
              <w:t>v</w:t>
            </w:r>
            <w:r>
              <w:rPr>
                <w:spacing w:val="1"/>
              </w:rPr>
              <w:t>n</w:t>
            </w:r>
            <w:r>
              <w:t xml:space="preserve">ích </w:t>
            </w:r>
            <w:r>
              <w:rPr>
                <w:spacing w:val="-1"/>
              </w:rPr>
              <w:t>č</w:t>
            </w:r>
            <w:r>
              <w:t>i</w:t>
            </w:r>
            <w:r>
              <w:rPr>
                <w:spacing w:val="1"/>
              </w:rPr>
              <w:t>nn</w:t>
            </w:r>
            <w:r>
              <w:t>o</w:t>
            </w:r>
            <w:r>
              <w:rPr>
                <w:spacing w:val="-2"/>
              </w:rPr>
              <w:t>s</w:t>
            </w:r>
            <w:r>
              <w:t>te</w:t>
            </w:r>
            <w:r>
              <w:rPr>
                <w:spacing w:val="-1"/>
              </w:rPr>
              <w:t>c</w:t>
            </w:r>
            <w:r>
              <w:rPr>
                <w:spacing w:val="1"/>
              </w:rPr>
              <w:t>h</w:t>
            </w:r>
            <w:r>
              <w:t>;</w:t>
            </w:r>
            <w:r>
              <w:rPr>
                <w:spacing w:val="4"/>
              </w:rPr>
              <w:t xml:space="preserve"> </w:t>
            </w:r>
            <w:r>
              <w:rPr>
                <w:spacing w:val="-2"/>
              </w:rPr>
              <w:t>z</w:t>
            </w:r>
            <w:r>
              <w:t>a</w:t>
            </w:r>
            <w:r>
              <w:rPr>
                <w:spacing w:val="1"/>
              </w:rPr>
              <w:t>u</w:t>
            </w:r>
            <w:r>
              <w:t>j</w:t>
            </w:r>
            <w:r>
              <w:rPr>
                <w:spacing w:val="-4"/>
              </w:rPr>
              <w:t>í</w:t>
            </w:r>
            <w:r>
              <w:rPr>
                <w:spacing w:val="5"/>
              </w:rPr>
              <w:t>m</w:t>
            </w:r>
            <w:r>
              <w:t>á</w:t>
            </w:r>
            <w:r>
              <w:rPr>
                <w:spacing w:val="2"/>
              </w:rPr>
              <w:t xml:space="preserve"> </w:t>
            </w:r>
            <w:r>
              <w:rPr>
                <w:spacing w:val="-2"/>
              </w:rPr>
              <w:t>s</w:t>
            </w:r>
            <w:r>
              <w:t>p</w:t>
            </w:r>
            <w:r>
              <w:rPr>
                <w:spacing w:val="-2"/>
              </w:rPr>
              <w:t>r</w:t>
            </w:r>
            <w:r>
              <w:t>á</w:t>
            </w:r>
            <w:r>
              <w:rPr>
                <w:spacing w:val="-1"/>
              </w:rPr>
              <w:t>v</w:t>
            </w:r>
            <w:r>
              <w:rPr>
                <w:spacing w:val="1"/>
              </w:rPr>
              <w:t>n</w:t>
            </w:r>
            <w:r>
              <w:t>é</w:t>
            </w:r>
            <w:r>
              <w:rPr>
                <w:spacing w:val="1"/>
              </w:rPr>
              <w:t xml:space="preserve"> </w:t>
            </w:r>
            <w:r>
              <w:rPr>
                <w:spacing w:val="-2"/>
              </w:rPr>
              <w:t>z</w:t>
            </w:r>
            <w:r>
              <w:t>áklad</w:t>
            </w:r>
            <w:r>
              <w:rPr>
                <w:spacing w:val="1"/>
              </w:rPr>
              <w:t>n</w:t>
            </w:r>
            <w:r>
              <w:t>í</w:t>
            </w:r>
            <w:r>
              <w:rPr>
                <w:spacing w:val="3"/>
              </w:rPr>
              <w:t xml:space="preserve"> </w:t>
            </w:r>
            <w:r>
              <w:rPr>
                <w:spacing w:val="-1"/>
              </w:rPr>
              <w:t>cv</w:t>
            </w:r>
            <w:r>
              <w:t>ič</w:t>
            </w:r>
            <w:r>
              <w:rPr>
                <w:spacing w:val="-1"/>
              </w:rPr>
              <w:t>e</w:t>
            </w:r>
            <w:r>
              <w:t>b</w:t>
            </w:r>
            <w:r>
              <w:rPr>
                <w:spacing w:val="1"/>
              </w:rPr>
              <w:t>n</w:t>
            </w:r>
            <w:r>
              <w:t>í</w:t>
            </w:r>
            <w:r>
              <w:rPr>
                <w:spacing w:val="3"/>
              </w:rPr>
              <w:t xml:space="preserve"> </w:t>
            </w:r>
            <w:r>
              <w:t>p</w:t>
            </w:r>
            <w:r>
              <w:rPr>
                <w:spacing w:val="-5"/>
              </w:rPr>
              <w:t>o</w:t>
            </w:r>
            <w:r>
              <w:t>lo</w:t>
            </w:r>
            <w:r>
              <w:rPr>
                <w:spacing w:val="1"/>
              </w:rPr>
              <w:t>h</w:t>
            </w:r>
            <w:r>
              <w:t>y.</w:t>
            </w:r>
          </w:p>
          <w:p w:rsidR="00243EF7" w:rsidRPr="000658C4" w:rsidRDefault="00243EF7" w:rsidP="00243EF7">
            <w:pPr>
              <w:pStyle w:val="Odstavecseseznamem"/>
              <w:ind w:left="284"/>
              <w:rPr>
                <w:szCs w:val="20"/>
                <w:lang w:eastAsia="cs-CZ"/>
              </w:rPr>
            </w:pPr>
            <w:r>
              <w:rPr>
                <w:spacing w:val="-2"/>
              </w:rPr>
              <w:t>Žák z</w:t>
            </w:r>
            <w:r>
              <w:rPr>
                <w:spacing w:val="-1"/>
              </w:rPr>
              <w:t>v</w:t>
            </w:r>
            <w:r>
              <w:t>ládá</w:t>
            </w:r>
            <w:r>
              <w:rPr>
                <w:spacing w:val="3"/>
              </w:rPr>
              <w:t xml:space="preserve"> </w:t>
            </w:r>
            <w:r>
              <w:t>jednod</w:t>
            </w:r>
            <w:r>
              <w:rPr>
                <w:spacing w:val="1"/>
              </w:rPr>
              <w:t>u</w:t>
            </w:r>
            <w:r>
              <w:rPr>
                <w:spacing w:val="-1"/>
              </w:rPr>
              <w:t>c</w:t>
            </w:r>
            <w:r>
              <w:rPr>
                <w:spacing w:val="1"/>
              </w:rPr>
              <w:t>h</w:t>
            </w:r>
            <w:r>
              <w:t>á</w:t>
            </w:r>
            <w:r>
              <w:rPr>
                <w:spacing w:val="2"/>
              </w:rPr>
              <w:t xml:space="preserve"> </w:t>
            </w:r>
            <w:r>
              <w:rPr>
                <w:spacing w:val="-2"/>
              </w:rPr>
              <w:t>s</w:t>
            </w:r>
            <w:r>
              <w:t>p</w:t>
            </w:r>
            <w:r>
              <w:rPr>
                <w:spacing w:val="-1"/>
              </w:rPr>
              <w:t>ec</w:t>
            </w:r>
            <w:r>
              <w:t>iá</w:t>
            </w:r>
            <w:r>
              <w:rPr>
                <w:spacing w:val="1"/>
              </w:rPr>
              <w:t>ln</w:t>
            </w:r>
            <w:r>
              <w:t>í</w:t>
            </w:r>
            <w:r>
              <w:rPr>
                <w:spacing w:val="3"/>
              </w:rPr>
              <w:t xml:space="preserve"> </w:t>
            </w:r>
            <w:r>
              <w:rPr>
                <w:spacing w:val="-1"/>
              </w:rPr>
              <w:t>cv</w:t>
            </w:r>
            <w:r>
              <w:t>ič</w:t>
            </w:r>
            <w:r>
              <w:rPr>
                <w:spacing w:val="-1"/>
              </w:rPr>
              <w:t>e</w:t>
            </w:r>
            <w:r>
              <w:rPr>
                <w:spacing w:val="1"/>
              </w:rPr>
              <w:t>n</w:t>
            </w:r>
            <w:r>
              <w:t>í</w:t>
            </w:r>
            <w:r>
              <w:rPr>
                <w:spacing w:val="3"/>
              </w:rPr>
              <w:t xml:space="preserve"> </w:t>
            </w:r>
            <w:r>
              <w:rPr>
                <w:spacing w:val="-2"/>
              </w:rPr>
              <w:t>s</w:t>
            </w:r>
            <w:r>
              <w:t>o</w:t>
            </w:r>
            <w:r>
              <w:rPr>
                <w:spacing w:val="1"/>
              </w:rPr>
              <w:t>u</w:t>
            </w:r>
            <w:r>
              <w:rPr>
                <w:spacing w:val="-1"/>
              </w:rPr>
              <w:t>v</w:t>
            </w:r>
            <w:r>
              <w:t>i</w:t>
            </w:r>
            <w:r>
              <w:rPr>
                <w:spacing w:val="-2"/>
              </w:rPr>
              <w:t>s</w:t>
            </w:r>
            <w:r>
              <w:rPr>
                <w:spacing w:val="-1"/>
              </w:rPr>
              <w:t>e</w:t>
            </w:r>
            <w:r>
              <w:t>j</w:t>
            </w:r>
            <w:r>
              <w:rPr>
                <w:spacing w:val="1"/>
              </w:rPr>
              <w:t>í</w:t>
            </w:r>
            <w:r>
              <w:rPr>
                <w:spacing w:val="-1"/>
              </w:rPr>
              <w:t>c</w:t>
            </w:r>
            <w:r>
              <w:t>í</w:t>
            </w:r>
            <w:r>
              <w:rPr>
                <w:spacing w:val="3"/>
              </w:rPr>
              <w:t xml:space="preserve"> </w:t>
            </w:r>
            <w:r>
              <w:t xml:space="preserve">s </w:t>
            </w:r>
            <w:r>
              <w:rPr>
                <w:spacing w:val="-1"/>
              </w:rPr>
              <w:t>v</w:t>
            </w:r>
            <w:r>
              <w:t>la</w:t>
            </w:r>
            <w:r>
              <w:rPr>
                <w:spacing w:val="-2"/>
              </w:rPr>
              <w:t>s</w:t>
            </w:r>
            <w:r>
              <w:t>t</w:t>
            </w:r>
            <w:r>
              <w:rPr>
                <w:spacing w:val="1"/>
              </w:rPr>
              <w:t>n</w:t>
            </w:r>
            <w:r>
              <w:t>ím</w:t>
            </w:r>
            <w:r>
              <w:rPr>
                <w:spacing w:val="3"/>
              </w:rPr>
              <w:t xml:space="preserve"> </w:t>
            </w:r>
            <w:r>
              <w:t>o</w:t>
            </w:r>
            <w:r>
              <w:rPr>
                <w:spacing w:val="-2"/>
              </w:rPr>
              <w:t>s</w:t>
            </w:r>
            <w:r>
              <w:t>laben</w:t>
            </w:r>
            <w:r>
              <w:rPr>
                <w:spacing w:val="1"/>
              </w:rPr>
              <w:t>í</w:t>
            </w:r>
            <w:r>
              <w:t>m.</w:t>
            </w:r>
          </w:p>
        </w:tc>
        <w:tc>
          <w:tcPr>
            <w:tcW w:w="2466" w:type="dxa"/>
            <w:shd w:val="clear" w:color="auto" w:fill="auto"/>
          </w:tcPr>
          <w:p w:rsidR="00243EF7" w:rsidRDefault="00243EF7" w:rsidP="00243EF7">
            <w:pPr>
              <w:pStyle w:val="uroven11velka"/>
              <w:ind w:left="0" w:firstLine="0"/>
              <w:rPr>
                <w:b w:val="0"/>
                <w:sz w:val="20"/>
                <w:szCs w:val="20"/>
              </w:rPr>
            </w:pPr>
            <w:r>
              <w:rPr>
                <w:b w:val="0"/>
                <w:sz w:val="20"/>
                <w:szCs w:val="20"/>
                <w:lang w:val="cs-CZ"/>
              </w:rPr>
              <w:t xml:space="preserve">Žák zná základy speciálního cvičení, správného držení těla, dýchání. </w:t>
            </w:r>
          </w:p>
          <w:p w:rsidR="00243EF7" w:rsidRPr="000658C4" w:rsidRDefault="00243EF7" w:rsidP="00243EF7">
            <w:pPr>
              <w:pStyle w:val="uroven11velka"/>
              <w:ind w:left="0" w:firstLine="0"/>
              <w:rPr>
                <w:b w:val="0"/>
                <w:sz w:val="20"/>
                <w:szCs w:val="20"/>
              </w:rPr>
            </w:pPr>
            <w:r>
              <w:rPr>
                <w:b w:val="0"/>
                <w:sz w:val="20"/>
                <w:szCs w:val="20"/>
                <w:lang w:val="cs-CZ"/>
              </w:rPr>
              <w:t>Žák vnímá pocity ze cvičení.</w:t>
            </w:r>
          </w:p>
        </w:tc>
        <w:tc>
          <w:tcPr>
            <w:tcW w:w="2779" w:type="dxa"/>
            <w:shd w:val="clear" w:color="auto" w:fill="auto"/>
          </w:tcPr>
          <w:p w:rsidR="00243EF7" w:rsidRPr="000658C4" w:rsidRDefault="00243EF7" w:rsidP="00FF355E">
            <w:pPr>
              <w:pStyle w:val="uroven11velka"/>
              <w:ind w:left="0" w:firstLine="0"/>
              <w:rPr>
                <w:b w:val="0"/>
                <w:sz w:val="20"/>
                <w:szCs w:val="20"/>
              </w:rPr>
            </w:pPr>
            <w:r w:rsidRPr="000658C4">
              <w:rPr>
                <w:b w:val="0"/>
                <w:sz w:val="20"/>
                <w:szCs w:val="20"/>
              </w:rPr>
              <w:t>PR1/</w:t>
            </w:r>
            <w:proofErr w:type="spellStart"/>
            <w:r w:rsidRPr="000658C4">
              <w:rPr>
                <w:b w:val="0"/>
                <w:sz w:val="20"/>
                <w:szCs w:val="20"/>
              </w:rPr>
              <w:t>Os_Ro</w:t>
            </w:r>
            <w:proofErr w:type="spellEnd"/>
            <w:r w:rsidRPr="000658C4">
              <w:rPr>
                <w:b w:val="0"/>
                <w:sz w:val="20"/>
                <w:szCs w:val="20"/>
              </w:rPr>
              <w:t xml:space="preserve">/3 - Seberegulace a </w:t>
            </w:r>
            <w:proofErr w:type="spellStart"/>
            <w:r w:rsidRPr="000658C4">
              <w:rPr>
                <w:b w:val="0"/>
                <w:sz w:val="20"/>
                <w:szCs w:val="20"/>
              </w:rPr>
              <w:t>sebeorganizace</w:t>
            </w:r>
            <w:proofErr w:type="spellEnd"/>
          </w:p>
        </w:tc>
        <w:tc>
          <w:tcPr>
            <w:tcW w:w="4754" w:type="dxa"/>
            <w:shd w:val="clear" w:color="auto" w:fill="auto"/>
          </w:tcPr>
          <w:p w:rsidR="00243EF7" w:rsidRPr="00243EF7" w:rsidRDefault="00243EF7" w:rsidP="00B34EF6">
            <w:pPr>
              <w:numPr>
                <w:ilvl w:val="0"/>
                <w:numId w:val="148"/>
              </w:numPr>
              <w:rPr>
                <w:sz w:val="20"/>
                <w:szCs w:val="20"/>
              </w:rPr>
            </w:pPr>
            <w:proofErr w:type="gramStart"/>
            <w:r w:rsidRPr="00243EF7">
              <w:rPr>
                <w:bCs/>
                <w:color w:val="000000"/>
                <w:spacing w:val="-2"/>
                <w:sz w:val="20"/>
                <w:szCs w:val="20"/>
              </w:rPr>
              <w:t>z</w:t>
            </w:r>
            <w:r w:rsidRPr="00243EF7">
              <w:rPr>
                <w:bCs/>
                <w:color w:val="000000"/>
                <w:sz w:val="20"/>
                <w:szCs w:val="20"/>
              </w:rPr>
              <w:t>á</w:t>
            </w:r>
            <w:r w:rsidRPr="00243EF7">
              <w:rPr>
                <w:bCs/>
                <w:color w:val="000000"/>
                <w:spacing w:val="-3"/>
                <w:sz w:val="20"/>
                <w:szCs w:val="20"/>
              </w:rPr>
              <w:t>k</w:t>
            </w:r>
            <w:r w:rsidRPr="00243EF7">
              <w:rPr>
                <w:bCs/>
                <w:color w:val="000000"/>
                <w:spacing w:val="1"/>
                <w:sz w:val="20"/>
                <w:szCs w:val="20"/>
              </w:rPr>
              <w:t>l</w:t>
            </w:r>
            <w:r w:rsidRPr="00243EF7">
              <w:rPr>
                <w:bCs/>
                <w:color w:val="000000"/>
                <w:sz w:val="20"/>
                <w:szCs w:val="20"/>
              </w:rPr>
              <w:t>a</w:t>
            </w:r>
            <w:r w:rsidRPr="00243EF7">
              <w:rPr>
                <w:bCs/>
                <w:color w:val="000000"/>
                <w:spacing w:val="-3"/>
                <w:sz w:val="20"/>
                <w:szCs w:val="20"/>
              </w:rPr>
              <w:t>d</w:t>
            </w:r>
            <w:r w:rsidRPr="00243EF7">
              <w:rPr>
                <w:bCs/>
                <w:color w:val="000000"/>
                <w:sz w:val="20"/>
                <w:szCs w:val="20"/>
              </w:rPr>
              <w:t xml:space="preserve">y </w:t>
            </w:r>
            <w:r w:rsidRPr="00243EF7">
              <w:rPr>
                <w:bCs/>
                <w:color w:val="000000"/>
                <w:spacing w:val="15"/>
                <w:sz w:val="20"/>
                <w:szCs w:val="20"/>
              </w:rPr>
              <w:t xml:space="preserve"> </w:t>
            </w:r>
            <w:r w:rsidRPr="00243EF7">
              <w:rPr>
                <w:bCs/>
                <w:color w:val="000000"/>
                <w:sz w:val="20"/>
                <w:szCs w:val="20"/>
              </w:rPr>
              <w:t>s</w:t>
            </w:r>
            <w:r w:rsidRPr="00243EF7">
              <w:rPr>
                <w:bCs/>
                <w:color w:val="000000"/>
                <w:spacing w:val="-2"/>
                <w:sz w:val="20"/>
                <w:szCs w:val="20"/>
              </w:rPr>
              <w:t>p</w:t>
            </w:r>
            <w:r w:rsidRPr="00243EF7">
              <w:rPr>
                <w:bCs/>
                <w:color w:val="000000"/>
                <w:spacing w:val="3"/>
                <w:sz w:val="20"/>
                <w:szCs w:val="20"/>
              </w:rPr>
              <w:t>e</w:t>
            </w:r>
            <w:r w:rsidRPr="00243EF7">
              <w:rPr>
                <w:bCs/>
                <w:color w:val="000000"/>
                <w:spacing w:val="-2"/>
                <w:sz w:val="20"/>
                <w:szCs w:val="20"/>
              </w:rPr>
              <w:t>c</w:t>
            </w:r>
            <w:r w:rsidRPr="00243EF7">
              <w:rPr>
                <w:bCs/>
                <w:color w:val="000000"/>
                <w:spacing w:val="1"/>
                <w:sz w:val="20"/>
                <w:szCs w:val="20"/>
              </w:rPr>
              <w:t>i</w:t>
            </w:r>
            <w:r w:rsidRPr="00243EF7">
              <w:rPr>
                <w:bCs/>
                <w:color w:val="000000"/>
                <w:sz w:val="20"/>
                <w:szCs w:val="20"/>
              </w:rPr>
              <w:t>á</w:t>
            </w:r>
            <w:r w:rsidRPr="00243EF7">
              <w:rPr>
                <w:bCs/>
                <w:color w:val="000000"/>
                <w:spacing w:val="1"/>
                <w:sz w:val="20"/>
                <w:szCs w:val="20"/>
              </w:rPr>
              <w:t>l</w:t>
            </w:r>
            <w:r w:rsidRPr="00243EF7">
              <w:rPr>
                <w:bCs/>
                <w:color w:val="000000"/>
                <w:spacing w:val="-8"/>
                <w:sz w:val="20"/>
                <w:szCs w:val="20"/>
              </w:rPr>
              <w:t>n</w:t>
            </w:r>
            <w:r w:rsidRPr="00243EF7">
              <w:rPr>
                <w:bCs/>
                <w:color w:val="000000"/>
                <w:spacing w:val="6"/>
                <w:sz w:val="20"/>
                <w:szCs w:val="20"/>
              </w:rPr>
              <w:t>í</w:t>
            </w:r>
            <w:r w:rsidRPr="00243EF7">
              <w:rPr>
                <w:bCs/>
                <w:color w:val="000000"/>
                <w:spacing w:val="3"/>
                <w:sz w:val="20"/>
                <w:szCs w:val="20"/>
              </w:rPr>
              <w:t>c</w:t>
            </w:r>
            <w:r w:rsidRPr="00243EF7">
              <w:rPr>
                <w:bCs/>
                <w:color w:val="000000"/>
                <w:sz w:val="20"/>
                <w:szCs w:val="20"/>
              </w:rPr>
              <w:t>h</w:t>
            </w:r>
            <w:proofErr w:type="gramEnd"/>
            <w:r w:rsidRPr="00243EF7">
              <w:rPr>
                <w:bCs/>
                <w:color w:val="000000"/>
                <w:sz w:val="20"/>
                <w:szCs w:val="20"/>
              </w:rPr>
              <w:t xml:space="preserve"> </w:t>
            </w:r>
            <w:r w:rsidRPr="00243EF7">
              <w:rPr>
                <w:bCs/>
                <w:color w:val="000000"/>
                <w:spacing w:val="7"/>
                <w:sz w:val="20"/>
                <w:szCs w:val="20"/>
              </w:rPr>
              <w:t xml:space="preserve"> </w:t>
            </w:r>
            <w:r w:rsidRPr="00243EF7">
              <w:rPr>
                <w:bCs/>
                <w:color w:val="000000"/>
                <w:spacing w:val="-2"/>
                <w:sz w:val="20"/>
                <w:szCs w:val="20"/>
              </w:rPr>
              <w:t>c</w:t>
            </w:r>
            <w:r w:rsidRPr="00243EF7">
              <w:rPr>
                <w:bCs/>
                <w:color w:val="000000"/>
                <w:spacing w:val="5"/>
                <w:sz w:val="20"/>
                <w:szCs w:val="20"/>
              </w:rPr>
              <w:t>v</w:t>
            </w:r>
            <w:r w:rsidRPr="00243EF7">
              <w:rPr>
                <w:bCs/>
                <w:color w:val="000000"/>
                <w:spacing w:val="-4"/>
                <w:sz w:val="20"/>
                <w:szCs w:val="20"/>
              </w:rPr>
              <w:t>i</w:t>
            </w:r>
            <w:r w:rsidRPr="00243EF7">
              <w:rPr>
                <w:bCs/>
                <w:color w:val="000000"/>
                <w:spacing w:val="3"/>
                <w:sz w:val="20"/>
                <w:szCs w:val="20"/>
              </w:rPr>
              <w:t>če</w:t>
            </w:r>
            <w:r w:rsidRPr="00243EF7">
              <w:rPr>
                <w:bCs/>
                <w:color w:val="000000"/>
                <w:spacing w:val="-8"/>
                <w:sz w:val="20"/>
                <w:szCs w:val="20"/>
              </w:rPr>
              <w:t>n</w:t>
            </w:r>
            <w:r w:rsidRPr="00243EF7">
              <w:rPr>
                <w:bCs/>
                <w:color w:val="000000"/>
                <w:sz w:val="20"/>
                <w:szCs w:val="20"/>
              </w:rPr>
              <w:t xml:space="preserve">í </w:t>
            </w:r>
            <w:r w:rsidRPr="00243EF7">
              <w:rPr>
                <w:bCs/>
                <w:color w:val="000000"/>
                <w:spacing w:val="19"/>
                <w:sz w:val="20"/>
                <w:szCs w:val="20"/>
              </w:rPr>
              <w:t xml:space="preserve"> </w:t>
            </w:r>
            <w:r w:rsidRPr="00243EF7">
              <w:rPr>
                <w:color w:val="000000"/>
                <w:sz w:val="20"/>
                <w:szCs w:val="20"/>
              </w:rPr>
              <w:t xml:space="preserve">– </w:t>
            </w:r>
            <w:r w:rsidRPr="00243EF7">
              <w:rPr>
                <w:color w:val="000000"/>
                <w:spacing w:val="15"/>
                <w:sz w:val="20"/>
                <w:szCs w:val="20"/>
              </w:rPr>
              <w:t xml:space="preserve"> </w:t>
            </w:r>
            <w:r w:rsidRPr="00243EF7">
              <w:rPr>
                <w:color w:val="000000"/>
                <w:spacing w:val="-2"/>
                <w:sz w:val="20"/>
                <w:szCs w:val="20"/>
              </w:rPr>
              <w:t>z</w:t>
            </w:r>
            <w:r w:rsidRPr="00243EF7">
              <w:rPr>
                <w:color w:val="000000"/>
                <w:spacing w:val="3"/>
                <w:sz w:val="20"/>
                <w:szCs w:val="20"/>
              </w:rPr>
              <w:t>á</w:t>
            </w:r>
            <w:r w:rsidRPr="00243EF7">
              <w:rPr>
                <w:color w:val="000000"/>
                <w:sz w:val="20"/>
                <w:szCs w:val="20"/>
              </w:rPr>
              <w:t>k</w:t>
            </w:r>
            <w:r w:rsidRPr="00243EF7">
              <w:rPr>
                <w:color w:val="000000"/>
                <w:spacing w:val="-4"/>
                <w:sz w:val="20"/>
                <w:szCs w:val="20"/>
              </w:rPr>
              <w:t>l</w:t>
            </w:r>
            <w:r w:rsidRPr="00243EF7">
              <w:rPr>
                <w:color w:val="000000"/>
                <w:spacing w:val="3"/>
                <w:sz w:val="20"/>
                <w:szCs w:val="20"/>
              </w:rPr>
              <w:t>a</w:t>
            </w:r>
            <w:r w:rsidRPr="00243EF7">
              <w:rPr>
                <w:color w:val="000000"/>
                <w:sz w:val="20"/>
                <w:szCs w:val="20"/>
              </w:rPr>
              <w:t xml:space="preserve">dní </w:t>
            </w:r>
            <w:r w:rsidRPr="00243EF7">
              <w:rPr>
                <w:color w:val="000000"/>
                <w:spacing w:val="11"/>
                <w:sz w:val="20"/>
                <w:szCs w:val="20"/>
              </w:rPr>
              <w:t xml:space="preserve"> </w:t>
            </w:r>
            <w:r w:rsidRPr="00243EF7">
              <w:rPr>
                <w:color w:val="000000"/>
                <w:spacing w:val="3"/>
                <w:sz w:val="20"/>
                <w:szCs w:val="20"/>
              </w:rPr>
              <w:t>c</w:t>
            </w:r>
            <w:r w:rsidRPr="00243EF7">
              <w:rPr>
                <w:color w:val="000000"/>
                <w:sz w:val="20"/>
                <w:szCs w:val="20"/>
              </w:rPr>
              <w:t>v</w:t>
            </w:r>
            <w:r w:rsidRPr="00243EF7">
              <w:rPr>
                <w:color w:val="000000"/>
                <w:spacing w:val="-4"/>
                <w:sz w:val="20"/>
                <w:szCs w:val="20"/>
              </w:rPr>
              <w:t>i</w:t>
            </w:r>
            <w:r w:rsidRPr="00243EF7">
              <w:rPr>
                <w:color w:val="000000"/>
                <w:spacing w:val="3"/>
                <w:sz w:val="20"/>
                <w:szCs w:val="20"/>
              </w:rPr>
              <w:t>č</w:t>
            </w:r>
            <w:r w:rsidRPr="00243EF7">
              <w:rPr>
                <w:color w:val="000000"/>
                <w:spacing w:val="-7"/>
                <w:sz w:val="20"/>
                <w:szCs w:val="20"/>
              </w:rPr>
              <w:t>e</w:t>
            </w:r>
            <w:r w:rsidRPr="00243EF7">
              <w:rPr>
                <w:color w:val="000000"/>
                <w:spacing w:val="5"/>
                <w:sz w:val="20"/>
                <w:szCs w:val="20"/>
              </w:rPr>
              <w:t>b</w:t>
            </w:r>
            <w:r w:rsidRPr="00243EF7">
              <w:rPr>
                <w:color w:val="000000"/>
                <w:sz w:val="20"/>
                <w:szCs w:val="20"/>
              </w:rPr>
              <w:t xml:space="preserve">ní </w:t>
            </w:r>
            <w:r w:rsidRPr="00243EF7">
              <w:rPr>
                <w:color w:val="000000"/>
                <w:spacing w:val="11"/>
                <w:sz w:val="20"/>
                <w:szCs w:val="20"/>
              </w:rPr>
              <w:t xml:space="preserve"> </w:t>
            </w:r>
            <w:r w:rsidRPr="00243EF7">
              <w:rPr>
                <w:color w:val="000000"/>
                <w:spacing w:val="5"/>
                <w:sz w:val="20"/>
                <w:szCs w:val="20"/>
              </w:rPr>
              <w:t>p</w:t>
            </w:r>
            <w:r w:rsidRPr="00243EF7">
              <w:rPr>
                <w:color w:val="000000"/>
                <w:sz w:val="20"/>
                <w:szCs w:val="20"/>
              </w:rPr>
              <w:t>o</w:t>
            </w:r>
            <w:r w:rsidRPr="00243EF7">
              <w:rPr>
                <w:color w:val="000000"/>
                <w:spacing w:val="1"/>
                <w:sz w:val="20"/>
                <w:szCs w:val="20"/>
              </w:rPr>
              <w:t>l</w:t>
            </w:r>
            <w:r w:rsidRPr="00243EF7">
              <w:rPr>
                <w:color w:val="000000"/>
                <w:spacing w:val="-5"/>
                <w:sz w:val="20"/>
                <w:szCs w:val="20"/>
              </w:rPr>
              <w:t>o</w:t>
            </w:r>
            <w:r w:rsidRPr="00243EF7">
              <w:rPr>
                <w:color w:val="000000"/>
                <w:sz w:val="20"/>
                <w:szCs w:val="20"/>
              </w:rPr>
              <w:t>h</w:t>
            </w:r>
            <w:r w:rsidRPr="00243EF7">
              <w:rPr>
                <w:color w:val="000000"/>
                <w:spacing w:val="-5"/>
                <w:sz w:val="20"/>
                <w:szCs w:val="20"/>
              </w:rPr>
              <w:t>y</w:t>
            </w:r>
            <w:r w:rsidRPr="00243EF7">
              <w:rPr>
                <w:color w:val="000000"/>
                <w:sz w:val="20"/>
                <w:szCs w:val="20"/>
              </w:rPr>
              <w:t xml:space="preserve">, </w:t>
            </w:r>
            <w:r w:rsidRPr="00243EF7">
              <w:rPr>
                <w:color w:val="000000"/>
                <w:spacing w:val="17"/>
                <w:sz w:val="20"/>
                <w:szCs w:val="20"/>
              </w:rPr>
              <w:t xml:space="preserve"> </w:t>
            </w:r>
            <w:r w:rsidRPr="00243EF7">
              <w:rPr>
                <w:color w:val="000000"/>
                <w:spacing w:val="-2"/>
                <w:sz w:val="20"/>
                <w:szCs w:val="20"/>
              </w:rPr>
              <w:t>z</w:t>
            </w:r>
            <w:r w:rsidRPr="00243EF7">
              <w:rPr>
                <w:color w:val="000000"/>
                <w:spacing w:val="3"/>
                <w:sz w:val="20"/>
                <w:szCs w:val="20"/>
              </w:rPr>
              <w:t>á</w:t>
            </w:r>
            <w:r w:rsidRPr="00243EF7">
              <w:rPr>
                <w:color w:val="000000"/>
                <w:sz w:val="20"/>
                <w:szCs w:val="20"/>
              </w:rPr>
              <w:t>k</w:t>
            </w:r>
            <w:r w:rsidRPr="00243EF7">
              <w:rPr>
                <w:color w:val="000000"/>
                <w:spacing w:val="-4"/>
                <w:sz w:val="20"/>
                <w:szCs w:val="20"/>
              </w:rPr>
              <w:t>l</w:t>
            </w:r>
            <w:r w:rsidRPr="00243EF7">
              <w:rPr>
                <w:color w:val="000000"/>
                <w:spacing w:val="3"/>
                <w:sz w:val="20"/>
                <w:szCs w:val="20"/>
              </w:rPr>
              <w:t>a</w:t>
            </w:r>
            <w:r w:rsidRPr="00243EF7">
              <w:rPr>
                <w:color w:val="000000"/>
                <w:sz w:val="20"/>
                <w:szCs w:val="20"/>
              </w:rPr>
              <w:t xml:space="preserve">dní </w:t>
            </w:r>
            <w:r w:rsidRPr="00243EF7">
              <w:rPr>
                <w:color w:val="000000"/>
                <w:spacing w:val="11"/>
                <w:sz w:val="20"/>
                <w:szCs w:val="20"/>
              </w:rPr>
              <w:t xml:space="preserve"> </w:t>
            </w:r>
            <w:r w:rsidRPr="00243EF7">
              <w:rPr>
                <w:color w:val="000000"/>
                <w:spacing w:val="6"/>
                <w:sz w:val="20"/>
                <w:szCs w:val="20"/>
              </w:rPr>
              <w:t>t</w:t>
            </w:r>
            <w:r w:rsidRPr="00243EF7">
              <w:rPr>
                <w:color w:val="000000"/>
                <w:spacing w:val="-7"/>
                <w:sz w:val="20"/>
                <w:szCs w:val="20"/>
              </w:rPr>
              <w:t>e</w:t>
            </w:r>
            <w:r w:rsidRPr="00243EF7">
              <w:rPr>
                <w:color w:val="000000"/>
                <w:spacing w:val="3"/>
                <w:sz w:val="20"/>
                <w:szCs w:val="20"/>
              </w:rPr>
              <w:t>c</w:t>
            </w:r>
            <w:r w:rsidRPr="00243EF7">
              <w:rPr>
                <w:color w:val="000000"/>
                <w:sz w:val="20"/>
                <w:szCs w:val="20"/>
              </w:rPr>
              <w:t>hn</w:t>
            </w:r>
            <w:r w:rsidRPr="00243EF7">
              <w:rPr>
                <w:color w:val="000000"/>
                <w:spacing w:val="1"/>
                <w:sz w:val="20"/>
                <w:szCs w:val="20"/>
              </w:rPr>
              <w:t>i</w:t>
            </w:r>
            <w:r w:rsidRPr="00243EF7">
              <w:rPr>
                <w:color w:val="000000"/>
                <w:spacing w:val="-5"/>
                <w:sz w:val="20"/>
                <w:szCs w:val="20"/>
              </w:rPr>
              <w:t>k</w:t>
            </w:r>
            <w:r w:rsidRPr="00243EF7">
              <w:rPr>
                <w:color w:val="000000"/>
                <w:sz w:val="20"/>
                <w:szCs w:val="20"/>
              </w:rPr>
              <w:t xml:space="preserve">a </w:t>
            </w:r>
            <w:r w:rsidRPr="00243EF7">
              <w:rPr>
                <w:color w:val="000000"/>
                <w:spacing w:val="17"/>
                <w:sz w:val="20"/>
                <w:szCs w:val="20"/>
              </w:rPr>
              <w:t xml:space="preserve"> </w:t>
            </w:r>
            <w:r w:rsidRPr="00243EF7">
              <w:rPr>
                <w:color w:val="000000"/>
                <w:spacing w:val="-2"/>
                <w:sz w:val="20"/>
                <w:szCs w:val="20"/>
              </w:rPr>
              <w:t>c</w:t>
            </w:r>
            <w:r w:rsidRPr="00243EF7">
              <w:rPr>
                <w:color w:val="000000"/>
                <w:sz w:val="20"/>
                <w:szCs w:val="20"/>
              </w:rPr>
              <w:t>v</w:t>
            </w:r>
            <w:r w:rsidRPr="00243EF7">
              <w:rPr>
                <w:color w:val="000000"/>
                <w:spacing w:val="-4"/>
                <w:sz w:val="20"/>
                <w:szCs w:val="20"/>
              </w:rPr>
              <w:t>i</w:t>
            </w:r>
            <w:r w:rsidRPr="00243EF7">
              <w:rPr>
                <w:color w:val="000000"/>
                <w:spacing w:val="3"/>
                <w:sz w:val="20"/>
                <w:szCs w:val="20"/>
              </w:rPr>
              <w:t>č</w:t>
            </w:r>
            <w:r w:rsidRPr="00243EF7">
              <w:rPr>
                <w:color w:val="000000"/>
                <w:spacing w:val="-2"/>
                <w:sz w:val="20"/>
                <w:szCs w:val="20"/>
              </w:rPr>
              <w:t>e</w:t>
            </w:r>
            <w:r w:rsidRPr="00243EF7">
              <w:rPr>
                <w:color w:val="000000"/>
                <w:sz w:val="20"/>
                <w:szCs w:val="20"/>
              </w:rPr>
              <w:t>n</w:t>
            </w:r>
            <w:r w:rsidRPr="00243EF7">
              <w:rPr>
                <w:color w:val="000000"/>
                <w:spacing w:val="-4"/>
                <w:sz w:val="20"/>
                <w:szCs w:val="20"/>
              </w:rPr>
              <w:t>í</w:t>
            </w:r>
            <w:r w:rsidRPr="00243EF7">
              <w:rPr>
                <w:color w:val="000000"/>
                <w:sz w:val="20"/>
                <w:szCs w:val="20"/>
              </w:rPr>
              <w:t xml:space="preserve">, </w:t>
            </w:r>
            <w:r w:rsidRPr="00243EF7">
              <w:rPr>
                <w:color w:val="000000"/>
                <w:spacing w:val="17"/>
                <w:sz w:val="20"/>
                <w:szCs w:val="20"/>
              </w:rPr>
              <w:t xml:space="preserve"> </w:t>
            </w:r>
            <w:r w:rsidRPr="00243EF7">
              <w:rPr>
                <w:color w:val="000000"/>
                <w:sz w:val="20"/>
                <w:szCs w:val="20"/>
              </w:rPr>
              <w:t>s</w:t>
            </w:r>
            <w:r w:rsidRPr="00243EF7">
              <w:rPr>
                <w:color w:val="000000"/>
                <w:spacing w:val="-4"/>
                <w:sz w:val="20"/>
                <w:szCs w:val="20"/>
              </w:rPr>
              <w:t>o</w:t>
            </w:r>
            <w:r w:rsidRPr="00243EF7">
              <w:rPr>
                <w:color w:val="000000"/>
                <w:sz w:val="20"/>
                <w:szCs w:val="20"/>
              </w:rPr>
              <w:t>u</w:t>
            </w:r>
            <w:r w:rsidRPr="00243EF7">
              <w:rPr>
                <w:color w:val="000000"/>
                <w:spacing w:val="5"/>
                <w:sz w:val="20"/>
                <w:szCs w:val="20"/>
              </w:rPr>
              <w:t>b</w:t>
            </w:r>
            <w:r w:rsidRPr="00243EF7">
              <w:rPr>
                <w:color w:val="000000"/>
                <w:spacing w:val="-5"/>
                <w:sz w:val="20"/>
                <w:szCs w:val="20"/>
              </w:rPr>
              <w:t>o</w:t>
            </w:r>
            <w:r w:rsidRPr="00243EF7">
              <w:rPr>
                <w:color w:val="000000"/>
                <w:sz w:val="20"/>
                <w:szCs w:val="20"/>
              </w:rPr>
              <w:t>r sp</w:t>
            </w:r>
            <w:r w:rsidRPr="00243EF7">
              <w:rPr>
                <w:color w:val="000000"/>
                <w:spacing w:val="-6"/>
                <w:sz w:val="20"/>
                <w:szCs w:val="20"/>
              </w:rPr>
              <w:t>e</w:t>
            </w:r>
            <w:r w:rsidRPr="00243EF7">
              <w:rPr>
                <w:color w:val="000000"/>
                <w:spacing w:val="3"/>
                <w:sz w:val="20"/>
                <w:szCs w:val="20"/>
              </w:rPr>
              <w:t>c</w:t>
            </w:r>
            <w:r w:rsidRPr="00243EF7">
              <w:rPr>
                <w:color w:val="000000"/>
                <w:spacing w:val="-4"/>
                <w:sz w:val="20"/>
                <w:szCs w:val="20"/>
              </w:rPr>
              <w:t>i</w:t>
            </w:r>
            <w:r w:rsidRPr="00243EF7">
              <w:rPr>
                <w:color w:val="000000"/>
                <w:spacing w:val="3"/>
                <w:sz w:val="20"/>
                <w:szCs w:val="20"/>
              </w:rPr>
              <w:t>á</w:t>
            </w:r>
            <w:r w:rsidRPr="00243EF7">
              <w:rPr>
                <w:color w:val="000000"/>
                <w:spacing w:val="1"/>
                <w:sz w:val="20"/>
                <w:szCs w:val="20"/>
              </w:rPr>
              <w:t>l</w:t>
            </w:r>
            <w:r w:rsidRPr="00243EF7">
              <w:rPr>
                <w:color w:val="000000"/>
                <w:sz w:val="20"/>
                <w:szCs w:val="20"/>
              </w:rPr>
              <w:t>n</w:t>
            </w:r>
            <w:r w:rsidRPr="00243EF7">
              <w:rPr>
                <w:color w:val="000000"/>
                <w:spacing w:val="-4"/>
                <w:sz w:val="20"/>
                <w:szCs w:val="20"/>
              </w:rPr>
              <w:t>í</w:t>
            </w:r>
            <w:r w:rsidRPr="00243EF7">
              <w:rPr>
                <w:color w:val="000000"/>
                <w:spacing w:val="3"/>
                <w:sz w:val="20"/>
                <w:szCs w:val="20"/>
              </w:rPr>
              <w:t>c</w:t>
            </w:r>
            <w:r w:rsidRPr="00243EF7">
              <w:rPr>
                <w:color w:val="000000"/>
                <w:sz w:val="20"/>
                <w:szCs w:val="20"/>
              </w:rPr>
              <w:t>h</w:t>
            </w:r>
            <w:r w:rsidRPr="00243EF7">
              <w:rPr>
                <w:color w:val="000000"/>
                <w:spacing w:val="-2"/>
                <w:sz w:val="20"/>
                <w:szCs w:val="20"/>
              </w:rPr>
              <w:t xml:space="preserve"> </w:t>
            </w:r>
            <w:r w:rsidRPr="00243EF7">
              <w:rPr>
                <w:color w:val="000000"/>
                <w:spacing w:val="3"/>
                <w:sz w:val="20"/>
                <w:szCs w:val="20"/>
              </w:rPr>
              <w:t>c</w:t>
            </w:r>
            <w:r w:rsidRPr="00243EF7">
              <w:rPr>
                <w:color w:val="000000"/>
                <w:sz w:val="20"/>
                <w:szCs w:val="20"/>
              </w:rPr>
              <w:t>v</w:t>
            </w:r>
            <w:r w:rsidRPr="00243EF7">
              <w:rPr>
                <w:color w:val="000000"/>
                <w:spacing w:val="-4"/>
                <w:sz w:val="20"/>
                <w:szCs w:val="20"/>
              </w:rPr>
              <w:t>i</w:t>
            </w:r>
            <w:r w:rsidRPr="00243EF7">
              <w:rPr>
                <w:color w:val="000000"/>
                <w:spacing w:val="3"/>
                <w:sz w:val="20"/>
                <w:szCs w:val="20"/>
              </w:rPr>
              <w:t>č</w:t>
            </w:r>
            <w:r w:rsidRPr="00243EF7">
              <w:rPr>
                <w:color w:val="000000"/>
                <w:spacing w:val="-2"/>
                <w:sz w:val="20"/>
                <w:szCs w:val="20"/>
              </w:rPr>
              <w:t>e</w:t>
            </w:r>
            <w:r w:rsidRPr="00243EF7">
              <w:rPr>
                <w:color w:val="000000"/>
                <w:sz w:val="20"/>
                <w:szCs w:val="20"/>
              </w:rPr>
              <w:t>ní</w:t>
            </w:r>
            <w:r w:rsidRPr="00243EF7">
              <w:rPr>
                <w:color w:val="000000"/>
                <w:spacing w:val="-1"/>
                <w:sz w:val="20"/>
                <w:szCs w:val="20"/>
              </w:rPr>
              <w:t xml:space="preserve"> </w:t>
            </w:r>
            <w:r w:rsidRPr="00243EF7">
              <w:rPr>
                <w:color w:val="000000"/>
                <w:sz w:val="20"/>
                <w:szCs w:val="20"/>
              </w:rPr>
              <w:t>p</w:t>
            </w:r>
            <w:r w:rsidRPr="00243EF7">
              <w:rPr>
                <w:color w:val="000000"/>
                <w:spacing w:val="3"/>
                <w:sz w:val="20"/>
                <w:szCs w:val="20"/>
              </w:rPr>
              <w:t>r</w:t>
            </w:r>
            <w:r w:rsidRPr="00243EF7">
              <w:rPr>
                <w:color w:val="000000"/>
                <w:sz w:val="20"/>
                <w:szCs w:val="20"/>
              </w:rPr>
              <w:t>o</w:t>
            </w:r>
            <w:r w:rsidRPr="00243EF7">
              <w:rPr>
                <w:color w:val="000000"/>
                <w:spacing w:val="-2"/>
                <w:sz w:val="20"/>
                <w:szCs w:val="20"/>
              </w:rPr>
              <w:t xml:space="preserve"> </w:t>
            </w:r>
            <w:r w:rsidRPr="00243EF7">
              <w:rPr>
                <w:color w:val="000000"/>
                <w:sz w:val="20"/>
                <w:szCs w:val="20"/>
              </w:rPr>
              <w:t>s</w:t>
            </w:r>
            <w:r w:rsidRPr="00243EF7">
              <w:rPr>
                <w:color w:val="000000"/>
                <w:spacing w:val="3"/>
                <w:sz w:val="20"/>
                <w:szCs w:val="20"/>
              </w:rPr>
              <w:t>a</w:t>
            </w:r>
            <w:r w:rsidRPr="00243EF7">
              <w:rPr>
                <w:color w:val="000000"/>
                <w:spacing w:val="-4"/>
                <w:sz w:val="20"/>
                <w:szCs w:val="20"/>
              </w:rPr>
              <w:t>m</w:t>
            </w:r>
            <w:r w:rsidRPr="00243EF7">
              <w:rPr>
                <w:color w:val="000000"/>
                <w:spacing w:val="-5"/>
                <w:sz w:val="20"/>
                <w:szCs w:val="20"/>
              </w:rPr>
              <w:t>o</w:t>
            </w:r>
            <w:r w:rsidRPr="00243EF7">
              <w:rPr>
                <w:color w:val="000000"/>
                <w:sz w:val="20"/>
                <w:szCs w:val="20"/>
              </w:rPr>
              <w:t>s</w:t>
            </w:r>
            <w:r w:rsidRPr="00243EF7">
              <w:rPr>
                <w:color w:val="000000"/>
                <w:spacing w:val="1"/>
                <w:sz w:val="20"/>
                <w:szCs w:val="20"/>
              </w:rPr>
              <w:t>t</w:t>
            </w:r>
            <w:r w:rsidRPr="00243EF7">
              <w:rPr>
                <w:color w:val="000000"/>
                <w:spacing w:val="3"/>
                <w:sz w:val="20"/>
                <w:szCs w:val="20"/>
              </w:rPr>
              <w:t>a</w:t>
            </w:r>
            <w:r w:rsidRPr="00243EF7">
              <w:rPr>
                <w:color w:val="000000"/>
                <w:spacing w:val="1"/>
                <w:sz w:val="20"/>
                <w:szCs w:val="20"/>
              </w:rPr>
              <w:t>t</w:t>
            </w:r>
            <w:r w:rsidRPr="00243EF7">
              <w:rPr>
                <w:color w:val="000000"/>
                <w:sz w:val="20"/>
                <w:szCs w:val="20"/>
              </w:rPr>
              <w:t>né</w:t>
            </w:r>
            <w:r w:rsidRPr="00243EF7">
              <w:rPr>
                <w:color w:val="000000"/>
                <w:spacing w:val="-4"/>
                <w:sz w:val="20"/>
                <w:szCs w:val="20"/>
              </w:rPr>
              <w:t xml:space="preserve"> </w:t>
            </w:r>
            <w:r w:rsidRPr="00243EF7">
              <w:rPr>
                <w:color w:val="000000"/>
                <w:spacing w:val="-2"/>
                <w:sz w:val="20"/>
                <w:szCs w:val="20"/>
              </w:rPr>
              <w:t>c</w:t>
            </w:r>
            <w:r w:rsidRPr="00243EF7">
              <w:rPr>
                <w:color w:val="000000"/>
                <w:sz w:val="20"/>
                <w:szCs w:val="20"/>
              </w:rPr>
              <w:t>v</w:t>
            </w:r>
            <w:r w:rsidRPr="00243EF7">
              <w:rPr>
                <w:color w:val="000000"/>
                <w:spacing w:val="-4"/>
                <w:sz w:val="20"/>
                <w:szCs w:val="20"/>
              </w:rPr>
              <w:t>i</w:t>
            </w:r>
            <w:r w:rsidRPr="00243EF7">
              <w:rPr>
                <w:color w:val="000000"/>
                <w:spacing w:val="3"/>
                <w:sz w:val="20"/>
                <w:szCs w:val="20"/>
              </w:rPr>
              <w:t>č</w:t>
            </w:r>
            <w:r w:rsidRPr="00243EF7">
              <w:rPr>
                <w:color w:val="000000"/>
                <w:spacing w:val="-2"/>
                <w:sz w:val="20"/>
                <w:szCs w:val="20"/>
              </w:rPr>
              <w:t>e</w:t>
            </w:r>
            <w:r w:rsidRPr="00243EF7">
              <w:rPr>
                <w:color w:val="000000"/>
                <w:sz w:val="20"/>
                <w:szCs w:val="20"/>
              </w:rPr>
              <w:t>ní</w:t>
            </w:r>
          </w:p>
          <w:p w:rsidR="00243EF7" w:rsidRPr="00243EF7" w:rsidRDefault="00243EF7" w:rsidP="00B34EF6">
            <w:pPr>
              <w:numPr>
                <w:ilvl w:val="0"/>
                <w:numId w:val="148"/>
              </w:numPr>
              <w:rPr>
                <w:sz w:val="20"/>
                <w:szCs w:val="20"/>
              </w:rPr>
            </w:pPr>
            <w:r w:rsidRPr="00243EF7">
              <w:rPr>
                <w:color w:val="000000"/>
                <w:spacing w:val="-2"/>
                <w:sz w:val="20"/>
                <w:szCs w:val="20"/>
              </w:rPr>
              <w:t>z</w:t>
            </w:r>
            <w:r w:rsidRPr="00243EF7">
              <w:rPr>
                <w:color w:val="000000"/>
                <w:spacing w:val="3"/>
                <w:sz w:val="20"/>
                <w:szCs w:val="20"/>
              </w:rPr>
              <w:t>á</w:t>
            </w:r>
            <w:r w:rsidRPr="00243EF7">
              <w:rPr>
                <w:color w:val="000000"/>
                <w:spacing w:val="-4"/>
                <w:sz w:val="20"/>
                <w:szCs w:val="20"/>
              </w:rPr>
              <w:t>s</w:t>
            </w:r>
            <w:r w:rsidRPr="00243EF7">
              <w:rPr>
                <w:color w:val="000000"/>
                <w:spacing w:val="3"/>
                <w:sz w:val="20"/>
                <w:szCs w:val="20"/>
              </w:rPr>
              <w:t>a</w:t>
            </w:r>
            <w:r w:rsidRPr="00243EF7">
              <w:rPr>
                <w:color w:val="000000"/>
                <w:spacing w:val="-5"/>
                <w:sz w:val="20"/>
                <w:szCs w:val="20"/>
              </w:rPr>
              <w:t>d</w:t>
            </w:r>
            <w:r w:rsidRPr="00243EF7">
              <w:rPr>
                <w:color w:val="000000"/>
                <w:sz w:val="20"/>
                <w:szCs w:val="20"/>
              </w:rPr>
              <w:t>y</w:t>
            </w:r>
            <w:r w:rsidRPr="00243EF7">
              <w:rPr>
                <w:color w:val="000000"/>
                <w:spacing w:val="26"/>
                <w:sz w:val="20"/>
                <w:szCs w:val="20"/>
              </w:rPr>
              <w:t xml:space="preserve"> </w:t>
            </w:r>
            <w:r w:rsidRPr="00243EF7">
              <w:rPr>
                <w:color w:val="000000"/>
                <w:sz w:val="20"/>
                <w:szCs w:val="20"/>
              </w:rPr>
              <w:t>sp</w:t>
            </w:r>
            <w:r w:rsidRPr="00243EF7">
              <w:rPr>
                <w:color w:val="000000"/>
                <w:spacing w:val="4"/>
                <w:sz w:val="20"/>
                <w:szCs w:val="20"/>
              </w:rPr>
              <w:t>r</w:t>
            </w:r>
            <w:r w:rsidRPr="00243EF7">
              <w:rPr>
                <w:color w:val="000000"/>
                <w:spacing w:val="3"/>
                <w:sz w:val="20"/>
                <w:szCs w:val="20"/>
              </w:rPr>
              <w:t>á</w:t>
            </w:r>
            <w:r w:rsidRPr="00243EF7">
              <w:rPr>
                <w:color w:val="000000"/>
                <w:spacing w:val="-5"/>
                <w:sz w:val="20"/>
                <w:szCs w:val="20"/>
              </w:rPr>
              <w:t>v</w:t>
            </w:r>
            <w:r w:rsidRPr="00243EF7">
              <w:rPr>
                <w:color w:val="000000"/>
                <w:sz w:val="20"/>
                <w:szCs w:val="20"/>
              </w:rPr>
              <w:t>n</w:t>
            </w:r>
            <w:r w:rsidRPr="00243EF7">
              <w:rPr>
                <w:color w:val="000000"/>
                <w:spacing w:val="-2"/>
                <w:sz w:val="20"/>
                <w:szCs w:val="20"/>
              </w:rPr>
              <w:t>é</w:t>
            </w:r>
            <w:r w:rsidRPr="00243EF7">
              <w:rPr>
                <w:color w:val="000000"/>
                <w:sz w:val="20"/>
                <w:szCs w:val="20"/>
              </w:rPr>
              <w:t>ho</w:t>
            </w:r>
            <w:r w:rsidRPr="00243EF7">
              <w:rPr>
                <w:color w:val="000000"/>
                <w:spacing w:val="26"/>
                <w:sz w:val="20"/>
                <w:szCs w:val="20"/>
              </w:rPr>
              <w:t xml:space="preserve"> </w:t>
            </w:r>
            <w:r w:rsidRPr="00243EF7">
              <w:rPr>
                <w:color w:val="000000"/>
                <w:spacing w:val="-5"/>
                <w:sz w:val="20"/>
                <w:szCs w:val="20"/>
              </w:rPr>
              <w:t>d</w:t>
            </w:r>
            <w:r w:rsidRPr="00243EF7">
              <w:rPr>
                <w:color w:val="000000"/>
                <w:spacing w:val="3"/>
                <w:sz w:val="20"/>
                <w:szCs w:val="20"/>
              </w:rPr>
              <w:t>rž</w:t>
            </w:r>
            <w:r w:rsidRPr="00243EF7">
              <w:rPr>
                <w:color w:val="000000"/>
                <w:spacing w:val="-2"/>
                <w:sz w:val="20"/>
                <w:szCs w:val="20"/>
              </w:rPr>
              <w:t>e</w:t>
            </w:r>
            <w:r w:rsidRPr="00243EF7">
              <w:rPr>
                <w:color w:val="000000"/>
                <w:sz w:val="20"/>
                <w:szCs w:val="20"/>
              </w:rPr>
              <w:t>ní</w:t>
            </w:r>
            <w:r w:rsidRPr="00243EF7">
              <w:rPr>
                <w:color w:val="000000"/>
                <w:spacing w:val="32"/>
                <w:sz w:val="20"/>
                <w:szCs w:val="20"/>
              </w:rPr>
              <w:t xml:space="preserve"> </w:t>
            </w:r>
            <w:r w:rsidRPr="00243EF7">
              <w:rPr>
                <w:color w:val="000000"/>
                <w:spacing w:val="1"/>
                <w:sz w:val="20"/>
                <w:szCs w:val="20"/>
              </w:rPr>
              <w:t>t</w:t>
            </w:r>
            <w:r w:rsidRPr="00243EF7">
              <w:rPr>
                <w:color w:val="000000"/>
                <w:spacing w:val="-7"/>
                <w:sz w:val="20"/>
                <w:szCs w:val="20"/>
              </w:rPr>
              <w:t>ě</w:t>
            </w:r>
            <w:r w:rsidRPr="00243EF7">
              <w:rPr>
                <w:color w:val="000000"/>
                <w:spacing w:val="-4"/>
                <w:sz w:val="20"/>
                <w:szCs w:val="20"/>
              </w:rPr>
              <w:t>l</w:t>
            </w:r>
            <w:r w:rsidRPr="00243EF7">
              <w:rPr>
                <w:color w:val="000000"/>
                <w:spacing w:val="3"/>
                <w:sz w:val="20"/>
                <w:szCs w:val="20"/>
              </w:rPr>
              <w:t>a</w:t>
            </w:r>
            <w:r w:rsidRPr="00243EF7">
              <w:rPr>
                <w:color w:val="000000"/>
                <w:sz w:val="20"/>
                <w:szCs w:val="20"/>
              </w:rPr>
              <w:t>,</w:t>
            </w:r>
            <w:r w:rsidRPr="00243EF7">
              <w:rPr>
                <w:color w:val="000000"/>
                <w:spacing w:val="33"/>
                <w:sz w:val="20"/>
                <w:szCs w:val="20"/>
              </w:rPr>
              <w:t xml:space="preserve"> </w:t>
            </w:r>
            <w:r w:rsidRPr="00243EF7">
              <w:rPr>
                <w:color w:val="000000"/>
                <w:sz w:val="20"/>
                <w:szCs w:val="20"/>
              </w:rPr>
              <w:t>d</w:t>
            </w:r>
            <w:r w:rsidRPr="00243EF7">
              <w:rPr>
                <w:color w:val="000000"/>
                <w:spacing w:val="-7"/>
                <w:sz w:val="20"/>
                <w:szCs w:val="20"/>
              </w:rPr>
              <w:t>e</w:t>
            </w:r>
            <w:r w:rsidRPr="00243EF7">
              <w:rPr>
                <w:color w:val="000000"/>
                <w:spacing w:val="3"/>
                <w:sz w:val="20"/>
                <w:szCs w:val="20"/>
              </w:rPr>
              <w:t>c</w:t>
            </w:r>
            <w:r w:rsidRPr="00243EF7">
              <w:rPr>
                <w:color w:val="000000"/>
                <w:sz w:val="20"/>
                <w:szCs w:val="20"/>
              </w:rPr>
              <w:t>ho</w:t>
            </w:r>
            <w:r w:rsidRPr="00243EF7">
              <w:rPr>
                <w:color w:val="000000"/>
                <w:spacing w:val="-5"/>
                <w:sz w:val="20"/>
                <w:szCs w:val="20"/>
              </w:rPr>
              <w:t>v</w:t>
            </w:r>
            <w:r w:rsidRPr="00243EF7">
              <w:rPr>
                <w:color w:val="000000"/>
                <w:sz w:val="20"/>
                <w:szCs w:val="20"/>
              </w:rPr>
              <w:t>á</w:t>
            </w:r>
            <w:r w:rsidRPr="00243EF7">
              <w:rPr>
                <w:color w:val="000000"/>
                <w:spacing w:val="34"/>
                <w:sz w:val="20"/>
                <w:szCs w:val="20"/>
              </w:rPr>
              <w:t xml:space="preserve"> </w:t>
            </w:r>
            <w:r w:rsidRPr="00243EF7">
              <w:rPr>
                <w:color w:val="000000"/>
                <w:spacing w:val="-2"/>
                <w:sz w:val="20"/>
                <w:szCs w:val="20"/>
              </w:rPr>
              <w:t>c</w:t>
            </w:r>
            <w:r w:rsidRPr="00243EF7">
              <w:rPr>
                <w:color w:val="000000"/>
                <w:sz w:val="20"/>
                <w:szCs w:val="20"/>
              </w:rPr>
              <w:t>v</w:t>
            </w:r>
            <w:r w:rsidRPr="00243EF7">
              <w:rPr>
                <w:color w:val="000000"/>
                <w:spacing w:val="-4"/>
                <w:sz w:val="20"/>
                <w:szCs w:val="20"/>
              </w:rPr>
              <w:t>i</w:t>
            </w:r>
            <w:r w:rsidRPr="00243EF7">
              <w:rPr>
                <w:color w:val="000000"/>
                <w:spacing w:val="3"/>
                <w:sz w:val="20"/>
                <w:szCs w:val="20"/>
              </w:rPr>
              <w:t>č</w:t>
            </w:r>
            <w:r w:rsidRPr="00243EF7">
              <w:rPr>
                <w:color w:val="000000"/>
                <w:spacing w:val="-2"/>
                <w:sz w:val="20"/>
                <w:szCs w:val="20"/>
              </w:rPr>
              <w:t>e</w:t>
            </w:r>
            <w:r w:rsidRPr="00243EF7">
              <w:rPr>
                <w:color w:val="000000"/>
                <w:sz w:val="20"/>
                <w:szCs w:val="20"/>
              </w:rPr>
              <w:t>n</w:t>
            </w:r>
            <w:r w:rsidRPr="00243EF7">
              <w:rPr>
                <w:color w:val="000000"/>
                <w:spacing w:val="-4"/>
                <w:sz w:val="20"/>
                <w:szCs w:val="20"/>
              </w:rPr>
              <w:t>í</w:t>
            </w:r>
            <w:r w:rsidRPr="00243EF7">
              <w:rPr>
                <w:color w:val="000000"/>
                <w:sz w:val="20"/>
                <w:szCs w:val="20"/>
              </w:rPr>
              <w:t>,</w:t>
            </w:r>
            <w:r w:rsidRPr="00243EF7">
              <w:rPr>
                <w:color w:val="000000"/>
                <w:spacing w:val="33"/>
                <w:sz w:val="20"/>
                <w:szCs w:val="20"/>
              </w:rPr>
              <w:t xml:space="preserve"> </w:t>
            </w:r>
            <w:r w:rsidRPr="00243EF7">
              <w:rPr>
                <w:color w:val="000000"/>
                <w:sz w:val="20"/>
                <w:szCs w:val="20"/>
              </w:rPr>
              <w:t>vn</w:t>
            </w:r>
            <w:r w:rsidRPr="00243EF7">
              <w:rPr>
                <w:color w:val="000000"/>
                <w:spacing w:val="1"/>
                <w:sz w:val="20"/>
                <w:szCs w:val="20"/>
              </w:rPr>
              <w:t>í</w:t>
            </w:r>
            <w:r w:rsidRPr="00243EF7">
              <w:rPr>
                <w:color w:val="000000"/>
                <w:spacing w:val="-9"/>
                <w:sz w:val="20"/>
                <w:szCs w:val="20"/>
              </w:rPr>
              <w:t>m</w:t>
            </w:r>
            <w:r w:rsidRPr="00243EF7">
              <w:rPr>
                <w:color w:val="000000"/>
                <w:spacing w:val="7"/>
                <w:sz w:val="20"/>
                <w:szCs w:val="20"/>
              </w:rPr>
              <w:t>á</w:t>
            </w:r>
            <w:r w:rsidRPr="00243EF7">
              <w:rPr>
                <w:color w:val="000000"/>
                <w:spacing w:val="-5"/>
                <w:sz w:val="20"/>
                <w:szCs w:val="20"/>
              </w:rPr>
              <w:t>n</w:t>
            </w:r>
            <w:r w:rsidRPr="00243EF7">
              <w:rPr>
                <w:color w:val="000000"/>
                <w:sz w:val="20"/>
                <w:szCs w:val="20"/>
              </w:rPr>
              <w:t>í</w:t>
            </w:r>
            <w:r w:rsidRPr="00243EF7">
              <w:rPr>
                <w:color w:val="000000"/>
                <w:spacing w:val="27"/>
                <w:sz w:val="20"/>
                <w:szCs w:val="20"/>
              </w:rPr>
              <w:t xml:space="preserve"> </w:t>
            </w:r>
            <w:r w:rsidRPr="00243EF7">
              <w:rPr>
                <w:color w:val="000000"/>
                <w:spacing w:val="5"/>
                <w:sz w:val="20"/>
                <w:szCs w:val="20"/>
              </w:rPr>
              <w:t>p</w:t>
            </w:r>
            <w:r w:rsidRPr="00243EF7">
              <w:rPr>
                <w:color w:val="000000"/>
                <w:spacing w:val="-5"/>
                <w:sz w:val="20"/>
                <w:szCs w:val="20"/>
              </w:rPr>
              <w:t>o</w:t>
            </w:r>
            <w:r w:rsidRPr="00243EF7">
              <w:rPr>
                <w:color w:val="000000"/>
                <w:spacing w:val="3"/>
                <w:sz w:val="20"/>
                <w:szCs w:val="20"/>
              </w:rPr>
              <w:t>c</w:t>
            </w:r>
            <w:r w:rsidRPr="00243EF7">
              <w:rPr>
                <w:color w:val="000000"/>
                <w:spacing w:val="-4"/>
                <w:sz w:val="20"/>
                <w:szCs w:val="20"/>
              </w:rPr>
              <w:t>i</w:t>
            </w:r>
            <w:r w:rsidRPr="00243EF7">
              <w:rPr>
                <w:color w:val="000000"/>
                <w:spacing w:val="1"/>
                <w:sz w:val="20"/>
                <w:szCs w:val="20"/>
              </w:rPr>
              <w:t>t</w:t>
            </w:r>
            <w:r w:rsidRPr="00243EF7">
              <w:rPr>
                <w:color w:val="000000"/>
                <w:sz w:val="20"/>
                <w:szCs w:val="20"/>
              </w:rPr>
              <w:t>ů</w:t>
            </w:r>
            <w:r w:rsidRPr="00243EF7">
              <w:rPr>
                <w:color w:val="000000"/>
                <w:spacing w:val="31"/>
                <w:sz w:val="20"/>
                <w:szCs w:val="20"/>
              </w:rPr>
              <w:t xml:space="preserve"> </w:t>
            </w:r>
            <w:r w:rsidRPr="00243EF7">
              <w:rPr>
                <w:color w:val="000000"/>
                <w:sz w:val="20"/>
                <w:szCs w:val="20"/>
              </w:rPr>
              <w:t>p</w:t>
            </w:r>
            <w:r w:rsidRPr="00243EF7">
              <w:rPr>
                <w:color w:val="000000"/>
                <w:spacing w:val="3"/>
                <w:sz w:val="20"/>
                <w:szCs w:val="20"/>
              </w:rPr>
              <w:t>ř</w:t>
            </w:r>
            <w:r w:rsidRPr="00243EF7">
              <w:rPr>
                <w:color w:val="000000"/>
                <w:sz w:val="20"/>
                <w:szCs w:val="20"/>
              </w:rPr>
              <w:t xml:space="preserve">i </w:t>
            </w:r>
            <w:r w:rsidRPr="00243EF7">
              <w:rPr>
                <w:color w:val="000000"/>
                <w:spacing w:val="-2"/>
                <w:sz w:val="20"/>
                <w:szCs w:val="20"/>
              </w:rPr>
              <w:t>c</w:t>
            </w:r>
            <w:r w:rsidRPr="00243EF7">
              <w:rPr>
                <w:color w:val="000000"/>
                <w:sz w:val="20"/>
                <w:szCs w:val="20"/>
              </w:rPr>
              <w:t>v</w:t>
            </w:r>
            <w:r w:rsidRPr="00243EF7">
              <w:rPr>
                <w:color w:val="000000"/>
                <w:spacing w:val="-4"/>
                <w:sz w:val="20"/>
                <w:szCs w:val="20"/>
              </w:rPr>
              <w:t>i</w:t>
            </w:r>
            <w:r w:rsidRPr="00243EF7">
              <w:rPr>
                <w:color w:val="000000"/>
                <w:spacing w:val="3"/>
                <w:sz w:val="20"/>
                <w:szCs w:val="20"/>
              </w:rPr>
              <w:t>č</w:t>
            </w:r>
            <w:r w:rsidRPr="00243EF7">
              <w:rPr>
                <w:color w:val="000000"/>
                <w:spacing w:val="-2"/>
                <w:sz w:val="20"/>
                <w:szCs w:val="20"/>
              </w:rPr>
              <w:t>e</w:t>
            </w:r>
            <w:r w:rsidRPr="00243EF7">
              <w:rPr>
                <w:color w:val="000000"/>
                <w:sz w:val="20"/>
                <w:szCs w:val="20"/>
              </w:rPr>
              <w:t>n</w:t>
            </w:r>
            <w:r w:rsidRPr="00243EF7">
              <w:rPr>
                <w:color w:val="000000"/>
                <w:spacing w:val="-4"/>
                <w:sz w:val="20"/>
                <w:szCs w:val="20"/>
              </w:rPr>
              <w:t>í</w:t>
            </w:r>
            <w:r w:rsidRPr="00243EF7">
              <w:rPr>
                <w:color w:val="000000"/>
                <w:sz w:val="20"/>
                <w:szCs w:val="20"/>
              </w:rPr>
              <w:t>,</w:t>
            </w:r>
            <w:r w:rsidRPr="00243EF7">
              <w:rPr>
                <w:color w:val="000000"/>
                <w:spacing w:val="5"/>
                <w:sz w:val="20"/>
                <w:szCs w:val="20"/>
              </w:rPr>
              <w:t xml:space="preserve"> </w:t>
            </w:r>
            <w:r w:rsidRPr="00243EF7">
              <w:rPr>
                <w:color w:val="000000"/>
                <w:sz w:val="20"/>
                <w:szCs w:val="20"/>
              </w:rPr>
              <w:t>n</w:t>
            </w:r>
            <w:r w:rsidRPr="00243EF7">
              <w:rPr>
                <w:color w:val="000000"/>
                <w:spacing w:val="-2"/>
                <w:sz w:val="20"/>
                <w:szCs w:val="20"/>
              </w:rPr>
              <w:t>e</w:t>
            </w:r>
            <w:r w:rsidRPr="00243EF7">
              <w:rPr>
                <w:color w:val="000000"/>
                <w:sz w:val="20"/>
                <w:szCs w:val="20"/>
              </w:rPr>
              <w:t>vhod</w:t>
            </w:r>
            <w:r w:rsidRPr="00243EF7">
              <w:rPr>
                <w:color w:val="000000"/>
                <w:spacing w:val="-5"/>
                <w:sz w:val="20"/>
                <w:szCs w:val="20"/>
              </w:rPr>
              <w:t>n</w:t>
            </w:r>
            <w:r w:rsidRPr="00243EF7">
              <w:rPr>
                <w:color w:val="000000"/>
                <w:sz w:val="20"/>
                <w:szCs w:val="20"/>
              </w:rPr>
              <w:t>á</w:t>
            </w:r>
            <w:r w:rsidRPr="00243EF7">
              <w:rPr>
                <w:color w:val="000000"/>
                <w:spacing w:val="5"/>
                <w:sz w:val="20"/>
                <w:szCs w:val="20"/>
              </w:rPr>
              <w:t xml:space="preserve"> </w:t>
            </w:r>
            <w:r w:rsidRPr="00243EF7">
              <w:rPr>
                <w:color w:val="000000"/>
                <w:spacing w:val="-2"/>
                <w:sz w:val="20"/>
                <w:szCs w:val="20"/>
              </w:rPr>
              <w:t>c</w:t>
            </w:r>
            <w:r w:rsidRPr="00243EF7">
              <w:rPr>
                <w:color w:val="000000"/>
                <w:sz w:val="20"/>
                <w:szCs w:val="20"/>
              </w:rPr>
              <w:t>v</w:t>
            </w:r>
            <w:r w:rsidRPr="00243EF7">
              <w:rPr>
                <w:color w:val="000000"/>
                <w:spacing w:val="-4"/>
                <w:sz w:val="20"/>
                <w:szCs w:val="20"/>
              </w:rPr>
              <w:t>i</w:t>
            </w:r>
            <w:r w:rsidRPr="00243EF7">
              <w:rPr>
                <w:color w:val="000000"/>
                <w:spacing w:val="3"/>
                <w:sz w:val="20"/>
                <w:szCs w:val="20"/>
              </w:rPr>
              <w:t>č</w:t>
            </w:r>
            <w:r w:rsidRPr="00243EF7">
              <w:rPr>
                <w:color w:val="000000"/>
                <w:spacing w:val="-2"/>
                <w:sz w:val="20"/>
                <w:szCs w:val="20"/>
              </w:rPr>
              <w:t>e</w:t>
            </w:r>
            <w:r w:rsidRPr="00243EF7">
              <w:rPr>
                <w:color w:val="000000"/>
                <w:sz w:val="20"/>
                <w:szCs w:val="20"/>
              </w:rPr>
              <w:t>ní</w:t>
            </w:r>
            <w:r w:rsidRPr="00243EF7">
              <w:rPr>
                <w:color w:val="000000"/>
                <w:spacing w:val="-1"/>
                <w:sz w:val="20"/>
                <w:szCs w:val="20"/>
              </w:rPr>
              <w:t xml:space="preserve"> </w:t>
            </w:r>
            <w:r w:rsidRPr="00243EF7">
              <w:rPr>
                <w:color w:val="000000"/>
                <w:sz w:val="20"/>
                <w:szCs w:val="20"/>
              </w:rPr>
              <w:t>a</w:t>
            </w:r>
            <w:r w:rsidRPr="00243EF7">
              <w:rPr>
                <w:color w:val="000000"/>
                <w:spacing w:val="7"/>
                <w:sz w:val="20"/>
                <w:szCs w:val="20"/>
              </w:rPr>
              <w:t xml:space="preserve"> </w:t>
            </w:r>
            <w:r w:rsidRPr="00243EF7">
              <w:rPr>
                <w:color w:val="000000"/>
                <w:spacing w:val="-2"/>
                <w:sz w:val="20"/>
                <w:szCs w:val="20"/>
              </w:rPr>
              <w:t>č</w:t>
            </w:r>
            <w:r w:rsidRPr="00243EF7">
              <w:rPr>
                <w:color w:val="000000"/>
                <w:spacing w:val="-4"/>
                <w:sz w:val="20"/>
                <w:szCs w:val="20"/>
              </w:rPr>
              <w:t>i</w:t>
            </w:r>
            <w:r w:rsidRPr="00243EF7">
              <w:rPr>
                <w:color w:val="000000"/>
                <w:sz w:val="20"/>
                <w:szCs w:val="20"/>
              </w:rPr>
              <w:t>nn</w:t>
            </w:r>
            <w:r w:rsidRPr="00243EF7">
              <w:rPr>
                <w:color w:val="000000"/>
                <w:spacing w:val="-5"/>
                <w:sz w:val="20"/>
                <w:szCs w:val="20"/>
              </w:rPr>
              <w:t>o</w:t>
            </w:r>
            <w:r w:rsidRPr="00243EF7">
              <w:rPr>
                <w:color w:val="000000"/>
                <w:sz w:val="20"/>
                <w:szCs w:val="20"/>
              </w:rPr>
              <w:t>s</w:t>
            </w:r>
            <w:r w:rsidRPr="00243EF7">
              <w:rPr>
                <w:color w:val="000000"/>
                <w:spacing w:val="6"/>
                <w:sz w:val="20"/>
                <w:szCs w:val="20"/>
              </w:rPr>
              <w:t>t</w:t>
            </w:r>
            <w:r w:rsidRPr="00243EF7">
              <w:rPr>
                <w:color w:val="000000"/>
                <w:sz w:val="20"/>
                <w:szCs w:val="20"/>
              </w:rPr>
              <w:t>i</w:t>
            </w:r>
          </w:p>
        </w:tc>
      </w:tr>
      <w:tr w:rsidR="0000193A" w:rsidRPr="000658C4" w:rsidTr="002C1649">
        <w:tc>
          <w:tcPr>
            <w:tcW w:w="14252" w:type="dxa"/>
            <w:gridSpan w:val="4"/>
            <w:shd w:val="clear" w:color="auto" w:fill="auto"/>
          </w:tcPr>
          <w:p w:rsidR="0000193A" w:rsidRPr="0000193A" w:rsidRDefault="0000193A" w:rsidP="0000193A">
            <w:pPr>
              <w:pStyle w:val="Odstavecseseznamem"/>
              <w:ind w:left="142"/>
              <w:rPr>
                <w:b/>
              </w:rPr>
            </w:pPr>
            <w:r w:rsidRPr="0000193A">
              <w:rPr>
                <w:b/>
              </w:rPr>
              <w:t>Očekávané výstupy – žák</w:t>
            </w:r>
          </w:p>
          <w:p w:rsidR="0000193A" w:rsidRPr="0000193A" w:rsidRDefault="0000193A" w:rsidP="0000193A">
            <w:pPr>
              <w:pStyle w:val="Odstavecseseznamem"/>
              <w:ind w:left="142"/>
            </w:pPr>
            <w:r w:rsidRPr="0000193A">
              <w:t>TV-3-1-01</w:t>
            </w:r>
            <w:r w:rsidRPr="0000193A">
              <w:tab/>
              <w:t>spojuje pravidelnou každodenní pohybovou činnost se zdravím a využívá nabízené příležitosti</w:t>
            </w:r>
          </w:p>
          <w:p w:rsidR="0000193A" w:rsidRPr="0000193A" w:rsidRDefault="0000193A" w:rsidP="0000193A">
            <w:pPr>
              <w:pStyle w:val="Odstavecseseznamem"/>
              <w:ind w:left="142"/>
            </w:pPr>
            <w:r w:rsidRPr="0000193A">
              <w:t>TV-3-1-</w:t>
            </w:r>
            <w:r>
              <w:t xml:space="preserve">02      </w:t>
            </w:r>
            <w:r w:rsidRPr="0000193A">
              <w:t xml:space="preserve">zvládá v souladu s individuálními předpoklady jednoduché pohybové činnosti jednotlivce nebo činnosti prováděné ve skupině; usiluje o </w:t>
            </w:r>
            <w:r>
              <w:t xml:space="preserve">jejich </w:t>
            </w:r>
            <w:r w:rsidRPr="0000193A">
              <w:t>zlepšení</w:t>
            </w:r>
          </w:p>
          <w:p w:rsidR="0000193A" w:rsidRPr="0000193A" w:rsidRDefault="0000193A" w:rsidP="0000193A">
            <w:pPr>
              <w:pStyle w:val="Odstavecseseznamem"/>
              <w:ind w:left="142"/>
            </w:pPr>
            <w:r w:rsidRPr="0000193A">
              <w:t>TV-3-1-03</w:t>
            </w:r>
            <w:r w:rsidRPr="0000193A">
              <w:tab/>
              <w:t>spolupracuje při jednoduchých týmových pohybových činnostech</w:t>
            </w:r>
            <w:r>
              <w:t xml:space="preserve"> </w:t>
            </w:r>
            <w:r w:rsidRPr="0000193A">
              <w:t>a soutěžích</w:t>
            </w:r>
          </w:p>
          <w:p w:rsidR="0000193A" w:rsidRPr="0000193A" w:rsidRDefault="0000193A" w:rsidP="0000193A">
            <w:pPr>
              <w:pStyle w:val="Odstavecseseznamem"/>
              <w:ind w:left="142"/>
            </w:pPr>
            <w:r w:rsidRPr="0000193A">
              <w:t>TV-3-1-04</w:t>
            </w:r>
            <w:r w:rsidRPr="0000193A">
              <w:tab/>
              <w:t>uplatňuje hlavní zásady hygieny a bezpečnosti při pohybových činnostech ve známých prostorech školy</w:t>
            </w:r>
          </w:p>
          <w:p w:rsidR="0000193A" w:rsidRDefault="0000193A" w:rsidP="0000193A">
            <w:pPr>
              <w:pStyle w:val="Odstavecseseznamem"/>
              <w:ind w:left="142"/>
            </w:pPr>
            <w:r w:rsidRPr="0000193A">
              <w:t>TV-3-1-05</w:t>
            </w:r>
            <w:r w:rsidRPr="0000193A">
              <w:tab/>
              <w:t>reaguje na základní pokyny a povely k osvojované činnosti a její organizaci</w:t>
            </w:r>
          </w:p>
          <w:p w:rsidR="00243EF7" w:rsidRDefault="00243EF7" w:rsidP="00243EF7">
            <w:pPr>
              <w:pStyle w:val="Odstavecseseznamem"/>
              <w:ind w:left="142"/>
            </w:pPr>
            <w:r>
              <w:rPr>
                <w:spacing w:val="2"/>
              </w:rPr>
              <w:t>ZT</w:t>
            </w:r>
            <w:r>
              <w:rPr>
                <w:spacing w:val="-1"/>
              </w:rPr>
              <w:t>V</w:t>
            </w:r>
            <w:r>
              <w:rPr>
                <w:spacing w:val="2"/>
              </w:rPr>
              <w:t>-</w:t>
            </w:r>
            <w:r>
              <w:t>3</w:t>
            </w:r>
            <w:r>
              <w:rPr>
                <w:spacing w:val="2"/>
              </w:rPr>
              <w:t>-</w:t>
            </w:r>
            <w:r>
              <w:rPr>
                <w:spacing w:val="-5"/>
              </w:rPr>
              <w:t>1</w:t>
            </w:r>
            <w:r>
              <w:rPr>
                <w:spacing w:val="2"/>
              </w:rPr>
              <w:t>-</w:t>
            </w:r>
            <w:r>
              <w:t xml:space="preserve">01  </w:t>
            </w:r>
            <w:r>
              <w:rPr>
                <w:spacing w:val="2"/>
              </w:rPr>
              <w:t xml:space="preserve"> </w:t>
            </w:r>
            <w:r>
              <w:rPr>
                <w:spacing w:val="1"/>
              </w:rPr>
              <w:t>u</w:t>
            </w:r>
            <w:r>
              <w:t>pla</w:t>
            </w:r>
            <w:r>
              <w:rPr>
                <w:spacing w:val="1"/>
              </w:rPr>
              <w:t>tňu</w:t>
            </w:r>
            <w:r>
              <w:t>je</w:t>
            </w:r>
            <w:r>
              <w:rPr>
                <w:spacing w:val="2"/>
              </w:rPr>
              <w:t xml:space="preserve"> </w:t>
            </w:r>
            <w:r>
              <w:rPr>
                <w:spacing w:val="-2"/>
              </w:rPr>
              <w:t>s</w:t>
            </w:r>
            <w:r>
              <w:t>p</w:t>
            </w:r>
            <w:r>
              <w:rPr>
                <w:spacing w:val="-2"/>
              </w:rPr>
              <w:t>r</w:t>
            </w:r>
            <w:r>
              <w:t>á</w:t>
            </w:r>
            <w:r>
              <w:rPr>
                <w:spacing w:val="-1"/>
              </w:rPr>
              <w:t>v</w:t>
            </w:r>
            <w:r>
              <w:rPr>
                <w:spacing w:val="1"/>
              </w:rPr>
              <w:t>n</w:t>
            </w:r>
            <w:r>
              <w:t>é</w:t>
            </w:r>
            <w:r>
              <w:rPr>
                <w:spacing w:val="1"/>
              </w:rPr>
              <w:t xml:space="preserve"> </w:t>
            </w:r>
            <w:r>
              <w:rPr>
                <w:spacing w:val="-2"/>
              </w:rPr>
              <w:t>z</w:t>
            </w:r>
            <w:r>
              <w:t>p</w:t>
            </w:r>
            <w:r>
              <w:rPr>
                <w:spacing w:val="1"/>
              </w:rPr>
              <w:t>ů</w:t>
            </w:r>
            <w:r>
              <w:rPr>
                <w:spacing w:val="-2"/>
              </w:rPr>
              <w:t>s</w:t>
            </w:r>
            <w:r>
              <w:t>oby</w:t>
            </w:r>
            <w:r>
              <w:rPr>
                <w:spacing w:val="1"/>
              </w:rPr>
              <w:t xml:space="preserve"> </w:t>
            </w:r>
            <w:r>
              <w:t>d</w:t>
            </w:r>
            <w:r>
              <w:rPr>
                <w:spacing w:val="-2"/>
              </w:rPr>
              <w:t>rž</w:t>
            </w:r>
            <w:r>
              <w:rPr>
                <w:spacing w:val="-1"/>
              </w:rPr>
              <w:t>e</w:t>
            </w:r>
            <w:r>
              <w:rPr>
                <w:spacing w:val="1"/>
              </w:rPr>
              <w:t>n</w:t>
            </w:r>
            <w:r>
              <w:t>í</w:t>
            </w:r>
            <w:r>
              <w:rPr>
                <w:spacing w:val="3"/>
              </w:rPr>
              <w:t xml:space="preserve"> </w:t>
            </w:r>
            <w:r>
              <w:t>těla</w:t>
            </w:r>
            <w:r>
              <w:rPr>
                <w:spacing w:val="2"/>
              </w:rPr>
              <w:t xml:space="preserve"> </w:t>
            </w:r>
            <w:r>
              <w:t>v</w:t>
            </w:r>
            <w:r>
              <w:rPr>
                <w:spacing w:val="6"/>
              </w:rPr>
              <w:t xml:space="preserve"> </w:t>
            </w:r>
            <w:r>
              <w:rPr>
                <w:spacing w:val="-2"/>
              </w:rPr>
              <w:t>r</w:t>
            </w:r>
            <w:r>
              <w:rPr>
                <w:spacing w:val="1"/>
              </w:rPr>
              <w:t>ů</w:t>
            </w:r>
            <w:r>
              <w:rPr>
                <w:spacing w:val="-2"/>
              </w:rPr>
              <w:t>z</w:t>
            </w:r>
            <w:r>
              <w:rPr>
                <w:spacing w:val="1"/>
              </w:rPr>
              <w:t>n</w:t>
            </w:r>
            <w:r>
              <w:rPr>
                <w:spacing w:val="-1"/>
              </w:rPr>
              <w:t>ýc</w:t>
            </w:r>
            <w:r>
              <w:t>h</w:t>
            </w:r>
            <w:r>
              <w:rPr>
                <w:spacing w:val="-2"/>
              </w:rPr>
              <w:t xml:space="preserve"> </w:t>
            </w:r>
            <w:r>
              <w:t>polo</w:t>
            </w:r>
            <w:r>
              <w:rPr>
                <w:spacing w:val="1"/>
              </w:rPr>
              <w:t>h</w:t>
            </w:r>
            <w:r>
              <w:t>á</w:t>
            </w:r>
            <w:r>
              <w:rPr>
                <w:spacing w:val="-1"/>
              </w:rPr>
              <w:t>c</w:t>
            </w:r>
            <w:r>
              <w:t>h</w:t>
            </w:r>
            <w:r>
              <w:rPr>
                <w:spacing w:val="3"/>
              </w:rPr>
              <w:t xml:space="preserve"> </w:t>
            </w:r>
            <w:r>
              <w:t>a</w:t>
            </w:r>
            <w:r>
              <w:rPr>
                <w:spacing w:val="2"/>
              </w:rPr>
              <w:t xml:space="preserve"> </w:t>
            </w:r>
            <w:r>
              <w:t>p</w:t>
            </w:r>
            <w:r>
              <w:rPr>
                <w:spacing w:val="-2"/>
              </w:rPr>
              <w:t>r</w:t>
            </w:r>
            <w:r>
              <w:t>a</w:t>
            </w:r>
            <w:r>
              <w:rPr>
                <w:spacing w:val="-1"/>
              </w:rPr>
              <w:t>c</w:t>
            </w:r>
            <w:r>
              <w:t>o</w:t>
            </w:r>
            <w:r>
              <w:rPr>
                <w:spacing w:val="-1"/>
              </w:rPr>
              <w:t>v</w:t>
            </w:r>
            <w:r>
              <w:rPr>
                <w:spacing w:val="1"/>
              </w:rPr>
              <w:t>n</w:t>
            </w:r>
            <w:r>
              <w:t xml:space="preserve">ích </w:t>
            </w:r>
            <w:r>
              <w:rPr>
                <w:spacing w:val="-1"/>
              </w:rPr>
              <w:t>č</w:t>
            </w:r>
            <w:r>
              <w:t>i</w:t>
            </w:r>
            <w:r>
              <w:rPr>
                <w:spacing w:val="1"/>
              </w:rPr>
              <w:t>nn</w:t>
            </w:r>
            <w:r>
              <w:t>o</w:t>
            </w:r>
            <w:r>
              <w:rPr>
                <w:spacing w:val="-2"/>
              </w:rPr>
              <w:t>s</w:t>
            </w:r>
            <w:r>
              <w:t>te</w:t>
            </w:r>
            <w:r>
              <w:rPr>
                <w:spacing w:val="-1"/>
              </w:rPr>
              <w:t>c</w:t>
            </w:r>
            <w:r>
              <w:rPr>
                <w:spacing w:val="1"/>
              </w:rPr>
              <w:t>h</w:t>
            </w:r>
            <w:r>
              <w:t>;</w:t>
            </w:r>
            <w:r>
              <w:rPr>
                <w:spacing w:val="4"/>
              </w:rPr>
              <w:t xml:space="preserve"> </w:t>
            </w:r>
            <w:r>
              <w:rPr>
                <w:spacing w:val="-2"/>
              </w:rPr>
              <w:t>z</w:t>
            </w:r>
            <w:r>
              <w:t>a</w:t>
            </w:r>
            <w:r>
              <w:rPr>
                <w:spacing w:val="1"/>
              </w:rPr>
              <w:t>u</w:t>
            </w:r>
            <w:r>
              <w:t>j</w:t>
            </w:r>
            <w:r>
              <w:rPr>
                <w:spacing w:val="-4"/>
              </w:rPr>
              <w:t>í</w:t>
            </w:r>
            <w:r>
              <w:rPr>
                <w:spacing w:val="5"/>
              </w:rPr>
              <w:t>m</w:t>
            </w:r>
            <w:r>
              <w:t>á</w:t>
            </w:r>
            <w:r>
              <w:rPr>
                <w:spacing w:val="2"/>
              </w:rPr>
              <w:t xml:space="preserve"> </w:t>
            </w:r>
            <w:r>
              <w:rPr>
                <w:spacing w:val="-2"/>
              </w:rPr>
              <w:t>s</w:t>
            </w:r>
            <w:r>
              <w:t>p</w:t>
            </w:r>
            <w:r>
              <w:rPr>
                <w:spacing w:val="-2"/>
              </w:rPr>
              <w:t>r</w:t>
            </w:r>
            <w:r>
              <w:t>á</w:t>
            </w:r>
            <w:r>
              <w:rPr>
                <w:spacing w:val="-1"/>
              </w:rPr>
              <w:t>v</w:t>
            </w:r>
            <w:r>
              <w:rPr>
                <w:spacing w:val="1"/>
              </w:rPr>
              <w:t>n</w:t>
            </w:r>
            <w:r>
              <w:t>é</w:t>
            </w:r>
            <w:r>
              <w:rPr>
                <w:spacing w:val="1"/>
              </w:rPr>
              <w:t xml:space="preserve"> </w:t>
            </w:r>
            <w:r>
              <w:rPr>
                <w:spacing w:val="-2"/>
              </w:rPr>
              <w:t>z</w:t>
            </w:r>
            <w:r>
              <w:t>áklad</w:t>
            </w:r>
            <w:r>
              <w:rPr>
                <w:spacing w:val="1"/>
              </w:rPr>
              <w:t>n</w:t>
            </w:r>
            <w:r>
              <w:t>í</w:t>
            </w:r>
            <w:r>
              <w:rPr>
                <w:spacing w:val="3"/>
              </w:rPr>
              <w:t xml:space="preserve"> </w:t>
            </w:r>
            <w:r>
              <w:rPr>
                <w:spacing w:val="-1"/>
              </w:rPr>
              <w:t>cv</w:t>
            </w:r>
            <w:r>
              <w:t>ič</w:t>
            </w:r>
            <w:r>
              <w:rPr>
                <w:spacing w:val="-1"/>
              </w:rPr>
              <w:t>e</w:t>
            </w:r>
            <w:r>
              <w:t>b</w:t>
            </w:r>
            <w:r>
              <w:rPr>
                <w:spacing w:val="1"/>
              </w:rPr>
              <w:t>n</w:t>
            </w:r>
            <w:r>
              <w:t>í</w:t>
            </w:r>
            <w:r>
              <w:rPr>
                <w:spacing w:val="3"/>
              </w:rPr>
              <w:t xml:space="preserve"> </w:t>
            </w:r>
            <w:r>
              <w:t>p</w:t>
            </w:r>
            <w:r>
              <w:rPr>
                <w:spacing w:val="-5"/>
              </w:rPr>
              <w:t>o</w:t>
            </w:r>
            <w:r>
              <w:t>lo</w:t>
            </w:r>
            <w:r>
              <w:rPr>
                <w:spacing w:val="1"/>
              </w:rPr>
              <w:t>h</w:t>
            </w:r>
            <w:r>
              <w:t>y</w:t>
            </w:r>
          </w:p>
          <w:p w:rsidR="00243EF7" w:rsidRPr="0000193A" w:rsidRDefault="00243EF7" w:rsidP="00243EF7">
            <w:pPr>
              <w:pStyle w:val="Odstavecseseznamem"/>
              <w:ind w:left="142"/>
            </w:pPr>
            <w:r>
              <w:rPr>
                <w:spacing w:val="2"/>
              </w:rPr>
              <w:t>ZT</w:t>
            </w:r>
            <w:r>
              <w:rPr>
                <w:spacing w:val="-1"/>
              </w:rPr>
              <w:t>V</w:t>
            </w:r>
            <w:r>
              <w:rPr>
                <w:spacing w:val="2"/>
              </w:rPr>
              <w:t>-</w:t>
            </w:r>
            <w:r>
              <w:t>3</w:t>
            </w:r>
            <w:r>
              <w:rPr>
                <w:spacing w:val="2"/>
              </w:rPr>
              <w:t>-</w:t>
            </w:r>
            <w:r>
              <w:rPr>
                <w:spacing w:val="-5"/>
              </w:rPr>
              <w:t>1</w:t>
            </w:r>
            <w:r>
              <w:rPr>
                <w:spacing w:val="2"/>
              </w:rPr>
              <w:t>-</w:t>
            </w:r>
            <w:r>
              <w:t xml:space="preserve">02  </w:t>
            </w:r>
            <w:r>
              <w:rPr>
                <w:spacing w:val="2"/>
              </w:rPr>
              <w:t xml:space="preserve"> </w:t>
            </w:r>
            <w:r>
              <w:rPr>
                <w:spacing w:val="-2"/>
              </w:rPr>
              <w:t>z</w:t>
            </w:r>
            <w:r>
              <w:rPr>
                <w:spacing w:val="-1"/>
              </w:rPr>
              <w:t>v</w:t>
            </w:r>
            <w:r>
              <w:t>ládá</w:t>
            </w:r>
            <w:r>
              <w:rPr>
                <w:spacing w:val="3"/>
              </w:rPr>
              <w:t xml:space="preserve"> </w:t>
            </w:r>
            <w:r>
              <w:t>jednod</w:t>
            </w:r>
            <w:r>
              <w:rPr>
                <w:spacing w:val="1"/>
              </w:rPr>
              <w:t>u</w:t>
            </w:r>
            <w:r>
              <w:rPr>
                <w:spacing w:val="-1"/>
              </w:rPr>
              <w:t>c</w:t>
            </w:r>
            <w:r>
              <w:rPr>
                <w:spacing w:val="1"/>
              </w:rPr>
              <w:t>h</w:t>
            </w:r>
            <w:r>
              <w:t>á</w:t>
            </w:r>
            <w:r>
              <w:rPr>
                <w:spacing w:val="2"/>
              </w:rPr>
              <w:t xml:space="preserve"> </w:t>
            </w:r>
            <w:r>
              <w:rPr>
                <w:spacing w:val="-2"/>
              </w:rPr>
              <w:t>s</w:t>
            </w:r>
            <w:r>
              <w:t>p</w:t>
            </w:r>
            <w:r>
              <w:rPr>
                <w:spacing w:val="-1"/>
              </w:rPr>
              <w:t>ec</w:t>
            </w:r>
            <w:r>
              <w:t>iá</w:t>
            </w:r>
            <w:r>
              <w:rPr>
                <w:spacing w:val="1"/>
              </w:rPr>
              <w:t>ln</w:t>
            </w:r>
            <w:r>
              <w:t>í</w:t>
            </w:r>
            <w:r>
              <w:rPr>
                <w:spacing w:val="3"/>
              </w:rPr>
              <w:t xml:space="preserve"> </w:t>
            </w:r>
            <w:r>
              <w:rPr>
                <w:spacing w:val="-1"/>
              </w:rPr>
              <w:t>cv</w:t>
            </w:r>
            <w:r>
              <w:t>ič</w:t>
            </w:r>
            <w:r>
              <w:rPr>
                <w:spacing w:val="-1"/>
              </w:rPr>
              <w:t>e</w:t>
            </w:r>
            <w:r>
              <w:rPr>
                <w:spacing w:val="1"/>
              </w:rPr>
              <w:t>n</w:t>
            </w:r>
            <w:r>
              <w:t>í</w:t>
            </w:r>
            <w:r>
              <w:rPr>
                <w:spacing w:val="3"/>
              </w:rPr>
              <w:t xml:space="preserve"> </w:t>
            </w:r>
            <w:r>
              <w:rPr>
                <w:spacing w:val="-2"/>
              </w:rPr>
              <w:t>s</w:t>
            </w:r>
            <w:r>
              <w:t>o</w:t>
            </w:r>
            <w:r>
              <w:rPr>
                <w:spacing w:val="1"/>
              </w:rPr>
              <w:t>u</w:t>
            </w:r>
            <w:r>
              <w:rPr>
                <w:spacing w:val="-1"/>
              </w:rPr>
              <w:t>v</w:t>
            </w:r>
            <w:r>
              <w:t>i</w:t>
            </w:r>
            <w:r>
              <w:rPr>
                <w:spacing w:val="-2"/>
              </w:rPr>
              <w:t>s</w:t>
            </w:r>
            <w:r>
              <w:rPr>
                <w:spacing w:val="-1"/>
              </w:rPr>
              <w:t>e</w:t>
            </w:r>
            <w:r>
              <w:t>j</w:t>
            </w:r>
            <w:r>
              <w:rPr>
                <w:spacing w:val="1"/>
              </w:rPr>
              <w:t>í</w:t>
            </w:r>
            <w:r>
              <w:rPr>
                <w:spacing w:val="-1"/>
              </w:rPr>
              <w:t>c</w:t>
            </w:r>
            <w:r>
              <w:t>í</w:t>
            </w:r>
            <w:r>
              <w:rPr>
                <w:spacing w:val="3"/>
              </w:rPr>
              <w:t xml:space="preserve"> </w:t>
            </w:r>
            <w:r>
              <w:t xml:space="preserve">s </w:t>
            </w:r>
            <w:r>
              <w:rPr>
                <w:spacing w:val="-1"/>
              </w:rPr>
              <w:t>v</w:t>
            </w:r>
            <w:r>
              <w:t>la</w:t>
            </w:r>
            <w:r>
              <w:rPr>
                <w:spacing w:val="-2"/>
              </w:rPr>
              <w:t>s</w:t>
            </w:r>
            <w:r>
              <w:t>t</w:t>
            </w:r>
            <w:r>
              <w:rPr>
                <w:spacing w:val="1"/>
              </w:rPr>
              <w:t>n</w:t>
            </w:r>
            <w:r>
              <w:t>ím</w:t>
            </w:r>
            <w:r>
              <w:rPr>
                <w:spacing w:val="3"/>
              </w:rPr>
              <w:t xml:space="preserve"> </w:t>
            </w:r>
            <w:r>
              <w:t>o</w:t>
            </w:r>
            <w:r>
              <w:rPr>
                <w:spacing w:val="-2"/>
              </w:rPr>
              <w:t>s</w:t>
            </w:r>
            <w:r>
              <w:t>laben</w:t>
            </w:r>
            <w:r>
              <w:rPr>
                <w:spacing w:val="1"/>
              </w:rPr>
              <w:t>í</w:t>
            </w:r>
            <w:r>
              <w:t>m</w:t>
            </w:r>
          </w:p>
          <w:p w:rsidR="0000193A" w:rsidRPr="0000193A" w:rsidRDefault="0000193A" w:rsidP="0000193A">
            <w:pPr>
              <w:pStyle w:val="Odstavecseseznamem"/>
              <w:ind w:left="142"/>
            </w:pPr>
            <w:r w:rsidRPr="0000193A">
              <w:t>Minimální doporučená úroveň pro úpravy očekávaných výstupů v rámci podpůrných opatření:</w:t>
            </w:r>
            <w:r>
              <w:t xml:space="preserve"> </w:t>
            </w:r>
            <w:r w:rsidRPr="0000193A">
              <w:t>žák</w:t>
            </w:r>
          </w:p>
          <w:p w:rsidR="0000193A" w:rsidRPr="0000193A" w:rsidRDefault="0000193A" w:rsidP="0000193A">
            <w:pPr>
              <w:pStyle w:val="Odstavecseseznamem"/>
              <w:ind w:left="142"/>
            </w:pPr>
            <w:r w:rsidRPr="0000193A">
              <w:t>TV-3-1-01p</w:t>
            </w:r>
            <w:r w:rsidRPr="0000193A">
              <w:tab/>
              <w:t>zvládá podle pokynů přípravu na pohybovou činnost</w:t>
            </w:r>
          </w:p>
          <w:p w:rsidR="0000193A" w:rsidRPr="0000193A" w:rsidRDefault="0000193A" w:rsidP="0000193A">
            <w:pPr>
              <w:pStyle w:val="Odstavecseseznamem"/>
              <w:ind w:left="142"/>
            </w:pPr>
            <w:r w:rsidRPr="0000193A">
              <w:t>TV-3-1-04p</w:t>
            </w:r>
            <w:r w:rsidRPr="0000193A">
              <w:tab/>
              <w:t>dodržuje základní zásady bezpečnosti při pohybových činnostech a má osvojeny základní hygienické návyky při pohybových aktivitách</w:t>
            </w:r>
          </w:p>
          <w:p w:rsidR="0000193A" w:rsidRPr="0000193A" w:rsidRDefault="0000193A" w:rsidP="0000193A">
            <w:pPr>
              <w:pStyle w:val="Odstavecseseznamem"/>
              <w:ind w:left="142"/>
            </w:pPr>
            <w:r w:rsidRPr="0000193A">
              <w:t>TV-3-1-05p</w:t>
            </w:r>
            <w:r w:rsidRPr="0000193A">
              <w:tab/>
              <w:t>reaguje na základní pokyny a povely k osvojované činnosti</w:t>
            </w:r>
          </w:p>
          <w:p w:rsidR="0000193A" w:rsidRPr="0000193A" w:rsidRDefault="0000193A" w:rsidP="0000193A">
            <w:pPr>
              <w:pStyle w:val="Odstavecseseznamem"/>
              <w:ind w:left="142"/>
            </w:pPr>
            <w:r w:rsidRPr="0000193A">
              <w:t>-</w:t>
            </w:r>
            <w:r w:rsidRPr="0000193A">
              <w:tab/>
              <w:t>projevuje kladný postoj k motorickému učení a pohybovým aktivitám</w:t>
            </w:r>
          </w:p>
          <w:p w:rsidR="0000193A" w:rsidRPr="0000193A" w:rsidRDefault="0000193A" w:rsidP="0000193A">
            <w:pPr>
              <w:pStyle w:val="Odstavecseseznamem"/>
              <w:ind w:left="142"/>
            </w:pPr>
            <w:r w:rsidRPr="0000193A">
              <w:t>-</w:t>
            </w:r>
            <w:r w:rsidRPr="0000193A">
              <w:tab/>
              <w:t>zvládá základní způsoby lokomoce a prostorovou orientaci podle individuálních předpokladů</w:t>
            </w:r>
          </w:p>
          <w:p w:rsidR="00243EF7" w:rsidRPr="00243EF7" w:rsidRDefault="00243EF7" w:rsidP="00243EF7">
            <w:pPr>
              <w:pStyle w:val="Odstavecseseznamem"/>
              <w:ind w:left="142"/>
            </w:pPr>
            <w:r w:rsidRPr="00243EF7">
              <w:lastRenderedPageBreak/>
              <w:t>ZTV-3-1-01</w:t>
            </w:r>
            <w:r w:rsidRPr="00243EF7">
              <w:tab/>
              <w:t>uplatňuje správné způsoby držení těla v různých polohách a pracovních</w:t>
            </w:r>
          </w:p>
          <w:p w:rsidR="00243EF7" w:rsidRPr="00243EF7" w:rsidRDefault="00243EF7" w:rsidP="00243EF7">
            <w:pPr>
              <w:pStyle w:val="Odstavecseseznamem"/>
              <w:ind w:left="142"/>
            </w:pPr>
            <w:r w:rsidRPr="00243EF7">
              <w:t>činnostech; zaujímá správné základní cvičební polohy</w:t>
            </w:r>
          </w:p>
          <w:p w:rsidR="00243EF7" w:rsidRPr="00243EF7" w:rsidRDefault="00243EF7" w:rsidP="00243EF7">
            <w:pPr>
              <w:pStyle w:val="Odstavecseseznamem"/>
              <w:ind w:left="142"/>
            </w:pPr>
            <w:r w:rsidRPr="00243EF7">
              <w:t>ZTV-3-1-02</w:t>
            </w:r>
            <w:r w:rsidRPr="00243EF7">
              <w:tab/>
              <w:t>zvládá jednoduchá speciální cvičení související s vlastním oslabením</w:t>
            </w:r>
          </w:p>
          <w:p w:rsidR="00243EF7" w:rsidRPr="000658C4" w:rsidRDefault="00243EF7" w:rsidP="0000193A">
            <w:pPr>
              <w:rPr>
                <w:sz w:val="20"/>
                <w:szCs w:val="20"/>
              </w:rPr>
            </w:pPr>
          </w:p>
        </w:tc>
      </w:tr>
    </w:tbl>
    <w:p w:rsidR="006826D0" w:rsidRPr="000658C4" w:rsidRDefault="006826D0" w:rsidP="006826D0">
      <w:pPr>
        <w:pStyle w:val="uroven11velka"/>
        <w:rPr>
          <w:b w:val="0"/>
          <w:sz w:val="20"/>
          <w:szCs w:val="20"/>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2409"/>
        <w:gridCol w:w="2977"/>
        <w:gridCol w:w="4536"/>
      </w:tblGrid>
      <w:tr w:rsidR="006826D0" w:rsidRPr="000658C4" w:rsidTr="00D17102">
        <w:tc>
          <w:tcPr>
            <w:tcW w:w="4537" w:type="dxa"/>
            <w:shd w:val="clear" w:color="auto" w:fill="auto"/>
          </w:tcPr>
          <w:p w:rsidR="006826D0" w:rsidRPr="00B03142" w:rsidRDefault="006826D0" w:rsidP="00FF355E">
            <w:pPr>
              <w:rPr>
                <w:b/>
              </w:rPr>
            </w:pPr>
            <w:r w:rsidRPr="00B03142">
              <w:rPr>
                <w:b/>
              </w:rPr>
              <w:t>Očekávané výstupy RVP – 2. období</w:t>
            </w:r>
          </w:p>
        </w:tc>
        <w:tc>
          <w:tcPr>
            <w:tcW w:w="2409" w:type="dxa"/>
            <w:shd w:val="clear" w:color="auto" w:fill="auto"/>
          </w:tcPr>
          <w:p w:rsidR="006826D0" w:rsidRPr="00B03142" w:rsidRDefault="006826D0" w:rsidP="00FF355E">
            <w:pPr>
              <w:rPr>
                <w:b/>
              </w:rPr>
            </w:pPr>
            <w:r w:rsidRPr="00B03142">
              <w:rPr>
                <w:b/>
              </w:rPr>
              <w:t>Dílčí výstupy našeho ŠVP</w:t>
            </w:r>
          </w:p>
        </w:tc>
        <w:tc>
          <w:tcPr>
            <w:tcW w:w="2977" w:type="dxa"/>
            <w:shd w:val="clear" w:color="auto" w:fill="auto"/>
          </w:tcPr>
          <w:p w:rsidR="006826D0" w:rsidRPr="00B03142" w:rsidRDefault="006826D0" w:rsidP="00FF355E">
            <w:pPr>
              <w:rPr>
                <w:b/>
              </w:rPr>
            </w:pPr>
            <w:r w:rsidRPr="00B03142">
              <w:rPr>
                <w:b/>
              </w:rPr>
              <w:t>Průřezové téma a mezipředmětové vazby</w:t>
            </w:r>
          </w:p>
        </w:tc>
        <w:tc>
          <w:tcPr>
            <w:tcW w:w="4536" w:type="dxa"/>
            <w:shd w:val="clear" w:color="auto" w:fill="auto"/>
          </w:tcPr>
          <w:p w:rsidR="006826D0" w:rsidRPr="00B03142" w:rsidRDefault="006826D0" w:rsidP="00FF355E">
            <w:pPr>
              <w:rPr>
                <w:b/>
              </w:rPr>
            </w:pPr>
            <w:r w:rsidRPr="00B03142">
              <w:rPr>
                <w:b/>
              </w:rPr>
              <w:t>Tematické celky - učivo</w:t>
            </w:r>
          </w:p>
        </w:tc>
      </w:tr>
      <w:tr w:rsidR="006826D0" w:rsidRPr="000658C4" w:rsidTr="00D17102">
        <w:tc>
          <w:tcPr>
            <w:tcW w:w="4537" w:type="dxa"/>
            <w:shd w:val="clear" w:color="auto" w:fill="auto"/>
          </w:tcPr>
          <w:p w:rsidR="006826D0" w:rsidRPr="00827D99" w:rsidRDefault="00B03142" w:rsidP="002861AE">
            <w:pPr>
              <w:pStyle w:val="Styl11bTunKurzvaVpravo02cmPed1b"/>
              <w:numPr>
                <w:ilvl w:val="0"/>
                <w:numId w:val="0"/>
              </w:numPr>
              <w:autoSpaceDE/>
              <w:autoSpaceDN/>
              <w:ind w:left="170"/>
              <w:rPr>
                <w:b w:val="0"/>
                <w:i w:val="0"/>
                <w:sz w:val="20"/>
                <w:szCs w:val="20"/>
              </w:rPr>
            </w:pPr>
            <w:r>
              <w:rPr>
                <w:b w:val="0"/>
                <w:i w:val="0"/>
                <w:sz w:val="20"/>
                <w:szCs w:val="20"/>
                <w:lang w:val="cs-CZ" w:eastAsia="cs-CZ"/>
              </w:rPr>
              <w:t xml:space="preserve"> Žák se podílí na realizaci pravidelného pohybového </w:t>
            </w:r>
            <w:r w:rsidR="006826D0" w:rsidRPr="00827D99">
              <w:rPr>
                <w:b w:val="0"/>
                <w:i w:val="0"/>
                <w:sz w:val="20"/>
                <w:szCs w:val="20"/>
                <w:lang w:val="cs-CZ" w:eastAsia="cs-CZ"/>
              </w:rPr>
              <w:t>režimu; uplatňuje kondičně zaměřené činnosti; projevuje přiměřenou samostatnost a vůli po zlepšení úrovně své zdatnosti.</w:t>
            </w:r>
          </w:p>
          <w:p w:rsidR="006826D0" w:rsidRPr="00827D99" w:rsidRDefault="006826D0" w:rsidP="00FF355E">
            <w:pPr>
              <w:pStyle w:val="Styl11bTunKurzvaVpravo02cmPed1b"/>
              <w:numPr>
                <w:ilvl w:val="0"/>
                <w:numId w:val="0"/>
              </w:numPr>
              <w:autoSpaceDE/>
              <w:autoSpaceDN/>
              <w:ind w:left="567"/>
              <w:rPr>
                <w:b w:val="0"/>
                <w:i w:val="0"/>
                <w:sz w:val="20"/>
                <w:szCs w:val="20"/>
              </w:rPr>
            </w:pPr>
          </w:p>
        </w:tc>
        <w:tc>
          <w:tcPr>
            <w:tcW w:w="2409" w:type="dxa"/>
            <w:shd w:val="clear" w:color="auto" w:fill="auto"/>
          </w:tcPr>
          <w:p w:rsidR="006826D0" w:rsidRPr="00827D99" w:rsidRDefault="006826D0" w:rsidP="00B03142">
            <w:pPr>
              <w:pStyle w:val="Default"/>
              <w:tabs>
                <w:tab w:val="left" w:pos="5610"/>
              </w:tabs>
              <w:rPr>
                <w:sz w:val="20"/>
                <w:szCs w:val="20"/>
              </w:rPr>
            </w:pPr>
            <w:r w:rsidRPr="00827D99">
              <w:rPr>
                <w:sz w:val="20"/>
                <w:szCs w:val="20"/>
              </w:rPr>
              <w:t>Žák využívá na</w:t>
            </w:r>
            <w:r w:rsidR="00B03142">
              <w:rPr>
                <w:sz w:val="20"/>
                <w:szCs w:val="20"/>
              </w:rPr>
              <w:t xml:space="preserve">bízené příležitosti k pohybové </w:t>
            </w:r>
            <w:r w:rsidRPr="00827D99">
              <w:rPr>
                <w:sz w:val="20"/>
                <w:szCs w:val="20"/>
              </w:rPr>
              <w:t>činnosti.</w:t>
            </w:r>
          </w:p>
        </w:tc>
        <w:tc>
          <w:tcPr>
            <w:tcW w:w="2977" w:type="dxa"/>
            <w:shd w:val="clear" w:color="auto" w:fill="auto"/>
          </w:tcPr>
          <w:p w:rsidR="006826D0" w:rsidRPr="00827D99" w:rsidRDefault="006826D0" w:rsidP="00B03142">
            <w:pPr>
              <w:pStyle w:val="Default"/>
              <w:rPr>
                <w:sz w:val="20"/>
                <w:szCs w:val="20"/>
              </w:rPr>
            </w:pPr>
            <w:r w:rsidRPr="00827D99">
              <w:rPr>
                <w:sz w:val="20"/>
                <w:szCs w:val="20"/>
              </w:rPr>
              <w:t>PR1/</w:t>
            </w:r>
            <w:proofErr w:type="spellStart"/>
            <w:r w:rsidRPr="00827D99">
              <w:rPr>
                <w:sz w:val="20"/>
                <w:szCs w:val="20"/>
              </w:rPr>
              <w:t>Os_Ro</w:t>
            </w:r>
            <w:proofErr w:type="spellEnd"/>
            <w:r w:rsidRPr="00827D99">
              <w:rPr>
                <w:sz w:val="20"/>
                <w:szCs w:val="20"/>
              </w:rPr>
              <w:t>/4 - Psychohygiena (dovednosti pro pozitivní naladění mysli a dobrý vztah k sobě samému)</w:t>
            </w:r>
          </w:p>
          <w:p w:rsidR="006826D0" w:rsidRPr="00827D99" w:rsidRDefault="006826D0" w:rsidP="00FF355E">
            <w:pPr>
              <w:pStyle w:val="Default"/>
              <w:ind w:left="360"/>
              <w:rPr>
                <w:sz w:val="20"/>
                <w:szCs w:val="20"/>
              </w:rPr>
            </w:pPr>
          </w:p>
          <w:p w:rsidR="00B03142" w:rsidRDefault="006826D0" w:rsidP="00B03142">
            <w:pPr>
              <w:pStyle w:val="Default"/>
              <w:rPr>
                <w:b/>
                <w:sz w:val="20"/>
                <w:szCs w:val="20"/>
              </w:rPr>
            </w:pPr>
            <w:r w:rsidRPr="00827D99">
              <w:rPr>
                <w:sz w:val="20"/>
                <w:szCs w:val="20"/>
              </w:rPr>
              <w:t>PR1/</w:t>
            </w:r>
            <w:proofErr w:type="spellStart"/>
            <w:r w:rsidRPr="00827D99">
              <w:rPr>
                <w:sz w:val="20"/>
                <w:szCs w:val="20"/>
              </w:rPr>
              <w:t>Os_Ro</w:t>
            </w:r>
            <w:proofErr w:type="spellEnd"/>
            <w:r w:rsidRPr="00827D99">
              <w:rPr>
                <w:sz w:val="20"/>
                <w:szCs w:val="20"/>
              </w:rPr>
              <w:t>/5 - Kreativita</w:t>
            </w:r>
            <w:r w:rsidRPr="00827D99">
              <w:rPr>
                <w:b/>
                <w:sz w:val="20"/>
                <w:szCs w:val="20"/>
              </w:rPr>
              <w:t xml:space="preserve"> </w:t>
            </w:r>
          </w:p>
          <w:p w:rsidR="00B03142" w:rsidRDefault="00B03142" w:rsidP="00B03142">
            <w:pPr>
              <w:pStyle w:val="Default"/>
              <w:rPr>
                <w:b/>
                <w:sz w:val="20"/>
                <w:szCs w:val="20"/>
              </w:rPr>
            </w:pPr>
          </w:p>
          <w:p w:rsidR="006826D0" w:rsidRPr="00B03142" w:rsidRDefault="006826D0" w:rsidP="00B03142">
            <w:pPr>
              <w:pStyle w:val="Default"/>
              <w:rPr>
                <w:sz w:val="20"/>
                <w:szCs w:val="20"/>
              </w:rPr>
            </w:pPr>
            <w:r w:rsidRPr="00B03142">
              <w:rPr>
                <w:sz w:val="20"/>
                <w:szCs w:val="20"/>
              </w:rPr>
              <w:t>PR5/</w:t>
            </w:r>
            <w:proofErr w:type="spellStart"/>
            <w:r w:rsidRPr="00B03142">
              <w:rPr>
                <w:sz w:val="20"/>
                <w:szCs w:val="20"/>
              </w:rPr>
              <w:t>Env_Vy</w:t>
            </w:r>
            <w:proofErr w:type="spellEnd"/>
            <w:r w:rsidRPr="00B03142">
              <w:rPr>
                <w:sz w:val="20"/>
                <w:szCs w:val="20"/>
              </w:rPr>
              <w:t>/3 - Lidské</w:t>
            </w:r>
            <w:r w:rsidRPr="00827D99">
              <w:rPr>
                <w:b/>
                <w:sz w:val="20"/>
                <w:szCs w:val="20"/>
              </w:rPr>
              <w:t xml:space="preserve"> </w:t>
            </w:r>
            <w:r w:rsidRPr="00B03142">
              <w:rPr>
                <w:sz w:val="20"/>
                <w:szCs w:val="20"/>
              </w:rPr>
              <w:t>aktivity a problémy životního</w:t>
            </w:r>
            <w:r w:rsidR="00B03142">
              <w:rPr>
                <w:sz w:val="20"/>
                <w:szCs w:val="20"/>
              </w:rPr>
              <w:t xml:space="preserve"> </w:t>
            </w:r>
            <w:r w:rsidRPr="00B03142">
              <w:rPr>
                <w:sz w:val="20"/>
                <w:szCs w:val="20"/>
              </w:rPr>
              <w:t>prostředí</w:t>
            </w:r>
          </w:p>
        </w:tc>
        <w:tc>
          <w:tcPr>
            <w:tcW w:w="4536" w:type="dxa"/>
            <w:shd w:val="clear" w:color="auto" w:fill="auto"/>
          </w:tcPr>
          <w:p w:rsidR="006826D0" w:rsidRPr="00827D99" w:rsidRDefault="006826D0" w:rsidP="00B34EF6">
            <w:pPr>
              <w:numPr>
                <w:ilvl w:val="0"/>
                <w:numId w:val="149"/>
              </w:numPr>
              <w:suppressAutoHyphens/>
              <w:ind w:right="-311"/>
              <w:jc w:val="both"/>
              <w:rPr>
                <w:sz w:val="20"/>
                <w:szCs w:val="20"/>
              </w:rPr>
            </w:pPr>
            <w:r w:rsidRPr="00827D99">
              <w:rPr>
                <w:sz w:val="20"/>
                <w:szCs w:val="20"/>
              </w:rPr>
              <w:t>základy gymnastiky</w:t>
            </w:r>
          </w:p>
          <w:p w:rsidR="006826D0" w:rsidRPr="00827D99" w:rsidRDefault="006826D0" w:rsidP="00B34EF6">
            <w:pPr>
              <w:numPr>
                <w:ilvl w:val="0"/>
                <w:numId w:val="149"/>
              </w:numPr>
              <w:suppressAutoHyphens/>
              <w:ind w:right="-311"/>
              <w:jc w:val="both"/>
              <w:rPr>
                <w:sz w:val="20"/>
                <w:szCs w:val="20"/>
              </w:rPr>
            </w:pPr>
            <w:r w:rsidRPr="00827D99">
              <w:rPr>
                <w:sz w:val="20"/>
                <w:szCs w:val="20"/>
              </w:rPr>
              <w:t>základy rytmiky</w:t>
            </w:r>
          </w:p>
          <w:p w:rsidR="006826D0" w:rsidRPr="00E753DE" w:rsidRDefault="00E753DE" w:rsidP="00B34EF6">
            <w:pPr>
              <w:pStyle w:val="TmaRVPZV"/>
              <w:numPr>
                <w:ilvl w:val="0"/>
                <w:numId w:val="149"/>
              </w:numPr>
              <w:jc w:val="both"/>
              <w:rPr>
                <w:b w:val="0"/>
                <w:i w:val="0"/>
                <w:caps w:val="0"/>
                <w:sz w:val="20"/>
                <w:szCs w:val="20"/>
              </w:rPr>
            </w:pPr>
            <w:r w:rsidRPr="00E753DE">
              <w:rPr>
                <w:b w:val="0"/>
                <w:i w:val="0"/>
                <w:caps w:val="0"/>
                <w:sz w:val="20"/>
                <w:szCs w:val="20"/>
                <w:lang w:val="cs-CZ"/>
              </w:rPr>
              <w:t>kondiční formy cvičení</w:t>
            </w:r>
          </w:p>
          <w:p w:rsidR="006826D0" w:rsidRPr="00827D99" w:rsidRDefault="006826D0" w:rsidP="00B34EF6">
            <w:pPr>
              <w:pStyle w:val="Uivo"/>
              <w:numPr>
                <w:ilvl w:val="0"/>
                <w:numId w:val="149"/>
              </w:numPr>
              <w:autoSpaceDE/>
              <w:autoSpaceDN/>
              <w:jc w:val="both"/>
              <w:rPr>
                <w:bCs/>
                <w:sz w:val="20"/>
                <w:szCs w:val="20"/>
              </w:rPr>
            </w:pPr>
            <w:r w:rsidRPr="00827D99">
              <w:rPr>
                <w:bCs/>
                <w:sz w:val="20"/>
                <w:szCs w:val="20"/>
              </w:rPr>
              <w:t>další pohybové činnosti</w:t>
            </w:r>
            <w:r w:rsidRPr="00827D99">
              <w:rPr>
                <w:sz w:val="20"/>
                <w:szCs w:val="20"/>
              </w:rPr>
              <w:t xml:space="preserve"> </w:t>
            </w:r>
            <w:r w:rsidRPr="00827D99">
              <w:rPr>
                <w:iCs/>
                <w:sz w:val="20"/>
                <w:szCs w:val="20"/>
              </w:rPr>
              <w:t>(</w:t>
            </w:r>
            <w:r w:rsidRPr="00827D99">
              <w:rPr>
                <w:iCs/>
                <w:sz w:val="20"/>
                <w:szCs w:val="20"/>
                <w:lang w:val="cs-CZ"/>
              </w:rPr>
              <w:t>cyklistický kroužek, „ekologický“ kroužek spojený s mysliveckými  a badatelskými aktivitami</w:t>
            </w:r>
            <w:r w:rsidRPr="00827D99">
              <w:rPr>
                <w:iCs/>
                <w:sz w:val="20"/>
                <w:szCs w:val="20"/>
              </w:rPr>
              <w:t>)</w:t>
            </w:r>
          </w:p>
          <w:p w:rsidR="00E753DE" w:rsidRDefault="006826D0" w:rsidP="00B34EF6">
            <w:pPr>
              <w:numPr>
                <w:ilvl w:val="0"/>
                <w:numId w:val="149"/>
              </w:numPr>
              <w:jc w:val="both"/>
              <w:rPr>
                <w:sz w:val="20"/>
                <w:szCs w:val="20"/>
              </w:rPr>
            </w:pPr>
            <w:r w:rsidRPr="00827D99">
              <w:rPr>
                <w:sz w:val="20"/>
                <w:szCs w:val="20"/>
              </w:rPr>
              <w:t>pohybové aktiv</w:t>
            </w:r>
            <w:r w:rsidR="00E753DE">
              <w:rPr>
                <w:sz w:val="20"/>
                <w:szCs w:val="20"/>
              </w:rPr>
              <w:t>ity a hry s různým zaměřením</w:t>
            </w:r>
            <w:r w:rsidRPr="00827D99">
              <w:rPr>
                <w:sz w:val="20"/>
                <w:szCs w:val="20"/>
              </w:rPr>
              <w:t xml:space="preserve"> </w:t>
            </w:r>
          </w:p>
          <w:p w:rsidR="00E753DE" w:rsidRDefault="006826D0" w:rsidP="00B34EF6">
            <w:pPr>
              <w:numPr>
                <w:ilvl w:val="0"/>
                <w:numId w:val="149"/>
              </w:numPr>
              <w:jc w:val="both"/>
              <w:rPr>
                <w:sz w:val="20"/>
                <w:szCs w:val="20"/>
              </w:rPr>
            </w:pPr>
            <w:r w:rsidRPr="00827D99">
              <w:rPr>
                <w:sz w:val="20"/>
                <w:szCs w:val="20"/>
              </w:rPr>
              <w:t>pohybová tvořivost a využití netradičního nářa</w:t>
            </w:r>
            <w:r w:rsidR="00E753DE">
              <w:rPr>
                <w:sz w:val="20"/>
                <w:szCs w:val="20"/>
              </w:rPr>
              <w:t>dí a náčiní, cvičení s hračkami</w:t>
            </w:r>
            <w:r w:rsidRPr="00827D99">
              <w:rPr>
                <w:sz w:val="20"/>
                <w:szCs w:val="20"/>
              </w:rPr>
              <w:t xml:space="preserve"> </w:t>
            </w:r>
          </w:p>
          <w:p w:rsidR="00E753DE" w:rsidRDefault="00E753DE" w:rsidP="00B34EF6">
            <w:pPr>
              <w:numPr>
                <w:ilvl w:val="0"/>
                <w:numId w:val="149"/>
              </w:numPr>
              <w:jc w:val="both"/>
              <w:rPr>
                <w:sz w:val="20"/>
                <w:szCs w:val="20"/>
              </w:rPr>
            </w:pPr>
            <w:r>
              <w:rPr>
                <w:sz w:val="20"/>
                <w:szCs w:val="20"/>
              </w:rPr>
              <w:t>opičí dráhy</w:t>
            </w:r>
            <w:r w:rsidR="006826D0" w:rsidRPr="00827D99">
              <w:rPr>
                <w:sz w:val="20"/>
                <w:szCs w:val="20"/>
              </w:rPr>
              <w:t xml:space="preserve"> </w:t>
            </w:r>
          </w:p>
          <w:p w:rsidR="00E753DE" w:rsidRDefault="006826D0" w:rsidP="00B34EF6">
            <w:pPr>
              <w:numPr>
                <w:ilvl w:val="0"/>
                <w:numId w:val="149"/>
              </w:numPr>
              <w:jc w:val="both"/>
              <w:rPr>
                <w:sz w:val="20"/>
                <w:szCs w:val="20"/>
              </w:rPr>
            </w:pPr>
            <w:r w:rsidRPr="00827D99">
              <w:rPr>
                <w:sz w:val="20"/>
                <w:szCs w:val="20"/>
              </w:rPr>
              <w:t>cvičení s rytmickým doprovodem nebo jednoduché cvičení a tancování při hudbě</w:t>
            </w:r>
            <w:r w:rsidR="00E753DE">
              <w:rPr>
                <w:sz w:val="20"/>
                <w:szCs w:val="20"/>
              </w:rPr>
              <w:t xml:space="preserve"> – samostatné hudební rozcvičky </w:t>
            </w:r>
          </w:p>
          <w:p w:rsidR="006826D0" w:rsidRPr="00827D99" w:rsidRDefault="00E753DE" w:rsidP="00B34EF6">
            <w:pPr>
              <w:numPr>
                <w:ilvl w:val="0"/>
                <w:numId w:val="149"/>
              </w:numPr>
              <w:jc w:val="both"/>
              <w:rPr>
                <w:sz w:val="20"/>
                <w:szCs w:val="20"/>
              </w:rPr>
            </w:pPr>
            <w:r>
              <w:rPr>
                <w:sz w:val="20"/>
                <w:szCs w:val="20"/>
              </w:rPr>
              <w:t>t</w:t>
            </w:r>
            <w:r w:rsidR="006826D0" w:rsidRPr="00827D99">
              <w:rPr>
                <w:sz w:val="20"/>
                <w:szCs w:val="20"/>
              </w:rPr>
              <w:t>ělovýchovné chvilky v rá</w:t>
            </w:r>
            <w:r>
              <w:rPr>
                <w:sz w:val="20"/>
                <w:szCs w:val="20"/>
              </w:rPr>
              <w:t>mci vyučování</w:t>
            </w:r>
          </w:p>
          <w:p w:rsidR="006826D0" w:rsidRPr="00E753DE" w:rsidRDefault="006826D0" w:rsidP="00B34EF6">
            <w:pPr>
              <w:pStyle w:val="TmaRVPZV"/>
              <w:numPr>
                <w:ilvl w:val="0"/>
                <w:numId w:val="149"/>
              </w:numPr>
              <w:jc w:val="both"/>
              <w:rPr>
                <w:b w:val="0"/>
                <w:i w:val="0"/>
                <w:caps w:val="0"/>
                <w:sz w:val="20"/>
                <w:szCs w:val="20"/>
              </w:rPr>
            </w:pPr>
            <w:r w:rsidRPr="00E753DE">
              <w:rPr>
                <w:b w:val="0"/>
                <w:i w:val="0"/>
                <w:caps w:val="0"/>
                <w:sz w:val="20"/>
                <w:szCs w:val="20"/>
              </w:rPr>
              <w:t>cvičení a ztvárnění pohybem jednoduchých dětských říkadel a básniček</w:t>
            </w:r>
          </w:p>
          <w:p w:rsidR="006826D0" w:rsidRPr="00827D99" w:rsidRDefault="00E753DE" w:rsidP="00B34EF6">
            <w:pPr>
              <w:pStyle w:val="Uivo"/>
              <w:numPr>
                <w:ilvl w:val="0"/>
                <w:numId w:val="149"/>
              </w:numPr>
              <w:autoSpaceDE/>
              <w:autoSpaceDN/>
              <w:jc w:val="both"/>
              <w:rPr>
                <w:sz w:val="20"/>
                <w:szCs w:val="20"/>
              </w:rPr>
            </w:pPr>
            <w:r>
              <w:rPr>
                <w:bCs/>
                <w:sz w:val="20"/>
                <w:szCs w:val="20"/>
                <w:lang w:val="cs-CZ"/>
              </w:rPr>
              <w:t xml:space="preserve">   </w:t>
            </w:r>
            <w:r w:rsidR="006826D0" w:rsidRPr="00827D99">
              <w:rPr>
                <w:bCs/>
                <w:sz w:val="20"/>
                <w:szCs w:val="20"/>
              </w:rPr>
              <w:t>turistika a pobyt v přírodě</w:t>
            </w:r>
            <w:r w:rsidR="006826D0" w:rsidRPr="00827D99">
              <w:rPr>
                <w:sz w:val="20"/>
                <w:szCs w:val="20"/>
              </w:rPr>
              <w:t xml:space="preserve"> – přesun do terénu a chování v dopravních prostředcích při přesunu, chůze v terénu, táboření, ochrana přírody</w:t>
            </w:r>
          </w:p>
          <w:p w:rsidR="006826D0" w:rsidRPr="00E753DE" w:rsidRDefault="006826D0" w:rsidP="00B34EF6">
            <w:pPr>
              <w:pStyle w:val="TmaRVPZV"/>
              <w:numPr>
                <w:ilvl w:val="0"/>
                <w:numId w:val="149"/>
              </w:numPr>
              <w:jc w:val="both"/>
              <w:rPr>
                <w:b w:val="0"/>
                <w:i w:val="0"/>
                <w:caps w:val="0"/>
                <w:sz w:val="20"/>
                <w:szCs w:val="20"/>
              </w:rPr>
            </w:pPr>
            <w:r w:rsidRPr="00E753DE">
              <w:rPr>
                <w:b w:val="0"/>
                <w:bCs w:val="0"/>
                <w:i w:val="0"/>
                <w:caps w:val="0"/>
                <w:sz w:val="20"/>
                <w:szCs w:val="20"/>
              </w:rPr>
              <w:t>lyžování, bruslení</w:t>
            </w:r>
          </w:p>
          <w:p w:rsidR="006826D0" w:rsidRPr="00827D99" w:rsidRDefault="006826D0" w:rsidP="00FF355E">
            <w:pPr>
              <w:pStyle w:val="uroven11velka"/>
              <w:ind w:left="0" w:firstLine="0"/>
              <w:rPr>
                <w:b w:val="0"/>
                <w:sz w:val="20"/>
                <w:szCs w:val="20"/>
              </w:rPr>
            </w:pPr>
          </w:p>
        </w:tc>
      </w:tr>
      <w:tr w:rsidR="006826D0" w:rsidRPr="000658C4" w:rsidTr="00D17102">
        <w:tc>
          <w:tcPr>
            <w:tcW w:w="4537" w:type="dxa"/>
            <w:shd w:val="clear" w:color="auto" w:fill="auto"/>
          </w:tcPr>
          <w:p w:rsidR="006826D0" w:rsidRPr="00827D99" w:rsidRDefault="00E753DE" w:rsidP="002861AE">
            <w:pPr>
              <w:pStyle w:val="Styl11bTunKurzvaVpravo02cmPed1b"/>
              <w:numPr>
                <w:ilvl w:val="0"/>
                <w:numId w:val="0"/>
              </w:numPr>
              <w:autoSpaceDE/>
              <w:autoSpaceDN/>
              <w:ind w:left="170"/>
              <w:rPr>
                <w:b w:val="0"/>
                <w:i w:val="0"/>
                <w:sz w:val="20"/>
                <w:szCs w:val="20"/>
              </w:rPr>
            </w:pPr>
            <w:proofErr w:type="gramStart"/>
            <w:r>
              <w:rPr>
                <w:b w:val="0"/>
                <w:i w:val="0"/>
                <w:sz w:val="20"/>
                <w:szCs w:val="20"/>
                <w:lang w:val="cs-CZ" w:eastAsia="cs-CZ"/>
              </w:rPr>
              <w:t xml:space="preserve">Žák </w:t>
            </w:r>
            <w:r w:rsidR="006826D0" w:rsidRPr="00827D99">
              <w:rPr>
                <w:b w:val="0"/>
                <w:i w:val="0"/>
                <w:sz w:val="20"/>
                <w:szCs w:val="20"/>
                <w:lang w:val="cs-CZ" w:eastAsia="cs-CZ"/>
              </w:rPr>
              <w:t xml:space="preserve"> zařazuje</w:t>
            </w:r>
            <w:proofErr w:type="gramEnd"/>
            <w:r w:rsidR="006826D0" w:rsidRPr="00827D99">
              <w:rPr>
                <w:b w:val="0"/>
                <w:i w:val="0"/>
                <w:sz w:val="20"/>
                <w:szCs w:val="20"/>
                <w:lang w:val="cs-CZ" w:eastAsia="cs-CZ"/>
              </w:rPr>
              <w:t xml:space="preserve"> do pohybového režimu korektivní cvičení, především v souvislosti s jednostrannou zátěží nebo vlastním svalovým oslabení.</w:t>
            </w:r>
          </w:p>
          <w:p w:rsidR="006826D0" w:rsidRPr="00827D99" w:rsidRDefault="006826D0" w:rsidP="00FF355E">
            <w:pPr>
              <w:pStyle w:val="Styl11bTunKurzvaVpravo02cmPed1b"/>
              <w:numPr>
                <w:ilvl w:val="0"/>
                <w:numId w:val="0"/>
              </w:numPr>
              <w:autoSpaceDE/>
              <w:autoSpaceDN/>
              <w:ind w:left="567"/>
              <w:rPr>
                <w:b w:val="0"/>
                <w:i w:val="0"/>
                <w:sz w:val="20"/>
                <w:szCs w:val="20"/>
              </w:rPr>
            </w:pPr>
          </w:p>
        </w:tc>
        <w:tc>
          <w:tcPr>
            <w:tcW w:w="2409" w:type="dxa"/>
            <w:shd w:val="clear" w:color="auto" w:fill="auto"/>
          </w:tcPr>
          <w:p w:rsidR="006826D0" w:rsidRPr="00827D99" w:rsidRDefault="006826D0" w:rsidP="00FF355E">
            <w:pPr>
              <w:rPr>
                <w:sz w:val="20"/>
                <w:szCs w:val="20"/>
              </w:rPr>
            </w:pPr>
            <w:r w:rsidRPr="00827D99">
              <w:rPr>
                <w:sz w:val="20"/>
                <w:szCs w:val="20"/>
              </w:rPr>
              <w:t>Žák reaguje na pokyny týkající se korektivního cvičení v souvislosti s jednostrannou zátěží nebo vlastním svalovým oslabením.</w:t>
            </w:r>
          </w:p>
          <w:p w:rsidR="006826D0" w:rsidRPr="00827D99" w:rsidRDefault="006826D0" w:rsidP="00FF355E">
            <w:pPr>
              <w:rPr>
                <w:sz w:val="20"/>
                <w:szCs w:val="20"/>
              </w:rPr>
            </w:pPr>
          </w:p>
        </w:tc>
        <w:tc>
          <w:tcPr>
            <w:tcW w:w="2977" w:type="dxa"/>
            <w:shd w:val="clear" w:color="auto" w:fill="auto"/>
          </w:tcPr>
          <w:p w:rsidR="006826D0" w:rsidRPr="00827D99" w:rsidRDefault="006826D0" w:rsidP="00FF355E">
            <w:pPr>
              <w:pStyle w:val="Default"/>
              <w:ind w:left="360"/>
              <w:rPr>
                <w:sz w:val="20"/>
                <w:szCs w:val="20"/>
              </w:rPr>
            </w:pPr>
            <w:r w:rsidRPr="00827D99">
              <w:rPr>
                <w:sz w:val="20"/>
                <w:szCs w:val="20"/>
              </w:rPr>
              <w:t>PR1/</w:t>
            </w:r>
            <w:proofErr w:type="spellStart"/>
            <w:r w:rsidRPr="00827D99">
              <w:rPr>
                <w:sz w:val="20"/>
                <w:szCs w:val="20"/>
              </w:rPr>
              <w:t>Os_Ro</w:t>
            </w:r>
            <w:proofErr w:type="spellEnd"/>
            <w:r w:rsidRPr="00827D99">
              <w:rPr>
                <w:sz w:val="20"/>
                <w:szCs w:val="20"/>
              </w:rPr>
              <w:t>/4 - Psychohygiena (dovednosti pro pozitivní naladění mysli a dobrý vztah k sobě samému)</w:t>
            </w:r>
          </w:p>
          <w:p w:rsidR="006826D0" w:rsidRPr="00827D99" w:rsidRDefault="006826D0" w:rsidP="00FF355E">
            <w:pPr>
              <w:pStyle w:val="uroven11velka"/>
              <w:ind w:left="0" w:firstLine="0"/>
              <w:rPr>
                <w:b w:val="0"/>
                <w:sz w:val="20"/>
                <w:szCs w:val="20"/>
              </w:rPr>
            </w:pPr>
          </w:p>
        </w:tc>
        <w:tc>
          <w:tcPr>
            <w:tcW w:w="4536" w:type="dxa"/>
            <w:shd w:val="clear" w:color="auto" w:fill="auto"/>
          </w:tcPr>
          <w:p w:rsidR="006826D0" w:rsidRPr="00827D99" w:rsidRDefault="006826D0" w:rsidP="00B34EF6">
            <w:pPr>
              <w:numPr>
                <w:ilvl w:val="0"/>
                <w:numId w:val="150"/>
              </w:numPr>
              <w:suppressAutoHyphens/>
              <w:rPr>
                <w:sz w:val="20"/>
                <w:szCs w:val="20"/>
              </w:rPr>
            </w:pPr>
            <w:r w:rsidRPr="00827D99">
              <w:rPr>
                <w:sz w:val="20"/>
                <w:szCs w:val="20"/>
              </w:rPr>
              <w:t>základy kompenzačních a relaxačních cviků</w:t>
            </w:r>
          </w:p>
          <w:p w:rsidR="006826D0" w:rsidRPr="00827D99" w:rsidRDefault="006826D0" w:rsidP="00FF355E">
            <w:pPr>
              <w:suppressAutoHyphens/>
              <w:jc w:val="both"/>
              <w:rPr>
                <w:sz w:val="20"/>
                <w:szCs w:val="20"/>
              </w:rPr>
            </w:pPr>
          </w:p>
          <w:p w:rsidR="006826D0" w:rsidRPr="00827D99" w:rsidRDefault="006826D0" w:rsidP="00B34EF6">
            <w:pPr>
              <w:numPr>
                <w:ilvl w:val="0"/>
                <w:numId w:val="150"/>
              </w:numPr>
              <w:suppressAutoHyphens/>
              <w:jc w:val="both"/>
              <w:rPr>
                <w:sz w:val="20"/>
                <w:szCs w:val="20"/>
              </w:rPr>
            </w:pPr>
            <w:r w:rsidRPr="00827D99">
              <w:rPr>
                <w:sz w:val="20"/>
                <w:szCs w:val="20"/>
              </w:rPr>
              <w:t xml:space="preserve">zdravotně zaměřené činnosti – správné držení těla, průpravná, kompenzační, relaxační a jiná zaměřená cvičení </w:t>
            </w:r>
          </w:p>
          <w:p w:rsidR="006826D0" w:rsidRPr="00827D99" w:rsidRDefault="006826D0" w:rsidP="00B34EF6">
            <w:pPr>
              <w:numPr>
                <w:ilvl w:val="0"/>
                <w:numId w:val="150"/>
              </w:numPr>
              <w:suppressAutoHyphens/>
              <w:jc w:val="both"/>
              <w:rPr>
                <w:sz w:val="20"/>
                <w:szCs w:val="20"/>
              </w:rPr>
            </w:pPr>
            <w:r w:rsidRPr="00827D99">
              <w:rPr>
                <w:sz w:val="20"/>
                <w:szCs w:val="20"/>
              </w:rPr>
              <w:t>vhodné střídání aktivit</w:t>
            </w:r>
          </w:p>
          <w:p w:rsidR="006826D0" w:rsidRPr="00827D99" w:rsidRDefault="006826D0" w:rsidP="00B34EF6">
            <w:pPr>
              <w:numPr>
                <w:ilvl w:val="0"/>
                <w:numId w:val="150"/>
              </w:numPr>
              <w:suppressAutoHyphens/>
              <w:jc w:val="both"/>
              <w:rPr>
                <w:sz w:val="20"/>
                <w:szCs w:val="20"/>
              </w:rPr>
            </w:pPr>
            <w:r w:rsidRPr="00827D99">
              <w:rPr>
                <w:sz w:val="20"/>
                <w:szCs w:val="20"/>
              </w:rPr>
              <w:t>tělovýchovné chvilky v hodinách – využívání gymnastických míčů</w:t>
            </w:r>
          </w:p>
          <w:p w:rsidR="006826D0" w:rsidRPr="00827D99" w:rsidRDefault="006826D0" w:rsidP="00B34EF6">
            <w:pPr>
              <w:numPr>
                <w:ilvl w:val="0"/>
                <w:numId w:val="150"/>
              </w:numPr>
              <w:suppressAutoHyphens/>
              <w:jc w:val="both"/>
              <w:rPr>
                <w:sz w:val="20"/>
                <w:szCs w:val="20"/>
              </w:rPr>
            </w:pPr>
            <w:r w:rsidRPr="00827D99">
              <w:rPr>
                <w:sz w:val="20"/>
                <w:szCs w:val="20"/>
              </w:rPr>
              <w:lastRenderedPageBreak/>
              <w:t>rovnovážná cvičení</w:t>
            </w:r>
          </w:p>
          <w:p w:rsidR="006826D0" w:rsidRPr="00827D99" w:rsidRDefault="006826D0" w:rsidP="00B34EF6">
            <w:pPr>
              <w:numPr>
                <w:ilvl w:val="0"/>
                <w:numId w:val="150"/>
              </w:numPr>
              <w:suppressAutoHyphens/>
              <w:jc w:val="both"/>
              <w:rPr>
                <w:sz w:val="20"/>
                <w:szCs w:val="20"/>
              </w:rPr>
            </w:pPr>
            <w:r w:rsidRPr="00827D99">
              <w:rPr>
                <w:sz w:val="20"/>
                <w:szCs w:val="20"/>
              </w:rPr>
              <w:t>dechová cvičení s flétnou</w:t>
            </w:r>
          </w:p>
          <w:p w:rsidR="006826D0" w:rsidRPr="00827D99" w:rsidRDefault="006826D0" w:rsidP="00FF355E">
            <w:pPr>
              <w:pStyle w:val="uroven11velka"/>
              <w:ind w:left="0" w:firstLine="0"/>
              <w:jc w:val="both"/>
              <w:rPr>
                <w:b w:val="0"/>
                <w:sz w:val="20"/>
                <w:szCs w:val="20"/>
              </w:rPr>
            </w:pPr>
          </w:p>
          <w:p w:rsidR="006826D0" w:rsidRPr="00827D99" w:rsidRDefault="007E1A53" w:rsidP="00B34EF6">
            <w:pPr>
              <w:pStyle w:val="Uivo"/>
              <w:numPr>
                <w:ilvl w:val="0"/>
                <w:numId w:val="150"/>
              </w:numPr>
              <w:autoSpaceDE/>
              <w:autoSpaceDN/>
              <w:jc w:val="both"/>
              <w:rPr>
                <w:sz w:val="20"/>
                <w:szCs w:val="20"/>
              </w:rPr>
            </w:pPr>
            <w:r>
              <w:rPr>
                <w:bCs/>
                <w:sz w:val="20"/>
                <w:szCs w:val="20"/>
                <w:lang w:val="cs-CZ"/>
              </w:rPr>
              <w:t xml:space="preserve">    </w:t>
            </w:r>
            <w:r w:rsidR="006826D0" w:rsidRPr="00827D99">
              <w:rPr>
                <w:bCs/>
                <w:sz w:val="20"/>
                <w:szCs w:val="20"/>
              </w:rPr>
              <w:t xml:space="preserve">význam pohybu pro zdraví </w:t>
            </w:r>
            <w:r w:rsidR="006826D0" w:rsidRPr="00827D99">
              <w:rPr>
                <w:sz w:val="20"/>
                <w:szCs w:val="20"/>
              </w:rPr>
              <w:t>– pohybový režim žáků, délka a intenzita pohybu</w:t>
            </w:r>
          </w:p>
          <w:p w:rsidR="006826D0" w:rsidRPr="002861AE" w:rsidRDefault="007E1A53" w:rsidP="00B34EF6">
            <w:pPr>
              <w:pStyle w:val="Uivo"/>
              <w:numPr>
                <w:ilvl w:val="0"/>
                <w:numId w:val="150"/>
              </w:numPr>
              <w:autoSpaceDE/>
              <w:autoSpaceDN/>
              <w:jc w:val="both"/>
              <w:rPr>
                <w:sz w:val="20"/>
                <w:szCs w:val="20"/>
              </w:rPr>
            </w:pPr>
            <w:r>
              <w:rPr>
                <w:bCs/>
                <w:sz w:val="20"/>
                <w:szCs w:val="20"/>
                <w:lang w:val="cs-CZ"/>
              </w:rPr>
              <w:t xml:space="preserve">    </w:t>
            </w:r>
            <w:r w:rsidR="006826D0" w:rsidRPr="00827D99">
              <w:rPr>
                <w:bCs/>
                <w:sz w:val="20"/>
                <w:szCs w:val="20"/>
              </w:rPr>
              <w:t>zdravotně zaměřené činnosti</w:t>
            </w:r>
            <w:r w:rsidR="006826D0" w:rsidRPr="00827D99">
              <w:rPr>
                <w:sz w:val="20"/>
                <w:szCs w:val="20"/>
              </w:rPr>
              <w:t xml:space="preserve"> – správné držení těla, správné zvedání zátěže; průpravná, kompenzační, relaxační a jiná zdravotně zaměřená cvičení a jejich praktické využití</w:t>
            </w:r>
          </w:p>
        </w:tc>
      </w:tr>
      <w:tr w:rsidR="006826D0" w:rsidRPr="000658C4" w:rsidTr="00D17102">
        <w:tc>
          <w:tcPr>
            <w:tcW w:w="4537" w:type="dxa"/>
            <w:shd w:val="clear" w:color="auto" w:fill="auto"/>
          </w:tcPr>
          <w:p w:rsidR="006826D0" w:rsidRPr="00827D99" w:rsidRDefault="006826D0" w:rsidP="002861AE">
            <w:pPr>
              <w:pStyle w:val="Styl11bTunKurzvaVpravo02cmPed1b"/>
              <w:numPr>
                <w:ilvl w:val="0"/>
                <w:numId w:val="0"/>
              </w:numPr>
              <w:autoSpaceDE/>
              <w:autoSpaceDN/>
              <w:ind w:left="567" w:hanging="397"/>
              <w:rPr>
                <w:b w:val="0"/>
                <w:i w:val="0"/>
                <w:sz w:val="20"/>
                <w:szCs w:val="20"/>
              </w:rPr>
            </w:pPr>
            <w:r w:rsidRPr="00827D99">
              <w:rPr>
                <w:b w:val="0"/>
                <w:i w:val="0"/>
                <w:sz w:val="20"/>
                <w:szCs w:val="20"/>
                <w:lang w:val="cs-CZ" w:eastAsia="cs-CZ"/>
              </w:rPr>
              <w:t>Žák zvládá v souladu s individuálními předpoklady osvojované pohybové dovednosti; vytváří varianty osvojených pohybových her.</w:t>
            </w:r>
          </w:p>
          <w:p w:rsidR="006826D0" w:rsidRPr="00827D99" w:rsidRDefault="006826D0" w:rsidP="00FF355E">
            <w:pPr>
              <w:pStyle w:val="uroven11velka"/>
              <w:ind w:left="0" w:firstLine="0"/>
              <w:rPr>
                <w:b w:val="0"/>
                <w:sz w:val="20"/>
                <w:szCs w:val="20"/>
              </w:rPr>
            </w:pPr>
          </w:p>
        </w:tc>
        <w:tc>
          <w:tcPr>
            <w:tcW w:w="2409" w:type="dxa"/>
            <w:shd w:val="clear" w:color="auto" w:fill="auto"/>
          </w:tcPr>
          <w:p w:rsidR="006826D0" w:rsidRPr="00827D99" w:rsidRDefault="006826D0" w:rsidP="00FF355E">
            <w:pPr>
              <w:suppressAutoHyphens/>
              <w:rPr>
                <w:sz w:val="20"/>
                <w:szCs w:val="20"/>
              </w:rPr>
            </w:pPr>
            <w:r w:rsidRPr="00827D99">
              <w:rPr>
                <w:sz w:val="20"/>
                <w:szCs w:val="20"/>
              </w:rPr>
              <w:t>Žák zvládá v souladu s individuálními předpoklady jednoduché pohybové činnosti.</w:t>
            </w:r>
          </w:p>
          <w:p w:rsidR="006826D0" w:rsidRPr="00827D99" w:rsidRDefault="006826D0" w:rsidP="00FF355E">
            <w:pPr>
              <w:rPr>
                <w:sz w:val="20"/>
                <w:szCs w:val="20"/>
              </w:rPr>
            </w:pPr>
          </w:p>
          <w:p w:rsidR="006826D0" w:rsidRPr="00827D99" w:rsidRDefault="006826D0" w:rsidP="00FF355E">
            <w:pPr>
              <w:suppressAutoHyphens/>
              <w:rPr>
                <w:sz w:val="20"/>
                <w:szCs w:val="20"/>
              </w:rPr>
            </w:pPr>
          </w:p>
        </w:tc>
        <w:tc>
          <w:tcPr>
            <w:tcW w:w="2977" w:type="dxa"/>
            <w:shd w:val="clear" w:color="auto" w:fill="auto"/>
          </w:tcPr>
          <w:p w:rsidR="006826D0" w:rsidRPr="00827D99" w:rsidRDefault="006826D0" w:rsidP="00FF355E">
            <w:pPr>
              <w:pStyle w:val="Default"/>
              <w:ind w:left="360"/>
              <w:rPr>
                <w:sz w:val="20"/>
                <w:szCs w:val="20"/>
              </w:rPr>
            </w:pPr>
            <w:r w:rsidRPr="00827D99">
              <w:rPr>
                <w:sz w:val="20"/>
                <w:szCs w:val="20"/>
              </w:rPr>
              <w:t>PR1/</w:t>
            </w:r>
            <w:proofErr w:type="spellStart"/>
            <w:r w:rsidRPr="00827D99">
              <w:rPr>
                <w:sz w:val="20"/>
                <w:szCs w:val="20"/>
              </w:rPr>
              <w:t>So_Ro</w:t>
            </w:r>
            <w:proofErr w:type="spellEnd"/>
            <w:r w:rsidRPr="00827D99">
              <w:rPr>
                <w:sz w:val="20"/>
                <w:szCs w:val="20"/>
              </w:rPr>
              <w:t xml:space="preserve">/4 - Kooperace a </w:t>
            </w:r>
            <w:proofErr w:type="spellStart"/>
            <w:r w:rsidRPr="00827D99">
              <w:rPr>
                <w:sz w:val="20"/>
                <w:szCs w:val="20"/>
              </w:rPr>
              <w:t>kompetice</w:t>
            </w:r>
            <w:proofErr w:type="spellEnd"/>
            <w:r w:rsidRPr="00827D99">
              <w:rPr>
                <w:sz w:val="20"/>
                <w:szCs w:val="20"/>
              </w:rPr>
              <w:t xml:space="preserve"> </w:t>
            </w:r>
          </w:p>
          <w:p w:rsidR="006826D0" w:rsidRPr="00827D99" w:rsidRDefault="006826D0" w:rsidP="00FF355E">
            <w:pPr>
              <w:pStyle w:val="uroven11velka"/>
              <w:ind w:left="0" w:firstLine="0"/>
              <w:rPr>
                <w:b w:val="0"/>
                <w:sz w:val="20"/>
                <w:szCs w:val="20"/>
              </w:rPr>
            </w:pPr>
          </w:p>
        </w:tc>
        <w:tc>
          <w:tcPr>
            <w:tcW w:w="4536" w:type="dxa"/>
            <w:shd w:val="clear" w:color="auto" w:fill="auto"/>
          </w:tcPr>
          <w:p w:rsidR="00E753DE" w:rsidRPr="00E753DE" w:rsidRDefault="006826D0" w:rsidP="00B34EF6">
            <w:pPr>
              <w:numPr>
                <w:ilvl w:val="0"/>
                <w:numId w:val="151"/>
              </w:numPr>
              <w:suppressAutoHyphens/>
              <w:jc w:val="both"/>
              <w:rPr>
                <w:sz w:val="20"/>
                <w:szCs w:val="20"/>
              </w:rPr>
            </w:pPr>
            <w:r w:rsidRPr="00827D99">
              <w:rPr>
                <w:sz w:val="20"/>
                <w:szCs w:val="20"/>
              </w:rPr>
              <w:t>základy gymnastiky – akrobacie, cvičení s náčiním a na nářadí (např. cvičení s náčiním odpovídající velikosti a hmotnosti; cvičení na nářadí (lavi</w:t>
            </w:r>
            <w:r w:rsidR="00E753DE">
              <w:rPr>
                <w:sz w:val="20"/>
                <w:szCs w:val="20"/>
              </w:rPr>
              <w:t xml:space="preserve">čky, žebřiny….); opičí dráhy) </w:t>
            </w:r>
          </w:p>
          <w:p w:rsidR="006826D0" w:rsidRPr="00E753DE" w:rsidRDefault="00E753DE" w:rsidP="00B34EF6">
            <w:pPr>
              <w:pStyle w:val="TmaRVPZV"/>
              <w:numPr>
                <w:ilvl w:val="0"/>
                <w:numId w:val="151"/>
              </w:numPr>
              <w:jc w:val="both"/>
              <w:rPr>
                <w:b w:val="0"/>
                <w:i w:val="0"/>
                <w:sz w:val="20"/>
                <w:szCs w:val="20"/>
              </w:rPr>
            </w:pPr>
            <w:r>
              <w:rPr>
                <w:b w:val="0"/>
                <w:i w:val="0"/>
                <w:caps w:val="0"/>
                <w:sz w:val="20"/>
                <w:szCs w:val="20"/>
                <w:lang w:val="cs-CZ"/>
              </w:rPr>
              <w:t>činnosti ovlivňující</w:t>
            </w:r>
            <w:r w:rsidR="006826D0" w:rsidRPr="00E753DE">
              <w:rPr>
                <w:b w:val="0"/>
                <w:i w:val="0"/>
                <w:caps w:val="0"/>
                <w:sz w:val="20"/>
                <w:szCs w:val="20"/>
              </w:rPr>
              <w:t xml:space="preserve"> </w:t>
            </w:r>
            <w:r>
              <w:rPr>
                <w:b w:val="0"/>
                <w:i w:val="0"/>
                <w:caps w:val="0"/>
                <w:sz w:val="20"/>
                <w:szCs w:val="20"/>
                <w:lang w:val="cs-CZ"/>
              </w:rPr>
              <w:t>úroveň</w:t>
            </w:r>
            <w:r w:rsidR="006826D0" w:rsidRPr="00E753DE">
              <w:rPr>
                <w:b w:val="0"/>
                <w:i w:val="0"/>
                <w:caps w:val="0"/>
                <w:sz w:val="20"/>
                <w:szCs w:val="20"/>
              </w:rPr>
              <w:t xml:space="preserve"> </w:t>
            </w:r>
            <w:r>
              <w:rPr>
                <w:b w:val="0"/>
                <w:i w:val="0"/>
                <w:caps w:val="0"/>
                <w:sz w:val="20"/>
                <w:szCs w:val="20"/>
                <w:lang w:val="cs-CZ"/>
              </w:rPr>
              <w:t>pohybových dovedností</w:t>
            </w:r>
          </w:p>
          <w:p w:rsidR="006826D0" w:rsidRPr="00827D99" w:rsidRDefault="00E753DE" w:rsidP="00B34EF6">
            <w:pPr>
              <w:pStyle w:val="uroven11velka"/>
              <w:numPr>
                <w:ilvl w:val="0"/>
                <w:numId w:val="151"/>
              </w:numPr>
              <w:jc w:val="both"/>
              <w:rPr>
                <w:b w:val="0"/>
                <w:sz w:val="20"/>
                <w:szCs w:val="20"/>
              </w:rPr>
            </w:pPr>
            <w:r>
              <w:rPr>
                <w:b w:val="0"/>
                <w:sz w:val="20"/>
                <w:szCs w:val="20"/>
                <w:lang w:val="cs-CZ"/>
              </w:rPr>
              <w:t xml:space="preserve">    základy </w:t>
            </w:r>
            <w:r w:rsidR="006826D0" w:rsidRPr="00827D99">
              <w:rPr>
                <w:b w:val="0"/>
                <w:sz w:val="20"/>
                <w:szCs w:val="20"/>
              </w:rPr>
              <w:t>atletiky – rychlý běh, vytrvalostní běh</w:t>
            </w:r>
            <w:r w:rsidR="006826D0" w:rsidRPr="00827D99">
              <w:rPr>
                <w:b w:val="0"/>
                <w:sz w:val="20"/>
                <w:szCs w:val="20"/>
                <w:lang w:val="cs-CZ"/>
              </w:rPr>
              <w:t xml:space="preserve"> (např. </w:t>
            </w:r>
            <w:r w:rsidR="006826D0" w:rsidRPr="00827D99">
              <w:rPr>
                <w:b w:val="0"/>
                <w:sz w:val="20"/>
                <w:szCs w:val="20"/>
              </w:rPr>
              <w:t>- závodění – závody k metě</w:t>
            </w:r>
            <w:r w:rsidR="006826D0" w:rsidRPr="00827D99">
              <w:rPr>
                <w:b w:val="0"/>
                <w:sz w:val="20"/>
                <w:szCs w:val="20"/>
                <w:lang w:val="cs-CZ"/>
              </w:rPr>
              <w:t xml:space="preserve">; </w:t>
            </w:r>
            <w:r w:rsidR="006826D0" w:rsidRPr="00827D99">
              <w:rPr>
                <w:b w:val="0"/>
                <w:sz w:val="20"/>
                <w:szCs w:val="20"/>
              </w:rPr>
              <w:t>honičky</w:t>
            </w:r>
            <w:r w:rsidR="006826D0" w:rsidRPr="00827D99">
              <w:rPr>
                <w:b w:val="0"/>
                <w:sz w:val="20"/>
                <w:szCs w:val="20"/>
                <w:lang w:val="cs-CZ"/>
              </w:rPr>
              <w:t>)</w:t>
            </w:r>
            <w:r w:rsidR="006826D0" w:rsidRPr="00827D99">
              <w:rPr>
                <w:b w:val="0"/>
                <w:sz w:val="20"/>
                <w:szCs w:val="20"/>
              </w:rPr>
              <w:t>, skok z místa, hod míčkem</w:t>
            </w:r>
          </w:p>
          <w:p w:rsidR="006826D0" w:rsidRPr="002861AE" w:rsidRDefault="006826D0" w:rsidP="00B34EF6">
            <w:pPr>
              <w:numPr>
                <w:ilvl w:val="0"/>
                <w:numId w:val="151"/>
              </w:numPr>
              <w:suppressAutoHyphens/>
              <w:jc w:val="both"/>
              <w:rPr>
                <w:sz w:val="20"/>
                <w:szCs w:val="20"/>
              </w:rPr>
            </w:pPr>
            <w:r w:rsidRPr="00827D99">
              <w:rPr>
                <w:sz w:val="20"/>
                <w:szCs w:val="20"/>
              </w:rPr>
              <w:t>jednoduché pohybové hry a činnosti</w:t>
            </w:r>
          </w:p>
        </w:tc>
      </w:tr>
      <w:tr w:rsidR="006826D0" w:rsidRPr="000658C4" w:rsidTr="00D17102">
        <w:tc>
          <w:tcPr>
            <w:tcW w:w="4537" w:type="dxa"/>
            <w:shd w:val="clear" w:color="auto" w:fill="auto"/>
          </w:tcPr>
          <w:p w:rsidR="006826D0" w:rsidRPr="00827D99" w:rsidRDefault="006826D0" w:rsidP="002861AE">
            <w:pPr>
              <w:pStyle w:val="Styl11bTunKurzvaVpravo02cmPed1b"/>
              <w:numPr>
                <w:ilvl w:val="0"/>
                <w:numId w:val="0"/>
              </w:numPr>
              <w:autoSpaceDE/>
              <w:autoSpaceDN/>
              <w:ind w:left="567" w:hanging="397"/>
              <w:rPr>
                <w:b w:val="0"/>
                <w:i w:val="0"/>
                <w:sz w:val="20"/>
                <w:szCs w:val="20"/>
              </w:rPr>
            </w:pPr>
            <w:r w:rsidRPr="00827D99">
              <w:rPr>
                <w:b w:val="0"/>
                <w:i w:val="0"/>
                <w:sz w:val="20"/>
                <w:szCs w:val="20"/>
                <w:lang w:val="cs-CZ" w:eastAsia="cs-CZ"/>
              </w:rPr>
              <w:t>Žák uplatňuje pravidla hygieny a bezpečného chování v běžném sportovním prostředí; adekvátně reaguje v situaci úrazu spolužáka.</w:t>
            </w:r>
          </w:p>
          <w:p w:rsidR="006826D0" w:rsidRPr="00827D99" w:rsidRDefault="006826D0" w:rsidP="00FF355E">
            <w:pPr>
              <w:pStyle w:val="uroven11velka"/>
              <w:ind w:left="0" w:firstLine="0"/>
              <w:rPr>
                <w:b w:val="0"/>
                <w:sz w:val="20"/>
                <w:szCs w:val="20"/>
              </w:rPr>
            </w:pPr>
          </w:p>
        </w:tc>
        <w:tc>
          <w:tcPr>
            <w:tcW w:w="2409" w:type="dxa"/>
            <w:shd w:val="clear" w:color="auto" w:fill="auto"/>
          </w:tcPr>
          <w:p w:rsidR="006826D0" w:rsidRPr="00827D99" w:rsidRDefault="006826D0" w:rsidP="00FF355E">
            <w:pPr>
              <w:suppressAutoHyphens/>
              <w:rPr>
                <w:sz w:val="20"/>
                <w:szCs w:val="20"/>
              </w:rPr>
            </w:pPr>
            <w:r w:rsidRPr="00827D99">
              <w:rPr>
                <w:sz w:val="20"/>
                <w:szCs w:val="20"/>
              </w:rPr>
              <w:t>Žák uplatňuje u sebe hlavní zásady hygieny při pohybových činnostech.</w:t>
            </w:r>
          </w:p>
          <w:p w:rsidR="006826D0" w:rsidRPr="00827D99" w:rsidRDefault="006826D0" w:rsidP="00FF355E">
            <w:pPr>
              <w:rPr>
                <w:sz w:val="20"/>
                <w:szCs w:val="20"/>
              </w:rPr>
            </w:pPr>
          </w:p>
        </w:tc>
        <w:tc>
          <w:tcPr>
            <w:tcW w:w="2977" w:type="dxa"/>
            <w:shd w:val="clear" w:color="auto" w:fill="auto"/>
          </w:tcPr>
          <w:p w:rsidR="006826D0" w:rsidRPr="00827D99" w:rsidRDefault="006826D0" w:rsidP="00FF355E">
            <w:pPr>
              <w:pStyle w:val="uroven11velka"/>
              <w:ind w:left="0" w:firstLine="0"/>
              <w:rPr>
                <w:b w:val="0"/>
                <w:sz w:val="20"/>
                <w:szCs w:val="20"/>
              </w:rPr>
            </w:pPr>
            <w:r w:rsidRPr="00827D99">
              <w:rPr>
                <w:b w:val="0"/>
                <w:sz w:val="20"/>
                <w:szCs w:val="20"/>
              </w:rPr>
              <w:t>PR1/</w:t>
            </w:r>
            <w:proofErr w:type="spellStart"/>
            <w:r w:rsidRPr="00827D99">
              <w:rPr>
                <w:b w:val="0"/>
                <w:sz w:val="20"/>
                <w:szCs w:val="20"/>
              </w:rPr>
              <w:t>Mo_Ro</w:t>
            </w:r>
            <w:proofErr w:type="spellEnd"/>
            <w:r w:rsidRPr="00827D99">
              <w:rPr>
                <w:b w:val="0"/>
                <w:sz w:val="20"/>
                <w:szCs w:val="20"/>
              </w:rPr>
              <w:t>/2 - Hodnoty, postoje, praktická etika</w:t>
            </w:r>
          </w:p>
        </w:tc>
        <w:tc>
          <w:tcPr>
            <w:tcW w:w="4536" w:type="dxa"/>
            <w:shd w:val="clear" w:color="auto" w:fill="auto"/>
          </w:tcPr>
          <w:p w:rsidR="006826D0" w:rsidRPr="00827D99" w:rsidRDefault="006826D0" w:rsidP="003367D6">
            <w:pPr>
              <w:pStyle w:val="Uivo"/>
              <w:rPr>
                <w:sz w:val="20"/>
                <w:szCs w:val="20"/>
              </w:rPr>
            </w:pPr>
            <w:r w:rsidRPr="00827D99">
              <w:rPr>
                <w:sz w:val="20"/>
                <w:szCs w:val="20"/>
              </w:rPr>
              <w:t>příprava organismu před pohybov</w:t>
            </w:r>
            <w:r w:rsidR="00E753DE">
              <w:rPr>
                <w:sz w:val="20"/>
                <w:szCs w:val="20"/>
              </w:rPr>
              <w:t>ou činností – zahřátí organismu</w:t>
            </w:r>
          </w:p>
          <w:p w:rsidR="006826D0" w:rsidRPr="00827D99" w:rsidRDefault="006826D0" w:rsidP="003367D6">
            <w:pPr>
              <w:pStyle w:val="Uivo"/>
              <w:rPr>
                <w:sz w:val="20"/>
                <w:szCs w:val="20"/>
              </w:rPr>
            </w:pPr>
            <w:r w:rsidRPr="00827D99">
              <w:rPr>
                <w:sz w:val="20"/>
                <w:szCs w:val="20"/>
              </w:rPr>
              <w:t>protahovací cviky</w:t>
            </w:r>
          </w:p>
          <w:p w:rsidR="006826D0" w:rsidRPr="00827D99" w:rsidRDefault="006826D0" w:rsidP="003367D6">
            <w:pPr>
              <w:pStyle w:val="Uivo"/>
              <w:rPr>
                <w:sz w:val="20"/>
                <w:szCs w:val="20"/>
              </w:rPr>
            </w:pPr>
            <w:r w:rsidRPr="00827D99">
              <w:rPr>
                <w:sz w:val="20"/>
                <w:szCs w:val="20"/>
              </w:rPr>
              <w:t>uklidnění organismu po zátěži –</w:t>
            </w:r>
            <w:r w:rsidR="00E753DE">
              <w:rPr>
                <w:sz w:val="20"/>
                <w:szCs w:val="20"/>
              </w:rPr>
              <w:t xml:space="preserve"> uvolňovací a protahovací cviky</w:t>
            </w:r>
          </w:p>
          <w:p w:rsidR="006826D0" w:rsidRPr="00827D99" w:rsidRDefault="006826D0" w:rsidP="003367D6">
            <w:pPr>
              <w:pStyle w:val="Uivo"/>
              <w:rPr>
                <w:sz w:val="20"/>
                <w:szCs w:val="20"/>
              </w:rPr>
            </w:pPr>
            <w:r w:rsidRPr="00827D99">
              <w:rPr>
                <w:sz w:val="20"/>
                <w:szCs w:val="20"/>
              </w:rPr>
              <w:t>relaxační cvičení</w:t>
            </w:r>
          </w:p>
          <w:p w:rsidR="006826D0" w:rsidRPr="00827D99" w:rsidRDefault="006826D0" w:rsidP="003367D6">
            <w:pPr>
              <w:pStyle w:val="Uivo"/>
              <w:rPr>
                <w:sz w:val="20"/>
                <w:szCs w:val="20"/>
              </w:rPr>
            </w:pPr>
            <w:r w:rsidRPr="00827D99">
              <w:rPr>
                <w:sz w:val="20"/>
                <w:szCs w:val="20"/>
              </w:rPr>
              <w:t xml:space="preserve">hygiena při TV - hygiena pohybových činností a cvičebního prostředí </w:t>
            </w:r>
          </w:p>
          <w:p w:rsidR="006826D0" w:rsidRPr="00827D99" w:rsidRDefault="006826D0" w:rsidP="003367D6">
            <w:pPr>
              <w:pStyle w:val="Uivo"/>
              <w:rPr>
                <w:sz w:val="20"/>
                <w:szCs w:val="20"/>
              </w:rPr>
            </w:pPr>
            <w:r w:rsidRPr="00827D99">
              <w:rPr>
                <w:sz w:val="20"/>
                <w:szCs w:val="20"/>
              </w:rPr>
              <w:t xml:space="preserve">bezpečnost při pohybových činnostech </w:t>
            </w:r>
          </w:p>
          <w:p w:rsidR="006826D0" w:rsidRPr="00827D99" w:rsidRDefault="006826D0" w:rsidP="00FF355E">
            <w:pPr>
              <w:pStyle w:val="Uivo"/>
              <w:autoSpaceDE/>
              <w:autoSpaceDN/>
              <w:jc w:val="both"/>
              <w:rPr>
                <w:sz w:val="20"/>
                <w:szCs w:val="20"/>
              </w:rPr>
            </w:pPr>
            <w:r w:rsidRPr="00827D99">
              <w:rPr>
                <w:bCs/>
                <w:sz w:val="20"/>
                <w:szCs w:val="20"/>
              </w:rPr>
              <w:t>pohybové hry</w:t>
            </w:r>
            <w:r w:rsidRPr="00827D99">
              <w:rPr>
                <w:sz w:val="20"/>
                <w:szCs w:val="20"/>
              </w:rPr>
              <w:t xml:space="preserve"> – s různým zaměřením; netradiční pohybové hry a aktivity; využití hraček a netradičního náčiní při cvičení; pohybová tvořivost</w:t>
            </w:r>
          </w:p>
          <w:p w:rsidR="006826D0" w:rsidRPr="00827D99" w:rsidRDefault="006826D0" w:rsidP="00FF355E">
            <w:pPr>
              <w:pStyle w:val="Uivo"/>
              <w:autoSpaceDE/>
              <w:autoSpaceDN/>
              <w:jc w:val="both"/>
              <w:rPr>
                <w:sz w:val="20"/>
                <w:szCs w:val="20"/>
              </w:rPr>
            </w:pPr>
            <w:r w:rsidRPr="00827D99">
              <w:rPr>
                <w:bCs/>
                <w:sz w:val="20"/>
                <w:szCs w:val="20"/>
              </w:rPr>
              <w:t xml:space="preserve">plavání </w:t>
            </w:r>
            <w:r w:rsidRPr="00827D99">
              <w:rPr>
                <w:sz w:val="20"/>
                <w:szCs w:val="20"/>
              </w:rPr>
              <w:t xml:space="preserve">– </w:t>
            </w:r>
            <w:r w:rsidRPr="00827D99">
              <w:rPr>
                <w:iCs/>
                <w:sz w:val="20"/>
                <w:szCs w:val="20"/>
              </w:rPr>
              <w:t xml:space="preserve">(základní plavecká výuka) </w:t>
            </w:r>
            <w:r w:rsidRPr="00827D99">
              <w:rPr>
                <w:sz w:val="20"/>
                <w:szCs w:val="20"/>
              </w:rPr>
              <w:t>hygiena plavání, adaptace na vodní prostředí, základní plavecké dovednosti, jeden plavecký způsob (plavecká technika), prvky sebezáchrany a dopomoci tonoucímu</w:t>
            </w:r>
          </w:p>
        </w:tc>
      </w:tr>
      <w:tr w:rsidR="006826D0" w:rsidRPr="000658C4" w:rsidTr="00D17102">
        <w:tc>
          <w:tcPr>
            <w:tcW w:w="4537" w:type="dxa"/>
            <w:shd w:val="clear" w:color="auto" w:fill="auto"/>
          </w:tcPr>
          <w:p w:rsidR="006826D0" w:rsidRPr="00827D99" w:rsidRDefault="006826D0" w:rsidP="002861AE">
            <w:pPr>
              <w:pStyle w:val="Styl11bTunKurzvaVpravo02cmPed1b"/>
              <w:numPr>
                <w:ilvl w:val="0"/>
                <w:numId w:val="0"/>
              </w:numPr>
              <w:autoSpaceDE/>
              <w:autoSpaceDN/>
              <w:ind w:left="567" w:hanging="397"/>
              <w:rPr>
                <w:b w:val="0"/>
                <w:i w:val="0"/>
                <w:sz w:val="20"/>
                <w:szCs w:val="20"/>
              </w:rPr>
            </w:pPr>
            <w:r w:rsidRPr="00827D99">
              <w:rPr>
                <w:b w:val="0"/>
                <w:i w:val="0"/>
                <w:sz w:val="20"/>
                <w:szCs w:val="20"/>
                <w:lang w:val="cs-CZ" w:eastAsia="cs-CZ"/>
              </w:rPr>
              <w:lastRenderedPageBreak/>
              <w:t>Žák jednoduše zhodnotí kvalitu pohybové činnosti spolužáka a reaguje na pokyny k vlastnímu provedení pohybové činnosti.</w:t>
            </w:r>
          </w:p>
          <w:p w:rsidR="006826D0" w:rsidRPr="00827D99" w:rsidRDefault="006826D0" w:rsidP="00FF355E">
            <w:pPr>
              <w:pStyle w:val="uroven11velka"/>
              <w:ind w:left="0" w:firstLine="0"/>
              <w:rPr>
                <w:b w:val="0"/>
                <w:sz w:val="20"/>
                <w:szCs w:val="20"/>
              </w:rPr>
            </w:pPr>
          </w:p>
        </w:tc>
        <w:tc>
          <w:tcPr>
            <w:tcW w:w="2409" w:type="dxa"/>
            <w:shd w:val="clear" w:color="auto" w:fill="auto"/>
          </w:tcPr>
          <w:p w:rsidR="006826D0" w:rsidRPr="00827D99" w:rsidRDefault="00E753DE" w:rsidP="00FF355E">
            <w:pPr>
              <w:rPr>
                <w:sz w:val="20"/>
                <w:szCs w:val="20"/>
              </w:rPr>
            </w:pPr>
            <w:r>
              <w:rPr>
                <w:sz w:val="20"/>
                <w:szCs w:val="20"/>
              </w:rPr>
              <w:t xml:space="preserve">Žák se </w:t>
            </w:r>
            <w:proofErr w:type="gramStart"/>
            <w:r>
              <w:rPr>
                <w:sz w:val="20"/>
                <w:szCs w:val="20"/>
              </w:rPr>
              <w:t xml:space="preserve">snaží </w:t>
            </w:r>
            <w:r w:rsidR="006826D0" w:rsidRPr="00827D99">
              <w:rPr>
                <w:sz w:val="20"/>
                <w:szCs w:val="20"/>
              </w:rPr>
              <w:t xml:space="preserve"> s</w:t>
            </w:r>
            <w:proofErr w:type="gramEnd"/>
            <w:r w:rsidR="006826D0" w:rsidRPr="00827D99">
              <w:rPr>
                <w:sz w:val="20"/>
                <w:szCs w:val="20"/>
              </w:rPr>
              <w:t xml:space="preserve"> pomocí učitele opravit podle svých možností a schopností vlastní pohybovou činnost.</w:t>
            </w:r>
          </w:p>
          <w:p w:rsidR="006826D0" w:rsidRPr="00827D99" w:rsidRDefault="006826D0" w:rsidP="00FF355E">
            <w:pPr>
              <w:rPr>
                <w:sz w:val="20"/>
                <w:szCs w:val="20"/>
              </w:rPr>
            </w:pPr>
            <w:r w:rsidRPr="00827D99">
              <w:rPr>
                <w:sz w:val="20"/>
                <w:szCs w:val="20"/>
              </w:rPr>
              <w:t>.</w:t>
            </w:r>
          </w:p>
        </w:tc>
        <w:tc>
          <w:tcPr>
            <w:tcW w:w="2977" w:type="dxa"/>
            <w:shd w:val="clear" w:color="auto" w:fill="auto"/>
          </w:tcPr>
          <w:p w:rsidR="006826D0" w:rsidRPr="00827D99" w:rsidRDefault="006826D0" w:rsidP="00FF355E">
            <w:pPr>
              <w:pStyle w:val="Default"/>
              <w:ind w:left="360"/>
              <w:rPr>
                <w:sz w:val="20"/>
                <w:szCs w:val="20"/>
              </w:rPr>
            </w:pPr>
            <w:r w:rsidRPr="00827D99">
              <w:rPr>
                <w:sz w:val="20"/>
                <w:szCs w:val="20"/>
              </w:rPr>
              <w:t>PR1/</w:t>
            </w:r>
            <w:proofErr w:type="spellStart"/>
            <w:r w:rsidRPr="00827D99">
              <w:rPr>
                <w:sz w:val="20"/>
                <w:szCs w:val="20"/>
              </w:rPr>
              <w:t>So_Ro</w:t>
            </w:r>
            <w:proofErr w:type="spellEnd"/>
            <w:r w:rsidRPr="00827D99">
              <w:rPr>
                <w:sz w:val="20"/>
                <w:szCs w:val="20"/>
              </w:rPr>
              <w:t xml:space="preserve">/1 - Poznávání lidí </w:t>
            </w:r>
          </w:p>
          <w:p w:rsidR="006826D0" w:rsidRPr="00827D99" w:rsidRDefault="006826D0" w:rsidP="00FF355E">
            <w:pPr>
              <w:pStyle w:val="Default"/>
              <w:ind w:left="360"/>
              <w:rPr>
                <w:sz w:val="20"/>
                <w:szCs w:val="20"/>
              </w:rPr>
            </w:pPr>
            <w:r w:rsidRPr="00827D99">
              <w:rPr>
                <w:sz w:val="20"/>
                <w:szCs w:val="20"/>
              </w:rPr>
              <w:t>M – počítání kvality úspěšnosti (procenta, sčítání)</w:t>
            </w:r>
          </w:p>
        </w:tc>
        <w:tc>
          <w:tcPr>
            <w:tcW w:w="4536" w:type="dxa"/>
            <w:shd w:val="clear" w:color="auto" w:fill="auto"/>
          </w:tcPr>
          <w:p w:rsidR="006826D0" w:rsidRPr="00827D99" w:rsidRDefault="006826D0" w:rsidP="003367D6">
            <w:pPr>
              <w:pStyle w:val="Uivo"/>
              <w:rPr>
                <w:sz w:val="20"/>
                <w:szCs w:val="20"/>
              </w:rPr>
            </w:pPr>
            <w:r w:rsidRPr="00827D99">
              <w:rPr>
                <w:sz w:val="20"/>
                <w:szCs w:val="20"/>
              </w:rPr>
              <w:t>základy gymnastiky: akrobacie, cvičení s náčiním a na nářadí</w:t>
            </w:r>
          </w:p>
          <w:p w:rsidR="006826D0" w:rsidRPr="00827D99" w:rsidRDefault="006826D0" w:rsidP="003367D6">
            <w:pPr>
              <w:pStyle w:val="Uivo"/>
              <w:rPr>
                <w:sz w:val="20"/>
                <w:szCs w:val="20"/>
              </w:rPr>
            </w:pPr>
            <w:r w:rsidRPr="00827D99">
              <w:rPr>
                <w:sz w:val="20"/>
                <w:szCs w:val="20"/>
              </w:rPr>
              <w:t xml:space="preserve">základy atletiky: skok </w:t>
            </w:r>
            <w:r w:rsidR="00E753DE">
              <w:rPr>
                <w:sz w:val="20"/>
                <w:szCs w:val="20"/>
              </w:rPr>
              <w:t>z místa, hod míčkem, rychlý běh</w:t>
            </w:r>
          </w:p>
          <w:p w:rsidR="006826D0" w:rsidRPr="00827D99" w:rsidRDefault="006826D0" w:rsidP="00FF355E">
            <w:pPr>
              <w:pStyle w:val="Uivo"/>
              <w:autoSpaceDE/>
              <w:autoSpaceDN/>
              <w:rPr>
                <w:iCs/>
                <w:sz w:val="20"/>
                <w:szCs w:val="20"/>
              </w:rPr>
            </w:pPr>
            <w:r w:rsidRPr="00827D99">
              <w:rPr>
                <w:bCs/>
                <w:sz w:val="20"/>
                <w:szCs w:val="20"/>
              </w:rPr>
              <w:t>měření a posuzování pohybových dovedností</w:t>
            </w:r>
            <w:r w:rsidRPr="00827D99">
              <w:rPr>
                <w:sz w:val="20"/>
                <w:szCs w:val="20"/>
              </w:rPr>
              <w:t xml:space="preserve"> – měření výkonů, základní pohybové testy</w:t>
            </w:r>
          </w:p>
          <w:p w:rsidR="006826D0" w:rsidRPr="002861AE" w:rsidRDefault="006826D0" w:rsidP="002861AE">
            <w:pPr>
              <w:pStyle w:val="Uivo"/>
              <w:autoSpaceDE/>
              <w:autoSpaceDN/>
              <w:rPr>
                <w:sz w:val="20"/>
                <w:szCs w:val="20"/>
              </w:rPr>
            </w:pPr>
            <w:r w:rsidRPr="00827D99">
              <w:rPr>
                <w:bCs/>
                <w:sz w:val="20"/>
                <w:szCs w:val="20"/>
              </w:rPr>
              <w:t>rozvoj různých forem rychlosti, vytrvalosti, síly, pohyblivosti, koordinace pohybu</w:t>
            </w:r>
          </w:p>
        </w:tc>
      </w:tr>
      <w:tr w:rsidR="006826D0" w:rsidRPr="000658C4" w:rsidTr="00D17102">
        <w:tc>
          <w:tcPr>
            <w:tcW w:w="4537" w:type="dxa"/>
            <w:shd w:val="clear" w:color="auto" w:fill="auto"/>
          </w:tcPr>
          <w:p w:rsidR="006826D0" w:rsidRPr="00827D99" w:rsidRDefault="006826D0" w:rsidP="002861AE">
            <w:pPr>
              <w:pStyle w:val="Styl11bTunKurzvaVpravo02cmPed1b"/>
              <w:numPr>
                <w:ilvl w:val="0"/>
                <w:numId w:val="0"/>
              </w:numPr>
              <w:autoSpaceDE/>
              <w:autoSpaceDN/>
              <w:ind w:left="567" w:hanging="397"/>
              <w:rPr>
                <w:b w:val="0"/>
                <w:i w:val="0"/>
                <w:sz w:val="20"/>
                <w:szCs w:val="20"/>
              </w:rPr>
            </w:pPr>
            <w:r w:rsidRPr="00827D99">
              <w:rPr>
                <w:b w:val="0"/>
                <w:i w:val="0"/>
                <w:sz w:val="20"/>
                <w:szCs w:val="20"/>
                <w:lang w:val="cs-CZ" w:eastAsia="cs-CZ"/>
              </w:rPr>
              <w:t>Žák jedná v duchu fair play: dodržuje pravidla her a soutěží, pozná a označí zjevné přestupky proti pravidlům a adekvátně na ně reaguje; respektuje při pohybových činnostech opačné pohlaví.</w:t>
            </w:r>
          </w:p>
          <w:p w:rsidR="006826D0" w:rsidRPr="00827D99" w:rsidRDefault="006826D0" w:rsidP="00FF355E">
            <w:pPr>
              <w:pStyle w:val="uroven11velka"/>
              <w:ind w:left="0" w:firstLine="0"/>
              <w:rPr>
                <w:b w:val="0"/>
                <w:sz w:val="20"/>
                <w:szCs w:val="20"/>
              </w:rPr>
            </w:pPr>
          </w:p>
        </w:tc>
        <w:tc>
          <w:tcPr>
            <w:tcW w:w="2409" w:type="dxa"/>
            <w:shd w:val="clear" w:color="auto" w:fill="auto"/>
          </w:tcPr>
          <w:p w:rsidR="006826D0" w:rsidRPr="00827D99" w:rsidRDefault="006826D0" w:rsidP="00FF355E">
            <w:pPr>
              <w:rPr>
                <w:sz w:val="20"/>
                <w:szCs w:val="20"/>
              </w:rPr>
            </w:pPr>
            <w:r w:rsidRPr="00827D99">
              <w:rPr>
                <w:sz w:val="20"/>
                <w:szCs w:val="20"/>
              </w:rPr>
              <w:t>Žák reaguje na přestupky proti pravidlům a snaží se o jejich nápravu</w:t>
            </w:r>
          </w:p>
        </w:tc>
        <w:tc>
          <w:tcPr>
            <w:tcW w:w="2977" w:type="dxa"/>
            <w:shd w:val="clear" w:color="auto" w:fill="auto"/>
          </w:tcPr>
          <w:p w:rsidR="006826D0" w:rsidRPr="00827D99" w:rsidRDefault="006826D0" w:rsidP="00FF355E">
            <w:pPr>
              <w:pStyle w:val="Default"/>
              <w:ind w:left="360"/>
              <w:rPr>
                <w:sz w:val="20"/>
                <w:szCs w:val="20"/>
              </w:rPr>
            </w:pPr>
            <w:r w:rsidRPr="00827D99">
              <w:rPr>
                <w:sz w:val="20"/>
                <w:szCs w:val="20"/>
              </w:rPr>
              <w:t>PR1/</w:t>
            </w:r>
            <w:proofErr w:type="spellStart"/>
            <w:r w:rsidRPr="00827D99">
              <w:rPr>
                <w:sz w:val="20"/>
                <w:szCs w:val="20"/>
              </w:rPr>
              <w:t>Mo_Ro</w:t>
            </w:r>
            <w:proofErr w:type="spellEnd"/>
            <w:r w:rsidRPr="00827D99">
              <w:rPr>
                <w:sz w:val="20"/>
                <w:szCs w:val="20"/>
              </w:rPr>
              <w:t xml:space="preserve">/1 - Řešení problémů a rozhodovací dovednosti </w:t>
            </w:r>
          </w:p>
          <w:p w:rsidR="006826D0" w:rsidRPr="00827D99" w:rsidRDefault="006826D0" w:rsidP="00FF355E">
            <w:pPr>
              <w:pStyle w:val="Default"/>
              <w:ind w:left="360"/>
              <w:rPr>
                <w:color w:val="auto"/>
                <w:sz w:val="20"/>
                <w:szCs w:val="20"/>
              </w:rPr>
            </w:pPr>
            <w:r w:rsidRPr="00827D99">
              <w:rPr>
                <w:color w:val="auto"/>
                <w:sz w:val="20"/>
                <w:szCs w:val="20"/>
              </w:rPr>
              <w:t>PR1/</w:t>
            </w:r>
            <w:proofErr w:type="spellStart"/>
            <w:r w:rsidRPr="00827D99">
              <w:rPr>
                <w:color w:val="auto"/>
                <w:sz w:val="20"/>
                <w:szCs w:val="20"/>
              </w:rPr>
              <w:t>So_Ro</w:t>
            </w:r>
            <w:proofErr w:type="spellEnd"/>
            <w:r w:rsidRPr="00827D99">
              <w:rPr>
                <w:color w:val="auto"/>
                <w:sz w:val="20"/>
                <w:szCs w:val="20"/>
              </w:rPr>
              <w:t>/3 - Komunikace (komunikace v různých skupinách)</w:t>
            </w:r>
          </w:p>
          <w:p w:rsidR="006826D0" w:rsidRPr="00827D99" w:rsidRDefault="006826D0" w:rsidP="00FF355E">
            <w:pPr>
              <w:pStyle w:val="Default"/>
              <w:ind w:left="360"/>
              <w:rPr>
                <w:sz w:val="20"/>
                <w:szCs w:val="20"/>
              </w:rPr>
            </w:pPr>
            <w:r w:rsidRPr="00827D99">
              <w:rPr>
                <w:sz w:val="20"/>
                <w:szCs w:val="20"/>
              </w:rPr>
              <w:t>PR1/</w:t>
            </w:r>
            <w:proofErr w:type="spellStart"/>
            <w:r w:rsidRPr="00827D99">
              <w:rPr>
                <w:sz w:val="20"/>
                <w:szCs w:val="20"/>
              </w:rPr>
              <w:t>So_Ro</w:t>
            </w:r>
            <w:proofErr w:type="spellEnd"/>
            <w:r w:rsidRPr="00827D99">
              <w:rPr>
                <w:sz w:val="20"/>
                <w:szCs w:val="20"/>
              </w:rPr>
              <w:t xml:space="preserve">/1 - Poznávání lidí </w:t>
            </w:r>
          </w:p>
          <w:p w:rsidR="006826D0" w:rsidRPr="00827D99" w:rsidRDefault="006826D0" w:rsidP="00FF355E">
            <w:pPr>
              <w:pStyle w:val="Default"/>
              <w:ind w:left="360"/>
              <w:rPr>
                <w:sz w:val="20"/>
                <w:szCs w:val="20"/>
              </w:rPr>
            </w:pPr>
            <w:r w:rsidRPr="00827D99">
              <w:rPr>
                <w:sz w:val="20"/>
                <w:szCs w:val="20"/>
              </w:rPr>
              <w:t>PR1/</w:t>
            </w:r>
            <w:proofErr w:type="spellStart"/>
            <w:r w:rsidRPr="00827D99">
              <w:rPr>
                <w:sz w:val="20"/>
                <w:szCs w:val="20"/>
              </w:rPr>
              <w:t>So_Ro</w:t>
            </w:r>
            <w:proofErr w:type="spellEnd"/>
            <w:r w:rsidRPr="00827D99">
              <w:rPr>
                <w:sz w:val="20"/>
                <w:szCs w:val="20"/>
              </w:rPr>
              <w:t xml:space="preserve">/2 - Mezilidské vztahy </w:t>
            </w:r>
          </w:p>
          <w:p w:rsidR="006826D0" w:rsidRPr="00827D99" w:rsidRDefault="006826D0" w:rsidP="00FF355E">
            <w:pPr>
              <w:pStyle w:val="Default"/>
              <w:ind w:left="360"/>
              <w:rPr>
                <w:sz w:val="20"/>
                <w:szCs w:val="20"/>
              </w:rPr>
            </w:pPr>
            <w:r w:rsidRPr="00827D99">
              <w:rPr>
                <w:sz w:val="20"/>
                <w:szCs w:val="20"/>
              </w:rPr>
              <w:t>PR2/VDO/4 - Principy demokracie jako formy vlády a způsobu rozhodování</w:t>
            </w:r>
          </w:p>
          <w:p w:rsidR="006826D0" w:rsidRPr="00827D99" w:rsidRDefault="00827D99" w:rsidP="00FF355E">
            <w:pPr>
              <w:pStyle w:val="uroven11velka"/>
              <w:ind w:left="0" w:firstLine="0"/>
              <w:rPr>
                <w:b w:val="0"/>
                <w:sz w:val="20"/>
                <w:szCs w:val="20"/>
              </w:rPr>
            </w:pPr>
            <w:r>
              <w:rPr>
                <w:b w:val="0"/>
                <w:sz w:val="20"/>
                <w:szCs w:val="20"/>
                <w:lang w:val="cs-CZ"/>
              </w:rPr>
              <w:t xml:space="preserve">      </w:t>
            </w:r>
            <w:r w:rsidR="006826D0" w:rsidRPr="00827D99">
              <w:rPr>
                <w:b w:val="0"/>
                <w:sz w:val="20"/>
                <w:szCs w:val="20"/>
              </w:rPr>
              <w:t>PR4/</w:t>
            </w:r>
            <w:proofErr w:type="spellStart"/>
            <w:r w:rsidR="006826D0" w:rsidRPr="00827D99">
              <w:rPr>
                <w:b w:val="0"/>
                <w:sz w:val="20"/>
                <w:szCs w:val="20"/>
              </w:rPr>
              <w:t>Mu_Vy</w:t>
            </w:r>
            <w:proofErr w:type="spellEnd"/>
            <w:r w:rsidR="006826D0" w:rsidRPr="00827D99">
              <w:rPr>
                <w:b w:val="0"/>
                <w:sz w:val="20"/>
                <w:szCs w:val="20"/>
              </w:rPr>
              <w:t>/2 - Lidské vztahy</w:t>
            </w:r>
          </w:p>
        </w:tc>
        <w:tc>
          <w:tcPr>
            <w:tcW w:w="4536" w:type="dxa"/>
            <w:shd w:val="clear" w:color="auto" w:fill="auto"/>
          </w:tcPr>
          <w:p w:rsidR="006826D0" w:rsidRPr="00827D99" w:rsidRDefault="006826D0" w:rsidP="003367D6">
            <w:pPr>
              <w:pStyle w:val="Uivo"/>
              <w:rPr>
                <w:sz w:val="20"/>
                <w:szCs w:val="20"/>
              </w:rPr>
            </w:pPr>
            <w:r w:rsidRPr="00827D99">
              <w:rPr>
                <w:sz w:val="20"/>
                <w:szCs w:val="20"/>
              </w:rPr>
              <w:t>zásady jednání a chování – olympijské ideály a symboly</w:t>
            </w:r>
          </w:p>
          <w:p w:rsidR="006826D0" w:rsidRPr="00502EB7" w:rsidRDefault="006826D0" w:rsidP="00502EB7">
            <w:pPr>
              <w:pStyle w:val="Uivo"/>
              <w:rPr>
                <w:sz w:val="20"/>
                <w:szCs w:val="20"/>
              </w:rPr>
            </w:pPr>
            <w:r w:rsidRPr="00827D99">
              <w:rPr>
                <w:sz w:val="20"/>
                <w:szCs w:val="20"/>
              </w:rPr>
              <w:t>sportovní hry se zjednodušenými pravidly</w:t>
            </w:r>
          </w:p>
          <w:p w:rsidR="006826D0" w:rsidRPr="00502EB7" w:rsidRDefault="006826D0" w:rsidP="00502EB7">
            <w:pPr>
              <w:pStyle w:val="Uivo"/>
              <w:autoSpaceDE/>
              <w:autoSpaceDN/>
              <w:rPr>
                <w:iCs/>
                <w:sz w:val="20"/>
                <w:szCs w:val="20"/>
              </w:rPr>
            </w:pPr>
            <w:r w:rsidRPr="00827D99">
              <w:rPr>
                <w:bCs/>
                <w:sz w:val="20"/>
                <w:szCs w:val="20"/>
              </w:rPr>
              <w:t>pravidla</w:t>
            </w:r>
            <w:r w:rsidR="00502EB7">
              <w:rPr>
                <w:bCs/>
                <w:sz w:val="20"/>
                <w:szCs w:val="20"/>
                <w:lang w:val="cs-CZ"/>
              </w:rPr>
              <w:t xml:space="preserve"> </w:t>
            </w:r>
            <w:r w:rsidRPr="00827D99">
              <w:rPr>
                <w:bCs/>
                <w:sz w:val="20"/>
                <w:szCs w:val="20"/>
              </w:rPr>
              <w:t>zjednodušených osvojovaných pohybových činností</w:t>
            </w:r>
            <w:r w:rsidRPr="00827D99">
              <w:rPr>
                <w:sz w:val="20"/>
                <w:szCs w:val="20"/>
              </w:rPr>
              <w:t xml:space="preserve"> – her, závodů, soutěží</w:t>
            </w:r>
          </w:p>
          <w:p w:rsidR="006826D0" w:rsidRPr="00827D99" w:rsidRDefault="006826D0" w:rsidP="00827D99">
            <w:pPr>
              <w:pStyle w:val="Uivo"/>
              <w:rPr>
                <w:sz w:val="20"/>
                <w:szCs w:val="20"/>
              </w:rPr>
            </w:pPr>
            <w:r w:rsidRPr="00827D99">
              <w:rPr>
                <w:sz w:val="20"/>
                <w:szCs w:val="20"/>
              </w:rPr>
              <w:t>soutěže a závody jednotlivců, dvojic a družstev s různým cílem a zaměřením</w:t>
            </w:r>
          </w:p>
          <w:p w:rsidR="006826D0" w:rsidRPr="00827D99" w:rsidRDefault="006826D0" w:rsidP="00827D99">
            <w:pPr>
              <w:pStyle w:val="Uivo"/>
              <w:rPr>
                <w:sz w:val="20"/>
                <w:szCs w:val="20"/>
              </w:rPr>
            </w:pPr>
            <w:r w:rsidRPr="00827D99">
              <w:rPr>
                <w:sz w:val="20"/>
                <w:szCs w:val="20"/>
              </w:rPr>
              <w:t>pohybové hry s různým zaměřením: na vytrvalost, rychlost, obratnost a sílu</w:t>
            </w:r>
          </w:p>
          <w:p w:rsidR="006826D0" w:rsidRPr="00827D99" w:rsidRDefault="006826D0" w:rsidP="00827D99">
            <w:pPr>
              <w:pStyle w:val="Uivo"/>
              <w:rPr>
                <w:sz w:val="20"/>
                <w:szCs w:val="20"/>
              </w:rPr>
            </w:pPr>
            <w:r w:rsidRPr="00827D99">
              <w:rPr>
                <w:sz w:val="20"/>
                <w:szCs w:val="20"/>
              </w:rPr>
              <w:t>sportovní hry a utkání</w:t>
            </w:r>
          </w:p>
          <w:p w:rsidR="006826D0" w:rsidRPr="00827D99" w:rsidRDefault="006826D0" w:rsidP="00827D99">
            <w:pPr>
              <w:pStyle w:val="Uivo"/>
              <w:rPr>
                <w:sz w:val="20"/>
                <w:szCs w:val="20"/>
              </w:rPr>
            </w:pPr>
            <w:r w:rsidRPr="00827D99">
              <w:rPr>
                <w:sz w:val="20"/>
                <w:szCs w:val="20"/>
              </w:rPr>
              <w:t>hry na sněhu a na ledě</w:t>
            </w:r>
          </w:p>
          <w:p w:rsidR="006826D0" w:rsidRPr="00827D99" w:rsidRDefault="006826D0" w:rsidP="00827D99">
            <w:pPr>
              <w:pStyle w:val="Uivo"/>
              <w:rPr>
                <w:sz w:val="20"/>
                <w:szCs w:val="20"/>
              </w:rPr>
            </w:pPr>
            <w:r w:rsidRPr="00827D99">
              <w:rPr>
                <w:sz w:val="20"/>
                <w:szCs w:val="20"/>
              </w:rPr>
              <w:t>herní činnosti jednotlivce (obránce, útočník...)</w:t>
            </w:r>
          </w:p>
          <w:p w:rsidR="006826D0" w:rsidRPr="00827D99" w:rsidRDefault="006826D0" w:rsidP="00827D99">
            <w:pPr>
              <w:pStyle w:val="Uivo"/>
              <w:rPr>
                <w:sz w:val="20"/>
                <w:szCs w:val="20"/>
              </w:rPr>
            </w:pPr>
            <w:r w:rsidRPr="00827D99">
              <w:rPr>
                <w:sz w:val="20"/>
                <w:szCs w:val="20"/>
              </w:rPr>
              <w:t>důraz na fair play hru</w:t>
            </w:r>
          </w:p>
        </w:tc>
      </w:tr>
      <w:tr w:rsidR="006826D0" w:rsidRPr="000658C4" w:rsidTr="00D17102">
        <w:tc>
          <w:tcPr>
            <w:tcW w:w="4537" w:type="dxa"/>
            <w:shd w:val="clear" w:color="auto" w:fill="auto"/>
          </w:tcPr>
          <w:p w:rsidR="006826D0" w:rsidRPr="003367D6" w:rsidRDefault="006826D0" w:rsidP="002861AE">
            <w:pPr>
              <w:pStyle w:val="Styl11bTunKurzvaVpravo02cmPed1b"/>
              <w:numPr>
                <w:ilvl w:val="0"/>
                <w:numId w:val="0"/>
              </w:numPr>
              <w:autoSpaceDE/>
              <w:autoSpaceDN/>
              <w:ind w:left="567" w:hanging="397"/>
              <w:rPr>
                <w:b w:val="0"/>
                <w:i w:val="0"/>
                <w:sz w:val="20"/>
                <w:szCs w:val="20"/>
              </w:rPr>
            </w:pPr>
            <w:r w:rsidRPr="003367D6">
              <w:rPr>
                <w:b w:val="0"/>
                <w:i w:val="0"/>
                <w:sz w:val="20"/>
                <w:szCs w:val="20"/>
                <w:lang w:val="cs-CZ" w:eastAsia="cs-CZ"/>
              </w:rPr>
              <w:t>Žák užívá při pohybové činnosti základní osvojované tělocvičné názvosloví; cvičí podle jednoduchého nákresu, popisu cvičení.</w:t>
            </w:r>
          </w:p>
          <w:p w:rsidR="006826D0" w:rsidRPr="003367D6" w:rsidRDefault="006826D0" w:rsidP="00FF355E">
            <w:pPr>
              <w:pStyle w:val="uroven11velka"/>
              <w:ind w:left="0" w:firstLine="0"/>
              <w:rPr>
                <w:b w:val="0"/>
                <w:sz w:val="20"/>
                <w:szCs w:val="20"/>
              </w:rPr>
            </w:pPr>
          </w:p>
        </w:tc>
        <w:tc>
          <w:tcPr>
            <w:tcW w:w="2409" w:type="dxa"/>
            <w:shd w:val="clear" w:color="auto" w:fill="auto"/>
          </w:tcPr>
          <w:p w:rsidR="006826D0" w:rsidRPr="003367D6" w:rsidRDefault="006826D0" w:rsidP="00FF355E">
            <w:pPr>
              <w:rPr>
                <w:sz w:val="20"/>
                <w:szCs w:val="20"/>
              </w:rPr>
            </w:pPr>
            <w:r w:rsidRPr="003367D6">
              <w:rPr>
                <w:sz w:val="20"/>
                <w:szCs w:val="20"/>
              </w:rPr>
              <w:t>Žák rozumí základním pokynům a povelům k osvojované činnosti a její organizaci</w:t>
            </w:r>
          </w:p>
        </w:tc>
        <w:tc>
          <w:tcPr>
            <w:tcW w:w="2977" w:type="dxa"/>
            <w:shd w:val="clear" w:color="auto" w:fill="auto"/>
          </w:tcPr>
          <w:p w:rsidR="006826D0" w:rsidRPr="003367D6" w:rsidRDefault="006826D0" w:rsidP="00FF355E">
            <w:pPr>
              <w:pStyle w:val="uroven11velka"/>
              <w:ind w:left="0" w:firstLine="0"/>
              <w:rPr>
                <w:b w:val="0"/>
                <w:sz w:val="20"/>
                <w:szCs w:val="20"/>
              </w:rPr>
            </w:pPr>
          </w:p>
        </w:tc>
        <w:tc>
          <w:tcPr>
            <w:tcW w:w="4536" w:type="dxa"/>
            <w:shd w:val="clear" w:color="auto" w:fill="auto"/>
          </w:tcPr>
          <w:p w:rsidR="006826D0" w:rsidRPr="003367D6" w:rsidRDefault="006826D0" w:rsidP="00FF355E">
            <w:pPr>
              <w:pStyle w:val="Uivo"/>
              <w:autoSpaceDE/>
              <w:autoSpaceDN/>
              <w:jc w:val="both"/>
              <w:rPr>
                <w:iCs/>
                <w:sz w:val="20"/>
                <w:szCs w:val="20"/>
              </w:rPr>
            </w:pPr>
            <w:r w:rsidRPr="003367D6">
              <w:rPr>
                <w:bCs/>
                <w:sz w:val="20"/>
                <w:szCs w:val="20"/>
              </w:rPr>
              <w:t>komunikace v TV</w:t>
            </w:r>
            <w:r w:rsidRPr="003367D6">
              <w:rPr>
                <w:sz w:val="20"/>
                <w:szCs w:val="20"/>
              </w:rPr>
              <w:t xml:space="preserve"> – základní tělocvičné názvosloví osvojovaných činností, smluvené povely, signály</w:t>
            </w:r>
          </w:p>
          <w:p w:rsidR="006826D0" w:rsidRPr="003367D6" w:rsidRDefault="006826D0" w:rsidP="00FF355E">
            <w:pPr>
              <w:pStyle w:val="Uivo"/>
              <w:autoSpaceDE/>
              <w:autoSpaceDN/>
              <w:jc w:val="both"/>
              <w:rPr>
                <w:sz w:val="20"/>
                <w:szCs w:val="20"/>
              </w:rPr>
            </w:pPr>
            <w:r w:rsidRPr="003367D6">
              <w:rPr>
                <w:bCs/>
                <w:sz w:val="20"/>
                <w:szCs w:val="20"/>
              </w:rPr>
              <w:t>rytmické a kondiční formy cvičení pro děti</w:t>
            </w:r>
            <w:r w:rsidRPr="003367D6">
              <w:rPr>
                <w:sz w:val="20"/>
                <w:szCs w:val="20"/>
              </w:rPr>
              <w:t xml:space="preserve"> – kondiční cvičení s hudbou nebo rytmickým </w:t>
            </w:r>
            <w:r w:rsidRPr="003367D6">
              <w:rPr>
                <w:spacing w:val="-4"/>
                <w:sz w:val="20"/>
                <w:szCs w:val="20"/>
              </w:rPr>
              <w:t>doprovodem, základy estetického pohybu, vyjádření melodie a rytmu pohybem, jednoduché tance</w:t>
            </w:r>
          </w:p>
          <w:p w:rsidR="006826D0" w:rsidRPr="003367D6" w:rsidRDefault="006826D0" w:rsidP="005A5C16">
            <w:pPr>
              <w:pStyle w:val="Uivo"/>
              <w:rPr>
                <w:sz w:val="20"/>
                <w:szCs w:val="20"/>
              </w:rPr>
            </w:pPr>
            <w:r w:rsidRPr="003367D6">
              <w:rPr>
                <w:sz w:val="20"/>
                <w:szCs w:val="20"/>
              </w:rPr>
              <w:t>rozcvičky, tělovýchovné chvilky v průběhu vyučování nebo o přestávce</w:t>
            </w:r>
          </w:p>
          <w:p w:rsidR="006826D0" w:rsidRPr="003367D6" w:rsidRDefault="006826D0" w:rsidP="005A5C16">
            <w:pPr>
              <w:pStyle w:val="Uivo"/>
              <w:rPr>
                <w:sz w:val="20"/>
                <w:szCs w:val="20"/>
              </w:rPr>
            </w:pPr>
            <w:r w:rsidRPr="003367D6">
              <w:rPr>
                <w:sz w:val="20"/>
                <w:szCs w:val="20"/>
              </w:rPr>
              <w:t>základy gymnastiky</w:t>
            </w:r>
          </w:p>
          <w:p w:rsidR="006826D0" w:rsidRPr="003367D6" w:rsidRDefault="006826D0" w:rsidP="005A5C16">
            <w:pPr>
              <w:pStyle w:val="Uivo"/>
              <w:rPr>
                <w:sz w:val="20"/>
                <w:szCs w:val="20"/>
              </w:rPr>
            </w:pPr>
            <w:r w:rsidRPr="003367D6">
              <w:rPr>
                <w:sz w:val="20"/>
                <w:szCs w:val="20"/>
              </w:rPr>
              <w:t>zdravotně zaměřené činnosti – průpravné, kompenzační, protahovací, relaxační nebo uvolňovací cvičení</w:t>
            </w:r>
          </w:p>
          <w:p w:rsidR="006826D0" w:rsidRPr="002861AE" w:rsidRDefault="006826D0" w:rsidP="002861AE">
            <w:pPr>
              <w:pStyle w:val="Uivo"/>
              <w:autoSpaceDE/>
              <w:autoSpaceDN/>
              <w:jc w:val="both"/>
              <w:rPr>
                <w:iCs/>
                <w:sz w:val="20"/>
                <w:szCs w:val="20"/>
              </w:rPr>
            </w:pPr>
            <w:r w:rsidRPr="003367D6">
              <w:rPr>
                <w:sz w:val="20"/>
                <w:szCs w:val="20"/>
              </w:rPr>
              <w:t xml:space="preserve"> smluvené signály a povely v pohybových hrách, sportovních hrách a závodech</w:t>
            </w:r>
          </w:p>
        </w:tc>
      </w:tr>
      <w:tr w:rsidR="006826D0" w:rsidRPr="000658C4" w:rsidTr="00D17102">
        <w:tc>
          <w:tcPr>
            <w:tcW w:w="4537" w:type="dxa"/>
            <w:shd w:val="clear" w:color="auto" w:fill="auto"/>
          </w:tcPr>
          <w:p w:rsidR="006826D0" w:rsidRPr="003367D6" w:rsidRDefault="006826D0" w:rsidP="002861AE">
            <w:pPr>
              <w:pStyle w:val="Styl11bTunKurzvaVpravo02cmPed1b"/>
              <w:numPr>
                <w:ilvl w:val="0"/>
                <w:numId w:val="0"/>
              </w:numPr>
              <w:autoSpaceDE/>
              <w:autoSpaceDN/>
              <w:ind w:left="170"/>
              <w:rPr>
                <w:b w:val="0"/>
                <w:i w:val="0"/>
                <w:sz w:val="20"/>
                <w:szCs w:val="20"/>
              </w:rPr>
            </w:pPr>
            <w:r w:rsidRPr="003367D6">
              <w:rPr>
                <w:b w:val="0"/>
                <w:i w:val="0"/>
                <w:sz w:val="20"/>
                <w:szCs w:val="20"/>
                <w:lang w:val="cs-CZ" w:eastAsia="cs-CZ"/>
              </w:rPr>
              <w:lastRenderedPageBreak/>
              <w:t>Žák zorganizuje nenáročné pohybové činnosti a soutěže na úrovni třídy.</w:t>
            </w:r>
          </w:p>
          <w:p w:rsidR="006826D0" w:rsidRPr="003367D6" w:rsidRDefault="006826D0" w:rsidP="00FF355E">
            <w:pPr>
              <w:pStyle w:val="Styl11bTunKurzvaVpravo02cmPed1b"/>
              <w:numPr>
                <w:ilvl w:val="0"/>
                <w:numId w:val="0"/>
              </w:numPr>
              <w:autoSpaceDE/>
              <w:autoSpaceDN/>
              <w:ind w:left="567"/>
              <w:rPr>
                <w:b w:val="0"/>
                <w:i w:val="0"/>
                <w:sz w:val="20"/>
                <w:szCs w:val="20"/>
              </w:rPr>
            </w:pPr>
          </w:p>
        </w:tc>
        <w:tc>
          <w:tcPr>
            <w:tcW w:w="2409" w:type="dxa"/>
            <w:shd w:val="clear" w:color="auto" w:fill="auto"/>
          </w:tcPr>
          <w:p w:rsidR="006826D0" w:rsidRPr="003367D6" w:rsidRDefault="006826D0" w:rsidP="002861AE">
            <w:pPr>
              <w:suppressAutoHyphens/>
              <w:rPr>
                <w:sz w:val="20"/>
                <w:szCs w:val="20"/>
              </w:rPr>
            </w:pPr>
            <w:r w:rsidRPr="003367D6">
              <w:rPr>
                <w:sz w:val="20"/>
                <w:szCs w:val="20"/>
              </w:rPr>
              <w:t>Žák se seznamuje s jednoduchými týmovými pohybovými činnostmi a soutěžemi a učí se dodržovat základní pravidla spolupráce v týmu. Dodržuje pravidla her a soutěží.</w:t>
            </w:r>
          </w:p>
        </w:tc>
        <w:tc>
          <w:tcPr>
            <w:tcW w:w="2977" w:type="dxa"/>
            <w:shd w:val="clear" w:color="auto" w:fill="auto"/>
          </w:tcPr>
          <w:p w:rsidR="006826D0" w:rsidRPr="003367D6" w:rsidRDefault="006826D0" w:rsidP="00FF355E">
            <w:pPr>
              <w:pStyle w:val="uroven11velka"/>
              <w:ind w:left="0" w:firstLine="0"/>
              <w:rPr>
                <w:b w:val="0"/>
                <w:sz w:val="20"/>
                <w:szCs w:val="20"/>
              </w:rPr>
            </w:pPr>
          </w:p>
        </w:tc>
        <w:tc>
          <w:tcPr>
            <w:tcW w:w="4536" w:type="dxa"/>
            <w:shd w:val="clear" w:color="auto" w:fill="auto"/>
          </w:tcPr>
          <w:p w:rsidR="006826D0" w:rsidRPr="003367D6" w:rsidRDefault="006826D0" w:rsidP="005A5C16">
            <w:pPr>
              <w:pStyle w:val="Uivo"/>
              <w:rPr>
                <w:sz w:val="20"/>
                <w:szCs w:val="20"/>
              </w:rPr>
            </w:pPr>
            <w:r w:rsidRPr="003367D6">
              <w:rPr>
                <w:sz w:val="20"/>
                <w:szCs w:val="20"/>
              </w:rPr>
              <w:t>závody a soutěže jednotlivců, dvojic, družstev</w:t>
            </w:r>
          </w:p>
          <w:p w:rsidR="006826D0" w:rsidRPr="003367D6" w:rsidRDefault="006826D0" w:rsidP="00FF355E">
            <w:pPr>
              <w:pStyle w:val="uroven11velka"/>
              <w:ind w:left="0" w:firstLine="0"/>
              <w:jc w:val="both"/>
              <w:rPr>
                <w:b w:val="0"/>
                <w:sz w:val="20"/>
                <w:szCs w:val="20"/>
              </w:rPr>
            </w:pPr>
          </w:p>
        </w:tc>
      </w:tr>
      <w:tr w:rsidR="006826D0" w:rsidRPr="000658C4" w:rsidTr="00D17102">
        <w:tc>
          <w:tcPr>
            <w:tcW w:w="4537" w:type="dxa"/>
            <w:shd w:val="clear" w:color="auto" w:fill="auto"/>
          </w:tcPr>
          <w:p w:rsidR="006826D0" w:rsidRPr="003367D6" w:rsidRDefault="00213787" w:rsidP="002861AE">
            <w:pPr>
              <w:pStyle w:val="Styl11bTunKurzvaVpravo02cmPed1b"/>
              <w:numPr>
                <w:ilvl w:val="0"/>
                <w:numId w:val="0"/>
              </w:numPr>
              <w:autoSpaceDE/>
              <w:autoSpaceDN/>
              <w:ind w:left="170"/>
              <w:rPr>
                <w:b w:val="0"/>
                <w:i w:val="0"/>
                <w:sz w:val="20"/>
                <w:szCs w:val="20"/>
              </w:rPr>
            </w:pPr>
            <w:r>
              <w:rPr>
                <w:b w:val="0"/>
                <w:i w:val="0"/>
                <w:sz w:val="20"/>
                <w:szCs w:val="20"/>
                <w:lang w:val="cs-CZ" w:eastAsia="cs-CZ"/>
              </w:rPr>
              <w:t xml:space="preserve">Žák změří základní pohybové </w:t>
            </w:r>
            <w:r w:rsidR="006826D0" w:rsidRPr="003367D6">
              <w:rPr>
                <w:b w:val="0"/>
                <w:i w:val="0"/>
                <w:sz w:val="20"/>
                <w:szCs w:val="20"/>
                <w:lang w:val="cs-CZ" w:eastAsia="cs-CZ"/>
              </w:rPr>
              <w:t>výkony a porovná je předchozími výsledky.</w:t>
            </w:r>
          </w:p>
          <w:p w:rsidR="006826D0" w:rsidRPr="003367D6" w:rsidRDefault="006826D0" w:rsidP="00213787">
            <w:pPr>
              <w:pStyle w:val="uroven11velka"/>
              <w:ind w:left="0" w:firstLine="0"/>
              <w:rPr>
                <w:b w:val="0"/>
                <w:sz w:val="20"/>
                <w:szCs w:val="20"/>
              </w:rPr>
            </w:pPr>
          </w:p>
        </w:tc>
        <w:tc>
          <w:tcPr>
            <w:tcW w:w="2409" w:type="dxa"/>
            <w:shd w:val="clear" w:color="auto" w:fill="auto"/>
          </w:tcPr>
          <w:p w:rsidR="006826D0" w:rsidRPr="003367D6" w:rsidRDefault="00213787" w:rsidP="00FF355E">
            <w:pPr>
              <w:rPr>
                <w:sz w:val="20"/>
                <w:szCs w:val="20"/>
              </w:rPr>
            </w:pPr>
            <w:r>
              <w:rPr>
                <w:sz w:val="20"/>
                <w:szCs w:val="20"/>
              </w:rPr>
              <w:t>Žák se orientuje</w:t>
            </w:r>
            <w:r w:rsidR="006826D0" w:rsidRPr="003367D6">
              <w:rPr>
                <w:sz w:val="20"/>
                <w:szCs w:val="20"/>
              </w:rPr>
              <w:t xml:space="preserve"> s pomocí učitele v provedení vlastního pohybového výkonu.</w:t>
            </w:r>
          </w:p>
        </w:tc>
        <w:tc>
          <w:tcPr>
            <w:tcW w:w="2977" w:type="dxa"/>
            <w:shd w:val="clear" w:color="auto" w:fill="auto"/>
          </w:tcPr>
          <w:p w:rsidR="006826D0" w:rsidRPr="003367D6" w:rsidRDefault="006826D0" w:rsidP="00FF355E">
            <w:pPr>
              <w:pStyle w:val="uroven11velka"/>
              <w:ind w:left="0" w:firstLine="0"/>
              <w:rPr>
                <w:b w:val="0"/>
                <w:sz w:val="20"/>
                <w:szCs w:val="20"/>
              </w:rPr>
            </w:pPr>
          </w:p>
        </w:tc>
        <w:tc>
          <w:tcPr>
            <w:tcW w:w="4536" w:type="dxa"/>
            <w:shd w:val="clear" w:color="auto" w:fill="auto"/>
          </w:tcPr>
          <w:p w:rsidR="006826D0" w:rsidRPr="003367D6" w:rsidRDefault="006826D0" w:rsidP="005A5C16">
            <w:pPr>
              <w:pStyle w:val="Uivo"/>
              <w:rPr>
                <w:sz w:val="20"/>
                <w:szCs w:val="20"/>
              </w:rPr>
            </w:pPr>
            <w:r w:rsidRPr="003367D6">
              <w:rPr>
                <w:sz w:val="20"/>
                <w:szCs w:val="20"/>
              </w:rPr>
              <w:t xml:space="preserve">základy atletiky </w:t>
            </w:r>
          </w:p>
          <w:p w:rsidR="006826D0" w:rsidRPr="003367D6" w:rsidRDefault="006826D0" w:rsidP="005A5C16">
            <w:pPr>
              <w:pStyle w:val="Uivo"/>
              <w:rPr>
                <w:sz w:val="20"/>
                <w:szCs w:val="20"/>
              </w:rPr>
            </w:pPr>
            <w:r w:rsidRPr="003367D6">
              <w:rPr>
                <w:sz w:val="20"/>
                <w:szCs w:val="20"/>
              </w:rPr>
              <w:t>závody a soutěže jednotlivců, dvojic, družstev</w:t>
            </w:r>
          </w:p>
          <w:p w:rsidR="006826D0" w:rsidRPr="003367D6" w:rsidRDefault="006826D0" w:rsidP="005A5C16">
            <w:pPr>
              <w:pStyle w:val="Uivo"/>
              <w:rPr>
                <w:sz w:val="20"/>
                <w:szCs w:val="20"/>
              </w:rPr>
            </w:pPr>
            <w:r w:rsidRPr="003367D6">
              <w:rPr>
                <w:sz w:val="20"/>
                <w:szCs w:val="20"/>
              </w:rPr>
              <w:t>základní pohybové testy</w:t>
            </w:r>
          </w:p>
        </w:tc>
      </w:tr>
      <w:tr w:rsidR="006826D0" w:rsidRPr="000658C4" w:rsidTr="00D17102">
        <w:tc>
          <w:tcPr>
            <w:tcW w:w="4537" w:type="dxa"/>
            <w:shd w:val="clear" w:color="auto" w:fill="auto"/>
          </w:tcPr>
          <w:p w:rsidR="006826D0" w:rsidRPr="003367D6" w:rsidRDefault="006826D0" w:rsidP="00FF355E">
            <w:pPr>
              <w:pStyle w:val="uroven11velka"/>
              <w:ind w:left="0" w:firstLine="0"/>
              <w:rPr>
                <w:b w:val="0"/>
                <w:sz w:val="20"/>
                <w:szCs w:val="20"/>
              </w:rPr>
            </w:pPr>
            <w:r w:rsidRPr="003367D6">
              <w:rPr>
                <w:b w:val="0"/>
                <w:sz w:val="20"/>
                <w:szCs w:val="20"/>
                <w:lang w:val="cs-CZ" w:eastAsia="cs-CZ"/>
              </w:rPr>
              <w:t>Žák se orientuje v informačních zdrojích o pohybových aktivitách a sportovních akcích ve škole i v místě bydliště; samostatně získá potřebné informace</w:t>
            </w:r>
          </w:p>
        </w:tc>
        <w:tc>
          <w:tcPr>
            <w:tcW w:w="2409" w:type="dxa"/>
            <w:shd w:val="clear" w:color="auto" w:fill="auto"/>
          </w:tcPr>
          <w:p w:rsidR="006826D0" w:rsidRPr="003367D6" w:rsidRDefault="00213787" w:rsidP="00FF355E">
            <w:pPr>
              <w:pStyle w:val="uroven11velka"/>
              <w:ind w:left="0" w:firstLine="0"/>
              <w:rPr>
                <w:b w:val="0"/>
                <w:sz w:val="20"/>
                <w:szCs w:val="20"/>
              </w:rPr>
            </w:pPr>
            <w:r>
              <w:rPr>
                <w:b w:val="0"/>
                <w:sz w:val="20"/>
                <w:szCs w:val="20"/>
                <w:lang w:val="cs-CZ"/>
              </w:rPr>
              <w:t>Žák se z</w:t>
            </w:r>
            <w:proofErr w:type="spellStart"/>
            <w:r>
              <w:rPr>
                <w:b w:val="0"/>
                <w:sz w:val="20"/>
                <w:szCs w:val="20"/>
              </w:rPr>
              <w:t>ačíná</w:t>
            </w:r>
            <w:proofErr w:type="spellEnd"/>
            <w:r w:rsidR="006826D0" w:rsidRPr="003367D6">
              <w:rPr>
                <w:b w:val="0"/>
                <w:sz w:val="20"/>
                <w:szCs w:val="20"/>
              </w:rPr>
              <w:t xml:space="preserve"> orientovat v informačních zdrojích o pohybových aktivitách a sportovních akcích ve škole</w:t>
            </w:r>
            <w:r w:rsidR="006826D0" w:rsidRPr="003367D6">
              <w:rPr>
                <w:b w:val="0"/>
                <w:sz w:val="20"/>
                <w:szCs w:val="20"/>
                <w:lang w:val="cs-CZ"/>
              </w:rPr>
              <w:t>.</w:t>
            </w:r>
          </w:p>
        </w:tc>
        <w:tc>
          <w:tcPr>
            <w:tcW w:w="2977" w:type="dxa"/>
            <w:shd w:val="clear" w:color="auto" w:fill="auto"/>
          </w:tcPr>
          <w:p w:rsidR="006826D0" w:rsidRPr="003367D6" w:rsidRDefault="006826D0" w:rsidP="00FF355E">
            <w:pPr>
              <w:pStyle w:val="uroven11velka"/>
              <w:ind w:left="0" w:firstLine="0"/>
              <w:rPr>
                <w:b w:val="0"/>
                <w:sz w:val="20"/>
                <w:szCs w:val="20"/>
              </w:rPr>
            </w:pPr>
            <w:r w:rsidRPr="003367D6">
              <w:rPr>
                <w:b w:val="0"/>
                <w:sz w:val="20"/>
                <w:szCs w:val="20"/>
                <w:lang w:val="cs-CZ"/>
              </w:rPr>
              <w:t xml:space="preserve">ČJ v souvislosti s </w:t>
            </w:r>
            <w:r w:rsidRPr="003367D6">
              <w:rPr>
                <w:b w:val="0"/>
                <w:sz w:val="20"/>
                <w:szCs w:val="20"/>
              </w:rPr>
              <w:t>PR6/</w:t>
            </w:r>
            <w:proofErr w:type="spellStart"/>
            <w:r w:rsidRPr="003367D6">
              <w:rPr>
                <w:b w:val="0"/>
                <w:sz w:val="20"/>
                <w:szCs w:val="20"/>
              </w:rPr>
              <w:t>Me_Vy</w:t>
            </w:r>
            <w:proofErr w:type="spellEnd"/>
            <w:r w:rsidRPr="003367D6">
              <w:rPr>
                <w:b w:val="0"/>
                <w:sz w:val="20"/>
                <w:szCs w:val="20"/>
              </w:rPr>
              <w:t>/5</w:t>
            </w:r>
          </w:p>
        </w:tc>
        <w:tc>
          <w:tcPr>
            <w:tcW w:w="4536" w:type="dxa"/>
            <w:shd w:val="clear" w:color="auto" w:fill="auto"/>
          </w:tcPr>
          <w:p w:rsidR="006826D0" w:rsidRPr="003367D6" w:rsidRDefault="006826D0" w:rsidP="00D12D97">
            <w:pPr>
              <w:pStyle w:val="Uivo"/>
              <w:rPr>
                <w:sz w:val="20"/>
                <w:szCs w:val="20"/>
              </w:rPr>
            </w:pPr>
            <w:r w:rsidRPr="003367D6">
              <w:rPr>
                <w:sz w:val="20"/>
                <w:szCs w:val="20"/>
              </w:rPr>
              <w:t xml:space="preserve">zdroje informací o pohybových činnostech, pohybových aktivitách žáků </w:t>
            </w:r>
          </w:p>
          <w:p w:rsidR="006826D0" w:rsidRPr="003367D6" w:rsidRDefault="006826D0" w:rsidP="00D12D97">
            <w:pPr>
              <w:pStyle w:val="Uivo"/>
              <w:rPr>
                <w:sz w:val="20"/>
                <w:szCs w:val="20"/>
              </w:rPr>
            </w:pPr>
            <w:r w:rsidRPr="003367D6">
              <w:rPr>
                <w:sz w:val="20"/>
                <w:szCs w:val="20"/>
              </w:rPr>
              <w:t>informace o umístění a výsledcích žáků nebo družstev v pohybových činnostech, sportovních utkáních, závodech a soutěžích na úrovni školy, města nebo kraje</w:t>
            </w:r>
          </w:p>
          <w:p w:rsidR="006826D0" w:rsidRPr="003367D6" w:rsidRDefault="006826D0" w:rsidP="00D12D97">
            <w:pPr>
              <w:pStyle w:val="Uivo"/>
              <w:rPr>
                <w:sz w:val="20"/>
                <w:szCs w:val="20"/>
              </w:rPr>
            </w:pPr>
            <w:r w:rsidRPr="003367D6">
              <w:rPr>
                <w:sz w:val="20"/>
                <w:szCs w:val="20"/>
              </w:rPr>
              <w:t>informace a zdroje o pohybových aktivitách nebo sportovních akcích pořádaných v místě bydliště</w:t>
            </w:r>
          </w:p>
        </w:tc>
      </w:tr>
      <w:tr w:rsidR="00243EF7" w:rsidRPr="000658C4" w:rsidTr="00D17102">
        <w:tc>
          <w:tcPr>
            <w:tcW w:w="4537" w:type="dxa"/>
            <w:shd w:val="clear" w:color="auto" w:fill="auto"/>
          </w:tcPr>
          <w:p w:rsidR="00243EF7" w:rsidRDefault="00243EF7" w:rsidP="00243EF7">
            <w:pPr>
              <w:pStyle w:val="Odstavecseseznamem"/>
              <w:ind w:left="142"/>
            </w:pPr>
            <w:r>
              <w:rPr>
                <w:spacing w:val="-2"/>
              </w:rPr>
              <w:t>Žák z</w:t>
            </w:r>
            <w:r>
              <w:t>a</w:t>
            </w:r>
            <w:r>
              <w:rPr>
                <w:spacing w:val="-2"/>
              </w:rPr>
              <w:t>ř</w:t>
            </w:r>
            <w:r>
              <w:t>a</w:t>
            </w:r>
            <w:r>
              <w:rPr>
                <w:spacing w:val="-2"/>
              </w:rPr>
              <w:t>z</w:t>
            </w:r>
            <w:r>
              <w:rPr>
                <w:spacing w:val="1"/>
              </w:rPr>
              <w:t>u</w:t>
            </w:r>
            <w:r>
              <w:t>je</w:t>
            </w:r>
            <w:r>
              <w:rPr>
                <w:spacing w:val="2"/>
              </w:rPr>
              <w:t xml:space="preserve"> </w:t>
            </w:r>
            <w:r>
              <w:t>p</w:t>
            </w:r>
            <w:r>
              <w:rPr>
                <w:spacing w:val="-2"/>
              </w:rPr>
              <w:t>r</w:t>
            </w:r>
            <w:r>
              <w:t>a</w:t>
            </w:r>
            <w:r>
              <w:rPr>
                <w:spacing w:val="-1"/>
              </w:rPr>
              <w:t>v</w:t>
            </w:r>
            <w:r>
              <w:t>idel</w:t>
            </w:r>
            <w:r>
              <w:rPr>
                <w:spacing w:val="1"/>
              </w:rPr>
              <w:t>n</w:t>
            </w:r>
            <w:r>
              <w:t>ě</w:t>
            </w:r>
            <w:r>
              <w:rPr>
                <w:spacing w:val="1"/>
              </w:rPr>
              <w:t xml:space="preserve"> </w:t>
            </w:r>
            <w:r>
              <w:t>do</w:t>
            </w:r>
            <w:r>
              <w:rPr>
                <w:spacing w:val="2"/>
              </w:rPr>
              <w:t xml:space="preserve"> </w:t>
            </w:r>
            <w:r>
              <w:rPr>
                <w:spacing w:val="-2"/>
              </w:rPr>
              <w:t>s</w:t>
            </w:r>
            <w:r>
              <w:rPr>
                <w:spacing w:val="-1"/>
              </w:rPr>
              <w:t>vé</w:t>
            </w:r>
            <w:r>
              <w:rPr>
                <w:spacing w:val="1"/>
              </w:rPr>
              <w:t>h</w:t>
            </w:r>
            <w:r>
              <w:t>o</w:t>
            </w:r>
            <w:r>
              <w:rPr>
                <w:spacing w:val="2"/>
              </w:rPr>
              <w:t xml:space="preserve"> </w:t>
            </w:r>
            <w:r>
              <w:t>po</w:t>
            </w:r>
            <w:r>
              <w:rPr>
                <w:spacing w:val="1"/>
              </w:rPr>
              <w:t>h</w:t>
            </w:r>
            <w:r>
              <w:rPr>
                <w:spacing w:val="-1"/>
              </w:rPr>
              <w:t>y</w:t>
            </w:r>
            <w:r>
              <w:t>bo</w:t>
            </w:r>
            <w:r>
              <w:rPr>
                <w:spacing w:val="-1"/>
              </w:rPr>
              <w:t>vé</w:t>
            </w:r>
            <w:r>
              <w:rPr>
                <w:spacing w:val="1"/>
              </w:rPr>
              <w:t>h</w:t>
            </w:r>
            <w:r>
              <w:t>o</w:t>
            </w:r>
            <w:r>
              <w:rPr>
                <w:spacing w:val="2"/>
              </w:rPr>
              <w:t xml:space="preserve"> </w:t>
            </w:r>
            <w:r>
              <w:rPr>
                <w:spacing w:val="-2"/>
              </w:rPr>
              <w:t>r</w:t>
            </w:r>
            <w:r>
              <w:rPr>
                <w:spacing w:val="-1"/>
              </w:rPr>
              <w:t>e</w:t>
            </w:r>
            <w:r>
              <w:rPr>
                <w:spacing w:val="-2"/>
              </w:rPr>
              <w:t>ž</w:t>
            </w:r>
            <w:r>
              <w:t>i</w:t>
            </w:r>
            <w:r>
              <w:rPr>
                <w:spacing w:val="6"/>
              </w:rPr>
              <w:t>m</w:t>
            </w:r>
            <w:r>
              <w:t>u</w:t>
            </w:r>
            <w:r>
              <w:rPr>
                <w:spacing w:val="-2"/>
              </w:rPr>
              <w:t xml:space="preserve"> s</w:t>
            </w:r>
            <w:r>
              <w:t>p</w:t>
            </w:r>
            <w:r>
              <w:rPr>
                <w:spacing w:val="-1"/>
              </w:rPr>
              <w:t>ec</w:t>
            </w:r>
            <w:r>
              <w:t>iá</w:t>
            </w:r>
            <w:r>
              <w:rPr>
                <w:spacing w:val="1"/>
              </w:rPr>
              <w:t>ln</w:t>
            </w:r>
            <w:r>
              <w:t>í</w:t>
            </w:r>
            <w:r>
              <w:rPr>
                <w:spacing w:val="3"/>
              </w:rPr>
              <w:t xml:space="preserve"> </w:t>
            </w:r>
            <w:r>
              <w:rPr>
                <w:spacing w:val="-1"/>
              </w:rPr>
              <w:t>vy</w:t>
            </w:r>
            <w:r>
              <w:rPr>
                <w:spacing w:val="-2"/>
              </w:rPr>
              <w:t>r</w:t>
            </w:r>
            <w:r>
              <w:t>o</w:t>
            </w:r>
            <w:r>
              <w:rPr>
                <w:spacing w:val="-1"/>
              </w:rPr>
              <w:t>v</w:t>
            </w:r>
            <w:r>
              <w:rPr>
                <w:spacing w:val="1"/>
              </w:rPr>
              <w:t>n</w:t>
            </w:r>
            <w:r>
              <w:t>á</w:t>
            </w:r>
            <w:r>
              <w:rPr>
                <w:spacing w:val="-1"/>
              </w:rPr>
              <w:t>v</w:t>
            </w:r>
            <w:r>
              <w:t>a</w:t>
            </w:r>
            <w:r>
              <w:rPr>
                <w:spacing w:val="-1"/>
              </w:rPr>
              <w:t>c</w:t>
            </w:r>
            <w:r>
              <w:t xml:space="preserve">í </w:t>
            </w:r>
            <w:r>
              <w:rPr>
                <w:spacing w:val="-1"/>
              </w:rPr>
              <w:t>cv</w:t>
            </w:r>
            <w:r>
              <w:t>ič</w:t>
            </w:r>
            <w:r>
              <w:rPr>
                <w:spacing w:val="-1"/>
              </w:rPr>
              <w:t>e</w:t>
            </w:r>
            <w:r>
              <w:rPr>
                <w:spacing w:val="1"/>
              </w:rPr>
              <w:t>n</w:t>
            </w:r>
            <w:r>
              <w:t>í</w:t>
            </w:r>
            <w:r>
              <w:rPr>
                <w:spacing w:val="3"/>
              </w:rPr>
              <w:t xml:space="preserve"> </w:t>
            </w:r>
            <w:r>
              <w:rPr>
                <w:spacing w:val="-2"/>
              </w:rPr>
              <w:t>s</w:t>
            </w:r>
            <w:r>
              <w:t>o</w:t>
            </w:r>
            <w:r>
              <w:rPr>
                <w:spacing w:val="1"/>
              </w:rPr>
              <w:t>u</w:t>
            </w:r>
            <w:r>
              <w:rPr>
                <w:spacing w:val="-1"/>
              </w:rPr>
              <w:t>v</w:t>
            </w:r>
            <w:r>
              <w:t>i</w:t>
            </w:r>
            <w:r>
              <w:rPr>
                <w:spacing w:val="-2"/>
              </w:rPr>
              <w:t>s</w:t>
            </w:r>
            <w:r>
              <w:rPr>
                <w:spacing w:val="-1"/>
              </w:rPr>
              <w:t>e</w:t>
            </w:r>
            <w:r>
              <w:t>j</w:t>
            </w:r>
            <w:r>
              <w:rPr>
                <w:spacing w:val="1"/>
              </w:rPr>
              <w:t>í</w:t>
            </w:r>
            <w:r>
              <w:rPr>
                <w:spacing w:val="-1"/>
              </w:rPr>
              <w:t>c</w:t>
            </w:r>
            <w:r>
              <w:t>í</w:t>
            </w:r>
            <w:r>
              <w:rPr>
                <w:spacing w:val="3"/>
              </w:rPr>
              <w:t xml:space="preserve"> </w:t>
            </w:r>
            <w:r>
              <w:t>s</w:t>
            </w:r>
            <w:r>
              <w:rPr>
                <w:spacing w:val="2"/>
              </w:rPr>
              <w:t xml:space="preserve"> </w:t>
            </w:r>
            <w:r>
              <w:rPr>
                <w:spacing w:val="-1"/>
              </w:rPr>
              <w:t>v</w:t>
            </w:r>
            <w:r>
              <w:t>la</w:t>
            </w:r>
            <w:r>
              <w:rPr>
                <w:spacing w:val="-2"/>
              </w:rPr>
              <w:t>s</w:t>
            </w:r>
            <w:r>
              <w:t>t</w:t>
            </w:r>
            <w:r>
              <w:rPr>
                <w:spacing w:val="1"/>
              </w:rPr>
              <w:t>n</w:t>
            </w:r>
            <w:r>
              <w:t>ím</w:t>
            </w:r>
            <w:r>
              <w:rPr>
                <w:spacing w:val="8"/>
              </w:rPr>
              <w:t xml:space="preserve"> </w:t>
            </w:r>
            <w:r>
              <w:t>o</w:t>
            </w:r>
            <w:r>
              <w:rPr>
                <w:spacing w:val="-2"/>
              </w:rPr>
              <w:t>s</w:t>
            </w:r>
            <w:r>
              <w:t>laben</w:t>
            </w:r>
            <w:r>
              <w:rPr>
                <w:spacing w:val="-4"/>
              </w:rPr>
              <w:t>í</w:t>
            </w:r>
            <w:r>
              <w:t>m</w:t>
            </w:r>
            <w:r>
              <w:rPr>
                <w:spacing w:val="3"/>
              </w:rPr>
              <w:t xml:space="preserve"> </w:t>
            </w:r>
            <w:r>
              <w:t>v</w:t>
            </w:r>
            <w:r>
              <w:rPr>
                <w:spacing w:val="3"/>
              </w:rPr>
              <w:t xml:space="preserve"> </w:t>
            </w:r>
            <w:r>
              <w:t>opt</w:t>
            </w:r>
            <w:r>
              <w:rPr>
                <w:spacing w:val="-4"/>
              </w:rPr>
              <w:t>i</w:t>
            </w:r>
            <w:r>
              <w:rPr>
                <w:spacing w:val="5"/>
              </w:rPr>
              <w:t>m</w:t>
            </w:r>
            <w:r>
              <w:rPr>
                <w:spacing w:val="-5"/>
              </w:rPr>
              <w:t>á</w:t>
            </w:r>
            <w:r>
              <w:rPr>
                <w:spacing w:val="-4"/>
              </w:rPr>
              <w:t>l</w:t>
            </w:r>
            <w:r>
              <w:rPr>
                <w:spacing w:val="1"/>
              </w:rPr>
              <w:t>n</w:t>
            </w:r>
            <w:r>
              <w:t>ím</w:t>
            </w:r>
            <w:r>
              <w:rPr>
                <w:spacing w:val="3"/>
              </w:rPr>
              <w:t xml:space="preserve"> </w:t>
            </w:r>
            <w:r>
              <w:t>po</w:t>
            </w:r>
            <w:r>
              <w:rPr>
                <w:spacing w:val="-1"/>
              </w:rPr>
              <w:t>č</w:t>
            </w:r>
            <w:r>
              <w:t>tu</w:t>
            </w:r>
            <w:r>
              <w:rPr>
                <w:spacing w:val="-1"/>
              </w:rPr>
              <w:t xml:space="preserve"> </w:t>
            </w:r>
            <w:r>
              <w:t>opako</w:t>
            </w:r>
            <w:r>
              <w:rPr>
                <w:spacing w:val="-1"/>
              </w:rPr>
              <w:t>v</w:t>
            </w:r>
            <w:r>
              <w:t>á</w:t>
            </w:r>
            <w:r>
              <w:rPr>
                <w:spacing w:val="1"/>
              </w:rPr>
              <w:t>n</w:t>
            </w:r>
            <w:r>
              <w:t>í.</w:t>
            </w:r>
          </w:p>
          <w:p w:rsidR="00243EF7" w:rsidRDefault="00243EF7" w:rsidP="00243EF7">
            <w:pPr>
              <w:pStyle w:val="Odstavecseseznamem"/>
              <w:ind w:left="142"/>
            </w:pPr>
            <w:r>
              <w:t xml:space="preserve">Žák </w:t>
            </w:r>
            <w:r>
              <w:rPr>
                <w:spacing w:val="-2"/>
              </w:rPr>
              <w:t>z</w:t>
            </w:r>
            <w:r>
              <w:rPr>
                <w:spacing w:val="-1"/>
              </w:rPr>
              <w:t>v</w:t>
            </w:r>
            <w:r>
              <w:t>ládá</w:t>
            </w:r>
            <w:r>
              <w:rPr>
                <w:spacing w:val="3"/>
              </w:rPr>
              <w:t xml:space="preserve"> </w:t>
            </w:r>
            <w:r>
              <w:rPr>
                <w:spacing w:val="-2"/>
              </w:rPr>
              <w:t>z</w:t>
            </w:r>
            <w:r>
              <w:t>áklad</w:t>
            </w:r>
            <w:r>
              <w:rPr>
                <w:spacing w:val="1"/>
              </w:rPr>
              <w:t>n</w:t>
            </w:r>
            <w:r>
              <w:t>í</w:t>
            </w:r>
            <w:r>
              <w:rPr>
                <w:spacing w:val="3"/>
              </w:rPr>
              <w:t xml:space="preserve"> </w:t>
            </w:r>
            <w:r>
              <w:t>te</w:t>
            </w:r>
            <w:r>
              <w:rPr>
                <w:spacing w:val="-1"/>
              </w:rPr>
              <w:t>c</w:t>
            </w:r>
            <w:r>
              <w:rPr>
                <w:spacing w:val="1"/>
              </w:rPr>
              <w:t>hn</w:t>
            </w:r>
            <w:r>
              <w:t>iku</w:t>
            </w:r>
            <w:r>
              <w:rPr>
                <w:spacing w:val="3"/>
              </w:rPr>
              <w:t xml:space="preserve"> </w:t>
            </w:r>
            <w:r>
              <w:rPr>
                <w:spacing w:val="-2"/>
              </w:rPr>
              <w:t>s</w:t>
            </w:r>
            <w:r>
              <w:t>p</w:t>
            </w:r>
            <w:r>
              <w:rPr>
                <w:spacing w:val="-1"/>
              </w:rPr>
              <w:t>ec</w:t>
            </w:r>
            <w:r>
              <w:t>iá</w:t>
            </w:r>
            <w:r>
              <w:rPr>
                <w:spacing w:val="1"/>
              </w:rPr>
              <w:t>ln</w:t>
            </w:r>
            <w:r>
              <w:t>ích</w:t>
            </w:r>
            <w:r>
              <w:rPr>
                <w:spacing w:val="-2"/>
              </w:rPr>
              <w:t xml:space="preserve"> </w:t>
            </w:r>
            <w:r>
              <w:rPr>
                <w:spacing w:val="-1"/>
              </w:rPr>
              <w:t>cv</w:t>
            </w:r>
            <w:r>
              <w:t>ič</w:t>
            </w:r>
            <w:r>
              <w:rPr>
                <w:spacing w:val="-1"/>
              </w:rPr>
              <w:t>e</w:t>
            </w:r>
            <w:r>
              <w:rPr>
                <w:spacing w:val="1"/>
              </w:rPr>
              <w:t>n</w:t>
            </w:r>
            <w:r>
              <w:t>í;</w:t>
            </w:r>
            <w:r>
              <w:rPr>
                <w:spacing w:val="4"/>
              </w:rPr>
              <w:t xml:space="preserve"> </w:t>
            </w:r>
            <w:r>
              <w:t>ko</w:t>
            </w:r>
            <w:r>
              <w:rPr>
                <w:spacing w:val="-7"/>
              </w:rPr>
              <w:t>r</w:t>
            </w:r>
            <w:r>
              <w:t>ig</w:t>
            </w:r>
            <w:r>
              <w:rPr>
                <w:spacing w:val="1"/>
              </w:rPr>
              <w:t>u</w:t>
            </w:r>
            <w:r>
              <w:t>je</w:t>
            </w:r>
            <w:r>
              <w:rPr>
                <w:spacing w:val="8"/>
              </w:rPr>
              <w:t xml:space="preserve"> </w:t>
            </w:r>
            <w:r>
              <w:t>te</w:t>
            </w:r>
            <w:r>
              <w:rPr>
                <w:spacing w:val="-1"/>
              </w:rPr>
              <w:t>c</w:t>
            </w:r>
            <w:r>
              <w:rPr>
                <w:spacing w:val="1"/>
              </w:rPr>
              <w:t>hn</w:t>
            </w:r>
            <w:r>
              <w:t>iku</w:t>
            </w:r>
            <w:r>
              <w:rPr>
                <w:spacing w:val="-1"/>
              </w:rPr>
              <w:t xml:space="preserve"> cv</w:t>
            </w:r>
            <w:r>
              <w:t>ič</w:t>
            </w:r>
            <w:r>
              <w:rPr>
                <w:spacing w:val="-1"/>
              </w:rPr>
              <w:t>e</w:t>
            </w:r>
            <w:r>
              <w:rPr>
                <w:spacing w:val="1"/>
              </w:rPr>
              <w:t>n</w:t>
            </w:r>
            <w:r>
              <w:t>í</w:t>
            </w:r>
          </w:p>
          <w:p w:rsidR="003B38BA" w:rsidRDefault="00243EF7" w:rsidP="00243EF7">
            <w:pPr>
              <w:pStyle w:val="Odstavecseseznamem"/>
              <w:ind w:left="142"/>
            </w:pPr>
            <w:r>
              <w:t>podle</w:t>
            </w:r>
            <w:r>
              <w:rPr>
                <w:spacing w:val="2"/>
              </w:rPr>
              <w:t xml:space="preserve"> </w:t>
            </w:r>
            <w:r>
              <w:t>ob</w:t>
            </w:r>
            <w:r>
              <w:rPr>
                <w:spacing w:val="-2"/>
              </w:rPr>
              <w:t>r</w:t>
            </w:r>
            <w:r>
              <w:t>a</w:t>
            </w:r>
            <w:r>
              <w:rPr>
                <w:spacing w:val="-2"/>
              </w:rPr>
              <w:t>z</w:t>
            </w:r>
            <w:r>
              <w:t>u</w:t>
            </w:r>
            <w:r>
              <w:rPr>
                <w:spacing w:val="3"/>
              </w:rPr>
              <w:t xml:space="preserve"> </w:t>
            </w:r>
            <w:r>
              <w:t>v</w:t>
            </w:r>
            <w:r>
              <w:rPr>
                <w:spacing w:val="3"/>
              </w:rPr>
              <w:t xml:space="preserve"> </w:t>
            </w:r>
            <w:r>
              <w:rPr>
                <w:spacing w:val="-2"/>
              </w:rPr>
              <w:t>zr</w:t>
            </w:r>
            <w:r>
              <w:rPr>
                <w:spacing w:val="-1"/>
              </w:rPr>
              <w:t>c</w:t>
            </w:r>
            <w:r>
              <w:t>adle,</w:t>
            </w:r>
            <w:r>
              <w:rPr>
                <w:spacing w:val="4"/>
              </w:rPr>
              <w:t xml:space="preserve"> </w:t>
            </w:r>
            <w:r>
              <w:t>podle</w:t>
            </w:r>
            <w:r>
              <w:rPr>
                <w:spacing w:val="2"/>
              </w:rPr>
              <w:t xml:space="preserve"> </w:t>
            </w:r>
            <w:r>
              <w:t>pok</w:t>
            </w:r>
            <w:r>
              <w:rPr>
                <w:spacing w:val="-1"/>
              </w:rPr>
              <w:t>y</w:t>
            </w:r>
            <w:r>
              <w:rPr>
                <w:spacing w:val="1"/>
              </w:rPr>
              <w:t>n</w:t>
            </w:r>
            <w:r>
              <w:t>ů</w:t>
            </w:r>
            <w:r>
              <w:rPr>
                <w:spacing w:val="-2"/>
              </w:rPr>
              <w:t xml:space="preserve"> </w:t>
            </w:r>
            <w:r>
              <w:rPr>
                <w:spacing w:val="1"/>
              </w:rPr>
              <w:t>u</w:t>
            </w:r>
            <w:r>
              <w:rPr>
                <w:spacing w:val="-1"/>
              </w:rPr>
              <w:t>č</w:t>
            </w:r>
            <w:r>
              <w:t>i</w:t>
            </w:r>
            <w:r>
              <w:rPr>
                <w:spacing w:val="1"/>
              </w:rPr>
              <w:t>t</w:t>
            </w:r>
            <w:r>
              <w:rPr>
                <w:spacing w:val="-1"/>
              </w:rPr>
              <w:t>e</w:t>
            </w:r>
            <w:r>
              <w:t>le</w:t>
            </w:r>
            <w:r w:rsidR="003B38BA">
              <w:t>.</w:t>
            </w:r>
          </w:p>
          <w:p w:rsidR="00243EF7" w:rsidRDefault="003B38BA" w:rsidP="00243EF7">
            <w:pPr>
              <w:pStyle w:val="Odstavecseseznamem"/>
              <w:ind w:left="142"/>
            </w:pPr>
            <w:r>
              <w:t xml:space="preserve">Žák </w:t>
            </w:r>
            <w:r w:rsidR="00243EF7">
              <w:rPr>
                <w:spacing w:val="1"/>
              </w:rPr>
              <w:t>u</w:t>
            </w:r>
            <w:r w:rsidR="00243EF7">
              <w:t>po</w:t>
            </w:r>
            <w:r w:rsidR="00243EF7">
              <w:rPr>
                <w:spacing w:val="-2"/>
              </w:rPr>
              <w:t>z</w:t>
            </w:r>
            <w:r w:rsidR="00243EF7">
              <w:t>o</w:t>
            </w:r>
            <w:r w:rsidR="00243EF7">
              <w:rPr>
                <w:spacing w:val="-2"/>
              </w:rPr>
              <w:t>r</w:t>
            </w:r>
            <w:r w:rsidR="00243EF7">
              <w:rPr>
                <w:spacing w:val="1"/>
              </w:rPr>
              <w:t>n</w:t>
            </w:r>
            <w:r w:rsidR="00243EF7">
              <w:t>í</w:t>
            </w:r>
            <w:r w:rsidR="00243EF7">
              <w:rPr>
                <w:spacing w:val="3"/>
              </w:rPr>
              <w:t xml:space="preserve"> </w:t>
            </w:r>
            <w:r w:rsidR="00243EF7">
              <w:rPr>
                <w:spacing w:val="-2"/>
              </w:rPr>
              <w:t>s</w:t>
            </w:r>
            <w:r w:rsidR="00243EF7">
              <w:t>a</w:t>
            </w:r>
            <w:r w:rsidR="00243EF7">
              <w:rPr>
                <w:spacing w:val="5"/>
              </w:rPr>
              <w:t>m</w:t>
            </w:r>
            <w:r w:rsidR="00243EF7">
              <w:t>o</w:t>
            </w:r>
            <w:r w:rsidR="00243EF7">
              <w:rPr>
                <w:spacing w:val="-2"/>
              </w:rPr>
              <w:t>s</w:t>
            </w:r>
            <w:r w:rsidR="00243EF7">
              <w:t>ta</w:t>
            </w:r>
            <w:r w:rsidR="00243EF7">
              <w:rPr>
                <w:spacing w:val="1"/>
              </w:rPr>
              <w:t>tn</w:t>
            </w:r>
            <w:r w:rsidR="00243EF7">
              <w:t>ě</w:t>
            </w:r>
            <w:r w:rsidR="00243EF7">
              <w:rPr>
                <w:spacing w:val="1"/>
              </w:rPr>
              <w:t xml:space="preserve"> n</w:t>
            </w:r>
            <w:r w:rsidR="00243EF7">
              <w:t>a</w:t>
            </w:r>
            <w:r w:rsidR="00243EF7">
              <w:rPr>
                <w:spacing w:val="-3"/>
              </w:rPr>
              <w:t xml:space="preserve"> </w:t>
            </w:r>
            <w:r w:rsidR="00243EF7">
              <w:rPr>
                <w:spacing w:val="-1"/>
              </w:rPr>
              <w:t>č</w:t>
            </w:r>
            <w:r w:rsidR="00243EF7">
              <w:t>i</w:t>
            </w:r>
            <w:r w:rsidR="00243EF7">
              <w:rPr>
                <w:spacing w:val="1"/>
              </w:rPr>
              <w:t>nn</w:t>
            </w:r>
            <w:r w:rsidR="00243EF7">
              <w:t>o</w:t>
            </w:r>
            <w:r w:rsidR="00243EF7">
              <w:rPr>
                <w:spacing w:val="-2"/>
              </w:rPr>
              <w:t>s</w:t>
            </w:r>
            <w:r w:rsidR="00243EF7">
              <w:t>ti</w:t>
            </w:r>
            <w:r w:rsidR="00243EF7">
              <w:rPr>
                <w:spacing w:val="-2"/>
              </w:rPr>
              <w:t xml:space="preserve"> </w:t>
            </w:r>
            <w:r w:rsidR="00243EF7">
              <w:rPr>
                <w:spacing w:val="1"/>
              </w:rPr>
              <w:t>(</w:t>
            </w:r>
            <w:r w:rsidR="00243EF7">
              <w:t>p</w:t>
            </w:r>
            <w:r w:rsidR="00243EF7">
              <w:rPr>
                <w:spacing w:val="-2"/>
              </w:rPr>
              <w:t>r</w:t>
            </w:r>
            <w:r w:rsidR="00243EF7">
              <w:t>o</w:t>
            </w:r>
            <w:r w:rsidR="00243EF7">
              <w:rPr>
                <w:spacing w:val="-2"/>
              </w:rPr>
              <w:t>s</w:t>
            </w:r>
            <w:r w:rsidR="00243EF7">
              <w:t>t</w:t>
            </w:r>
            <w:r w:rsidR="00243EF7">
              <w:rPr>
                <w:spacing w:val="-2"/>
              </w:rPr>
              <w:t>ř</w:t>
            </w:r>
            <w:r w:rsidR="00243EF7">
              <w:rPr>
                <w:spacing w:val="-1"/>
              </w:rPr>
              <w:t>e</w:t>
            </w:r>
            <w:r w:rsidR="00243EF7">
              <w:t>dí</w:t>
            </w:r>
            <w:r w:rsidR="00243EF7">
              <w:rPr>
                <w:spacing w:val="2"/>
              </w:rPr>
              <w:t>)</w:t>
            </w:r>
            <w:r w:rsidR="00243EF7">
              <w:t>,</w:t>
            </w:r>
            <w:r w:rsidR="00243EF7">
              <w:rPr>
                <w:spacing w:val="4"/>
              </w:rPr>
              <w:t xml:space="preserve"> </w:t>
            </w:r>
            <w:r w:rsidR="00243EF7">
              <w:t>kte</w:t>
            </w:r>
            <w:r w:rsidR="00243EF7">
              <w:rPr>
                <w:spacing w:val="-3"/>
              </w:rPr>
              <w:t>r</w:t>
            </w:r>
            <w:r w:rsidR="00243EF7">
              <w:t>é</w:t>
            </w:r>
            <w:r w:rsidR="00243EF7">
              <w:rPr>
                <w:spacing w:val="1"/>
              </w:rPr>
              <w:t xml:space="preserve"> </w:t>
            </w:r>
            <w:r w:rsidR="00243EF7">
              <w:t>j</w:t>
            </w:r>
            <w:r w:rsidR="00243EF7">
              <w:rPr>
                <w:spacing w:val="-2"/>
              </w:rPr>
              <w:t>s</w:t>
            </w:r>
            <w:r w:rsidR="00243EF7">
              <w:t>ou</w:t>
            </w:r>
            <w:r w:rsidR="00243EF7">
              <w:rPr>
                <w:spacing w:val="3"/>
              </w:rPr>
              <w:t xml:space="preserve"> </w:t>
            </w:r>
            <w:r w:rsidR="00243EF7">
              <w:t>v</w:t>
            </w:r>
            <w:r w:rsidR="00243EF7">
              <w:rPr>
                <w:spacing w:val="8"/>
              </w:rPr>
              <w:t xml:space="preserve"> </w:t>
            </w:r>
            <w:r w:rsidR="00243EF7">
              <w:rPr>
                <w:spacing w:val="-2"/>
              </w:rPr>
              <w:t>r</w:t>
            </w:r>
            <w:r w:rsidR="00243EF7">
              <w:t>o</w:t>
            </w:r>
            <w:r w:rsidR="00243EF7">
              <w:rPr>
                <w:spacing w:val="-2"/>
              </w:rPr>
              <w:t>z</w:t>
            </w:r>
            <w:r w:rsidR="00243EF7">
              <w:t>po</w:t>
            </w:r>
            <w:r w:rsidR="00243EF7">
              <w:rPr>
                <w:spacing w:val="-2"/>
              </w:rPr>
              <w:t>r</w:t>
            </w:r>
            <w:r w:rsidR="00243EF7">
              <w:t>u</w:t>
            </w:r>
            <w:r w:rsidR="00243EF7">
              <w:rPr>
                <w:spacing w:val="3"/>
              </w:rPr>
              <w:t xml:space="preserve"> </w:t>
            </w:r>
            <w:r w:rsidR="00243EF7">
              <w:t>s</w:t>
            </w:r>
            <w:r w:rsidR="00243EF7">
              <w:rPr>
                <w:spacing w:val="1"/>
              </w:rPr>
              <w:t xml:space="preserve"> </w:t>
            </w:r>
            <w:r w:rsidR="00243EF7">
              <w:t>jeho</w:t>
            </w:r>
          </w:p>
          <w:p w:rsidR="00243EF7" w:rsidRDefault="003B38BA" w:rsidP="00243EF7">
            <w:pPr>
              <w:pStyle w:val="Odstavecseseznamem"/>
              <w:ind w:left="142"/>
            </w:pPr>
            <w:r>
              <w:t>o</w:t>
            </w:r>
            <w:r w:rsidR="00243EF7">
              <w:rPr>
                <w:spacing w:val="-2"/>
              </w:rPr>
              <w:t>s</w:t>
            </w:r>
            <w:r w:rsidR="00243EF7">
              <w:t>laben</w:t>
            </w:r>
            <w:r w:rsidR="00243EF7">
              <w:rPr>
                <w:spacing w:val="1"/>
              </w:rPr>
              <w:t>í</w:t>
            </w:r>
            <w:r w:rsidR="00243EF7">
              <w:t>m</w:t>
            </w:r>
            <w:r>
              <w:t>.</w:t>
            </w:r>
          </w:p>
          <w:p w:rsidR="00243EF7" w:rsidRPr="003367D6" w:rsidRDefault="00243EF7" w:rsidP="00FF355E">
            <w:pPr>
              <w:pStyle w:val="uroven11velka"/>
              <w:ind w:left="0" w:firstLine="0"/>
              <w:rPr>
                <w:b w:val="0"/>
                <w:sz w:val="20"/>
                <w:szCs w:val="20"/>
              </w:rPr>
            </w:pPr>
          </w:p>
        </w:tc>
        <w:tc>
          <w:tcPr>
            <w:tcW w:w="2409" w:type="dxa"/>
            <w:shd w:val="clear" w:color="auto" w:fill="auto"/>
          </w:tcPr>
          <w:p w:rsidR="003B38BA" w:rsidRDefault="003B38BA" w:rsidP="003B38BA">
            <w:pPr>
              <w:pStyle w:val="uroven11velka"/>
              <w:ind w:left="0" w:firstLine="0"/>
              <w:rPr>
                <w:b w:val="0"/>
                <w:sz w:val="20"/>
                <w:szCs w:val="20"/>
              </w:rPr>
            </w:pPr>
            <w:r>
              <w:rPr>
                <w:b w:val="0"/>
                <w:sz w:val="20"/>
                <w:szCs w:val="20"/>
                <w:lang w:val="cs-CZ"/>
              </w:rPr>
              <w:t xml:space="preserve">Žák zná a ovládá základy speciálního cvičení, správného držení těla, dýchání. </w:t>
            </w:r>
          </w:p>
          <w:p w:rsidR="00243EF7" w:rsidRDefault="003B38BA" w:rsidP="003B38BA">
            <w:pPr>
              <w:pStyle w:val="uroven11velka"/>
              <w:ind w:left="0" w:firstLine="0"/>
              <w:rPr>
                <w:b w:val="0"/>
                <w:sz w:val="20"/>
                <w:szCs w:val="20"/>
              </w:rPr>
            </w:pPr>
            <w:r>
              <w:rPr>
                <w:b w:val="0"/>
                <w:sz w:val="20"/>
                <w:szCs w:val="20"/>
                <w:lang w:val="cs-CZ"/>
              </w:rPr>
              <w:t>Žák vnímá pocity ze cvičení.</w:t>
            </w:r>
          </w:p>
          <w:p w:rsidR="003B38BA" w:rsidRDefault="003B38BA" w:rsidP="003B38BA">
            <w:pPr>
              <w:pStyle w:val="uroven11velka"/>
              <w:ind w:left="0" w:firstLine="0"/>
              <w:rPr>
                <w:b w:val="0"/>
                <w:sz w:val="20"/>
                <w:szCs w:val="20"/>
              </w:rPr>
            </w:pPr>
            <w:r>
              <w:rPr>
                <w:b w:val="0"/>
                <w:sz w:val="20"/>
                <w:szCs w:val="20"/>
                <w:lang w:val="cs-CZ"/>
              </w:rPr>
              <w:t xml:space="preserve">Žák zná vhodná </w:t>
            </w:r>
            <w:proofErr w:type="spellStart"/>
            <w:r>
              <w:rPr>
                <w:b w:val="0"/>
                <w:sz w:val="20"/>
                <w:szCs w:val="20"/>
                <w:lang w:val="cs-CZ"/>
              </w:rPr>
              <w:t>civčení</w:t>
            </w:r>
            <w:proofErr w:type="spellEnd"/>
            <w:r>
              <w:rPr>
                <w:b w:val="0"/>
                <w:sz w:val="20"/>
                <w:szCs w:val="20"/>
                <w:lang w:val="cs-CZ"/>
              </w:rPr>
              <w:t>.</w:t>
            </w:r>
          </w:p>
        </w:tc>
        <w:tc>
          <w:tcPr>
            <w:tcW w:w="2977" w:type="dxa"/>
            <w:shd w:val="clear" w:color="auto" w:fill="auto"/>
          </w:tcPr>
          <w:p w:rsidR="00243EF7" w:rsidRPr="003367D6" w:rsidRDefault="003B38BA" w:rsidP="00FF355E">
            <w:pPr>
              <w:pStyle w:val="uroven11velka"/>
              <w:ind w:left="0" w:firstLine="0"/>
              <w:rPr>
                <w:b w:val="0"/>
                <w:sz w:val="20"/>
                <w:szCs w:val="20"/>
              </w:rPr>
            </w:pPr>
            <w:r w:rsidRPr="000658C4">
              <w:rPr>
                <w:b w:val="0"/>
                <w:sz w:val="20"/>
                <w:szCs w:val="20"/>
              </w:rPr>
              <w:t>PR1/</w:t>
            </w:r>
            <w:proofErr w:type="spellStart"/>
            <w:r w:rsidRPr="000658C4">
              <w:rPr>
                <w:b w:val="0"/>
                <w:sz w:val="20"/>
                <w:szCs w:val="20"/>
              </w:rPr>
              <w:t>Os_Ro</w:t>
            </w:r>
            <w:proofErr w:type="spellEnd"/>
            <w:r w:rsidRPr="000658C4">
              <w:rPr>
                <w:b w:val="0"/>
                <w:sz w:val="20"/>
                <w:szCs w:val="20"/>
              </w:rPr>
              <w:t xml:space="preserve">/3 - Seberegulace a </w:t>
            </w:r>
            <w:proofErr w:type="spellStart"/>
            <w:r w:rsidRPr="000658C4">
              <w:rPr>
                <w:b w:val="0"/>
                <w:sz w:val="20"/>
                <w:szCs w:val="20"/>
              </w:rPr>
              <w:t>sebeorganizace</w:t>
            </w:r>
            <w:proofErr w:type="spellEnd"/>
          </w:p>
        </w:tc>
        <w:tc>
          <w:tcPr>
            <w:tcW w:w="4536" w:type="dxa"/>
            <w:shd w:val="clear" w:color="auto" w:fill="auto"/>
          </w:tcPr>
          <w:p w:rsidR="003B38BA" w:rsidRPr="003B38BA" w:rsidRDefault="003B38BA" w:rsidP="003B38BA">
            <w:pPr>
              <w:pStyle w:val="Uivo"/>
              <w:rPr>
                <w:sz w:val="20"/>
                <w:szCs w:val="20"/>
              </w:rPr>
            </w:pPr>
            <w:r w:rsidRPr="003B38BA">
              <w:rPr>
                <w:bCs/>
                <w:spacing w:val="-2"/>
                <w:sz w:val="20"/>
                <w:szCs w:val="20"/>
              </w:rPr>
              <w:t>z</w:t>
            </w:r>
            <w:r w:rsidRPr="003B38BA">
              <w:rPr>
                <w:bCs/>
                <w:sz w:val="20"/>
                <w:szCs w:val="20"/>
              </w:rPr>
              <w:t>á</w:t>
            </w:r>
            <w:r w:rsidRPr="003B38BA">
              <w:rPr>
                <w:bCs/>
                <w:spacing w:val="-3"/>
                <w:sz w:val="20"/>
                <w:szCs w:val="20"/>
              </w:rPr>
              <w:t>k</w:t>
            </w:r>
            <w:r w:rsidRPr="003B38BA">
              <w:rPr>
                <w:bCs/>
                <w:spacing w:val="1"/>
                <w:sz w:val="20"/>
                <w:szCs w:val="20"/>
              </w:rPr>
              <w:t>l</w:t>
            </w:r>
            <w:r w:rsidRPr="003B38BA">
              <w:rPr>
                <w:bCs/>
                <w:sz w:val="20"/>
                <w:szCs w:val="20"/>
              </w:rPr>
              <w:t>a</w:t>
            </w:r>
            <w:r w:rsidRPr="003B38BA">
              <w:rPr>
                <w:bCs/>
                <w:spacing w:val="-3"/>
                <w:sz w:val="20"/>
                <w:szCs w:val="20"/>
              </w:rPr>
              <w:t>d</w:t>
            </w:r>
            <w:r w:rsidRPr="003B38BA">
              <w:rPr>
                <w:bCs/>
                <w:sz w:val="20"/>
                <w:szCs w:val="20"/>
              </w:rPr>
              <w:t xml:space="preserve">y </w:t>
            </w:r>
            <w:r w:rsidRPr="003B38BA">
              <w:rPr>
                <w:bCs/>
                <w:spacing w:val="15"/>
                <w:sz w:val="20"/>
                <w:szCs w:val="20"/>
              </w:rPr>
              <w:t xml:space="preserve"> </w:t>
            </w:r>
            <w:r w:rsidRPr="003B38BA">
              <w:rPr>
                <w:bCs/>
                <w:sz w:val="20"/>
                <w:szCs w:val="20"/>
              </w:rPr>
              <w:t>s</w:t>
            </w:r>
            <w:r w:rsidRPr="003B38BA">
              <w:rPr>
                <w:bCs/>
                <w:spacing w:val="-2"/>
                <w:sz w:val="20"/>
                <w:szCs w:val="20"/>
              </w:rPr>
              <w:t>p</w:t>
            </w:r>
            <w:r w:rsidRPr="003B38BA">
              <w:rPr>
                <w:bCs/>
                <w:spacing w:val="3"/>
                <w:sz w:val="20"/>
                <w:szCs w:val="20"/>
              </w:rPr>
              <w:t>e</w:t>
            </w:r>
            <w:r w:rsidRPr="003B38BA">
              <w:rPr>
                <w:bCs/>
                <w:spacing w:val="-2"/>
                <w:sz w:val="20"/>
                <w:szCs w:val="20"/>
              </w:rPr>
              <w:t>c</w:t>
            </w:r>
            <w:r w:rsidRPr="003B38BA">
              <w:rPr>
                <w:bCs/>
                <w:spacing w:val="1"/>
                <w:sz w:val="20"/>
                <w:szCs w:val="20"/>
              </w:rPr>
              <w:t>i</w:t>
            </w:r>
            <w:r w:rsidRPr="003B38BA">
              <w:rPr>
                <w:bCs/>
                <w:sz w:val="20"/>
                <w:szCs w:val="20"/>
              </w:rPr>
              <w:t>á</w:t>
            </w:r>
            <w:r w:rsidRPr="003B38BA">
              <w:rPr>
                <w:bCs/>
                <w:spacing w:val="1"/>
                <w:sz w:val="20"/>
                <w:szCs w:val="20"/>
              </w:rPr>
              <w:t>l</w:t>
            </w:r>
            <w:r w:rsidRPr="003B38BA">
              <w:rPr>
                <w:bCs/>
                <w:spacing w:val="-8"/>
                <w:sz w:val="20"/>
                <w:szCs w:val="20"/>
              </w:rPr>
              <w:t>n</w:t>
            </w:r>
            <w:r w:rsidRPr="003B38BA">
              <w:rPr>
                <w:bCs/>
                <w:spacing w:val="6"/>
                <w:sz w:val="20"/>
                <w:szCs w:val="20"/>
              </w:rPr>
              <w:t>í</w:t>
            </w:r>
            <w:r w:rsidRPr="003B38BA">
              <w:rPr>
                <w:bCs/>
                <w:spacing w:val="3"/>
                <w:sz w:val="20"/>
                <w:szCs w:val="20"/>
              </w:rPr>
              <w:t>c</w:t>
            </w:r>
            <w:r w:rsidRPr="003B38BA">
              <w:rPr>
                <w:bCs/>
                <w:sz w:val="20"/>
                <w:szCs w:val="20"/>
              </w:rPr>
              <w:t xml:space="preserve">h </w:t>
            </w:r>
            <w:r w:rsidRPr="003B38BA">
              <w:rPr>
                <w:bCs/>
                <w:spacing w:val="7"/>
                <w:sz w:val="20"/>
                <w:szCs w:val="20"/>
              </w:rPr>
              <w:t xml:space="preserve"> </w:t>
            </w:r>
            <w:r w:rsidRPr="003B38BA">
              <w:rPr>
                <w:bCs/>
                <w:spacing w:val="-2"/>
                <w:sz w:val="20"/>
                <w:szCs w:val="20"/>
              </w:rPr>
              <w:t>c</w:t>
            </w:r>
            <w:r w:rsidRPr="003B38BA">
              <w:rPr>
                <w:bCs/>
                <w:spacing w:val="5"/>
                <w:sz w:val="20"/>
                <w:szCs w:val="20"/>
              </w:rPr>
              <w:t>v</w:t>
            </w:r>
            <w:r w:rsidRPr="003B38BA">
              <w:rPr>
                <w:bCs/>
                <w:spacing w:val="-4"/>
                <w:sz w:val="20"/>
                <w:szCs w:val="20"/>
              </w:rPr>
              <w:t>i</w:t>
            </w:r>
            <w:r w:rsidRPr="003B38BA">
              <w:rPr>
                <w:bCs/>
                <w:spacing w:val="3"/>
                <w:sz w:val="20"/>
                <w:szCs w:val="20"/>
              </w:rPr>
              <w:t>če</w:t>
            </w:r>
            <w:r w:rsidRPr="003B38BA">
              <w:rPr>
                <w:bCs/>
                <w:spacing w:val="-8"/>
                <w:sz w:val="20"/>
                <w:szCs w:val="20"/>
              </w:rPr>
              <w:t>n</w:t>
            </w:r>
            <w:r w:rsidRPr="003B38BA">
              <w:rPr>
                <w:bCs/>
                <w:sz w:val="20"/>
                <w:szCs w:val="20"/>
              </w:rPr>
              <w:t xml:space="preserve">í </w:t>
            </w:r>
            <w:r w:rsidRPr="003B38BA">
              <w:rPr>
                <w:bCs/>
                <w:spacing w:val="19"/>
                <w:sz w:val="20"/>
                <w:szCs w:val="20"/>
              </w:rPr>
              <w:t xml:space="preserve"> </w:t>
            </w:r>
            <w:r w:rsidRPr="003B38BA">
              <w:rPr>
                <w:sz w:val="20"/>
                <w:szCs w:val="20"/>
              </w:rPr>
              <w:t xml:space="preserve">– </w:t>
            </w:r>
            <w:r w:rsidRPr="003B38BA">
              <w:rPr>
                <w:spacing w:val="15"/>
                <w:sz w:val="20"/>
                <w:szCs w:val="20"/>
              </w:rPr>
              <w:t xml:space="preserve"> </w:t>
            </w:r>
            <w:r w:rsidRPr="003B38BA">
              <w:rPr>
                <w:spacing w:val="-2"/>
                <w:sz w:val="20"/>
                <w:szCs w:val="20"/>
              </w:rPr>
              <w:t>z</w:t>
            </w:r>
            <w:r w:rsidRPr="003B38BA">
              <w:rPr>
                <w:spacing w:val="3"/>
                <w:sz w:val="20"/>
                <w:szCs w:val="20"/>
              </w:rPr>
              <w:t>á</w:t>
            </w:r>
            <w:r w:rsidRPr="003B38BA">
              <w:rPr>
                <w:sz w:val="20"/>
                <w:szCs w:val="20"/>
              </w:rPr>
              <w:t>k</w:t>
            </w:r>
            <w:r w:rsidRPr="003B38BA">
              <w:rPr>
                <w:spacing w:val="-4"/>
                <w:sz w:val="20"/>
                <w:szCs w:val="20"/>
              </w:rPr>
              <w:t>l</w:t>
            </w:r>
            <w:r w:rsidRPr="003B38BA">
              <w:rPr>
                <w:spacing w:val="3"/>
                <w:sz w:val="20"/>
                <w:szCs w:val="20"/>
              </w:rPr>
              <w:t>a</w:t>
            </w:r>
            <w:r w:rsidRPr="003B38BA">
              <w:rPr>
                <w:sz w:val="20"/>
                <w:szCs w:val="20"/>
              </w:rPr>
              <w:t xml:space="preserve">dní </w:t>
            </w:r>
            <w:r w:rsidRPr="003B38BA">
              <w:rPr>
                <w:spacing w:val="11"/>
                <w:sz w:val="20"/>
                <w:szCs w:val="20"/>
              </w:rPr>
              <w:t xml:space="preserve"> </w:t>
            </w:r>
            <w:r w:rsidRPr="003B38BA">
              <w:rPr>
                <w:spacing w:val="3"/>
                <w:sz w:val="20"/>
                <w:szCs w:val="20"/>
              </w:rPr>
              <w:t>c</w:t>
            </w:r>
            <w:r w:rsidRPr="003B38BA">
              <w:rPr>
                <w:sz w:val="20"/>
                <w:szCs w:val="20"/>
              </w:rPr>
              <w:t>v</w:t>
            </w:r>
            <w:r w:rsidRPr="003B38BA">
              <w:rPr>
                <w:spacing w:val="-4"/>
                <w:sz w:val="20"/>
                <w:szCs w:val="20"/>
              </w:rPr>
              <w:t>i</w:t>
            </w:r>
            <w:r w:rsidRPr="003B38BA">
              <w:rPr>
                <w:spacing w:val="3"/>
                <w:sz w:val="20"/>
                <w:szCs w:val="20"/>
              </w:rPr>
              <w:t>č</w:t>
            </w:r>
            <w:r w:rsidRPr="003B38BA">
              <w:rPr>
                <w:spacing w:val="-7"/>
                <w:sz w:val="20"/>
                <w:szCs w:val="20"/>
              </w:rPr>
              <w:t>e</w:t>
            </w:r>
            <w:r w:rsidRPr="003B38BA">
              <w:rPr>
                <w:spacing w:val="5"/>
                <w:sz w:val="20"/>
                <w:szCs w:val="20"/>
              </w:rPr>
              <w:t>b</w:t>
            </w:r>
            <w:r w:rsidRPr="003B38BA">
              <w:rPr>
                <w:sz w:val="20"/>
                <w:szCs w:val="20"/>
              </w:rPr>
              <w:t xml:space="preserve">ní </w:t>
            </w:r>
            <w:r w:rsidRPr="003B38BA">
              <w:rPr>
                <w:spacing w:val="11"/>
                <w:sz w:val="20"/>
                <w:szCs w:val="20"/>
              </w:rPr>
              <w:t xml:space="preserve"> </w:t>
            </w:r>
            <w:r w:rsidRPr="003B38BA">
              <w:rPr>
                <w:spacing w:val="5"/>
                <w:sz w:val="20"/>
                <w:szCs w:val="20"/>
              </w:rPr>
              <w:t>p</w:t>
            </w:r>
            <w:r w:rsidRPr="003B38BA">
              <w:rPr>
                <w:sz w:val="20"/>
                <w:szCs w:val="20"/>
              </w:rPr>
              <w:t>o</w:t>
            </w:r>
            <w:r w:rsidRPr="003B38BA">
              <w:rPr>
                <w:spacing w:val="1"/>
                <w:sz w:val="20"/>
                <w:szCs w:val="20"/>
              </w:rPr>
              <w:t>l</w:t>
            </w:r>
            <w:r w:rsidRPr="003B38BA">
              <w:rPr>
                <w:spacing w:val="-5"/>
                <w:sz w:val="20"/>
                <w:szCs w:val="20"/>
              </w:rPr>
              <w:t>o</w:t>
            </w:r>
            <w:r w:rsidRPr="003B38BA">
              <w:rPr>
                <w:sz w:val="20"/>
                <w:szCs w:val="20"/>
              </w:rPr>
              <w:t>h</w:t>
            </w:r>
            <w:r w:rsidRPr="003B38BA">
              <w:rPr>
                <w:spacing w:val="-5"/>
                <w:sz w:val="20"/>
                <w:szCs w:val="20"/>
              </w:rPr>
              <w:t>y</w:t>
            </w:r>
            <w:r w:rsidRPr="003B38BA">
              <w:rPr>
                <w:sz w:val="20"/>
                <w:szCs w:val="20"/>
              </w:rPr>
              <w:t xml:space="preserve">, </w:t>
            </w:r>
            <w:r w:rsidRPr="003B38BA">
              <w:rPr>
                <w:spacing w:val="17"/>
                <w:sz w:val="20"/>
                <w:szCs w:val="20"/>
              </w:rPr>
              <w:t xml:space="preserve"> </w:t>
            </w:r>
            <w:r w:rsidRPr="003B38BA">
              <w:rPr>
                <w:spacing w:val="-2"/>
                <w:sz w:val="20"/>
                <w:szCs w:val="20"/>
              </w:rPr>
              <w:t>z</w:t>
            </w:r>
            <w:r w:rsidRPr="003B38BA">
              <w:rPr>
                <w:spacing w:val="3"/>
                <w:sz w:val="20"/>
                <w:szCs w:val="20"/>
              </w:rPr>
              <w:t>á</w:t>
            </w:r>
            <w:r w:rsidRPr="003B38BA">
              <w:rPr>
                <w:sz w:val="20"/>
                <w:szCs w:val="20"/>
              </w:rPr>
              <w:t>k</w:t>
            </w:r>
            <w:r w:rsidRPr="003B38BA">
              <w:rPr>
                <w:spacing w:val="-4"/>
                <w:sz w:val="20"/>
                <w:szCs w:val="20"/>
              </w:rPr>
              <w:t>l</w:t>
            </w:r>
            <w:r w:rsidRPr="003B38BA">
              <w:rPr>
                <w:spacing w:val="3"/>
                <w:sz w:val="20"/>
                <w:szCs w:val="20"/>
              </w:rPr>
              <w:t>a</w:t>
            </w:r>
            <w:r w:rsidRPr="003B38BA">
              <w:rPr>
                <w:sz w:val="20"/>
                <w:szCs w:val="20"/>
              </w:rPr>
              <w:t xml:space="preserve">dní </w:t>
            </w:r>
            <w:r w:rsidRPr="003B38BA">
              <w:rPr>
                <w:spacing w:val="11"/>
                <w:sz w:val="20"/>
                <w:szCs w:val="20"/>
              </w:rPr>
              <w:t xml:space="preserve"> </w:t>
            </w:r>
            <w:r w:rsidRPr="003B38BA">
              <w:rPr>
                <w:spacing w:val="6"/>
                <w:sz w:val="20"/>
                <w:szCs w:val="20"/>
              </w:rPr>
              <w:t>t</w:t>
            </w:r>
            <w:r w:rsidRPr="003B38BA">
              <w:rPr>
                <w:spacing w:val="-7"/>
                <w:sz w:val="20"/>
                <w:szCs w:val="20"/>
              </w:rPr>
              <w:t>e</w:t>
            </w:r>
            <w:r w:rsidRPr="003B38BA">
              <w:rPr>
                <w:spacing w:val="3"/>
                <w:sz w:val="20"/>
                <w:szCs w:val="20"/>
              </w:rPr>
              <w:t>c</w:t>
            </w:r>
            <w:r w:rsidRPr="003B38BA">
              <w:rPr>
                <w:sz w:val="20"/>
                <w:szCs w:val="20"/>
              </w:rPr>
              <w:t>hn</w:t>
            </w:r>
            <w:r w:rsidRPr="003B38BA">
              <w:rPr>
                <w:spacing w:val="1"/>
                <w:sz w:val="20"/>
                <w:szCs w:val="20"/>
              </w:rPr>
              <w:t>i</w:t>
            </w:r>
            <w:r w:rsidRPr="003B38BA">
              <w:rPr>
                <w:spacing w:val="-5"/>
                <w:sz w:val="20"/>
                <w:szCs w:val="20"/>
              </w:rPr>
              <w:t>k</w:t>
            </w:r>
            <w:r w:rsidRPr="003B38BA">
              <w:rPr>
                <w:sz w:val="20"/>
                <w:szCs w:val="20"/>
              </w:rPr>
              <w:t xml:space="preserve">a </w:t>
            </w:r>
            <w:r w:rsidRPr="003B38BA">
              <w:rPr>
                <w:spacing w:val="17"/>
                <w:sz w:val="20"/>
                <w:szCs w:val="20"/>
              </w:rPr>
              <w:t xml:space="preserve"> </w:t>
            </w:r>
            <w:r w:rsidRPr="003B38BA">
              <w:rPr>
                <w:spacing w:val="-2"/>
                <w:sz w:val="20"/>
                <w:szCs w:val="20"/>
              </w:rPr>
              <w:t>c</w:t>
            </w:r>
            <w:r w:rsidRPr="003B38BA">
              <w:rPr>
                <w:sz w:val="20"/>
                <w:szCs w:val="20"/>
              </w:rPr>
              <w:t>v</w:t>
            </w:r>
            <w:r w:rsidRPr="003B38BA">
              <w:rPr>
                <w:spacing w:val="-4"/>
                <w:sz w:val="20"/>
                <w:szCs w:val="20"/>
              </w:rPr>
              <w:t>i</w:t>
            </w:r>
            <w:r w:rsidRPr="003B38BA">
              <w:rPr>
                <w:spacing w:val="3"/>
                <w:sz w:val="20"/>
                <w:szCs w:val="20"/>
              </w:rPr>
              <w:t>č</w:t>
            </w:r>
            <w:r w:rsidRPr="003B38BA">
              <w:rPr>
                <w:spacing w:val="-2"/>
                <w:sz w:val="20"/>
                <w:szCs w:val="20"/>
              </w:rPr>
              <w:t>e</w:t>
            </w:r>
            <w:r w:rsidRPr="003B38BA">
              <w:rPr>
                <w:sz w:val="20"/>
                <w:szCs w:val="20"/>
              </w:rPr>
              <w:t>n</w:t>
            </w:r>
            <w:r w:rsidRPr="003B38BA">
              <w:rPr>
                <w:spacing w:val="-4"/>
                <w:sz w:val="20"/>
                <w:szCs w:val="20"/>
              </w:rPr>
              <w:t>í</w:t>
            </w:r>
            <w:r w:rsidRPr="003B38BA">
              <w:rPr>
                <w:sz w:val="20"/>
                <w:szCs w:val="20"/>
              </w:rPr>
              <w:t xml:space="preserve">, </w:t>
            </w:r>
            <w:r w:rsidRPr="003B38BA">
              <w:rPr>
                <w:spacing w:val="17"/>
                <w:sz w:val="20"/>
                <w:szCs w:val="20"/>
              </w:rPr>
              <w:t xml:space="preserve"> </w:t>
            </w:r>
            <w:r w:rsidRPr="003B38BA">
              <w:rPr>
                <w:sz w:val="20"/>
                <w:szCs w:val="20"/>
              </w:rPr>
              <w:t>s</w:t>
            </w:r>
            <w:r w:rsidRPr="003B38BA">
              <w:rPr>
                <w:spacing w:val="-4"/>
                <w:sz w:val="20"/>
                <w:szCs w:val="20"/>
              </w:rPr>
              <w:t>o</w:t>
            </w:r>
            <w:r w:rsidRPr="003B38BA">
              <w:rPr>
                <w:sz w:val="20"/>
                <w:szCs w:val="20"/>
              </w:rPr>
              <w:t>u</w:t>
            </w:r>
            <w:r w:rsidRPr="003B38BA">
              <w:rPr>
                <w:spacing w:val="5"/>
                <w:sz w:val="20"/>
                <w:szCs w:val="20"/>
              </w:rPr>
              <w:t>b</w:t>
            </w:r>
            <w:r w:rsidRPr="003B38BA">
              <w:rPr>
                <w:spacing w:val="-5"/>
                <w:sz w:val="20"/>
                <w:szCs w:val="20"/>
              </w:rPr>
              <w:t>o</w:t>
            </w:r>
            <w:r w:rsidRPr="003B38BA">
              <w:rPr>
                <w:sz w:val="20"/>
                <w:szCs w:val="20"/>
              </w:rPr>
              <w:t>r sp</w:t>
            </w:r>
            <w:r w:rsidRPr="003B38BA">
              <w:rPr>
                <w:spacing w:val="-6"/>
                <w:sz w:val="20"/>
                <w:szCs w:val="20"/>
              </w:rPr>
              <w:t>e</w:t>
            </w:r>
            <w:r w:rsidRPr="003B38BA">
              <w:rPr>
                <w:spacing w:val="3"/>
                <w:sz w:val="20"/>
                <w:szCs w:val="20"/>
              </w:rPr>
              <w:t>c</w:t>
            </w:r>
            <w:r w:rsidRPr="003B38BA">
              <w:rPr>
                <w:spacing w:val="-4"/>
                <w:sz w:val="20"/>
                <w:szCs w:val="20"/>
              </w:rPr>
              <w:t>i</w:t>
            </w:r>
            <w:r w:rsidRPr="003B38BA">
              <w:rPr>
                <w:spacing w:val="3"/>
                <w:sz w:val="20"/>
                <w:szCs w:val="20"/>
              </w:rPr>
              <w:t>á</w:t>
            </w:r>
            <w:r w:rsidRPr="003B38BA">
              <w:rPr>
                <w:spacing w:val="1"/>
                <w:sz w:val="20"/>
                <w:szCs w:val="20"/>
              </w:rPr>
              <w:t>l</w:t>
            </w:r>
            <w:r w:rsidRPr="003B38BA">
              <w:rPr>
                <w:sz w:val="20"/>
                <w:szCs w:val="20"/>
              </w:rPr>
              <w:t>n</w:t>
            </w:r>
            <w:r w:rsidRPr="003B38BA">
              <w:rPr>
                <w:spacing w:val="-4"/>
                <w:sz w:val="20"/>
                <w:szCs w:val="20"/>
              </w:rPr>
              <w:t>í</w:t>
            </w:r>
            <w:r w:rsidRPr="003B38BA">
              <w:rPr>
                <w:spacing w:val="3"/>
                <w:sz w:val="20"/>
                <w:szCs w:val="20"/>
              </w:rPr>
              <w:t>c</w:t>
            </w:r>
            <w:r w:rsidRPr="003B38BA">
              <w:rPr>
                <w:sz w:val="20"/>
                <w:szCs w:val="20"/>
              </w:rPr>
              <w:t>h</w:t>
            </w:r>
            <w:r w:rsidRPr="003B38BA">
              <w:rPr>
                <w:spacing w:val="-2"/>
                <w:sz w:val="20"/>
                <w:szCs w:val="20"/>
              </w:rPr>
              <w:t xml:space="preserve"> </w:t>
            </w:r>
            <w:r w:rsidRPr="003B38BA">
              <w:rPr>
                <w:spacing w:val="3"/>
                <w:sz w:val="20"/>
                <w:szCs w:val="20"/>
              </w:rPr>
              <w:t>c</w:t>
            </w:r>
            <w:r w:rsidRPr="003B38BA">
              <w:rPr>
                <w:sz w:val="20"/>
                <w:szCs w:val="20"/>
              </w:rPr>
              <w:t>v</w:t>
            </w:r>
            <w:r w:rsidRPr="003B38BA">
              <w:rPr>
                <w:spacing w:val="-4"/>
                <w:sz w:val="20"/>
                <w:szCs w:val="20"/>
              </w:rPr>
              <w:t>i</w:t>
            </w:r>
            <w:r w:rsidRPr="003B38BA">
              <w:rPr>
                <w:spacing w:val="3"/>
                <w:sz w:val="20"/>
                <w:szCs w:val="20"/>
              </w:rPr>
              <w:t>č</w:t>
            </w:r>
            <w:r w:rsidRPr="003B38BA">
              <w:rPr>
                <w:spacing w:val="-2"/>
                <w:sz w:val="20"/>
                <w:szCs w:val="20"/>
              </w:rPr>
              <w:t>e</w:t>
            </w:r>
            <w:r w:rsidRPr="003B38BA">
              <w:rPr>
                <w:sz w:val="20"/>
                <w:szCs w:val="20"/>
              </w:rPr>
              <w:t>ní</w:t>
            </w:r>
            <w:r w:rsidRPr="003B38BA">
              <w:rPr>
                <w:spacing w:val="-1"/>
                <w:sz w:val="20"/>
                <w:szCs w:val="20"/>
              </w:rPr>
              <w:t xml:space="preserve"> </w:t>
            </w:r>
            <w:r w:rsidRPr="003B38BA">
              <w:rPr>
                <w:sz w:val="20"/>
                <w:szCs w:val="20"/>
              </w:rPr>
              <w:t>p</w:t>
            </w:r>
            <w:r w:rsidRPr="003B38BA">
              <w:rPr>
                <w:spacing w:val="3"/>
                <w:sz w:val="20"/>
                <w:szCs w:val="20"/>
              </w:rPr>
              <w:t>r</w:t>
            </w:r>
            <w:r w:rsidRPr="003B38BA">
              <w:rPr>
                <w:sz w:val="20"/>
                <w:szCs w:val="20"/>
              </w:rPr>
              <w:t>o</w:t>
            </w:r>
            <w:r w:rsidRPr="003B38BA">
              <w:rPr>
                <w:spacing w:val="-2"/>
                <w:sz w:val="20"/>
                <w:szCs w:val="20"/>
              </w:rPr>
              <w:t xml:space="preserve"> </w:t>
            </w:r>
            <w:r w:rsidRPr="003B38BA">
              <w:rPr>
                <w:sz w:val="20"/>
                <w:szCs w:val="20"/>
              </w:rPr>
              <w:t>s</w:t>
            </w:r>
            <w:r w:rsidRPr="003B38BA">
              <w:rPr>
                <w:spacing w:val="3"/>
                <w:sz w:val="20"/>
                <w:szCs w:val="20"/>
              </w:rPr>
              <w:t>a</w:t>
            </w:r>
            <w:r w:rsidRPr="003B38BA">
              <w:rPr>
                <w:spacing w:val="-4"/>
                <w:sz w:val="20"/>
                <w:szCs w:val="20"/>
              </w:rPr>
              <w:t>m</w:t>
            </w:r>
            <w:r w:rsidRPr="003B38BA">
              <w:rPr>
                <w:spacing w:val="-5"/>
                <w:sz w:val="20"/>
                <w:szCs w:val="20"/>
              </w:rPr>
              <w:t>o</w:t>
            </w:r>
            <w:r w:rsidRPr="003B38BA">
              <w:rPr>
                <w:sz w:val="20"/>
                <w:szCs w:val="20"/>
              </w:rPr>
              <w:t>s</w:t>
            </w:r>
            <w:r w:rsidRPr="003B38BA">
              <w:rPr>
                <w:spacing w:val="1"/>
                <w:sz w:val="20"/>
                <w:szCs w:val="20"/>
              </w:rPr>
              <w:t>t</w:t>
            </w:r>
            <w:r w:rsidRPr="003B38BA">
              <w:rPr>
                <w:spacing w:val="3"/>
                <w:sz w:val="20"/>
                <w:szCs w:val="20"/>
              </w:rPr>
              <w:t>a</w:t>
            </w:r>
            <w:r w:rsidRPr="003B38BA">
              <w:rPr>
                <w:spacing w:val="1"/>
                <w:sz w:val="20"/>
                <w:szCs w:val="20"/>
              </w:rPr>
              <w:t>t</w:t>
            </w:r>
            <w:r w:rsidRPr="003B38BA">
              <w:rPr>
                <w:sz w:val="20"/>
                <w:szCs w:val="20"/>
              </w:rPr>
              <w:t>né</w:t>
            </w:r>
            <w:r w:rsidRPr="003B38BA">
              <w:rPr>
                <w:spacing w:val="-4"/>
                <w:sz w:val="20"/>
                <w:szCs w:val="20"/>
              </w:rPr>
              <w:t xml:space="preserve"> </w:t>
            </w:r>
            <w:r w:rsidRPr="003B38BA">
              <w:rPr>
                <w:spacing w:val="-2"/>
                <w:sz w:val="20"/>
                <w:szCs w:val="20"/>
              </w:rPr>
              <w:t>c</w:t>
            </w:r>
            <w:r w:rsidRPr="003B38BA">
              <w:rPr>
                <w:sz w:val="20"/>
                <w:szCs w:val="20"/>
              </w:rPr>
              <w:t>v</w:t>
            </w:r>
            <w:r w:rsidRPr="003B38BA">
              <w:rPr>
                <w:spacing w:val="-4"/>
                <w:sz w:val="20"/>
                <w:szCs w:val="20"/>
              </w:rPr>
              <w:t>i</w:t>
            </w:r>
            <w:r w:rsidRPr="003B38BA">
              <w:rPr>
                <w:spacing w:val="3"/>
                <w:sz w:val="20"/>
                <w:szCs w:val="20"/>
              </w:rPr>
              <w:t>č</w:t>
            </w:r>
            <w:r w:rsidRPr="003B38BA">
              <w:rPr>
                <w:spacing w:val="-2"/>
                <w:sz w:val="20"/>
                <w:szCs w:val="20"/>
              </w:rPr>
              <w:t>e</w:t>
            </w:r>
            <w:r w:rsidRPr="003B38BA">
              <w:rPr>
                <w:sz w:val="20"/>
                <w:szCs w:val="20"/>
              </w:rPr>
              <w:t>ní</w:t>
            </w:r>
          </w:p>
          <w:p w:rsidR="00243EF7" w:rsidRPr="003367D6" w:rsidRDefault="003B38BA" w:rsidP="003B38BA">
            <w:pPr>
              <w:pStyle w:val="Uivo"/>
            </w:pPr>
            <w:r w:rsidRPr="003B38BA">
              <w:rPr>
                <w:spacing w:val="-2"/>
                <w:sz w:val="20"/>
                <w:szCs w:val="20"/>
              </w:rPr>
              <w:t>z</w:t>
            </w:r>
            <w:r w:rsidRPr="003B38BA">
              <w:rPr>
                <w:spacing w:val="3"/>
                <w:sz w:val="20"/>
                <w:szCs w:val="20"/>
              </w:rPr>
              <w:t>á</w:t>
            </w:r>
            <w:r w:rsidRPr="003B38BA">
              <w:rPr>
                <w:spacing w:val="-4"/>
                <w:sz w:val="20"/>
                <w:szCs w:val="20"/>
              </w:rPr>
              <w:t>s</w:t>
            </w:r>
            <w:r w:rsidRPr="003B38BA">
              <w:rPr>
                <w:spacing w:val="3"/>
                <w:sz w:val="20"/>
                <w:szCs w:val="20"/>
              </w:rPr>
              <w:t>a</w:t>
            </w:r>
            <w:r w:rsidRPr="003B38BA">
              <w:rPr>
                <w:spacing w:val="-5"/>
                <w:sz w:val="20"/>
                <w:szCs w:val="20"/>
              </w:rPr>
              <w:t>d</w:t>
            </w:r>
            <w:r w:rsidRPr="003B38BA">
              <w:rPr>
                <w:sz w:val="20"/>
                <w:szCs w:val="20"/>
              </w:rPr>
              <w:t>y</w:t>
            </w:r>
            <w:r w:rsidRPr="003B38BA">
              <w:rPr>
                <w:spacing w:val="26"/>
                <w:sz w:val="20"/>
                <w:szCs w:val="20"/>
              </w:rPr>
              <w:t xml:space="preserve"> </w:t>
            </w:r>
            <w:r w:rsidRPr="003B38BA">
              <w:rPr>
                <w:sz w:val="20"/>
                <w:szCs w:val="20"/>
              </w:rPr>
              <w:t>sp</w:t>
            </w:r>
            <w:r w:rsidRPr="003B38BA">
              <w:rPr>
                <w:spacing w:val="4"/>
                <w:sz w:val="20"/>
                <w:szCs w:val="20"/>
              </w:rPr>
              <w:t>r</w:t>
            </w:r>
            <w:r w:rsidRPr="003B38BA">
              <w:rPr>
                <w:spacing w:val="3"/>
                <w:sz w:val="20"/>
                <w:szCs w:val="20"/>
              </w:rPr>
              <w:t>á</w:t>
            </w:r>
            <w:r w:rsidRPr="003B38BA">
              <w:rPr>
                <w:spacing w:val="-5"/>
                <w:sz w:val="20"/>
                <w:szCs w:val="20"/>
              </w:rPr>
              <w:t>v</w:t>
            </w:r>
            <w:r w:rsidRPr="003B38BA">
              <w:rPr>
                <w:sz w:val="20"/>
                <w:szCs w:val="20"/>
              </w:rPr>
              <w:t>n</w:t>
            </w:r>
            <w:r w:rsidRPr="003B38BA">
              <w:rPr>
                <w:spacing w:val="-2"/>
                <w:sz w:val="20"/>
                <w:szCs w:val="20"/>
              </w:rPr>
              <w:t>é</w:t>
            </w:r>
            <w:r w:rsidRPr="003B38BA">
              <w:rPr>
                <w:sz w:val="20"/>
                <w:szCs w:val="20"/>
              </w:rPr>
              <w:t>ho</w:t>
            </w:r>
            <w:r w:rsidRPr="003B38BA">
              <w:rPr>
                <w:spacing w:val="26"/>
                <w:sz w:val="20"/>
                <w:szCs w:val="20"/>
              </w:rPr>
              <w:t xml:space="preserve"> </w:t>
            </w:r>
            <w:r w:rsidRPr="003B38BA">
              <w:rPr>
                <w:spacing w:val="-5"/>
                <w:sz w:val="20"/>
                <w:szCs w:val="20"/>
              </w:rPr>
              <w:t>d</w:t>
            </w:r>
            <w:r w:rsidRPr="003B38BA">
              <w:rPr>
                <w:spacing w:val="3"/>
                <w:sz w:val="20"/>
                <w:szCs w:val="20"/>
              </w:rPr>
              <w:t>rž</w:t>
            </w:r>
            <w:r w:rsidRPr="003B38BA">
              <w:rPr>
                <w:spacing w:val="-2"/>
                <w:sz w:val="20"/>
                <w:szCs w:val="20"/>
              </w:rPr>
              <w:t>e</w:t>
            </w:r>
            <w:r w:rsidRPr="003B38BA">
              <w:rPr>
                <w:sz w:val="20"/>
                <w:szCs w:val="20"/>
              </w:rPr>
              <w:t>ní</w:t>
            </w:r>
            <w:r w:rsidRPr="003B38BA">
              <w:rPr>
                <w:spacing w:val="32"/>
                <w:sz w:val="20"/>
                <w:szCs w:val="20"/>
              </w:rPr>
              <w:t xml:space="preserve"> </w:t>
            </w:r>
            <w:r w:rsidRPr="003B38BA">
              <w:rPr>
                <w:spacing w:val="1"/>
                <w:sz w:val="20"/>
                <w:szCs w:val="20"/>
              </w:rPr>
              <w:t>t</w:t>
            </w:r>
            <w:r w:rsidRPr="003B38BA">
              <w:rPr>
                <w:spacing w:val="-7"/>
                <w:sz w:val="20"/>
                <w:szCs w:val="20"/>
              </w:rPr>
              <w:t>ě</w:t>
            </w:r>
            <w:r w:rsidRPr="003B38BA">
              <w:rPr>
                <w:spacing w:val="-4"/>
                <w:sz w:val="20"/>
                <w:szCs w:val="20"/>
              </w:rPr>
              <w:t>l</w:t>
            </w:r>
            <w:r w:rsidRPr="003B38BA">
              <w:rPr>
                <w:spacing w:val="3"/>
                <w:sz w:val="20"/>
                <w:szCs w:val="20"/>
              </w:rPr>
              <w:t>a</w:t>
            </w:r>
            <w:r w:rsidRPr="003B38BA">
              <w:rPr>
                <w:sz w:val="20"/>
                <w:szCs w:val="20"/>
              </w:rPr>
              <w:t>,</w:t>
            </w:r>
            <w:r w:rsidRPr="003B38BA">
              <w:rPr>
                <w:spacing w:val="33"/>
                <w:sz w:val="20"/>
                <w:szCs w:val="20"/>
              </w:rPr>
              <w:t xml:space="preserve"> </w:t>
            </w:r>
            <w:r w:rsidRPr="003B38BA">
              <w:rPr>
                <w:sz w:val="20"/>
                <w:szCs w:val="20"/>
              </w:rPr>
              <w:t>d</w:t>
            </w:r>
            <w:r w:rsidRPr="003B38BA">
              <w:rPr>
                <w:spacing w:val="-7"/>
                <w:sz w:val="20"/>
                <w:szCs w:val="20"/>
              </w:rPr>
              <w:t>e</w:t>
            </w:r>
            <w:r w:rsidRPr="003B38BA">
              <w:rPr>
                <w:spacing w:val="3"/>
                <w:sz w:val="20"/>
                <w:szCs w:val="20"/>
              </w:rPr>
              <w:t>c</w:t>
            </w:r>
            <w:r w:rsidRPr="003B38BA">
              <w:rPr>
                <w:sz w:val="20"/>
                <w:szCs w:val="20"/>
              </w:rPr>
              <w:t>ho</w:t>
            </w:r>
            <w:r w:rsidRPr="003B38BA">
              <w:rPr>
                <w:spacing w:val="-5"/>
                <w:sz w:val="20"/>
                <w:szCs w:val="20"/>
              </w:rPr>
              <w:t>v</w:t>
            </w:r>
            <w:r w:rsidRPr="003B38BA">
              <w:rPr>
                <w:sz w:val="20"/>
                <w:szCs w:val="20"/>
              </w:rPr>
              <w:t>á</w:t>
            </w:r>
            <w:r w:rsidRPr="003B38BA">
              <w:rPr>
                <w:spacing w:val="34"/>
                <w:sz w:val="20"/>
                <w:szCs w:val="20"/>
              </w:rPr>
              <w:t xml:space="preserve"> </w:t>
            </w:r>
            <w:r w:rsidRPr="003B38BA">
              <w:rPr>
                <w:spacing w:val="-2"/>
                <w:sz w:val="20"/>
                <w:szCs w:val="20"/>
              </w:rPr>
              <w:t>c</w:t>
            </w:r>
            <w:r w:rsidRPr="003B38BA">
              <w:rPr>
                <w:sz w:val="20"/>
                <w:szCs w:val="20"/>
              </w:rPr>
              <w:t>v</w:t>
            </w:r>
            <w:r w:rsidRPr="003B38BA">
              <w:rPr>
                <w:spacing w:val="-4"/>
                <w:sz w:val="20"/>
                <w:szCs w:val="20"/>
              </w:rPr>
              <w:t>i</w:t>
            </w:r>
            <w:r w:rsidRPr="003B38BA">
              <w:rPr>
                <w:spacing w:val="3"/>
                <w:sz w:val="20"/>
                <w:szCs w:val="20"/>
              </w:rPr>
              <w:t>č</w:t>
            </w:r>
            <w:r w:rsidRPr="003B38BA">
              <w:rPr>
                <w:spacing w:val="-2"/>
                <w:sz w:val="20"/>
                <w:szCs w:val="20"/>
              </w:rPr>
              <w:t>e</w:t>
            </w:r>
            <w:r w:rsidRPr="003B38BA">
              <w:rPr>
                <w:sz w:val="20"/>
                <w:szCs w:val="20"/>
              </w:rPr>
              <w:t>n</w:t>
            </w:r>
            <w:r w:rsidRPr="003B38BA">
              <w:rPr>
                <w:spacing w:val="-4"/>
                <w:sz w:val="20"/>
                <w:szCs w:val="20"/>
              </w:rPr>
              <w:t>í</w:t>
            </w:r>
            <w:r w:rsidRPr="003B38BA">
              <w:rPr>
                <w:sz w:val="20"/>
                <w:szCs w:val="20"/>
              </w:rPr>
              <w:t>,</w:t>
            </w:r>
            <w:r w:rsidRPr="003B38BA">
              <w:rPr>
                <w:spacing w:val="33"/>
                <w:sz w:val="20"/>
                <w:szCs w:val="20"/>
              </w:rPr>
              <w:t xml:space="preserve"> </w:t>
            </w:r>
            <w:r w:rsidRPr="003B38BA">
              <w:rPr>
                <w:sz w:val="20"/>
                <w:szCs w:val="20"/>
              </w:rPr>
              <w:t>vn</w:t>
            </w:r>
            <w:r w:rsidRPr="003B38BA">
              <w:rPr>
                <w:spacing w:val="1"/>
                <w:sz w:val="20"/>
                <w:szCs w:val="20"/>
              </w:rPr>
              <w:t>í</w:t>
            </w:r>
            <w:r w:rsidRPr="003B38BA">
              <w:rPr>
                <w:spacing w:val="-9"/>
                <w:sz w:val="20"/>
                <w:szCs w:val="20"/>
              </w:rPr>
              <w:t>m</w:t>
            </w:r>
            <w:r w:rsidRPr="003B38BA">
              <w:rPr>
                <w:spacing w:val="7"/>
                <w:sz w:val="20"/>
                <w:szCs w:val="20"/>
              </w:rPr>
              <w:t>á</w:t>
            </w:r>
            <w:r w:rsidRPr="003B38BA">
              <w:rPr>
                <w:spacing w:val="-5"/>
                <w:sz w:val="20"/>
                <w:szCs w:val="20"/>
              </w:rPr>
              <w:t>n</w:t>
            </w:r>
            <w:r w:rsidRPr="003B38BA">
              <w:rPr>
                <w:sz w:val="20"/>
                <w:szCs w:val="20"/>
              </w:rPr>
              <w:t>í</w:t>
            </w:r>
            <w:r w:rsidRPr="003B38BA">
              <w:rPr>
                <w:spacing w:val="27"/>
                <w:sz w:val="20"/>
                <w:szCs w:val="20"/>
              </w:rPr>
              <w:t xml:space="preserve"> </w:t>
            </w:r>
            <w:r w:rsidRPr="003B38BA">
              <w:rPr>
                <w:spacing w:val="5"/>
                <w:sz w:val="20"/>
                <w:szCs w:val="20"/>
              </w:rPr>
              <w:t>p</w:t>
            </w:r>
            <w:r w:rsidRPr="003B38BA">
              <w:rPr>
                <w:spacing w:val="-5"/>
                <w:sz w:val="20"/>
                <w:szCs w:val="20"/>
              </w:rPr>
              <w:t>o</w:t>
            </w:r>
            <w:r w:rsidRPr="003B38BA">
              <w:rPr>
                <w:spacing w:val="3"/>
                <w:sz w:val="20"/>
                <w:szCs w:val="20"/>
              </w:rPr>
              <w:t>c</w:t>
            </w:r>
            <w:r w:rsidRPr="003B38BA">
              <w:rPr>
                <w:spacing w:val="-4"/>
                <w:sz w:val="20"/>
                <w:szCs w:val="20"/>
              </w:rPr>
              <w:t>i</w:t>
            </w:r>
            <w:r w:rsidRPr="003B38BA">
              <w:rPr>
                <w:spacing w:val="1"/>
                <w:sz w:val="20"/>
                <w:szCs w:val="20"/>
              </w:rPr>
              <w:t>t</w:t>
            </w:r>
            <w:r w:rsidRPr="003B38BA">
              <w:rPr>
                <w:sz w:val="20"/>
                <w:szCs w:val="20"/>
              </w:rPr>
              <w:t>ů</w:t>
            </w:r>
            <w:r w:rsidRPr="003B38BA">
              <w:rPr>
                <w:spacing w:val="31"/>
                <w:sz w:val="20"/>
                <w:szCs w:val="20"/>
              </w:rPr>
              <w:t xml:space="preserve"> </w:t>
            </w:r>
            <w:r w:rsidRPr="003B38BA">
              <w:rPr>
                <w:sz w:val="20"/>
                <w:szCs w:val="20"/>
              </w:rPr>
              <w:t>p</w:t>
            </w:r>
            <w:r w:rsidRPr="003B38BA">
              <w:rPr>
                <w:spacing w:val="3"/>
                <w:sz w:val="20"/>
                <w:szCs w:val="20"/>
              </w:rPr>
              <w:t>ř</w:t>
            </w:r>
            <w:r w:rsidRPr="003B38BA">
              <w:rPr>
                <w:sz w:val="20"/>
                <w:szCs w:val="20"/>
              </w:rPr>
              <w:t xml:space="preserve">i </w:t>
            </w:r>
            <w:r w:rsidRPr="003B38BA">
              <w:rPr>
                <w:spacing w:val="-2"/>
                <w:sz w:val="20"/>
                <w:szCs w:val="20"/>
              </w:rPr>
              <w:t>c</w:t>
            </w:r>
            <w:r w:rsidRPr="003B38BA">
              <w:rPr>
                <w:sz w:val="20"/>
                <w:szCs w:val="20"/>
              </w:rPr>
              <w:t>v</w:t>
            </w:r>
            <w:r w:rsidRPr="003B38BA">
              <w:rPr>
                <w:spacing w:val="-4"/>
                <w:sz w:val="20"/>
                <w:szCs w:val="20"/>
              </w:rPr>
              <w:t>i</w:t>
            </w:r>
            <w:r w:rsidRPr="003B38BA">
              <w:rPr>
                <w:spacing w:val="3"/>
                <w:sz w:val="20"/>
                <w:szCs w:val="20"/>
              </w:rPr>
              <w:t>č</w:t>
            </w:r>
            <w:r w:rsidRPr="003B38BA">
              <w:rPr>
                <w:spacing w:val="-2"/>
                <w:sz w:val="20"/>
                <w:szCs w:val="20"/>
              </w:rPr>
              <w:t>e</w:t>
            </w:r>
            <w:r w:rsidRPr="003B38BA">
              <w:rPr>
                <w:sz w:val="20"/>
                <w:szCs w:val="20"/>
              </w:rPr>
              <w:t>n</w:t>
            </w:r>
            <w:r w:rsidRPr="003B38BA">
              <w:rPr>
                <w:spacing w:val="-4"/>
                <w:sz w:val="20"/>
                <w:szCs w:val="20"/>
              </w:rPr>
              <w:t>í</w:t>
            </w:r>
            <w:r w:rsidRPr="003B38BA">
              <w:rPr>
                <w:sz w:val="20"/>
                <w:szCs w:val="20"/>
              </w:rPr>
              <w:t>,</w:t>
            </w:r>
            <w:r w:rsidRPr="003B38BA">
              <w:rPr>
                <w:spacing w:val="5"/>
                <w:sz w:val="20"/>
                <w:szCs w:val="20"/>
              </w:rPr>
              <w:t xml:space="preserve"> </w:t>
            </w:r>
            <w:r w:rsidRPr="003B38BA">
              <w:rPr>
                <w:sz w:val="20"/>
                <w:szCs w:val="20"/>
              </w:rPr>
              <w:t>n</w:t>
            </w:r>
            <w:r w:rsidRPr="003B38BA">
              <w:rPr>
                <w:spacing w:val="-2"/>
                <w:sz w:val="20"/>
                <w:szCs w:val="20"/>
              </w:rPr>
              <w:t>e</w:t>
            </w:r>
            <w:r w:rsidRPr="003B38BA">
              <w:rPr>
                <w:sz w:val="20"/>
                <w:szCs w:val="20"/>
              </w:rPr>
              <w:t>vhod</w:t>
            </w:r>
            <w:r w:rsidRPr="003B38BA">
              <w:rPr>
                <w:spacing w:val="-5"/>
                <w:sz w:val="20"/>
                <w:szCs w:val="20"/>
              </w:rPr>
              <w:t>n</w:t>
            </w:r>
            <w:r w:rsidRPr="003B38BA">
              <w:rPr>
                <w:sz w:val="20"/>
                <w:szCs w:val="20"/>
              </w:rPr>
              <w:t>á</w:t>
            </w:r>
            <w:r w:rsidRPr="003B38BA">
              <w:rPr>
                <w:spacing w:val="5"/>
                <w:sz w:val="20"/>
                <w:szCs w:val="20"/>
              </w:rPr>
              <w:t xml:space="preserve"> </w:t>
            </w:r>
            <w:r w:rsidRPr="003B38BA">
              <w:rPr>
                <w:spacing w:val="-2"/>
                <w:sz w:val="20"/>
                <w:szCs w:val="20"/>
              </w:rPr>
              <w:t>c</w:t>
            </w:r>
            <w:r w:rsidRPr="003B38BA">
              <w:rPr>
                <w:sz w:val="20"/>
                <w:szCs w:val="20"/>
              </w:rPr>
              <w:t>v</w:t>
            </w:r>
            <w:r w:rsidRPr="003B38BA">
              <w:rPr>
                <w:spacing w:val="-4"/>
                <w:sz w:val="20"/>
                <w:szCs w:val="20"/>
              </w:rPr>
              <w:t>i</w:t>
            </w:r>
            <w:r w:rsidRPr="003B38BA">
              <w:rPr>
                <w:spacing w:val="3"/>
                <w:sz w:val="20"/>
                <w:szCs w:val="20"/>
              </w:rPr>
              <w:t>č</w:t>
            </w:r>
            <w:r w:rsidRPr="003B38BA">
              <w:rPr>
                <w:spacing w:val="-2"/>
                <w:sz w:val="20"/>
                <w:szCs w:val="20"/>
              </w:rPr>
              <w:t>e</w:t>
            </w:r>
            <w:r w:rsidRPr="003B38BA">
              <w:rPr>
                <w:sz w:val="20"/>
                <w:szCs w:val="20"/>
              </w:rPr>
              <w:t>ní</w:t>
            </w:r>
            <w:r w:rsidRPr="003B38BA">
              <w:rPr>
                <w:spacing w:val="-1"/>
                <w:sz w:val="20"/>
                <w:szCs w:val="20"/>
              </w:rPr>
              <w:t xml:space="preserve"> </w:t>
            </w:r>
            <w:r w:rsidRPr="003B38BA">
              <w:rPr>
                <w:sz w:val="20"/>
                <w:szCs w:val="20"/>
              </w:rPr>
              <w:t>a</w:t>
            </w:r>
            <w:r w:rsidRPr="003B38BA">
              <w:rPr>
                <w:spacing w:val="7"/>
                <w:sz w:val="20"/>
                <w:szCs w:val="20"/>
              </w:rPr>
              <w:t xml:space="preserve"> </w:t>
            </w:r>
            <w:r w:rsidRPr="003B38BA">
              <w:rPr>
                <w:spacing w:val="-2"/>
                <w:sz w:val="20"/>
                <w:szCs w:val="20"/>
              </w:rPr>
              <w:t>č</w:t>
            </w:r>
            <w:r w:rsidRPr="003B38BA">
              <w:rPr>
                <w:spacing w:val="-4"/>
                <w:sz w:val="20"/>
                <w:szCs w:val="20"/>
              </w:rPr>
              <w:t>i</w:t>
            </w:r>
            <w:r w:rsidRPr="003B38BA">
              <w:rPr>
                <w:sz w:val="20"/>
                <w:szCs w:val="20"/>
              </w:rPr>
              <w:t>nn</w:t>
            </w:r>
            <w:r w:rsidRPr="003B38BA">
              <w:rPr>
                <w:spacing w:val="-5"/>
                <w:sz w:val="20"/>
                <w:szCs w:val="20"/>
              </w:rPr>
              <w:t>o</w:t>
            </w:r>
            <w:r w:rsidRPr="003B38BA">
              <w:rPr>
                <w:sz w:val="20"/>
                <w:szCs w:val="20"/>
              </w:rPr>
              <w:t>s</w:t>
            </w:r>
            <w:r w:rsidRPr="003B38BA">
              <w:rPr>
                <w:spacing w:val="6"/>
                <w:sz w:val="20"/>
                <w:szCs w:val="20"/>
              </w:rPr>
              <w:t>t</w:t>
            </w:r>
            <w:r w:rsidRPr="003B38BA">
              <w:rPr>
                <w:sz w:val="20"/>
                <w:szCs w:val="20"/>
              </w:rPr>
              <w:t>i</w:t>
            </w:r>
          </w:p>
        </w:tc>
      </w:tr>
      <w:tr w:rsidR="0000193A" w:rsidRPr="000658C4" w:rsidTr="00D17102">
        <w:tc>
          <w:tcPr>
            <w:tcW w:w="14459" w:type="dxa"/>
            <w:gridSpan w:val="4"/>
            <w:shd w:val="clear" w:color="auto" w:fill="auto"/>
          </w:tcPr>
          <w:p w:rsidR="0000193A" w:rsidRPr="0000193A" w:rsidRDefault="0000193A" w:rsidP="0000193A">
            <w:pPr>
              <w:pStyle w:val="Odstavecseseznamem"/>
              <w:ind w:left="142"/>
              <w:rPr>
                <w:b/>
              </w:rPr>
            </w:pPr>
            <w:r w:rsidRPr="0000193A">
              <w:rPr>
                <w:b/>
              </w:rPr>
              <w:t>Očekávané výstupy – žák</w:t>
            </w:r>
          </w:p>
          <w:p w:rsidR="0000193A" w:rsidRPr="0000193A" w:rsidRDefault="0000193A" w:rsidP="0000193A">
            <w:pPr>
              <w:pStyle w:val="Odstavecseseznamem"/>
              <w:ind w:left="142"/>
            </w:pPr>
            <w:r w:rsidRPr="0000193A">
              <w:t>TV-5-1-01</w:t>
            </w:r>
            <w:r w:rsidRPr="0000193A">
              <w:tab/>
              <w:t>podílí se na realizaci pravidelného pohybového režimu; uplatňuje kondičně zaměřené činnosti; projevuje přiměřenou samostatnost a vůli po zlepšení úrovně své zdatnosti</w:t>
            </w:r>
          </w:p>
          <w:p w:rsidR="0000193A" w:rsidRPr="0000193A" w:rsidRDefault="0000193A" w:rsidP="0000193A">
            <w:pPr>
              <w:pStyle w:val="Odstavecseseznamem"/>
              <w:ind w:left="142"/>
            </w:pPr>
            <w:r w:rsidRPr="0000193A">
              <w:t>TV-5-1-02</w:t>
            </w:r>
            <w:r w:rsidRPr="0000193A">
              <w:tab/>
              <w:t>zařazuje do pohybového režimu korektivní cvičení, především v souvislosti s jednostrannou zátěží nebo vlastním svalovým oslabením</w:t>
            </w:r>
          </w:p>
          <w:p w:rsidR="0000193A" w:rsidRPr="0000193A" w:rsidRDefault="0000193A" w:rsidP="0000193A">
            <w:pPr>
              <w:pStyle w:val="Odstavecseseznamem"/>
              <w:ind w:left="142"/>
            </w:pPr>
            <w:r w:rsidRPr="0000193A">
              <w:t>TV-5-1-03</w:t>
            </w:r>
            <w:r w:rsidRPr="0000193A">
              <w:tab/>
              <w:t>zvládá v souladu s individuálními předpoklady osvojované pohybové dovednosti; vytváří varianty osvojených pohybových her</w:t>
            </w:r>
          </w:p>
          <w:p w:rsidR="0000193A" w:rsidRPr="0000193A" w:rsidRDefault="0000193A" w:rsidP="0000193A">
            <w:pPr>
              <w:pStyle w:val="Odstavecseseznamem"/>
              <w:ind w:left="142"/>
            </w:pPr>
            <w:r w:rsidRPr="0000193A">
              <w:t>TV-5-1-04</w:t>
            </w:r>
            <w:r w:rsidRPr="0000193A">
              <w:tab/>
              <w:t>uplatňuje pravidla hygieny a bezpečného chování v běžném sportovním prostředí; adekvátně reaguje v situaci úrazu spolužáka</w:t>
            </w:r>
          </w:p>
          <w:p w:rsidR="0000193A" w:rsidRPr="0000193A" w:rsidRDefault="0000193A" w:rsidP="0000193A">
            <w:pPr>
              <w:pStyle w:val="Odstavecseseznamem"/>
              <w:ind w:left="142"/>
            </w:pPr>
            <w:r w:rsidRPr="0000193A">
              <w:t>TV-5-1-05</w:t>
            </w:r>
            <w:r w:rsidRPr="0000193A">
              <w:tab/>
              <w:t>jednoduše zhodnotí kvalitu pohybové činnosti spolužáka a reaguje na</w:t>
            </w:r>
            <w:r>
              <w:t xml:space="preserve"> </w:t>
            </w:r>
            <w:r w:rsidRPr="0000193A">
              <w:t>pokyny k vlastnímu provedení pohybové činnosti</w:t>
            </w:r>
          </w:p>
          <w:p w:rsidR="0000193A" w:rsidRPr="0000193A" w:rsidRDefault="0000193A" w:rsidP="0000193A">
            <w:pPr>
              <w:pStyle w:val="Odstavecseseznamem"/>
              <w:ind w:left="142"/>
            </w:pPr>
            <w:r w:rsidRPr="0000193A">
              <w:t>TV-5-1-06</w:t>
            </w:r>
            <w:r w:rsidRPr="0000193A">
              <w:tab/>
              <w:t>jedná v duchu fair play: dodržuje pravidla her a soutěží, pozná a označí zjevné přestupky proti pravidlům a adekvátně na ně reaguje; respektuje při pohybových činnostech opačné pohlaví</w:t>
            </w:r>
          </w:p>
          <w:p w:rsidR="0000193A" w:rsidRPr="0000193A" w:rsidRDefault="0000193A" w:rsidP="0000193A">
            <w:pPr>
              <w:pStyle w:val="Odstavecseseznamem"/>
              <w:ind w:left="142"/>
            </w:pPr>
            <w:r w:rsidRPr="0000193A">
              <w:lastRenderedPageBreak/>
              <w:t>TV-5-1-07</w:t>
            </w:r>
            <w:r w:rsidRPr="0000193A">
              <w:tab/>
              <w:t>užívá při pohybové činnosti základní osvojované tělocvičné názvosloví; cvičí</w:t>
            </w:r>
            <w:r>
              <w:t xml:space="preserve"> </w:t>
            </w:r>
            <w:r w:rsidRPr="0000193A">
              <w:t>podle jednoduchého nákresu, popisu cvičení</w:t>
            </w:r>
          </w:p>
          <w:p w:rsidR="0000193A" w:rsidRPr="0000193A" w:rsidRDefault="0000193A" w:rsidP="0000193A">
            <w:pPr>
              <w:pStyle w:val="Odstavecseseznamem"/>
              <w:ind w:left="142"/>
            </w:pPr>
            <w:r w:rsidRPr="0000193A">
              <w:t>TV-5-1-08</w:t>
            </w:r>
            <w:r w:rsidRPr="0000193A">
              <w:tab/>
              <w:t>zorganizuje nenáročné pohybové činnosti a soutěže na úrovni třídy</w:t>
            </w:r>
          </w:p>
          <w:p w:rsidR="0000193A" w:rsidRPr="0000193A" w:rsidRDefault="0000193A" w:rsidP="0000193A">
            <w:pPr>
              <w:pStyle w:val="Odstavecseseznamem"/>
              <w:ind w:left="142"/>
            </w:pPr>
            <w:r w:rsidRPr="0000193A">
              <w:t>TV-5-1-09</w:t>
            </w:r>
            <w:r w:rsidRPr="0000193A">
              <w:tab/>
              <w:t>změří základní pohybové výkony a porovná je s předchozími výsledky</w:t>
            </w:r>
          </w:p>
          <w:p w:rsidR="0000193A" w:rsidRPr="0000193A" w:rsidRDefault="0000193A" w:rsidP="0000193A">
            <w:pPr>
              <w:pStyle w:val="Odstavecseseznamem"/>
              <w:ind w:left="142"/>
            </w:pPr>
            <w:r w:rsidRPr="0000193A">
              <w:t>TV-5-1-10</w:t>
            </w:r>
            <w:r w:rsidRPr="0000193A">
              <w:tab/>
              <w:t>orientuje se v informačních zdrojích o pohybových aktivitách a sportovních akcích ve škole i v místě bydliště; samostatně získá potřebné informace</w:t>
            </w:r>
          </w:p>
          <w:p w:rsidR="003B38BA" w:rsidRDefault="003B38BA" w:rsidP="003B38BA">
            <w:pPr>
              <w:pStyle w:val="Odstavecseseznamem"/>
              <w:ind w:left="142"/>
            </w:pPr>
            <w:r>
              <w:rPr>
                <w:spacing w:val="2"/>
              </w:rPr>
              <w:t>ZT</w:t>
            </w:r>
            <w:r>
              <w:rPr>
                <w:spacing w:val="-1"/>
              </w:rPr>
              <w:t>V</w:t>
            </w:r>
            <w:r>
              <w:rPr>
                <w:spacing w:val="2"/>
              </w:rPr>
              <w:t>-</w:t>
            </w:r>
            <w:r>
              <w:t>5</w:t>
            </w:r>
            <w:r>
              <w:rPr>
                <w:spacing w:val="2"/>
              </w:rPr>
              <w:t>-</w:t>
            </w:r>
            <w:r>
              <w:rPr>
                <w:spacing w:val="-5"/>
              </w:rPr>
              <w:t>1</w:t>
            </w:r>
            <w:r>
              <w:rPr>
                <w:spacing w:val="2"/>
              </w:rPr>
              <w:t>-</w:t>
            </w:r>
            <w:r>
              <w:t xml:space="preserve">01  </w:t>
            </w:r>
            <w:r>
              <w:rPr>
                <w:spacing w:val="2"/>
              </w:rPr>
              <w:t xml:space="preserve"> </w:t>
            </w:r>
            <w:r>
              <w:rPr>
                <w:spacing w:val="-2"/>
              </w:rPr>
              <w:t>z</w:t>
            </w:r>
            <w:r>
              <w:t>a</w:t>
            </w:r>
            <w:r>
              <w:rPr>
                <w:spacing w:val="-2"/>
              </w:rPr>
              <w:t>ř</w:t>
            </w:r>
            <w:r>
              <w:t>a</w:t>
            </w:r>
            <w:r>
              <w:rPr>
                <w:spacing w:val="-2"/>
              </w:rPr>
              <w:t>z</w:t>
            </w:r>
            <w:r>
              <w:rPr>
                <w:spacing w:val="1"/>
              </w:rPr>
              <w:t>u</w:t>
            </w:r>
            <w:r>
              <w:t>je</w:t>
            </w:r>
            <w:r>
              <w:rPr>
                <w:spacing w:val="2"/>
              </w:rPr>
              <w:t xml:space="preserve"> </w:t>
            </w:r>
            <w:r>
              <w:t>p</w:t>
            </w:r>
            <w:r>
              <w:rPr>
                <w:spacing w:val="-2"/>
              </w:rPr>
              <w:t>r</w:t>
            </w:r>
            <w:r>
              <w:t>a</w:t>
            </w:r>
            <w:r>
              <w:rPr>
                <w:spacing w:val="-1"/>
              </w:rPr>
              <w:t>v</w:t>
            </w:r>
            <w:r>
              <w:t>idel</w:t>
            </w:r>
            <w:r>
              <w:rPr>
                <w:spacing w:val="1"/>
              </w:rPr>
              <w:t>n</w:t>
            </w:r>
            <w:r>
              <w:t>ě</w:t>
            </w:r>
            <w:r>
              <w:rPr>
                <w:spacing w:val="1"/>
              </w:rPr>
              <w:t xml:space="preserve"> </w:t>
            </w:r>
            <w:r>
              <w:t>do</w:t>
            </w:r>
            <w:r>
              <w:rPr>
                <w:spacing w:val="2"/>
              </w:rPr>
              <w:t xml:space="preserve"> </w:t>
            </w:r>
            <w:r>
              <w:rPr>
                <w:spacing w:val="-2"/>
              </w:rPr>
              <w:t>s</w:t>
            </w:r>
            <w:r>
              <w:rPr>
                <w:spacing w:val="-1"/>
              </w:rPr>
              <w:t>vé</w:t>
            </w:r>
            <w:r>
              <w:rPr>
                <w:spacing w:val="1"/>
              </w:rPr>
              <w:t>h</w:t>
            </w:r>
            <w:r>
              <w:t>o</w:t>
            </w:r>
            <w:r>
              <w:rPr>
                <w:spacing w:val="2"/>
              </w:rPr>
              <w:t xml:space="preserve"> </w:t>
            </w:r>
            <w:r>
              <w:t>po</w:t>
            </w:r>
            <w:r>
              <w:rPr>
                <w:spacing w:val="1"/>
              </w:rPr>
              <w:t>h</w:t>
            </w:r>
            <w:r>
              <w:rPr>
                <w:spacing w:val="-1"/>
              </w:rPr>
              <w:t>y</w:t>
            </w:r>
            <w:r>
              <w:t>bo</w:t>
            </w:r>
            <w:r>
              <w:rPr>
                <w:spacing w:val="-1"/>
              </w:rPr>
              <w:t>vé</w:t>
            </w:r>
            <w:r>
              <w:rPr>
                <w:spacing w:val="1"/>
              </w:rPr>
              <w:t>h</w:t>
            </w:r>
            <w:r>
              <w:t>o</w:t>
            </w:r>
            <w:r>
              <w:rPr>
                <w:spacing w:val="2"/>
              </w:rPr>
              <w:t xml:space="preserve"> </w:t>
            </w:r>
            <w:r>
              <w:rPr>
                <w:spacing w:val="-2"/>
              </w:rPr>
              <w:t>r</w:t>
            </w:r>
            <w:r>
              <w:rPr>
                <w:spacing w:val="-1"/>
              </w:rPr>
              <w:t>e</w:t>
            </w:r>
            <w:r>
              <w:rPr>
                <w:spacing w:val="-2"/>
              </w:rPr>
              <w:t>ž</w:t>
            </w:r>
            <w:r>
              <w:t>i</w:t>
            </w:r>
            <w:r>
              <w:rPr>
                <w:spacing w:val="6"/>
              </w:rPr>
              <w:t>m</w:t>
            </w:r>
            <w:r>
              <w:t>u</w:t>
            </w:r>
            <w:r>
              <w:rPr>
                <w:spacing w:val="-2"/>
              </w:rPr>
              <w:t xml:space="preserve"> s</w:t>
            </w:r>
            <w:r>
              <w:t>p</w:t>
            </w:r>
            <w:r>
              <w:rPr>
                <w:spacing w:val="-1"/>
              </w:rPr>
              <w:t>ec</w:t>
            </w:r>
            <w:r>
              <w:t>iá</w:t>
            </w:r>
            <w:r>
              <w:rPr>
                <w:spacing w:val="1"/>
              </w:rPr>
              <w:t>ln</w:t>
            </w:r>
            <w:r>
              <w:t>í</w:t>
            </w:r>
            <w:r>
              <w:rPr>
                <w:spacing w:val="3"/>
              </w:rPr>
              <w:t xml:space="preserve"> </w:t>
            </w:r>
            <w:r>
              <w:rPr>
                <w:spacing w:val="-1"/>
              </w:rPr>
              <w:t>vy</w:t>
            </w:r>
            <w:r>
              <w:rPr>
                <w:spacing w:val="-2"/>
              </w:rPr>
              <w:t>r</w:t>
            </w:r>
            <w:r>
              <w:t>o</w:t>
            </w:r>
            <w:r>
              <w:rPr>
                <w:spacing w:val="-1"/>
              </w:rPr>
              <w:t>v</w:t>
            </w:r>
            <w:r>
              <w:rPr>
                <w:spacing w:val="1"/>
              </w:rPr>
              <w:t>n</w:t>
            </w:r>
            <w:r>
              <w:t>á</w:t>
            </w:r>
            <w:r>
              <w:rPr>
                <w:spacing w:val="-1"/>
              </w:rPr>
              <w:t>v</w:t>
            </w:r>
            <w:r>
              <w:t>a</w:t>
            </w:r>
            <w:r>
              <w:rPr>
                <w:spacing w:val="-1"/>
              </w:rPr>
              <w:t>c</w:t>
            </w:r>
            <w:r>
              <w:t xml:space="preserve">í </w:t>
            </w:r>
            <w:r>
              <w:rPr>
                <w:spacing w:val="-1"/>
              </w:rPr>
              <w:t>cv</w:t>
            </w:r>
            <w:r>
              <w:t>ič</w:t>
            </w:r>
            <w:r>
              <w:rPr>
                <w:spacing w:val="-1"/>
              </w:rPr>
              <w:t>e</w:t>
            </w:r>
            <w:r>
              <w:rPr>
                <w:spacing w:val="1"/>
              </w:rPr>
              <w:t>n</w:t>
            </w:r>
            <w:r>
              <w:t>í</w:t>
            </w:r>
            <w:r>
              <w:rPr>
                <w:spacing w:val="3"/>
              </w:rPr>
              <w:t xml:space="preserve"> </w:t>
            </w:r>
            <w:r>
              <w:rPr>
                <w:spacing w:val="-2"/>
              </w:rPr>
              <w:t>s</w:t>
            </w:r>
            <w:r>
              <w:t>o</w:t>
            </w:r>
            <w:r>
              <w:rPr>
                <w:spacing w:val="1"/>
              </w:rPr>
              <w:t>u</w:t>
            </w:r>
            <w:r>
              <w:rPr>
                <w:spacing w:val="-1"/>
              </w:rPr>
              <w:t>v</w:t>
            </w:r>
            <w:r>
              <w:t>i</w:t>
            </w:r>
            <w:r>
              <w:rPr>
                <w:spacing w:val="-2"/>
              </w:rPr>
              <w:t>s</w:t>
            </w:r>
            <w:r>
              <w:rPr>
                <w:spacing w:val="-1"/>
              </w:rPr>
              <w:t>e</w:t>
            </w:r>
            <w:r>
              <w:t>j</w:t>
            </w:r>
            <w:r>
              <w:rPr>
                <w:spacing w:val="1"/>
              </w:rPr>
              <w:t>í</w:t>
            </w:r>
            <w:r>
              <w:rPr>
                <w:spacing w:val="-1"/>
              </w:rPr>
              <w:t>c</w:t>
            </w:r>
            <w:r>
              <w:t>í</w:t>
            </w:r>
            <w:r>
              <w:rPr>
                <w:spacing w:val="3"/>
              </w:rPr>
              <w:t xml:space="preserve"> </w:t>
            </w:r>
            <w:r>
              <w:t>s</w:t>
            </w:r>
            <w:r>
              <w:rPr>
                <w:spacing w:val="2"/>
              </w:rPr>
              <w:t xml:space="preserve"> </w:t>
            </w:r>
            <w:r>
              <w:rPr>
                <w:spacing w:val="-1"/>
              </w:rPr>
              <w:t>v</w:t>
            </w:r>
            <w:r>
              <w:t>la</w:t>
            </w:r>
            <w:r>
              <w:rPr>
                <w:spacing w:val="-2"/>
              </w:rPr>
              <w:t>s</w:t>
            </w:r>
            <w:r>
              <w:t>t</w:t>
            </w:r>
            <w:r>
              <w:rPr>
                <w:spacing w:val="1"/>
              </w:rPr>
              <w:t>n</w:t>
            </w:r>
            <w:r>
              <w:t>ím</w:t>
            </w:r>
            <w:r>
              <w:rPr>
                <w:spacing w:val="8"/>
              </w:rPr>
              <w:t xml:space="preserve"> </w:t>
            </w:r>
            <w:r>
              <w:t>o</w:t>
            </w:r>
            <w:r>
              <w:rPr>
                <w:spacing w:val="-2"/>
              </w:rPr>
              <w:t>s</w:t>
            </w:r>
            <w:r>
              <w:t>laben</w:t>
            </w:r>
            <w:r>
              <w:rPr>
                <w:spacing w:val="-4"/>
              </w:rPr>
              <w:t>í</w:t>
            </w:r>
            <w:r>
              <w:t>m</w:t>
            </w:r>
            <w:r>
              <w:rPr>
                <w:spacing w:val="3"/>
              </w:rPr>
              <w:t xml:space="preserve"> </w:t>
            </w:r>
            <w:r>
              <w:t>v</w:t>
            </w:r>
            <w:r>
              <w:rPr>
                <w:spacing w:val="3"/>
              </w:rPr>
              <w:t xml:space="preserve"> </w:t>
            </w:r>
            <w:r>
              <w:t>opt</w:t>
            </w:r>
            <w:r>
              <w:rPr>
                <w:spacing w:val="-4"/>
              </w:rPr>
              <w:t>i</w:t>
            </w:r>
            <w:r>
              <w:rPr>
                <w:spacing w:val="5"/>
              </w:rPr>
              <w:t>m</w:t>
            </w:r>
            <w:r>
              <w:rPr>
                <w:spacing w:val="-5"/>
              </w:rPr>
              <w:t>á</w:t>
            </w:r>
            <w:r>
              <w:rPr>
                <w:spacing w:val="-4"/>
              </w:rPr>
              <w:t>l</w:t>
            </w:r>
            <w:r>
              <w:rPr>
                <w:spacing w:val="1"/>
              </w:rPr>
              <w:t>n</w:t>
            </w:r>
            <w:r>
              <w:t>ím</w:t>
            </w:r>
            <w:r>
              <w:rPr>
                <w:spacing w:val="3"/>
              </w:rPr>
              <w:t xml:space="preserve"> </w:t>
            </w:r>
            <w:r>
              <w:t>po</w:t>
            </w:r>
            <w:r>
              <w:rPr>
                <w:spacing w:val="-1"/>
              </w:rPr>
              <w:t>č</w:t>
            </w:r>
            <w:r>
              <w:t>tu</w:t>
            </w:r>
            <w:r>
              <w:rPr>
                <w:spacing w:val="-1"/>
              </w:rPr>
              <w:t xml:space="preserve"> </w:t>
            </w:r>
            <w:r>
              <w:t>opako</w:t>
            </w:r>
            <w:r>
              <w:rPr>
                <w:spacing w:val="-1"/>
              </w:rPr>
              <w:t>v</w:t>
            </w:r>
            <w:r>
              <w:t>á</w:t>
            </w:r>
            <w:r>
              <w:rPr>
                <w:spacing w:val="1"/>
              </w:rPr>
              <w:t>n</w:t>
            </w:r>
            <w:r>
              <w:t>í</w:t>
            </w:r>
          </w:p>
          <w:p w:rsidR="003B38BA" w:rsidRDefault="003B38BA" w:rsidP="003B38BA">
            <w:pPr>
              <w:pStyle w:val="Odstavecseseznamem"/>
              <w:ind w:left="142"/>
            </w:pPr>
            <w:r>
              <w:rPr>
                <w:spacing w:val="2"/>
              </w:rPr>
              <w:t>ZT</w:t>
            </w:r>
            <w:r>
              <w:rPr>
                <w:spacing w:val="-1"/>
              </w:rPr>
              <w:t>V</w:t>
            </w:r>
            <w:r>
              <w:rPr>
                <w:spacing w:val="2"/>
              </w:rPr>
              <w:t>-</w:t>
            </w:r>
            <w:r>
              <w:t>5</w:t>
            </w:r>
            <w:r>
              <w:rPr>
                <w:spacing w:val="2"/>
              </w:rPr>
              <w:t>-</w:t>
            </w:r>
            <w:r>
              <w:rPr>
                <w:spacing w:val="-5"/>
              </w:rPr>
              <w:t>1</w:t>
            </w:r>
            <w:r>
              <w:rPr>
                <w:spacing w:val="2"/>
              </w:rPr>
              <w:t>-</w:t>
            </w:r>
            <w:r>
              <w:t xml:space="preserve">02  </w:t>
            </w:r>
            <w:r>
              <w:rPr>
                <w:spacing w:val="2"/>
              </w:rPr>
              <w:t xml:space="preserve"> </w:t>
            </w:r>
            <w:r>
              <w:rPr>
                <w:spacing w:val="-2"/>
              </w:rPr>
              <w:t>z</w:t>
            </w:r>
            <w:r>
              <w:rPr>
                <w:spacing w:val="-1"/>
              </w:rPr>
              <w:t>v</w:t>
            </w:r>
            <w:r>
              <w:t>ládá</w:t>
            </w:r>
            <w:r>
              <w:rPr>
                <w:spacing w:val="3"/>
              </w:rPr>
              <w:t xml:space="preserve"> </w:t>
            </w:r>
            <w:r>
              <w:rPr>
                <w:spacing w:val="-2"/>
              </w:rPr>
              <w:t>z</w:t>
            </w:r>
            <w:r>
              <w:t>áklad</w:t>
            </w:r>
            <w:r>
              <w:rPr>
                <w:spacing w:val="1"/>
              </w:rPr>
              <w:t>n</w:t>
            </w:r>
            <w:r>
              <w:t>í</w:t>
            </w:r>
            <w:r>
              <w:rPr>
                <w:spacing w:val="3"/>
              </w:rPr>
              <w:t xml:space="preserve"> </w:t>
            </w:r>
            <w:r>
              <w:t>te</w:t>
            </w:r>
            <w:r>
              <w:rPr>
                <w:spacing w:val="-1"/>
              </w:rPr>
              <w:t>c</w:t>
            </w:r>
            <w:r>
              <w:rPr>
                <w:spacing w:val="1"/>
              </w:rPr>
              <w:t>hn</w:t>
            </w:r>
            <w:r>
              <w:t>iku</w:t>
            </w:r>
            <w:r>
              <w:rPr>
                <w:spacing w:val="3"/>
              </w:rPr>
              <w:t xml:space="preserve"> </w:t>
            </w:r>
            <w:r>
              <w:rPr>
                <w:spacing w:val="-2"/>
              </w:rPr>
              <w:t>s</w:t>
            </w:r>
            <w:r>
              <w:t>p</w:t>
            </w:r>
            <w:r>
              <w:rPr>
                <w:spacing w:val="-1"/>
              </w:rPr>
              <w:t>ec</w:t>
            </w:r>
            <w:r>
              <w:t>iá</w:t>
            </w:r>
            <w:r>
              <w:rPr>
                <w:spacing w:val="1"/>
              </w:rPr>
              <w:t>ln</w:t>
            </w:r>
            <w:r>
              <w:t>ích</w:t>
            </w:r>
            <w:r>
              <w:rPr>
                <w:spacing w:val="-2"/>
              </w:rPr>
              <w:t xml:space="preserve"> </w:t>
            </w:r>
            <w:r>
              <w:rPr>
                <w:spacing w:val="-1"/>
              </w:rPr>
              <w:t>cv</w:t>
            </w:r>
            <w:r>
              <w:t>ič</w:t>
            </w:r>
            <w:r>
              <w:rPr>
                <w:spacing w:val="-1"/>
              </w:rPr>
              <w:t>e</w:t>
            </w:r>
            <w:r>
              <w:rPr>
                <w:spacing w:val="1"/>
              </w:rPr>
              <w:t>n</w:t>
            </w:r>
            <w:r>
              <w:t>í;</w:t>
            </w:r>
            <w:r>
              <w:rPr>
                <w:spacing w:val="4"/>
              </w:rPr>
              <w:t xml:space="preserve"> </w:t>
            </w:r>
            <w:r>
              <w:t>ko</w:t>
            </w:r>
            <w:r>
              <w:rPr>
                <w:spacing w:val="-7"/>
              </w:rPr>
              <w:t>r</w:t>
            </w:r>
            <w:r>
              <w:t>ig</w:t>
            </w:r>
            <w:r>
              <w:rPr>
                <w:spacing w:val="1"/>
              </w:rPr>
              <w:t>u</w:t>
            </w:r>
            <w:r>
              <w:t>je</w:t>
            </w:r>
            <w:r>
              <w:rPr>
                <w:spacing w:val="8"/>
              </w:rPr>
              <w:t xml:space="preserve"> </w:t>
            </w:r>
            <w:r>
              <w:t>te</w:t>
            </w:r>
            <w:r>
              <w:rPr>
                <w:spacing w:val="-1"/>
              </w:rPr>
              <w:t>c</w:t>
            </w:r>
            <w:r>
              <w:rPr>
                <w:spacing w:val="1"/>
              </w:rPr>
              <w:t>hn</w:t>
            </w:r>
            <w:r>
              <w:t>iku</w:t>
            </w:r>
            <w:r>
              <w:rPr>
                <w:spacing w:val="-1"/>
              </w:rPr>
              <w:t xml:space="preserve"> cv</w:t>
            </w:r>
            <w:r>
              <w:t>ič</w:t>
            </w:r>
            <w:r>
              <w:rPr>
                <w:spacing w:val="-1"/>
              </w:rPr>
              <w:t>e</w:t>
            </w:r>
            <w:r>
              <w:rPr>
                <w:spacing w:val="1"/>
              </w:rPr>
              <w:t>n</w:t>
            </w:r>
            <w:r>
              <w:t>í</w:t>
            </w:r>
          </w:p>
          <w:p w:rsidR="003B38BA" w:rsidRDefault="003B38BA" w:rsidP="003B38BA">
            <w:pPr>
              <w:pStyle w:val="Odstavecseseznamem"/>
              <w:ind w:left="142"/>
            </w:pPr>
            <w:r>
              <w:t>podle</w:t>
            </w:r>
            <w:r>
              <w:rPr>
                <w:spacing w:val="2"/>
              </w:rPr>
              <w:t xml:space="preserve"> </w:t>
            </w:r>
            <w:r>
              <w:t>ob</w:t>
            </w:r>
            <w:r>
              <w:rPr>
                <w:spacing w:val="-2"/>
              </w:rPr>
              <w:t>r</w:t>
            </w:r>
            <w:r>
              <w:t>a</w:t>
            </w:r>
            <w:r>
              <w:rPr>
                <w:spacing w:val="-2"/>
              </w:rPr>
              <w:t>z</w:t>
            </w:r>
            <w:r>
              <w:t>u</w:t>
            </w:r>
            <w:r>
              <w:rPr>
                <w:spacing w:val="3"/>
              </w:rPr>
              <w:t xml:space="preserve"> </w:t>
            </w:r>
            <w:r>
              <w:t>v</w:t>
            </w:r>
            <w:r>
              <w:rPr>
                <w:spacing w:val="3"/>
              </w:rPr>
              <w:t xml:space="preserve"> </w:t>
            </w:r>
            <w:r>
              <w:rPr>
                <w:spacing w:val="-2"/>
              </w:rPr>
              <w:t>zr</w:t>
            </w:r>
            <w:r>
              <w:rPr>
                <w:spacing w:val="-1"/>
              </w:rPr>
              <w:t>c</w:t>
            </w:r>
            <w:r>
              <w:t>adle,</w:t>
            </w:r>
            <w:r>
              <w:rPr>
                <w:spacing w:val="4"/>
              </w:rPr>
              <w:t xml:space="preserve"> </w:t>
            </w:r>
            <w:r>
              <w:t>podle</w:t>
            </w:r>
            <w:r>
              <w:rPr>
                <w:spacing w:val="2"/>
              </w:rPr>
              <w:t xml:space="preserve"> </w:t>
            </w:r>
            <w:r>
              <w:t>pok</w:t>
            </w:r>
            <w:r>
              <w:rPr>
                <w:spacing w:val="-1"/>
              </w:rPr>
              <w:t>y</w:t>
            </w:r>
            <w:r>
              <w:rPr>
                <w:spacing w:val="1"/>
              </w:rPr>
              <w:t>n</w:t>
            </w:r>
            <w:r>
              <w:t>ů</w:t>
            </w:r>
            <w:r>
              <w:rPr>
                <w:spacing w:val="-2"/>
              </w:rPr>
              <w:t xml:space="preserve"> </w:t>
            </w:r>
            <w:r>
              <w:rPr>
                <w:spacing w:val="1"/>
              </w:rPr>
              <w:t>u</w:t>
            </w:r>
            <w:r>
              <w:rPr>
                <w:spacing w:val="-1"/>
              </w:rPr>
              <w:t>č</w:t>
            </w:r>
            <w:r>
              <w:t>i</w:t>
            </w:r>
            <w:r>
              <w:rPr>
                <w:spacing w:val="1"/>
              </w:rPr>
              <w:t>t</w:t>
            </w:r>
            <w:r>
              <w:rPr>
                <w:spacing w:val="-1"/>
              </w:rPr>
              <w:t>e</w:t>
            </w:r>
            <w:r>
              <w:t>le</w:t>
            </w:r>
          </w:p>
          <w:p w:rsidR="003B38BA" w:rsidRDefault="003B38BA" w:rsidP="003B38BA">
            <w:pPr>
              <w:pStyle w:val="Odstavecseseznamem"/>
              <w:ind w:left="142"/>
            </w:pPr>
            <w:r>
              <w:rPr>
                <w:spacing w:val="2"/>
              </w:rPr>
              <w:t>ZT</w:t>
            </w:r>
            <w:r>
              <w:rPr>
                <w:spacing w:val="-1"/>
              </w:rPr>
              <w:t>V</w:t>
            </w:r>
            <w:r>
              <w:rPr>
                <w:spacing w:val="2"/>
              </w:rPr>
              <w:t>-</w:t>
            </w:r>
            <w:r>
              <w:t>5</w:t>
            </w:r>
            <w:r>
              <w:rPr>
                <w:spacing w:val="2"/>
              </w:rPr>
              <w:t>-</w:t>
            </w:r>
            <w:r>
              <w:rPr>
                <w:spacing w:val="-5"/>
              </w:rPr>
              <w:t>1</w:t>
            </w:r>
            <w:r>
              <w:rPr>
                <w:spacing w:val="2"/>
              </w:rPr>
              <w:t>-</w:t>
            </w:r>
            <w:r>
              <w:t xml:space="preserve">03  </w:t>
            </w:r>
            <w:r>
              <w:rPr>
                <w:spacing w:val="2"/>
              </w:rPr>
              <w:t xml:space="preserve"> </w:t>
            </w:r>
            <w:r>
              <w:rPr>
                <w:spacing w:val="1"/>
              </w:rPr>
              <w:t>u</w:t>
            </w:r>
            <w:r>
              <w:t>po</w:t>
            </w:r>
            <w:r>
              <w:rPr>
                <w:spacing w:val="-2"/>
              </w:rPr>
              <w:t>z</w:t>
            </w:r>
            <w:r>
              <w:t>o</w:t>
            </w:r>
            <w:r>
              <w:rPr>
                <w:spacing w:val="-2"/>
              </w:rPr>
              <w:t>r</w:t>
            </w:r>
            <w:r>
              <w:rPr>
                <w:spacing w:val="1"/>
              </w:rPr>
              <w:t>n</w:t>
            </w:r>
            <w:r>
              <w:t>í</w:t>
            </w:r>
            <w:r>
              <w:rPr>
                <w:spacing w:val="3"/>
              </w:rPr>
              <w:t xml:space="preserve"> </w:t>
            </w:r>
            <w:r>
              <w:rPr>
                <w:spacing w:val="-2"/>
              </w:rPr>
              <w:t>s</w:t>
            </w:r>
            <w:r>
              <w:t>a</w:t>
            </w:r>
            <w:r>
              <w:rPr>
                <w:spacing w:val="5"/>
              </w:rPr>
              <w:t>m</w:t>
            </w:r>
            <w:r>
              <w:t>o</w:t>
            </w:r>
            <w:r>
              <w:rPr>
                <w:spacing w:val="-2"/>
              </w:rPr>
              <w:t>s</w:t>
            </w:r>
            <w:r>
              <w:t>ta</w:t>
            </w:r>
            <w:r>
              <w:rPr>
                <w:spacing w:val="1"/>
              </w:rPr>
              <w:t>tn</w:t>
            </w:r>
            <w:r>
              <w:t>ě</w:t>
            </w:r>
            <w:r>
              <w:rPr>
                <w:spacing w:val="1"/>
              </w:rPr>
              <w:t xml:space="preserve"> n</w:t>
            </w:r>
            <w:r>
              <w:t>a</w:t>
            </w:r>
            <w:r>
              <w:rPr>
                <w:spacing w:val="-3"/>
              </w:rPr>
              <w:t xml:space="preserve"> </w:t>
            </w:r>
            <w:r>
              <w:rPr>
                <w:spacing w:val="-1"/>
              </w:rPr>
              <w:t>č</w:t>
            </w:r>
            <w:r>
              <w:t>i</w:t>
            </w:r>
            <w:r>
              <w:rPr>
                <w:spacing w:val="1"/>
              </w:rPr>
              <w:t>nn</w:t>
            </w:r>
            <w:r>
              <w:t>o</w:t>
            </w:r>
            <w:r>
              <w:rPr>
                <w:spacing w:val="-2"/>
              </w:rPr>
              <w:t>s</w:t>
            </w:r>
            <w:r>
              <w:t>ti</w:t>
            </w:r>
            <w:r>
              <w:rPr>
                <w:spacing w:val="-2"/>
              </w:rPr>
              <w:t xml:space="preserve"> </w:t>
            </w:r>
            <w:r>
              <w:rPr>
                <w:spacing w:val="1"/>
              </w:rPr>
              <w:t>(</w:t>
            </w:r>
            <w:r>
              <w:t>p</w:t>
            </w:r>
            <w:r>
              <w:rPr>
                <w:spacing w:val="-2"/>
              </w:rPr>
              <w:t>r</w:t>
            </w:r>
            <w:r>
              <w:t>o</w:t>
            </w:r>
            <w:r>
              <w:rPr>
                <w:spacing w:val="-2"/>
              </w:rPr>
              <w:t>s</w:t>
            </w:r>
            <w:r>
              <w:t>t</w:t>
            </w:r>
            <w:r>
              <w:rPr>
                <w:spacing w:val="-2"/>
              </w:rPr>
              <w:t>ř</w:t>
            </w:r>
            <w:r>
              <w:rPr>
                <w:spacing w:val="-1"/>
              </w:rPr>
              <w:t>e</w:t>
            </w:r>
            <w:r>
              <w:t>dí</w:t>
            </w:r>
            <w:r>
              <w:rPr>
                <w:spacing w:val="2"/>
              </w:rPr>
              <w:t>)</w:t>
            </w:r>
            <w:r>
              <w:t>,</w:t>
            </w:r>
            <w:r>
              <w:rPr>
                <w:spacing w:val="4"/>
              </w:rPr>
              <w:t xml:space="preserve"> </w:t>
            </w:r>
            <w:r>
              <w:t>kte</w:t>
            </w:r>
            <w:r>
              <w:rPr>
                <w:spacing w:val="-3"/>
              </w:rPr>
              <w:t>r</w:t>
            </w:r>
            <w:r>
              <w:t>é</w:t>
            </w:r>
            <w:r>
              <w:rPr>
                <w:spacing w:val="1"/>
              </w:rPr>
              <w:t xml:space="preserve"> </w:t>
            </w:r>
            <w:r>
              <w:t>j</w:t>
            </w:r>
            <w:r>
              <w:rPr>
                <w:spacing w:val="-2"/>
              </w:rPr>
              <w:t>s</w:t>
            </w:r>
            <w:r>
              <w:t>ou</w:t>
            </w:r>
            <w:r>
              <w:rPr>
                <w:spacing w:val="3"/>
              </w:rPr>
              <w:t xml:space="preserve"> </w:t>
            </w:r>
            <w:r>
              <w:t>v</w:t>
            </w:r>
            <w:r>
              <w:rPr>
                <w:spacing w:val="8"/>
              </w:rPr>
              <w:t xml:space="preserve"> </w:t>
            </w:r>
            <w:r>
              <w:rPr>
                <w:spacing w:val="-2"/>
              </w:rPr>
              <w:t>r</w:t>
            </w:r>
            <w:r>
              <w:t>o</w:t>
            </w:r>
            <w:r>
              <w:rPr>
                <w:spacing w:val="-2"/>
              </w:rPr>
              <w:t>z</w:t>
            </w:r>
            <w:r>
              <w:t>po</w:t>
            </w:r>
            <w:r>
              <w:rPr>
                <w:spacing w:val="-2"/>
              </w:rPr>
              <w:t>r</w:t>
            </w:r>
            <w:r>
              <w:t>u</w:t>
            </w:r>
            <w:r>
              <w:rPr>
                <w:spacing w:val="3"/>
              </w:rPr>
              <w:t xml:space="preserve"> </w:t>
            </w:r>
            <w:r>
              <w:t>s</w:t>
            </w:r>
            <w:r>
              <w:rPr>
                <w:spacing w:val="1"/>
              </w:rPr>
              <w:t xml:space="preserve"> </w:t>
            </w:r>
            <w:r>
              <w:t>jeho</w:t>
            </w:r>
          </w:p>
          <w:p w:rsidR="003B38BA" w:rsidRDefault="003B38BA" w:rsidP="003B38BA">
            <w:pPr>
              <w:pStyle w:val="Odstavecseseznamem"/>
              <w:ind w:left="142"/>
            </w:pPr>
            <w:r>
              <w:t>o</w:t>
            </w:r>
            <w:r>
              <w:rPr>
                <w:spacing w:val="-2"/>
              </w:rPr>
              <w:t>s</w:t>
            </w:r>
            <w:r>
              <w:t>laben</w:t>
            </w:r>
            <w:r>
              <w:rPr>
                <w:spacing w:val="1"/>
              </w:rPr>
              <w:t>í</w:t>
            </w:r>
            <w:r>
              <w:t>m</w:t>
            </w:r>
          </w:p>
          <w:p w:rsidR="003B38BA" w:rsidRPr="0000193A" w:rsidRDefault="0000193A" w:rsidP="003B38BA">
            <w:pPr>
              <w:pStyle w:val="Odstavecseseznamem"/>
              <w:ind w:left="142"/>
            </w:pPr>
            <w:r w:rsidRPr="0000193A">
              <w:t>Minimální doporučená úroveň pro úpravy očekávaných výstupů v rámci podpůrných opatření:</w:t>
            </w:r>
            <w:r>
              <w:t xml:space="preserve"> </w:t>
            </w:r>
            <w:r w:rsidRPr="0000193A">
              <w:t>žák</w:t>
            </w:r>
          </w:p>
          <w:p w:rsidR="0000193A" w:rsidRPr="0000193A" w:rsidRDefault="0000193A" w:rsidP="0000193A">
            <w:pPr>
              <w:pStyle w:val="Odstavecseseznamem"/>
              <w:ind w:left="142"/>
            </w:pPr>
            <w:r w:rsidRPr="0000193A">
              <w:t>TV-5-1-01p</w:t>
            </w:r>
            <w:r w:rsidRPr="0000193A">
              <w:tab/>
              <w:t>chápe význam tělesné zdatnosti pro zdraví a začleňuje pohyb do denního režimu</w:t>
            </w:r>
          </w:p>
          <w:p w:rsidR="0000193A" w:rsidRPr="0000193A" w:rsidRDefault="0000193A" w:rsidP="0000193A">
            <w:pPr>
              <w:pStyle w:val="Odstavecseseznamem"/>
              <w:ind w:left="142"/>
            </w:pPr>
            <w:r w:rsidRPr="0000193A">
              <w:t>TV-5-1-02p</w:t>
            </w:r>
            <w:r w:rsidRPr="0000193A">
              <w:tab/>
              <w:t>zařazuje do pohybového režimu korektivní cvičení v souvislosti s vlastním svalovým oslabením</w:t>
            </w:r>
          </w:p>
          <w:p w:rsidR="0000193A" w:rsidRPr="0000193A" w:rsidRDefault="0000193A" w:rsidP="0000193A">
            <w:pPr>
              <w:pStyle w:val="Odstavecseseznamem"/>
              <w:ind w:left="142"/>
            </w:pPr>
            <w:r w:rsidRPr="0000193A">
              <w:t>TV-5-1-03p</w:t>
            </w:r>
            <w:r w:rsidRPr="0000193A">
              <w:tab/>
              <w:t>zdokonaluje základní pohybové dovednosti podle svých pohybových možností</w:t>
            </w:r>
            <w:r>
              <w:t xml:space="preserve"> </w:t>
            </w:r>
            <w:r w:rsidRPr="0000193A">
              <w:t>a schopností</w:t>
            </w:r>
          </w:p>
          <w:p w:rsidR="0000193A" w:rsidRPr="0000193A" w:rsidRDefault="0000193A" w:rsidP="0000193A">
            <w:pPr>
              <w:pStyle w:val="Odstavecseseznamem"/>
              <w:ind w:left="142"/>
            </w:pPr>
            <w:r w:rsidRPr="0000193A">
              <w:t>TV-5-1-04p</w:t>
            </w:r>
            <w:r w:rsidRPr="0000193A">
              <w:tab/>
              <w:t>uplatňuje hygienické a bezpečnostní zásady pro provádění zdravotně vhodné</w:t>
            </w:r>
            <w:r>
              <w:t xml:space="preserve"> </w:t>
            </w:r>
            <w:r w:rsidRPr="0000193A">
              <w:t>a bezpečné pohybové činnosti</w:t>
            </w:r>
          </w:p>
          <w:p w:rsidR="0000193A" w:rsidRPr="0000193A" w:rsidRDefault="0000193A" w:rsidP="0000193A">
            <w:pPr>
              <w:pStyle w:val="Odstavecseseznamem"/>
              <w:ind w:left="142"/>
            </w:pPr>
            <w:r w:rsidRPr="0000193A">
              <w:t>TV-5-1-05p</w:t>
            </w:r>
            <w:r w:rsidRPr="0000193A">
              <w:tab/>
              <w:t>reaguje na pokyny k provádění vlastní pohybové činnosti</w:t>
            </w:r>
          </w:p>
          <w:p w:rsidR="0000193A" w:rsidRPr="0000193A" w:rsidRDefault="0000193A" w:rsidP="0000193A">
            <w:pPr>
              <w:pStyle w:val="Odstavecseseznamem"/>
              <w:ind w:left="142"/>
            </w:pPr>
            <w:r w:rsidRPr="0000193A">
              <w:t>TV-5-1-06p</w:t>
            </w:r>
            <w:r w:rsidRPr="0000193A">
              <w:tab/>
              <w:t>dodržuje pravidla her a jedná v duchu fair play</w:t>
            </w:r>
          </w:p>
          <w:p w:rsidR="0000193A" w:rsidRPr="0000193A" w:rsidRDefault="0000193A" w:rsidP="0000193A">
            <w:pPr>
              <w:pStyle w:val="Odstavecseseznamem"/>
              <w:ind w:left="142"/>
            </w:pPr>
            <w:r w:rsidRPr="0000193A">
              <w:t>-</w:t>
            </w:r>
            <w:r w:rsidRPr="0000193A">
              <w:tab/>
              <w:t>zlepšuje svou tělesnou kondici, pohybový projev a správné držení těla</w:t>
            </w:r>
          </w:p>
          <w:p w:rsidR="0000193A" w:rsidRPr="0000193A" w:rsidRDefault="0000193A" w:rsidP="0000193A">
            <w:pPr>
              <w:pStyle w:val="Odstavecseseznamem"/>
              <w:ind w:left="142"/>
            </w:pPr>
            <w:r>
              <w:t xml:space="preserve">-         </w:t>
            </w:r>
            <w:r w:rsidRPr="0000193A">
              <w:t>zvládá podle pokynu základní přípravu organismu před pohybovou činností</w:t>
            </w:r>
            <w:r>
              <w:t xml:space="preserve"> </w:t>
            </w:r>
            <w:r w:rsidRPr="0000193A">
              <w:t>i uklidnění organismu po ukončení činnosti a umí využívat cviky na odstranění</w:t>
            </w:r>
            <w:r>
              <w:t xml:space="preserve"> </w:t>
            </w:r>
            <w:r w:rsidRPr="0000193A">
              <w:t>únavy</w:t>
            </w:r>
          </w:p>
          <w:p w:rsidR="003B38BA" w:rsidRDefault="003B38BA" w:rsidP="003B38BA">
            <w:pPr>
              <w:pStyle w:val="Odstavecseseznamem"/>
              <w:ind w:left="142"/>
              <w:rPr>
                <w:color w:val="000000"/>
              </w:rPr>
            </w:pPr>
            <w:r>
              <w:rPr>
                <w:spacing w:val="1"/>
              </w:rPr>
              <w:t>ZT</w:t>
            </w:r>
            <w:r>
              <w:rPr>
                <w:spacing w:val="-2"/>
              </w:rPr>
              <w:t>V</w:t>
            </w:r>
            <w:r>
              <w:rPr>
                <w:spacing w:val="2"/>
              </w:rPr>
              <w:t>-</w:t>
            </w:r>
            <w:r>
              <w:t>5</w:t>
            </w:r>
            <w:r>
              <w:rPr>
                <w:spacing w:val="2"/>
              </w:rPr>
              <w:t>-</w:t>
            </w:r>
            <w:r>
              <w:t>1</w:t>
            </w:r>
            <w:r>
              <w:rPr>
                <w:spacing w:val="2"/>
              </w:rPr>
              <w:t>-</w:t>
            </w:r>
            <w:r>
              <w:t>01</w:t>
            </w:r>
            <w:r>
              <w:tab/>
            </w:r>
            <w:r>
              <w:rPr>
                <w:spacing w:val="-2"/>
              </w:rPr>
              <w:t>z</w:t>
            </w:r>
            <w:r>
              <w:t>a</w:t>
            </w:r>
            <w:r>
              <w:rPr>
                <w:spacing w:val="-2"/>
              </w:rPr>
              <w:t>ř</w:t>
            </w:r>
            <w:r>
              <w:t>a</w:t>
            </w:r>
            <w:r>
              <w:rPr>
                <w:spacing w:val="-2"/>
              </w:rPr>
              <w:t>z</w:t>
            </w:r>
            <w:r>
              <w:t>uje</w:t>
            </w:r>
            <w:r>
              <w:rPr>
                <w:spacing w:val="2"/>
              </w:rPr>
              <w:t xml:space="preserve"> </w:t>
            </w:r>
            <w:r>
              <w:t>p</w:t>
            </w:r>
            <w:r>
              <w:rPr>
                <w:spacing w:val="-2"/>
              </w:rPr>
              <w:t>r</w:t>
            </w:r>
            <w:r>
              <w:rPr>
                <w:spacing w:val="5"/>
              </w:rPr>
              <w:t>a</w:t>
            </w:r>
            <w:r>
              <w:rPr>
                <w:spacing w:val="-1"/>
              </w:rPr>
              <w:t>v</w:t>
            </w:r>
            <w:r>
              <w:t>idelně</w:t>
            </w:r>
            <w:r>
              <w:rPr>
                <w:spacing w:val="1"/>
              </w:rPr>
              <w:t xml:space="preserve"> </w:t>
            </w:r>
            <w:r>
              <w:t>do</w:t>
            </w:r>
            <w:r>
              <w:rPr>
                <w:spacing w:val="2"/>
              </w:rPr>
              <w:t xml:space="preserve"> </w:t>
            </w:r>
            <w:r>
              <w:rPr>
                <w:spacing w:val="-2"/>
              </w:rPr>
              <w:t>s</w:t>
            </w:r>
            <w:r>
              <w:rPr>
                <w:spacing w:val="-1"/>
              </w:rPr>
              <w:t>vé</w:t>
            </w:r>
            <w:r>
              <w:t>ho</w:t>
            </w:r>
            <w:r>
              <w:rPr>
                <w:spacing w:val="2"/>
              </w:rPr>
              <w:t xml:space="preserve"> </w:t>
            </w:r>
            <w:r>
              <w:t>poh</w:t>
            </w:r>
            <w:r>
              <w:rPr>
                <w:spacing w:val="-1"/>
              </w:rPr>
              <w:t>y</w:t>
            </w:r>
            <w:r>
              <w:t>bo</w:t>
            </w:r>
            <w:r>
              <w:rPr>
                <w:spacing w:val="-1"/>
              </w:rPr>
              <w:t>vé</w:t>
            </w:r>
            <w:r>
              <w:t>ho</w:t>
            </w:r>
            <w:r>
              <w:rPr>
                <w:spacing w:val="2"/>
              </w:rPr>
              <w:t xml:space="preserve"> </w:t>
            </w:r>
            <w:r>
              <w:rPr>
                <w:spacing w:val="-2"/>
              </w:rPr>
              <w:t>r</w:t>
            </w:r>
            <w:r>
              <w:rPr>
                <w:spacing w:val="-1"/>
              </w:rPr>
              <w:t>e</w:t>
            </w:r>
            <w:r>
              <w:rPr>
                <w:spacing w:val="-2"/>
              </w:rPr>
              <w:t>ž</w:t>
            </w:r>
            <w:r>
              <w:t>imu</w:t>
            </w:r>
            <w:r>
              <w:rPr>
                <w:spacing w:val="2"/>
              </w:rPr>
              <w:t xml:space="preserve"> s</w:t>
            </w:r>
            <w:r>
              <w:t>p</w:t>
            </w:r>
            <w:r>
              <w:rPr>
                <w:spacing w:val="-1"/>
              </w:rPr>
              <w:t>ec</w:t>
            </w:r>
            <w:r>
              <w:t>iá</w:t>
            </w:r>
            <w:r>
              <w:rPr>
                <w:spacing w:val="1"/>
              </w:rPr>
              <w:t>l</w:t>
            </w:r>
            <w:r>
              <w:t>ní</w:t>
            </w:r>
            <w:r>
              <w:rPr>
                <w:spacing w:val="3"/>
              </w:rPr>
              <w:t xml:space="preserve"> </w:t>
            </w:r>
            <w:r>
              <w:rPr>
                <w:spacing w:val="-1"/>
              </w:rPr>
              <w:t>vy</w:t>
            </w:r>
            <w:r>
              <w:rPr>
                <w:spacing w:val="-2"/>
              </w:rPr>
              <w:t>r</w:t>
            </w:r>
            <w:r>
              <w:t>o</w:t>
            </w:r>
            <w:r>
              <w:rPr>
                <w:spacing w:val="-1"/>
              </w:rPr>
              <w:t>v</w:t>
            </w:r>
            <w:r>
              <w:t>ná</w:t>
            </w:r>
            <w:r>
              <w:rPr>
                <w:spacing w:val="-1"/>
              </w:rPr>
              <w:t>v</w:t>
            </w:r>
            <w:r>
              <w:t>a</w:t>
            </w:r>
            <w:r>
              <w:rPr>
                <w:spacing w:val="-1"/>
              </w:rPr>
              <w:t>c</w:t>
            </w:r>
            <w:r>
              <w:t xml:space="preserve">í </w:t>
            </w:r>
            <w:r>
              <w:rPr>
                <w:spacing w:val="-1"/>
              </w:rPr>
              <w:t>cv</w:t>
            </w:r>
            <w:r>
              <w:t>ič</w:t>
            </w:r>
            <w:r>
              <w:rPr>
                <w:spacing w:val="-1"/>
              </w:rPr>
              <w:t>e</w:t>
            </w:r>
            <w:r>
              <w:t>ní</w:t>
            </w:r>
            <w:r>
              <w:rPr>
                <w:spacing w:val="3"/>
              </w:rPr>
              <w:t xml:space="preserve"> </w:t>
            </w:r>
            <w:r>
              <w:rPr>
                <w:spacing w:val="-2"/>
              </w:rPr>
              <w:t>s</w:t>
            </w:r>
            <w:r>
              <w:t>ou</w:t>
            </w:r>
            <w:r>
              <w:rPr>
                <w:spacing w:val="-1"/>
              </w:rPr>
              <w:t>v</w:t>
            </w:r>
            <w:r>
              <w:t>i</w:t>
            </w:r>
            <w:r>
              <w:rPr>
                <w:spacing w:val="-2"/>
              </w:rPr>
              <w:t>s</w:t>
            </w:r>
            <w:r>
              <w:rPr>
                <w:spacing w:val="-1"/>
              </w:rPr>
              <w:t>e</w:t>
            </w:r>
            <w:r>
              <w:t>j</w:t>
            </w:r>
            <w:r>
              <w:rPr>
                <w:spacing w:val="1"/>
              </w:rPr>
              <w:t>í</w:t>
            </w:r>
            <w:r>
              <w:rPr>
                <w:spacing w:val="-1"/>
              </w:rPr>
              <w:t>c</w:t>
            </w:r>
            <w:r>
              <w:t>í</w:t>
            </w:r>
            <w:r>
              <w:rPr>
                <w:spacing w:val="3"/>
              </w:rPr>
              <w:t xml:space="preserve"> </w:t>
            </w:r>
            <w:r>
              <w:t>s</w:t>
            </w:r>
            <w:r>
              <w:rPr>
                <w:spacing w:val="2"/>
              </w:rPr>
              <w:t xml:space="preserve"> </w:t>
            </w:r>
            <w:r>
              <w:rPr>
                <w:spacing w:val="-1"/>
              </w:rPr>
              <w:t>v</w:t>
            </w:r>
            <w:r>
              <w:t>la</w:t>
            </w:r>
            <w:r>
              <w:rPr>
                <w:spacing w:val="-2"/>
              </w:rPr>
              <w:t>s</w:t>
            </w:r>
            <w:r>
              <w:t>tn</w:t>
            </w:r>
            <w:r>
              <w:rPr>
                <w:spacing w:val="1"/>
              </w:rPr>
              <w:t>í</w:t>
            </w:r>
            <w:r>
              <w:t>m</w:t>
            </w:r>
            <w:r>
              <w:rPr>
                <w:spacing w:val="2"/>
              </w:rPr>
              <w:t xml:space="preserve"> </w:t>
            </w:r>
            <w:r>
              <w:t>o</w:t>
            </w:r>
            <w:r>
              <w:rPr>
                <w:spacing w:val="-2"/>
              </w:rPr>
              <w:t>s</w:t>
            </w:r>
            <w:r>
              <w:t>labením</w:t>
            </w:r>
            <w:r>
              <w:rPr>
                <w:spacing w:val="2"/>
              </w:rPr>
              <w:t xml:space="preserve"> </w:t>
            </w:r>
            <w:r>
              <w:t>v</w:t>
            </w:r>
            <w:r>
              <w:rPr>
                <w:spacing w:val="3"/>
              </w:rPr>
              <w:t xml:space="preserve"> </w:t>
            </w:r>
            <w:r>
              <w:t>opt</w:t>
            </w:r>
            <w:r>
              <w:rPr>
                <w:spacing w:val="1"/>
              </w:rPr>
              <w:t>i</w:t>
            </w:r>
            <w:r>
              <w:t>málním</w:t>
            </w:r>
            <w:r>
              <w:rPr>
                <w:spacing w:val="2"/>
              </w:rPr>
              <w:t xml:space="preserve"> </w:t>
            </w:r>
            <w:r>
              <w:t>po</w:t>
            </w:r>
            <w:r>
              <w:rPr>
                <w:spacing w:val="-1"/>
              </w:rPr>
              <w:t>č</w:t>
            </w:r>
            <w:r>
              <w:t>tu</w:t>
            </w:r>
            <w:r>
              <w:rPr>
                <w:spacing w:val="3"/>
              </w:rPr>
              <w:t xml:space="preserve"> </w:t>
            </w:r>
            <w:r>
              <w:t>opa</w:t>
            </w:r>
            <w:r>
              <w:rPr>
                <w:spacing w:val="-1"/>
              </w:rPr>
              <w:t>k</w:t>
            </w:r>
            <w:r>
              <w:t>o</w:t>
            </w:r>
            <w:r>
              <w:rPr>
                <w:spacing w:val="-1"/>
              </w:rPr>
              <w:t>v</w:t>
            </w:r>
            <w:r>
              <w:t>ání</w:t>
            </w:r>
          </w:p>
          <w:p w:rsidR="003B38BA" w:rsidRDefault="003B38BA" w:rsidP="003B38BA">
            <w:pPr>
              <w:pStyle w:val="Odstavecseseznamem"/>
              <w:ind w:left="142"/>
              <w:rPr>
                <w:color w:val="000000"/>
              </w:rPr>
            </w:pPr>
            <w:r>
              <w:rPr>
                <w:spacing w:val="1"/>
              </w:rPr>
              <w:t>ZT</w:t>
            </w:r>
            <w:r>
              <w:rPr>
                <w:spacing w:val="-2"/>
              </w:rPr>
              <w:t>V</w:t>
            </w:r>
            <w:r>
              <w:rPr>
                <w:spacing w:val="2"/>
              </w:rPr>
              <w:t>-</w:t>
            </w:r>
            <w:r>
              <w:t>5</w:t>
            </w:r>
            <w:r>
              <w:rPr>
                <w:spacing w:val="2"/>
              </w:rPr>
              <w:t>-</w:t>
            </w:r>
            <w:r>
              <w:t>1</w:t>
            </w:r>
            <w:r>
              <w:rPr>
                <w:spacing w:val="2"/>
              </w:rPr>
              <w:t>-</w:t>
            </w:r>
            <w:r>
              <w:t>02</w:t>
            </w:r>
            <w:r>
              <w:tab/>
            </w:r>
            <w:r>
              <w:rPr>
                <w:spacing w:val="-2"/>
              </w:rPr>
              <w:t>z</w:t>
            </w:r>
            <w:r>
              <w:rPr>
                <w:spacing w:val="-1"/>
              </w:rPr>
              <w:t>v</w:t>
            </w:r>
            <w:r>
              <w:t>ládá</w:t>
            </w:r>
            <w:r>
              <w:rPr>
                <w:spacing w:val="3"/>
              </w:rPr>
              <w:t xml:space="preserve"> </w:t>
            </w:r>
            <w:r>
              <w:rPr>
                <w:spacing w:val="-2"/>
              </w:rPr>
              <w:t>z</w:t>
            </w:r>
            <w:r>
              <w:t>á</w:t>
            </w:r>
            <w:r>
              <w:rPr>
                <w:spacing w:val="-1"/>
              </w:rPr>
              <w:t>k</w:t>
            </w:r>
            <w:r>
              <w:t>ladní</w:t>
            </w:r>
            <w:r>
              <w:rPr>
                <w:spacing w:val="3"/>
              </w:rPr>
              <w:t xml:space="preserve"> </w:t>
            </w:r>
            <w:r>
              <w:t>te</w:t>
            </w:r>
            <w:r>
              <w:rPr>
                <w:spacing w:val="-1"/>
              </w:rPr>
              <w:t>c</w:t>
            </w:r>
            <w:r>
              <w:t>hniku</w:t>
            </w:r>
            <w:r>
              <w:rPr>
                <w:spacing w:val="2"/>
              </w:rPr>
              <w:t xml:space="preserve"> </w:t>
            </w:r>
            <w:r>
              <w:rPr>
                <w:spacing w:val="-2"/>
              </w:rPr>
              <w:t>s</w:t>
            </w:r>
            <w:r>
              <w:t>p</w:t>
            </w:r>
            <w:r>
              <w:rPr>
                <w:spacing w:val="-1"/>
              </w:rPr>
              <w:t>ec</w:t>
            </w:r>
            <w:r>
              <w:t>iá</w:t>
            </w:r>
            <w:r>
              <w:rPr>
                <w:spacing w:val="1"/>
              </w:rPr>
              <w:t>l</w:t>
            </w:r>
            <w:r>
              <w:t>ních</w:t>
            </w:r>
            <w:r>
              <w:rPr>
                <w:spacing w:val="2"/>
              </w:rPr>
              <w:t xml:space="preserve"> </w:t>
            </w:r>
            <w:r>
              <w:rPr>
                <w:spacing w:val="-1"/>
              </w:rPr>
              <w:t>cv</w:t>
            </w:r>
            <w:r>
              <w:t>ič</w:t>
            </w:r>
            <w:r>
              <w:rPr>
                <w:spacing w:val="-1"/>
              </w:rPr>
              <w:t>e</w:t>
            </w:r>
            <w:r>
              <w:t>ní;</w:t>
            </w:r>
            <w:r>
              <w:rPr>
                <w:spacing w:val="4"/>
              </w:rPr>
              <w:t xml:space="preserve"> </w:t>
            </w:r>
            <w:r>
              <w:rPr>
                <w:spacing w:val="-1"/>
              </w:rPr>
              <w:t>k</w:t>
            </w:r>
            <w:r>
              <w:t>o</w:t>
            </w:r>
            <w:r>
              <w:rPr>
                <w:spacing w:val="-2"/>
              </w:rPr>
              <w:t>r</w:t>
            </w:r>
            <w:r>
              <w:t>igu</w:t>
            </w:r>
            <w:r>
              <w:rPr>
                <w:spacing w:val="1"/>
              </w:rPr>
              <w:t>j</w:t>
            </w:r>
            <w:r>
              <w:t>e</w:t>
            </w:r>
            <w:r>
              <w:rPr>
                <w:spacing w:val="1"/>
              </w:rPr>
              <w:t xml:space="preserve"> </w:t>
            </w:r>
            <w:r>
              <w:t>te</w:t>
            </w:r>
            <w:r>
              <w:rPr>
                <w:spacing w:val="-1"/>
              </w:rPr>
              <w:t>c</w:t>
            </w:r>
            <w:r>
              <w:t>hniku</w:t>
            </w:r>
            <w:r>
              <w:rPr>
                <w:spacing w:val="2"/>
              </w:rPr>
              <w:t xml:space="preserve"> </w:t>
            </w:r>
            <w:r>
              <w:rPr>
                <w:spacing w:val="-1"/>
              </w:rPr>
              <w:t>cv</w:t>
            </w:r>
            <w:r>
              <w:t>ič</w:t>
            </w:r>
            <w:r>
              <w:rPr>
                <w:spacing w:val="-1"/>
              </w:rPr>
              <w:t>e</w:t>
            </w:r>
            <w:r>
              <w:t>ní</w:t>
            </w:r>
            <w:r>
              <w:rPr>
                <w:spacing w:val="3"/>
              </w:rPr>
              <w:t xml:space="preserve"> </w:t>
            </w:r>
            <w:r>
              <w:t>podle</w:t>
            </w:r>
          </w:p>
          <w:p w:rsidR="003B38BA" w:rsidRDefault="003B38BA" w:rsidP="003B38BA">
            <w:pPr>
              <w:pStyle w:val="Odstavecseseznamem"/>
              <w:ind w:left="142"/>
              <w:rPr>
                <w:color w:val="000000"/>
              </w:rPr>
            </w:pPr>
            <w:r>
              <w:t>ob</w:t>
            </w:r>
            <w:r>
              <w:rPr>
                <w:spacing w:val="-2"/>
              </w:rPr>
              <w:t>r</w:t>
            </w:r>
            <w:r>
              <w:t>a</w:t>
            </w:r>
            <w:r>
              <w:rPr>
                <w:spacing w:val="-2"/>
              </w:rPr>
              <w:t>z</w:t>
            </w:r>
            <w:r>
              <w:t>u</w:t>
            </w:r>
            <w:r>
              <w:rPr>
                <w:spacing w:val="2"/>
              </w:rPr>
              <w:t xml:space="preserve"> </w:t>
            </w:r>
            <w:r>
              <w:t>v</w:t>
            </w:r>
            <w:r>
              <w:rPr>
                <w:spacing w:val="2"/>
              </w:rPr>
              <w:t xml:space="preserve"> </w:t>
            </w:r>
            <w:r>
              <w:rPr>
                <w:spacing w:val="-2"/>
              </w:rPr>
              <w:t>zr</w:t>
            </w:r>
            <w:r>
              <w:rPr>
                <w:spacing w:val="-1"/>
              </w:rPr>
              <w:t>c</w:t>
            </w:r>
            <w:r>
              <w:t>ad</w:t>
            </w:r>
            <w:r>
              <w:rPr>
                <w:spacing w:val="1"/>
              </w:rPr>
              <w:t>l</w:t>
            </w:r>
            <w:r>
              <w:rPr>
                <w:spacing w:val="-1"/>
              </w:rPr>
              <w:t>e</w:t>
            </w:r>
            <w:r>
              <w:t>,</w:t>
            </w:r>
            <w:r>
              <w:rPr>
                <w:spacing w:val="4"/>
              </w:rPr>
              <w:t xml:space="preserve"> </w:t>
            </w:r>
            <w:r>
              <w:t>podle</w:t>
            </w:r>
            <w:r>
              <w:rPr>
                <w:spacing w:val="2"/>
              </w:rPr>
              <w:t xml:space="preserve"> </w:t>
            </w:r>
            <w:r>
              <w:t>po</w:t>
            </w:r>
            <w:r>
              <w:rPr>
                <w:spacing w:val="-1"/>
              </w:rPr>
              <w:t>ky</w:t>
            </w:r>
            <w:r>
              <w:t>nů</w:t>
            </w:r>
            <w:r>
              <w:rPr>
                <w:spacing w:val="2"/>
              </w:rPr>
              <w:t xml:space="preserve"> </w:t>
            </w:r>
            <w:r>
              <w:t>u</w:t>
            </w:r>
            <w:r>
              <w:rPr>
                <w:spacing w:val="-1"/>
              </w:rPr>
              <w:t>č</w:t>
            </w:r>
            <w:r>
              <w:t>i</w:t>
            </w:r>
            <w:r>
              <w:rPr>
                <w:spacing w:val="1"/>
              </w:rPr>
              <w:t>t</w:t>
            </w:r>
            <w:r>
              <w:rPr>
                <w:spacing w:val="-1"/>
              </w:rPr>
              <w:t>e</w:t>
            </w:r>
            <w:r>
              <w:t>le</w:t>
            </w:r>
          </w:p>
          <w:p w:rsidR="003B38BA" w:rsidRDefault="003B38BA" w:rsidP="003B38BA">
            <w:pPr>
              <w:pStyle w:val="Odstavecseseznamem"/>
              <w:ind w:left="142"/>
              <w:rPr>
                <w:color w:val="000000"/>
              </w:rPr>
            </w:pPr>
            <w:r>
              <w:rPr>
                <w:spacing w:val="1"/>
              </w:rPr>
              <w:t>ZT</w:t>
            </w:r>
            <w:r>
              <w:rPr>
                <w:spacing w:val="-2"/>
              </w:rPr>
              <w:t>V</w:t>
            </w:r>
            <w:r>
              <w:rPr>
                <w:spacing w:val="2"/>
              </w:rPr>
              <w:t>-</w:t>
            </w:r>
            <w:r>
              <w:t>5</w:t>
            </w:r>
            <w:r>
              <w:rPr>
                <w:spacing w:val="2"/>
              </w:rPr>
              <w:t>-</w:t>
            </w:r>
            <w:r>
              <w:t>1</w:t>
            </w:r>
            <w:r>
              <w:rPr>
                <w:spacing w:val="2"/>
              </w:rPr>
              <w:t>-</w:t>
            </w:r>
            <w:r>
              <w:t>03</w:t>
            </w:r>
            <w:r>
              <w:tab/>
              <w:t>upo</w:t>
            </w:r>
            <w:r>
              <w:rPr>
                <w:spacing w:val="-2"/>
              </w:rPr>
              <w:t>z</w:t>
            </w:r>
            <w:r>
              <w:t>o</w:t>
            </w:r>
            <w:r>
              <w:rPr>
                <w:spacing w:val="-2"/>
              </w:rPr>
              <w:t>r</w:t>
            </w:r>
            <w:r>
              <w:t>ní</w:t>
            </w:r>
            <w:r>
              <w:rPr>
                <w:spacing w:val="3"/>
              </w:rPr>
              <w:t xml:space="preserve"> </w:t>
            </w:r>
            <w:r>
              <w:rPr>
                <w:spacing w:val="-2"/>
              </w:rPr>
              <w:t>s</w:t>
            </w:r>
            <w:r>
              <w:t>amo</w:t>
            </w:r>
            <w:r>
              <w:rPr>
                <w:spacing w:val="-3"/>
              </w:rPr>
              <w:t>s</w:t>
            </w:r>
            <w:r>
              <w:t>ta</w:t>
            </w:r>
            <w:r>
              <w:rPr>
                <w:spacing w:val="1"/>
              </w:rPr>
              <w:t>t</w:t>
            </w:r>
            <w:r>
              <w:t>ně</w:t>
            </w:r>
            <w:r>
              <w:rPr>
                <w:spacing w:val="1"/>
              </w:rPr>
              <w:t xml:space="preserve"> </w:t>
            </w:r>
            <w:r>
              <w:t>na</w:t>
            </w:r>
            <w:r>
              <w:rPr>
                <w:spacing w:val="2"/>
              </w:rPr>
              <w:t xml:space="preserve"> </w:t>
            </w:r>
            <w:r>
              <w:rPr>
                <w:spacing w:val="-1"/>
              </w:rPr>
              <w:t>č</w:t>
            </w:r>
            <w:r>
              <w:t>inno</w:t>
            </w:r>
            <w:r>
              <w:rPr>
                <w:spacing w:val="-2"/>
              </w:rPr>
              <w:t>s</w:t>
            </w:r>
            <w:r>
              <w:t>ti</w:t>
            </w:r>
            <w:r>
              <w:rPr>
                <w:spacing w:val="3"/>
              </w:rPr>
              <w:t xml:space="preserve"> </w:t>
            </w:r>
            <w:r>
              <w:rPr>
                <w:spacing w:val="-3"/>
              </w:rPr>
              <w:t>(</w:t>
            </w:r>
            <w:r>
              <w:t>p</w:t>
            </w:r>
            <w:r>
              <w:rPr>
                <w:spacing w:val="-2"/>
              </w:rPr>
              <w:t>r</w:t>
            </w:r>
            <w:r>
              <w:rPr>
                <w:spacing w:val="5"/>
              </w:rPr>
              <w:t>o</w:t>
            </w:r>
            <w:r>
              <w:rPr>
                <w:spacing w:val="-2"/>
              </w:rPr>
              <w:t>s</w:t>
            </w:r>
            <w:r>
              <w:t>t</w:t>
            </w:r>
            <w:r>
              <w:rPr>
                <w:spacing w:val="-2"/>
              </w:rPr>
              <w:t>ř</w:t>
            </w:r>
            <w:r>
              <w:rPr>
                <w:spacing w:val="-1"/>
              </w:rPr>
              <w:t>e</w:t>
            </w:r>
            <w:r>
              <w:t>dí</w:t>
            </w:r>
            <w:r>
              <w:rPr>
                <w:spacing w:val="2"/>
              </w:rPr>
              <w:t>)</w:t>
            </w:r>
            <w:r>
              <w:t>,</w:t>
            </w:r>
            <w:r>
              <w:rPr>
                <w:spacing w:val="4"/>
              </w:rPr>
              <w:t xml:space="preserve"> </w:t>
            </w:r>
            <w:r>
              <w:rPr>
                <w:spacing w:val="-1"/>
              </w:rPr>
              <w:t>k</w:t>
            </w:r>
            <w:r>
              <w:t>te</w:t>
            </w:r>
            <w:r>
              <w:rPr>
                <w:spacing w:val="-3"/>
              </w:rPr>
              <w:t>r</w:t>
            </w:r>
            <w:r>
              <w:t>é</w:t>
            </w:r>
            <w:r>
              <w:rPr>
                <w:spacing w:val="1"/>
              </w:rPr>
              <w:t xml:space="preserve"> </w:t>
            </w:r>
            <w:r>
              <w:t>j</w:t>
            </w:r>
            <w:r>
              <w:rPr>
                <w:spacing w:val="-2"/>
              </w:rPr>
              <w:t>s</w:t>
            </w:r>
            <w:r>
              <w:t>ou</w:t>
            </w:r>
            <w:r>
              <w:rPr>
                <w:spacing w:val="2"/>
              </w:rPr>
              <w:t xml:space="preserve"> </w:t>
            </w:r>
            <w:r>
              <w:t>v</w:t>
            </w:r>
            <w:r>
              <w:rPr>
                <w:spacing w:val="7"/>
              </w:rPr>
              <w:t xml:space="preserve"> </w:t>
            </w:r>
            <w:r>
              <w:rPr>
                <w:spacing w:val="-2"/>
              </w:rPr>
              <w:t>r</w:t>
            </w:r>
            <w:r>
              <w:t>o</w:t>
            </w:r>
            <w:r>
              <w:rPr>
                <w:spacing w:val="-2"/>
              </w:rPr>
              <w:t>z</w:t>
            </w:r>
            <w:r>
              <w:t>po</w:t>
            </w:r>
            <w:r>
              <w:rPr>
                <w:spacing w:val="-2"/>
              </w:rPr>
              <w:t>r</w:t>
            </w:r>
            <w:r>
              <w:t>u</w:t>
            </w:r>
            <w:r>
              <w:rPr>
                <w:spacing w:val="2"/>
              </w:rPr>
              <w:t xml:space="preserve"> </w:t>
            </w:r>
            <w:r>
              <w:t>s</w:t>
            </w:r>
            <w:r>
              <w:rPr>
                <w:spacing w:val="1"/>
              </w:rPr>
              <w:t xml:space="preserve"> </w:t>
            </w:r>
            <w:r>
              <w:t>jeho</w:t>
            </w:r>
          </w:p>
          <w:p w:rsidR="003B38BA" w:rsidRDefault="003B38BA" w:rsidP="003B38BA">
            <w:pPr>
              <w:pStyle w:val="Odstavecseseznamem"/>
              <w:ind w:left="142"/>
              <w:rPr>
                <w:color w:val="000000"/>
              </w:rPr>
            </w:pPr>
            <w:r>
              <w:rPr>
                <w:position w:val="-1"/>
              </w:rPr>
              <w:t>o</w:t>
            </w:r>
            <w:r>
              <w:rPr>
                <w:spacing w:val="-2"/>
                <w:position w:val="-1"/>
              </w:rPr>
              <w:t>s</w:t>
            </w:r>
            <w:r>
              <w:rPr>
                <w:position w:val="-1"/>
              </w:rPr>
              <w:t>labením</w:t>
            </w:r>
          </w:p>
          <w:p w:rsidR="0000193A" w:rsidRPr="003367D6" w:rsidRDefault="0000193A" w:rsidP="0000193A">
            <w:pPr>
              <w:pStyle w:val="Uivo"/>
              <w:numPr>
                <w:ilvl w:val="0"/>
                <w:numId w:val="0"/>
              </w:numPr>
              <w:ind w:left="360"/>
              <w:rPr>
                <w:sz w:val="20"/>
                <w:szCs w:val="20"/>
              </w:rPr>
            </w:pPr>
          </w:p>
        </w:tc>
      </w:tr>
    </w:tbl>
    <w:p w:rsidR="00BF0EA9" w:rsidRDefault="00BF0EA9" w:rsidP="006826D0">
      <w:pPr>
        <w:pStyle w:val="Mezera"/>
      </w:pPr>
    </w:p>
    <w:p w:rsidR="002C1649" w:rsidRPr="002C1649" w:rsidRDefault="00BF0EA9" w:rsidP="002C1649">
      <w:pPr>
        <w:pStyle w:val="Nadpis1"/>
      </w:pPr>
      <w:r>
        <w:rPr>
          <w:lang w:val="cs-CZ"/>
        </w:rPr>
        <w:br w:type="page"/>
      </w:r>
      <w:bookmarkStart w:id="60" w:name="_Toc460585685"/>
      <w:r w:rsidR="00A8464E" w:rsidRPr="002C1649">
        <w:lastRenderedPageBreak/>
        <w:t>Hodnocení výsledků vzdělávání žáků</w:t>
      </w:r>
      <w:bookmarkEnd w:id="60"/>
      <w:r w:rsidR="00A8464E" w:rsidRPr="002C1649">
        <w:t xml:space="preserve"> </w:t>
      </w:r>
    </w:p>
    <w:p w:rsidR="00FB39E8" w:rsidRPr="002C1649" w:rsidRDefault="00A8464E" w:rsidP="006826D0">
      <w:pPr>
        <w:pStyle w:val="Mezera"/>
        <w:rPr>
          <w:sz w:val="24"/>
          <w:szCs w:val="24"/>
        </w:rPr>
      </w:pPr>
      <w:r w:rsidRPr="002C1649">
        <w:rPr>
          <w:sz w:val="24"/>
          <w:szCs w:val="24"/>
        </w:rPr>
        <w:t>(pravidla pro hodnocení žáků -</w:t>
      </w:r>
      <w:r w:rsidR="007E1A53" w:rsidRPr="002C1649">
        <w:rPr>
          <w:sz w:val="24"/>
          <w:szCs w:val="24"/>
          <w:lang w:val="cs-CZ"/>
        </w:rPr>
        <w:t xml:space="preserve"> </w:t>
      </w:r>
      <w:r w:rsidRPr="002C1649">
        <w:rPr>
          <w:sz w:val="24"/>
          <w:szCs w:val="24"/>
        </w:rPr>
        <w:t>způsoby hodnocení, kritéria hodnocení)</w:t>
      </w:r>
      <w:r w:rsidR="002C1649" w:rsidRPr="002C1649">
        <w:rPr>
          <w:sz w:val="24"/>
          <w:szCs w:val="24"/>
          <w:lang w:val="cs-CZ"/>
        </w:rPr>
        <w:t xml:space="preserve"> </w:t>
      </w:r>
      <w:r w:rsidR="002C1649">
        <w:rPr>
          <w:sz w:val="24"/>
          <w:szCs w:val="24"/>
          <w:lang w:val="cs-CZ"/>
        </w:rPr>
        <w:t xml:space="preserve">- </w:t>
      </w:r>
      <w:r w:rsidR="002C1649" w:rsidRPr="002C1649">
        <w:rPr>
          <w:sz w:val="24"/>
          <w:szCs w:val="24"/>
          <w:lang w:val="cs-CZ"/>
        </w:rPr>
        <w:t>j</w:t>
      </w:r>
      <w:r w:rsidRPr="002C1649">
        <w:rPr>
          <w:sz w:val="24"/>
          <w:szCs w:val="24"/>
          <w:lang w:val="cs-CZ"/>
        </w:rPr>
        <w:t>e součástí (dodatek) školního řádu</w:t>
      </w:r>
    </w:p>
    <w:p w:rsidR="0046291F" w:rsidRPr="009A10FC" w:rsidRDefault="0046291F" w:rsidP="00B34EF6">
      <w:pPr>
        <w:pStyle w:val="Odstavecseseznamem"/>
        <w:numPr>
          <w:ilvl w:val="0"/>
          <w:numId w:val="188"/>
        </w:numPr>
        <w:spacing w:before="100" w:beforeAutospacing="1" w:after="100" w:afterAutospacing="1"/>
        <w:jc w:val="both"/>
        <w:rPr>
          <w:sz w:val="24"/>
          <w:szCs w:val="24"/>
        </w:rPr>
      </w:pPr>
      <w:r w:rsidRPr="009A10FC">
        <w:rPr>
          <w:sz w:val="24"/>
          <w:szCs w:val="24"/>
        </w:rPr>
        <w:t xml:space="preserve">Zásady hodnocení průběhu a výsledků vzdělávání a chování ve škole a na akcích pořádaných školou </w:t>
      </w:r>
    </w:p>
    <w:p w:rsidR="0046291F" w:rsidRPr="009A10FC" w:rsidRDefault="0046291F" w:rsidP="00B34EF6">
      <w:pPr>
        <w:pStyle w:val="Odstavecseseznamem"/>
        <w:numPr>
          <w:ilvl w:val="1"/>
          <w:numId w:val="189"/>
        </w:numPr>
        <w:spacing w:before="100" w:beforeAutospacing="1" w:after="100" w:afterAutospacing="1"/>
        <w:jc w:val="both"/>
        <w:rPr>
          <w:sz w:val="24"/>
          <w:szCs w:val="24"/>
        </w:rPr>
      </w:pPr>
      <w:r w:rsidRPr="009A10FC">
        <w:rPr>
          <w:sz w:val="24"/>
          <w:szCs w:val="24"/>
        </w:rPr>
        <w:t>Zásady hodnocení průběhu a výsledků vzdělávání</w:t>
      </w:r>
    </w:p>
    <w:p w:rsidR="0046291F" w:rsidRPr="009A10FC" w:rsidRDefault="0046291F" w:rsidP="00B34EF6">
      <w:pPr>
        <w:pStyle w:val="Odstavecseseznamem"/>
        <w:numPr>
          <w:ilvl w:val="1"/>
          <w:numId w:val="189"/>
        </w:numPr>
        <w:spacing w:before="100" w:beforeAutospacing="1" w:after="100" w:afterAutospacing="1"/>
        <w:jc w:val="both"/>
        <w:rPr>
          <w:sz w:val="24"/>
          <w:szCs w:val="24"/>
        </w:rPr>
      </w:pPr>
      <w:r w:rsidRPr="009A10FC">
        <w:rPr>
          <w:sz w:val="24"/>
          <w:szCs w:val="24"/>
        </w:rPr>
        <w:t>Zásady pro hodnocení chování ve škole</w:t>
      </w:r>
    </w:p>
    <w:p w:rsidR="0046291F" w:rsidRPr="009A10FC" w:rsidRDefault="0046291F" w:rsidP="00B34EF6">
      <w:pPr>
        <w:pStyle w:val="Odstavecseseznamem"/>
        <w:numPr>
          <w:ilvl w:val="0"/>
          <w:numId w:val="188"/>
        </w:numPr>
        <w:spacing w:before="100" w:beforeAutospacing="1" w:after="100" w:afterAutospacing="1"/>
        <w:jc w:val="both"/>
        <w:rPr>
          <w:sz w:val="24"/>
          <w:szCs w:val="24"/>
        </w:rPr>
      </w:pPr>
      <w:r w:rsidRPr="009A10FC">
        <w:rPr>
          <w:sz w:val="24"/>
          <w:szCs w:val="24"/>
        </w:rPr>
        <w:t>Zásady a pravidla pro sebehodnocení žáků</w:t>
      </w:r>
    </w:p>
    <w:p w:rsidR="0046291F" w:rsidRPr="009A10FC" w:rsidRDefault="0046291F" w:rsidP="00B34EF6">
      <w:pPr>
        <w:pStyle w:val="Odstavecseseznamem"/>
        <w:numPr>
          <w:ilvl w:val="0"/>
          <w:numId w:val="188"/>
        </w:numPr>
        <w:spacing w:before="100" w:beforeAutospacing="1" w:after="100" w:afterAutospacing="1"/>
        <w:jc w:val="both"/>
        <w:rPr>
          <w:sz w:val="24"/>
          <w:szCs w:val="24"/>
        </w:rPr>
      </w:pPr>
      <w:r w:rsidRPr="009A10FC">
        <w:rPr>
          <w:sz w:val="24"/>
          <w:szCs w:val="24"/>
        </w:rPr>
        <w:t xml:space="preserve">Stupně hodnocení prospěchu a chování v případě použití klasifikace a jejich charakteristika, včetně předem stanovených kritérií </w:t>
      </w:r>
    </w:p>
    <w:p w:rsidR="0046291F" w:rsidRPr="009A10FC" w:rsidRDefault="0046291F" w:rsidP="00B34EF6">
      <w:pPr>
        <w:pStyle w:val="Odstavecseseznamem"/>
        <w:numPr>
          <w:ilvl w:val="1"/>
          <w:numId w:val="190"/>
        </w:numPr>
        <w:spacing w:before="100" w:beforeAutospacing="1" w:after="100" w:afterAutospacing="1"/>
        <w:jc w:val="both"/>
        <w:rPr>
          <w:sz w:val="24"/>
          <w:szCs w:val="24"/>
        </w:rPr>
      </w:pPr>
      <w:r w:rsidRPr="009A10FC">
        <w:rPr>
          <w:sz w:val="24"/>
          <w:szCs w:val="24"/>
        </w:rPr>
        <w:t xml:space="preserve">Stupně hodnocení prospěchu </w:t>
      </w:r>
    </w:p>
    <w:p w:rsidR="0046291F" w:rsidRPr="009A10FC" w:rsidRDefault="0046291F" w:rsidP="00B34EF6">
      <w:pPr>
        <w:pStyle w:val="Odstavecseseznamem"/>
        <w:numPr>
          <w:ilvl w:val="1"/>
          <w:numId w:val="190"/>
        </w:numPr>
        <w:spacing w:before="100" w:beforeAutospacing="1" w:after="100" w:afterAutospacing="1"/>
        <w:jc w:val="both"/>
        <w:rPr>
          <w:sz w:val="24"/>
          <w:szCs w:val="24"/>
        </w:rPr>
      </w:pPr>
      <w:r w:rsidRPr="009A10FC">
        <w:rPr>
          <w:sz w:val="24"/>
          <w:szCs w:val="24"/>
        </w:rPr>
        <w:t>Stupně hodnocení chování</w:t>
      </w:r>
    </w:p>
    <w:p w:rsidR="0046291F" w:rsidRPr="009A10FC" w:rsidRDefault="0046291F" w:rsidP="00B34EF6">
      <w:pPr>
        <w:pStyle w:val="Odstavecseseznamem"/>
        <w:numPr>
          <w:ilvl w:val="0"/>
          <w:numId w:val="188"/>
        </w:numPr>
        <w:spacing w:before="100" w:beforeAutospacing="1" w:after="100" w:afterAutospacing="1"/>
        <w:jc w:val="both"/>
        <w:rPr>
          <w:sz w:val="24"/>
          <w:szCs w:val="24"/>
        </w:rPr>
      </w:pPr>
      <w:r w:rsidRPr="009A10FC">
        <w:rPr>
          <w:sz w:val="24"/>
          <w:szCs w:val="24"/>
        </w:rPr>
        <w:t>Zásady pro používání slovního hodnocení v souladu s § 15 odst. 2, včetně předem stanovených kritérií</w:t>
      </w:r>
    </w:p>
    <w:p w:rsidR="0046291F" w:rsidRPr="009A10FC" w:rsidRDefault="0046291F" w:rsidP="00B34EF6">
      <w:pPr>
        <w:pStyle w:val="Odstavecseseznamem"/>
        <w:numPr>
          <w:ilvl w:val="0"/>
          <w:numId w:val="188"/>
        </w:numPr>
        <w:spacing w:before="100" w:beforeAutospacing="1" w:after="100" w:afterAutospacing="1"/>
        <w:jc w:val="both"/>
        <w:rPr>
          <w:sz w:val="24"/>
          <w:szCs w:val="24"/>
        </w:rPr>
      </w:pPr>
      <w:r w:rsidRPr="009A10FC">
        <w:rPr>
          <w:sz w:val="24"/>
          <w:szCs w:val="24"/>
        </w:rPr>
        <w:t>Zásady pro stanovení celkového hodnocení žáka na vysvědčení v případě použití slovního hodnocení nebo kombinace slovního hodnocení a klasifikace</w:t>
      </w:r>
    </w:p>
    <w:p w:rsidR="0046291F" w:rsidRPr="009A10FC" w:rsidRDefault="0046291F" w:rsidP="00B34EF6">
      <w:pPr>
        <w:pStyle w:val="Odstavecseseznamem"/>
        <w:numPr>
          <w:ilvl w:val="0"/>
          <w:numId w:val="188"/>
        </w:numPr>
        <w:spacing w:before="100" w:beforeAutospacing="1" w:after="100" w:afterAutospacing="1"/>
        <w:jc w:val="both"/>
        <w:rPr>
          <w:sz w:val="24"/>
          <w:szCs w:val="24"/>
        </w:rPr>
      </w:pPr>
      <w:r w:rsidRPr="009A10FC">
        <w:rPr>
          <w:sz w:val="24"/>
          <w:szCs w:val="24"/>
        </w:rPr>
        <w:t>Způsob získávání podkladů pro hodnocení</w:t>
      </w:r>
    </w:p>
    <w:p w:rsidR="0046291F" w:rsidRPr="009A10FC" w:rsidRDefault="0046291F" w:rsidP="00B34EF6">
      <w:pPr>
        <w:pStyle w:val="Odstavecseseznamem"/>
        <w:numPr>
          <w:ilvl w:val="0"/>
          <w:numId w:val="188"/>
        </w:numPr>
        <w:spacing w:before="100" w:beforeAutospacing="1" w:after="100" w:afterAutospacing="1"/>
        <w:jc w:val="both"/>
        <w:rPr>
          <w:sz w:val="24"/>
          <w:szCs w:val="24"/>
        </w:rPr>
      </w:pPr>
      <w:r w:rsidRPr="009A10FC">
        <w:rPr>
          <w:sz w:val="24"/>
          <w:szCs w:val="24"/>
        </w:rPr>
        <w:t xml:space="preserve">Podrobnosti o komisionálních a opravných zkouškách </w:t>
      </w:r>
    </w:p>
    <w:p w:rsidR="0046291F" w:rsidRPr="009A10FC" w:rsidRDefault="0046291F" w:rsidP="00B34EF6">
      <w:pPr>
        <w:pStyle w:val="Odstavecseseznamem"/>
        <w:numPr>
          <w:ilvl w:val="1"/>
          <w:numId w:val="191"/>
        </w:numPr>
        <w:spacing w:before="100" w:beforeAutospacing="1" w:after="100" w:afterAutospacing="1"/>
        <w:jc w:val="both"/>
        <w:rPr>
          <w:sz w:val="24"/>
          <w:szCs w:val="24"/>
        </w:rPr>
      </w:pPr>
      <w:r w:rsidRPr="009A10FC">
        <w:rPr>
          <w:sz w:val="24"/>
          <w:szCs w:val="24"/>
        </w:rPr>
        <w:t>Komisionální zkouška</w:t>
      </w:r>
    </w:p>
    <w:p w:rsidR="0046291F" w:rsidRPr="009A10FC" w:rsidRDefault="0046291F" w:rsidP="00B34EF6">
      <w:pPr>
        <w:pStyle w:val="Odstavecseseznamem"/>
        <w:numPr>
          <w:ilvl w:val="1"/>
          <w:numId w:val="191"/>
        </w:numPr>
        <w:spacing w:before="100" w:beforeAutospacing="1" w:after="100" w:afterAutospacing="1"/>
        <w:jc w:val="both"/>
        <w:rPr>
          <w:sz w:val="24"/>
          <w:szCs w:val="24"/>
        </w:rPr>
      </w:pPr>
      <w:r w:rsidRPr="009A10FC">
        <w:rPr>
          <w:sz w:val="24"/>
          <w:szCs w:val="24"/>
        </w:rPr>
        <w:t>Opravná zkouška</w:t>
      </w:r>
    </w:p>
    <w:p w:rsidR="0046291F" w:rsidRPr="009A10FC" w:rsidRDefault="0046291F" w:rsidP="00B34EF6">
      <w:pPr>
        <w:pStyle w:val="Odstavecseseznamem"/>
        <w:numPr>
          <w:ilvl w:val="0"/>
          <w:numId w:val="188"/>
        </w:numPr>
        <w:spacing w:before="100" w:beforeAutospacing="1" w:after="100" w:afterAutospacing="1"/>
        <w:jc w:val="both"/>
        <w:rPr>
          <w:sz w:val="24"/>
          <w:szCs w:val="24"/>
        </w:rPr>
      </w:pPr>
      <w:r w:rsidRPr="009A10FC">
        <w:rPr>
          <w:sz w:val="24"/>
          <w:szCs w:val="24"/>
        </w:rPr>
        <w:t>Způsob hodnocení žáků se speciálními vzdělávacími potřebami</w:t>
      </w:r>
    </w:p>
    <w:p w:rsidR="0046291F" w:rsidRPr="000547CE" w:rsidRDefault="0046291F" w:rsidP="002C1649">
      <w:pPr>
        <w:pStyle w:val="Nadpis2"/>
      </w:pPr>
      <w:bookmarkStart w:id="61" w:name="_Toc460585686"/>
      <w:r w:rsidRPr="000547CE">
        <w:t>Zásady hodnocení průběhu a výsledků vzdělávání a chování ve škole a na akcích pořádaných školou</w:t>
      </w:r>
      <w:bookmarkEnd w:id="61"/>
    </w:p>
    <w:p w:rsidR="0046291F" w:rsidRPr="009A10FC" w:rsidRDefault="0046291F" w:rsidP="002C1649">
      <w:pPr>
        <w:pStyle w:val="Nadpis3"/>
      </w:pPr>
      <w:bookmarkStart w:id="62" w:name="_Toc460585687"/>
      <w:r w:rsidRPr="009A10FC">
        <w:t>Zásady hodnocení průběhu a výsledků vzdělávání</w:t>
      </w:r>
      <w:bookmarkEnd w:id="62"/>
    </w:p>
    <w:p w:rsidR="0046291F" w:rsidRPr="009A10FC" w:rsidRDefault="0046291F" w:rsidP="00B34EF6">
      <w:pPr>
        <w:numPr>
          <w:ilvl w:val="0"/>
          <w:numId w:val="152"/>
        </w:numPr>
        <w:spacing w:before="100" w:beforeAutospacing="1" w:after="100" w:afterAutospacing="1"/>
        <w:jc w:val="both"/>
      </w:pPr>
      <w:r w:rsidRPr="009A10FC">
        <w:t>Hodnocení žáka je organickou součástí výchovně vzdělávacího procesu a jeho řízení.</w:t>
      </w:r>
    </w:p>
    <w:p w:rsidR="0046291F" w:rsidRPr="009A10FC" w:rsidRDefault="0046291F" w:rsidP="00B34EF6">
      <w:pPr>
        <w:numPr>
          <w:ilvl w:val="0"/>
          <w:numId w:val="152"/>
        </w:numPr>
        <w:spacing w:before="100" w:beforeAutospacing="1" w:after="100" w:afterAutospacing="1"/>
        <w:jc w:val="both"/>
      </w:pPr>
      <w:r w:rsidRPr="009A10FC">
        <w:t>Za první pololetí škola může vydat žákovi výpis z vysvědčení; za druhé pololetí vysvědčení.</w:t>
      </w:r>
    </w:p>
    <w:p w:rsidR="0046291F" w:rsidRPr="009A10FC" w:rsidRDefault="0046291F" w:rsidP="00B34EF6">
      <w:pPr>
        <w:numPr>
          <w:ilvl w:val="0"/>
          <w:numId w:val="152"/>
        </w:numPr>
        <w:spacing w:before="100" w:beforeAutospacing="1" w:after="100" w:afterAutospacing="1"/>
        <w:jc w:val="both"/>
      </w:pPr>
      <w:r w:rsidRPr="009A10FC">
        <w:t>Hodnocení výsledků vzdělávání žáka na vysvědčení je vyjádřeno klasifikačním stupněm, slovně nebo kombinací obou způsobů.</w:t>
      </w:r>
      <w:r w:rsidR="007E1A53">
        <w:t xml:space="preserve">             </w:t>
      </w:r>
      <w:r w:rsidRPr="009A10FC">
        <w:t xml:space="preserve"> O způsobu hodnocení rozhoduje ředitelka školy se souhlasem školské rady a po projednání v pedagogické radě.</w:t>
      </w:r>
    </w:p>
    <w:p w:rsidR="0046291F" w:rsidRPr="009A10FC" w:rsidRDefault="0046291F" w:rsidP="00B34EF6">
      <w:pPr>
        <w:numPr>
          <w:ilvl w:val="0"/>
          <w:numId w:val="152"/>
        </w:numPr>
        <w:spacing w:before="100" w:beforeAutospacing="1" w:after="100" w:afterAutospacing="1"/>
        <w:jc w:val="both"/>
      </w:pPr>
      <w:r w:rsidRPr="009A10FC">
        <w:t>Klasifikace je jednou z forem hodnocení, její výsledky se vyjadřují stanovenou stupnicí.</w:t>
      </w:r>
    </w:p>
    <w:p w:rsidR="0046291F" w:rsidRPr="009A10FC" w:rsidRDefault="0046291F" w:rsidP="00B34EF6">
      <w:pPr>
        <w:numPr>
          <w:ilvl w:val="0"/>
          <w:numId w:val="152"/>
        </w:numPr>
        <w:spacing w:before="100" w:beforeAutospacing="1" w:after="100" w:afterAutospacing="1"/>
        <w:jc w:val="both"/>
      </w:pPr>
      <w:r w:rsidRPr="009A10FC">
        <w:t>Ve výchovně vzdělávacím procesu se uskutečňuje klasifikace průběžná a celková.</w:t>
      </w:r>
    </w:p>
    <w:p w:rsidR="0046291F" w:rsidRPr="009A10FC" w:rsidRDefault="0046291F" w:rsidP="00B34EF6">
      <w:pPr>
        <w:numPr>
          <w:ilvl w:val="0"/>
          <w:numId w:val="152"/>
        </w:numPr>
        <w:spacing w:before="100" w:beforeAutospacing="1" w:after="100" w:afterAutospacing="1"/>
        <w:jc w:val="both"/>
      </w:pPr>
      <w:r w:rsidRPr="009A10FC">
        <w:t>Průběžná klasifikace se uplatňuje při hodnocení dílčích výsledků a projevů žáka.</w:t>
      </w:r>
    </w:p>
    <w:p w:rsidR="0046291F" w:rsidRPr="009A10FC" w:rsidRDefault="0046291F" w:rsidP="00B34EF6">
      <w:pPr>
        <w:numPr>
          <w:ilvl w:val="0"/>
          <w:numId w:val="152"/>
        </w:numPr>
        <w:spacing w:before="100" w:beforeAutospacing="1" w:after="100" w:afterAutospacing="1"/>
        <w:jc w:val="both"/>
      </w:pPr>
      <w:r w:rsidRPr="009A10FC">
        <w:t>Klasifikace souhrnného prospěchu se provádí na konci každého pololetí a není aritmetickým průměrem běžné klasifikace.</w:t>
      </w:r>
    </w:p>
    <w:p w:rsidR="0046291F" w:rsidRPr="009A10FC" w:rsidRDefault="0046291F" w:rsidP="00B34EF6">
      <w:pPr>
        <w:numPr>
          <w:ilvl w:val="0"/>
          <w:numId w:val="152"/>
        </w:numPr>
        <w:spacing w:before="100" w:beforeAutospacing="1" w:after="100" w:afterAutospacing="1"/>
        <w:jc w:val="both"/>
      </w:pPr>
      <w:r w:rsidRPr="009A10FC">
        <w:lastRenderedPageBreak/>
        <w:t>Při hodnocení žáka klasifikací jsou výsledky vzdělávání žáka a chování žáka ve škole a na akcích pořádaných školou hodnoceny tak, aby byla zřejmá úroveň vzdělání žáka, které dosáhl zejména vzhledem k očekávaným výstupům formulovaným v učebních osnovách jednotlivých předmětů školního vzdělávacího programu, k jeho vzdělávacím a osobnostním předpokladům a k věku žáka. Klasifikace zahrnuje ohodnocení píle žáka a jeho přístupu ke vzdělávání i v souvislostech, které ovlivňují jeho výkon.</w:t>
      </w:r>
    </w:p>
    <w:p w:rsidR="0046291F" w:rsidRPr="009A10FC" w:rsidRDefault="0046291F" w:rsidP="00B34EF6">
      <w:pPr>
        <w:numPr>
          <w:ilvl w:val="0"/>
          <w:numId w:val="152"/>
        </w:numPr>
        <w:spacing w:before="100" w:beforeAutospacing="1" w:after="100" w:afterAutospacing="1"/>
        <w:jc w:val="both"/>
      </w:pPr>
      <w:r w:rsidRPr="009A10FC">
        <w:t>Chování neovlivňuje klasifikaci výsledků ve vyučovacích předmětech.</w:t>
      </w:r>
    </w:p>
    <w:p w:rsidR="0046291F" w:rsidRPr="009A10FC" w:rsidRDefault="0046291F" w:rsidP="00B34EF6">
      <w:pPr>
        <w:numPr>
          <w:ilvl w:val="0"/>
          <w:numId w:val="152"/>
        </w:numPr>
        <w:spacing w:before="100" w:beforeAutospacing="1" w:after="100" w:afterAutospacing="1"/>
        <w:jc w:val="both"/>
      </w:pPr>
      <w:r w:rsidRPr="009A10FC">
        <w:t>Při hodnocení a při průběžné i celkové klasifikaci pedagogický pracovník uplatňuje přiměřenou náročnost a pedagogický takt vůči žákovi.</w:t>
      </w:r>
    </w:p>
    <w:p w:rsidR="0046291F" w:rsidRPr="009A10FC" w:rsidRDefault="0046291F" w:rsidP="00B34EF6">
      <w:pPr>
        <w:numPr>
          <w:ilvl w:val="0"/>
          <w:numId w:val="152"/>
        </w:numPr>
        <w:spacing w:before="100" w:beforeAutospacing="1" w:after="100" w:afterAutospacing="1"/>
        <w:jc w:val="both"/>
      </w:pPr>
      <w:r w:rsidRPr="009A10FC">
        <w:t>Klasifikační stupeň určí učitel, který vyučuje příslušnému předmětu.</w:t>
      </w:r>
    </w:p>
    <w:p w:rsidR="0046291F" w:rsidRPr="009A10FC" w:rsidRDefault="0046291F" w:rsidP="00B34EF6">
      <w:pPr>
        <w:numPr>
          <w:ilvl w:val="0"/>
          <w:numId w:val="152"/>
        </w:numPr>
        <w:spacing w:before="100" w:beforeAutospacing="1" w:after="100" w:afterAutospacing="1"/>
        <w:jc w:val="both"/>
      </w:pPr>
      <w:r w:rsidRPr="009A10FC">
        <w:t>V předmětu, ve kterém vyučuje více učitelů, určí výsledný klasifikační stupeň za klasifikační období příslušní učitelé po vzájemné dohodě.</w:t>
      </w:r>
    </w:p>
    <w:p w:rsidR="0046291F" w:rsidRPr="009A10FC" w:rsidRDefault="0046291F" w:rsidP="00B34EF6">
      <w:pPr>
        <w:numPr>
          <w:ilvl w:val="0"/>
          <w:numId w:val="152"/>
        </w:numPr>
        <w:spacing w:before="100" w:beforeAutospacing="1" w:after="100" w:afterAutospacing="1"/>
        <w:jc w:val="both"/>
      </w:pPr>
      <w:r w:rsidRPr="009A10FC">
        <w:t>Ohodnocení</w:t>
      </w:r>
      <w:r w:rsidR="00213787">
        <w:t>m</w:t>
      </w:r>
      <w:r w:rsidRPr="009A10FC">
        <w:t xml:space="preserve"> výkonu žáka klasifikačním stupněm posuzuje učitel výsledky práce objektivně a </w:t>
      </w:r>
      <w:r w:rsidR="00213787">
        <w:t>spravedlivě</w:t>
      </w:r>
      <w:r w:rsidRPr="009A10FC">
        <w:t>.</w:t>
      </w:r>
    </w:p>
    <w:p w:rsidR="0046291F" w:rsidRPr="009A10FC" w:rsidRDefault="0046291F" w:rsidP="00B34EF6">
      <w:pPr>
        <w:numPr>
          <w:ilvl w:val="0"/>
          <w:numId w:val="152"/>
        </w:numPr>
        <w:spacing w:before="100" w:beforeAutospacing="1" w:after="100" w:afterAutospacing="1"/>
        <w:jc w:val="both"/>
      </w:pPr>
      <w:r w:rsidRPr="009A10FC">
        <w:t>Pro určování stupně prospěchu v jednotlivých předmětech na konci klasifikačního období se hodnotí učební výsledky, jichž žák dosáhl za celé klasifikační období. Při celkové klasifikaci přihlíží učitel k věkovým zvláštnostem žáka i k tomu, že žák mohl v průběhu klasifikačního období zakolísat v učebních výkonech pro určitou indispozici. Přihlíží se i ke snaživosti a pečlivosti žáka, k jeho individuálním schopnostem a zájmům. Stupeň prospěchu se neurčuje na základě průměru klasifikace za příslušné období.</w:t>
      </w:r>
    </w:p>
    <w:p w:rsidR="0046291F" w:rsidRPr="009A10FC" w:rsidRDefault="007E1A53" w:rsidP="00B34EF6">
      <w:pPr>
        <w:numPr>
          <w:ilvl w:val="0"/>
          <w:numId w:val="152"/>
        </w:numPr>
        <w:spacing w:before="100" w:beforeAutospacing="1" w:after="100" w:afterAutospacing="1"/>
        <w:jc w:val="both"/>
      </w:pPr>
      <w:r>
        <w:t xml:space="preserve">Ředitelka </w:t>
      </w:r>
      <w:r w:rsidR="0046291F" w:rsidRPr="009A10FC">
        <w:t>školy je povinna působit na sjednocování klasifikačních měřítek všech učitelů.</w:t>
      </w:r>
    </w:p>
    <w:p w:rsidR="0046291F" w:rsidRPr="009A10FC" w:rsidRDefault="0046291F" w:rsidP="00B34EF6">
      <w:pPr>
        <w:numPr>
          <w:ilvl w:val="0"/>
          <w:numId w:val="152"/>
        </w:numPr>
        <w:spacing w:before="100" w:beforeAutospacing="1"/>
        <w:jc w:val="both"/>
      </w:pPr>
      <w:r w:rsidRPr="009A10FC">
        <w:t>Zákonní zástupci žáka jsou o prospěchu žáka informování třídním učitelem a učiteli jednotlivých předmětů:</w:t>
      </w:r>
    </w:p>
    <w:p w:rsidR="0046291F" w:rsidRPr="009A10FC" w:rsidRDefault="0046291F" w:rsidP="00B34EF6">
      <w:pPr>
        <w:numPr>
          <w:ilvl w:val="0"/>
          <w:numId w:val="153"/>
        </w:numPr>
        <w:jc w:val="both"/>
      </w:pPr>
      <w:r w:rsidRPr="009A10FC">
        <w:t>průběžně prostřednictvím žákovské knížky</w:t>
      </w:r>
      <w:r w:rsidR="00213787">
        <w:t>,</w:t>
      </w:r>
    </w:p>
    <w:p w:rsidR="0046291F" w:rsidRPr="009A10FC" w:rsidRDefault="0046291F" w:rsidP="00B34EF6">
      <w:pPr>
        <w:numPr>
          <w:ilvl w:val="0"/>
          <w:numId w:val="153"/>
        </w:numPr>
        <w:spacing w:before="100" w:beforeAutospacing="1"/>
        <w:jc w:val="both"/>
      </w:pPr>
      <w:r w:rsidRPr="009A10FC">
        <w:t>před koncem každého čtvrtletí (klasifikační období)</w:t>
      </w:r>
      <w:r w:rsidR="00213787">
        <w:t>,</w:t>
      </w:r>
    </w:p>
    <w:p w:rsidR="0046291F" w:rsidRPr="009A10FC" w:rsidRDefault="0046291F" w:rsidP="00B34EF6">
      <w:pPr>
        <w:numPr>
          <w:ilvl w:val="0"/>
          <w:numId w:val="153"/>
        </w:numPr>
        <w:spacing w:before="100" w:beforeAutospacing="1"/>
        <w:jc w:val="both"/>
      </w:pPr>
      <w:r w:rsidRPr="009A10FC">
        <w:t>případně kdykoliv na požádání zákonných zástupců žáka.</w:t>
      </w:r>
    </w:p>
    <w:p w:rsidR="0046291F" w:rsidRPr="009A10FC" w:rsidRDefault="0046291F" w:rsidP="007962F2">
      <w:pPr>
        <w:pStyle w:val="Normlnweb"/>
        <w:spacing w:after="0" w:afterAutospacing="0"/>
        <w:ind w:left="708" w:firstLine="42"/>
        <w:jc w:val="both"/>
        <w:rPr>
          <w:sz w:val="22"/>
          <w:szCs w:val="22"/>
        </w:rPr>
      </w:pPr>
      <w:r w:rsidRPr="009A10FC">
        <w:rPr>
          <w:sz w:val="22"/>
          <w:szCs w:val="22"/>
        </w:rPr>
        <w:t>V případě mimořádného zhoršení prospěchu informuje učitel zákonné zás</w:t>
      </w:r>
      <w:r w:rsidR="007962F2">
        <w:rPr>
          <w:sz w:val="22"/>
          <w:szCs w:val="22"/>
        </w:rPr>
        <w:t xml:space="preserve">tupce žáka bezprostředně </w:t>
      </w:r>
      <w:r w:rsidRPr="009A10FC">
        <w:rPr>
          <w:sz w:val="22"/>
          <w:szCs w:val="22"/>
        </w:rPr>
        <w:t>a prokazatelným způsobem. Případy zaostávání žáků</w:t>
      </w:r>
      <w:r w:rsidR="007962F2">
        <w:rPr>
          <w:sz w:val="22"/>
          <w:szCs w:val="22"/>
        </w:rPr>
        <w:t xml:space="preserve"> </w:t>
      </w:r>
      <w:r w:rsidRPr="009A10FC">
        <w:rPr>
          <w:sz w:val="22"/>
          <w:szCs w:val="22"/>
        </w:rPr>
        <w:t>v učení se projednají v pedagogické radě.</w:t>
      </w:r>
    </w:p>
    <w:p w:rsidR="0046291F" w:rsidRPr="009A10FC" w:rsidRDefault="0046291F" w:rsidP="00B34EF6">
      <w:pPr>
        <w:pStyle w:val="Odstavecseseznamem"/>
        <w:numPr>
          <w:ilvl w:val="0"/>
          <w:numId w:val="154"/>
        </w:numPr>
        <w:spacing w:before="100" w:beforeAutospacing="1" w:after="100" w:afterAutospacing="1"/>
        <w:jc w:val="both"/>
        <w:rPr>
          <w:sz w:val="24"/>
          <w:szCs w:val="24"/>
        </w:rPr>
      </w:pPr>
      <w:r w:rsidRPr="009A10FC">
        <w:rPr>
          <w:sz w:val="24"/>
          <w:szCs w:val="24"/>
        </w:rPr>
        <w:t>Žáci školy, kteří po dobu nemoci nejméně tři měsíce před koncem klasifikačního období navštěvovali školu při zdravotnickém zařízení a byli tam klasifikováni za pololetí ze všech, popřípadě jen z některých předmětů, se po návratu do kmenové školy znovu nezkoušejí a neklasifikují. Jejich klasifikace ze školy při zdravotnickém zařízení v předmětech, ve kterých byli klasifikováni, je závazná. V předmětech, ve kterých nebyli vyučováni, se neklasifikují.</w:t>
      </w:r>
    </w:p>
    <w:p w:rsidR="0046291F" w:rsidRPr="009A10FC" w:rsidRDefault="0046291F" w:rsidP="00B34EF6">
      <w:pPr>
        <w:numPr>
          <w:ilvl w:val="0"/>
          <w:numId w:val="154"/>
        </w:numPr>
        <w:spacing w:before="100" w:beforeAutospacing="1" w:after="100" w:afterAutospacing="1"/>
        <w:jc w:val="both"/>
      </w:pPr>
      <w:r w:rsidRPr="009A10FC">
        <w:t xml:space="preserve">Do vyššího ročníku postoupí žák, který na konci druhého pololetí prospěl ze všech povinných předmětů stanovených školním vzdělávacím programem s výjimkou předmětů výchovného zaměření stanovených rámcovým vzdělávacím programem a předmětů, z nichž byl uvolněn. </w:t>
      </w:r>
    </w:p>
    <w:p w:rsidR="0046291F" w:rsidRPr="009A10FC" w:rsidRDefault="0046291F" w:rsidP="00B34EF6">
      <w:pPr>
        <w:numPr>
          <w:ilvl w:val="0"/>
          <w:numId w:val="154"/>
        </w:numPr>
        <w:spacing w:before="100" w:beforeAutospacing="1" w:after="100" w:afterAutospacing="1"/>
        <w:jc w:val="both"/>
      </w:pPr>
      <w:r w:rsidRPr="009A10FC">
        <w:t>Nelze-li žáka hodnotit na konci prvního pololetí, určí ředitelka školy pro jeho hodnocení náhradní termín, a to tak, aby hodnocení za první pololetí bylo provedeno nejpozději do dvou měsíců po skončení prvního pololetí. Není-li možné hodnotit ani v náhradním termínu, žák se za první pololetí nehodnotí.</w:t>
      </w:r>
    </w:p>
    <w:p w:rsidR="0046291F" w:rsidRPr="009A10FC" w:rsidRDefault="0046291F" w:rsidP="00B34EF6">
      <w:pPr>
        <w:numPr>
          <w:ilvl w:val="0"/>
          <w:numId w:val="154"/>
        </w:numPr>
        <w:spacing w:before="100" w:beforeAutospacing="1" w:after="100" w:afterAutospacing="1"/>
        <w:jc w:val="both"/>
      </w:pPr>
      <w:r w:rsidRPr="009A10FC">
        <w:t>Nelze-li žáka hodnotit na konci druhého pololetí, určí ředitelka školy pro jeho hodnocení náhradní termín, a to tak, aby hodnocení za druhé pololetí bylo provedeno nejpozději do konce září následujícího školního roku. V období měsíce září</w:t>
      </w:r>
      <w:r w:rsidR="00C924D0">
        <w:t>,</w:t>
      </w:r>
      <w:r w:rsidRPr="009A10FC">
        <w:t xml:space="preserve"> do doby hodnocení</w:t>
      </w:r>
      <w:r w:rsidR="00C924D0">
        <w:t>,</w:t>
      </w:r>
      <w:r w:rsidRPr="009A10FC">
        <w:t xml:space="preserve"> navštěvuje žák nejbližší vyšší ročník, popřípadě znovu devátý ročník.</w:t>
      </w:r>
    </w:p>
    <w:p w:rsidR="0046291F" w:rsidRPr="009A10FC" w:rsidRDefault="0046291F" w:rsidP="00B34EF6">
      <w:pPr>
        <w:numPr>
          <w:ilvl w:val="0"/>
          <w:numId w:val="154"/>
        </w:numPr>
        <w:spacing w:before="100" w:beforeAutospacing="1" w:after="100" w:afterAutospacing="1"/>
        <w:jc w:val="both"/>
      </w:pPr>
      <w:r w:rsidRPr="009A10FC">
        <w:lastRenderedPageBreak/>
        <w:t>Má-li zákonný zástupce žáka pochybnosti o správnosti hodnocení na konci prvního nebo druhého pololetí, může do 3 pracovních dnů ode dne, kdy se o hodnocení prokazatelně dozvěděl, nejpozději však do 3 pracovních dnů od vydání vysvědčení, požádat ředitelku školy o komisionální přezkoušení žáka; je-li vyučujícím žáka v daném předmětu ředitelka školy, krajský úřad. Komisionální přezkoušení se koná nejpozději do 14 dnů od doručení žádosti nebo v termínu dohodnutém se zákonným zástupcem žáka.</w:t>
      </w:r>
    </w:p>
    <w:p w:rsidR="0046291F" w:rsidRPr="009A10FC" w:rsidRDefault="0046291F" w:rsidP="00B34EF6">
      <w:pPr>
        <w:numPr>
          <w:ilvl w:val="0"/>
          <w:numId w:val="154"/>
        </w:numPr>
        <w:spacing w:before="100" w:beforeAutospacing="1" w:after="100" w:afterAutospacing="1"/>
        <w:jc w:val="both"/>
      </w:pPr>
      <w:r w:rsidRPr="009A10FC">
        <w:t>Žák, který plní povinnou školní docházku, opakuje ročník, pokud na konci druhého pololetí neprospěl nebo nemohl být hodnocen. To neplatí o žákovi, který na daném stupni základní školy již jednou ročník opakoval; tomuto žákovi může ředitelka školy na žádost jeho zákonného zástupce povolit opakování ročníku pouze z vážných zdravotních důvodů.</w:t>
      </w:r>
    </w:p>
    <w:p w:rsidR="0046291F" w:rsidRPr="009A10FC" w:rsidRDefault="0046291F" w:rsidP="00B34EF6">
      <w:pPr>
        <w:numPr>
          <w:ilvl w:val="0"/>
          <w:numId w:val="154"/>
        </w:numPr>
        <w:spacing w:before="100" w:beforeAutospacing="1" w:after="100" w:afterAutospacing="1"/>
        <w:jc w:val="both"/>
      </w:pPr>
      <w:r w:rsidRPr="009A10FC">
        <w:t>Ředitelka školy může žákovi, který splnil povinnou školní docházku a na konci druhého pololetí neprospěl nebo nemohl být hodnocen, povolit na žádost jeho zákonného zástupce opakování ročníku po posouzení jeho dosavadních studijních výsledků a důvodů uvedených v žádosti.</w:t>
      </w:r>
    </w:p>
    <w:p w:rsidR="0046291F" w:rsidRDefault="00C924D0" w:rsidP="00B34EF6">
      <w:pPr>
        <w:numPr>
          <w:ilvl w:val="0"/>
          <w:numId w:val="154"/>
        </w:numPr>
        <w:spacing w:before="100" w:beforeAutospacing="1" w:after="100" w:afterAutospacing="1"/>
        <w:jc w:val="both"/>
      </w:pPr>
      <w:r>
        <w:t>V pátém</w:t>
      </w:r>
      <w:r w:rsidR="0046291F" w:rsidRPr="009A10FC">
        <w:t xml:space="preserve"> ročníku zpracuje třídní učitel výstupní hodnocení žáka, jestliže se hlásí k přijetí ke vzdělávání ve střední škole.</w:t>
      </w:r>
    </w:p>
    <w:p w:rsidR="0046291F" w:rsidRPr="009A10FC" w:rsidRDefault="0046291F" w:rsidP="002C1649">
      <w:pPr>
        <w:pStyle w:val="Nadpis3"/>
      </w:pPr>
      <w:bookmarkStart w:id="63" w:name="_Toc460585688"/>
      <w:r w:rsidRPr="009A10FC">
        <w:t>Zásady pro hodnocení chování ve škole</w:t>
      </w:r>
      <w:bookmarkEnd w:id="63"/>
    </w:p>
    <w:p w:rsidR="0046291F" w:rsidRPr="007962F2" w:rsidRDefault="0046291F" w:rsidP="00B34EF6">
      <w:pPr>
        <w:numPr>
          <w:ilvl w:val="0"/>
          <w:numId w:val="155"/>
        </w:numPr>
        <w:spacing w:before="100" w:beforeAutospacing="1" w:after="100" w:afterAutospacing="1"/>
        <w:jc w:val="both"/>
        <w:rPr>
          <w:sz w:val="22"/>
        </w:rPr>
      </w:pPr>
      <w:r w:rsidRPr="007962F2">
        <w:rPr>
          <w:sz w:val="22"/>
        </w:rPr>
        <w:t xml:space="preserve">Klasifikaci chování žáků navrhuje třídní učitel po projednání s učiteli, kteří ve třídě vyučují, a s ostatními učiteli a rozhoduje o ní ředitelka </w:t>
      </w:r>
      <w:r w:rsidR="007962F2">
        <w:rPr>
          <w:sz w:val="22"/>
        </w:rPr>
        <w:t xml:space="preserve">                 </w:t>
      </w:r>
      <w:r w:rsidRPr="007962F2">
        <w:rPr>
          <w:sz w:val="22"/>
        </w:rPr>
        <w:t>po projednání v pedagogické radě.</w:t>
      </w:r>
    </w:p>
    <w:p w:rsidR="0046291F" w:rsidRPr="009A10FC" w:rsidRDefault="0046291F" w:rsidP="00B34EF6">
      <w:pPr>
        <w:numPr>
          <w:ilvl w:val="0"/>
          <w:numId w:val="155"/>
        </w:numPr>
        <w:spacing w:before="100" w:beforeAutospacing="1" w:after="100" w:afterAutospacing="1"/>
        <w:jc w:val="both"/>
      </w:pPr>
      <w:r w:rsidRPr="009A10FC">
        <w:t>Kritériem pro klasifikaci chování je dodržování pravidel slušného chování a dodržování vnitřního řádu školy během klasifikačního období.</w:t>
      </w:r>
    </w:p>
    <w:p w:rsidR="0046291F" w:rsidRPr="009A10FC" w:rsidRDefault="0046291F" w:rsidP="00B34EF6">
      <w:pPr>
        <w:numPr>
          <w:ilvl w:val="0"/>
          <w:numId w:val="155"/>
        </w:numPr>
        <w:spacing w:before="100" w:beforeAutospacing="1" w:after="100" w:afterAutospacing="1"/>
        <w:jc w:val="both"/>
      </w:pPr>
      <w:r w:rsidRPr="009A10FC">
        <w:t>Při klasifikaci chování se přihlíží k věku, morální a rozumové vyspělosti žáka.</w:t>
      </w:r>
    </w:p>
    <w:p w:rsidR="0046291F" w:rsidRPr="009A10FC" w:rsidRDefault="0046291F" w:rsidP="00B34EF6">
      <w:pPr>
        <w:numPr>
          <w:ilvl w:val="0"/>
          <w:numId w:val="155"/>
        </w:numPr>
        <w:spacing w:before="100" w:beforeAutospacing="1" w:after="100" w:afterAutospacing="1"/>
        <w:jc w:val="both"/>
      </w:pPr>
      <w:r w:rsidRPr="009A10FC">
        <w:t>Škola hodnotí a klasifikuje žáky za jejich chování ve škole a při akcích organizovaných školou.</w:t>
      </w:r>
    </w:p>
    <w:p w:rsidR="0046291F" w:rsidRPr="009A10FC" w:rsidRDefault="0046291F" w:rsidP="00B34EF6">
      <w:pPr>
        <w:numPr>
          <w:ilvl w:val="0"/>
          <w:numId w:val="155"/>
        </w:numPr>
        <w:spacing w:before="100" w:beforeAutospacing="1" w:after="100" w:afterAutospacing="1"/>
        <w:jc w:val="both"/>
      </w:pPr>
      <w:r w:rsidRPr="009A10FC">
        <w:t>Nedostatky v chování žáků se projednávají v pedagogické radě.</w:t>
      </w:r>
    </w:p>
    <w:p w:rsidR="0046291F" w:rsidRPr="009A10FC" w:rsidRDefault="0046291F" w:rsidP="00B34EF6">
      <w:pPr>
        <w:numPr>
          <w:ilvl w:val="0"/>
          <w:numId w:val="155"/>
        </w:numPr>
        <w:spacing w:before="100" w:beforeAutospacing="1" w:after="100" w:afterAutospacing="1"/>
        <w:jc w:val="both"/>
      </w:pPr>
      <w:r w:rsidRPr="009A10FC">
        <w:t>Zákonní zástupci žáka jsou o chování žáka informování třídním učitelem a učiteli jednotlivých předmětů:</w:t>
      </w:r>
    </w:p>
    <w:p w:rsidR="0046291F" w:rsidRPr="009A10FC" w:rsidRDefault="0046291F" w:rsidP="00B34EF6">
      <w:pPr>
        <w:numPr>
          <w:ilvl w:val="0"/>
          <w:numId w:val="156"/>
        </w:numPr>
        <w:spacing w:before="100" w:beforeAutospacing="1" w:after="100" w:afterAutospacing="1"/>
        <w:jc w:val="both"/>
      </w:pPr>
      <w:r w:rsidRPr="009A10FC">
        <w:t>průběžně prostřednictvím žákovské knížky</w:t>
      </w:r>
      <w:r w:rsidR="00C924D0">
        <w:t>,</w:t>
      </w:r>
    </w:p>
    <w:p w:rsidR="0046291F" w:rsidRPr="009A10FC" w:rsidRDefault="0046291F" w:rsidP="00B34EF6">
      <w:pPr>
        <w:numPr>
          <w:ilvl w:val="0"/>
          <w:numId w:val="156"/>
        </w:numPr>
        <w:spacing w:before="100" w:beforeAutospacing="1" w:after="100" w:afterAutospacing="1"/>
        <w:jc w:val="both"/>
      </w:pPr>
      <w:r w:rsidRPr="009A10FC">
        <w:t>před koncem každého čtvrtletí (klasifikační období)</w:t>
      </w:r>
      <w:r w:rsidR="00C924D0">
        <w:t>,</w:t>
      </w:r>
    </w:p>
    <w:p w:rsidR="0046291F" w:rsidRPr="009A10FC" w:rsidRDefault="007962F2" w:rsidP="00B34EF6">
      <w:pPr>
        <w:numPr>
          <w:ilvl w:val="0"/>
          <w:numId w:val="156"/>
        </w:numPr>
        <w:spacing w:before="100" w:beforeAutospacing="1" w:after="100" w:afterAutospacing="1"/>
        <w:jc w:val="both"/>
      </w:pPr>
      <w:r>
        <w:t xml:space="preserve">okamžitě v případně mimořádného </w:t>
      </w:r>
      <w:r w:rsidR="0046291F" w:rsidRPr="009A10FC">
        <w:t>porušení školního řádu.</w:t>
      </w:r>
    </w:p>
    <w:p w:rsidR="0046291F" w:rsidRPr="000547CE" w:rsidRDefault="0046291F" w:rsidP="002C1649">
      <w:pPr>
        <w:pStyle w:val="Nadpis2"/>
      </w:pPr>
      <w:bookmarkStart w:id="64" w:name="_Toc460585689"/>
      <w:r w:rsidRPr="000547CE">
        <w:t>Zásady a pravidla pro sebehodnocení žáků</w:t>
      </w:r>
      <w:bookmarkEnd w:id="64"/>
    </w:p>
    <w:p w:rsidR="0046291F" w:rsidRPr="009A10FC" w:rsidRDefault="0046291F" w:rsidP="00B34EF6">
      <w:pPr>
        <w:numPr>
          <w:ilvl w:val="0"/>
          <w:numId w:val="157"/>
        </w:numPr>
        <w:spacing w:before="100" w:beforeAutospacing="1" w:after="100" w:afterAutospacing="1"/>
        <w:jc w:val="both"/>
      </w:pPr>
      <w:r w:rsidRPr="009A10FC">
        <w:t>Sebehodnocení je důležitou součástí hodnocení žáků.</w:t>
      </w:r>
    </w:p>
    <w:p w:rsidR="0046291F" w:rsidRPr="009A10FC" w:rsidRDefault="0046291F" w:rsidP="00B34EF6">
      <w:pPr>
        <w:numPr>
          <w:ilvl w:val="0"/>
          <w:numId w:val="157"/>
        </w:numPr>
        <w:spacing w:before="100" w:beforeAutospacing="1" w:after="100" w:afterAutospacing="1"/>
        <w:jc w:val="both"/>
      </w:pPr>
      <w:r w:rsidRPr="009A10FC">
        <w:t>Sebehodnocením se posiluje sebeúcta a sebevědomí žáků.</w:t>
      </w:r>
    </w:p>
    <w:p w:rsidR="0046291F" w:rsidRPr="009A10FC" w:rsidRDefault="0046291F" w:rsidP="00B34EF6">
      <w:pPr>
        <w:numPr>
          <w:ilvl w:val="0"/>
          <w:numId w:val="157"/>
        </w:numPr>
        <w:spacing w:before="100" w:beforeAutospacing="1" w:after="100" w:afterAutospacing="1"/>
        <w:jc w:val="both"/>
      </w:pPr>
      <w:r w:rsidRPr="009A10FC">
        <w:t>Chybu je potřeba chápat jako přirozenou věc v procesu učení. Pedagogičtí pracovníci se o chybě se žáky baví, žáci mohou některé práce sami opravovat. Chyba je důležitý prostředek učení.</w:t>
      </w:r>
    </w:p>
    <w:p w:rsidR="0046291F" w:rsidRPr="009A10FC" w:rsidRDefault="0046291F" w:rsidP="00B34EF6">
      <w:pPr>
        <w:numPr>
          <w:ilvl w:val="0"/>
          <w:numId w:val="157"/>
        </w:numPr>
        <w:jc w:val="both"/>
      </w:pPr>
      <w:r w:rsidRPr="009A10FC">
        <w:t>Při sebehodnocení se žák snaží popsat:</w:t>
      </w:r>
    </w:p>
    <w:p w:rsidR="0046291F" w:rsidRPr="009A10FC" w:rsidRDefault="0046291F" w:rsidP="00B34EF6">
      <w:pPr>
        <w:numPr>
          <w:ilvl w:val="0"/>
          <w:numId w:val="158"/>
        </w:numPr>
        <w:spacing w:after="100" w:afterAutospacing="1"/>
        <w:jc w:val="both"/>
      </w:pPr>
      <w:r w:rsidRPr="009A10FC">
        <w:lastRenderedPageBreak/>
        <w:t>co se mu daří,</w:t>
      </w:r>
    </w:p>
    <w:p w:rsidR="0046291F" w:rsidRPr="009A10FC" w:rsidRDefault="00C924D0" w:rsidP="00B34EF6">
      <w:pPr>
        <w:numPr>
          <w:ilvl w:val="0"/>
          <w:numId w:val="158"/>
        </w:numPr>
        <w:spacing w:after="100" w:afterAutospacing="1"/>
        <w:jc w:val="both"/>
      </w:pPr>
      <w:r>
        <w:t>co mu ještě nejde,</w:t>
      </w:r>
    </w:p>
    <w:p w:rsidR="0046291F" w:rsidRPr="009A10FC" w:rsidRDefault="0046291F" w:rsidP="00B34EF6">
      <w:pPr>
        <w:numPr>
          <w:ilvl w:val="0"/>
          <w:numId w:val="158"/>
        </w:numPr>
        <w:jc w:val="both"/>
      </w:pPr>
      <w:r w:rsidRPr="009A10FC">
        <w:t>jak bude pokračovat dál.</w:t>
      </w:r>
    </w:p>
    <w:p w:rsidR="0046291F" w:rsidRPr="009A10FC" w:rsidRDefault="0046291F" w:rsidP="00B34EF6">
      <w:pPr>
        <w:numPr>
          <w:ilvl w:val="0"/>
          <w:numId w:val="159"/>
        </w:numPr>
        <w:jc w:val="both"/>
      </w:pPr>
      <w:r w:rsidRPr="009A10FC">
        <w:t>Při školní práci vedeme žáka</w:t>
      </w:r>
      <w:r w:rsidR="00C924D0">
        <w:t xml:space="preserve"> k tomu</w:t>
      </w:r>
      <w:r w:rsidRPr="009A10FC">
        <w:t>, aby komentoval svoje výkony a výsledky.</w:t>
      </w:r>
    </w:p>
    <w:p w:rsidR="00BF0EA9" w:rsidRDefault="0046291F" w:rsidP="00B34EF6">
      <w:pPr>
        <w:numPr>
          <w:ilvl w:val="0"/>
          <w:numId w:val="159"/>
        </w:numPr>
        <w:spacing w:before="100" w:beforeAutospacing="1"/>
        <w:jc w:val="both"/>
      </w:pPr>
      <w:r w:rsidRPr="009A10FC">
        <w:t>Známky nejsou jediným zdrojem motivace.</w:t>
      </w:r>
    </w:p>
    <w:p w:rsidR="006A1FD8" w:rsidRDefault="006A1FD8" w:rsidP="002E3608">
      <w:pPr>
        <w:pStyle w:val="Nadpis3"/>
      </w:pPr>
      <w:bookmarkStart w:id="65" w:name="_Toc460585690"/>
      <w:r>
        <w:rPr>
          <w:rStyle w:val="Siln"/>
          <w:b/>
          <w:bCs/>
        </w:rPr>
        <w:t>Atributy žákovského hodnocení</w:t>
      </w:r>
      <w:bookmarkEnd w:id="65"/>
    </w:p>
    <w:p w:rsidR="006A1FD8" w:rsidRDefault="006A1FD8" w:rsidP="006A1FD8">
      <w:pPr>
        <w:pStyle w:val="Normlnweb"/>
        <w:spacing w:before="0" w:beforeAutospacing="0" w:after="0" w:afterAutospacing="0"/>
      </w:pPr>
      <w:r>
        <w:t>Mají-li být využita specifika sebehodnocení, pak má sebehodnocení žáka následující atributy:</w:t>
      </w:r>
    </w:p>
    <w:p w:rsidR="006A1FD8" w:rsidRDefault="006A1FD8" w:rsidP="006A1FD8">
      <w:pPr>
        <w:numPr>
          <w:ilvl w:val="0"/>
          <w:numId w:val="199"/>
        </w:numPr>
        <w:spacing w:after="100" w:afterAutospacing="1"/>
      </w:pPr>
      <w:r>
        <w:t>vymezení kritérií pro posouzení kvality žákovské práce</w:t>
      </w:r>
    </w:p>
    <w:p w:rsidR="006A1FD8" w:rsidRDefault="006A1FD8" w:rsidP="006A1FD8">
      <w:pPr>
        <w:numPr>
          <w:ilvl w:val="0"/>
          <w:numId w:val="199"/>
        </w:numPr>
        <w:spacing w:before="100" w:beforeAutospacing="1" w:after="100" w:afterAutospacing="1"/>
      </w:pPr>
      <w:r>
        <w:t>poskytnutí vzoru hodnocení učitelem</w:t>
      </w:r>
    </w:p>
    <w:p w:rsidR="006A1FD8" w:rsidRDefault="006A1FD8" w:rsidP="006A1FD8">
      <w:pPr>
        <w:numPr>
          <w:ilvl w:val="0"/>
          <w:numId w:val="199"/>
        </w:numPr>
        <w:spacing w:before="100" w:beforeAutospacing="1" w:after="100" w:afterAutospacing="1"/>
      </w:pPr>
      <w:r>
        <w:t>průběžná reflexe pokroků v učení a chování vzhledem ke stanovenému kritériu</w:t>
      </w:r>
    </w:p>
    <w:p w:rsidR="006A1FD8" w:rsidRDefault="006A1FD8" w:rsidP="006A1FD8">
      <w:pPr>
        <w:numPr>
          <w:ilvl w:val="0"/>
          <w:numId w:val="199"/>
        </w:numPr>
        <w:spacing w:before="100" w:beforeAutospacing="1" w:after="100" w:afterAutospacing="1"/>
      </w:pPr>
      <w:r>
        <w:t>formulace úrovně, na které se na cestě k cíli žák nachází</w:t>
      </w:r>
    </w:p>
    <w:p w:rsidR="006A1FD8" w:rsidRDefault="006A1FD8" w:rsidP="006A1FD8">
      <w:pPr>
        <w:numPr>
          <w:ilvl w:val="0"/>
          <w:numId w:val="199"/>
        </w:numPr>
        <w:spacing w:before="100" w:beforeAutospacing="1" w:after="100" w:afterAutospacing="1"/>
      </w:pPr>
      <w:r>
        <w:t>naznačení postupu, kterým se na cestě k cíli má žák ubírat</w:t>
      </w:r>
    </w:p>
    <w:p w:rsidR="006A1FD8" w:rsidRDefault="006A1FD8" w:rsidP="006A1FD8">
      <w:pPr>
        <w:numPr>
          <w:ilvl w:val="0"/>
          <w:numId w:val="199"/>
        </w:numPr>
        <w:spacing w:before="100" w:beforeAutospacing="1" w:after="100" w:afterAutospacing="1"/>
      </w:pPr>
      <w:r>
        <w:t>regulace sebehodnocení učitelem</w:t>
      </w:r>
    </w:p>
    <w:p w:rsidR="006A1FD8" w:rsidRDefault="006A1FD8" w:rsidP="006A1FD8">
      <w:pPr>
        <w:pStyle w:val="Normlnweb"/>
      </w:pPr>
      <w:r>
        <w:t>Účinné využívání specifik sebehodnocení závisí na adekvátní kombinaci rozmanitých typů sebehodnocení. Je výhodné, když sebehodnocení jako organická součást vyučování probíhá průběžně co nejčastěji. U mladších žáků prvního stupně tedy nejméně jednou týdně. Sebehodnocení by mělo v ideálním případě probíhat na konci každé vyučovací jednotky:</w:t>
      </w:r>
    </w:p>
    <w:p w:rsidR="006A1FD8" w:rsidRDefault="006A1FD8" w:rsidP="006A1FD8">
      <w:pPr>
        <w:numPr>
          <w:ilvl w:val="0"/>
          <w:numId w:val="200"/>
        </w:numPr>
        <w:spacing w:before="100" w:beforeAutospacing="1" w:after="100" w:afterAutospacing="1"/>
      </w:pPr>
      <w:r>
        <w:rPr>
          <w:rStyle w:val="Siln"/>
        </w:rPr>
        <w:t>okamžité</w:t>
      </w:r>
      <w:r>
        <w:t xml:space="preserve"> - jako zpětná vazba pro učitele, který chce zjistit, jak žák vnímá úroveň svých vědomostí a porozumění osvojovanému učivu (sebehodnocení za pomoci symbolů, obrázku, písmen, atd.). Jeho specifikum tkví ve věkových zvláštnostech. Čím mladší děti, tím se provádí sebehodnocení častěji, vždy po kratších časových úsecích a následuje za dílčími aktivitami. Teprve později se intervaly prodlužují. Okamžité sebehodnocení probíhá zpočátku frontálně na tabuli při společné práci. Slouží jako propedeutika k pozdějšímu samostatnému sebehodnocení, vyjádřenému pomocí rozvinutějších větných celků. </w:t>
      </w:r>
    </w:p>
    <w:p w:rsidR="006A1FD8" w:rsidRDefault="006A1FD8" w:rsidP="006A1FD8">
      <w:pPr>
        <w:numPr>
          <w:ilvl w:val="0"/>
          <w:numId w:val="201"/>
        </w:numPr>
        <w:spacing w:before="100" w:beforeAutospacing="1" w:after="100" w:afterAutospacing="1"/>
      </w:pPr>
      <w:r>
        <w:rPr>
          <w:rStyle w:val="Siln"/>
        </w:rPr>
        <w:t xml:space="preserve">probíhající na závěr vyučovací jednotky - shrnující </w:t>
      </w:r>
      <w:r>
        <w:t>- žáci zhodnotí vlastní působení v hodině, svoji činnost v hodině podle stanovených kritérií a z různých hledisek (kázeň; splnění cíle hodiny - individuálně, každý žák za sebe; případně zápisem do „sebehodnotících archů, notýsků"). Žáci prvních ročníků užívají sebehodnocení symbolické - obrázek, razítko.</w:t>
      </w:r>
    </w:p>
    <w:p w:rsidR="006A1FD8" w:rsidRDefault="006A1FD8" w:rsidP="006A1FD8">
      <w:pPr>
        <w:numPr>
          <w:ilvl w:val="0"/>
          <w:numId w:val="202"/>
        </w:numPr>
        <w:spacing w:before="100" w:beforeAutospacing="1" w:after="100" w:afterAutospacing="1"/>
      </w:pPr>
      <w:r>
        <w:rPr>
          <w:rStyle w:val="Siln"/>
        </w:rPr>
        <w:t xml:space="preserve">na konci tematické či projektové práce - shrnující - </w:t>
      </w:r>
      <w:r>
        <w:t>na závěr dlouhodobějšího dílčího projektu (v projektovém vyučování, při skupinové výuce - dochází k sebehodnocení skupiny jako celku, atd.). U dlouhodobějších činností je třeba provádět sebehodnocení průběžně v dílčích fázích a zároveň na konci celé aktivity. Sebehodnocení pak probíhá týdně nebo měsíčně.</w:t>
      </w:r>
    </w:p>
    <w:p w:rsidR="006A1FD8" w:rsidRDefault="006A1FD8" w:rsidP="006A1FD8">
      <w:pPr>
        <w:numPr>
          <w:ilvl w:val="0"/>
          <w:numId w:val="203"/>
        </w:numPr>
        <w:spacing w:before="100" w:beforeAutospacing="1" w:after="100" w:afterAutospacing="1"/>
      </w:pPr>
      <w:r>
        <w:rPr>
          <w:rStyle w:val="Siln"/>
        </w:rPr>
        <w:lastRenderedPageBreak/>
        <w:t>probíhající na závěr určitého období - koresponduje</w:t>
      </w:r>
      <w:r>
        <w:t xml:space="preserve"> s klasifikačním obdobím </w:t>
      </w:r>
      <w:r>
        <w:rPr>
          <w:rStyle w:val="Siln"/>
        </w:rPr>
        <w:t xml:space="preserve">- </w:t>
      </w:r>
      <w:r>
        <w:t>čtvrtletní, pololetní, závěrečné. Žák se vyjadřuje spíše k obecným otázkám. Příkladem je formulář ze Základní školy Suchý Důl.</w:t>
      </w:r>
    </w:p>
    <w:p w:rsidR="006A1FD8" w:rsidRDefault="006A1FD8" w:rsidP="006A1FD8">
      <w:pPr>
        <w:pStyle w:val="Normlnweb"/>
      </w:pPr>
      <w:r>
        <w:t>Sebehodnocení probíhá průběžně během školního roku závisle na formálním hodnocení. To znamená, že se stává zpětnou vazbou pro učitele a tudíž podkladem pro oficiální hodnocení. Proto sebehodnocení může být:</w:t>
      </w:r>
    </w:p>
    <w:p w:rsidR="006A1FD8" w:rsidRDefault="006A1FD8" w:rsidP="006A1FD8">
      <w:pPr>
        <w:numPr>
          <w:ilvl w:val="0"/>
          <w:numId w:val="204"/>
        </w:numPr>
        <w:spacing w:before="100" w:beforeAutospacing="1" w:after="100" w:afterAutospacing="1"/>
      </w:pPr>
      <w:r>
        <w:rPr>
          <w:rStyle w:val="Siln"/>
        </w:rPr>
        <w:t xml:space="preserve">průběžné - </w:t>
      </w:r>
      <w:r>
        <w:t xml:space="preserve">probíhá v průběhu vyučovací jednotky, je velmi konkrétní a vždy zacílené na nějakou dovednost nebo dílčí znalost (dle aktuální situace, po zvládnutí části, celku, tématu). Může probíhat jako okamžitá evaluace nebo shrnující organizační jednotku či výuku celkově jako sebehodnocení na konci vyučovací jednotky. </w:t>
      </w:r>
    </w:p>
    <w:p w:rsidR="006A1FD8" w:rsidRDefault="006A1FD8" w:rsidP="006A1FD8">
      <w:pPr>
        <w:numPr>
          <w:ilvl w:val="0"/>
          <w:numId w:val="204"/>
        </w:numPr>
        <w:spacing w:before="100" w:beforeAutospacing="1" w:after="100" w:afterAutospacing="1"/>
      </w:pPr>
      <w:proofErr w:type="spellStart"/>
      <w:r>
        <w:rPr>
          <w:rStyle w:val="Siln"/>
        </w:rPr>
        <w:t>sumativní</w:t>
      </w:r>
      <w:proofErr w:type="spellEnd"/>
      <w:r>
        <w:rPr>
          <w:rStyle w:val="Siln"/>
        </w:rPr>
        <w:t xml:space="preserve"> - </w:t>
      </w:r>
      <w:r>
        <w:t xml:space="preserve">finální, shrnující hodnocení. Může plnit funkci podkladu pro oficiální vyjádření žákovského výkonu, protože často koresponduje s klasifikačním obdobím. </w:t>
      </w:r>
      <w:proofErr w:type="spellStart"/>
      <w:r>
        <w:t>Sumativní</w:t>
      </w:r>
      <w:proofErr w:type="spellEnd"/>
      <w:r>
        <w:t xml:space="preserve"> sebehodnocení průběžně shrnuje delší časové období, kterým může být týden, měsíc, čtvrtletí, pololetí nebo závěr školního roku. </w:t>
      </w:r>
    </w:p>
    <w:p w:rsidR="006A1FD8" w:rsidRDefault="006A1FD8" w:rsidP="006A1FD8">
      <w:pPr>
        <w:pStyle w:val="Normlnweb"/>
        <w:numPr>
          <w:ilvl w:val="0"/>
          <w:numId w:val="204"/>
        </w:numPr>
      </w:pPr>
      <w:r>
        <w:rPr>
          <w:rStyle w:val="Zdraznn"/>
        </w:rPr>
        <w:t>Měsíční sebehodnocení</w:t>
      </w:r>
      <w:r>
        <w:t xml:space="preserve"> má rekapitulující charakter, vede žáka ke konkrétnímu plánu opatření, zlepšení výsledků v procesu. Žák se vysloví k tomu, co by se rád naučil, dozvěděl. Dle těchto zpětnovazebních informací učitel projektuje výuku. </w:t>
      </w:r>
    </w:p>
    <w:p w:rsidR="006A1FD8" w:rsidRDefault="006A1FD8" w:rsidP="006A1FD8">
      <w:pPr>
        <w:pStyle w:val="Normlnweb"/>
        <w:numPr>
          <w:ilvl w:val="0"/>
          <w:numId w:val="204"/>
        </w:numPr>
      </w:pPr>
      <w:r>
        <w:rPr>
          <w:rStyle w:val="Zdraznn"/>
        </w:rPr>
        <w:t>Čtvrtletní sebehodnocení</w:t>
      </w:r>
      <w:r>
        <w:rPr>
          <w:rStyle w:val="Siln"/>
        </w:rPr>
        <w:t xml:space="preserve"> - </w:t>
      </w:r>
      <w:r>
        <w:t xml:space="preserve">probíhá na konci 1. a 3. čtvrtletí. </w:t>
      </w:r>
    </w:p>
    <w:p w:rsidR="006A1FD8" w:rsidRDefault="006A1FD8" w:rsidP="006A1FD8">
      <w:pPr>
        <w:pStyle w:val="Normlnweb"/>
        <w:numPr>
          <w:ilvl w:val="0"/>
          <w:numId w:val="204"/>
        </w:numPr>
      </w:pPr>
      <w:r>
        <w:rPr>
          <w:rStyle w:val="Zdraznn"/>
        </w:rPr>
        <w:t>Pololetní sebehodnocení</w:t>
      </w:r>
      <w:r>
        <w:rPr>
          <w:rStyle w:val="Siln"/>
        </w:rPr>
        <w:t xml:space="preserve"> - </w:t>
      </w:r>
      <w:r>
        <w:t>má také neformální ráz a časově probíhá v souladu s pololetním vysvědčením, resp. ještě před ním, kdy plní funkci diagnostickou a dává zpětnou vazbu pro práci učitele a pro pololetní hodnocení ať už formou klasifikace nebo slovního vyjádření.</w:t>
      </w:r>
    </w:p>
    <w:p w:rsidR="006A1FD8" w:rsidRDefault="006A1FD8" w:rsidP="006A1FD8">
      <w:pPr>
        <w:pStyle w:val="Normlnweb"/>
        <w:numPr>
          <w:ilvl w:val="0"/>
          <w:numId w:val="204"/>
        </w:numPr>
      </w:pPr>
      <w:r>
        <w:rPr>
          <w:rStyle w:val="Zdraznn"/>
        </w:rPr>
        <w:t xml:space="preserve">Závěrečné sebehodnocení </w:t>
      </w:r>
      <w:r>
        <w:t xml:space="preserve">- je dalším druhem </w:t>
      </w:r>
      <w:proofErr w:type="spellStart"/>
      <w:r>
        <w:t>sumativního</w:t>
      </w:r>
      <w:proofErr w:type="spellEnd"/>
      <w:r>
        <w:t xml:space="preserve"> hodnocení. Probíhá na závěr školního roku a má obecný charakter kvantitativního shrnutí. </w:t>
      </w:r>
    </w:p>
    <w:p w:rsidR="006A1FD8" w:rsidRDefault="006A1FD8" w:rsidP="006A1FD8">
      <w:pPr>
        <w:spacing w:before="100" w:beforeAutospacing="1"/>
        <w:jc w:val="both"/>
      </w:pPr>
    </w:p>
    <w:p w:rsidR="0046291F" w:rsidRPr="000547CE" w:rsidRDefault="0046291F" w:rsidP="002C1649">
      <w:pPr>
        <w:pStyle w:val="Nadpis2"/>
      </w:pPr>
      <w:bookmarkStart w:id="66" w:name="_Toc460585691"/>
      <w:r w:rsidRPr="000547CE">
        <w:t>Stupně hodnocení prospěchu a chování v případě použití klasifikace a jejich charakteristika, včetně předem stanovených kritérií</w:t>
      </w:r>
      <w:bookmarkEnd w:id="66"/>
    </w:p>
    <w:p w:rsidR="002C1649" w:rsidRDefault="002C1649" w:rsidP="002C1649">
      <w:pPr>
        <w:pStyle w:val="Nadpis3"/>
      </w:pPr>
    </w:p>
    <w:p w:rsidR="0046291F" w:rsidRPr="009A10FC" w:rsidRDefault="0046291F" w:rsidP="002C1649">
      <w:pPr>
        <w:pStyle w:val="Nadpis3"/>
      </w:pPr>
      <w:bookmarkStart w:id="67" w:name="_Toc460585692"/>
      <w:r w:rsidRPr="009A10FC">
        <w:t>Stupně hodnocení prospěchu</w:t>
      </w:r>
      <w:bookmarkEnd w:id="67"/>
    </w:p>
    <w:p w:rsidR="0046291F" w:rsidRPr="009A10FC" w:rsidRDefault="0046291F" w:rsidP="00B34EF6">
      <w:pPr>
        <w:numPr>
          <w:ilvl w:val="0"/>
          <w:numId w:val="160"/>
        </w:numPr>
        <w:spacing w:before="100" w:beforeAutospacing="1" w:after="100" w:afterAutospacing="1"/>
        <w:jc w:val="both"/>
      </w:pPr>
      <w:r w:rsidRPr="009A10FC">
        <w:t>Výsledky vzdělávání žáka v jednotlivých povinných a nepovinných předmětech stanovených školním vzdělávacím programem se v případě použití klasifikace hodnotí na vysvědčení stupni prospěchu:</w:t>
      </w:r>
    </w:p>
    <w:p w:rsidR="0046291F" w:rsidRPr="009A10FC" w:rsidRDefault="0046291F" w:rsidP="00B34EF6">
      <w:pPr>
        <w:numPr>
          <w:ilvl w:val="0"/>
          <w:numId w:val="161"/>
        </w:numPr>
        <w:spacing w:before="100" w:beforeAutospacing="1" w:after="100" w:afterAutospacing="1"/>
        <w:jc w:val="both"/>
      </w:pPr>
      <w:r w:rsidRPr="009A10FC">
        <w:t>1 – výborný,</w:t>
      </w:r>
    </w:p>
    <w:p w:rsidR="0046291F" w:rsidRPr="009A10FC" w:rsidRDefault="0046291F" w:rsidP="00B34EF6">
      <w:pPr>
        <w:numPr>
          <w:ilvl w:val="0"/>
          <w:numId w:val="161"/>
        </w:numPr>
        <w:spacing w:before="100" w:beforeAutospacing="1" w:after="100" w:afterAutospacing="1"/>
        <w:jc w:val="both"/>
      </w:pPr>
      <w:r w:rsidRPr="009A10FC">
        <w:t>2 – chvalitebný,</w:t>
      </w:r>
    </w:p>
    <w:p w:rsidR="0046291F" w:rsidRPr="009A10FC" w:rsidRDefault="0046291F" w:rsidP="00B34EF6">
      <w:pPr>
        <w:numPr>
          <w:ilvl w:val="0"/>
          <w:numId w:val="161"/>
        </w:numPr>
        <w:spacing w:before="100" w:beforeAutospacing="1" w:after="100" w:afterAutospacing="1"/>
        <w:jc w:val="both"/>
      </w:pPr>
      <w:r w:rsidRPr="009A10FC">
        <w:lastRenderedPageBreak/>
        <w:t>3 – dobrý,</w:t>
      </w:r>
    </w:p>
    <w:p w:rsidR="0046291F" w:rsidRPr="009A10FC" w:rsidRDefault="0046291F" w:rsidP="00B34EF6">
      <w:pPr>
        <w:numPr>
          <w:ilvl w:val="0"/>
          <w:numId w:val="161"/>
        </w:numPr>
        <w:spacing w:before="100" w:beforeAutospacing="1" w:after="100" w:afterAutospacing="1"/>
        <w:jc w:val="both"/>
      </w:pPr>
      <w:r w:rsidRPr="009A10FC">
        <w:t>4 – dostatečný,</w:t>
      </w:r>
    </w:p>
    <w:p w:rsidR="0046291F" w:rsidRPr="009A10FC" w:rsidRDefault="0046291F" w:rsidP="00B34EF6">
      <w:pPr>
        <w:numPr>
          <w:ilvl w:val="0"/>
          <w:numId w:val="161"/>
        </w:numPr>
        <w:spacing w:before="100" w:beforeAutospacing="1" w:after="100" w:afterAutospacing="1"/>
        <w:jc w:val="both"/>
      </w:pPr>
      <w:r w:rsidRPr="009A10FC">
        <w:t>5 – nedostatečný.</w:t>
      </w:r>
    </w:p>
    <w:p w:rsidR="0046291F" w:rsidRPr="009A10FC" w:rsidRDefault="0046291F" w:rsidP="00B34EF6">
      <w:pPr>
        <w:numPr>
          <w:ilvl w:val="0"/>
          <w:numId w:val="162"/>
        </w:numPr>
        <w:spacing w:before="100" w:beforeAutospacing="1" w:after="100" w:afterAutospacing="1"/>
        <w:jc w:val="both"/>
      </w:pPr>
      <w:r w:rsidRPr="009A10FC">
        <w:t>Pro potřeby klasifikace se předměty dělí do tří skupin:</w:t>
      </w:r>
    </w:p>
    <w:p w:rsidR="0046291F" w:rsidRPr="009A10FC" w:rsidRDefault="0046291F" w:rsidP="00B34EF6">
      <w:pPr>
        <w:numPr>
          <w:ilvl w:val="0"/>
          <w:numId w:val="163"/>
        </w:numPr>
        <w:spacing w:before="100" w:beforeAutospacing="1" w:after="100" w:afterAutospacing="1"/>
        <w:jc w:val="both"/>
      </w:pPr>
      <w:r w:rsidRPr="009A10FC">
        <w:t>předměty s převahou teoretického zaměření,</w:t>
      </w:r>
    </w:p>
    <w:p w:rsidR="0046291F" w:rsidRPr="009A10FC" w:rsidRDefault="0046291F" w:rsidP="00B34EF6">
      <w:pPr>
        <w:numPr>
          <w:ilvl w:val="0"/>
          <w:numId w:val="163"/>
        </w:numPr>
        <w:spacing w:before="100" w:beforeAutospacing="1" w:after="100" w:afterAutospacing="1"/>
        <w:jc w:val="both"/>
      </w:pPr>
      <w:r w:rsidRPr="009A10FC">
        <w:t>předměty s</w:t>
      </w:r>
      <w:r w:rsidR="00C924D0">
        <w:t xml:space="preserve"> převahou praktických činností,</w:t>
      </w:r>
    </w:p>
    <w:p w:rsidR="0046291F" w:rsidRPr="009A10FC" w:rsidRDefault="0046291F" w:rsidP="00B34EF6">
      <w:pPr>
        <w:numPr>
          <w:ilvl w:val="0"/>
          <w:numId w:val="163"/>
        </w:numPr>
        <w:spacing w:before="100" w:beforeAutospacing="1" w:after="100" w:afterAutospacing="1"/>
        <w:jc w:val="both"/>
      </w:pPr>
      <w:r w:rsidRPr="009A10FC">
        <w:t>předměty s převahou výchovného a uměleckého odborného zaměření.</w:t>
      </w:r>
    </w:p>
    <w:p w:rsidR="0046291F" w:rsidRPr="009A10FC" w:rsidRDefault="0046291F" w:rsidP="002C1649">
      <w:pPr>
        <w:pStyle w:val="Nadpis3"/>
      </w:pPr>
      <w:bookmarkStart w:id="68" w:name="_Toc460585693"/>
      <w:r w:rsidRPr="009A10FC">
        <w:t>Stupně hodnocení chování</w:t>
      </w:r>
      <w:bookmarkEnd w:id="68"/>
    </w:p>
    <w:p w:rsidR="0046291F" w:rsidRPr="009A10FC" w:rsidRDefault="00C924D0" w:rsidP="007962F2">
      <w:pPr>
        <w:pStyle w:val="Normlnweb"/>
        <w:ind w:firstLine="142"/>
        <w:jc w:val="both"/>
      </w:pPr>
      <w:r>
        <w:t>1.</w:t>
      </w:r>
      <w:r w:rsidR="0046291F" w:rsidRPr="009A10FC">
        <w:t xml:space="preserve"> Chování žáka ve škole a na akcích pořádaných školou se v případě použití klasifikace hodnotí na vysvědčení stupni:</w:t>
      </w:r>
    </w:p>
    <w:p w:rsidR="0046291F" w:rsidRPr="009A10FC" w:rsidRDefault="0046291F" w:rsidP="00B34EF6">
      <w:pPr>
        <w:numPr>
          <w:ilvl w:val="0"/>
          <w:numId w:val="164"/>
        </w:numPr>
        <w:spacing w:before="100" w:beforeAutospacing="1" w:after="100" w:afterAutospacing="1"/>
        <w:jc w:val="both"/>
      </w:pPr>
      <w:r w:rsidRPr="009A10FC">
        <w:t>1 – velmi dobré,</w:t>
      </w:r>
    </w:p>
    <w:p w:rsidR="0046291F" w:rsidRPr="009A10FC" w:rsidRDefault="0046291F" w:rsidP="00B34EF6">
      <w:pPr>
        <w:numPr>
          <w:ilvl w:val="0"/>
          <w:numId w:val="164"/>
        </w:numPr>
        <w:spacing w:before="100" w:beforeAutospacing="1" w:after="100" w:afterAutospacing="1"/>
        <w:jc w:val="both"/>
      </w:pPr>
      <w:r w:rsidRPr="009A10FC">
        <w:t>2 – uspokojivé,</w:t>
      </w:r>
    </w:p>
    <w:p w:rsidR="0046291F" w:rsidRDefault="0046291F" w:rsidP="00B34EF6">
      <w:pPr>
        <w:numPr>
          <w:ilvl w:val="0"/>
          <w:numId w:val="164"/>
        </w:numPr>
        <w:spacing w:before="100" w:beforeAutospacing="1" w:after="100" w:afterAutospacing="1"/>
        <w:jc w:val="both"/>
      </w:pPr>
      <w:r w:rsidRPr="009A10FC">
        <w:t>3 – neuspokojivé.</w:t>
      </w:r>
    </w:p>
    <w:p w:rsidR="0046291F" w:rsidRPr="002C1649" w:rsidRDefault="0046291F" w:rsidP="002C1649">
      <w:pPr>
        <w:pStyle w:val="Normlnweb"/>
        <w:spacing w:before="120" w:beforeAutospacing="0" w:after="0" w:afterAutospacing="0"/>
        <w:jc w:val="both"/>
        <w:rPr>
          <w:i/>
          <w:u w:val="single"/>
        </w:rPr>
      </w:pPr>
      <w:r w:rsidRPr="002C1649">
        <w:rPr>
          <w:i/>
          <w:u w:val="single"/>
        </w:rPr>
        <w:t>Kritéria pro jednotlivé stupně klasifikace chování jsou následující:</w:t>
      </w:r>
    </w:p>
    <w:p w:rsidR="007962F2" w:rsidRDefault="0046291F" w:rsidP="002C1649">
      <w:pPr>
        <w:pStyle w:val="Nadpis6"/>
        <w:numPr>
          <w:ilvl w:val="0"/>
          <w:numId w:val="0"/>
        </w:numPr>
        <w:spacing w:before="120" w:after="0"/>
        <w:jc w:val="both"/>
        <w:rPr>
          <w:sz w:val="24"/>
          <w:szCs w:val="24"/>
        </w:rPr>
      </w:pPr>
      <w:r w:rsidRPr="009A10FC">
        <w:rPr>
          <w:sz w:val="24"/>
          <w:szCs w:val="24"/>
        </w:rPr>
        <w:t>Stupeň 1 (velmi dobré)</w:t>
      </w:r>
    </w:p>
    <w:p w:rsidR="0046291F" w:rsidRPr="00C924D0" w:rsidRDefault="0046291F" w:rsidP="002C1649">
      <w:pPr>
        <w:pStyle w:val="Nadpis6"/>
        <w:numPr>
          <w:ilvl w:val="0"/>
          <w:numId w:val="0"/>
        </w:numPr>
        <w:spacing w:before="120" w:after="0"/>
        <w:ind w:left="851"/>
        <w:jc w:val="both"/>
        <w:rPr>
          <w:b w:val="0"/>
          <w:sz w:val="24"/>
          <w:szCs w:val="24"/>
        </w:rPr>
      </w:pPr>
      <w:r w:rsidRPr="00C924D0">
        <w:rPr>
          <w:b w:val="0"/>
          <w:sz w:val="24"/>
          <w:szCs w:val="24"/>
        </w:rPr>
        <w:t>Žák uvědoměle dodržuje pravidla chování a ustanovení vnitřního řádu školy. Méně závažných přestupků se dopouští ojediněle. Žák je však přístupný výchovnému působení a snaží se své chyby napravit.</w:t>
      </w:r>
    </w:p>
    <w:p w:rsidR="0046291F" w:rsidRPr="009A10FC" w:rsidRDefault="0046291F" w:rsidP="002C1649">
      <w:pPr>
        <w:pStyle w:val="Nadpis6"/>
        <w:numPr>
          <w:ilvl w:val="0"/>
          <w:numId w:val="0"/>
        </w:numPr>
        <w:spacing w:before="120" w:after="0"/>
        <w:jc w:val="both"/>
        <w:rPr>
          <w:sz w:val="24"/>
          <w:szCs w:val="24"/>
        </w:rPr>
      </w:pPr>
      <w:r w:rsidRPr="009A10FC">
        <w:rPr>
          <w:sz w:val="24"/>
          <w:szCs w:val="24"/>
        </w:rPr>
        <w:t>Stupeň 2 (uspokojivé)</w:t>
      </w:r>
    </w:p>
    <w:p w:rsidR="0046291F" w:rsidRPr="009A10FC" w:rsidRDefault="0046291F" w:rsidP="002C1649">
      <w:pPr>
        <w:pStyle w:val="Normlnweb"/>
        <w:spacing w:before="120" w:beforeAutospacing="0" w:after="0" w:afterAutospacing="0"/>
        <w:ind w:left="708"/>
        <w:jc w:val="both"/>
      </w:pPr>
      <w:r w:rsidRPr="009A10FC">
        <w:t>Chování žáka je v rozporu s pravidly chování a s ustanoveními vnitřního řádu školy. Žák se dopustí závažného přestupku proti pravidlům slušného ch</w:t>
      </w:r>
      <w:r w:rsidR="00E95C10">
        <w:t>ování nebo vnitřnímu řádu školy,</w:t>
      </w:r>
      <w:r w:rsidRPr="009A10FC">
        <w:t xml:space="preserve"> nebo se opakovaně dopustí méně závažných přestupků. Zpravidla se přes důtku třídního učitele školy dopouští dalších přestupků, narušuje výchovně vzdělávací činnost školy. Ohrožuje bezpečnost a zdraví svoje nebo jiných osob.</w:t>
      </w:r>
    </w:p>
    <w:p w:rsidR="0046291F" w:rsidRPr="009A10FC" w:rsidRDefault="0046291F" w:rsidP="002C1649">
      <w:pPr>
        <w:pStyle w:val="Nadpis6"/>
        <w:numPr>
          <w:ilvl w:val="0"/>
          <w:numId w:val="0"/>
        </w:numPr>
        <w:spacing w:before="120" w:after="0"/>
        <w:jc w:val="both"/>
        <w:rPr>
          <w:sz w:val="24"/>
          <w:szCs w:val="24"/>
        </w:rPr>
      </w:pPr>
      <w:r w:rsidRPr="009A10FC">
        <w:rPr>
          <w:sz w:val="24"/>
          <w:szCs w:val="24"/>
        </w:rPr>
        <w:t>Stupeň 3 (neuspokojivé)</w:t>
      </w:r>
    </w:p>
    <w:p w:rsidR="0046291F" w:rsidRPr="009A10FC" w:rsidRDefault="0046291F" w:rsidP="002C1649">
      <w:pPr>
        <w:pStyle w:val="Normlnweb"/>
        <w:spacing w:before="120" w:beforeAutospacing="0" w:after="0" w:afterAutospacing="0"/>
        <w:ind w:left="708"/>
        <w:jc w:val="both"/>
      </w:pPr>
      <w:r w:rsidRPr="009A10FC">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rsidR="0046291F" w:rsidRPr="002C1649" w:rsidRDefault="0046291F" w:rsidP="00A8464E">
      <w:pPr>
        <w:pStyle w:val="Nadpis5"/>
        <w:numPr>
          <w:ilvl w:val="0"/>
          <w:numId w:val="0"/>
        </w:numPr>
        <w:jc w:val="both"/>
        <w:rPr>
          <w:b w:val="0"/>
          <w:sz w:val="24"/>
          <w:szCs w:val="24"/>
          <w:u w:val="single"/>
        </w:rPr>
      </w:pPr>
      <w:r w:rsidRPr="002C1649">
        <w:rPr>
          <w:b w:val="0"/>
          <w:sz w:val="24"/>
          <w:szCs w:val="24"/>
          <w:u w:val="single"/>
        </w:rPr>
        <w:lastRenderedPageBreak/>
        <w:t>Pravidla pro udělování pochval a jiných ocenění:</w:t>
      </w:r>
    </w:p>
    <w:p w:rsidR="0046291F" w:rsidRPr="009A10FC" w:rsidRDefault="0046291F" w:rsidP="00B34EF6">
      <w:pPr>
        <w:numPr>
          <w:ilvl w:val="0"/>
          <w:numId w:val="165"/>
        </w:numPr>
        <w:spacing w:before="100" w:beforeAutospacing="1" w:after="100" w:afterAutospacing="1"/>
        <w:jc w:val="both"/>
      </w:pPr>
      <w:r w:rsidRPr="009A10FC">
        <w:t>Ředitelka školy může na základě vlastního rozhodnutí nebo na základě vlastního podnětu jiné právnické či fyzické osoby žákovi po projednání v pedagogické radě udělit pochvalu nebo jiné ocenění za mimořádný projev lidskosti, občanské nebo školní iniciativy, záslužný nebo statečný čin nebo za dlouhodobou úspěšnou práci.</w:t>
      </w:r>
    </w:p>
    <w:p w:rsidR="0046291F" w:rsidRPr="009A10FC" w:rsidRDefault="0046291F" w:rsidP="00B34EF6">
      <w:pPr>
        <w:numPr>
          <w:ilvl w:val="0"/>
          <w:numId w:val="165"/>
        </w:numPr>
        <w:spacing w:before="100" w:beforeAutospacing="1" w:after="100" w:afterAutospacing="1"/>
        <w:jc w:val="both"/>
      </w:pPr>
      <w:r w:rsidRPr="009A10FC">
        <w:t>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rsidR="0046291F" w:rsidRPr="009A10FC" w:rsidRDefault="0046291F" w:rsidP="00B34EF6">
      <w:pPr>
        <w:numPr>
          <w:ilvl w:val="0"/>
          <w:numId w:val="165"/>
        </w:numPr>
        <w:spacing w:before="100" w:beforeAutospacing="1" w:after="100" w:afterAutospacing="1"/>
        <w:jc w:val="both"/>
      </w:pPr>
      <w:r w:rsidRPr="009A10FC">
        <w:t xml:space="preserve">Ředitelka školy nebo třídní učitel neprodleně oznámí udělení pochvaly a jiného ocenění nebo uložení napomenutí </w:t>
      </w:r>
    </w:p>
    <w:p w:rsidR="0046291F" w:rsidRPr="009A10FC" w:rsidRDefault="0046291F" w:rsidP="00B34EF6">
      <w:pPr>
        <w:numPr>
          <w:ilvl w:val="0"/>
          <w:numId w:val="165"/>
        </w:numPr>
        <w:spacing w:before="100" w:beforeAutospacing="1" w:after="100" w:afterAutospacing="1"/>
        <w:jc w:val="both"/>
      </w:pPr>
      <w:r w:rsidRPr="009A10FC">
        <w:t>Udělení pochvaly a jiného ocenění se zaznamená do dokumentace školy. Udělení pochvaly a jiného ocenění se zaznamená na vysvědčení za pololetí, v němž bylo uděleno.</w:t>
      </w:r>
    </w:p>
    <w:p w:rsidR="0046291F" w:rsidRPr="002C1649" w:rsidRDefault="0046291F" w:rsidP="00A8464E">
      <w:pPr>
        <w:pStyle w:val="Nadpis5"/>
        <w:numPr>
          <w:ilvl w:val="0"/>
          <w:numId w:val="0"/>
        </w:numPr>
        <w:jc w:val="both"/>
        <w:rPr>
          <w:b w:val="0"/>
          <w:sz w:val="24"/>
          <w:szCs w:val="24"/>
          <w:u w:val="single"/>
        </w:rPr>
      </w:pPr>
      <w:r w:rsidRPr="002C1649">
        <w:rPr>
          <w:b w:val="0"/>
          <w:sz w:val="24"/>
          <w:szCs w:val="24"/>
          <w:u w:val="single"/>
        </w:rPr>
        <w:t>Pravidla pro ukládání napomenutí a důtek:</w:t>
      </w:r>
    </w:p>
    <w:p w:rsidR="0046291F" w:rsidRPr="009A10FC" w:rsidRDefault="0046291F" w:rsidP="00B34EF6">
      <w:pPr>
        <w:numPr>
          <w:ilvl w:val="0"/>
          <w:numId w:val="166"/>
        </w:numPr>
        <w:spacing w:before="100" w:beforeAutospacing="1"/>
        <w:jc w:val="both"/>
      </w:pPr>
      <w:r w:rsidRPr="009A10FC">
        <w:t>Při porušení povinností stanovených školním řádem lze podle závažnosti tohoto porušení žákovi uložit:</w:t>
      </w:r>
    </w:p>
    <w:p w:rsidR="0046291F" w:rsidRPr="009A10FC" w:rsidRDefault="0046291F" w:rsidP="00B34EF6">
      <w:pPr>
        <w:numPr>
          <w:ilvl w:val="0"/>
          <w:numId w:val="167"/>
        </w:numPr>
        <w:jc w:val="both"/>
      </w:pPr>
      <w:r w:rsidRPr="009A10FC">
        <w:t>napomenutí třídního učitele</w:t>
      </w:r>
      <w:r w:rsidR="00D96968">
        <w:t>,</w:t>
      </w:r>
    </w:p>
    <w:p w:rsidR="0046291F" w:rsidRPr="009A10FC" w:rsidRDefault="0046291F" w:rsidP="00B34EF6">
      <w:pPr>
        <w:numPr>
          <w:ilvl w:val="0"/>
          <w:numId w:val="167"/>
        </w:numPr>
        <w:jc w:val="both"/>
      </w:pPr>
      <w:r w:rsidRPr="009A10FC">
        <w:t>důtku třídního učitele</w:t>
      </w:r>
      <w:r w:rsidR="00D96968">
        <w:t>,</w:t>
      </w:r>
    </w:p>
    <w:p w:rsidR="0046291F" w:rsidRPr="009A10FC" w:rsidRDefault="0046291F" w:rsidP="00B34EF6">
      <w:pPr>
        <w:numPr>
          <w:ilvl w:val="0"/>
          <w:numId w:val="167"/>
        </w:numPr>
        <w:jc w:val="both"/>
      </w:pPr>
      <w:r w:rsidRPr="009A10FC">
        <w:t>důtku ředitele školy</w:t>
      </w:r>
      <w:r w:rsidR="00D96968">
        <w:t>.</w:t>
      </w:r>
    </w:p>
    <w:p w:rsidR="0046291F" w:rsidRPr="009A10FC" w:rsidRDefault="0046291F" w:rsidP="00B34EF6">
      <w:pPr>
        <w:numPr>
          <w:ilvl w:val="0"/>
          <w:numId w:val="168"/>
        </w:numPr>
        <w:jc w:val="both"/>
      </w:pPr>
      <w:r w:rsidRPr="009A10FC">
        <w:t xml:space="preserve">Třídní učitel neprodleně oznámí řediteli školy uložení důtky třídního učitele. Důtku ředitele školy lze žákovi uložit pouze po projednání v pedagogické radě. </w:t>
      </w:r>
      <w:r w:rsidR="00FB769A" w:rsidRPr="009A10FC">
        <w:t>Uložení napomenutí, důtky třídního učitele, důtky ředitele školy, snížený stupeň z chování (možnost, že bude uděleno) předjedná třídní učitel se zákonným zástupcem žáka prokazatelným způsobem.</w:t>
      </w:r>
    </w:p>
    <w:p w:rsidR="0046291F" w:rsidRDefault="0046291F" w:rsidP="00B34EF6">
      <w:pPr>
        <w:numPr>
          <w:ilvl w:val="0"/>
          <w:numId w:val="168"/>
        </w:numPr>
        <w:spacing w:before="100" w:beforeAutospacing="1" w:after="100" w:afterAutospacing="1"/>
        <w:jc w:val="both"/>
      </w:pPr>
      <w:r w:rsidRPr="009A10FC">
        <w:t>Při porušování školního řádu z důvodu nošení, držení, distribuce a zneužívání návykových látek v době vyučování, v areálu školy, při akcích školy a mimoškolních aktivitách budou důtky třídního učitele a ředitele školy (případně snížená známka z chování) udělovány podle míry a druhu porušení na základě klasifikace tohoto přestupku, která je součástí Minimálního preventivního programu v oblasti prevence sociálně patologických jevů.</w:t>
      </w:r>
    </w:p>
    <w:p w:rsidR="00D96968" w:rsidRPr="002C1649" w:rsidRDefault="00D96968" w:rsidP="00D96968">
      <w:pPr>
        <w:pStyle w:val="Normlnweb"/>
        <w:jc w:val="both"/>
        <w:rPr>
          <w:i/>
          <w:u w:val="single"/>
        </w:rPr>
      </w:pPr>
      <w:r w:rsidRPr="002C1649">
        <w:rPr>
          <w:i/>
          <w:u w:val="single"/>
        </w:rPr>
        <w:t>Kritéria pro ukládání důtek a napomenutí jsou následující:</w:t>
      </w:r>
    </w:p>
    <w:p w:rsidR="0046291F" w:rsidRPr="009A10FC" w:rsidRDefault="0046291F" w:rsidP="00D96968">
      <w:pPr>
        <w:jc w:val="both"/>
      </w:pPr>
      <w:r w:rsidRPr="009A10FC">
        <w:t>Napomenutí třídního učitele:</w:t>
      </w:r>
    </w:p>
    <w:p w:rsidR="0046291F" w:rsidRDefault="0046291F" w:rsidP="00B34EF6">
      <w:pPr>
        <w:numPr>
          <w:ilvl w:val="0"/>
          <w:numId w:val="169"/>
        </w:numPr>
        <w:jc w:val="both"/>
      </w:pPr>
      <w:r w:rsidRPr="009A10FC">
        <w:t>ojedinělé méně závažné přestupky (zapomínání, vyrušování, neslušné chování)</w:t>
      </w:r>
    </w:p>
    <w:p w:rsidR="00D96968" w:rsidRPr="009A10FC" w:rsidRDefault="00D96968" w:rsidP="00D96968">
      <w:pPr>
        <w:ind w:left="1068"/>
        <w:jc w:val="both"/>
      </w:pPr>
    </w:p>
    <w:p w:rsidR="0046291F" w:rsidRPr="009A10FC" w:rsidRDefault="0046291F" w:rsidP="00D96968">
      <w:pPr>
        <w:jc w:val="both"/>
      </w:pPr>
      <w:r w:rsidRPr="009A10FC">
        <w:t>Důtka třídního učitele:</w:t>
      </w:r>
    </w:p>
    <w:p w:rsidR="0046291F" w:rsidRPr="009A10FC" w:rsidRDefault="0046291F" w:rsidP="00B34EF6">
      <w:pPr>
        <w:numPr>
          <w:ilvl w:val="0"/>
          <w:numId w:val="170"/>
        </w:numPr>
        <w:spacing w:after="100" w:afterAutospacing="1"/>
        <w:jc w:val="both"/>
      </w:pPr>
      <w:r w:rsidRPr="009A10FC">
        <w:t xml:space="preserve">opakované méně závažné přestupky, viz. </w:t>
      </w:r>
      <w:proofErr w:type="gramStart"/>
      <w:r w:rsidRPr="009A10FC">
        <w:t>napomenutí  třídního</w:t>
      </w:r>
      <w:proofErr w:type="gramEnd"/>
      <w:r w:rsidRPr="009A10FC">
        <w:t xml:space="preserve"> učitele</w:t>
      </w:r>
    </w:p>
    <w:p w:rsidR="0046291F" w:rsidRPr="009A10FC" w:rsidRDefault="0046291F" w:rsidP="00B34EF6">
      <w:pPr>
        <w:numPr>
          <w:ilvl w:val="0"/>
          <w:numId w:val="170"/>
        </w:numPr>
        <w:spacing w:after="100" w:afterAutospacing="1"/>
        <w:jc w:val="both"/>
      </w:pPr>
      <w:r w:rsidRPr="009A10FC">
        <w:t>opakované méně závažné přestupky proti pravidlům slušného chování ke spolužákům, učitelům a ostatním pracovníkům školy</w:t>
      </w:r>
    </w:p>
    <w:p w:rsidR="00D96968" w:rsidRDefault="0046291F" w:rsidP="00B34EF6">
      <w:pPr>
        <w:numPr>
          <w:ilvl w:val="0"/>
          <w:numId w:val="170"/>
        </w:numPr>
        <w:spacing w:after="100" w:afterAutospacing="1"/>
        <w:jc w:val="both"/>
      </w:pPr>
      <w:r w:rsidRPr="009A10FC">
        <w:lastRenderedPageBreak/>
        <w:t>porušování pravidel používání mobilních telefonů, hudebních přehrávačů, porušování a neplnění pokynů a příkazů pedagogických pracovníků školy</w:t>
      </w:r>
    </w:p>
    <w:p w:rsidR="0046291F" w:rsidRPr="009A10FC" w:rsidRDefault="0046291F" w:rsidP="00D96968">
      <w:pPr>
        <w:spacing w:after="100" w:afterAutospacing="1"/>
        <w:jc w:val="both"/>
      </w:pPr>
      <w:r w:rsidRPr="009A10FC">
        <w:t>Důtka ředitele školy:</w:t>
      </w:r>
    </w:p>
    <w:p w:rsidR="0046291F" w:rsidRPr="009A10FC" w:rsidRDefault="0046291F" w:rsidP="00B34EF6">
      <w:pPr>
        <w:numPr>
          <w:ilvl w:val="0"/>
          <w:numId w:val="171"/>
        </w:numPr>
        <w:jc w:val="both"/>
      </w:pPr>
      <w:r w:rsidRPr="009A10FC">
        <w:t>opakované přestupky viz.</w:t>
      </w:r>
      <w:r w:rsidR="003822E9">
        <w:t xml:space="preserve"> </w:t>
      </w:r>
      <w:r w:rsidRPr="009A10FC">
        <w:t>důtka třídního učitele</w:t>
      </w:r>
      <w:r w:rsidR="00D96968">
        <w:t>,</w:t>
      </w:r>
      <w:r w:rsidRPr="009A10FC">
        <w:t xml:space="preserve"> záměrné poškození majetku spolužáků, učitelů, školy a zaměstnanců školy</w:t>
      </w:r>
    </w:p>
    <w:p w:rsidR="0046291F" w:rsidRPr="009A10FC" w:rsidRDefault="0046291F" w:rsidP="00B34EF6">
      <w:pPr>
        <w:numPr>
          <w:ilvl w:val="0"/>
          <w:numId w:val="171"/>
        </w:numPr>
        <w:jc w:val="both"/>
      </w:pPr>
      <w:r w:rsidRPr="009A10FC">
        <w:t>slovní napadení, drzé chování a agresivita vůči spolužákům nebo učitelům</w:t>
      </w:r>
    </w:p>
    <w:p w:rsidR="0046291F" w:rsidRPr="009A10FC" w:rsidRDefault="0046291F" w:rsidP="00B34EF6">
      <w:pPr>
        <w:numPr>
          <w:ilvl w:val="0"/>
          <w:numId w:val="171"/>
        </w:numPr>
        <w:jc w:val="both"/>
      </w:pPr>
      <w:r w:rsidRPr="009A10FC">
        <w:t>neomluvené absence při vyučování, povinných akcích školy (max. 10 hodin)</w:t>
      </w:r>
    </w:p>
    <w:p w:rsidR="0046291F" w:rsidRDefault="0046291F" w:rsidP="00B34EF6">
      <w:pPr>
        <w:numPr>
          <w:ilvl w:val="0"/>
          <w:numId w:val="171"/>
        </w:numPr>
        <w:jc w:val="both"/>
      </w:pPr>
      <w:r w:rsidRPr="009A10FC">
        <w:t>hrubá lež, podvod či krádež</w:t>
      </w:r>
    </w:p>
    <w:p w:rsidR="00D96968" w:rsidRPr="009A10FC" w:rsidRDefault="00D96968" w:rsidP="00B34EF6">
      <w:pPr>
        <w:numPr>
          <w:ilvl w:val="0"/>
          <w:numId w:val="171"/>
        </w:numPr>
        <w:jc w:val="both"/>
      </w:pPr>
    </w:p>
    <w:p w:rsidR="0046291F" w:rsidRPr="009A10FC" w:rsidRDefault="0046291F" w:rsidP="00D96968">
      <w:pPr>
        <w:jc w:val="both"/>
      </w:pPr>
      <w:r w:rsidRPr="009A10FC">
        <w:t>Snížený stupeň z chování:</w:t>
      </w:r>
    </w:p>
    <w:p w:rsidR="0046291F" w:rsidRPr="009A10FC" w:rsidRDefault="0046291F" w:rsidP="00B34EF6">
      <w:pPr>
        <w:numPr>
          <w:ilvl w:val="0"/>
          <w:numId w:val="172"/>
        </w:numPr>
        <w:spacing w:after="100" w:afterAutospacing="1"/>
        <w:jc w:val="both"/>
      </w:pPr>
      <w:r w:rsidRPr="009A10FC">
        <w:t>Opakované přestupky viz. důtka ředitelky školy</w:t>
      </w:r>
    </w:p>
    <w:p w:rsidR="0046291F" w:rsidRPr="009A10FC" w:rsidRDefault="0046291F" w:rsidP="00B34EF6">
      <w:pPr>
        <w:numPr>
          <w:ilvl w:val="0"/>
          <w:numId w:val="172"/>
        </w:numPr>
        <w:spacing w:after="100" w:afterAutospacing="1"/>
        <w:jc w:val="both"/>
      </w:pPr>
      <w:r w:rsidRPr="009A10FC">
        <w:t>úmyslné ohrožení zdraví spolužáka, učitele či zaměstnance školy s následným lékařským ošetřením</w:t>
      </w:r>
    </w:p>
    <w:p w:rsidR="0046291F" w:rsidRPr="009A10FC" w:rsidRDefault="0046291F" w:rsidP="00B34EF6">
      <w:pPr>
        <w:numPr>
          <w:ilvl w:val="0"/>
          <w:numId w:val="172"/>
        </w:numPr>
        <w:spacing w:after="100" w:afterAutospacing="1"/>
        <w:jc w:val="both"/>
      </w:pPr>
      <w:r w:rsidRPr="009A10FC">
        <w:t>šikana vůči spolužákům</w:t>
      </w:r>
    </w:p>
    <w:p w:rsidR="0046291F" w:rsidRPr="009A10FC" w:rsidRDefault="0046291F" w:rsidP="00B34EF6">
      <w:pPr>
        <w:numPr>
          <w:ilvl w:val="0"/>
          <w:numId w:val="172"/>
        </w:numPr>
        <w:spacing w:after="100" w:afterAutospacing="1"/>
        <w:jc w:val="both"/>
      </w:pPr>
      <w:r w:rsidRPr="009A10FC">
        <w:t>neomluvená absence žáka v rozmezí 11 až 25 hodin – druhý stupeň z chování</w:t>
      </w:r>
    </w:p>
    <w:p w:rsidR="00A8464E" w:rsidRDefault="0046291F" w:rsidP="00B34EF6">
      <w:pPr>
        <w:numPr>
          <w:ilvl w:val="0"/>
          <w:numId w:val="172"/>
        </w:numPr>
        <w:spacing w:after="100" w:afterAutospacing="1"/>
        <w:jc w:val="both"/>
      </w:pPr>
      <w:r w:rsidRPr="009A10FC">
        <w:t>neomluvená absence žáka nad 25</w:t>
      </w:r>
      <w:r w:rsidR="00D96968">
        <w:t xml:space="preserve"> hodin – třetí stupeň z chování</w:t>
      </w:r>
    </w:p>
    <w:p w:rsidR="0046291F" w:rsidRPr="000547CE" w:rsidRDefault="0046291F" w:rsidP="002C1649">
      <w:pPr>
        <w:pStyle w:val="Nadpis2"/>
      </w:pPr>
      <w:bookmarkStart w:id="69" w:name="_Toc460585694"/>
      <w:r w:rsidRPr="000547CE">
        <w:t>Zásady pro používání slovního hodnocení v souladu s § 15 odst. 2 vyhlášky č. 48/2005 Sb., o základním vzdělávání, včetně předem stanovených kritérií</w:t>
      </w:r>
      <w:bookmarkEnd w:id="69"/>
    </w:p>
    <w:p w:rsidR="0046291F" w:rsidRPr="009A10FC" w:rsidRDefault="0046291F" w:rsidP="00B34EF6">
      <w:pPr>
        <w:numPr>
          <w:ilvl w:val="0"/>
          <w:numId w:val="173"/>
        </w:numPr>
        <w:spacing w:before="100" w:beforeAutospacing="1" w:after="100" w:afterAutospacing="1"/>
        <w:jc w:val="both"/>
      </w:pPr>
      <w:r w:rsidRPr="009A10FC">
        <w:t>O slovním hodnocení výsledků vzdělávání žáka na vysvědčení rozhoduje ředitel školy se souhlasem školské rady a po projednání v pedagogické radě.</w:t>
      </w:r>
    </w:p>
    <w:p w:rsidR="0046291F" w:rsidRPr="009A10FC" w:rsidRDefault="0046291F" w:rsidP="00B34EF6">
      <w:pPr>
        <w:numPr>
          <w:ilvl w:val="0"/>
          <w:numId w:val="173"/>
        </w:numPr>
        <w:spacing w:before="100" w:beforeAutospacing="1" w:after="100" w:afterAutospacing="1"/>
        <w:jc w:val="both"/>
      </w:pPr>
      <w:r w:rsidRPr="009A10FC">
        <w:t>Třídní učitel po projednání s vyučujícími ostatních předmětů převede slovní hodnocení do klasifikace nebo klasifikaci do slovního hodnocení v případě přestupu žáka na školu, která hodnotí odlišným způsobem, a to na žádost této školy nebo zákonného zástupce žáka.</w:t>
      </w:r>
    </w:p>
    <w:p w:rsidR="0046291F" w:rsidRPr="009A10FC" w:rsidRDefault="0046291F" w:rsidP="00B34EF6">
      <w:pPr>
        <w:numPr>
          <w:ilvl w:val="0"/>
          <w:numId w:val="173"/>
        </w:numPr>
        <w:spacing w:before="100" w:beforeAutospacing="1" w:after="100" w:afterAutospacing="1"/>
        <w:jc w:val="both"/>
      </w:pPr>
      <w:r w:rsidRPr="009A10FC">
        <w:t>Je-li žák hodnocen slovně, převede třídní učitel po projednání s vyučujícími ostatních předmětů slovní hodnocení do klasifikace pro účely přijímacího řízení ke střednímu vzdělávání.</w:t>
      </w:r>
    </w:p>
    <w:p w:rsidR="0046291F" w:rsidRPr="009A10FC" w:rsidRDefault="0046291F" w:rsidP="00B34EF6">
      <w:pPr>
        <w:numPr>
          <w:ilvl w:val="0"/>
          <w:numId w:val="173"/>
        </w:numPr>
        <w:spacing w:before="100" w:beforeAutospacing="1" w:after="100" w:afterAutospacing="1"/>
        <w:jc w:val="both"/>
      </w:pPr>
      <w:r w:rsidRPr="009A10FC">
        <w:t>U žáka s vývojovou poruchou učení rozhodne ředitelka školy o použití slovního hodnocení na základě žádosti zákonného zástupce žáka.</w:t>
      </w:r>
    </w:p>
    <w:p w:rsidR="0046291F" w:rsidRDefault="0046291F" w:rsidP="00B34EF6">
      <w:pPr>
        <w:numPr>
          <w:ilvl w:val="0"/>
          <w:numId w:val="173"/>
        </w:numPr>
        <w:spacing w:before="100" w:beforeAutospacing="1" w:after="100" w:afterAutospacing="1"/>
        <w:jc w:val="both"/>
      </w:pPr>
      <w:r w:rsidRPr="009A10FC">
        <w:t>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rsidR="0046291F" w:rsidRPr="000547CE" w:rsidRDefault="0046291F" w:rsidP="002C1649">
      <w:pPr>
        <w:pStyle w:val="Nadpis2"/>
      </w:pPr>
      <w:bookmarkStart w:id="70" w:name="_Toc460585695"/>
      <w:r w:rsidRPr="000547CE">
        <w:lastRenderedPageBreak/>
        <w:t>Zásady pro stanovení celkového hodnocení žáka na vysvědčení v případě použití slovního hodnocení nebo kombinace slovního hodnocení a klasifikace</w:t>
      </w:r>
      <w:bookmarkEnd w:id="70"/>
    </w:p>
    <w:p w:rsidR="0046291F" w:rsidRPr="009A10FC" w:rsidRDefault="0046291F" w:rsidP="0046291F">
      <w:pPr>
        <w:pStyle w:val="Normlnweb"/>
        <w:jc w:val="both"/>
      </w:pPr>
      <w:r w:rsidRPr="009A10FC">
        <w:t>Zásady pro převedení slovního hodnocení do klasifikace nebo klasifikace do slovního hodnocení pro stanovení celkového hodnocení žáka na vysvědčení</w:t>
      </w:r>
    </w:p>
    <w:p w:rsidR="0046291F" w:rsidRPr="002C1649" w:rsidRDefault="0046291F" w:rsidP="002C1649">
      <w:pPr>
        <w:rPr>
          <w:b/>
        </w:rPr>
      </w:pPr>
      <w:r w:rsidRPr="002C1649">
        <w:rPr>
          <w:b/>
        </w:rPr>
        <w:t>Prospěch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7"/>
        <w:gridCol w:w="11037"/>
      </w:tblGrid>
      <w:tr w:rsidR="0046291F" w:rsidRPr="009A10FC" w:rsidTr="0046291F">
        <w:trPr>
          <w:tblCellSpacing w:w="15" w:type="dxa"/>
        </w:trPr>
        <w:tc>
          <w:tcPr>
            <w:tcW w:w="0" w:type="auto"/>
            <w:gridSpan w:val="2"/>
            <w:vAlign w:val="center"/>
            <w:hideMark/>
          </w:tcPr>
          <w:p w:rsidR="0046291F" w:rsidRPr="009A10FC" w:rsidRDefault="0046291F" w:rsidP="0046291F">
            <w:pPr>
              <w:jc w:val="both"/>
              <w:rPr>
                <w:b/>
                <w:bCs/>
              </w:rPr>
            </w:pPr>
            <w:r w:rsidRPr="009A10FC">
              <w:rPr>
                <w:b/>
                <w:bCs/>
              </w:rPr>
              <w:t>Ovládnutí učiva předepsaného osnovami</w:t>
            </w:r>
          </w:p>
        </w:tc>
      </w:tr>
      <w:tr w:rsidR="0046291F" w:rsidRPr="009A10FC" w:rsidTr="0046291F">
        <w:trPr>
          <w:tblCellSpacing w:w="15" w:type="dxa"/>
        </w:trPr>
        <w:tc>
          <w:tcPr>
            <w:tcW w:w="1050" w:type="pct"/>
            <w:vAlign w:val="center"/>
            <w:hideMark/>
          </w:tcPr>
          <w:p w:rsidR="0046291F" w:rsidRPr="009A10FC" w:rsidRDefault="0046291F" w:rsidP="0046291F">
            <w:pPr>
              <w:jc w:val="both"/>
            </w:pPr>
            <w:r w:rsidRPr="009A10FC">
              <w:t>1 – výborný</w:t>
            </w:r>
          </w:p>
        </w:tc>
        <w:tc>
          <w:tcPr>
            <w:tcW w:w="0" w:type="auto"/>
            <w:vAlign w:val="center"/>
            <w:hideMark/>
          </w:tcPr>
          <w:p w:rsidR="0046291F" w:rsidRPr="009A10FC" w:rsidRDefault="0046291F" w:rsidP="0046291F">
            <w:pPr>
              <w:jc w:val="both"/>
            </w:pPr>
            <w:r w:rsidRPr="009A10FC">
              <w:t>ovládá bezpečně</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2 – chvalitebný</w:t>
            </w:r>
          </w:p>
        </w:tc>
        <w:tc>
          <w:tcPr>
            <w:tcW w:w="0" w:type="auto"/>
            <w:vAlign w:val="center"/>
            <w:hideMark/>
          </w:tcPr>
          <w:p w:rsidR="0046291F" w:rsidRPr="009A10FC" w:rsidRDefault="0046291F" w:rsidP="0046291F">
            <w:pPr>
              <w:jc w:val="both"/>
            </w:pPr>
            <w:r w:rsidRPr="009A10FC">
              <w:t>ovládá</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3 – dobrý</w:t>
            </w:r>
          </w:p>
        </w:tc>
        <w:tc>
          <w:tcPr>
            <w:tcW w:w="0" w:type="auto"/>
            <w:vAlign w:val="center"/>
            <w:hideMark/>
          </w:tcPr>
          <w:p w:rsidR="0046291F" w:rsidRPr="009A10FC" w:rsidRDefault="0046291F" w:rsidP="0046291F">
            <w:pPr>
              <w:jc w:val="both"/>
            </w:pPr>
            <w:r w:rsidRPr="009A10FC">
              <w:t>v podstatě ovládá</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4 – dostatečný</w:t>
            </w:r>
          </w:p>
        </w:tc>
        <w:tc>
          <w:tcPr>
            <w:tcW w:w="0" w:type="auto"/>
            <w:vAlign w:val="center"/>
            <w:hideMark/>
          </w:tcPr>
          <w:p w:rsidR="0046291F" w:rsidRPr="009A10FC" w:rsidRDefault="0046291F" w:rsidP="0046291F">
            <w:pPr>
              <w:jc w:val="both"/>
            </w:pPr>
            <w:r w:rsidRPr="009A10FC">
              <w:t>ovládá se značnými mezerami</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5 – nedostatečný</w:t>
            </w:r>
          </w:p>
        </w:tc>
        <w:tc>
          <w:tcPr>
            <w:tcW w:w="0" w:type="auto"/>
            <w:vAlign w:val="center"/>
            <w:hideMark/>
          </w:tcPr>
          <w:p w:rsidR="0046291F" w:rsidRPr="009A10FC" w:rsidRDefault="0046291F" w:rsidP="0046291F">
            <w:pPr>
              <w:jc w:val="both"/>
            </w:pPr>
            <w:r w:rsidRPr="009A10FC">
              <w:t>neovládá</w:t>
            </w:r>
          </w:p>
        </w:tc>
      </w:tr>
      <w:tr w:rsidR="0046291F" w:rsidRPr="009A10FC" w:rsidTr="0046291F">
        <w:trPr>
          <w:tblCellSpacing w:w="15" w:type="dxa"/>
        </w:trPr>
        <w:tc>
          <w:tcPr>
            <w:tcW w:w="0" w:type="auto"/>
            <w:gridSpan w:val="2"/>
            <w:vAlign w:val="center"/>
            <w:hideMark/>
          </w:tcPr>
          <w:p w:rsidR="0046291F" w:rsidRPr="009A10FC" w:rsidRDefault="0046291F" w:rsidP="0046291F">
            <w:pPr>
              <w:jc w:val="both"/>
              <w:rPr>
                <w:b/>
                <w:bCs/>
              </w:rPr>
            </w:pPr>
            <w:r w:rsidRPr="009A10FC">
              <w:rPr>
                <w:b/>
                <w:bCs/>
              </w:rPr>
              <w:t>Úroveň myšlení</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1 – výborný</w:t>
            </w:r>
          </w:p>
        </w:tc>
        <w:tc>
          <w:tcPr>
            <w:tcW w:w="0" w:type="auto"/>
            <w:vAlign w:val="center"/>
            <w:hideMark/>
          </w:tcPr>
          <w:p w:rsidR="0046291F" w:rsidRPr="009A10FC" w:rsidRDefault="0046291F" w:rsidP="0046291F">
            <w:pPr>
              <w:jc w:val="both"/>
            </w:pPr>
            <w:r w:rsidRPr="009A10FC">
              <w:t>pohotový, bystrý, dobře chápe souvislosti</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2 – chvalitebný</w:t>
            </w:r>
          </w:p>
        </w:tc>
        <w:tc>
          <w:tcPr>
            <w:tcW w:w="0" w:type="auto"/>
            <w:vAlign w:val="center"/>
            <w:hideMark/>
          </w:tcPr>
          <w:p w:rsidR="0046291F" w:rsidRPr="009A10FC" w:rsidRDefault="0046291F" w:rsidP="0046291F">
            <w:pPr>
              <w:jc w:val="both"/>
            </w:pPr>
            <w:r w:rsidRPr="009A10FC">
              <w:t>uvažuje celkem samostatně</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3 – dobrý</w:t>
            </w:r>
          </w:p>
        </w:tc>
        <w:tc>
          <w:tcPr>
            <w:tcW w:w="0" w:type="auto"/>
            <w:vAlign w:val="center"/>
            <w:hideMark/>
          </w:tcPr>
          <w:p w:rsidR="0046291F" w:rsidRPr="009A10FC" w:rsidRDefault="0046291F" w:rsidP="0046291F">
            <w:pPr>
              <w:jc w:val="both"/>
            </w:pPr>
            <w:r w:rsidRPr="009A10FC">
              <w:t>menší samostatnost v myšlení</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4 – dostatečný</w:t>
            </w:r>
          </w:p>
        </w:tc>
        <w:tc>
          <w:tcPr>
            <w:tcW w:w="0" w:type="auto"/>
            <w:vAlign w:val="center"/>
            <w:hideMark/>
          </w:tcPr>
          <w:p w:rsidR="0046291F" w:rsidRPr="009A10FC" w:rsidRDefault="0046291F" w:rsidP="0046291F">
            <w:pPr>
              <w:jc w:val="both"/>
            </w:pPr>
            <w:r w:rsidRPr="009A10FC">
              <w:t>nesamostatné myšlení</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5 – nedostatečný</w:t>
            </w:r>
          </w:p>
        </w:tc>
        <w:tc>
          <w:tcPr>
            <w:tcW w:w="0" w:type="auto"/>
            <w:vAlign w:val="center"/>
            <w:hideMark/>
          </w:tcPr>
          <w:p w:rsidR="0046291F" w:rsidRPr="009A10FC" w:rsidRDefault="0046291F" w:rsidP="0046291F">
            <w:pPr>
              <w:jc w:val="both"/>
            </w:pPr>
            <w:r w:rsidRPr="009A10FC">
              <w:t>odpovídá nesprávně i na návodné otázky</w:t>
            </w:r>
          </w:p>
        </w:tc>
      </w:tr>
      <w:tr w:rsidR="0046291F" w:rsidRPr="009A10FC" w:rsidTr="0046291F">
        <w:trPr>
          <w:tblCellSpacing w:w="15" w:type="dxa"/>
        </w:trPr>
        <w:tc>
          <w:tcPr>
            <w:tcW w:w="0" w:type="auto"/>
            <w:gridSpan w:val="2"/>
            <w:vAlign w:val="center"/>
            <w:hideMark/>
          </w:tcPr>
          <w:p w:rsidR="0046291F" w:rsidRPr="009A10FC" w:rsidRDefault="0046291F" w:rsidP="0046291F">
            <w:pPr>
              <w:jc w:val="both"/>
              <w:rPr>
                <w:b/>
                <w:bCs/>
              </w:rPr>
            </w:pPr>
            <w:r w:rsidRPr="009A10FC">
              <w:rPr>
                <w:b/>
                <w:bCs/>
              </w:rPr>
              <w:t>Úroveň vyjadřování</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1 – výborný</w:t>
            </w:r>
          </w:p>
        </w:tc>
        <w:tc>
          <w:tcPr>
            <w:tcW w:w="0" w:type="auto"/>
            <w:vAlign w:val="center"/>
            <w:hideMark/>
          </w:tcPr>
          <w:p w:rsidR="0046291F" w:rsidRPr="009A10FC" w:rsidRDefault="0046291F" w:rsidP="0046291F">
            <w:pPr>
              <w:jc w:val="both"/>
            </w:pPr>
            <w:r w:rsidRPr="009A10FC">
              <w:t>výstižné a poměrně přesné</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2 – chvalitebný</w:t>
            </w:r>
          </w:p>
        </w:tc>
        <w:tc>
          <w:tcPr>
            <w:tcW w:w="0" w:type="auto"/>
            <w:vAlign w:val="center"/>
            <w:hideMark/>
          </w:tcPr>
          <w:p w:rsidR="0046291F" w:rsidRPr="009A10FC" w:rsidRDefault="0046291F" w:rsidP="0046291F">
            <w:pPr>
              <w:jc w:val="both"/>
            </w:pPr>
            <w:r w:rsidRPr="009A10FC">
              <w:t>celkem výstižné</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3 – dobrý</w:t>
            </w:r>
          </w:p>
        </w:tc>
        <w:tc>
          <w:tcPr>
            <w:tcW w:w="0" w:type="auto"/>
            <w:vAlign w:val="center"/>
            <w:hideMark/>
          </w:tcPr>
          <w:p w:rsidR="0046291F" w:rsidRPr="009A10FC" w:rsidRDefault="0046291F" w:rsidP="0046291F">
            <w:pPr>
              <w:jc w:val="both"/>
            </w:pPr>
            <w:r w:rsidRPr="009A10FC">
              <w:t>myšlenky vyjadřuje ne dost přesně</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4 – dostatečný</w:t>
            </w:r>
          </w:p>
        </w:tc>
        <w:tc>
          <w:tcPr>
            <w:tcW w:w="0" w:type="auto"/>
            <w:vAlign w:val="center"/>
            <w:hideMark/>
          </w:tcPr>
          <w:p w:rsidR="0046291F" w:rsidRPr="009A10FC" w:rsidRDefault="0046291F" w:rsidP="0046291F">
            <w:pPr>
              <w:jc w:val="both"/>
            </w:pPr>
            <w:r w:rsidRPr="009A10FC">
              <w:t>myšlenky vyjadřuje se značnými obtížemi</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5 – nedostatečný</w:t>
            </w:r>
          </w:p>
        </w:tc>
        <w:tc>
          <w:tcPr>
            <w:tcW w:w="0" w:type="auto"/>
            <w:vAlign w:val="center"/>
            <w:hideMark/>
          </w:tcPr>
          <w:p w:rsidR="0046291F" w:rsidRPr="009A10FC" w:rsidRDefault="0046291F" w:rsidP="0046291F">
            <w:pPr>
              <w:jc w:val="both"/>
            </w:pPr>
            <w:r w:rsidRPr="009A10FC">
              <w:t>i na "pomocné" otázky odpovídá nesprávně</w:t>
            </w:r>
          </w:p>
        </w:tc>
      </w:tr>
      <w:tr w:rsidR="0046291F" w:rsidRPr="009A10FC" w:rsidTr="0046291F">
        <w:trPr>
          <w:tblCellSpacing w:w="15" w:type="dxa"/>
        </w:trPr>
        <w:tc>
          <w:tcPr>
            <w:tcW w:w="0" w:type="auto"/>
            <w:gridSpan w:val="2"/>
            <w:vAlign w:val="center"/>
            <w:hideMark/>
          </w:tcPr>
          <w:p w:rsidR="0046291F" w:rsidRPr="009A10FC" w:rsidRDefault="0046291F" w:rsidP="0046291F">
            <w:pPr>
              <w:jc w:val="both"/>
              <w:rPr>
                <w:b/>
                <w:bCs/>
              </w:rPr>
            </w:pPr>
            <w:r w:rsidRPr="009A10FC">
              <w:rPr>
                <w:b/>
                <w:bCs/>
              </w:rPr>
              <w:t>Celková aplikace vědomostí, řešení úkolů, chyby, jichž se žák dopouští</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1 – výborný</w:t>
            </w:r>
          </w:p>
        </w:tc>
        <w:tc>
          <w:tcPr>
            <w:tcW w:w="0" w:type="auto"/>
            <w:vAlign w:val="center"/>
            <w:hideMark/>
          </w:tcPr>
          <w:p w:rsidR="0046291F" w:rsidRPr="009A10FC" w:rsidRDefault="0046291F" w:rsidP="0046291F">
            <w:pPr>
              <w:jc w:val="both"/>
            </w:pPr>
            <w:r w:rsidRPr="009A10FC">
              <w:t>užívá vědomostí a spolehlivě a uvědoměle dovedností, pracuje samostatně, přesně a s jistotou</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2 – chvalitebný</w:t>
            </w:r>
          </w:p>
        </w:tc>
        <w:tc>
          <w:tcPr>
            <w:tcW w:w="0" w:type="auto"/>
            <w:vAlign w:val="center"/>
            <w:hideMark/>
          </w:tcPr>
          <w:p w:rsidR="0046291F" w:rsidRPr="009A10FC" w:rsidRDefault="0046291F" w:rsidP="0046291F">
            <w:pPr>
              <w:jc w:val="both"/>
            </w:pPr>
            <w:r w:rsidRPr="009A10FC">
              <w:t>dovede používat vědomosti a dovednosti při řešení úkolů, dopouští se jen menších chyb</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lastRenderedPageBreak/>
              <w:t>3 – dobrý</w:t>
            </w:r>
          </w:p>
        </w:tc>
        <w:tc>
          <w:tcPr>
            <w:tcW w:w="0" w:type="auto"/>
            <w:vAlign w:val="center"/>
            <w:hideMark/>
          </w:tcPr>
          <w:p w:rsidR="0046291F" w:rsidRPr="009A10FC" w:rsidRDefault="0046291F" w:rsidP="0046291F">
            <w:pPr>
              <w:jc w:val="both"/>
            </w:pPr>
            <w:r w:rsidRPr="009A10FC">
              <w:t>řeší úkoly s pomocí učitele a s touto pomocí snadno překonává potíže a odstraňuje chyby</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4 – dostatečný</w:t>
            </w:r>
          </w:p>
        </w:tc>
        <w:tc>
          <w:tcPr>
            <w:tcW w:w="0" w:type="auto"/>
            <w:vAlign w:val="center"/>
            <w:hideMark/>
          </w:tcPr>
          <w:p w:rsidR="0046291F" w:rsidRPr="009A10FC" w:rsidRDefault="0046291F" w:rsidP="0046291F">
            <w:pPr>
              <w:jc w:val="both"/>
            </w:pPr>
            <w:r w:rsidRPr="009A10FC">
              <w:t>dělá podstatné chyby, nesnadno je překonává</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5 – nedostatečný</w:t>
            </w:r>
          </w:p>
        </w:tc>
        <w:tc>
          <w:tcPr>
            <w:tcW w:w="0" w:type="auto"/>
            <w:vAlign w:val="center"/>
            <w:hideMark/>
          </w:tcPr>
          <w:p w:rsidR="0046291F" w:rsidRPr="009A10FC" w:rsidRDefault="0046291F" w:rsidP="0046291F">
            <w:pPr>
              <w:jc w:val="both"/>
            </w:pPr>
            <w:r w:rsidRPr="009A10FC">
              <w:t>praktické úkoly nedokáže splnit ani s pomocí</w:t>
            </w:r>
          </w:p>
        </w:tc>
      </w:tr>
      <w:tr w:rsidR="0046291F" w:rsidRPr="009A10FC" w:rsidTr="0046291F">
        <w:trPr>
          <w:tblCellSpacing w:w="15" w:type="dxa"/>
        </w:trPr>
        <w:tc>
          <w:tcPr>
            <w:tcW w:w="0" w:type="auto"/>
            <w:gridSpan w:val="2"/>
            <w:vAlign w:val="center"/>
            <w:hideMark/>
          </w:tcPr>
          <w:p w:rsidR="0046291F" w:rsidRPr="009A10FC" w:rsidRDefault="0046291F" w:rsidP="0046291F">
            <w:pPr>
              <w:jc w:val="both"/>
              <w:rPr>
                <w:b/>
                <w:bCs/>
              </w:rPr>
            </w:pPr>
            <w:r w:rsidRPr="009A10FC">
              <w:rPr>
                <w:b/>
                <w:bCs/>
              </w:rPr>
              <w:t>Píle a zájem o učení</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1 – výborný</w:t>
            </w:r>
          </w:p>
        </w:tc>
        <w:tc>
          <w:tcPr>
            <w:tcW w:w="0" w:type="auto"/>
            <w:vAlign w:val="center"/>
            <w:hideMark/>
          </w:tcPr>
          <w:p w:rsidR="0046291F" w:rsidRPr="009A10FC" w:rsidRDefault="0046291F" w:rsidP="0046291F">
            <w:pPr>
              <w:jc w:val="both"/>
            </w:pPr>
            <w:r w:rsidRPr="009A10FC">
              <w:t>aktivní, učí se svědomitě a se zájmem</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2 – chvalitebný</w:t>
            </w:r>
          </w:p>
        </w:tc>
        <w:tc>
          <w:tcPr>
            <w:tcW w:w="0" w:type="auto"/>
            <w:vAlign w:val="center"/>
            <w:hideMark/>
          </w:tcPr>
          <w:p w:rsidR="0046291F" w:rsidRPr="009A10FC" w:rsidRDefault="0046291F" w:rsidP="0046291F">
            <w:pPr>
              <w:jc w:val="both"/>
            </w:pPr>
            <w:r w:rsidRPr="009A10FC">
              <w:t>učí se svědomitě</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3 – dobrý</w:t>
            </w:r>
          </w:p>
        </w:tc>
        <w:tc>
          <w:tcPr>
            <w:tcW w:w="0" w:type="auto"/>
            <w:vAlign w:val="center"/>
            <w:hideMark/>
          </w:tcPr>
          <w:p w:rsidR="0046291F" w:rsidRPr="009A10FC" w:rsidRDefault="0046291F" w:rsidP="0046291F">
            <w:pPr>
              <w:jc w:val="both"/>
            </w:pPr>
            <w:r w:rsidRPr="009A10FC">
              <w:t>k učení a práci nepotřebuje větších podnětů</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4 – dostatečný</w:t>
            </w:r>
          </w:p>
        </w:tc>
        <w:tc>
          <w:tcPr>
            <w:tcW w:w="0" w:type="auto"/>
            <w:vAlign w:val="center"/>
            <w:hideMark/>
          </w:tcPr>
          <w:p w:rsidR="0046291F" w:rsidRPr="009A10FC" w:rsidRDefault="0046291F" w:rsidP="0046291F">
            <w:pPr>
              <w:jc w:val="both"/>
            </w:pPr>
            <w:r w:rsidRPr="009A10FC">
              <w:t>malý zájem o učení, potřebuje stálé podněty</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5 – nedostatečný</w:t>
            </w:r>
          </w:p>
        </w:tc>
        <w:tc>
          <w:tcPr>
            <w:tcW w:w="0" w:type="auto"/>
            <w:vAlign w:val="center"/>
            <w:hideMark/>
          </w:tcPr>
          <w:p w:rsidR="0046291F" w:rsidRPr="009A10FC" w:rsidRDefault="0046291F" w:rsidP="0046291F">
            <w:pPr>
              <w:jc w:val="both"/>
            </w:pPr>
            <w:r w:rsidRPr="009A10FC">
              <w:t>pomoc a pobízení k učení jsou zatím neúčinné</w:t>
            </w:r>
          </w:p>
        </w:tc>
      </w:tr>
      <w:tr w:rsidR="0046291F" w:rsidRPr="009A10FC" w:rsidTr="0046291F">
        <w:trPr>
          <w:tblCellSpacing w:w="15" w:type="dxa"/>
        </w:trPr>
        <w:tc>
          <w:tcPr>
            <w:tcW w:w="0" w:type="auto"/>
            <w:gridSpan w:val="2"/>
            <w:vAlign w:val="center"/>
            <w:hideMark/>
          </w:tcPr>
          <w:p w:rsidR="0046291F" w:rsidRPr="009A10FC" w:rsidRDefault="0046291F" w:rsidP="0046291F">
            <w:pPr>
              <w:jc w:val="both"/>
              <w:rPr>
                <w:b/>
                <w:bCs/>
              </w:rPr>
            </w:pPr>
            <w:r w:rsidRPr="009A10FC">
              <w:rPr>
                <w:b/>
                <w:bCs/>
              </w:rPr>
              <w:t>Chování</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1 – velmi dobré</w:t>
            </w:r>
          </w:p>
        </w:tc>
        <w:tc>
          <w:tcPr>
            <w:tcW w:w="0" w:type="auto"/>
            <w:vAlign w:val="center"/>
            <w:hideMark/>
          </w:tcPr>
          <w:p w:rsidR="0046291F" w:rsidRPr="009A10FC" w:rsidRDefault="0046291F" w:rsidP="0046291F">
            <w:pPr>
              <w:jc w:val="both"/>
            </w:pPr>
            <w:r w:rsidRPr="009A10FC">
              <w:t>Žák uvědoměle dodržuje pravidla chování a ustanovení řádu školy. Méně závažných přestupků se dopouští ojediněle. Žák je však přístupný výchovnému působení a snaží se své chyby napravit.</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2 – uspokojivé</w:t>
            </w:r>
          </w:p>
        </w:tc>
        <w:tc>
          <w:tcPr>
            <w:tcW w:w="0" w:type="auto"/>
            <w:vAlign w:val="center"/>
            <w:hideMark/>
          </w:tcPr>
          <w:p w:rsidR="0046291F" w:rsidRPr="009A10FC" w:rsidRDefault="0046291F" w:rsidP="0046291F">
            <w:pPr>
              <w:jc w:val="both"/>
            </w:pPr>
            <w:r w:rsidRPr="009A10FC">
              <w:t>Chování žáka je v rozporu s pravidly chování a s ustanoveními řádu školy. Žák se dopustí závažného přestupku proti pravidlům slušného chování nebo řádu školy; nebo se opakovaně dopustí méně závažných přestupků. Zpravidla se přes důtku třídního učitele školy dopouští dalších přestupků, narušuje výchovně vzdělávací činnost školy. Ohrožuje bezpečnost a zdraví svoje nebo jiných osob.</w:t>
            </w:r>
          </w:p>
        </w:tc>
      </w:tr>
      <w:tr w:rsidR="0046291F" w:rsidRPr="009A10FC" w:rsidTr="0046291F">
        <w:trPr>
          <w:tblCellSpacing w:w="15" w:type="dxa"/>
        </w:trPr>
        <w:tc>
          <w:tcPr>
            <w:tcW w:w="0" w:type="auto"/>
            <w:vAlign w:val="center"/>
            <w:hideMark/>
          </w:tcPr>
          <w:p w:rsidR="0046291F" w:rsidRPr="009A10FC" w:rsidRDefault="0046291F" w:rsidP="0046291F">
            <w:pPr>
              <w:jc w:val="both"/>
            </w:pPr>
            <w:r w:rsidRPr="009A10FC">
              <w:t>3 – neuspokojivé</w:t>
            </w:r>
          </w:p>
        </w:tc>
        <w:tc>
          <w:tcPr>
            <w:tcW w:w="0" w:type="auto"/>
            <w:vAlign w:val="center"/>
            <w:hideMark/>
          </w:tcPr>
          <w:p w:rsidR="0046291F" w:rsidRPr="009A10FC" w:rsidRDefault="0046291F" w:rsidP="0046291F">
            <w:pPr>
              <w:jc w:val="both"/>
            </w:pPr>
            <w:r w:rsidRPr="009A10FC">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tc>
      </w:tr>
    </w:tbl>
    <w:p w:rsidR="0046291F" w:rsidRPr="000547CE" w:rsidRDefault="0046291F" w:rsidP="002C1649">
      <w:pPr>
        <w:pStyle w:val="Nadpis2"/>
      </w:pPr>
      <w:bookmarkStart w:id="71" w:name="_Toc460585696"/>
      <w:r w:rsidRPr="000547CE">
        <w:t>Způsob získávání podkladů pro hodnocení</w:t>
      </w:r>
      <w:bookmarkEnd w:id="71"/>
    </w:p>
    <w:p w:rsidR="0046291F" w:rsidRPr="009A10FC" w:rsidRDefault="0046291F" w:rsidP="00B34EF6">
      <w:pPr>
        <w:numPr>
          <w:ilvl w:val="0"/>
          <w:numId w:val="174"/>
        </w:numPr>
        <w:spacing w:before="100" w:beforeAutospacing="1"/>
        <w:jc w:val="both"/>
      </w:pPr>
      <w:r w:rsidRPr="009A10FC">
        <w:t>Podklady pro hodnocení a klasifikaci výchovně vzdělávacích výsledků a chování žáka získává učitel zejména těmito metodami, formami a prostředky:</w:t>
      </w:r>
    </w:p>
    <w:p w:rsidR="0046291F" w:rsidRPr="009A10FC" w:rsidRDefault="0046291F" w:rsidP="00B34EF6">
      <w:pPr>
        <w:numPr>
          <w:ilvl w:val="0"/>
          <w:numId w:val="175"/>
        </w:numPr>
        <w:jc w:val="both"/>
      </w:pPr>
      <w:r w:rsidRPr="009A10FC">
        <w:t>soustavným diagnostickým pozorováním žáka,</w:t>
      </w:r>
    </w:p>
    <w:p w:rsidR="0046291F" w:rsidRPr="009A10FC" w:rsidRDefault="0046291F" w:rsidP="00B34EF6">
      <w:pPr>
        <w:numPr>
          <w:ilvl w:val="0"/>
          <w:numId w:val="175"/>
        </w:numPr>
        <w:jc w:val="both"/>
      </w:pPr>
      <w:r w:rsidRPr="009A10FC">
        <w:t>soustavným sledováním výkonů žáka a jeho připravenosti na vyučování,</w:t>
      </w:r>
    </w:p>
    <w:p w:rsidR="0046291F" w:rsidRPr="009A10FC" w:rsidRDefault="0046291F" w:rsidP="00B34EF6">
      <w:pPr>
        <w:numPr>
          <w:ilvl w:val="0"/>
          <w:numId w:val="175"/>
        </w:numPr>
        <w:jc w:val="both"/>
      </w:pPr>
      <w:r w:rsidRPr="009A10FC">
        <w:t>různými druhy zkoušek (písemné, ústní, grafické, praktické, pohybové), didaktickými testy,</w:t>
      </w:r>
    </w:p>
    <w:p w:rsidR="0046291F" w:rsidRPr="009A10FC" w:rsidRDefault="0046291F" w:rsidP="00B34EF6">
      <w:pPr>
        <w:numPr>
          <w:ilvl w:val="0"/>
          <w:numId w:val="175"/>
        </w:numPr>
        <w:jc w:val="both"/>
      </w:pPr>
      <w:r w:rsidRPr="009A10FC">
        <w:t>kontrolními písemnými pracemi a praktickými zkouškami předepsanými učebními osnovami,</w:t>
      </w:r>
    </w:p>
    <w:p w:rsidR="0046291F" w:rsidRPr="009A10FC" w:rsidRDefault="0046291F" w:rsidP="00B34EF6">
      <w:pPr>
        <w:numPr>
          <w:ilvl w:val="0"/>
          <w:numId w:val="175"/>
        </w:numPr>
        <w:jc w:val="both"/>
      </w:pPr>
      <w:r w:rsidRPr="009A10FC">
        <w:t>analýzou různých činností žáka,</w:t>
      </w:r>
    </w:p>
    <w:p w:rsidR="0046291F" w:rsidRPr="009A10FC" w:rsidRDefault="0046291F" w:rsidP="00B34EF6">
      <w:pPr>
        <w:numPr>
          <w:ilvl w:val="0"/>
          <w:numId w:val="175"/>
        </w:numPr>
        <w:jc w:val="both"/>
      </w:pPr>
      <w:r w:rsidRPr="009A10FC">
        <w:lastRenderedPageBreak/>
        <w:t>konzultacemi s ostatními učiteli a podle potřeby s dalšími odborníky (PPP),</w:t>
      </w:r>
    </w:p>
    <w:p w:rsidR="0046291F" w:rsidRPr="009A10FC" w:rsidRDefault="0046291F" w:rsidP="00B34EF6">
      <w:pPr>
        <w:numPr>
          <w:ilvl w:val="0"/>
          <w:numId w:val="175"/>
        </w:numPr>
        <w:jc w:val="both"/>
      </w:pPr>
      <w:r w:rsidRPr="009A10FC">
        <w:t>rozhovory se žákem a zákonnými zástupci žáka.</w:t>
      </w:r>
    </w:p>
    <w:p w:rsidR="0046291F" w:rsidRPr="009A10FC" w:rsidRDefault="0046291F" w:rsidP="00B34EF6">
      <w:pPr>
        <w:numPr>
          <w:ilvl w:val="0"/>
          <w:numId w:val="176"/>
        </w:numPr>
        <w:jc w:val="both"/>
      </w:pPr>
      <w:r w:rsidRPr="009A10FC">
        <w:t>Žák 2. až 5. ročníku základní školy musí mít z každ</w:t>
      </w:r>
      <w:r w:rsidR="00D96968">
        <w:t>ého předmětu</w:t>
      </w:r>
      <w:r w:rsidRPr="009A10FC">
        <w:t xml:space="preserve"> alespoň dvě z</w:t>
      </w:r>
      <w:r w:rsidR="00CF2546">
        <w:t>námky za jeden měsíc v předmětech, které mají jednou za týden a alespoň 10 známek za měsíc u těch předmětů, které mají každý den.</w:t>
      </w:r>
      <w:r w:rsidRPr="009A10FC">
        <w:t xml:space="preserve"> Známky získávají vyučující průběžně během celého klasifikačního období. Není přípustné ústně přezkušovat žáky koncem klasifikačního období z látky celého tohoto období. Výjimku tvoří vědomosti nutné k zvládnutí zkoušené látky. Zkoušení je prováděno zásadně před kolektivem třídy, nepřípustné je individuální přezkušování po vyučování v kabinetech. Výjimka je možná jen při diagnostikované vývojové poruše, kdy je tento způsob doporučen ve zprávě psychologa.</w:t>
      </w:r>
    </w:p>
    <w:p w:rsidR="0046291F" w:rsidRPr="009A10FC" w:rsidRDefault="0046291F" w:rsidP="00B34EF6">
      <w:pPr>
        <w:numPr>
          <w:ilvl w:val="0"/>
          <w:numId w:val="176"/>
        </w:numPr>
        <w:spacing w:before="100" w:beforeAutospacing="1" w:after="100" w:afterAutospacing="1"/>
        <w:jc w:val="both"/>
      </w:pPr>
      <w:r w:rsidRPr="009A10FC">
        <w:t>Učitel oznamuje žákovi výsledek každé klasifikace, klasifikaci zdůvodňuje a poukazuje na klady a nedostatky hodnocených projevů, výkonů, výtvorů. Po ústním vyzkoušení oznámí učitel žákovi výsledek hodnocení okamžitě. Výsledky hodnocení písemných zkoušek a prací a praktických činností oznámí žákovi nejpozději do 7 dnů. Učitel sděluje všechny známky, které bere v úvahu při celkové klasifikaci, zástupcům žáka a to zejména prostřednictvím zápisů do žákovské knížky - současně se sdělováním známek žákům. Při hodnocení využívá i sebehodnocení žáka.</w:t>
      </w:r>
    </w:p>
    <w:p w:rsidR="0046291F" w:rsidRPr="009A10FC" w:rsidRDefault="0046291F" w:rsidP="00B34EF6">
      <w:pPr>
        <w:numPr>
          <w:ilvl w:val="0"/>
          <w:numId w:val="176"/>
        </w:numPr>
        <w:spacing w:before="100" w:beforeAutospacing="1" w:after="100" w:afterAutospacing="1"/>
        <w:jc w:val="both"/>
      </w:pPr>
      <w:r w:rsidRPr="009A10FC">
        <w:t>Kontrolní písemné práce a další druhy zkoušek rozvrhne učitel rovnoměrně na celý školní rok, aby se nadměrně nenahromadily v určitých obdobích.</w:t>
      </w:r>
    </w:p>
    <w:p w:rsidR="0046291F" w:rsidRPr="009A10FC" w:rsidRDefault="0046291F" w:rsidP="00B34EF6">
      <w:pPr>
        <w:numPr>
          <w:ilvl w:val="0"/>
          <w:numId w:val="176"/>
        </w:numPr>
        <w:spacing w:before="100" w:beforeAutospacing="1" w:after="100" w:afterAutospacing="1"/>
        <w:jc w:val="both"/>
      </w:pPr>
      <w:r w:rsidRPr="009A10FC">
        <w:t>O termínu písemné zkoušky, která má trvat více než 25 minut, informuje vyučující žáky dostatečně dlouhou dobu předem. Ostatní vyučující o tom informuje. V jednom dni mohou žáci konat jen jednu zkoušku uvedeného charakteru.</w:t>
      </w:r>
    </w:p>
    <w:p w:rsidR="0046291F" w:rsidRPr="009A10FC" w:rsidRDefault="0046291F" w:rsidP="00B34EF6">
      <w:pPr>
        <w:numPr>
          <w:ilvl w:val="0"/>
          <w:numId w:val="176"/>
        </w:numPr>
        <w:spacing w:before="100" w:beforeAutospacing="1" w:after="100" w:afterAutospacing="1"/>
        <w:jc w:val="both"/>
      </w:pPr>
      <w:r w:rsidRPr="009A10FC">
        <w:t>Učitel je povinen vést soustavnou evidenci o každé klasifikaci žáka průkazným způsobem tak, aby mohl vždy doložit správnost celkové klasifikace žáka i způsob získání známek (ústní zkoušení, písemné, atd.). V případě dlouhodobé nepřítomnosti nebo rozvázání pracovního poměru v průběhu klasifikačního období předá tento klasifikační přehled zastupujícímu učiteli nebo vedení školy.</w:t>
      </w:r>
    </w:p>
    <w:p w:rsidR="0046291F" w:rsidRPr="009A10FC" w:rsidRDefault="0046291F" w:rsidP="00B34EF6">
      <w:pPr>
        <w:numPr>
          <w:ilvl w:val="0"/>
          <w:numId w:val="176"/>
        </w:numPr>
        <w:spacing w:before="100" w:beforeAutospacing="1" w:after="100" w:afterAutospacing="1"/>
        <w:jc w:val="both"/>
      </w:pPr>
      <w:r w:rsidRPr="009A10FC">
        <w:t>Vyučující zajistí zapsání známek také do třídního katalogu a dbá o jejich úplnost. Do katalogu jsou zapisovány známky z jednotlivých předmětů, udělená výchovná opatření a další údaje o chování žáka, jeho pracovní aktivitě a činnosti ve škole.</w:t>
      </w:r>
    </w:p>
    <w:p w:rsidR="0046291F" w:rsidRPr="009A10FC" w:rsidRDefault="0046291F" w:rsidP="00B34EF6">
      <w:pPr>
        <w:numPr>
          <w:ilvl w:val="0"/>
          <w:numId w:val="176"/>
        </w:numPr>
        <w:spacing w:before="100" w:beforeAutospacing="1" w:after="100" w:afterAutospacing="1"/>
        <w:jc w:val="both"/>
      </w:pPr>
      <w:r w:rsidRPr="009A10FC">
        <w:t>Pokud je klasifikace žáka stanovena na základě písemných nebo grafických prací, vyučující tyto práce uschovávají po dobu, během které se klasifikace žáka určuje nebo ve které se k ní mohou zákonní zástupci žáka odvolat - tzn. celý školní rok včetně hlavních prázdnin, v případě žáků s odloženou klasifikací nebo opravnými zkouškami až do 30. 10. dalšího školního roku. Opravené písemné práce musí být předloženy všem žákům a na požádání ve škole také zákonným zástupcům.</w:t>
      </w:r>
    </w:p>
    <w:p w:rsidR="0046291F" w:rsidRPr="009A10FC" w:rsidRDefault="0046291F" w:rsidP="00B34EF6">
      <w:pPr>
        <w:numPr>
          <w:ilvl w:val="0"/>
          <w:numId w:val="176"/>
        </w:numPr>
        <w:spacing w:before="100" w:beforeAutospacing="1"/>
        <w:jc w:val="both"/>
      </w:pPr>
      <w:r w:rsidRPr="009A10FC">
        <w:t>Vyučující dodržují zásady pedagogického taktu, zejména:</w:t>
      </w:r>
    </w:p>
    <w:p w:rsidR="0046291F" w:rsidRPr="009A10FC" w:rsidRDefault="0046291F" w:rsidP="00B34EF6">
      <w:pPr>
        <w:numPr>
          <w:ilvl w:val="0"/>
          <w:numId w:val="177"/>
        </w:numPr>
        <w:spacing w:after="100" w:afterAutospacing="1"/>
        <w:jc w:val="both"/>
      </w:pPr>
      <w:r w:rsidRPr="009A10FC">
        <w:t>neklasifikují žáky ihned po jejich návratu do školy po nepřítomnosti delší než jeden týden,</w:t>
      </w:r>
    </w:p>
    <w:p w:rsidR="0046291F" w:rsidRPr="009A10FC" w:rsidRDefault="0046291F" w:rsidP="00B34EF6">
      <w:pPr>
        <w:numPr>
          <w:ilvl w:val="0"/>
          <w:numId w:val="177"/>
        </w:numPr>
        <w:spacing w:after="100" w:afterAutospacing="1"/>
        <w:jc w:val="both"/>
      </w:pPr>
      <w:r w:rsidRPr="009A10FC">
        <w:t>účelem zkoušení není nacházet mezery ve vědomostech žáka, ale hodnotiti to, co umí,</w:t>
      </w:r>
    </w:p>
    <w:p w:rsidR="0046291F" w:rsidRPr="009A10FC" w:rsidRDefault="0046291F" w:rsidP="00B34EF6">
      <w:pPr>
        <w:numPr>
          <w:ilvl w:val="0"/>
          <w:numId w:val="177"/>
        </w:numPr>
        <w:spacing w:after="100" w:afterAutospacing="1"/>
        <w:jc w:val="both"/>
      </w:pPr>
      <w:r w:rsidRPr="009A10FC">
        <w:t>učitel klasifikuje jen probrané učivo, zadávání nové látky k samostatnému nastudování celé třídě není přípustné,</w:t>
      </w:r>
    </w:p>
    <w:p w:rsidR="0046291F" w:rsidRPr="009A10FC" w:rsidRDefault="0046291F" w:rsidP="00B34EF6">
      <w:pPr>
        <w:numPr>
          <w:ilvl w:val="0"/>
          <w:numId w:val="177"/>
        </w:numPr>
        <w:spacing w:after="100" w:afterAutospacing="1"/>
        <w:jc w:val="both"/>
      </w:pPr>
      <w:r w:rsidRPr="009A10FC">
        <w:t>před prověřováním znalostí musí mít žáci dostatek času k naučení, procvičení a zažití učiva,</w:t>
      </w:r>
    </w:p>
    <w:p w:rsidR="0046291F" w:rsidRPr="009A10FC" w:rsidRDefault="0046291F" w:rsidP="00B34EF6">
      <w:pPr>
        <w:numPr>
          <w:ilvl w:val="0"/>
          <w:numId w:val="177"/>
        </w:numPr>
        <w:jc w:val="both"/>
      </w:pPr>
      <w:r w:rsidRPr="009A10FC">
        <w:t>prověřování znalostí provádět až po dostatečném procvičení učiva.</w:t>
      </w:r>
    </w:p>
    <w:p w:rsidR="0046291F" w:rsidRPr="009A10FC" w:rsidRDefault="0046291F" w:rsidP="00B34EF6">
      <w:pPr>
        <w:numPr>
          <w:ilvl w:val="0"/>
          <w:numId w:val="178"/>
        </w:numPr>
        <w:spacing w:after="100" w:afterAutospacing="1"/>
        <w:jc w:val="both"/>
      </w:pPr>
      <w:r w:rsidRPr="009A10FC">
        <w:lastRenderedPageBreak/>
        <w:t xml:space="preserve">Třídní učitelé (případně výchovný poradce) jsou povinni seznamovat ostatní vyučující s doporučením </w:t>
      </w:r>
      <w:r w:rsidR="00D96968">
        <w:t>psychologických vyšetření, která</w:t>
      </w:r>
      <w:r w:rsidRPr="009A10FC">
        <w:t xml:space="preserve"> mají vztah ke způsobu hodnocení a klasifikace žáka a způsobu získávání podkladů. Údaje o nových vyšetřeních jsou součástí zpráv učitelů (nebo výchovného poradce) na pedagogické radě.</w:t>
      </w:r>
    </w:p>
    <w:p w:rsidR="0046291F" w:rsidRPr="000547CE" w:rsidRDefault="0046291F" w:rsidP="002C1649">
      <w:pPr>
        <w:pStyle w:val="Nadpis2"/>
      </w:pPr>
      <w:bookmarkStart w:id="72" w:name="_Toc460585697"/>
      <w:r w:rsidRPr="000547CE">
        <w:t>Podrobnosti o komisionálních a opravných zkouškách</w:t>
      </w:r>
      <w:bookmarkEnd w:id="72"/>
    </w:p>
    <w:p w:rsidR="0046291F" w:rsidRPr="009A10FC" w:rsidRDefault="0046291F" w:rsidP="002C1649">
      <w:pPr>
        <w:pStyle w:val="Nadpis3"/>
      </w:pPr>
      <w:bookmarkStart w:id="73" w:name="_Toc460585698"/>
      <w:r w:rsidRPr="009A10FC">
        <w:t>Komisionální zkouška</w:t>
      </w:r>
      <w:bookmarkEnd w:id="73"/>
    </w:p>
    <w:p w:rsidR="0046291F" w:rsidRPr="009A10FC" w:rsidRDefault="0046291F" w:rsidP="00B34EF6">
      <w:pPr>
        <w:numPr>
          <w:ilvl w:val="0"/>
          <w:numId w:val="179"/>
        </w:numPr>
        <w:spacing w:before="100" w:beforeAutospacing="1"/>
        <w:jc w:val="both"/>
      </w:pPr>
      <w:r w:rsidRPr="009A10FC">
        <w:t>Komisionální zkouška se koná v těchto případech:</w:t>
      </w:r>
    </w:p>
    <w:p w:rsidR="0046291F" w:rsidRPr="009A10FC" w:rsidRDefault="0046291F" w:rsidP="00B34EF6">
      <w:pPr>
        <w:numPr>
          <w:ilvl w:val="0"/>
          <w:numId w:val="180"/>
        </w:numPr>
        <w:jc w:val="both"/>
      </w:pPr>
      <w:r w:rsidRPr="009A10FC">
        <w:t>má-li zákonný zástupce žáka pochybnosti o správnosti hodnocení na konci prvního nebo druhého pololetí,</w:t>
      </w:r>
    </w:p>
    <w:p w:rsidR="0046291F" w:rsidRPr="009A10FC" w:rsidRDefault="0046291F" w:rsidP="00B34EF6">
      <w:pPr>
        <w:numPr>
          <w:ilvl w:val="0"/>
          <w:numId w:val="180"/>
        </w:numPr>
        <w:jc w:val="both"/>
      </w:pPr>
      <w:r w:rsidRPr="009A10FC">
        <w:t>při konání opravné zkoušky.</w:t>
      </w:r>
    </w:p>
    <w:p w:rsidR="0046291F" w:rsidRPr="009A10FC" w:rsidRDefault="0046291F" w:rsidP="00B34EF6">
      <w:pPr>
        <w:numPr>
          <w:ilvl w:val="0"/>
          <w:numId w:val="181"/>
        </w:numPr>
        <w:jc w:val="both"/>
      </w:pPr>
      <w:r w:rsidRPr="009A10FC">
        <w:t>Komisi pro komisionální přez</w:t>
      </w:r>
      <w:r w:rsidR="00D96968">
        <w:t>koušení jmenuje ředitelka školy. V</w:t>
      </w:r>
      <w:r w:rsidRPr="009A10FC">
        <w:t xml:space="preserve"> případě, že je vyučujícím daného předmětu ředitel školy, jmenuje komisi krajský úřad.</w:t>
      </w:r>
    </w:p>
    <w:p w:rsidR="0046291F" w:rsidRPr="009A10FC" w:rsidRDefault="0046291F" w:rsidP="00B34EF6">
      <w:pPr>
        <w:numPr>
          <w:ilvl w:val="0"/>
          <w:numId w:val="181"/>
        </w:numPr>
        <w:spacing w:before="100" w:beforeAutospacing="1"/>
        <w:jc w:val="both"/>
      </w:pPr>
      <w:r w:rsidRPr="009A10FC">
        <w:t>Komise je tříčlenná a tvoří ji:</w:t>
      </w:r>
    </w:p>
    <w:p w:rsidR="0046291F" w:rsidRPr="009A10FC" w:rsidRDefault="0046291F" w:rsidP="00B34EF6">
      <w:pPr>
        <w:numPr>
          <w:ilvl w:val="0"/>
          <w:numId w:val="182"/>
        </w:numPr>
        <w:spacing w:after="100" w:afterAutospacing="1"/>
        <w:jc w:val="both"/>
      </w:pPr>
      <w:r w:rsidRPr="009A10FC">
        <w:t>předseda, kterým je ředitelka školy, popřípadě jím pověřený učitel, nebo v případě, že vyučujícím daného předmětu je ředitel školy, krajským úřadem jmenovaný jiný pedagogický pracovník školy,</w:t>
      </w:r>
    </w:p>
    <w:p w:rsidR="0046291F" w:rsidRPr="009A10FC" w:rsidRDefault="0046291F" w:rsidP="00B34EF6">
      <w:pPr>
        <w:numPr>
          <w:ilvl w:val="0"/>
          <w:numId w:val="182"/>
        </w:numPr>
        <w:spacing w:after="100" w:afterAutospacing="1"/>
        <w:jc w:val="both"/>
      </w:pPr>
      <w:r w:rsidRPr="009A10FC">
        <w:t>zkoušející učitel, jímž je vyučující daného předmětu ve třídě, v níž je žák zařazen, popřípadě jiný vyučující daného předmětu,</w:t>
      </w:r>
    </w:p>
    <w:p w:rsidR="0046291F" w:rsidRPr="009A10FC" w:rsidRDefault="0046291F" w:rsidP="00B34EF6">
      <w:pPr>
        <w:numPr>
          <w:ilvl w:val="0"/>
          <w:numId w:val="182"/>
        </w:numPr>
        <w:jc w:val="both"/>
      </w:pPr>
      <w:r w:rsidRPr="009A10FC">
        <w:t>přísedící, kterým je jiný vyučující daného předmětu.</w:t>
      </w:r>
    </w:p>
    <w:p w:rsidR="0046291F" w:rsidRPr="009A10FC" w:rsidRDefault="0046291F" w:rsidP="00B34EF6">
      <w:pPr>
        <w:numPr>
          <w:ilvl w:val="0"/>
          <w:numId w:val="183"/>
        </w:numPr>
        <w:spacing w:after="100" w:afterAutospacing="1"/>
        <w:jc w:val="both"/>
      </w:pPr>
      <w:r w:rsidRPr="009A10FC">
        <w:t>Výsledek přezkoušení již nelze napadnout novou žádostí o přezkoušení. Výsledek přezkoušení stanoví komise hlasováním. Výsledek přezkoušení se vyjádří slovním hodnocením nebo stupněm prospěchu. Ředitel školy sdělí výsledek přezkoušení prokazatelným způsobem žákovi a zákonnému zástupci žáka. V případě změny hodnocení na konci prvního nebo druhého pololetí se žákovi vydá nové vysvědčení.</w:t>
      </w:r>
    </w:p>
    <w:p w:rsidR="0046291F" w:rsidRPr="009A10FC" w:rsidRDefault="0046291F" w:rsidP="00B34EF6">
      <w:pPr>
        <w:numPr>
          <w:ilvl w:val="0"/>
          <w:numId w:val="183"/>
        </w:numPr>
        <w:spacing w:before="100" w:beforeAutospacing="1" w:after="100" w:afterAutospacing="1"/>
        <w:jc w:val="both"/>
      </w:pPr>
      <w:r w:rsidRPr="009A10FC">
        <w:t>O přezkoušení se pořizuje protokol, který se stává součástí dokumentace školy. Za řádné vyplnění protokolu odpovídá předseda komise, protokol podepíší všichni členové komise.</w:t>
      </w:r>
    </w:p>
    <w:p w:rsidR="0046291F" w:rsidRPr="009A10FC" w:rsidRDefault="0046291F" w:rsidP="00B34EF6">
      <w:pPr>
        <w:numPr>
          <w:ilvl w:val="0"/>
          <w:numId w:val="183"/>
        </w:numPr>
        <w:spacing w:before="100" w:beforeAutospacing="1" w:after="100" w:afterAutospacing="1"/>
        <w:jc w:val="both"/>
      </w:pPr>
      <w:r w:rsidRPr="009A10FC">
        <w:t>Žák může v jednom dni vykonat přezkoušení pouze z jednoho předmětu. Není-li možné žáka ze závažných důvodů ve stanoveném termínu přezkoušet, stanoví orgán jmenující komisi náhradní termín přezkoušení.</w:t>
      </w:r>
    </w:p>
    <w:p w:rsidR="0046291F" w:rsidRPr="009A10FC" w:rsidRDefault="0046291F" w:rsidP="00B34EF6">
      <w:pPr>
        <w:numPr>
          <w:ilvl w:val="0"/>
          <w:numId w:val="183"/>
        </w:numPr>
        <w:spacing w:before="100" w:beforeAutospacing="1" w:after="100" w:afterAutospacing="1"/>
        <w:jc w:val="both"/>
      </w:pPr>
      <w:r w:rsidRPr="009A10FC">
        <w:t>Konkrétní obsah a rozsah přezkoušení stanoví ředitel školy v souladu se školním vzdělávacím programem.</w:t>
      </w:r>
    </w:p>
    <w:p w:rsidR="0046291F" w:rsidRPr="009A10FC" w:rsidRDefault="0046291F" w:rsidP="00B34EF6">
      <w:pPr>
        <w:numPr>
          <w:ilvl w:val="0"/>
          <w:numId w:val="183"/>
        </w:numPr>
        <w:spacing w:before="100" w:beforeAutospacing="1" w:after="100" w:afterAutospacing="1"/>
        <w:jc w:val="both"/>
      </w:pPr>
      <w:r w:rsidRPr="009A10FC">
        <w:t>Vykonáním přezkoušení není dotčena možnost vykonat opravnou zkoušku.</w:t>
      </w:r>
    </w:p>
    <w:p w:rsidR="00792696" w:rsidRPr="00792696" w:rsidRDefault="0046291F" w:rsidP="00792696">
      <w:pPr>
        <w:numPr>
          <w:ilvl w:val="0"/>
          <w:numId w:val="183"/>
        </w:numPr>
        <w:spacing w:before="100" w:beforeAutospacing="1" w:after="100" w:afterAutospacing="1"/>
        <w:jc w:val="both"/>
      </w:pPr>
      <w:r w:rsidRPr="009A10FC">
        <w:t>Třídní učitel zapíše do třídního výkazu poznámku o vykonaných zkouškách, doplní celkový prospěch a vydá žákovi vysvědčení s datem poslední zkoušky.</w:t>
      </w:r>
    </w:p>
    <w:p w:rsidR="0046291F" w:rsidRPr="009A10FC" w:rsidRDefault="0046291F" w:rsidP="002C1649">
      <w:pPr>
        <w:pStyle w:val="Nadpis3"/>
      </w:pPr>
      <w:bookmarkStart w:id="74" w:name="_Toc460585699"/>
      <w:r w:rsidRPr="009A10FC">
        <w:t>Opravná zkouška</w:t>
      </w:r>
      <w:bookmarkEnd w:id="74"/>
    </w:p>
    <w:p w:rsidR="0046291F" w:rsidRPr="009A10FC" w:rsidRDefault="0046291F" w:rsidP="00B34EF6">
      <w:pPr>
        <w:numPr>
          <w:ilvl w:val="0"/>
          <w:numId w:val="184"/>
        </w:numPr>
        <w:spacing w:before="100" w:beforeAutospacing="1"/>
        <w:jc w:val="both"/>
      </w:pPr>
      <w:r w:rsidRPr="009A10FC">
        <w:t>Opravné zkoušky konají:</w:t>
      </w:r>
    </w:p>
    <w:p w:rsidR="0046291F" w:rsidRPr="009A10FC" w:rsidRDefault="0046291F" w:rsidP="00B34EF6">
      <w:pPr>
        <w:numPr>
          <w:ilvl w:val="0"/>
          <w:numId w:val="185"/>
        </w:numPr>
        <w:spacing w:after="100" w:afterAutospacing="1"/>
        <w:jc w:val="both"/>
      </w:pPr>
      <w:r w:rsidRPr="009A10FC">
        <w:lastRenderedPageBreak/>
        <w:t>žáci, kteří mají nejvýše dvě nedostatečné z povinných předmětů a zároveň dosud neopakovali ročník na daném s</w:t>
      </w:r>
      <w:r w:rsidR="00CC2840">
        <w:t>tupni základní školy.</w:t>
      </w:r>
    </w:p>
    <w:p w:rsidR="0046291F" w:rsidRPr="009A10FC" w:rsidRDefault="0046291F" w:rsidP="00CC2840">
      <w:pPr>
        <w:pStyle w:val="Normlnweb"/>
        <w:spacing w:before="0" w:beforeAutospacing="0"/>
        <w:ind w:firstLine="708"/>
        <w:jc w:val="both"/>
      </w:pPr>
      <w:r w:rsidRPr="009A10FC">
        <w:t>Žáci nekonají opravné zkoušky, jestliže neprospěli z předmětu s výchovným zaměřením.</w:t>
      </w:r>
    </w:p>
    <w:p w:rsidR="0046291F" w:rsidRPr="009A10FC" w:rsidRDefault="0046291F" w:rsidP="00B34EF6">
      <w:pPr>
        <w:pStyle w:val="Odstavecseseznamem"/>
        <w:numPr>
          <w:ilvl w:val="0"/>
          <w:numId w:val="186"/>
        </w:numPr>
        <w:spacing w:before="100" w:beforeAutospacing="1" w:after="100" w:afterAutospacing="1"/>
        <w:jc w:val="both"/>
        <w:rPr>
          <w:sz w:val="24"/>
          <w:szCs w:val="24"/>
        </w:rPr>
      </w:pPr>
      <w:r w:rsidRPr="009A10FC">
        <w:rPr>
          <w:sz w:val="24"/>
          <w:szCs w:val="24"/>
        </w:rPr>
        <w:t>Opravné zkoušky se konají nejpozději do konce příslušného školního roku, tj. do 31. srpna. Termín opravných zkoušek a konzultací žáků s příslušnými pedagogickými pracovníky stanoví ředitelka školy na červnové pedagogické radě. Žák může v jednom dni skládat pouze jednu opravnou zkoušku. Opravné zkoušky jsou komisionální.</w:t>
      </w:r>
    </w:p>
    <w:p w:rsidR="0046291F" w:rsidRPr="009A10FC" w:rsidRDefault="0046291F" w:rsidP="00B34EF6">
      <w:pPr>
        <w:numPr>
          <w:ilvl w:val="0"/>
          <w:numId w:val="186"/>
        </w:numPr>
        <w:spacing w:before="100" w:beforeAutospacing="1" w:after="100" w:afterAutospacing="1"/>
        <w:jc w:val="both"/>
      </w:pPr>
      <w:r w:rsidRPr="009A10FC">
        <w:t>Žák, který nevykoná opravnou zkoušku úspěšně nebo se k jejímu konání nedostaví, neprospěl. Ze závažných důvodů může ředitelka školy žákovi stanovit náhradní termín opravné zkoušky</w:t>
      </w:r>
      <w:r w:rsidR="004A0827">
        <w:t>, a to</w:t>
      </w:r>
      <w:r w:rsidRPr="009A10FC">
        <w:t xml:space="preserve"> nejpozději do 15. září následujícího školního roku. Do té doby je žák zařazen do nejbližšího vyššího ročníku.</w:t>
      </w:r>
    </w:p>
    <w:p w:rsidR="0046291F" w:rsidRDefault="0046291F" w:rsidP="00B34EF6">
      <w:pPr>
        <w:numPr>
          <w:ilvl w:val="0"/>
          <w:numId w:val="186"/>
        </w:numPr>
        <w:spacing w:before="100" w:beforeAutospacing="1" w:after="100" w:afterAutospacing="1"/>
        <w:jc w:val="both"/>
      </w:pPr>
      <w:r w:rsidRPr="009A10FC">
        <w:t>Žákovi, který konal opravnou zkoušku, se na vysvědčení uvede datum poslední opravné zkoušky v daném pololetí.</w:t>
      </w:r>
    </w:p>
    <w:p w:rsidR="0046291F" w:rsidRPr="000547CE" w:rsidRDefault="0046291F" w:rsidP="002C1649">
      <w:pPr>
        <w:pStyle w:val="Nadpis2"/>
      </w:pPr>
      <w:bookmarkStart w:id="75" w:name="_Toc460585700"/>
      <w:r w:rsidRPr="000547CE">
        <w:t>Způsob hodnocení žáků se speciálními vzdělávacími potřebami</w:t>
      </w:r>
      <w:bookmarkEnd w:id="75"/>
    </w:p>
    <w:p w:rsidR="0046291F" w:rsidRPr="009A10FC" w:rsidRDefault="0046291F" w:rsidP="00B34EF6">
      <w:pPr>
        <w:numPr>
          <w:ilvl w:val="0"/>
          <w:numId w:val="187"/>
        </w:numPr>
        <w:spacing w:before="100" w:beforeAutospacing="1" w:after="100" w:afterAutospacing="1"/>
        <w:jc w:val="both"/>
      </w:pPr>
      <w:r w:rsidRPr="009A10FC">
        <w:t>Způsob hodnocení a klasifikace žáka vychází ze znalosti příznaků postižení a uplatňuje se ve všech vyučovacích předmětech, ve kterých</w:t>
      </w:r>
      <w:r w:rsidR="004A0827">
        <w:t xml:space="preserve"> se projevuje postižení žáka.</w:t>
      </w:r>
    </w:p>
    <w:p w:rsidR="0046291F" w:rsidRPr="009A10FC" w:rsidRDefault="0046291F" w:rsidP="00B34EF6">
      <w:pPr>
        <w:numPr>
          <w:ilvl w:val="0"/>
          <w:numId w:val="187"/>
        </w:numPr>
        <w:spacing w:before="100" w:beforeAutospacing="1" w:after="100" w:afterAutospacing="1"/>
        <w:jc w:val="both"/>
      </w:pPr>
      <w:r w:rsidRPr="009A10FC">
        <w:t>Při způsobu hodnocení a klasifikaci žáků pedagogičtí pracovníci zvýrazňují motivační složku hodnocení, hodnotí jevy, které žák zvládl. Při hodnocení se doporučuje užívat různých forem hodnocení, např. bodové ohodnocení, hodnocení s uvedením počtu chyb apod.</w:t>
      </w:r>
    </w:p>
    <w:p w:rsidR="0046291F" w:rsidRPr="009A10FC" w:rsidRDefault="0046291F" w:rsidP="00B34EF6">
      <w:pPr>
        <w:numPr>
          <w:ilvl w:val="0"/>
          <w:numId w:val="187"/>
        </w:numPr>
        <w:spacing w:before="100" w:beforeAutospacing="1" w:after="100" w:afterAutospacing="1"/>
        <w:jc w:val="both"/>
      </w:pPr>
      <w:r w:rsidRPr="009A10FC">
        <w:t>Při klasifikaci žáků se doporučuje upřednostnit širší slovní hodnocení. Způsob hodnocení projedná třídní učitel a výchovný poradce s ostatními vyučujícími.</w:t>
      </w:r>
    </w:p>
    <w:p w:rsidR="0046291F" w:rsidRPr="009A10FC" w:rsidRDefault="0046291F" w:rsidP="00B34EF6">
      <w:pPr>
        <w:numPr>
          <w:ilvl w:val="0"/>
          <w:numId w:val="187"/>
        </w:numPr>
        <w:spacing w:before="100" w:beforeAutospacing="1" w:after="100" w:afterAutospacing="1"/>
        <w:jc w:val="both"/>
      </w:pPr>
      <w:r w:rsidRPr="009A10FC">
        <w:t>Třídní učitel sdělí vhodným způsobem ostatním žákům ve třídě podstatu individuálního přístupu a způsobu hodnocení a klasifikace žáka.</w:t>
      </w:r>
    </w:p>
    <w:p w:rsidR="0046291F" w:rsidRDefault="0046291F" w:rsidP="00B34EF6">
      <w:pPr>
        <w:numPr>
          <w:ilvl w:val="0"/>
          <w:numId w:val="187"/>
        </w:numPr>
        <w:spacing w:before="100" w:beforeAutospacing="1" w:after="100" w:afterAutospacing="1"/>
        <w:jc w:val="both"/>
      </w:pPr>
      <w:r w:rsidRPr="009A10FC">
        <w:t>Žák zařazený do zdravotní tělesné výchovy při částečném osvobození nebo při úlevách doporučených lékařem se klasifikuje v tělesné výchově s přihlédnutím k druhu a stupni postižení i k jeho celkovému zdravotnímu stavu.</w:t>
      </w:r>
    </w:p>
    <w:p w:rsidR="006521F0" w:rsidRPr="006521F0" w:rsidRDefault="008C7736" w:rsidP="008C7736">
      <w:pPr>
        <w:pStyle w:val="Nadpis1"/>
      </w:pPr>
      <w:r>
        <w:br w:type="page"/>
      </w:r>
      <w:bookmarkStart w:id="76" w:name="_Toc460585701"/>
      <w:r w:rsidR="006521F0" w:rsidRPr="006521F0">
        <w:lastRenderedPageBreak/>
        <w:t>Plnění povinné školní docházky v zahraničí</w:t>
      </w:r>
      <w:bookmarkEnd w:id="76"/>
      <w:r w:rsidR="006521F0" w:rsidRPr="006521F0">
        <w:t xml:space="preserve">  </w:t>
      </w:r>
    </w:p>
    <w:p w:rsidR="006521F0" w:rsidRDefault="006521F0" w:rsidP="006521F0">
      <w:pPr>
        <w:ind w:left="720"/>
        <w:jc w:val="both"/>
      </w:pPr>
      <w:r>
        <w:t>• Žák, který plní povinnou školní docházku ve škole mimo území České republiky, může na základě žádosti zákonného zástupce žáka konat za období nejméně jednoho pololetí školního roku, nejdéle však za období dvou školních roků, zkoušku v kmenové škole nebo ve škole zřízené při diplomatické misi České republiky (dále jen "zkoušející škola"). Zkouška se koná: a) ve všech ročnících ze vzdělávacího obsahu vzdělávacího oboru Český jazyk a literatura, stanoveného Rámcovým vzdělávacím programem pro základní vzdělávání, b) v posledních dvou ročnících prvního stupně ze vzdělávacího obsahu vlastivědné povahy vztahujícího se k České republice vzdělávacího oboru Člověk a jeho svět, stanoveného Rámcovým vzdělávacím programem pro základní vzdělávání.</w:t>
      </w:r>
    </w:p>
    <w:p w:rsidR="006521F0" w:rsidRDefault="006521F0" w:rsidP="006521F0">
      <w:pPr>
        <w:ind w:left="720"/>
        <w:jc w:val="both"/>
      </w:pPr>
      <w:r>
        <w:t xml:space="preserve">• Před konáním zkoušky předloží zákonný zástupce žáka řediteli zkoušející školy vysvědčení žáka ze školy mimo území České republiky, včetně jeho překladu do českého jazyka, a to za období, za které se zkouška koná. V případě pochybností o správnosti překladu je ředitel zkoušející školy oprávněn požadovat předložení úředně ověřeného překladu. Po vykonání zkoušky vydá ředitel zkoušející školy žákovi vysvědčení. </w:t>
      </w:r>
    </w:p>
    <w:p w:rsidR="006521F0" w:rsidRDefault="006521F0" w:rsidP="006521F0">
      <w:pPr>
        <w:ind w:left="720"/>
        <w:jc w:val="both"/>
      </w:pPr>
      <w:r>
        <w:t xml:space="preserve">• Pokud žák zkoušku podle odstavce 1 nekoná, doloží zákonný zástupce žáka řediteli kmenové školy plnění povinné školní docházky žáka předložením vysvědčení žáka ze školy mimo území České republiky za období nejvýše dvou školních roků, včetně jeho překladu do českého jazyka, v termínech stanovených ředitelem kmenové školy. V případě pochybností o správnosti překladu je ředitel kmenové školy oprávněn požadovat předložení úředně ověřeného překladu. Kmenová škola žákovi vysvědčení nevydává. </w:t>
      </w:r>
    </w:p>
    <w:p w:rsidR="006521F0" w:rsidRDefault="006521F0" w:rsidP="006521F0">
      <w:pPr>
        <w:ind w:left="720"/>
        <w:jc w:val="both"/>
      </w:pPr>
      <w:r>
        <w:t xml:space="preserve">• Pokračuje-li žák, který konal zkoušky podle odstavce 1, v plnění povinné školní docházky v kmenové škole, zařadí ho ředitel kmenové školy do příslušného ročníku podle výsledků zkoušek. </w:t>
      </w:r>
    </w:p>
    <w:p w:rsidR="006521F0" w:rsidRDefault="006521F0" w:rsidP="006521F0">
      <w:pPr>
        <w:ind w:left="720"/>
        <w:jc w:val="both"/>
      </w:pPr>
      <w:r>
        <w:t xml:space="preserve">• Pokračuje-li žák, který nekonal zkoušky podle odstavce 1, v plnění povinné školní docházky v kmenové škole, zařadí ho ředitel kmenové školy do příslušného ročníku po zjištění úrovně jeho dosavadního vzdělání a znalosti vyučovacího jazyka.". </w:t>
      </w:r>
    </w:p>
    <w:p w:rsidR="006521F0" w:rsidRDefault="006521F0" w:rsidP="006521F0">
      <w:pPr>
        <w:ind w:left="720"/>
        <w:jc w:val="both"/>
      </w:pPr>
      <w:r>
        <w:t xml:space="preserve">• Žák, který plní povinnou školní docházku formou individuální výuky v zahraničí, může na základě žádosti zákonného zástupce žáka konat za období nejméně jednoho pololetí školního roku, nejdéle však za období dvou školních roků, zkoušku ve zkoušející škole. Zkouška se koná z každého povinného předmětu vyučovaného v příslušných ročnících školního vzdělávacího programu zkoušející školy, s výjimkou předmětů volitelných. Po vykonání zkoušky vydá ředitel zkoušející školy žákovi vysvědčení. </w:t>
      </w:r>
    </w:p>
    <w:p w:rsidR="006521F0" w:rsidRDefault="006521F0" w:rsidP="006521F0">
      <w:pPr>
        <w:ind w:left="720"/>
        <w:jc w:val="both"/>
      </w:pPr>
      <w:r>
        <w:t xml:space="preserve">• Pokud žák zkoušku podle odstavce 1 nekoná, doloží zákonný zástupce žáka řediteli kmenové školy plnění povinné školní docházky žáka předložením čestného prohlášení zákonného zástupce o vzdělávání žáka v době pobytu v zahraničí, a to za období nejvýše dvou školních roků, v termínech stanovených ředitelem kmenové školy. Kmenová škola žákovi vysvědčení nevydává. </w:t>
      </w:r>
    </w:p>
    <w:p w:rsidR="006521F0" w:rsidRDefault="006521F0" w:rsidP="006521F0">
      <w:pPr>
        <w:ind w:left="720"/>
        <w:jc w:val="both"/>
      </w:pPr>
      <w:r>
        <w:t xml:space="preserve">• Pokračuje-li žák, který konal zkoušky podle odstavce 1, v plnění povinné školní docházky v kmenové škole, zařadí ho ředitel kmenové školy do příslušného ročníku podle výsledků zkoušek. </w:t>
      </w:r>
    </w:p>
    <w:p w:rsidR="006521F0" w:rsidRDefault="006521F0" w:rsidP="006521F0">
      <w:pPr>
        <w:ind w:left="720"/>
        <w:jc w:val="both"/>
      </w:pPr>
      <w:r>
        <w:t xml:space="preserve">• Pokračuje-li žák, který nekonal zkoušky podle odstavce 1, v plnění povinné školní docházky v kmenové škole, zařadí ho ředitel kmenové školy do příslušného ročníku po zjištění úrovně jeho dosavadního vzdělání a znalosti vyučovacího jazyka. </w:t>
      </w:r>
    </w:p>
    <w:p w:rsidR="006521F0" w:rsidRDefault="006521F0" w:rsidP="006521F0">
      <w:pPr>
        <w:ind w:left="720"/>
        <w:jc w:val="both"/>
      </w:pPr>
      <w:r>
        <w:lastRenderedPageBreak/>
        <w:t xml:space="preserve">• Žák, který plní povinnou školní docházku v zahraniční škole na území České republiky podle § 38 odst. 1 písm. c) školského zákona, s výjimkou škol podle § 18c, koná za období nejméně jednoho pololetí školního roku, nejdéle však za období dvou školních roků, zkoušku v kmenové škole. Zkouška se koná ze vzdělávacího obsahu podle § 18 odst. 1. </w:t>
      </w:r>
    </w:p>
    <w:p w:rsidR="006521F0" w:rsidRDefault="006521F0" w:rsidP="006521F0">
      <w:pPr>
        <w:ind w:left="720"/>
        <w:jc w:val="both"/>
      </w:pPr>
      <w:r>
        <w:t xml:space="preserve">• Před konáním zkoušky předloží zákonný zástupce žáka řediteli kmenové školy vysvědčení žáka ze zahraniční školy na území České republiky, včetně jeho překladu do českého jazyka, a to za období, za které se zkouška koná. V případě pochybností o správnosti překladu je ředitel kmenové školy oprávněn požadovat předložení úředně ověřeného překladu. Po vykonání zkoušky vydá ředitel kmenové školy žákovi vysvědčení. </w:t>
      </w:r>
    </w:p>
    <w:p w:rsidR="006521F0" w:rsidRDefault="006521F0" w:rsidP="006521F0">
      <w:pPr>
        <w:ind w:left="720"/>
        <w:jc w:val="both"/>
      </w:pPr>
      <w:r>
        <w:t xml:space="preserve">• Pokračuje-li žák v plnění povinné školní docházky v kmenové škole, zařadí ho ředitel kmenové školy do příslušného ročníku podle výsledků zkoušek. </w:t>
      </w:r>
    </w:p>
    <w:p w:rsidR="006521F0" w:rsidRDefault="006521F0" w:rsidP="006521F0">
      <w:pPr>
        <w:ind w:left="720"/>
        <w:jc w:val="both"/>
      </w:pPr>
      <w:r>
        <w:t xml:space="preserve">• Žákovi, který plní povinnou školní docházku ve škole mimo území České republiky podle § 38 odst. 1 písm. a) školského zákona a nekonal zkoušky, vydá ředitel kmenové školy vysvědčení, jestliže a) ve vzdělávacím programu školy mimo území České republiky je na základě mezinárodní smlouvy nebo v dohodě s Ministerstvem školství, mládeže a tělovýchovy zařazen vzdělávací obsah podle § 18 odst. 1 a žák byl z tohoto obsahu hodnocen, nebo b) žák je zároveň žákem poskytovatele vzdělávání v zahraničí, který v dohodě s Ministerstvem školství, mládeže a tělovýchovy poskytuje občanům České republiky vzdělávání ve vzdělávacím obsahu podle § 18 odst. 1 a který žáka z tohoto vzdělávacího obsahu hodnotil. </w:t>
      </w:r>
    </w:p>
    <w:p w:rsidR="006521F0" w:rsidRDefault="006521F0" w:rsidP="006521F0">
      <w:pPr>
        <w:ind w:left="720"/>
        <w:jc w:val="both"/>
      </w:pPr>
      <w:r>
        <w:t xml:space="preserve">• Žákovi, který plní povinnou školní docházku v zahraniční škole na území České republiky podle § 38 odst. 1 písm. c) školského zákona, v jejímž vzdělávacím programu je na základě mezinárodní smlouvy zařazen vzdělávací obsah podle § 18 odst. 1, byl z tohoto vzdělávacího obsahu hodnocen zahraniční školou na vysvědčení a v souladu s mezinárodní smlouvou nekonal zkoušky, ředitel kmenové školy vydá vysvědčení. </w:t>
      </w:r>
    </w:p>
    <w:p w:rsidR="006521F0" w:rsidRDefault="006521F0" w:rsidP="006521F0">
      <w:pPr>
        <w:ind w:left="720"/>
        <w:jc w:val="both"/>
      </w:pPr>
      <w:r>
        <w:t xml:space="preserve">• Ředitel kmenové školy vydá vysvědčení za období nejméně jednoho pololetí školního roku, nejdéle však za období dvou školních roků. Hodnocení ze vzdělávacího obsahu podle § 18 odst. 1 vyhlášky se na tomto vysvědčení uvede v případech podle odstavce 1 písm. a) a odstavce 2 v souladu s vysvědčením vydaným školou mimo území České republiky nebo zahraniční školou na území České republiky a v případě podle odstavce 1 písm. b) v souladu s osvědčením vydaným zahraničním poskytovatelem vzdělávacího obsahu podle § 18 odst. 1. </w:t>
      </w:r>
    </w:p>
    <w:p w:rsidR="006521F0" w:rsidRDefault="006521F0" w:rsidP="006521F0">
      <w:pPr>
        <w:ind w:left="720"/>
        <w:jc w:val="both"/>
      </w:pPr>
      <w:r>
        <w:t xml:space="preserve">• Pokračuje-li žák, kterému ředitel kmenové školy vydal vysvědčení, v plnění povinné školní docházky v kmenové škole, zařadí jej ředitel kmenové školy do příslušného ročníku na základě tohoto vysvědčení. </w:t>
      </w:r>
    </w:p>
    <w:p w:rsidR="006521F0" w:rsidRDefault="006521F0" w:rsidP="006521F0">
      <w:pPr>
        <w:ind w:left="720"/>
        <w:jc w:val="both"/>
      </w:pPr>
      <w:r>
        <w:t xml:space="preserve">• Žáka, který plnil povinnou školní docházku ve škole zřízené při diplomatické misi České republiky nebo konzulárním úřadu České republiky a pokračuje v plnění povinné školní docházky v kmenové škole, zařadí ředitel kmenové školy do příslušného ročníku podle dosavadních výsledků vzdělávání doložených vysvědčením. </w:t>
      </w:r>
    </w:p>
    <w:p w:rsidR="006521F0" w:rsidRPr="009A10FC" w:rsidRDefault="006521F0" w:rsidP="006521F0">
      <w:pPr>
        <w:ind w:left="720"/>
        <w:jc w:val="both"/>
      </w:pPr>
      <w:r>
        <w:t>• Žáka, na kterého se vztahuje povinná školní docházka a který nekonal zkoušky podle § 18 až 18b z jiných než touto vyhláškou stanovených důvodů, zařazuje ředitel kmenové školy do příslušného ročníku po zjištění úrovně jeho dosavadního vzdělání a znalosti vyučovacího jazyka.</w:t>
      </w:r>
    </w:p>
    <w:p w:rsidR="006521F0" w:rsidRPr="006521F0" w:rsidRDefault="006521F0" w:rsidP="006521F0">
      <w:pPr>
        <w:ind w:left="1800"/>
        <w:rPr>
          <w:b/>
          <w:sz w:val="44"/>
          <w:szCs w:val="44"/>
        </w:rPr>
      </w:pPr>
    </w:p>
    <w:p w:rsidR="00747FF3" w:rsidRPr="006521F0" w:rsidRDefault="00BF0EA9" w:rsidP="002864C7">
      <w:pPr>
        <w:pStyle w:val="Nadpis1"/>
      </w:pPr>
      <w:r>
        <w:br w:type="page"/>
      </w:r>
      <w:bookmarkStart w:id="77" w:name="_Toc460585702"/>
      <w:r w:rsidR="00747FF3" w:rsidRPr="006521F0">
        <w:lastRenderedPageBreak/>
        <w:t>Vzdělávání žáků se speciálními vzdělávacími potřebami</w:t>
      </w:r>
      <w:bookmarkEnd w:id="77"/>
    </w:p>
    <w:p w:rsidR="00A61C03" w:rsidRPr="008C7736" w:rsidRDefault="00747FF3"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t>Žákem se speciálními vzdělávacími potřebami je žák, který k naplnění svých vzdělávacích možností nebo k uplatnění a užívání svých práv na rovnoprávném základě s ostatními potřebuje poskytnutí podpůrných opatření. Tito žáci mají právo na bezplatné poskytování podpůrných opatření z výčtu uvedeného v § 16 školského zákona. Podpůrná opatření realizuje škola a školské zařízení.</w:t>
      </w:r>
    </w:p>
    <w:p w:rsidR="00747FF3" w:rsidRPr="008C7736" w:rsidRDefault="00747FF3"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t>Podpůrná opatření se podle organizační, pedagogické a finanční náročnosti člení do pěti stupňů. Podpůrná opatření prvního stupně uplatňuje škola nebo školské zařízení i bez doporučení školského poradenského zařízení na základě plánu pedagogické podpory (PLPP). Podpůrná opatření druhého a pátého stupně lze uplatnit pouze s doporučením ŠPZ. Začlenění podpůrných opatření do jednotlivých stupňů stanoví příloha č. 1 vyhlášky č. 27/2016 Sb.</w:t>
      </w:r>
    </w:p>
    <w:p w:rsidR="00747FF3" w:rsidRPr="008C7736" w:rsidRDefault="00747FF3" w:rsidP="00FB769A">
      <w:pPr>
        <w:pStyle w:val="StylMezititulekRVPZV11bTunZarovnatdoblokuPrvndekCharCharCharCharCharCharCharCharCharChar"/>
        <w:rPr>
          <w:b w:val="0"/>
          <w:bCs w:val="0"/>
          <w:iCs/>
          <w:sz w:val="24"/>
          <w:szCs w:val="24"/>
        </w:rPr>
      </w:pPr>
    </w:p>
    <w:p w:rsidR="00747FF3" w:rsidRPr="008C7736" w:rsidRDefault="00747FF3" w:rsidP="002E3608">
      <w:pPr>
        <w:pStyle w:val="Nadpis2"/>
      </w:pPr>
      <w:bookmarkStart w:id="78" w:name="_Toc460585703"/>
      <w:r w:rsidRPr="008C7736">
        <w:t>Pojetí vzdělávání žáků s přiznanými podpůrnými opatřeními</w:t>
      </w:r>
      <w:bookmarkEnd w:id="78"/>
    </w:p>
    <w:p w:rsidR="00747FF3" w:rsidRPr="008C7736" w:rsidRDefault="00747FF3"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t>Při plánování a realizaci vzdělávání žáků s přiznanými podpůrnými opatřeními je třeba mít a zřeteli fakt, že se žáci ve svých individuálních vzdělávacích potřebách a možnostech liší. Účelem podpory vzdělávání těchto žáků je plné zapojení a maximální využití vzdělávacího potencionálu každého žáka s ohledem na jeho individuální možnosti a schopnosti. Pedagog tomu uzpůsobuje své vzdělávací strategie na základ</w:t>
      </w:r>
      <w:r w:rsidR="002236E6" w:rsidRPr="008C7736">
        <w:rPr>
          <w:b w:val="0"/>
          <w:bCs w:val="0"/>
          <w:iCs/>
          <w:sz w:val="24"/>
          <w:szCs w:val="24"/>
          <w:lang w:val="cs-CZ"/>
        </w:rPr>
        <w:t>ě stanovených podpůrných opatření. Pravidla pro použití podpůrných opatření školou a školským zařízením stanovuje vyhláška č. 27/2016 Sb.</w:t>
      </w:r>
    </w:p>
    <w:p w:rsidR="00834C5E" w:rsidRPr="008C7736" w:rsidRDefault="002236E6"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t>Závazný rámec pro obsahové a organizační zabezpečení základního vzdělávání všech žáků vymezuje RVP ZV, který je východiskem pro tvorbu ŠVP. Podle ŠVP se uskutečňuje vzdělávání všech žáků dané školy. Pro žáky s přiznanými podpůrnými opatřeními</w:t>
      </w:r>
      <w:r w:rsidR="00834C5E" w:rsidRPr="008C7736">
        <w:rPr>
          <w:b w:val="0"/>
          <w:bCs w:val="0"/>
          <w:iCs/>
          <w:sz w:val="24"/>
          <w:szCs w:val="24"/>
          <w:lang w:val="cs-CZ"/>
        </w:rPr>
        <w:t xml:space="preserve"> prvního stupně je ŠVP podkladem pro zpracování PLPP a pro žáky s přiznanými podpůrnými opatřeními od druhého stupně podkladem pro tvorbu IVP. PLPP a IVP zpracovává škola.</w:t>
      </w:r>
    </w:p>
    <w:p w:rsidR="002236E6" w:rsidRPr="008C7736" w:rsidRDefault="00834C5E"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t>Na úrovni IVP je možné na doporučení ŠPZ v rámci podpůrných opatření upravit očekávané výstupy stanovené ŠVP, případně upravit vzdělávací obsah tak, aby byl zajištěn soulad mezi vzdělávacími požadavky a skutečnými možnostmi žáků a aby vzdělávání směřovalo k dosažení jejich osobního maxima.</w:t>
      </w:r>
    </w:p>
    <w:p w:rsidR="00834C5E" w:rsidRPr="008C7736" w:rsidRDefault="00834C5E"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t>K úpravám očekávaných výstupů stanovených ŠVP se využívá podpůrné opatření IVP. To umožňuje u žáků s přiznanými podpůrnými opatřeními od třetího stupně podpory (týká se žáků s lehkým mentálním postižením) upravovat očekávané výstupy vzdělávání, případně je možné přizpůsobit i výběr učiva. Upravené očekávané výstupy pro žáky s přiznanými podpůrnými opatřeními vzdělávané podle RVP ZV musí být na vyšší úrovni, než jsou očekávané výstupy stanovené v RVP ZŠS.</w:t>
      </w:r>
    </w:p>
    <w:p w:rsidR="00834C5E" w:rsidRPr="008C7736" w:rsidRDefault="00834C5E"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t>Úpravy obsahu a realizace vzděláváním žáků s přiznanými podpůrnými opatřeními od třetího stupně podpůrných opatření jsou předmětem metodické podpory. Pedagogickým pracovníkům bude zajištěna metodické podpora formou dalšího vzdělávání pedagogických pracovníků.</w:t>
      </w:r>
    </w:p>
    <w:p w:rsidR="00834C5E" w:rsidRPr="008C7736" w:rsidRDefault="00834C5E"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lastRenderedPageBreak/>
        <w:t>K úpravám vzdělávacích obsahů stanovených v ŠVP dochází v IVP žáků s</w:t>
      </w:r>
      <w:r w:rsidR="00F668FD" w:rsidRPr="008C7736">
        <w:rPr>
          <w:b w:val="0"/>
          <w:bCs w:val="0"/>
          <w:iCs/>
          <w:sz w:val="24"/>
          <w:szCs w:val="24"/>
          <w:lang w:val="cs-CZ"/>
        </w:rPr>
        <w:t> přiznanými podpůrnými opatřeními od třetího stupně (týká se žáků s lehkým mentálním postižením). To znamená, že části vzdělávacích obsahů některých vzdělávacích oborů lze nahradit jiným vzdělávacími obsahy nebo celý vzdělávací obsah některého vzdělávacího oboru lze nahradit obsahem jiného vzdělávacího obsahu, který lépe vyhovuje jejich vzdělávacím možnostem. V IVP žáků s přiznanými podpůrnými opatřeními třetího stupně (týká se žáků s lehkým mentálním postižením) a čtvrtého stupně lze v souvislosti s náhradou části nebo celého vzdělávacího obsahu vzdělávacích oborů změnit minimální časové dotace vzdělávacích oblastí stanovené v kapitole 7 RVP ZV.</w:t>
      </w:r>
    </w:p>
    <w:p w:rsidR="00F668FD" w:rsidRPr="008C7736" w:rsidRDefault="00F668FD"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t>Pro žáky s přiznanými podpůrnými opatřeními spočívajícími v úpravě vzdělávacích obsahů může být v souladu s principy individualizace a diferenciace vzdělávání zařazována do IVP na doporučení ŠPZ speciálně pedagogická a pedagogická intervence. Počet vyučovacích hodin předmětů speciálně pedagogické péče je v závislosti na stupni podpory stanoven v Příloze č. 1 vyhlášky č. 27/2016 Sb. Časová dotace na předmět speciálně pedagogické péče je poskytována z disponibilní časové dotace.</w:t>
      </w:r>
    </w:p>
    <w:p w:rsidR="00F668FD" w:rsidRPr="008C7736" w:rsidRDefault="00F668FD"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t>Při vzdělávání žáků s lehkým mentálním postižením je třeba zohledňovat jejich specifika: problémy v učení – čtení, psaní, počítání, nepřesné vnímání času, obtížné rozlišování podstatného a podružného, neschopnost pracovat s abstrakcí, snížená schopnost učit se na základě zkušeností, pracovat se změnou, problémy s technikou učení, problémy s porozuměním významu slov, krátkodobé paměť neumožňující dobré fungování pracovní paměti, malá představivost, nedostatečná jazyková způsobilost, nižší schopnost číst a pamatovat si čtené, řešit problémy a vnímat souvislosti.</w:t>
      </w:r>
    </w:p>
    <w:p w:rsidR="00F668FD" w:rsidRPr="008C7736" w:rsidRDefault="00F668FD"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t xml:space="preserve">Mezi podpůrná opatření, která se kromě běžných pedagogických opatření ve vzdělávání žáků s lehkým mentálním postižením osvědčují, </w:t>
      </w:r>
      <w:r w:rsidR="00277CE1" w:rsidRPr="008C7736">
        <w:rPr>
          <w:b w:val="0"/>
          <w:bCs w:val="0"/>
          <w:iCs/>
          <w:sz w:val="24"/>
          <w:szCs w:val="24"/>
          <w:lang w:val="cs-CZ"/>
        </w:rPr>
        <w:t xml:space="preserve">patří například posilování kognitivních schopností s využitím dynamických a tréninkových postupů, intervence s využitím specifických, speciálně pedagogických metodik a rozvojových a rozvojových materiálů, pravidelné a systematické doučování ve škole, podpora přípravy na školu v rodině, podpora osvojování jazykových dovedností, podpora </w:t>
      </w:r>
      <w:r w:rsidR="003C6BF3" w:rsidRPr="008C7736">
        <w:rPr>
          <w:b w:val="0"/>
          <w:bCs w:val="0"/>
          <w:iCs/>
          <w:sz w:val="24"/>
          <w:szCs w:val="24"/>
          <w:lang w:val="cs-CZ"/>
        </w:rPr>
        <w:t xml:space="preserve">poskytovaná v součinnosti asistenta pedagoga. </w:t>
      </w:r>
    </w:p>
    <w:p w:rsidR="003C6BF3" w:rsidRPr="008C7736" w:rsidRDefault="003C6BF3" w:rsidP="00FB769A">
      <w:pPr>
        <w:pStyle w:val="StylMezititulekRVPZV11bTunZarovnatdoblokuPrvndekCharCharCharCharCharCharCharCharCharChar"/>
        <w:rPr>
          <w:b w:val="0"/>
          <w:bCs w:val="0"/>
          <w:iCs/>
          <w:sz w:val="24"/>
          <w:szCs w:val="24"/>
        </w:rPr>
      </w:pPr>
    </w:p>
    <w:p w:rsidR="003C6BF3" w:rsidRPr="008C7736" w:rsidRDefault="003C6BF3" w:rsidP="008C7736">
      <w:pPr>
        <w:pStyle w:val="Nadpis3"/>
      </w:pPr>
      <w:bookmarkStart w:id="79" w:name="_Toc460585704"/>
      <w:r w:rsidRPr="008C7736">
        <w:t>Systém péče o žáky s přiznanými podpůrnými opatřeními</w:t>
      </w:r>
      <w:bookmarkEnd w:id="79"/>
    </w:p>
    <w:p w:rsidR="003C6BF3" w:rsidRPr="008C7736" w:rsidRDefault="003C6BF3" w:rsidP="00FB769A">
      <w:pPr>
        <w:pStyle w:val="StylMezititulekRVPZV11bTunZarovnatdoblokuPrvndekCharCharCharCharCharCharCharCharCharChar"/>
        <w:rPr>
          <w:b w:val="0"/>
          <w:bCs w:val="0"/>
          <w:iCs/>
          <w:sz w:val="24"/>
          <w:szCs w:val="24"/>
        </w:rPr>
      </w:pPr>
      <w:r w:rsidRPr="008C7736">
        <w:rPr>
          <w:b w:val="0"/>
          <w:bCs w:val="0"/>
          <w:iCs/>
          <w:sz w:val="24"/>
          <w:szCs w:val="24"/>
          <w:lang w:val="cs-CZ"/>
        </w:rPr>
        <w:t>V ŠVP škola stanoví:</w:t>
      </w:r>
    </w:p>
    <w:p w:rsidR="003C6BF3" w:rsidRPr="008C7736" w:rsidRDefault="003C6BF3" w:rsidP="003C6BF3">
      <w:pPr>
        <w:pStyle w:val="StylMezititulekRVPZV11bTunZarovnatdoblokuPrvndekCharCharCharCharCharCharCharCharCharChar"/>
        <w:numPr>
          <w:ilvl w:val="0"/>
          <w:numId w:val="198"/>
        </w:numPr>
        <w:rPr>
          <w:b w:val="0"/>
          <w:bCs w:val="0"/>
          <w:iCs/>
          <w:sz w:val="24"/>
          <w:szCs w:val="24"/>
        </w:rPr>
      </w:pPr>
      <w:r w:rsidRPr="008C7736">
        <w:rPr>
          <w:b w:val="0"/>
          <w:bCs w:val="0"/>
          <w:iCs/>
          <w:sz w:val="24"/>
          <w:szCs w:val="24"/>
          <w:lang w:val="cs-CZ"/>
        </w:rPr>
        <w:t>Pravidla a průběh tvorby, realizace a vyhodnocování PLPP,</w:t>
      </w:r>
    </w:p>
    <w:p w:rsidR="003C6BF3" w:rsidRPr="008C7736" w:rsidRDefault="003C6BF3" w:rsidP="003C6BF3">
      <w:pPr>
        <w:pStyle w:val="StylMezititulekRVPZV11bTunZarovnatdoblokuPrvndekCharCharCharCharCharCharCharCharCharChar"/>
        <w:numPr>
          <w:ilvl w:val="0"/>
          <w:numId w:val="198"/>
        </w:numPr>
        <w:rPr>
          <w:b w:val="0"/>
          <w:bCs w:val="0"/>
          <w:iCs/>
          <w:sz w:val="24"/>
          <w:szCs w:val="24"/>
        </w:rPr>
      </w:pPr>
      <w:r w:rsidRPr="008C7736">
        <w:rPr>
          <w:b w:val="0"/>
          <w:bCs w:val="0"/>
          <w:iCs/>
          <w:sz w:val="24"/>
          <w:szCs w:val="24"/>
          <w:lang w:val="cs-CZ"/>
        </w:rPr>
        <w:t>Pravidla a průběh tvorby, realizace a vyhodnocování IVP.</w:t>
      </w:r>
    </w:p>
    <w:p w:rsidR="003C6BF3" w:rsidRPr="008C7736" w:rsidRDefault="003C6BF3" w:rsidP="003C6BF3">
      <w:pPr>
        <w:pStyle w:val="StylMezititulekRVPZV11bTunZarovnatdoblokuPrvndekCharCharCharCharCharCharCharCharCharChar"/>
        <w:rPr>
          <w:b w:val="0"/>
          <w:bCs w:val="0"/>
          <w:iCs/>
          <w:sz w:val="24"/>
          <w:szCs w:val="24"/>
        </w:rPr>
      </w:pPr>
      <w:r w:rsidRPr="008C7736">
        <w:rPr>
          <w:b w:val="0"/>
          <w:bCs w:val="0"/>
          <w:iCs/>
          <w:sz w:val="24"/>
          <w:szCs w:val="24"/>
          <w:lang w:val="cs-CZ"/>
        </w:rPr>
        <w:t>V ŠVP může škola případně stanovit:</w:t>
      </w:r>
    </w:p>
    <w:p w:rsidR="003C6BF3" w:rsidRPr="008C7736" w:rsidRDefault="003C6BF3" w:rsidP="003C6BF3">
      <w:pPr>
        <w:pStyle w:val="StylMezititulekRVPZV11bTunZarovnatdoblokuPrvndekCharCharCharCharCharCharCharCharCharChar"/>
        <w:numPr>
          <w:ilvl w:val="0"/>
          <w:numId w:val="198"/>
        </w:numPr>
        <w:rPr>
          <w:b w:val="0"/>
          <w:bCs w:val="0"/>
          <w:iCs/>
          <w:sz w:val="24"/>
          <w:szCs w:val="24"/>
        </w:rPr>
      </w:pPr>
      <w:r w:rsidRPr="008C7736">
        <w:rPr>
          <w:b w:val="0"/>
          <w:bCs w:val="0"/>
          <w:iCs/>
          <w:sz w:val="24"/>
          <w:szCs w:val="24"/>
          <w:lang w:val="cs-CZ"/>
        </w:rPr>
        <w:t>Pravidla pro zapojení dalších subjektů do systému vzdělávání žáků se specifickými vzdělávacími potřebami (zájmové organizace, vzdělávací instituce, sponzoři atd.)</w:t>
      </w:r>
    </w:p>
    <w:p w:rsidR="003C6BF3" w:rsidRPr="008C7736" w:rsidRDefault="0073482F" w:rsidP="003C6BF3">
      <w:pPr>
        <w:pStyle w:val="StylMezititulekRVPZV11bTunZarovnatdoblokuPrvndekCharCharCharCharCharCharCharCharCharChar"/>
        <w:numPr>
          <w:ilvl w:val="0"/>
          <w:numId w:val="198"/>
        </w:numPr>
        <w:rPr>
          <w:b w:val="0"/>
          <w:bCs w:val="0"/>
          <w:iCs/>
          <w:sz w:val="24"/>
          <w:szCs w:val="24"/>
        </w:rPr>
      </w:pPr>
      <w:r w:rsidRPr="008C7736">
        <w:rPr>
          <w:b w:val="0"/>
          <w:bCs w:val="0"/>
          <w:iCs/>
          <w:sz w:val="24"/>
          <w:szCs w:val="24"/>
          <w:lang w:val="cs-CZ"/>
        </w:rPr>
        <w:t>Zodpovědné osoby a jejich role v systému péče o žáky se speciálními vzdělávacími potřebami,</w:t>
      </w:r>
    </w:p>
    <w:p w:rsidR="0073482F" w:rsidRPr="008C7736" w:rsidRDefault="0073482F" w:rsidP="003C6BF3">
      <w:pPr>
        <w:pStyle w:val="StylMezititulekRVPZV11bTunZarovnatdoblokuPrvndekCharCharCharCharCharCharCharCharCharChar"/>
        <w:numPr>
          <w:ilvl w:val="0"/>
          <w:numId w:val="198"/>
        </w:numPr>
        <w:rPr>
          <w:b w:val="0"/>
          <w:bCs w:val="0"/>
          <w:iCs/>
          <w:sz w:val="24"/>
          <w:szCs w:val="24"/>
        </w:rPr>
      </w:pPr>
      <w:r w:rsidRPr="008C7736">
        <w:rPr>
          <w:b w:val="0"/>
          <w:bCs w:val="0"/>
          <w:iCs/>
          <w:sz w:val="24"/>
          <w:szCs w:val="24"/>
          <w:lang w:val="cs-CZ"/>
        </w:rPr>
        <w:lastRenderedPageBreak/>
        <w:t>Specifikace provádění podpůrných opatření a úprav vzdělávacího procesu žáků se speciálními vzdělávacími potřebami, jakými jsou např.: dělení a spojování hodin, prodloužení vzdělávání na 10 let, odlišná délka vyučovacích hodin,</w:t>
      </w:r>
    </w:p>
    <w:p w:rsidR="0073482F" w:rsidRPr="008C7736" w:rsidRDefault="0073482F" w:rsidP="003C6BF3">
      <w:pPr>
        <w:pStyle w:val="StylMezititulekRVPZV11bTunZarovnatdoblokuPrvndekCharCharCharCharCharCharCharCharCharChar"/>
        <w:numPr>
          <w:ilvl w:val="0"/>
          <w:numId w:val="198"/>
        </w:numPr>
        <w:rPr>
          <w:b w:val="0"/>
          <w:bCs w:val="0"/>
          <w:iCs/>
          <w:sz w:val="24"/>
          <w:szCs w:val="24"/>
        </w:rPr>
      </w:pPr>
      <w:r w:rsidRPr="008C7736">
        <w:rPr>
          <w:b w:val="0"/>
          <w:bCs w:val="0"/>
          <w:iCs/>
          <w:sz w:val="24"/>
          <w:szCs w:val="24"/>
          <w:lang w:val="cs-CZ"/>
        </w:rPr>
        <w:t>Učební osnovy předmětů speciálně pedagogické péče.</w:t>
      </w:r>
    </w:p>
    <w:p w:rsidR="00EC6DCA" w:rsidRPr="008C7736" w:rsidRDefault="0073482F" w:rsidP="00EC6DCA">
      <w:pPr>
        <w:widowControl w:val="0"/>
        <w:autoSpaceDE w:val="0"/>
        <w:autoSpaceDN w:val="0"/>
        <w:adjustRightInd w:val="0"/>
        <w:spacing w:line="239" w:lineRule="auto"/>
        <w:ind w:right="52"/>
        <w:jc w:val="both"/>
      </w:pPr>
      <w:r w:rsidRPr="008C7736">
        <w:rPr>
          <w:iCs/>
        </w:rPr>
        <w:t xml:space="preserve">Příklady konkrétních zaměření předmětů speciálně pedagogické péče jsou uvedeny v Příloze č. 1 vyhlášky č. 27/2016 Sb. Osnovy předmětů speciálně pedagogické péče jsou v ŠVP utvářeny podle specifik </w:t>
      </w:r>
      <w:r w:rsidR="00EC6DCA" w:rsidRPr="008C7736">
        <w:rPr>
          <w:spacing w:val="-5"/>
        </w:rPr>
        <w:t>o</w:t>
      </w:r>
      <w:r w:rsidR="00EC6DCA" w:rsidRPr="008C7736">
        <w:t>b</w:t>
      </w:r>
      <w:r w:rsidR="00EC6DCA" w:rsidRPr="008C7736">
        <w:rPr>
          <w:spacing w:val="1"/>
        </w:rPr>
        <w:t>tí</w:t>
      </w:r>
      <w:r w:rsidR="00EC6DCA" w:rsidRPr="008C7736">
        <w:rPr>
          <w:spacing w:val="-2"/>
        </w:rPr>
        <w:t>ž</w:t>
      </w:r>
      <w:r w:rsidR="00EC6DCA" w:rsidRPr="008C7736">
        <w:t>í</w:t>
      </w:r>
      <w:r w:rsidR="00EC6DCA" w:rsidRPr="008C7736">
        <w:rPr>
          <w:spacing w:val="4"/>
        </w:rPr>
        <w:t xml:space="preserve"> </w:t>
      </w:r>
      <w:r w:rsidR="00EC6DCA" w:rsidRPr="008C7736">
        <w:rPr>
          <w:spacing w:val="-2"/>
        </w:rPr>
        <w:t>ž</w:t>
      </w:r>
      <w:r w:rsidR="00EC6DCA" w:rsidRPr="008C7736">
        <w:rPr>
          <w:spacing w:val="3"/>
        </w:rPr>
        <w:t>á</w:t>
      </w:r>
      <w:r w:rsidR="00EC6DCA" w:rsidRPr="008C7736">
        <w:rPr>
          <w:spacing w:val="-5"/>
        </w:rPr>
        <w:t>k</w:t>
      </w:r>
      <w:r w:rsidR="00EC6DCA" w:rsidRPr="008C7736">
        <w:t>ů,</w:t>
      </w:r>
      <w:r w:rsidR="00EC6DCA" w:rsidRPr="008C7736">
        <w:rPr>
          <w:spacing w:val="5"/>
        </w:rPr>
        <w:t xml:space="preserve"> </w:t>
      </w:r>
      <w:r w:rsidR="00EC6DCA" w:rsidRPr="008C7736">
        <w:t>ško</w:t>
      </w:r>
      <w:r w:rsidR="00EC6DCA" w:rsidRPr="008C7736">
        <w:rPr>
          <w:spacing w:val="-3"/>
        </w:rPr>
        <w:t>l</w:t>
      </w:r>
      <w:r w:rsidR="00EC6DCA" w:rsidRPr="008C7736">
        <w:t>a</w:t>
      </w:r>
      <w:r w:rsidR="00EC6DCA" w:rsidRPr="008C7736">
        <w:rPr>
          <w:spacing w:val="5"/>
        </w:rPr>
        <w:t xml:space="preserve"> </w:t>
      </w:r>
      <w:r w:rsidR="00EC6DCA" w:rsidRPr="008C7736">
        <w:t>do</w:t>
      </w:r>
      <w:r w:rsidR="00EC6DCA" w:rsidRPr="008C7736">
        <w:rPr>
          <w:spacing w:val="-5"/>
        </w:rPr>
        <w:t>d</w:t>
      </w:r>
      <w:r w:rsidR="00EC6DCA" w:rsidRPr="008C7736">
        <w:rPr>
          <w:spacing w:val="3"/>
        </w:rPr>
        <w:t>r</w:t>
      </w:r>
      <w:r w:rsidR="00EC6DCA" w:rsidRPr="008C7736">
        <w:rPr>
          <w:spacing w:val="-2"/>
        </w:rPr>
        <w:t>ž</w:t>
      </w:r>
      <w:r w:rsidR="00EC6DCA" w:rsidRPr="008C7736">
        <w:rPr>
          <w:spacing w:val="5"/>
        </w:rPr>
        <w:t>u</w:t>
      </w:r>
      <w:r w:rsidR="00EC6DCA" w:rsidRPr="008C7736">
        <w:rPr>
          <w:spacing w:val="1"/>
        </w:rPr>
        <w:t>j</w:t>
      </w:r>
      <w:r w:rsidR="00EC6DCA" w:rsidRPr="008C7736">
        <w:t>e n</w:t>
      </w:r>
      <w:r w:rsidR="00EC6DCA" w:rsidRPr="008C7736">
        <w:rPr>
          <w:spacing w:val="-2"/>
        </w:rPr>
        <w:t>e</w:t>
      </w:r>
      <w:r w:rsidR="00EC6DCA" w:rsidRPr="008C7736">
        <w:rPr>
          <w:spacing w:val="1"/>
        </w:rPr>
        <w:t>j</w:t>
      </w:r>
      <w:r w:rsidR="00EC6DCA" w:rsidRPr="008C7736">
        <w:t>v</w:t>
      </w:r>
      <w:r w:rsidR="00EC6DCA" w:rsidRPr="008C7736">
        <w:rPr>
          <w:spacing w:val="-5"/>
        </w:rPr>
        <w:t>y</w:t>
      </w:r>
      <w:r w:rsidR="00EC6DCA" w:rsidRPr="008C7736">
        <w:t>š</w:t>
      </w:r>
      <w:r w:rsidR="00EC6DCA" w:rsidRPr="008C7736">
        <w:rPr>
          <w:spacing w:val="1"/>
        </w:rPr>
        <w:t>š</w:t>
      </w:r>
      <w:r w:rsidR="00EC6DCA" w:rsidRPr="008C7736">
        <w:t>í</w:t>
      </w:r>
      <w:r w:rsidR="00EC6DCA" w:rsidRPr="008C7736">
        <w:rPr>
          <w:spacing w:val="4"/>
        </w:rPr>
        <w:t xml:space="preserve"> </w:t>
      </w:r>
      <w:r w:rsidR="00EC6DCA" w:rsidRPr="008C7736">
        <w:t>p</w:t>
      </w:r>
      <w:r w:rsidR="00EC6DCA" w:rsidRPr="008C7736">
        <w:rPr>
          <w:spacing w:val="-5"/>
        </w:rPr>
        <w:t>o</w:t>
      </w:r>
      <w:r w:rsidR="00EC6DCA" w:rsidRPr="008C7736">
        <w:rPr>
          <w:spacing w:val="3"/>
        </w:rPr>
        <w:t>č</w:t>
      </w:r>
      <w:r w:rsidR="00EC6DCA" w:rsidRPr="008C7736">
        <w:rPr>
          <w:spacing w:val="-7"/>
        </w:rPr>
        <w:t>e</w:t>
      </w:r>
      <w:r w:rsidR="00EC6DCA" w:rsidRPr="008C7736">
        <w:t>t</w:t>
      </w:r>
      <w:r w:rsidR="00EC6DCA" w:rsidRPr="008C7736">
        <w:rPr>
          <w:spacing w:val="4"/>
        </w:rPr>
        <w:t xml:space="preserve"> </w:t>
      </w:r>
      <w:r w:rsidR="00EC6DCA" w:rsidRPr="008C7736">
        <w:rPr>
          <w:spacing w:val="5"/>
        </w:rPr>
        <w:t>p</w:t>
      </w:r>
      <w:r w:rsidR="00EC6DCA" w:rsidRPr="008C7736">
        <w:t>ov</w:t>
      </w:r>
      <w:r w:rsidR="00EC6DCA" w:rsidRPr="008C7736">
        <w:rPr>
          <w:spacing w:val="1"/>
        </w:rPr>
        <w:t>i</w:t>
      </w:r>
      <w:r w:rsidR="00EC6DCA" w:rsidRPr="008C7736">
        <w:t>nn</w:t>
      </w:r>
      <w:r w:rsidR="00EC6DCA" w:rsidRPr="008C7736">
        <w:rPr>
          <w:spacing w:val="-5"/>
        </w:rPr>
        <w:t>ý</w:t>
      </w:r>
      <w:r w:rsidR="00EC6DCA" w:rsidRPr="008C7736">
        <w:rPr>
          <w:spacing w:val="3"/>
        </w:rPr>
        <w:t>c</w:t>
      </w:r>
      <w:r w:rsidR="00EC6DCA" w:rsidRPr="008C7736">
        <w:t>h</w:t>
      </w:r>
      <w:r w:rsidR="00EC6DCA" w:rsidRPr="008C7736">
        <w:rPr>
          <w:spacing w:val="2"/>
        </w:rPr>
        <w:t xml:space="preserve"> </w:t>
      </w:r>
      <w:r w:rsidR="00EC6DCA" w:rsidRPr="008C7736">
        <w:t>v</w:t>
      </w:r>
      <w:r w:rsidR="00EC6DCA" w:rsidRPr="008C7736">
        <w:rPr>
          <w:spacing w:val="-5"/>
        </w:rPr>
        <w:t>y</w:t>
      </w:r>
      <w:r w:rsidR="00EC6DCA" w:rsidRPr="008C7736">
        <w:t>u</w:t>
      </w:r>
      <w:r w:rsidR="00EC6DCA" w:rsidRPr="008C7736">
        <w:rPr>
          <w:spacing w:val="3"/>
        </w:rPr>
        <w:t>č</w:t>
      </w:r>
      <w:r w:rsidR="00EC6DCA" w:rsidRPr="008C7736">
        <w:t>o</w:t>
      </w:r>
      <w:r w:rsidR="00EC6DCA" w:rsidRPr="008C7736">
        <w:rPr>
          <w:spacing w:val="-5"/>
        </w:rPr>
        <w:t>v</w:t>
      </w:r>
      <w:r w:rsidR="00EC6DCA" w:rsidRPr="008C7736">
        <w:rPr>
          <w:spacing w:val="3"/>
        </w:rPr>
        <w:t>a</w:t>
      </w:r>
      <w:r w:rsidR="00EC6DCA" w:rsidRPr="008C7736">
        <w:rPr>
          <w:spacing w:val="-2"/>
        </w:rPr>
        <w:t>c</w:t>
      </w:r>
      <w:r w:rsidR="00EC6DCA" w:rsidRPr="008C7736">
        <w:rPr>
          <w:spacing w:val="1"/>
        </w:rPr>
        <w:t>í</w:t>
      </w:r>
      <w:r w:rsidR="00EC6DCA" w:rsidRPr="008C7736">
        <w:rPr>
          <w:spacing w:val="3"/>
        </w:rPr>
        <w:t>c</w:t>
      </w:r>
      <w:r w:rsidR="00EC6DCA" w:rsidRPr="008C7736">
        <w:t>h</w:t>
      </w:r>
      <w:r w:rsidR="00EC6DCA" w:rsidRPr="008C7736">
        <w:rPr>
          <w:spacing w:val="2"/>
        </w:rPr>
        <w:t xml:space="preserve"> </w:t>
      </w:r>
      <w:r w:rsidR="00EC6DCA" w:rsidRPr="008C7736">
        <w:rPr>
          <w:spacing w:val="-5"/>
        </w:rPr>
        <w:t>h</w:t>
      </w:r>
      <w:r w:rsidR="00EC6DCA" w:rsidRPr="008C7736">
        <w:t>od</w:t>
      </w:r>
      <w:r w:rsidR="00EC6DCA" w:rsidRPr="008C7736">
        <w:rPr>
          <w:spacing w:val="1"/>
        </w:rPr>
        <w:t>i</w:t>
      </w:r>
      <w:r w:rsidR="00EC6DCA" w:rsidRPr="008C7736">
        <w:rPr>
          <w:spacing w:val="-5"/>
        </w:rPr>
        <w:t>n</w:t>
      </w:r>
      <w:r w:rsidR="00EC6DCA" w:rsidRPr="008C7736">
        <w:t>,</w:t>
      </w:r>
      <w:r w:rsidR="00EC6DCA" w:rsidRPr="008C7736">
        <w:rPr>
          <w:spacing w:val="5"/>
        </w:rPr>
        <w:t xml:space="preserve"> </w:t>
      </w:r>
      <w:r w:rsidR="00EC6DCA" w:rsidRPr="008C7736">
        <w:t>p</w:t>
      </w:r>
      <w:r w:rsidR="00EC6DCA" w:rsidRPr="008C7736">
        <w:rPr>
          <w:spacing w:val="3"/>
        </w:rPr>
        <w:t>ř</w:t>
      </w:r>
      <w:r w:rsidR="00EC6DCA" w:rsidRPr="008C7736">
        <w:rPr>
          <w:spacing w:val="-4"/>
        </w:rPr>
        <w:t>í</w:t>
      </w:r>
      <w:r w:rsidR="00EC6DCA" w:rsidRPr="008C7736">
        <w:rPr>
          <w:spacing w:val="10"/>
        </w:rPr>
        <w:t>p</w:t>
      </w:r>
      <w:r w:rsidR="00EC6DCA" w:rsidRPr="008C7736">
        <w:rPr>
          <w:spacing w:val="3"/>
        </w:rPr>
        <w:t>a</w:t>
      </w:r>
      <w:r w:rsidR="00EC6DCA" w:rsidRPr="008C7736">
        <w:t>d</w:t>
      </w:r>
      <w:r w:rsidR="00EC6DCA" w:rsidRPr="008C7736">
        <w:rPr>
          <w:spacing w:val="5"/>
        </w:rPr>
        <w:t>n</w:t>
      </w:r>
      <w:r w:rsidR="00EC6DCA" w:rsidRPr="008C7736">
        <w:t>ě v</w:t>
      </w:r>
      <w:r w:rsidR="00EC6DCA" w:rsidRPr="008C7736">
        <w:rPr>
          <w:spacing w:val="-5"/>
        </w:rPr>
        <w:t>y</w:t>
      </w:r>
      <w:r w:rsidR="00EC6DCA" w:rsidRPr="008C7736">
        <w:t>u</w:t>
      </w:r>
      <w:r w:rsidR="00EC6DCA" w:rsidRPr="008C7736">
        <w:rPr>
          <w:spacing w:val="3"/>
        </w:rPr>
        <w:t>ž</w:t>
      </w:r>
      <w:r w:rsidR="00EC6DCA" w:rsidRPr="008C7736">
        <w:rPr>
          <w:spacing w:val="1"/>
        </w:rPr>
        <w:t>í</w:t>
      </w:r>
      <w:r w:rsidR="00EC6DCA" w:rsidRPr="008C7736">
        <w:rPr>
          <w:spacing w:val="-5"/>
        </w:rPr>
        <w:t>v</w:t>
      </w:r>
      <w:r w:rsidR="00EC6DCA" w:rsidRPr="008C7736">
        <w:t>á</w:t>
      </w:r>
      <w:r w:rsidR="00EC6DCA" w:rsidRPr="008C7736">
        <w:rPr>
          <w:spacing w:val="5"/>
        </w:rPr>
        <w:t xml:space="preserve"> </w:t>
      </w:r>
      <w:r w:rsidR="00EC6DCA" w:rsidRPr="008C7736">
        <w:rPr>
          <w:spacing w:val="1"/>
        </w:rPr>
        <w:t>j</w:t>
      </w:r>
      <w:r w:rsidR="00EC6DCA" w:rsidRPr="008C7736">
        <w:rPr>
          <w:spacing w:val="-7"/>
        </w:rPr>
        <w:t>e</w:t>
      </w:r>
      <w:r w:rsidR="00EC6DCA" w:rsidRPr="008C7736">
        <w:rPr>
          <w:spacing w:val="1"/>
        </w:rPr>
        <w:t>j</w:t>
      </w:r>
      <w:r w:rsidR="00EC6DCA" w:rsidRPr="008C7736">
        <w:rPr>
          <w:spacing w:val="-4"/>
        </w:rPr>
        <w:t>i</w:t>
      </w:r>
      <w:r w:rsidR="00EC6DCA" w:rsidRPr="008C7736">
        <w:rPr>
          <w:spacing w:val="3"/>
        </w:rPr>
        <w:t>c</w:t>
      </w:r>
      <w:r w:rsidR="00EC6DCA" w:rsidRPr="008C7736">
        <w:t>h</w:t>
      </w:r>
      <w:r w:rsidR="00EC6DCA" w:rsidRPr="008C7736">
        <w:rPr>
          <w:spacing w:val="2"/>
        </w:rPr>
        <w:t xml:space="preserve"> </w:t>
      </w:r>
      <w:r w:rsidR="00EC6DCA" w:rsidRPr="008C7736">
        <w:t>d</w:t>
      </w:r>
      <w:r w:rsidR="00EC6DCA" w:rsidRPr="008C7736">
        <w:rPr>
          <w:spacing w:val="-2"/>
        </w:rPr>
        <w:t>ě</w:t>
      </w:r>
      <w:r w:rsidR="00EC6DCA" w:rsidRPr="008C7736">
        <w:rPr>
          <w:spacing w:val="1"/>
        </w:rPr>
        <w:t>l</w:t>
      </w:r>
      <w:r w:rsidR="00EC6DCA" w:rsidRPr="008C7736">
        <w:rPr>
          <w:spacing w:val="-2"/>
        </w:rPr>
        <w:t>e</w:t>
      </w:r>
      <w:r w:rsidR="00EC6DCA" w:rsidRPr="008C7736">
        <w:t>n</w:t>
      </w:r>
      <w:r w:rsidR="00EC6DCA" w:rsidRPr="008C7736">
        <w:rPr>
          <w:spacing w:val="-4"/>
        </w:rPr>
        <w:t>í</w:t>
      </w:r>
      <w:r w:rsidR="00EC6DCA" w:rsidRPr="008C7736">
        <w:t>. V p</w:t>
      </w:r>
      <w:r w:rsidR="00EC6DCA" w:rsidRPr="008C7736">
        <w:rPr>
          <w:spacing w:val="3"/>
        </w:rPr>
        <w:t>ř</w:t>
      </w:r>
      <w:r w:rsidR="00EC6DCA" w:rsidRPr="008C7736">
        <w:rPr>
          <w:spacing w:val="-4"/>
        </w:rPr>
        <w:t>í</w:t>
      </w:r>
      <w:r w:rsidR="00EC6DCA" w:rsidRPr="008C7736">
        <w:t>p</w:t>
      </w:r>
      <w:r w:rsidR="00EC6DCA" w:rsidRPr="008C7736">
        <w:rPr>
          <w:spacing w:val="3"/>
        </w:rPr>
        <w:t>a</w:t>
      </w:r>
      <w:r w:rsidR="00EC6DCA" w:rsidRPr="008C7736">
        <w:t>dě</w:t>
      </w:r>
      <w:r w:rsidR="00EC6DCA" w:rsidRPr="008C7736">
        <w:rPr>
          <w:spacing w:val="4"/>
        </w:rPr>
        <w:t xml:space="preserve"> </w:t>
      </w:r>
      <w:r w:rsidR="00EC6DCA" w:rsidRPr="008C7736">
        <w:rPr>
          <w:spacing w:val="5"/>
        </w:rPr>
        <w:t>š</w:t>
      </w:r>
      <w:r w:rsidR="00EC6DCA" w:rsidRPr="008C7736">
        <w:rPr>
          <w:spacing w:val="-5"/>
        </w:rPr>
        <w:t>k</w:t>
      </w:r>
      <w:r w:rsidR="00EC6DCA" w:rsidRPr="008C7736">
        <w:t>ol</w:t>
      </w:r>
      <w:r w:rsidR="00EC6DCA" w:rsidRPr="008C7736">
        <w:rPr>
          <w:spacing w:val="2"/>
        </w:rPr>
        <w:t xml:space="preserve"> </w:t>
      </w:r>
      <w:r w:rsidR="00EC6DCA" w:rsidRPr="008C7736">
        <w:t>a</w:t>
      </w:r>
      <w:r w:rsidR="00EC6DCA" w:rsidRPr="008C7736">
        <w:rPr>
          <w:spacing w:val="9"/>
        </w:rPr>
        <w:t xml:space="preserve"> </w:t>
      </w:r>
      <w:r w:rsidR="00EC6DCA" w:rsidRPr="008C7736">
        <w:rPr>
          <w:spacing w:val="1"/>
        </w:rPr>
        <w:t>t</w:t>
      </w:r>
      <w:r w:rsidR="00EC6DCA" w:rsidRPr="008C7736">
        <w:rPr>
          <w:spacing w:val="3"/>
        </w:rPr>
        <w:t>ř</w:t>
      </w:r>
      <w:r w:rsidR="00EC6DCA" w:rsidRPr="008C7736">
        <w:rPr>
          <w:spacing w:val="-4"/>
        </w:rPr>
        <w:t>í</w:t>
      </w:r>
      <w:r w:rsidR="00EC6DCA" w:rsidRPr="008C7736">
        <w:t>d</w:t>
      </w:r>
      <w:r w:rsidR="00EC6DCA" w:rsidRPr="008C7736">
        <w:rPr>
          <w:spacing w:val="6"/>
        </w:rPr>
        <w:t xml:space="preserve"> </w:t>
      </w:r>
      <w:r w:rsidR="00EC6DCA" w:rsidRPr="008C7736">
        <w:rPr>
          <w:spacing w:val="-2"/>
        </w:rPr>
        <w:t>z</w:t>
      </w:r>
      <w:r w:rsidR="00EC6DCA" w:rsidRPr="008C7736">
        <w:rPr>
          <w:spacing w:val="6"/>
        </w:rPr>
        <w:t>ř</w:t>
      </w:r>
      <w:r w:rsidR="00EC6DCA" w:rsidRPr="008C7736">
        <w:rPr>
          <w:spacing w:val="-4"/>
        </w:rPr>
        <w:t>í</w:t>
      </w:r>
      <w:r w:rsidR="00EC6DCA" w:rsidRPr="008C7736">
        <w:rPr>
          <w:spacing w:val="3"/>
        </w:rPr>
        <w:t>z</w:t>
      </w:r>
      <w:r w:rsidR="00EC6DCA" w:rsidRPr="008C7736">
        <w:rPr>
          <w:spacing w:val="-2"/>
        </w:rPr>
        <w:t>e</w:t>
      </w:r>
      <w:r w:rsidR="00EC6DCA" w:rsidRPr="008C7736">
        <w:t>ný</w:t>
      </w:r>
      <w:r w:rsidR="00EC6DCA" w:rsidRPr="008C7736">
        <w:rPr>
          <w:spacing w:val="3"/>
        </w:rPr>
        <w:t>c</w:t>
      </w:r>
      <w:r w:rsidR="00EC6DCA" w:rsidRPr="008C7736">
        <w:t>h</w:t>
      </w:r>
      <w:r w:rsidR="00EC6DCA" w:rsidRPr="008C7736">
        <w:rPr>
          <w:spacing w:val="2"/>
        </w:rPr>
        <w:t xml:space="preserve"> </w:t>
      </w:r>
      <w:r w:rsidR="00EC6DCA" w:rsidRPr="008C7736">
        <w:rPr>
          <w:spacing w:val="5"/>
        </w:rPr>
        <w:t>p</w:t>
      </w:r>
      <w:r w:rsidR="00EC6DCA" w:rsidRPr="008C7736">
        <w:rPr>
          <w:spacing w:val="-5"/>
        </w:rPr>
        <w:t>o</w:t>
      </w:r>
      <w:r w:rsidR="00EC6DCA" w:rsidRPr="008C7736">
        <w:t>d</w:t>
      </w:r>
      <w:r w:rsidR="00EC6DCA" w:rsidRPr="008C7736">
        <w:rPr>
          <w:spacing w:val="1"/>
        </w:rPr>
        <w:t>l</w:t>
      </w:r>
      <w:r w:rsidR="00EC6DCA" w:rsidRPr="008C7736">
        <w:t>e</w:t>
      </w:r>
      <w:r w:rsidR="00EC6DCA" w:rsidRPr="008C7736">
        <w:rPr>
          <w:spacing w:val="4"/>
        </w:rPr>
        <w:t xml:space="preserve"> </w:t>
      </w:r>
      <w:r w:rsidR="00EC6DCA" w:rsidRPr="008C7736">
        <w:t>§</w:t>
      </w:r>
      <w:r w:rsidR="00EC6DCA" w:rsidRPr="008C7736">
        <w:rPr>
          <w:spacing w:val="6"/>
        </w:rPr>
        <w:t xml:space="preserve"> </w:t>
      </w:r>
      <w:r w:rsidR="00EC6DCA" w:rsidRPr="008C7736">
        <w:t>16</w:t>
      </w:r>
      <w:r w:rsidR="00EC6DCA" w:rsidRPr="008C7736">
        <w:rPr>
          <w:spacing w:val="11"/>
        </w:rPr>
        <w:t xml:space="preserve"> </w:t>
      </w:r>
      <w:r w:rsidR="00EC6DCA" w:rsidRPr="008C7736">
        <w:rPr>
          <w:spacing w:val="-5"/>
        </w:rPr>
        <w:t>od</w:t>
      </w:r>
      <w:r w:rsidR="00EC6DCA" w:rsidRPr="008C7736">
        <w:t>s</w:t>
      </w:r>
      <w:r w:rsidR="00EC6DCA" w:rsidRPr="008C7736">
        <w:rPr>
          <w:spacing w:val="1"/>
        </w:rPr>
        <w:t>t</w:t>
      </w:r>
      <w:r w:rsidR="00EC6DCA" w:rsidRPr="008C7736">
        <w:t>.</w:t>
      </w:r>
      <w:r w:rsidR="00EC6DCA" w:rsidRPr="008C7736">
        <w:rPr>
          <w:spacing w:val="8"/>
        </w:rPr>
        <w:t xml:space="preserve"> </w:t>
      </w:r>
      <w:r w:rsidR="00EC6DCA" w:rsidRPr="008C7736">
        <w:t>9</w:t>
      </w:r>
      <w:r w:rsidR="00EC6DCA" w:rsidRPr="008C7736">
        <w:rPr>
          <w:spacing w:val="6"/>
        </w:rPr>
        <w:t xml:space="preserve"> </w:t>
      </w:r>
      <w:r w:rsidR="00EC6DCA" w:rsidRPr="008C7736">
        <w:t>ško</w:t>
      </w:r>
      <w:r w:rsidR="00EC6DCA" w:rsidRPr="008C7736">
        <w:rPr>
          <w:spacing w:val="1"/>
        </w:rPr>
        <w:t>l</w:t>
      </w:r>
      <w:r w:rsidR="00EC6DCA" w:rsidRPr="008C7736">
        <w:t>sk</w:t>
      </w:r>
      <w:r w:rsidR="00EC6DCA" w:rsidRPr="008C7736">
        <w:rPr>
          <w:spacing w:val="-2"/>
        </w:rPr>
        <w:t>é</w:t>
      </w:r>
      <w:r w:rsidR="00EC6DCA" w:rsidRPr="008C7736">
        <w:t>ho</w:t>
      </w:r>
      <w:r w:rsidR="00EC6DCA" w:rsidRPr="008C7736">
        <w:rPr>
          <w:spacing w:val="1"/>
        </w:rPr>
        <w:t xml:space="preserve"> </w:t>
      </w:r>
      <w:r w:rsidR="00EC6DCA" w:rsidRPr="008C7736">
        <w:rPr>
          <w:spacing w:val="-2"/>
        </w:rPr>
        <w:t>z</w:t>
      </w:r>
      <w:r w:rsidR="00EC6DCA" w:rsidRPr="008C7736">
        <w:rPr>
          <w:spacing w:val="7"/>
        </w:rPr>
        <w:t>á</w:t>
      </w:r>
      <w:r w:rsidR="00EC6DCA" w:rsidRPr="008C7736">
        <w:t>k</w:t>
      </w:r>
      <w:r w:rsidR="00EC6DCA" w:rsidRPr="008C7736">
        <w:rPr>
          <w:spacing w:val="-5"/>
        </w:rPr>
        <w:t>on</w:t>
      </w:r>
      <w:r w:rsidR="00EC6DCA" w:rsidRPr="008C7736">
        <w:t>a</w:t>
      </w:r>
      <w:r w:rsidR="00EC6DCA" w:rsidRPr="008C7736">
        <w:rPr>
          <w:spacing w:val="13"/>
        </w:rPr>
        <w:t xml:space="preserve"> </w:t>
      </w:r>
      <w:r w:rsidR="00EC6DCA" w:rsidRPr="008C7736">
        <w:rPr>
          <w:spacing w:val="-4"/>
        </w:rPr>
        <w:t>j</w:t>
      </w:r>
      <w:r w:rsidR="00EC6DCA" w:rsidRPr="008C7736">
        <w:t>s</w:t>
      </w:r>
      <w:r w:rsidR="00EC6DCA" w:rsidRPr="008C7736">
        <w:rPr>
          <w:spacing w:val="-4"/>
        </w:rPr>
        <w:t>o</w:t>
      </w:r>
      <w:r w:rsidR="00EC6DCA" w:rsidRPr="008C7736">
        <w:t>u</w:t>
      </w:r>
      <w:r w:rsidR="00EC6DCA" w:rsidRPr="008C7736">
        <w:rPr>
          <w:spacing w:val="11"/>
        </w:rPr>
        <w:t xml:space="preserve"> </w:t>
      </w:r>
      <w:r w:rsidR="00EC6DCA" w:rsidRPr="008C7736">
        <w:t>v</w:t>
      </w:r>
      <w:r w:rsidR="00EC6DCA" w:rsidRPr="008C7736">
        <w:rPr>
          <w:spacing w:val="1"/>
        </w:rPr>
        <w:t xml:space="preserve"> </w:t>
      </w:r>
      <w:r w:rsidR="00EC6DCA" w:rsidRPr="008C7736">
        <w:rPr>
          <w:spacing w:val="7"/>
        </w:rPr>
        <w:t>Š</w:t>
      </w:r>
      <w:r w:rsidR="00EC6DCA" w:rsidRPr="008C7736">
        <w:rPr>
          <w:spacing w:val="-6"/>
        </w:rPr>
        <w:t>V</w:t>
      </w:r>
      <w:r w:rsidR="00EC6DCA" w:rsidRPr="008C7736">
        <w:t>P</w:t>
      </w:r>
      <w:r w:rsidR="00EC6DCA" w:rsidRPr="008C7736">
        <w:rPr>
          <w:spacing w:val="19"/>
        </w:rPr>
        <w:t xml:space="preserve"> </w:t>
      </w:r>
      <w:r w:rsidR="00EC6DCA" w:rsidRPr="008C7736">
        <w:rPr>
          <w:spacing w:val="-5"/>
        </w:rPr>
        <w:t>v</w:t>
      </w:r>
      <w:r w:rsidR="00EC6DCA" w:rsidRPr="008C7736">
        <w:rPr>
          <w:spacing w:val="3"/>
        </w:rPr>
        <w:t>ž</w:t>
      </w:r>
      <w:r w:rsidR="00EC6DCA" w:rsidRPr="008C7736">
        <w:t>dy</w:t>
      </w:r>
      <w:r w:rsidR="00EC6DCA" w:rsidRPr="008C7736">
        <w:rPr>
          <w:spacing w:val="2"/>
        </w:rPr>
        <w:t xml:space="preserve"> </w:t>
      </w:r>
      <w:r w:rsidR="00EC6DCA" w:rsidRPr="008C7736">
        <w:rPr>
          <w:spacing w:val="5"/>
        </w:rPr>
        <w:t>u</w:t>
      </w:r>
      <w:r w:rsidR="00EC6DCA" w:rsidRPr="008C7736">
        <w:rPr>
          <w:spacing w:val="-5"/>
        </w:rPr>
        <w:t>v</w:t>
      </w:r>
      <w:r w:rsidR="00EC6DCA" w:rsidRPr="008C7736">
        <w:rPr>
          <w:spacing w:val="3"/>
        </w:rPr>
        <w:t>á</w:t>
      </w:r>
      <w:r w:rsidR="00EC6DCA" w:rsidRPr="008C7736">
        <w:t>d</w:t>
      </w:r>
      <w:r w:rsidR="00EC6DCA" w:rsidRPr="008C7736">
        <w:rPr>
          <w:spacing w:val="-2"/>
        </w:rPr>
        <w:t>ě</w:t>
      </w:r>
      <w:r w:rsidR="00EC6DCA" w:rsidRPr="008C7736">
        <w:rPr>
          <w:spacing w:val="5"/>
        </w:rPr>
        <w:t>n</w:t>
      </w:r>
      <w:r w:rsidR="00EC6DCA" w:rsidRPr="008C7736">
        <w:t>y p</w:t>
      </w:r>
      <w:r w:rsidR="00EC6DCA" w:rsidRPr="008C7736">
        <w:rPr>
          <w:spacing w:val="3"/>
        </w:rPr>
        <w:t>ř</w:t>
      </w:r>
      <w:r w:rsidR="00EC6DCA" w:rsidRPr="008C7736">
        <w:rPr>
          <w:spacing w:val="-7"/>
        </w:rPr>
        <w:t>e</w:t>
      </w:r>
      <w:r w:rsidR="00EC6DCA" w:rsidRPr="008C7736">
        <w:t>d</w:t>
      </w:r>
      <w:r w:rsidR="00EC6DCA" w:rsidRPr="008C7736">
        <w:rPr>
          <w:spacing w:val="-4"/>
        </w:rPr>
        <w:t>m</w:t>
      </w:r>
      <w:r w:rsidR="00EC6DCA" w:rsidRPr="008C7736">
        <w:rPr>
          <w:spacing w:val="-2"/>
        </w:rPr>
        <w:t>ě</w:t>
      </w:r>
      <w:r w:rsidR="00EC6DCA" w:rsidRPr="008C7736">
        <w:rPr>
          <w:spacing w:val="6"/>
        </w:rPr>
        <w:t>t</w:t>
      </w:r>
      <w:r w:rsidR="00EC6DCA" w:rsidRPr="008C7736">
        <w:t>y</w:t>
      </w:r>
      <w:r w:rsidR="00EC6DCA" w:rsidRPr="008C7736">
        <w:rPr>
          <w:spacing w:val="2"/>
        </w:rPr>
        <w:t xml:space="preserve"> </w:t>
      </w:r>
      <w:r w:rsidR="00EC6DCA" w:rsidRPr="008C7736">
        <w:t>s</w:t>
      </w:r>
      <w:r w:rsidR="00EC6DCA" w:rsidRPr="008C7736">
        <w:rPr>
          <w:spacing w:val="5"/>
        </w:rPr>
        <w:t>p</w:t>
      </w:r>
      <w:r w:rsidR="00EC6DCA" w:rsidRPr="008C7736">
        <w:rPr>
          <w:spacing w:val="-7"/>
        </w:rPr>
        <w:t>e</w:t>
      </w:r>
      <w:r w:rsidR="00EC6DCA" w:rsidRPr="008C7736">
        <w:rPr>
          <w:spacing w:val="3"/>
        </w:rPr>
        <w:t>c</w:t>
      </w:r>
      <w:r w:rsidR="00EC6DCA" w:rsidRPr="008C7736">
        <w:rPr>
          <w:spacing w:val="-4"/>
        </w:rPr>
        <w:t>i</w:t>
      </w:r>
      <w:r w:rsidR="00EC6DCA" w:rsidRPr="008C7736">
        <w:rPr>
          <w:spacing w:val="3"/>
        </w:rPr>
        <w:t>á</w:t>
      </w:r>
      <w:r w:rsidR="00EC6DCA" w:rsidRPr="008C7736">
        <w:rPr>
          <w:spacing w:val="1"/>
        </w:rPr>
        <w:t>l</w:t>
      </w:r>
      <w:r w:rsidR="00EC6DCA" w:rsidRPr="008C7736">
        <w:t xml:space="preserve">ně </w:t>
      </w:r>
      <w:r w:rsidR="00EC6DCA" w:rsidRPr="008C7736">
        <w:rPr>
          <w:spacing w:val="5"/>
        </w:rPr>
        <w:t>p</w:t>
      </w:r>
      <w:r w:rsidR="00EC6DCA" w:rsidRPr="008C7736">
        <w:rPr>
          <w:spacing w:val="-2"/>
        </w:rPr>
        <w:t>e</w:t>
      </w:r>
      <w:r w:rsidR="00EC6DCA" w:rsidRPr="008C7736">
        <w:rPr>
          <w:spacing w:val="-5"/>
        </w:rPr>
        <w:t>d</w:t>
      </w:r>
      <w:r w:rsidR="00EC6DCA" w:rsidRPr="008C7736">
        <w:rPr>
          <w:spacing w:val="3"/>
        </w:rPr>
        <w:t>a</w:t>
      </w:r>
      <w:r w:rsidR="00EC6DCA" w:rsidRPr="008C7736">
        <w:t>gog</w:t>
      </w:r>
      <w:r w:rsidR="00EC6DCA" w:rsidRPr="008C7736">
        <w:rPr>
          <w:spacing w:val="-4"/>
        </w:rPr>
        <w:t>i</w:t>
      </w:r>
      <w:r w:rsidR="00EC6DCA" w:rsidRPr="008C7736">
        <w:rPr>
          <w:spacing w:val="3"/>
        </w:rPr>
        <w:t>c</w:t>
      </w:r>
      <w:r w:rsidR="00EC6DCA" w:rsidRPr="008C7736">
        <w:t xml:space="preserve">ké </w:t>
      </w:r>
      <w:r w:rsidR="00EC6DCA" w:rsidRPr="008C7736">
        <w:rPr>
          <w:spacing w:val="5"/>
        </w:rPr>
        <w:t>p</w:t>
      </w:r>
      <w:r w:rsidR="00EC6DCA" w:rsidRPr="008C7736">
        <w:rPr>
          <w:spacing w:val="-2"/>
        </w:rPr>
        <w:t>é</w:t>
      </w:r>
      <w:r w:rsidR="00EC6DCA" w:rsidRPr="008C7736">
        <w:rPr>
          <w:spacing w:val="3"/>
        </w:rPr>
        <w:t>č</w:t>
      </w:r>
      <w:r w:rsidR="00EC6DCA" w:rsidRPr="008C7736">
        <w:rPr>
          <w:spacing w:val="-7"/>
        </w:rPr>
        <w:t>e</w:t>
      </w:r>
      <w:r w:rsidR="00EC6DCA" w:rsidRPr="008C7736">
        <w:t>,</w:t>
      </w:r>
      <w:r w:rsidR="00EC6DCA" w:rsidRPr="008C7736">
        <w:rPr>
          <w:spacing w:val="9"/>
        </w:rPr>
        <w:t xml:space="preserve"> </w:t>
      </w:r>
      <w:r w:rsidR="00EC6DCA" w:rsidRPr="008C7736">
        <w:rPr>
          <w:spacing w:val="-5"/>
        </w:rPr>
        <w:t>o</w:t>
      </w:r>
      <w:r w:rsidR="00EC6DCA" w:rsidRPr="008C7736">
        <w:t>s</w:t>
      </w:r>
      <w:r w:rsidR="00EC6DCA" w:rsidRPr="008C7736">
        <w:rPr>
          <w:spacing w:val="1"/>
        </w:rPr>
        <w:t>t</w:t>
      </w:r>
      <w:r w:rsidR="00EC6DCA" w:rsidRPr="008C7736">
        <w:rPr>
          <w:spacing w:val="3"/>
        </w:rPr>
        <w:t>a</w:t>
      </w:r>
      <w:r w:rsidR="00EC6DCA" w:rsidRPr="008C7736">
        <w:rPr>
          <w:spacing w:val="1"/>
        </w:rPr>
        <w:t>t</w:t>
      </w:r>
      <w:r w:rsidR="00EC6DCA" w:rsidRPr="008C7736">
        <w:rPr>
          <w:spacing w:val="-5"/>
        </w:rPr>
        <w:t>n</w:t>
      </w:r>
      <w:r w:rsidR="00EC6DCA" w:rsidRPr="008C7736">
        <w:t>í</w:t>
      </w:r>
      <w:r w:rsidR="00EC6DCA" w:rsidRPr="008C7736">
        <w:rPr>
          <w:spacing w:val="4"/>
        </w:rPr>
        <w:t xml:space="preserve"> </w:t>
      </w:r>
      <w:r w:rsidR="00EC6DCA" w:rsidRPr="008C7736">
        <w:rPr>
          <w:spacing w:val="5"/>
        </w:rPr>
        <w:t>š</w:t>
      </w:r>
      <w:r w:rsidR="00EC6DCA" w:rsidRPr="008C7736">
        <w:t>ko</w:t>
      </w:r>
      <w:r w:rsidR="00EC6DCA" w:rsidRPr="008C7736">
        <w:rPr>
          <w:spacing w:val="-4"/>
        </w:rPr>
        <w:t>l</w:t>
      </w:r>
      <w:r w:rsidR="00EC6DCA" w:rsidRPr="008C7736">
        <w:t>y</w:t>
      </w:r>
      <w:r w:rsidR="00EC6DCA" w:rsidRPr="008C7736">
        <w:rPr>
          <w:spacing w:val="2"/>
        </w:rPr>
        <w:t xml:space="preserve"> </w:t>
      </w:r>
      <w:r w:rsidR="00EC6DCA" w:rsidRPr="008C7736">
        <w:rPr>
          <w:spacing w:val="1"/>
        </w:rPr>
        <w:t>t</w:t>
      </w:r>
      <w:r w:rsidR="00EC6DCA" w:rsidRPr="008C7736">
        <w:rPr>
          <w:spacing w:val="3"/>
        </w:rPr>
        <w:t>a</w:t>
      </w:r>
      <w:r w:rsidR="00EC6DCA" w:rsidRPr="008C7736">
        <w:t>k</w:t>
      </w:r>
      <w:r w:rsidR="00EC6DCA" w:rsidRPr="008C7736">
        <w:rPr>
          <w:spacing w:val="2"/>
        </w:rPr>
        <w:t xml:space="preserve"> </w:t>
      </w:r>
      <w:r w:rsidR="00EC6DCA" w:rsidRPr="008C7736">
        <w:rPr>
          <w:spacing w:val="3"/>
        </w:rPr>
        <w:t>č</w:t>
      </w:r>
      <w:r w:rsidR="00EC6DCA" w:rsidRPr="008C7736">
        <w:rPr>
          <w:spacing w:val="1"/>
        </w:rPr>
        <w:t>i</w:t>
      </w:r>
      <w:r w:rsidR="00EC6DCA" w:rsidRPr="008C7736">
        <w:rPr>
          <w:spacing w:val="-5"/>
        </w:rPr>
        <w:t>n</w:t>
      </w:r>
      <w:r w:rsidR="00EC6DCA" w:rsidRPr="008C7736">
        <w:t>í</w:t>
      </w:r>
      <w:r w:rsidR="00EC6DCA" w:rsidRPr="008C7736">
        <w:rPr>
          <w:spacing w:val="8"/>
        </w:rPr>
        <w:t xml:space="preserve"> </w:t>
      </w:r>
      <w:r w:rsidR="00EC6DCA" w:rsidRPr="008C7736">
        <w:t>v</w:t>
      </w:r>
      <w:r w:rsidR="00EC6DCA" w:rsidRPr="008C7736">
        <w:rPr>
          <w:spacing w:val="2"/>
        </w:rPr>
        <w:t xml:space="preserve"> </w:t>
      </w:r>
      <w:r w:rsidR="00EC6DCA" w:rsidRPr="008C7736">
        <w:t>p</w:t>
      </w:r>
      <w:r w:rsidR="00EC6DCA" w:rsidRPr="008C7736">
        <w:rPr>
          <w:spacing w:val="3"/>
        </w:rPr>
        <w:t>ř</w:t>
      </w:r>
      <w:r w:rsidR="00EC6DCA" w:rsidRPr="008C7736">
        <w:rPr>
          <w:spacing w:val="-4"/>
        </w:rPr>
        <w:t>í</w:t>
      </w:r>
      <w:r w:rsidR="00EC6DCA" w:rsidRPr="008C7736">
        <w:t>p</w:t>
      </w:r>
      <w:r w:rsidR="00EC6DCA" w:rsidRPr="008C7736">
        <w:rPr>
          <w:spacing w:val="3"/>
        </w:rPr>
        <w:t>a</w:t>
      </w:r>
      <w:r w:rsidR="00EC6DCA" w:rsidRPr="008C7736">
        <w:t xml:space="preserve">dě </w:t>
      </w:r>
      <w:r w:rsidR="00EC6DCA" w:rsidRPr="008C7736">
        <w:rPr>
          <w:spacing w:val="5"/>
        </w:rPr>
        <w:t>p</w:t>
      </w:r>
      <w:r w:rsidR="00EC6DCA" w:rsidRPr="008C7736">
        <w:rPr>
          <w:spacing w:val="-5"/>
        </w:rPr>
        <w:t>o</w:t>
      </w:r>
      <w:r w:rsidR="00EC6DCA" w:rsidRPr="008C7736">
        <w:t>sk</w:t>
      </w:r>
      <w:r w:rsidR="00EC6DCA" w:rsidRPr="008C7736">
        <w:rPr>
          <w:spacing w:val="-4"/>
        </w:rPr>
        <w:t>y</w:t>
      </w:r>
      <w:r w:rsidR="00EC6DCA" w:rsidRPr="008C7736">
        <w:rPr>
          <w:spacing w:val="6"/>
        </w:rPr>
        <w:t>t</w:t>
      </w:r>
      <w:r w:rsidR="00EC6DCA" w:rsidRPr="008C7736">
        <w:t>o</w:t>
      </w:r>
      <w:r w:rsidR="00EC6DCA" w:rsidRPr="008C7736">
        <w:rPr>
          <w:spacing w:val="-5"/>
        </w:rPr>
        <w:t>v</w:t>
      </w:r>
      <w:r w:rsidR="00EC6DCA" w:rsidRPr="008C7736">
        <w:rPr>
          <w:spacing w:val="3"/>
        </w:rPr>
        <w:t>á</w:t>
      </w:r>
      <w:r w:rsidR="00EC6DCA" w:rsidRPr="008C7736">
        <w:t>ní</w:t>
      </w:r>
      <w:r w:rsidR="00EC6DCA" w:rsidRPr="008C7736">
        <w:rPr>
          <w:spacing w:val="4"/>
        </w:rPr>
        <w:t xml:space="preserve"> </w:t>
      </w:r>
      <w:r w:rsidR="00EC6DCA" w:rsidRPr="008C7736">
        <w:rPr>
          <w:spacing w:val="1"/>
        </w:rPr>
        <w:t>t</w:t>
      </w:r>
      <w:r w:rsidR="00EC6DCA" w:rsidRPr="008C7736">
        <w:t>oh</w:t>
      </w:r>
      <w:r w:rsidR="00EC6DCA" w:rsidRPr="008C7736">
        <w:rPr>
          <w:spacing w:val="-5"/>
        </w:rPr>
        <w:t>o</w:t>
      </w:r>
      <w:r w:rsidR="00EC6DCA" w:rsidRPr="008C7736">
        <w:rPr>
          <w:spacing w:val="6"/>
        </w:rPr>
        <w:t>t</w:t>
      </w:r>
      <w:r w:rsidR="00EC6DCA" w:rsidRPr="008C7736">
        <w:t>o</w:t>
      </w:r>
      <w:r w:rsidR="00EC6DCA" w:rsidRPr="008C7736">
        <w:rPr>
          <w:spacing w:val="2"/>
        </w:rPr>
        <w:t xml:space="preserve"> </w:t>
      </w:r>
      <w:r w:rsidR="00EC6DCA" w:rsidRPr="008C7736">
        <w:t>po</w:t>
      </w:r>
      <w:r w:rsidR="00EC6DCA" w:rsidRPr="008C7736">
        <w:rPr>
          <w:spacing w:val="-5"/>
        </w:rPr>
        <w:t>d</w:t>
      </w:r>
      <w:r w:rsidR="00EC6DCA" w:rsidRPr="008C7736">
        <w:t>pů</w:t>
      </w:r>
      <w:r w:rsidR="00EC6DCA" w:rsidRPr="008C7736">
        <w:rPr>
          <w:spacing w:val="3"/>
        </w:rPr>
        <w:t>r</w:t>
      </w:r>
      <w:r w:rsidR="00EC6DCA" w:rsidRPr="008C7736">
        <w:t>n</w:t>
      </w:r>
      <w:r w:rsidR="00EC6DCA" w:rsidRPr="008C7736">
        <w:rPr>
          <w:spacing w:val="-2"/>
        </w:rPr>
        <w:t>é</w:t>
      </w:r>
      <w:r w:rsidR="00EC6DCA" w:rsidRPr="008C7736">
        <w:rPr>
          <w:spacing w:val="5"/>
        </w:rPr>
        <w:t>h</w:t>
      </w:r>
      <w:r w:rsidR="00EC6DCA" w:rsidRPr="008C7736">
        <w:t xml:space="preserve">o </w:t>
      </w:r>
      <w:r w:rsidR="00EC6DCA" w:rsidRPr="008C7736">
        <w:rPr>
          <w:spacing w:val="-5"/>
        </w:rPr>
        <w:t>o</w:t>
      </w:r>
      <w:r w:rsidR="00EC6DCA" w:rsidRPr="008C7736">
        <w:t>p</w:t>
      </w:r>
      <w:r w:rsidR="00EC6DCA" w:rsidRPr="008C7736">
        <w:rPr>
          <w:spacing w:val="3"/>
        </w:rPr>
        <w:t>a</w:t>
      </w:r>
      <w:r w:rsidR="00EC6DCA" w:rsidRPr="008C7736">
        <w:rPr>
          <w:spacing w:val="1"/>
        </w:rPr>
        <w:t>t</w:t>
      </w:r>
      <w:r w:rsidR="00EC6DCA" w:rsidRPr="008C7736">
        <w:rPr>
          <w:spacing w:val="3"/>
        </w:rPr>
        <w:t>ř</w:t>
      </w:r>
      <w:r w:rsidR="00EC6DCA" w:rsidRPr="008C7736">
        <w:rPr>
          <w:spacing w:val="-7"/>
        </w:rPr>
        <w:t>e</w:t>
      </w:r>
      <w:r w:rsidR="00EC6DCA" w:rsidRPr="008C7736">
        <w:t>ní</w:t>
      </w:r>
      <w:r w:rsidR="00EC6DCA" w:rsidRPr="008C7736">
        <w:rPr>
          <w:spacing w:val="4"/>
        </w:rPr>
        <w:t xml:space="preserve"> </w:t>
      </w:r>
      <w:r w:rsidR="00EC6DCA" w:rsidRPr="008C7736">
        <w:rPr>
          <w:spacing w:val="-5"/>
        </w:rPr>
        <w:t>k</w:t>
      </w:r>
      <w:r w:rsidR="00EC6DCA" w:rsidRPr="008C7736">
        <w:t>on</w:t>
      </w:r>
      <w:r w:rsidR="00EC6DCA" w:rsidRPr="008C7736">
        <w:rPr>
          <w:spacing w:val="-5"/>
        </w:rPr>
        <w:t>k</w:t>
      </w:r>
      <w:r w:rsidR="00EC6DCA" w:rsidRPr="008C7736">
        <w:rPr>
          <w:spacing w:val="8"/>
        </w:rPr>
        <w:t>r</w:t>
      </w:r>
      <w:r w:rsidR="00EC6DCA" w:rsidRPr="008C7736">
        <w:rPr>
          <w:spacing w:val="-7"/>
        </w:rPr>
        <w:t>é</w:t>
      </w:r>
      <w:r w:rsidR="00EC6DCA" w:rsidRPr="008C7736">
        <w:rPr>
          <w:spacing w:val="1"/>
        </w:rPr>
        <w:t>t</w:t>
      </w:r>
      <w:r w:rsidR="00EC6DCA" w:rsidRPr="008C7736">
        <w:t>n</w:t>
      </w:r>
      <w:r w:rsidR="00EC6DCA" w:rsidRPr="008C7736">
        <w:rPr>
          <w:spacing w:val="1"/>
        </w:rPr>
        <w:t>í</w:t>
      </w:r>
      <w:r w:rsidR="00EC6DCA" w:rsidRPr="008C7736">
        <w:rPr>
          <w:spacing w:val="-4"/>
        </w:rPr>
        <w:t>m</w:t>
      </w:r>
      <w:r w:rsidR="00EC6DCA" w:rsidRPr="008C7736">
        <w:t>u</w:t>
      </w:r>
      <w:r w:rsidR="00EC6DCA" w:rsidRPr="008C7736">
        <w:rPr>
          <w:spacing w:val="2"/>
        </w:rPr>
        <w:t xml:space="preserve"> </w:t>
      </w:r>
      <w:r w:rsidR="00EC6DCA" w:rsidRPr="008C7736">
        <w:rPr>
          <w:spacing w:val="-2"/>
        </w:rPr>
        <w:t>ž</w:t>
      </w:r>
      <w:r w:rsidR="00EC6DCA" w:rsidRPr="008C7736">
        <w:rPr>
          <w:spacing w:val="3"/>
        </w:rPr>
        <w:t>á</w:t>
      </w:r>
      <w:r w:rsidR="00EC6DCA" w:rsidRPr="008C7736">
        <w:t>ko</w:t>
      </w:r>
      <w:r w:rsidR="00EC6DCA" w:rsidRPr="008C7736">
        <w:rPr>
          <w:spacing w:val="-5"/>
        </w:rPr>
        <w:t>v</w:t>
      </w:r>
      <w:r w:rsidR="00EC6DCA" w:rsidRPr="008C7736">
        <w:rPr>
          <w:spacing w:val="-4"/>
        </w:rPr>
        <w:t>i</w:t>
      </w:r>
      <w:r w:rsidR="00EC6DCA" w:rsidRPr="008C7736">
        <w:t>.</w:t>
      </w:r>
    </w:p>
    <w:p w:rsidR="00EC6DCA" w:rsidRPr="008C7736" w:rsidRDefault="00EC6DCA" w:rsidP="00EC6DCA">
      <w:pPr>
        <w:widowControl w:val="0"/>
        <w:autoSpaceDE w:val="0"/>
        <w:autoSpaceDN w:val="0"/>
        <w:adjustRightInd w:val="0"/>
        <w:spacing w:line="250" w:lineRule="exact"/>
        <w:ind w:right="63"/>
        <w:jc w:val="both"/>
      </w:pPr>
      <w:r w:rsidRPr="008C7736">
        <w:rPr>
          <w:spacing w:val="2"/>
        </w:rPr>
        <w:t>Š</w:t>
      </w:r>
      <w:r w:rsidRPr="008C7736">
        <w:rPr>
          <w:spacing w:val="-5"/>
        </w:rPr>
        <w:t>k</w:t>
      </w:r>
      <w:r w:rsidRPr="008C7736">
        <w:t>o</w:t>
      </w:r>
      <w:r w:rsidRPr="008C7736">
        <w:rPr>
          <w:spacing w:val="-4"/>
        </w:rPr>
        <w:t>l</w:t>
      </w:r>
      <w:r w:rsidRPr="008C7736">
        <w:t>a</w:t>
      </w:r>
      <w:r w:rsidRPr="008C7736">
        <w:rPr>
          <w:spacing w:val="35"/>
        </w:rPr>
        <w:t xml:space="preserve"> </w:t>
      </w:r>
      <w:r w:rsidRPr="008C7736">
        <w:rPr>
          <w:spacing w:val="-2"/>
        </w:rPr>
        <w:t>z</w:t>
      </w:r>
      <w:r w:rsidRPr="008C7736">
        <w:rPr>
          <w:spacing w:val="3"/>
        </w:rPr>
        <w:t>ř</w:t>
      </w:r>
      <w:r w:rsidRPr="008C7736">
        <w:rPr>
          <w:spacing w:val="-4"/>
        </w:rPr>
        <w:t>í</w:t>
      </w:r>
      <w:r w:rsidRPr="008C7736">
        <w:rPr>
          <w:spacing w:val="3"/>
        </w:rPr>
        <w:t>z</w:t>
      </w:r>
      <w:r w:rsidRPr="008C7736">
        <w:rPr>
          <w:spacing w:val="-2"/>
        </w:rPr>
        <w:t>e</w:t>
      </w:r>
      <w:r w:rsidRPr="008C7736">
        <w:rPr>
          <w:spacing w:val="-5"/>
        </w:rPr>
        <w:t>n</w:t>
      </w:r>
      <w:r w:rsidRPr="008C7736">
        <w:t>á</w:t>
      </w:r>
      <w:r w:rsidRPr="008C7736">
        <w:rPr>
          <w:spacing w:val="34"/>
        </w:rPr>
        <w:t xml:space="preserve"> </w:t>
      </w:r>
      <w:r w:rsidRPr="008C7736">
        <w:t>pod</w:t>
      </w:r>
      <w:r w:rsidRPr="008C7736">
        <w:rPr>
          <w:spacing w:val="1"/>
        </w:rPr>
        <w:t>l</w:t>
      </w:r>
      <w:r w:rsidRPr="008C7736">
        <w:t>e</w:t>
      </w:r>
      <w:r w:rsidRPr="008C7736">
        <w:rPr>
          <w:spacing w:val="24"/>
        </w:rPr>
        <w:t xml:space="preserve"> </w:t>
      </w:r>
      <w:r w:rsidRPr="008C7736">
        <w:t>§</w:t>
      </w:r>
      <w:r w:rsidRPr="008C7736">
        <w:rPr>
          <w:spacing w:val="4"/>
        </w:rPr>
        <w:t xml:space="preserve"> </w:t>
      </w:r>
      <w:r w:rsidRPr="008C7736">
        <w:t>16</w:t>
      </w:r>
      <w:r w:rsidRPr="008C7736">
        <w:rPr>
          <w:spacing w:val="31"/>
        </w:rPr>
        <w:t xml:space="preserve"> </w:t>
      </w:r>
      <w:r w:rsidRPr="008C7736">
        <w:t>o</w:t>
      </w:r>
      <w:r w:rsidRPr="008C7736">
        <w:rPr>
          <w:spacing w:val="-5"/>
        </w:rPr>
        <w:t>d</w:t>
      </w:r>
      <w:r w:rsidRPr="008C7736">
        <w:t>s</w:t>
      </w:r>
      <w:r w:rsidRPr="008C7736">
        <w:rPr>
          <w:spacing w:val="1"/>
        </w:rPr>
        <w:t>t</w:t>
      </w:r>
      <w:r w:rsidRPr="008C7736">
        <w:t>.</w:t>
      </w:r>
      <w:r w:rsidRPr="008C7736">
        <w:rPr>
          <w:spacing w:val="33"/>
        </w:rPr>
        <w:t xml:space="preserve"> </w:t>
      </w:r>
      <w:r w:rsidRPr="008C7736">
        <w:t>9</w:t>
      </w:r>
      <w:r w:rsidRPr="008C7736">
        <w:rPr>
          <w:spacing w:val="31"/>
        </w:rPr>
        <w:t xml:space="preserve"> </w:t>
      </w:r>
      <w:r w:rsidRPr="008C7736">
        <w:t>v</w:t>
      </w:r>
      <w:r w:rsidRPr="008C7736">
        <w:rPr>
          <w:spacing w:val="-5"/>
        </w:rPr>
        <w:t>y</w:t>
      </w:r>
      <w:r w:rsidRPr="008C7736">
        <w:t>p</w:t>
      </w:r>
      <w:r w:rsidRPr="008C7736">
        <w:rPr>
          <w:spacing w:val="3"/>
        </w:rPr>
        <w:t>ra</w:t>
      </w:r>
      <w:r w:rsidRPr="008C7736">
        <w:rPr>
          <w:spacing w:val="-2"/>
        </w:rPr>
        <w:t>c</w:t>
      </w:r>
      <w:r w:rsidRPr="008C7736">
        <w:t>u</w:t>
      </w:r>
      <w:r w:rsidRPr="008C7736">
        <w:rPr>
          <w:spacing w:val="-4"/>
        </w:rPr>
        <w:t>j</w:t>
      </w:r>
      <w:r w:rsidRPr="008C7736">
        <w:t>e</w:t>
      </w:r>
      <w:r w:rsidRPr="008C7736">
        <w:rPr>
          <w:spacing w:val="24"/>
        </w:rPr>
        <w:t xml:space="preserve"> </w:t>
      </w:r>
      <w:r w:rsidRPr="008C7736">
        <w:t>s</w:t>
      </w:r>
      <w:r w:rsidRPr="008C7736">
        <w:rPr>
          <w:spacing w:val="8"/>
        </w:rPr>
        <w:t>a</w:t>
      </w:r>
      <w:r w:rsidRPr="008C7736">
        <w:rPr>
          <w:spacing w:val="-4"/>
        </w:rPr>
        <w:t>m</w:t>
      </w:r>
      <w:r w:rsidRPr="008C7736">
        <w:rPr>
          <w:spacing w:val="-5"/>
        </w:rPr>
        <w:t>o</w:t>
      </w:r>
      <w:r w:rsidRPr="008C7736">
        <w:t>s</w:t>
      </w:r>
      <w:r w:rsidRPr="008C7736">
        <w:rPr>
          <w:spacing w:val="1"/>
        </w:rPr>
        <w:t>t</w:t>
      </w:r>
      <w:r w:rsidRPr="008C7736">
        <w:rPr>
          <w:spacing w:val="3"/>
        </w:rPr>
        <w:t>a</w:t>
      </w:r>
      <w:r w:rsidRPr="008C7736">
        <w:rPr>
          <w:spacing w:val="1"/>
        </w:rPr>
        <w:t>t</w:t>
      </w:r>
      <w:r w:rsidRPr="008C7736">
        <w:t>ný</w:t>
      </w:r>
      <w:r w:rsidRPr="008C7736">
        <w:rPr>
          <w:spacing w:val="26"/>
        </w:rPr>
        <w:t xml:space="preserve"> </w:t>
      </w:r>
      <w:r w:rsidRPr="008C7736">
        <w:rPr>
          <w:spacing w:val="2"/>
        </w:rPr>
        <w:t>Š</w:t>
      </w:r>
      <w:r w:rsidRPr="008C7736">
        <w:rPr>
          <w:spacing w:val="-6"/>
        </w:rPr>
        <w:t>V</w:t>
      </w:r>
      <w:r w:rsidRPr="008C7736">
        <w:t>P</w:t>
      </w:r>
      <w:r w:rsidRPr="008C7736">
        <w:rPr>
          <w:spacing w:val="33"/>
        </w:rPr>
        <w:t xml:space="preserve"> </w:t>
      </w:r>
      <w:r w:rsidRPr="008C7736">
        <w:rPr>
          <w:spacing w:val="5"/>
        </w:rPr>
        <w:t>p</w:t>
      </w:r>
      <w:r w:rsidRPr="008C7736">
        <w:rPr>
          <w:spacing w:val="-5"/>
        </w:rPr>
        <w:t>o</w:t>
      </w:r>
      <w:r w:rsidRPr="008C7736">
        <w:t>d</w:t>
      </w:r>
      <w:r w:rsidRPr="008C7736">
        <w:rPr>
          <w:spacing w:val="1"/>
        </w:rPr>
        <w:t>l</w:t>
      </w:r>
      <w:r w:rsidRPr="008C7736">
        <w:t>e</w:t>
      </w:r>
      <w:r w:rsidRPr="008C7736">
        <w:rPr>
          <w:spacing w:val="24"/>
        </w:rPr>
        <w:t xml:space="preserve"> </w:t>
      </w:r>
      <w:r w:rsidRPr="008C7736">
        <w:rPr>
          <w:spacing w:val="6"/>
        </w:rPr>
        <w:t>R</w:t>
      </w:r>
      <w:r w:rsidRPr="008C7736">
        <w:rPr>
          <w:spacing w:val="-6"/>
        </w:rPr>
        <w:t>V</w:t>
      </w:r>
      <w:r w:rsidRPr="008C7736">
        <w:t>P</w:t>
      </w:r>
      <w:r w:rsidRPr="008C7736">
        <w:rPr>
          <w:spacing w:val="33"/>
        </w:rPr>
        <w:t xml:space="preserve"> </w:t>
      </w:r>
      <w:r w:rsidRPr="008C7736">
        <w:rPr>
          <w:spacing w:val="4"/>
        </w:rPr>
        <w:t>Z</w:t>
      </w:r>
      <w:r w:rsidRPr="008C7736">
        <w:rPr>
          <w:spacing w:val="-6"/>
        </w:rPr>
        <w:t>V</w:t>
      </w:r>
      <w:r w:rsidRPr="008C7736">
        <w:t>.</w:t>
      </w:r>
      <w:r w:rsidRPr="008C7736">
        <w:rPr>
          <w:spacing w:val="33"/>
        </w:rPr>
        <w:t xml:space="preserve"> </w:t>
      </w:r>
      <w:r w:rsidRPr="008C7736">
        <w:t>V</w:t>
      </w:r>
      <w:r w:rsidRPr="008C7736">
        <w:rPr>
          <w:spacing w:val="25"/>
        </w:rPr>
        <w:t xml:space="preserve"> </w:t>
      </w:r>
      <w:r w:rsidRPr="008C7736">
        <w:t>p</w:t>
      </w:r>
      <w:r w:rsidRPr="008C7736">
        <w:rPr>
          <w:spacing w:val="3"/>
        </w:rPr>
        <w:t>ř</w:t>
      </w:r>
      <w:r w:rsidRPr="008C7736">
        <w:rPr>
          <w:spacing w:val="-4"/>
        </w:rPr>
        <w:t>í</w:t>
      </w:r>
      <w:r w:rsidRPr="008C7736">
        <w:t>p</w:t>
      </w:r>
      <w:r w:rsidRPr="008C7736">
        <w:rPr>
          <w:spacing w:val="3"/>
        </w:rPr>
        <w:t>a</w:t>
      </w:r>
      <w:r w:rsidRPr="008C7736">
        <w:t>dě</w:t>
      </w:r>
      <w:r w:rsidRPr="008C7736">
        <w:rPr>
          <w:spacing w:val="24"/>
        </w:rPr>
        <w:t xml:space="preserve"> </w:t>
      </w:r>
      <w:r w:rsidRPr="008C7736">
        <w:rPr>
          <w:spacing w:val="1"/>
        </w:rPr>
        <w:t>t</w:t>
      </w:r>
      <w:r w:rsidRPr="008C7736">
        <w:rPr>
          <w:spacing w:val="3"/>
        </w:rPr>
        <w:t>ř</w:t>
      </w:r>
      <w:r w:rsidRPr="008C7736">
        <w:rPr>
          <w:spacing w:val="1"/>
        </w:rPr>
        <w:t>í</w:t>
      </w:r>
      <w:r w:rsidRPr="008C7736">
        <w:t xml:space="preserve">dy </w:t>
      </w:r>
      <w:r w:rsidRPr="008C7736">
        <w:rPr>
          <w:spacing w:val="-2"/>
        </w:rPr>
        <w:t>z</w:t>
      </w:r>
      <w:r w:rsidRPr="008C7736">
        <w:rPr>
          <w:spacing w:val="3"/>
        </w:rPr>
        <w:t>ř</w:t>
      </w:r>
      <w:r w:rsidRPr="008C7736">
        <w:rPr>
          <w:spacing w:val="-4"/>
        </w:rPr>
        <w:t>í</w:t>
      </w:r>
      <w:r w:rsidRPr="008C7736">
        <w:rPr>
          <w:spacing w:val="3"/>
        </w:rPr>
        <w:t>z</w:t>
      </w:r>
      <w:r w:rsidRPr="008C7736">
        <w:rPr>
          <w:spacing w:val="-2"/>
        </w:rPr>
        <w:t>e</w:t>
      </w:r>
      <w:r w:rsidRPr="008C7736">
        <w:t>né</w:t>
      </w:r>
      <w:r w:rsidRPr="008C7736">
        <w:rPr>
          <w:spacing w:val="10"/>
        </w:rPr>
        <w:t xml:space="preserve"> </w:t>
      </w:r>
      <w:r w:rsidRPr="008C7736">
        <w:rPr>
          <w:spacing w:val="5"/>
        </w:rPr>
        <w:t>p</w:t>
      </w:r>
      <w:r w:rsidRPr="008C7736">
        <w:rPr>
          <w:spacing w:val="-5"/>
        </w:rPr>
        <w:t>o</w:t>
      </w:r>
      <w:r w:rsidRPr="008C7736">
        <w:t>d</w:t>
      </w:r>
      <w:r w:rsidRPr="008C7736">
        <w:rPr>
          <w:spacing w:val="1"/>
        </w:rPr>
        <w:t>l</w:t>
      </w:r>
      <w:r w:rsidRPr="008C7736">
        <w:t>e</w:t>
      </w:r>
      <w:r w:rsidRPr="008C7736">
        <w:rPr>
          <w:spacing w:val="10"/>
        </w:rPr>
        <w:t xml:space="preserve"> </w:t>
      </w:r>
      <w:r w:rsidRPr="008C7736">
        <w:t>§</w:t>
      </w:r>
      <w:r w:rsidRPr="008C7736">
        <w:rPr>
          <w:spacing w:val="4"/>
        </w:rPr>
        <w:t xml:space="preserve"> </w:t>
      </w:r>
      <w:r w:rsidRPr="008C7736">
        <w:t>16</w:t>
      </w:r>
      <w:r w:rsidRPr="008C7736">
        <w:rPr>
          <w:spacing w:val="12"/>
        </w:rPr>
        <w:t xml:space="preserve"> </w:t>
      </w:r>
      <w:r w:rsidRPr="008C7736">
        <w:t>o</w:t>
      </w:r>
      <w:r w:rsidRPr="008C7736">
        <w:rPr>
          <w:spacing w:val="-5"/>
        </w:rPr>
        <w:t>d</w:t>
      </w:r>
      <w:r w:rsidRPr="008C7736">
        <w:t>s</w:t>
      </w:r>
      <w:r w:rsidRPr="008C7736">
        <w:rPr>
          <w:spacing w:val="1"/>
        </w:rPr>
        <w:t>t</w:t>
      </w:r>
      <w:r w:rsidRPr="008C7736">
        <w:t>.</w:t>
      </w:r>
      <w:r w:rsidRPr="008C7736">
        <w:rPr>
          <w:spacing w:val="14"/>
        </w:rPr>
        <w:t xml:space="preserve"> </w:t>
      </w:r>
      <w:r w:rsidRPr="008C7736">
        <w:t>9</w:t>
      </w:r>
      <w:r w:rsidRPr="008C7736">
        <w:rPr>
          <w:spacing w:val="17"/>
        </w:rPr>
        <w:t xml:space="preserve"> </w:t>
      </w:r>
      <w:r w:rsidRPr="008C7736">
        <w:rPr>
          <w:spacing w:val="-4"/>
        </w:rPr>
        <w:t>m</w:t>
      </w:r>
      <w:r w:rsidRPr="008C7736">
        <w:t>ů</w:t>
      </w:r>
      <w:r w:rsidRPr="008C7736">
        <w:rPr>
          <w:spacing w:val="3"/>
        </w:rPr>
        <w:t>ž</w:t>
      </w:r>
      <w:r w:rsidRPr="008C7736">
        <w:t>e</w:t>
      </w:r>
      <w:r w:rsidRPr="008C7736">
        <w:rPr>
          <w:spacing w:val="10"/>
        </w:rPr>
        <w:t xml:space="preserve"> </w:t>
      </w:r>
      <w:r w:rsidRPr="008C7736">
        <w:t>ško</w:t>
      </w:r>
      <w:r w:rsidRPr="008C7736">
        <w:rPr>
          <w:spacing w:val="-3"/>
        </w:rPr>
        <w:t>l</w:t>
      </w:r>
      <w:r w:rsidRPr="008C7736">
        <w:t>a</w:t>
      </w:r>
      <w:r w:rsidRPr="008C7736">
        <w:rPr>
          <w:spacing w:val="19"/>
        </w:rPr>
        <w:t xml:space="preserve"> </w:t>
      </w:r>
      <w:r w:rsidRPr="008C7736">
        <w:t>v</w:t>
      </w:r>
      <w:r w:rsidRPr="008C7736">
        <w:rPr>
          <w:spacing w:val="-5"/>
        </w:rPr>
        <w:t>y</w:t>
      </w:r>
      <w:r w:rsidRPr="008C7736">
        <w:t>p</w:t>
      </w:r>
      <w:r w:rsidRPr="008C7736">
        <w:rPr>
          <w:spacing w:val="3"/>
        </w:rPr>
        <w:t>ra</w:t>
      </w:r>
      <w:r w:rsidRPr="008C7736">
        <w:rPr>
          <w:spacing w:val="-2"/>
        </w:rPr>
        <w:t>c</w:t>
      </w:r>
      <w:r w:rsidRPr="008C7736">
        <w:rPr>
          <w:spacing w:val="-5"/>
        </w:rPr>
        <w:t>ov</w:t>
      </w:r>
      <w:r w:rsidRPr="008C7736">
        <w:rPr>
          <w:spacing w:val="3"/>
        </w:rPr>
        <w:t>a</w:t>
      </w:r>
      <w:r w:rsidRPr="008C7736">
        <w:t>t</w:t>
      </w:r>
      <w:r w:rsidRPr="008C7736">
        <w:rPr>
          <w:spacing w:val="13"/>
        </w:rPr>
        <w:t xml:space="preserve"> </w:t>
      </w:r>
      <w:r w:rsidRPr="008C7736">
        <w:rPr>
          <w:spacing w:val="2"/>
        </w:rPr>
        <w:t>Š</w:t>
      </w:r>
      <w:r w:rsidRPr="008C7736">
        <w:rPr>
          <w:spacing w:val="-1"/>
        </w:rPr>
        <w:t>V</w:t>
      </w:r>
      <w:r w:rsidRPr="008C7736">
        <w:t>P</w:t>
      </w:r>
      <w:r w:rsidRPr="008C7736">
        <w:rPr>
          <w:spacing w:val="14"/>
        </w:rPr>
        <w:t xml:space="preserve"> </w:t>
      </w:r>
      <w:r w:rsidRPr="008C7736">
        <w:rPr>
          <w:spacing w:val="-5"/>
        </w:rPr>
        <w:t>n</w:t>
      </w:r>
      <w:r w:rsidRPr="008C7736">
        <w:rPr>
          <w:spacing w:val="3"/>
        </w:rPr>
        <w:t>a</w:t>
      </w:r>
      <w:r w:rsidRPr="008C7736">
        <w:t>p</w:t>
      </w:r>
      <w:r w:rsidRPr="008C7736">
        <w:rPr>
          <w:spacing w:val="3"/>
        </w:rPr>
        <w:t>ř</w:t>
      </w:r>
      <w:r w:rsidRPr="008C7736">
        <w:rPr>
          <w:spacing w:val="-4"/>
        </w:rPr>
        <w:t>í</w:t>
      </w:r>
      <w:r w:rsidRPr="008C7736">
        <w:t>k</w:t>
      </w:r>
      <w:r w:rsidRPr="008C7736">
        <w:rPr>
          <w:spacing w:val="-4"/>
        </w:rPr>
        <w:t>l</w:t>
      </w:r>
      <w:r w:rsidRPr="008C7736">
        <w:rPr>
          <w:spacing w:val="3"/>
        </w:rPr>
        <w:t>a</w:t>
      </w:r>
      <w:r w:rsidRPr="008C7736">
        <w:t>d</w:t>
      </w:r>
      <w:r w:rsidRPr="008C7736">
        <w:rPr>
          <w:spacing w:val="12"/>
        </w:rPr>
        <w:t xml:space="preserve"> </w:t>
      </w:r>
      <w:r w:rsidRPr="008C7736">
        <w:rPr>
          <w:spacing w:val="3"/>
        </w:rPr>
        <w:t>f</w:t>
      </w:r>
      <w:r w:rsidRPr="008C7736">
        <w:rPr>
          <w:spacing w:val="-5"/>
        </w:rPr>
        <w:t>o</w:t>
      </w:r>
      <w:r w:rsidRPr="008C7736">
        <w:rPr>
          <w:spacing w:val="3"/>
        </w:rPr>
        <w:t>r</w:t>
      </w:r>
      <w:r w:rsidRPr="008C7736">
        <w:rPr>
          <w:spacing w:val="-4"/>
        </w:rPr>
        <w:t>m</w:t>
      </w:r>
      <w:r w:rsidRPr="008C7736">
        <w:rPr>
          <w:spacing w:val="-5"/>
        </w:rPr>
        <w:t>o</w:t>
      </w:r>
      <w:r w:rsidRPr="008C7736">
        <w:t>u</w:t>
      </w:r>
      <w:r w:rsidRPr="008C7736">
        <w:rPr>
          <w:spacing w:val="17"/>
        </w:rPr>
        <w:t xml:space="preserve"> </w:t>
      </w:r>
      <w:r w:rsidRPr="008C7736">
        <w:t>p</w:t>
      </w:r>
      <w:r w:rsidRPr="008C7736">
        <w:rPr>
          <w:spacing w:val="3"/>
        </w:rPr>
        <w:t>ř</w:t>
      </w:r>
      <w:r w:rsidRPr="008C7736">
        <w:rPr>
          <w:spacing w:val="-4"/>
        </w:rPr>
        <w:t>í</w:t>
      </w:r>
      <w:r w:rsidRPr="008C7736">
        <w:rPr>
          <w:spacing w:val="1"/>
        </w:rPr>
        <w:t>l</w:t>
      </w:r>
      <w:r w:rsidRPr="008C7736">
        <w:t>ohy</w:t>
      </w:r>
      <w:r w:rsidRPr="008C7736">
        <w:rPr>
          <w:spacing w:val="12"/>
        </w:rPr>
        <w:t xml:space="preserve"> </w:t>
      </w:r>
      <w:r w:rsidRPr="008C7736">
        <w:t>ke</w:t>
      </w:r>
      <w:r w:rsidRPr="008C7736">
        <w:rPr>
          <w:spacing w:val="10"/>
        </w:rPr>
        <w:t xml:space="preserve"> </w:t>
      </w:r>
      <w:r w:rsidRPr="008C7736">
        <w:t>s</w:t>
      </w:r>
      <w:r w:rsidRPr="008C7736">
        <w:rPr>
          <w:spacing w:val="1"/>
        </w:rPr>
        <w:t>t</w:t>
      </w:r>
      <w:r w:rsidRPr="008C7736">
        <w:rPr>
          <w:spacing w:val="3"/>
        </w:rPr>
        <w:t>á</w:t>
      </w:r>
      <w:r w:rsidRPr="008C7736">
        <w:rPr>
          <w:spacing w:val="-5"/>
        </w:rPr>
        <w:t>v</w:t>
      </w:r>
      <w:r w:rsidRPr="008C7736">
        <w:rPr>
          <w:spacing w:val="3"/>
        </w:rPr>
        <w:t>a</w:t>
      </w:r>
      <w:r w:rsidRPr="008C7736">
        <w:rPr>
          <w:spacing w:val="1"/>
        </w:rPr>
        <w:t>j</w:t>
      </w:r>
      <w:r w:rsidRPr="008C7736">
        <w:rPr>
          <w:spacing w:val="-4"/>
        </w:rPr>
        <w:t>í</w:t>
      </w:r>
      <w:r w:rsidRPr="008C7736">
        <w:rPr>
          <w:spacing w:val="3"/>
        </w:rPr>
        <w:t>c</w:t>
      </w:r>
      <w:r w:rsidRPr="008C7736">
        <w:rPr>
          <w:spacing w:val="1"/>
        </w:rPr>
        <w:t>í</w:t>
      </w:r>
      <w:r w:rsidRPr="008C7736">
        <w:rPr>
          <w:spacing w:val="-9"/>
        </w:rPr>
        <w:t>m</w:t>
      </w:r>
      <w:r w:rsidRPr="008C7736">
        <w:t>u</w:t>
      </w:r>
      <w:r w:rsidRPr="008C7736">
        <w:rPr>
          <w:spacing w:val="17"/>
        </w:rPr>
        <w:t xml:space="preserve"> </w:t>
      </w:r>
      <w:r w:rsidRPr="008C7736">
        <w:rPr>
          <w:spacing w:val="2"/>
        </w:rPr>
        <w:t>Š</w:t>
      </w:r>
      <w:r w:rsidRPr="008C7736">
        <w:rPr>
          <w:spacing w:val="-1"/>
        </w:rPr>
        <w:t>V</w:t>
      </w:r>
      <w:r w:rsidRPr="008C7736">
        <w:t>P</w:t>
      </w:r>
      <w:r w:rsidRPr="008C7736">
        <w:rPr>
          <w:spacing w:val="-2"/>
        </w:rPr>
        <w:t xml:space="preserve"> (</w:t>
      </w:r>
      <w:r w:rsidRPr="008C7736">
        <w:t>p</w:t>
      </w:r>
      <w:r w:rsidRPr="008C7736">
        <w:rPr>
          <w:spacing w:val="3"/>
        </w:rPr>
        <w:t>ř</w:t>
      </w:r>
      <w:r w:rsidRPr="008C7736">
        <w:rPr>
          <w:spacing w:val="-4"/>
        </w:rPr>
        <w:t>í</w:t>
      </w:r>
      <w:r w:rsidRPr="008C7736">
        <w:rPr>
          <w:spacing w:val="1"/>
        </w:rPr>
        <w:t>l</w:t>
      </w:r>
      <w:r w:rsidRPr="008C7736">
        <w:t>o</w:t>
      </w:r>
      <w:r w:rsidRPr="008C7736">
        <w:rPr>
          <w:spacing w:val="-5"/>
        </w:rPr>
        <w:t>h</w:t>
      </w:r>
      <w:r w:rsidRPr="008C7736">
        <w:t>a</w:t>
      </w:r>
      <w:r w:rsidRPr="008C7736">
        <w:rPr>
          <w:spacing w:val="39"/>
        </w:rPr>
        <w:t xml:space="preserve"> </w:t>
      </w:r>
      <w:r w:rsidRPr="008C7736">
        <w:t>bude</w:t>
      </w:r>
      <w:r w:rsidRPr="008C7736">
        <w:rPr>
          <w:spacing w:val="39"/>
        </w:rPr>
        <w:t xml:space="preserve"> </w:t>
      </w:r>
      <w:r w:rsidRPr="008C7736">
        <w:rPr>
          <w:spacing w:val="-4"/>
        </w:rPr>
        <w:t>mí</w:t>
      </w:r>
      <w:r w:rsidRPr="008C7736">
        <w:t>t</w:t>
      </w:r>
      <w:r w:rsidRPr="008C7736">
        <w:rPr>
          <w:spacing w:val="37"/>
        </w:rPr>
        <w:t xml:space="preserve"> </w:t>
      </w:r>
      <w:r w:rsidRPr="008C7736">
        <w:t>s</w:t>
      </w:r>
      <w:r w:rsidRPr="008C7736">
        <w:rPr>
          <w:spacing w:val="1"/>
        </w:rPr>
        <w:t>t</w:t>
      </w:r>
      <w:r w:rsidRPr="008C7736">
        <w:rPr>
          <w:spacing w:val="3"/>
        </w:rPr>
        <w:t>r</w:t>
      </w:r>
      <w:r w:rsidRPr="008C7736">
        <w:t>u</w:t>
      </w:r>
      <w:r w:rsidRPr="008C7736">
        <w:rPr>
          <w:spacing w:val="-5"/>
        </w:rPr>
        <w:t>k</w:t>
      </w:r>
      <w:r w:rsidRPr="008C7736">
        <w:rPr>
          <w:spacing w:val="1"/>
        </w:rPr>
        <w:t>t</w:t>
      </w:r>
      <w:r w:rsidRPr="008C7736">
        <w:t>u</w:t>
      </w:r>
      <w:r w:rsidRPr="008C7736">
        <w:rPr>
          <w:spacing w:val="3"/>
        </w:rPr>
        <w:t>r</w:t>
      </w:r>
      <w:r w:rsidRPr="008C7736">
        <w:t>u</w:t>
      </w:r>
      <w:r w:rsidRPr="008C7736">
        <w:rPr>
          <w:spacing w:val="36"/>
        </w:rPr>
        <w:t xml:space="preserve"> </w:t>
      </w:r>
      <w:r w:rsidRPr="008C7736">
        <w:rPr>
          <w:spacing w:val="2"/>
        </w:rPr>
        <w:t>Š</w:t>
      </w:r>
      <w:r w:rsidRPr="008C7736">
        <w:rPr>
          <w:spacing w:val="-6"/>
        </w:rPr>
        <w:t>V</w:t>
      </w:r>
      <w:r w:rsidRPr="008C7736">
        <w:rPr>
          <w:spacing w:val="2"/>
        </w:rPr>
        <w:t>P</w:t>
      </w:r>
      <w:r w:rsidRPr="008C7736">
        <w:t>,</w:t>
      </w:r>
      <w:r w:rsidRPr="008C7736">
        <w:rPr>
          <w:spacing w:val="38"/>
        </w:rPr>
        <w:t xml:space="preserve"> </w:t>
      </w:r>
      <w:r w:rsidRPr="008C7736">
        <w:rPr>
          <w:spacing w:val="3"/>
        </w:rPr>
        <w:t>a</w:t>
      </w:r>
      <w:r w:rsidRPr="008C7736">
        <w:rPr>
          <w:spacing w:val="-4"/>
        </w:rPr>
        <w:t>l</w:t>
      </w:r>
      <w:r w:rsidRPr="008C7736">
        <w:t>e</w:t>
      </w:r>
      <w:r w:rsidRPr="008C7736">
        <w:rPr>
          <w:spacing w:val="34"/>
        </w:rPr>
        <w:t xml:space="preserve"> </w:t>
      </w:r>
      <w:r w:rsidRPr="008C7736">
        <w:t>n</w:t>
      </w:r>
      <w:r w:rsidRPr="008C7736">
        <w:rPr>
          <w:spacing w:val="-7"/>
        </w:rPr>
        <w:t>e</w:t>
      </w:r>
      <w:r w:rsidRPr="008C7736">
        <w:t>b</w:t>
      </w:r>
      <w:r w:rsidRPr="008C7736">
        <w:rPr>
          <w:spacing w:val="5"/>
        </w:rPr>
        <w:t>u</w:t>
      </w:r>
      <w:r w:rsidRPr="008C7736">
        <w:t>d</w:t>
      </w:r>
      <w:r w:rsidRPr="008C7736">
        <w:rPr>
          <w:spacing w:val="-5"/>
        </w:rPr>
        <w:t>o</w:t>
      </w:r>
      <w:r w:rsidRPr="008C7736">
        <w:t>u</w:t>
      </w:r>
      <w:r w:rsidRPr="008C7736">
        <w:rPr>
          <w:spacing w:val="41"/>
        </w:rPr>
        <w:t xml:space="preserve"> </w:t>
      </w:r>
      <w:r w:rsidRPr="008C7736">
        <w:t>v</w:t>
      </w:r>
      <w:r w:rsidRPr="008C7736">
        <w:rPr>
          <w:spacing w:val="36"/>
        </w:rPr>
        <w:t xml:space="preserve"> </w:t>
      </w:r>
      <w:r w:rsidRPr="008C7736">
        <w:t>ní</w:t>
      </w:r>
      <w:r w:rsidRPr="008C7736">
        <w:rPr>
          <w:spacing w:val="32"/>
        </w:rPr>
        <w:t xml:space="preserve"> </w:t>
      </w:r>
      <w:r w:rsidRPr="008C7736">
        <w:rPr>
          <w:spacing w:val="5"/>
        </w:rPr>
        <w:t>u</w:t>
      </w:r>
      <w:r w:rsidRPr="008C7736">
        <w:t>v</w:t>
      </w:r>
      <w:r w:rsidRPr="008C7736">
        <w:rPr>
          <w:spacing w:val="-2"/>
        </w:rPr>
        <w:t>e</w:t>
      </w:r>
      <w:r w:rsidRPr="008C7736">
        <w:t>d</w:t>
      </w:r>
      <w:r w:rsidRPr="008C7736">
        <w:rPr>
          <w:spacing w:val="-2"/>
        </w:rPr>
        <w:t>e</w:t>
      </w:r>
      <w:r w:rsidRPr="008C7736">
        <w:t>ny</w:t>
      </w:r>
      <w:r w:rsidRPr="008C7736">
        <w:rPr>
          <w:spacing w:val="36"/>
        </w:rPr>
        <w:t xml:space="preserve"> </w:t>
      </w:r>
      <w:r w:rsidRPr="008C7736">
        <w:rPr>
          <w:spacing w:val="1"/>
        </w:rPr>
        <w:t>t</w:t>
      </w:r>
      <w:r w:rsidRPr="008C7736">
        <w:t>y</w:t>
      </w:r>
      <w:r w:rsidRPr="008C7736">
        <w:rPr>
          <w:spacing w:val="36"/>
        </w:rPr>
        <w:t xml:space="preserve"> </w:t>
      </w:r>
      <w:r w:rsidRPr="008C7736">
        <w:rPr>
          <w:spacing w:val="-2"/>
        </w:rPr>
        <w:t>č</w:t>
      </w:r>
      <w:r w:rsidRPr="008C7736">
        <w:rPr>
          <w:spacing w:val="3"/>
        </w:rPr>
        <w:t>á</w:t>
      </w:r>
      <w:r w:rsidRPr="008C7736">
        <w:t>s</w:t>
      </w:r>
      <w:r w:rsidRPr="008C7736">
        <w:rPr>
          <w:spacing w:val="1"/>
        </w:rPr>
        <w:t>t</w:t>
      </w:r>
      <w:r w:rsidRPr="008C7736">
        <w:rPr>
          <w:spacing w:val="-4"/>
        </w:rPr>
        <w:t>i</w:t>
      </w:r>
      <w:r w:rsidRPr="008C7736">
        <w:t>,</w:t>
      </w:r>
      <w:r w:rsidRPr="008C7736">
        <w:rPr>
          <w:spacing w:val="38"/>
        </w:rPr>
        <w:t xml:space="preserve"> </w:t>
      </w:r>
      <w:r w:rsidRPr="008C7736">
        <w:rPr>
          <w:spacing w:val="-5"/>
        </w:rPr>
        <w:t>k</w:t>
      </w:r>
      <w:r w:rsidRPr="008C7736">
        <w:rPr>
          <w:spacing w:val="6"/>
        </w:rPr>
        <w:t>t</w:t>
      </w:r>
      <w:r w:rsidRPr="008C7736">
        <w:rPr>
          <w:spacing w:val="2"/>
        </w:rPr>
        <w:t>e</w:t>
      </w:r>
      <w:r w:rsidRPr="008C7736">
        <w:rPr>
          <w:spacing w:val="8"/>
        </w:rPr>
        <w:t>r</w:t>
      </w:r>
      <w:r w:rsidRPr="008C7736">
        <w:t>é</w:t>
      </w:r>
      <w:r w:rsidRPr="008C7736">
        <w:rPr>
          <w:spacing w:val="29"/>
        </w:rPr>
        <w:t xml:space="preserve"> </w:t>
      </w:r>
      <w:r w:rsidRPr="008C7736">
        <w:rPr>
          <w:spacing w:val="5"/>
        </w:rPr>
        <w:t>b</w:t>
      </w:r>
      <w:r w:rsidRPr="008C7736">
        <w:t>y</w:t>
      </w:r>
      <w:r w:rsidRPr="008C7736">
        <w:rPr>
          <w:spacing w:val="37"/>
        </w:rPr>
        <w:t xml:space="preserve"> </w:t>
      </w:r>
      <w:r w:rsidRPr="008C7736">
        <w:t>k</w:t>
      </w:r>
      <w:r w:rsidRPr="008C7736">
        <w:rPr>
          <w:spacing w:val="-5"/>
        </w:rPr>
        <w:t>o</w:t>
      </w:r>
      <w:r w:rsidRPr="008C7736">
        <w:t>p</w:t>
      </w:r>
      <w:r w:rsidRPr="008C7736">
        <w:rPr>
          <w:spacing w:val="-4"/>
        </w:rPr>
        <w:t>í</w:t>
      </w:r>
      <w:r w:rsidRPr="008C7736">
        <w:rPr>
          <w:spacing w:val="8"/>
        </w:rPr>
        <w:t>r</w:t>
      </w:r>
      <w:r w:rsidRPr="008C7736">
        <w:rPr>
          <w:spacing w:val="-5"/>
        </w:rPr>
        <w:t>ov</w:t>
      </w:r>
      <w:r w:rsidRPr="008C7736">
        <w:rPr>
          <w:spacing w:val="7"/>
        </w:rPr>
        <w:t>a</w:t>
      </w:r>
      <w:r w:rsidRPr="008C7736">
        <w:rPr>
          <w:spacing w:val="-4"/>
        </w:rPr>
        <w:t>l</w:t>
      </w:r>
      <w:r w:rsidRPr="008C7736">
        <w:t>y</w:t>
      </w:r>
      <w:r w:rsidRPr="008C7736">
        <w:rPr>
          <w:spacing w:val="36"/>
        </w:rPr>
        <w:t xml:space="preserve"> </w:t>
      </w:r>
      <w:r w:rsidRPr="008C7736">
        <w:t>s</w:t>
      </w:r>
      <w:r w:rsidRPr="008C7736">
        <w:rPr>
          <w:spacing w:val="1"/>
        </w:rPr>
        <w:t>t</w:t>
      </w:r>
      <w:r w:rsidRPr="008C7736">
        <w:rPr>
          <w:spacing w:val="3"/>
        </w:rPr>
        <w:t>á</w:t>
      </w:r>
      <w:r w:rsidRPr="008C7736">
        <w:rPr>
          <w:spacing w:val="-5"/>
        </w:rPr>
        <w:t>v</w:t>
      </w:r>
      <w:r w:rsidRPr="008C7736">
        <w:rPr>
          <w:spacing w:val="3"/>
        </w:rPr>
        <w:t>a</w:t>
      </w:r>
      <w:r w:rsidRPr="008C7736">
        <w:rPr>
          <w:spacing w:val="-4"/>
        </w:rPr>
        <w:t>j</w:t>
      </w:r>
      <w:r w:rsidRPr="008C7736">
        <w:rPr>
          <w:spacing w:val="1"/>
        </w:rPr>
        <w:t>í</w:t>
      </w:r>
      <w:r w:rsidRPr="008C7736">
        <w:rPr>
          <w:spacing w:val="3"/>
        </w:rPr>
        <w:t>c</w:t>
      </w:r>
      <w:r w:rsidRPr="008C7736">
        <w:t>í</w:t>
      </w:r>
    </w:p>
    <w:p w:rsidR="00EC6DCA" w:rsidRPr="008C7736" w:rsidRDefault="00EC6DCA" w:rsidP="00EC6DCA">
      <w:pPr>
        <w:widowControl w:val="0"/>
        <w:autoSpaceDE w:val="0"/>
        <w:autoSpaceDN w:val="0"/>
        <w:adjustRightInd w:val="0"/>
        <w:spacing w:before="1"/>
        <w:ind w:right="-20"/>
      </w:pPr>
      <w:r w:rsidRPr="008C7736">
        <w:rPr>
          <w:spacing w:val="2"/>
        </w:rPr>
        <w:t>Š</w:t>
      </w:r>
      <w:r w:rsidRPr="008C7736">
        <w:rPr>
          <w:spacing w:val="-6"/>
        </w:rPr>
        <w:t>V</w:t>
      </w:r>
      <w:r w:rsidRPr="008C7736">
        <w:rPr>
          <w:spacing w:val="2"/>
        </w:rPr>
        <w:t>P</w:t>
      </w:r>
      <w:r w:rsidRPr="008C7736">
        <w:rPr>
          <w:spacing w:val="-2"/>
        </w:rPr>
        <w:t>)</w:t>
      </w:r>
      <w:r w:rsidRPr="008C7736">
        <w:t>.</w:t>
      </w:r>
    </w:p>
    <w:p w:rsidR="00EC6DCA" w:rsidRPr="008C7736" w:rsidRDefault="00EC6DCA" w:rsidP="00EC6DCA">
      <w:pPr>
        <w:widowControl w:val="0"/>
        <w:autoSpaceDE w:val="0"/>
        <w:autoSpaceDN w:val="0"/>
        <w:adjustRightInd w:val="0"/>
        <w:spacing w:before="6" w:line="240" w:lineRule="exact"/>
      </w:pPr>
    </w:p>
    <w:p w:rsidR="00EC6DCA" w:rsidRPr="008C7736" w:rsidRDefault="00EC6DCA" w:rsidP="008C7736">
      <w:pPr>
        <w:pStyle w:val="Nadpis3"/>
      </w:pPr>
      <w:bookmarkStart w:id="80" w:name="_Toc460585705"/>
      <w:r w:rsidRPr="008C7736">
        <w:rPr>
          <w:spacing w:val="-5"/>
        </w:rPr>
        <w:t>P</w:t>
      </w:r>
      <w:r w:rsidRPr="008C7736">
        <w:t>o</w:t>
      </w:r>
      <w:r w:rsidRPr="008C7736">
        <w:rPr>
          <w:spacing w:val="7"/>
        </w:rPr>
        <w:t>d</w:t>
      </w:r>
      <w:r w:rsidRPr="008C7736">
        <w:rPr>
          <w:spacing w:val="-11"/>
        </w:rPr>
        <w:t>m</w:t>
      </w:r>
      <w:r w:rsidRPr="008C7736">
        <w:rPr>
          <w:spacing w:val="6"/>
        </w:rPr>
        <w:t>í</w:t>
      </w:r>
      <w:r w:rsidRPr="008C7736">
        <w:rPr>
          <w:spacing w:val="-3"/>
        </w:rPr>
        <w:t>nk</w:t>
      </w:r>
      <w:r w:rsidRPr="008C7736">
        <w:t>y</w:t>
      </w:r>
      <w:r w:rsidRPr="008C7736">
        <w:rPr>
          <w:spacing w:val="2"/>
        </w:rPr>
        <w:t xml:space="preserve"> </w:t>
      </w:r>
      <w:r w:rsidRPr="008C7736">
        <w:rPr>
          <w:spacing w:val="5"/>
        </w:rPr>
        <w:t>v</w:t>
      </w:r>
      <w:r w:rsidRPr="008C7736">
        <w:rPr>
          <w:spacing w:val="-7"/>
        </w:rPr>
        <w:t>z</w:t>
      </w:r>
      <w:r w:rsidRPr="008C7736">
        <w:rPr>
          <w:spacing w:val="2"/>
        </w:rPr>
        <w:t>d</w:t>
      </w:r>
      <w:r w:rsidRPr="008C7736">
        <w:rPr>
          <w:spacing w:val="-2"/>
        </w:rPr>
        <w:t>ě</w:t>
      </w:r>
      <w:r w:rsidRPr="008C7736">
        <w:rPr>
          <w:spacing w:val="1"/>
        </w:rPr>
        <w:t>l</w:t>
      </w:r>
      <w:r w:rsidRPr="008C7736">
        <w:rPr>
          <w:spacing w:val="-5"/>
        </w:rPr>
        <w:t>á</w:t>
      </w:r>
      <w:r w:rsidRPr="008C7736">
        <w:rPr>
          <w:spacing w:val="5"/>
        </w:rPr>
        <w:t>v</w:t>
      </w:r>
      <w:r w:rsidRPr="008C7736">
        <w:t>á</w:t>
      </w:r>
      <w:r w:rsidRPr="008C7736">
        <w:rPr>
          <w:spacing w:val="-8"/>
        </w:rPr>
        <w:t>n</w:t>
      </w:r>
      <w:r w:rsidRPr="008C7736">
        <w:t>í</w:t>
      </w:r>
      <w:r w:rsidRPr="008C7736">
        <w:rPr>
          <w:spacing w:val="8"/>
        </w:rPr>
        <w:t xml:space="preserve"> </w:t>
      </w:r>
      <w:r w:rsidRPr="008C7736">
        <w:rPr>
          <w:spacing w:val="-2"/>
        </w:rPr>
        <w:t>ž</w:t>
      </w:r>
      <w:r w:rsidRPr="008C7736">
        <w:t>á</w:t>
      </w:r>
      <w:r w:rsidRPr="008C7736">
        <w:rPr>
          <w:spacing w:val="-3"/>
        </w:rPr>
        <w:t>k</w:t>
      </w:r>
      <w:r w:rsidRPr="008C7736">
        <w:t>ů s</w:t>
      </w:r>
      <w:r w:rsidRPr="008C7736">
        <w:rPr>
          <w:spacing w:val="6"/>
        </w:rPr>
        <w:t xml:space="preserve"> </w:t>
      </w:r>
      <w:r w:rsidRPr="008C7736">
        <w:rPr>
          <w:spacing w:val="-3"/>
        </w:rPr>
        <w:t>p</w:t>
      </w:r>
      <w:r w:rsidRPr="008C7736">
        <w:rPr>
          <w:spacing w:val="-2"/>
        </w:rPr>
        <w:t>ř</w:t>
      </w:r>
      <w:r w:rsidRPr="008C7736">
        <w:rPr>
          <w:spacing w:val="1"/>
        </w:rPr>
        <w:t>i</w:t>
      </w:r>
      <w:r w:rsidRPr="008C7736">
        <w:rPr>
          <w:spacing w:val="-2"/>
        </w:rPr>
        <w:t>z</w:t>
      </w:r>
      <w:r w:rsidRPr="008C7736">
        <w:rPr>
          <w:spacing w:val="-3"/>
        </w:rPr>
        <w:t>n</w:t>
      </w:r>
      <w:r w:rsidRPr="008C7736">
        <w:rPr>
          <w:spacing w:val="5"/>
        </w:rPr>
        <w:t>a</w:t>
      </w:r>
      <w:r w:rsidRPr="008C7736">
        <w:rPr>
          <w:spacing w:val="-3"/>
        </w:rPr>
        <w:t>n</w:t>
      </w:r>
      <w:r w:rsidRPr="008C7736">
        <w:rPr>
          <w:spacing w:val="5"/>
        </w:rPr>
        <w:t>ý</w:t>
      </w:r>
      <w:r w:rsidRPr="008C7736">
        <w:rPr>
          <w:spacing w:val="-6"/>
        </w:rPr>
        <w:t>m</w:t>
      </w:r>
      <w:r w:rsidRPr="008C7736">
        <w:t xml:space="preserve">i </w:t>
      </w:r>
      <w:r w:rsidRPr="008C7736">
        <w:rPr>
          <w:spacing w:val="-3"/>
        </w:rPr>
        <w:t>p</w:t>
      </w:r>
      <w:r w:rsidRPr="008C7736">
        <w:rPr>
          <w:spacing w:val="5"/>
        </w:rPr>
        <w:t>o</w:t>
      </w:r>
      <w:r w:rsidRPr="008C7736">
        <w:rPr>
          <w:spacing w:val="-3"/>
        </w:rPr>
        <w:t>d</w:t>
      </w:r>
      <w:r w:rsidRPr="008C7736">
        <w:rPr>
          <w:spacing w:val="2"/>
        </w:rPr>
        <w:t>p</w:t>
      </w:r>
      <w:r w:rsidRPr="008C7736">
        <w:rPr>
          <w:spacing w:val="-3"/>
        </w:rPr>
        <w:t>ů</w:t>
      </w:r>
      <w:r w:rsidRPr="008C7736">
        <w:rPr>
          <w:spacing w:val="3"/>
        </w:rPr>
        <w:t>r</w:t>
      </w:r>
      <w:r w:rsidRPr="008C7736">
        <w:rPr>
          <w:spacing w:val="-8"/>
        </w:rPr>
        <w:t>n</w:t>
      </w:r>
      <w:r w:rsidRPr="008C7736">
        <w:rPr>
          <w:spacing w:val="5"/>
        </w:rPr>
        <w:t>ý</w:t>
      </w:r>
      <w:r w:rsidRPr="008C7736">
        <w:rPr>
          <w:spacing w:val="-6"/>
        </w:rPr>
        <w:t>m</w:t>
      </w:r>
      <w:r w:rsidRPr="008C7736">
        <w:t>i</w:t>
      </w:r>
      <w:r w:rsidRPr="008C7736">
        <w:rPr>
          <w:spacing w:val="-1"/>
        </w:rPr>
        <w:t xml:space="preserve"> </w:t>
      </w:r>
      <w:r w:rsidRPr="008C7736">
        <w:rPr>
          <w:spacing w:val="5"/>
        </w:rPr>
        <w:t>o</w:t>
      </w:r>
      <w:r w:rsidRPr="008C7736">
        <w:rPr>
          <w:spacing w:val="2"/>
        </w:rPr>
        <w:t>p</w:t>
      </w:r>
      <w:r w:rsidRPr="008C7736">
        <w:rPr>
          <w:spacing w:val="-5"/>
        </w:rPr>
        <w:t>a</w:t>
      </w:r>
      <w:r w:rsidRPr="008C7736">
        <w:rPr>
          <w:spacing w:val="-2"/>
        </w:rPr>
        <w:t>t</w:t>
      </w:r>
      <w:r w:rsidRPr="008C7736">
        <w:rPr>
          <w:spacing w:val="3"/>
        </w:rPr>
        <w:t>ře</w:t>
      </w:r>
      <w:r w:rsidRPr="008C7736">
        <w:rPr>
          <w:spacing w:val="-8"/>
        </w:rPr>
        <w:t>n</w:t>
      </w:r>
      <w:r w:rsidRPr="008C7736">
        <w:rPr>
          <w:spacing w:val="6"/>
        </w:rPr>
        <w:t>í</w:t>
      </w:r>
      <w:r w:rsidRPr="008C7736">
        <w:rPr>
          <w:spacing w:val="-6"/>
        </w:rPr>
        <w:t>m</w:t>
      </w:r>
      <w:r w:rsidRPr="008C7736">
        <w:t>i</w:t>
      </w:r>
      <w:bookmarkEnd w:id="80"/>
    </w:p>
    <w:p w:rsidR="00EC6DCA" w:rsidRPr="008C7736" w:rsidRDefault="00EC6DCA" w:rsidP="00EC6DCA">
      <w:pPr>
        <w:widowControl w:val="0"/>
        <w:autoSpaceDE w:val="0"/>
        <w:autoSpaceDN w:val="0"/>
        <w:adjustRightInd w:val="0"/>
        <w:spacing w:before="7" w:line="110" w:lineRule="exact"/>
      </w:pPr>
    </w:p>
    <w:p w:rsidR="00EC6DCA" w:rsidRPr="008C7736" w:rsidRDefault="00EC6DCA" w:rsidP="00EC6DCA">
      <w:pPr>
        <w:widowControl w:val="0"/>
        <w:autoSpaceDE w:val="0"/>
        <w:autoSpaceDN w:val="0"/>
        <w:adjustRightInd w:val="0"/>
        <w:ind w:right="-20"/>
      </w:pPr>
      <w:r w:rsidRPr="008C7736">
        <w:rPr>
          <w:spacing w:val="2"/>
        </w:rPr>
        <w:t>P</w:t>
      </w:r>
      <w:r w:rsidRPr="008C7736">
        <w:rPr>
          <w:spacing w:val="3"/>
        </w:rPr>
        <w:t>r</w:t>
      </w:r>
      <w:r w:rsidRPr="008C7736">
        <w:t>o</w:t>
      </w:r>
      <w:r w:rsidRPr="008C7736">
        <w:rPr>
          <w:spacing w:val="-2"/>
        </w:rPr>
        <w:t xml:space="preserve"> </w:t>
      </w:r>
      <w:r w:rsidRPr="008C7736">
        <w:t>úsp</w:t>
      </w:r>
      <w:r w:rsidRPr="008C7736">
        <w:rPr>
          <w:spacing w:val="-6"/>
        </w:rPr>
        <w:t>ě</w:t>
      </w:r>
      <w:r w:rsidRPr="008C7736">
        <w:t>šné</w:t>
      </w:r>
      <w:r w:rsidRPr="008C7736">
        <w:rPr>
          <w:spacing w:val="1"/>
        </w:rPr>
        <w:t xml:space="preserve"> </w:t>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3"/>
        </w:rPr>
        <w:t>á</w:t>
      </w:r>
      <w:r w:rsidRPr="008C7736">
        <w:t>ní</w:t>
      </w:r>
      <w:r w:rsidRPr="008C7736">
        <w:rPr>
          <w:spacing w:val="1"/>
        </w:rPr>
        <w:t xml:space="preserve"> </w:t>
      </w:r>
      <w:r w:rsidRPr="008C7736">
        <w:rPr>
          <w:spacing w:val="6"/>
        </w:rPr>
        <w:t>t</w:t>
      </w:r>
      <w:r w:rsidRPr="008C7736">
        <w:rPr>
          <w:spacing w:val="-7"/>
        </w:rPr>
        <w:t>ě</w:t>
      </w:r>
      <w:r w:rsidRPr="008C7736">
        <w:rPr>
          <w:spacing w:val="3"/>
        </w:rPr>
        <w:t>c</w:t>
      </w:r>
      <w:r w:rsidRPr="008C7736">
        <w:rPr>
          <w:spacing w:val="-5"/>
        </w:rPr>
        <w:t>h</w:t>
      </w:r>
      <w:r w:rsidRPr="008C7736">
        <w:rPr>
          <w:spacing w:val="6"/>
        </w:rPr>
        <w:t>t</w:t>
      </w:r>
      <w:r w:rsidRPr="008C7736">
        <w:t>o</w:t>
      </w:r>
      <w:r w:rsidRPr="008C7736">
        <w:rPr>
          <w:spacing w:val="-1"/>
        </w:rPr>
        <w:t xml:space="preserve"> </w:t>
      </w:r>
      <w:r w:rsidRPr="008C7736">
        <w:rPr>
          <w:spacing w:val="-2"/>
        </w:rPr>
        <w:t>ž</w:t>
      </w:r>
      <w:r w:rsidRPr="008C7736">
        <w:rPr>
          <w:spacing w:val="3"/>
        </w:rPr>
        <w:t>á</w:t>
      </w:r>
      <w:r w:rsidRPr="008C7736">
        <w:rPr>
          <w:spacing w:val="-5"/>
        </w:rPr>
        <w:t>k</w:t>
      </w:r>
      <w:r w:rsidRPr="008C7736">
        <w:t>ů</w:t>
      </w:r>
      <w:r w:rsidRPr="008C7736">
        <w:rPr>
          <w:spacing w:val="2"/>
        </w:rPr>
        <w:t xml:space="preserve"> </w:t>
      </w:r>
      <w:r w:rsidRPr="008C7736">
        <w:rPr>
          <w:spacing w:val="1"/>
        </w:rPr>
        <w:t>j</w:t>
      </w:r>
      <w:r w:rsidRPr="008C7736">
        <w:t>e</w:t>
      </w:r>
      <w:r w:rsidRPr="008C7736">
        <w:rPr>
          <w:spacing w:val="-4"/>
        </w:rPr>
        <w:t xml:space="preserve"> </w:t>
      </w:r>
      <w:r w:rsidRPr="008C7736">
        <w:t>p</w:t>
      </w:r>
      <w:r w:rsidRPr="008C7736">
        <w:rPr>
          <w:spacing w:val="-5"/>
        </w:rPr>
        <w:t>o</w:t>
      </w:r>
      <w:r w:rsidRPr="008C7736">
        <w:rPr>
          <w:spacing w:val="1"/>
        </w:rPr>
        <w:t>t</w:t>
      </w:r>
      <w:r w:rsidRPr="008C7736">
        <w:rPr>
          <w:spacing w:val="8"/>
        </w:rPr>
        <w:t>ř</w:t>
      </w:r>
      <w:r w:rsidRPr="008C7736">
        <w:rPr>
          <w:spacing w:val="-7"/>
        </w:rPr>
        <w:t>e</w:t>
      </w:r>
      <w:r w:rsidRPr="008C7736">
        <w:t xml:space="preserve">bné </w:t>
      </w:r>
      <w:r w:rsidRPr="008C7736">
        <w:rPr>
          <w:spacing w:val="-2"/>
        </w:rPr>
        <w:t>z</w:t>
      </w:r>
      <w:r w:rsidRPr="008C7736">
        <w:rPr>
          <w:spacing w:val="3"/>
        </w:rPr>
        <w:t>a</w:t>
      </w:r>
      <w:r w:rsidRPr="008C7736">
        <w:t>b</w:t>
      </w:r>
      <w:r w:rsidRPr="008C7736">
        <w:rPr>
          <w:spacing w:val="-2"/>
        </w:rPr>
        <w:t>ez</w:t>
      </w:r>
      <w:r w:rsidRPr="008C7736">
        <w:t>p</w:t>
      </w:r>
      <w:r w:rsidRPr="008C7736">
        <w:rPr>
          <w:spacing w:val="-2"/>
        </w:rPr>
        <w:t>eč</w:t>
      </w:r>
      <w:r w:rsidRPr="008C7736">
        <w:rPr>
          <w:spacing w:val="-4"/>
        </w:rPr>
        <w:t>i</w:t>
      </w:r>
      <w:r w:rsidRPr="008C7736">
        <w:t>t</w:t>
      </w:r>
      <w:r w:rsidRPr="008C7736">
        <w:rPr>
          <w:spacing w:val="3"/>
        </w:rPr>
        <w:t xml:space="preserve"> </w:t>
      </w:r>
      <w:r w:rsidRPr="008C7736">
        <w:rPr>
          <w:spacing w:val="-2"/>
        </w:rPr>
        <w:t>(</w:t>
      </w:r>
      <w:r w:rsidRPr="008C7736">
        <w:t>p</w:t>
      </w:r>
      <w:r w:rsidRPr="008C7736">
        <w:rPr>
          <w:spacing w:val="3"/>
        </w:rPr>
        <w:t>ř</w:t>
      </w:r>
      <w:r w:rsidRPr="008C7736">
        <w:rPr>
          <w:spacing w:val="-4"/>
        </w:rPr>
        <w:t>í</w:t>
      </w:r>
      <w:r w:rsidRPr="008C7736">
        <w:t>p</w:t>
      </w:r>
      <w:r w:rsidRPr="008C7736">
        <w:rPr>
          <w:spacing w:val="3"/>
        </w:rPr>
        <w:t>a</w:t>
      </w:r>
      <w:r w:rsidRPr="008C7736">
        <w:t>dně</w:t>
      </w:r>
      <w:r w:rsidRPr="008C7736">
        <w:rPr>
          <w:spacing w:val="-4"/>
        </w:rPr>
        <w:t xml:space="preserve"> </w:t>
      </w:r>
      <w:r w:rsidRPr="008C7736">
        <w:rPr>
          <w:spacing w:val="5"/>
        </w:rPr>
        <w:t>u</w:t>
      </w:r>
      <w:r w:rsidRPr="008C7736">
        <w:rPr>
          <w:spacing w:val="-4"/>
        </w:rPr>
        <w:t>m</w:t>
      </w:r>
      <w:r w:rsidRPr="008C7736">
        <w:rPr>
          <w:spacing w:val="-5"/>
        </w:rPr>
        <w:t>o</w:t>
      </w:r>
      <w:r w:rsidRPr="008C7736">
        <w:rPr>
          <w:spacing w:val="3"/>
        </w:rPr>
        <w:t>ž</w:t>
      </w:r>
      <w:r w:rsidRPr="008C7736">
        <w:t>n</w:t>
      </w:r>
      <w:r w:rsidRPr="008C7736">
        <w:rPr>
          <w:spacing w:val="-4"/>
        </w:rPr>
        <w:t>i</w:t>
      </w:r>
      <w:r w:rsidRPr="008C7736">
        <w:rPr>
          <w:spacing w:val="1"/>
        </w:rPr>
        <w:t>t</w:t>
      </w:r>
      <w:r w:rsidRPr="008C7736">
        <w:rPr>
          <w:spacing w:val="3"/>
        </w:rPr>
        <w:t>)</w:t>
      </w:r>
      <w:r w:rsidRPr="008C7736">
        <w:t>:</w:t>
      </w:r>
    </w:p>
    <w:p w:rsidR="00EC6DCA" w:rsidRPr="008C7736" w:rsidRDefault="00EC6DCA" w:rsidP="00EC6DCA">
      <w:pPr>
        <w:widowControl w:val="0"/>
        <w:tabs>
          <w:tab w:val="left" w:pos="460"/>
        </w:tabs>
        <w:autoSpaceDE w:val="0"/>
        <w:autoSpaceDN w:val="0"/>
        <w:adjustRightInd w:val="0"/>
        <w:spacing w:before="40"/>
        <w:ind w:left="116" w:right="-20"/>
      </w:pPr>
      <w:r w:rsidRPr="008C7736">
        <w:rPr>
          <w:rFonts w:ascii="Wingdings" w:hAnsi="Wingdings" w:cs="Wingdings"/>
        </w:rPr>
        <w:t></w:t>
      </w:r>
      <w:r w:rsidRPr="008C7736">
        <w:tab/>
        <w:t>up</w:t>
      </w:r>
      <w:r w:rsidRPr="008C7736">
        <w:rPr>
          <w:spacing w:val="-4"/>
        </w:rPr>
        <w:t>l</w:t>
      </w:r>
      <w:r w:rsidRPr="008C7736">
        <w:rPr>
          <w:spacing w:val="3"/>
        </w:rPr>
        <w:t>a</w:t>
      </w:r>
      <w:r w:rsidRPr="008C7736">
        <w:rPr>
          <w:spacing w:val="1"/>
        </w:rPr>
        <w:t>t</w:t>
      </w:r>
      <w:r w:rsidRPr="008C7736">
        <w:rPr>
          <w:spacing w:val="-5"/>
        </w:rPr>
        <w:t>ň</w:t>
      </w:r>
      <w:r w:rsidRPr="008C7736">
        <w:t>o</w:t>
      </w:r>
      <w:r w:rsidRPr="008C7736">
        <w:rPr>
          <w:spacing w:val="-5"/>
        </w:rPr>
        <w:t>v</w:t>
      </w:r>
      <w:r w:rsidRPr="008C7736">
        <w:rPr>
          <w:spacing w:val="7"/>
        </w:rPr>
        <w:t>á</w:t>
      </w:r>
      <w:r w:rsidRPr="008C7736">
        <w:rPr>
          <w:spacing w:val="-5"/>
        </w:rPr>
        <w:t>n</w:t>
      </w:r>
      <w:r w:rsidRPr="008C7736">
        <w:t>í</w:t>
      </w:r>
      <w:r w:rsidRPr="008C7736">
        <w:rPr>
          <w:spacing w:val="23"/>
        </w:rPr>
        <w:t xml:space="preserve"> </w:t>
      </w:r>
      <w:r w:rsidRPr="008C7736">
        <w:t>p</w:t>
      </w:r>
      <w:r w:rsidRPr="008C7736">
        <w:rPr>
          <w:spacing w:val="3"/>
        </w:rPr>
        <w:t>r</w:t>
      </w:r>
      <w:r w:rsidRPr="008C7736">
        <w:rPr>
          <w:spacing w:val="1"/>
        </w:rPr>
        <w:t>i</w:t>
      </w:r>
      <w:r w:rsidRPr="008C7736">
        <w:rPr>
          <w:spacing w:val="-5"/>
        </w:rPr>
        <w:t>n</w:t>
      </w:r>
      <w:r w:rsidRPr="008C7736">
        <w:rPr>
          <w:spacing w:val="3"/>
        </w:rPr>
        <w:t>c</w:t>
      </w:r>
      <w:r w:rsidRPr="008C7736">
        <w:rPr>
          <w:spacing w:val="-4"/>
        </w:rPr>
        <w:t>i</w:t>
      </w:r>
      <w:r w:rsidRPr="008C7736">
        <w:t>pu</w:t>
      </w:r>
      <w:r w:rsidRPr="008C7736">
        <w:rPr>
          <w:spacing w:val="26"/>
        </w:rPr>
        <w:t xml:space="preserve"> </w:t>
      </w:r>
      <w:r w:rsidRPr="008C7736">
        <w:t>d</w:t>
      </w:r>
      <w:r w:rsidRPr="008C7736">
        <w:rPr>
          <w:spacing w:val="-4"/>
        </w:rPr>
        <w:t>i</w:t>
      </w:r>
      <w:r w:rsidRPr="008C7736">
        <w:rPr>
          <w:spacing w:val="3"/>
        </w:rPr>
        <w:t>f</w:t>
      </w:r>
      <w:r w:rsidRPr="008C7736">
        <w:rPr>
          <w:spacing w:val="-7"/>
        </w:rPr>
        <w:t>e</w:t>
      </w:r>
      <w:r w:rsidRPr="008C7736">
        <w:rPr>
          <w:spacing w:val="8"/>
        </w:rPr>
        <w:t>r</w:t>
      </w:r>
      <w:r w:rsidRPr="008C7736">
        <w:rPr>
          <w:spacing w:val="-2"/>
        </w:rPr>
        <w:t>e</w:t>
      </w:r>
      <w:r w:rsidRPr="008C7736">
        <w:t>n</w:t>
      </w:r>
      <w:r w:rsidRPr="008C7736">
        <w:rPr>
          <w:spacing w:val="-2"/>
        </w:rPr>
        <w:t>c</w:t>
      </w:r>
      <w:r w:rsidRPr="008C7736">
        <w:rPr>
          <w:spacing w:val="-4"/>
        </w:rPr>
        <w:t>i</w:t>
      </w:r>
      <w:r w:rsidRPr="008C7736">
        <w:rPr>
          <w:spacing w:val="3"/>
        </w:rPr>
        <w:t>ac</w:t>
      </w:r>
      <w:r w:rsidRPr="008C7736">
        <w:t>e</w:t>
      </w:r>
      <w:r w:rsidRPr="008C7736">
        <w:rPr>
          <w:spacing w:val="20"/>
        </w:rPr>
        <w:t xml:space="preserve"> </w:t>
      </w:r>
      <w:r w:rsidRPr="008C7736">
        <w:t>a</w:t>
      </w:r>
      <w:r w:rsidRPr="008C7736">
        <w:rPr>
          <w:spacing w:val="29"/>
        </w:rPr>
        <w:t xml:space="preserve"> </w:t>
      </w:r>
      <w:r w:rsidRPr="008C7736">
        <w:rPr>
          <w:spacing w:val="1"/>
        </w:rPr>
        <w:t>i</w:t>
      </w:r>
      <w:r w:rsidRPr="008C7736">
        <w:t>n</w:t>
      </w:r>
      <w:r w:rsidRPr="008C7736">
        <w:rPr>
          <w:spacing w:val="-5"/>
        </w:rPr>
        <w:t>d</w:t>
      </w:r>
      <w:r w:rsidRPr="008C7736">
        <w:rPr>
          <w:spacing w:val="1"/>
        </w:rPr>
        <w:t>i</w:t>
      </w:r>
      <w:r w:rsidRPr="008C7736">
        <w:t>v</w:t>
      </w:r>
      <w:r w:rsidRPr="008C7736">
        <w:rPr>
          <w:spacing w:val="1"/>
        </w:rPr>
        <w:t>i</w:t>
      </w:r>
      <w:r w:rsidRPr="008C7736">
        <w:rPr>
          <w:spacing w:val="-5"/>
        </w:rPr>
        <w:t>d</w:t>
      </w:r>
      <w:r w:rsidRPr="008C7736">
        <w:t>u</w:t>
      </w:r>
      <w:r w:rsidRPr="008C7736">
        <w:rPr>
          <w:spacing w:val="3"/>
        </w:rPr>
        <w:t>a</w:t>
      </w:r>
      <w:r w:rsidRPr="008C7736">
        <w:rPr>
          <w:spacing w:val="1"/>
        </w:rPr>
        <w:t>l</w:t>
      </w:r>
      <w:r w:rsidRPr="008C7736">
        <w:rPr>
          <w:spacing w:val="-4"/>
        </w:rPr>
        <w:t>i</w:t>
      </w:r>
      <w:r w:rsidRPr="008C7736">
        <w:rPr>
          <w:spacing w:val="-2"/>
        </w:rPr>
        <w:t>z</w:t>
      </w:r>
      <w:r w:rsidRPr="008C7736">
        <w:rPr>
          <w:spacing w:val="3"/>
        </w:rPr>
        <w:t>ac</w:t>
      </w:r>
      <w:r w:rsidRPr="008C7736">
        <w:t>e</w:t>
      </w:r>
      <w:r w:rsidRPr="008C7736">
        <w:rPr>
          <w:spacing w:val="20"/>
        </w:rPr>
        <w:t xml:space="preserve"> </w:t>
      </w:r>
      <w:r w:rsidRPr="008C7736">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3"/>
        </w:rPr>
        <w:t>ac</w:t>
      </w:r>
      <w:r w:rsidRPr="008C7736">
        <w:rPr>
          <w:spacing w:val="1"/>
        </w:rPr>
        <w:t>í</w:t>
      </w:r>
      <w:r w:rsidRPr="008C7736">
        <w:rPr>
          <w:spacing w:val="-5"/>
        </w:rPr>
        <w:t>h</w:t>
      </w:r>
      <w:r w:rsidRPr="008C7736">
        <w:t>o</w:t>
      </w:r>
      <w:r w:rsidRPr="008C7736">
        <w:rPr>
          <w:spacing w:val="22"/>
        </w:rPr>
        <w:t xml:space="preserve"> </w:t>
      </w:r>
      <w:r w:rsidRPr="008C7736">
        <w:t>p</w:t>
      </w:r>
      <w:r w:rsidRPr="008C7736">
        <w:rPr>
          <w:spacing w:val="3"/>
        </w:rPr>
        <w:t>r</w:t>
      </w:r>
      <w:r w:rsidRPr="008C7736">
        <w:t>o</w:t>
      </w:r>
      <w:r w:rsidRPr="008C7736">
        <w:rPr>
          <w:spacing w:val="3"/>
        </w:rPr>
        <w:t>c</w:t>
      </w:r>
      <w:r w:rsidRPr="008C7736">
        <w:rPr>
          <w:spacing w:val="-7"/>
        </w:rPr>
        <w:t>e</w:t>
      </w:r>
      <w:r w:rsidRPr="008C7736">
        <w:t>su</w:t>
      </w:r>
      <w:r w:rsidRPr="008C7736">
        <w:rPr>
          <w:spacing w:val="27"/>
        </w:rPr>
        <w:t xml:space="preserve"> </w:t>
      </w:r>
      <w:r w:rsidRPr="008C7736">
        <w:t>p</w:t>
      </w:r>
      <w:r w:rsidRPr="008C7736">
        <w:rPr>
          <w:spacing w:val="3"/>
        </w:rPr>
        <w:t>ř</w:t>
      </w:r>
      <w:r w:rsidRPr="008C7736">
        <w:t>i</w:t>
      </w:r>
      <w:r w:rsidRPr="008C7736">
        <w:rPr>
          <w:spacing w:val="23"/>
        </w:rPr>
        <w:t xml:space="preserve"> </w:t>
      </w:r>
      <w:r w:rsidRPr="008C7736">
        <w:rPr>
          <w:spacing w:val="-5"/>
        </w:rPr>
        <w:t>o</w:t>
      </w:r>
      <w:r w:rsidRPr="008C7736">
        <w:rPr>
          <w:spacing w:val="3"/>
        </w:rPr>
        <w:t>r</w:t>
      </w:r>
      <w:r w:rsidRPr="008C7736">
        <w:rPr>
          <w:spacing w:val="-5"/>
        </w:rPr>
        <w:t>g</w:t>
      </w:r>
      <w:r w:rsidRPr="008C7736">
        <w:rPr>
          <w:spacing w:val="3"/>
        </w:rPr>
        <w:t>a</w:t>
      </w:r>
      <w:r w:rsidRPr="008C7736">
        <w:t>n</w:t>
      </w:r>
      <w:r w:rsidRPr="008C7736">
        <w:rPr>
          <w:spacing w:val="-4"/>
        </w:rPr>
        <w:t>i</w:t>
      </w:r>
      <w:r w:rsidRPr="008C7736">
        <w:rPr>
          <w:spacing w:val="-2"/>
        </w:rPr>
        <w:t>z</w:t>
      </w:r>
      <w:r w:rsidRPr="008C7736">
        <w:rPr>
          <w:spacing w:val="3"/>
        </w:rPr>
        <w:t>ac</w:t>
      </w:r>
      <w:r w:rsidRPr="008C7736">
        <w:t>i</w:t>
      </w:r>
      <w:r w:rsidRPr="008C7736">
        <w:rPr>
          <w:spacing w:val="31"/>
        </w:rPr>
        <w:t xml:space="preserve"> </w:t>
      </w:r>
      <w:r w:rsidRPr="008C7736">
        <w:rPr>
          <w:spacing w:val="-2"/>
        </w:rPr>
        <w:t>č</w:t>
      </w:r>
      <w:r w:rsidRPr="008C7736">
        <w:rPr>
          <w:spacing w:val="1"/>
        </w:rPr>
        <w:t>i</w:t>
      </w:r>
      <w:r w:rsidRPr="008C7736">
        <w:t>nn</w:t>
      </w:r>
      <w:r w:rsidRPr="008C7736">
        <w:rPr>
          <w:spacing w:val="-5"/>
        </w:rPr>
        <w:t>o</w:t>
      </w:r>
      <w:r w:rsidRPr="008C7736">
        <w:t>s</w:t>
      </w:r>
      <w:r w:rsidRPr="008C7736">
        <w:rPr>
          <w:spacing w:val="6"/>
        </w:rPr>
        <w:t>t</w:t>
      </w:r>
      <w:r w:rsidRPr="008C7736">
        <w:t>í</w:t>
      </w:r>
    </w:p>
    <w:p w:rsidR="00EC6DCA" w:rsidRPr="008C7736" w:rsidRDefault="00EC6DCA" w:rsidP="00EC6DCA">
      <w:pPr>
        <w:widowControl w:val="0"/>
        <w:autoSpaceDE w:val="0"/>
        <w:autoSpaceDN w:val="0"/>
        <w:adjustRightInd w:val="0"/>
        <w:spacing w:line="250" w:lineRule="exact"/>
        <w:ind w:left="476" w:right="-20"/>
      </w:pPr>
      <w:r w:rsidRPr="008C7736">
        <w:t>a</w:t>
      </w:r>
      <w:r w:rsidRPr="008C7736">
        <w:rPr>
          <w:spacing w:val="6"/>
        </w:rPr>
        <w:t xml:space="preserve"> </w:t>
      </w:r>
      <w:r w:rsidRPr="008C7736">
        <w:rPr>
          <w:spacing w:val="-5"/>
        </w:rPr>
        <w:t>p</w:t>
      </w:r>
      <w:r w:rsidRPr="008C7736">
        <w:rPr>
          <w:spacing w:val="3"/>
        </w:rPr>
        <w:t>ř</w:t>
      </w:r>
      <w:r w:rsidRPr="008C7736">
        <w:t>i</w:t>
      </w:r>
      <w:r w:rsidRPr="008C7736">
        <w:rPr>
          <w:spacing w:val="-1"/>
        </w:rPr>
        <w:t xml:space="preserve"> </w:t>
      </w:r>
      <w:r w:rsidRPr="008C7736">
        <w:t>s</w:t>
      </w:r>
      <w:r w:rsidRPr="008C7736">
        <w:rPr>
          <w:spacing w:val="-3"/>
        </w:rPr>
        <w:t>t</w:t>
      </w:r>
      <w:r w:rsidRPr="008C7736">
        <w:rPr>
          <w:spacing w:val="3"/>
        </w:rPr>
        <w:t>a</w:t>
      </w:r>
      <w:r w:rsidRPr="008C7736">
        <w:rPr>
          <w:spacing w:val="-5"/>
        </w:rPr>
        <w:t>n</w:t>
      </w:r>
      <w:r w:rsidRPr="008C7736">
        <w:t>ovo</w:t>
      </w:r>
      <w:r w:rsidRPr="008C7736">
        <w:rPr>
          <w:spacing w:val="-5"/>
        </w:rPr>
        <w:t>v</w:t>
      </w:r>
      <w:r w:rsidRPr="008C7736">
        <w:rPr>
          <w:spacing w:val="3"/>
        </w:rPr>
        <w:t>á</w:t>
      </w:r>
      <w:r w:rsidRPr="008C7736">
        <w:t>ní</w:t>
      </w:r>
      <w:r w:rsidRPr="008C7736">
        <w:rPr>
          <w:spacing w:val="-1"/>
        </w:rPr>
        <w:t xml:space="preserve"> </w:t>
      </w:r>
      <w:r w:rsidRPr="008C7736">
        <w:rPr>
          <w:spacing w:val="-5"/>
        </w:rPr>
        <w:t>o</w:t>
      </w:r>
      <w:r w:rsidRPr="008C7736">
        <w:t>bs</w:t>
      </w:r>
      <w:r w:rsidRPr="008C7736">
        <w:rPr>
          <w:spacing w:val="3"/>
        </w:rPr>
        <w:t>a</w:t>
      </w:r>
      <w:r w:rsidRPr="008C7736">
        <w:rPr>
          <w:spacing w:val="-5"/>
        </w:rPr>
        <w:t>h</w:t>
      </w:r>
      <w:r w:rsidRPr="008C7736">
        <w:t>u,</w:t>
      </w:r>
      <w:r w:rsidRPr="008C7736">
        <w:rPr>
          <w:spacing w:val="5"/>
        </w:rPr>
        <w:t xml:space="preserve"> </w:t>
      </w:r>
      <w:r w:rsidRPr="008C7736">
        <w:rPr>
          <w:spacing w:val="-2"/>
        </w:rPr>
        <w:t>f</w:t>
      </w:r>
      <w:r w:rsidRPr="008C7736">
        <w:rPr>
          <w:spacing w:val="-5"/>
        </w:rPr>
        <w:t>o</w:t>
      </w:r>
      <w:r w:rsidRPr="008C7736">
        <w:rPr>
          <w:spacing w:val="8"/>
        </w:rPr>
        <w:t>r</w:t>
      </w:r>
      <w:r w:rsidRPr="008C7736">
        <w:rPr>
          <w:spacing w:val="-2"/>
        </w:rPr>
        <w:t>e</w:t>
      </w:r>
      <w:r w:rsidRPr="008C7736">
        <w:t>m</w:t>
      </w:r>
      <w:r w:rsidRPr="008C7736">
        <w:rPr>
          <w:spacing w:val="-6"/>
        </w:rPr>
        <w:t xml:space="preserve"> </w:t>
      </w:r>
      <w:r w:rsidRPr="008C7736">
        <w:t>i</w:t>
      </w:r>
      <w:r w:rsidRPr="008C7736">
        <w:rPr>
          <w:spacing w:val="4"/>
        </w:rPr>
        <w:t xml:space="preserve"> </w:t>
      </w:r>
      <w:r w:rsidRPr="008C7736">
        <w:rPr>
          <w:spacing w:val="-4"/>
        </w:rPr>
        <w:t>m</w:t>
      </w:r>
      <w:r w:rsidRPr="008C7736">
        <w:rPr>
          <w:spacing w:val="-2"/>
        </w:rPr>
        <w:t>e</w:t>
      </w:r>
      <w:r w:rsidRPr="008C7736">
        <w:rPr>
          <w:spacing w:val="6"/>
        </w:rPr>
        <w:t>t</w:t>
      </w:r>
      <w:r w:rsidRPr="008C7736">
        <w:rPr>
          <w:spacing w:val="-5"/>
        </w:rPr>
        <w:t>o</w:t>
      </w:r>
      <w:r w:rsidRPr="008C7736">
        <w:t>d</w:t>
      </w:r>
      <w:r w:rsidRPr="008C7736">
        <w:rPr>
          <w:spacing w:val="2"/>
        </w:rPr>
        <w:t xml:space="preserve"> </w:t>
      </w:r>
      <w:r w:rsidRPr="008C7736">
        <w:t>v</w:t>
      </w:r>
      <w:r w:rsidRPr="008C7736">
        <w:rPr>
          <w:spacing w:val="-5"/>
        </w:rPr>
        <w:t>ý</w:t>
      </w:r>
      <w:r w:rsidRPr="008C7736">
        <w:rPr>
          <w:spacing w:val="5"/>
        </w:rPr>
        <w:t>u</w:t>
      </w:r>
      <w:r w:rsidRPr="008C7736">
        <w:rPr>
          <w:spacing w:val="-5"/>
        </w:rPr>
        <w:t>ky</w:t>
      </w:r>
      <w:r w:rsidRPr="008C7736">
        <w:t>;</w:t>
      </w:r>
    </w:p>
    <w:p w:rsidR="00EC6DCA" w:rsidRPr="008C7736" w:rsidRDefault="00EC6DCA" w:rsidP="00EC6DCA">
      <w:pPr>
        <w:widowControl w:val="0"/>
        <w:tabs>
          <w:tab w:val="left" w:pos="460"/>
        </w:tabs>
        <w:autoSpaceDE w:val="0"/>
        <w:autoSpaceDN w:val="0"/>
        <w:adjustRightInd w:val="0"/>
        <w:spacing w:before="19"/>
        <w:ind w:left="116" w:right="-20"/>
      </w:pPr>
      <w:r w:rsidRPr="008C7736">
        <w:rPr>
          <w:rFonts w:ascii="Wingdings" w:hAnsi="Wingdings" w:cs="Wingdings"/>
        </w:rPr>
        <w:t></w:t>
      </w:r>
      <w:r w:rsidRPr="008C7736">
        <w:tab/>
      </w:r>
      <w:r w:rsidRPr="008C7736">
        <w:rPr>
          <w:spacing w:val="-5"/>
        </w:rPr>
        <w:t>v</w:t>
      </w:r>
      <w:r w:rsidRPr="008C7736">
        <w:rPr>
          <w:spacing w:val="5"/>
        </w:rPr>
        <w:t>š</w:t>
      </w:r>
      <w:r w:rsidRPr="008C7736">
        <w:rPr>
          <w:spacing w:val="-7"/>
        </w:rPr>
        <w:t>e</w:t>
      </w:r>
      <w:r w:rsidRPr="008C7736">
        <w:rPr>
          <w:spacing w:val="3"/>
        </w:rPr>
        <w:t>c</w:t>
      </w:r>
      <w:r w:rsidRPr="008C7736">
        <w:t>h</w:t>
      </w:r>
      <w:r w:rsidRPr="008C7736">
        <w:rPr>
          <w:spacing w:val="-5"/>
        </w:rPr>
        <w:t>n</w:t>
      </w:r>
      <w:r w:rsidRPr="008C7736">
        <w:t>a</w:t>
      </w:r>
      <w:r w:rsidRPr="008C7736">
        <w:rPr>
          <w:spacing w:val="5"/>
        </w:rPr>
        <w:t xml:space="preserve"> </w:t>
      </w:r>
      <w:r w:rsidRPr="008C7736">
        <w:t>s</w:t>
      </w:r>
      <w:r w:rsidRPr="008C7736">
        <w:rPr>
          <w:spacing w:val="1"/>
        </w:rPr>
        <w:t>t</w:t>
      </w:r>
      <w:r w:rsidRPr="008C7736">
        <w:rPr>
          <w:spacing w:val="3"/>
        </w:rPr>
        <w:t>a</w:t>
      </w:r>
      <w:r w:rsidRPr="008C7736">
        <w:rPr>
          <w:spacing w:val="-5"/>
        </w:rPr>
        <w:t>n</w:t>
      </w:r>
      <w:r w:rsidRPr="008C7736">
        <w:t>ov</w:t>
      </w:r>
      <w:r w:rsidRPr="008C7736">
        <w:rPr>
          <w:spacing w:val="-2"/>
        </w:rPr>
        <w:t>e</w:t>
      </w:r>
      <w:r w:rsidRPr="008C7736">
        <w:rPr>
          <w:spacing w:val="-5"/>
        </w:rPr>
        <w:t>n</w:t>
      </w:r>
      <w:r w:rsidRPr="008C7736">
        <w:t>á</w:t>
      </w:r>
      <w:r w:rsidRPr="008C7736">
        <w:rPr>
          <w:spacing w:val="5"/>
        </w:rPr>
        <w:t xml:space="preserve"> </w:t>
      </w:r>
      <w:r w:rsidRPr="008C7736">
        <w:t>p</w:t>
      </w:r>
      <w:r w:rsidRPr="008C7736">
        <w:rPr>
          <w:spacing w:val="-5"/>
        </w:rPr>
        <w:t>od</w:t>
      </w:r>
      <w:r w:rsidRPr="008C7736">
        <w:t>pů</w:t>
      </w:r>
      <w:r w:rsidRPr="008C7736">
        <w:rPr>
          <w:spacing w:val="3"/>
        </w:rPr>
        <w:t>r</w:t>
      </w:r>
      <w:r w:rsidRPr="008C7736">
        <w:rPr>
          <w:spacing w:val="-5"/>
        </w:rPr>
        <w:t>n</w:t>
      </w:r>
      <w:r w:rsidRPr="008C7736">
        <w:t>á</w:t>
      </w:r>
      <w:r w:rsidRPr="008C7736">
        <w:rPr>
          <w:spacing w:val="5"/>
        </w:rPr>
        <w:t xml:space="preserve"> </w:t>
      </w:r>
      <w:r w:rsidRPr="008C7736">
        <w:rPr>
          <w:spacing w:val="-5"/>
        </w:rPr>
        <w:t>o</w:t>
      </w:r>
      <w:r w:rsidRPr="008C7736">
        <w:t>p</w:t>
      </w:r>
      <w:r w:rsidRPr="008C7736">
        <w:rPr>
          <w:spacing w:val="3"/>
        </w:rPr>
        <w:t>a</w:t>
      </w:r>
      <w:r w:rsidRPr="008C7736">
        <w:rPr>
          <w:spacing w:val="1"/>
        </w:rPr>
        <w:t>t</w:t>
      </w:r>
      <w:r w:rsidRPr="008C7736">
        <w:rPr>
          <w:spacing w:val="3"/>
        </w:rPr>
        <w:t>ř</w:t>
      </w:r>
      <w:r w:rsidRPr="008C7736">
        <w:rPr>
          <w:spacing w:val="-2"/>
        </w:rPr>
        <w:t>e</w:t>
      </w:r>
      <w:r w:rsidRPr="008C7736">
        <w:rPr>
          <w:spacing w:val="-5"/>
        </w:rPr>
        <w:t>n</w:t>
      </w:r>
      <w:r w:rsidRPr="008C7736">
        <w:rPr>
          <w:spacing w:val="5"/>
        </w:rPr>
        <w:t>í</w:t>
      </w:r>
      <w:r w:rsidRPr="008C7736">
        <w:rPr>
          <w:spacing w:val="19"/>
          <w:position w:val="10"/>
        </w:rPr>
        <w:t xml:space="preserve"> </w:t>
      </w:r>
      <w:r w:rsidRPr="008C7736">
        <w:t>p</w:t>
      </w:r>
      <w:r w:rsidRPr="008C7736">
        <w:rPr>
          <w:spacing w:val="3"/>
        </w:rPr>
        <w:t>ř</w:t>
      </w:r>
      <w:r w:rsidRPr="008C7736">
        <w:t>i</w:t>
      </w:r>
      <w:r w:rsidRPr="008C7736">
        <w:rPr>
          <w:spacing w:val="-1"/>
        </w:rPr>
        <w:t xml:space="preserve"> </w:t>
      </w:r>
      <w:r w:rsidRPr="008C7736">
        <w:rPr>
          <w:spacing w:val="-5"/>
        </w:rPr>
        <w:t>v</w:t>
      </w:r>
      <w:r w:rsidRPr="008C7736">
        <w:rPr>
          <w:spacing w:val="-2"/>
        </w:rPr>
        <w:t>z</w:t>
      </w:r>
      <w:r w:rsidRPr="008C7736">
        <w:t>d</w:t>
      </w:r>
      <w:r w:rsidRPr="008C7736">
        <w:rPr>
          <w:spacing w:val="-2"/>
        </w:rPr>
        <w:t>ě</w:t>
      </w:r>
      <w:r w:rsidRPr="008C7736">
        <w:rPr>
          <w:spacing w:val="-4"/>
        </w:rPr>
        <w:t>l</w:t>
      </w:r>
      <w:r w:rsidRPr="008C7736">
        <w:rPr>
          <w:spacing w:val="7"/>
        </w:rPr>
        <w:t>á</w:t>
      </w:r>
      <w:r w:rsidRPr="008C7736">
        <w:rPr>
          <w:spacing w:val="-5"/>
        </w:rPr>
        <w:t>v</w:t>
      </w:r>
      <w:r w:rsidRPr="008C7736">
        <w:rPr>
          <w:spacing w:val="3"/>
        </w:rPr>
        <w:t>á</w:t>
      </w:r>
      <w:r w:rsidRPr="008C7736">
        <w:t>ní</w:t>
      </w:r>
      <w:r w:rsidRPr="008C7736">
        <w:rPr>
          <w:spacing w:val="-1"/>
        </w:rPr>
        <w:t xml:space="preserve"> </w:t>
      </w:r>
      <w:r w:rsidRPr="008C7736">
        <w:rPr>
          <w:spacing w:val="-2"/>
        </w:rPr>
        <w:t>ž</w:t>
      </w:r>
      <w:r w:rsidRPr="008C7736">
        <w:rPr>
          <w:spacing w:val="3"/>
        </w:rPr>
        <w:t>á</w:t>
      </w:r>
      <w:r w:rsidRPr="008C7736">
        <w:rPr>
          <w:spacing w:val="-5"/>
        </w:rPr>
        <w:t>k</w:t>
      </w:r>
      <w:r w:rsidRPr="008C7736">
        <w:t>ů;</w:t>
      </w:r>
    </w:p>
    <w:p w:rsidR="00EC6DCA" w:rsidRPr="008C7736" w:rsidRDefault="00EC6DCA" w:rsidP="00EC6DCA">
      <w:pPr>
        <w:widowControl w:val="0"/>
        <w:tabs>
          <w:tab w:val="left" w:pos="460"/>
        </w:tabs>
        <w:autoSpaceDE w:val="0"/>
        <w:autoSpaceDN w:val="0"/>
        <w:adjustRightInd w:val="0"/>
        <w:spacing w:before="50" w:line="227" w:lineRule="auto"/>
        <w:ind w:left="476" w:right="60" w:hanging="360"/>
      </w:pPr>
      <w:r w:rsidRPr="008C7736">
        <w:rPr>
          <w:rFonts w:ascii="Wingdings" w:hAnsi="Wingdings" w:cs="Wingdings"/>
        </w:rPr>
        <w:t></w:t>
      </w:r>
      <w:r w:rsidRPr="008C7736">
        <w:tab/>
        <w:t>p</w:t>
      </w:r>
      <w:r w:rsidRPr="008C7736">
        <w:rPr>
          <w:spacing w:val="3"/>
        </w:rPr>
        <w:t>ř</w:t>
      </w:r>
      <w:r w:rsidRPr="008C7736">
        <w:t xml:space="preserve">i </w:t>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3"/>
        </w:rPr>
        <w:t>á</w:t>
      </w:r>
      <w:r w:rsidRPr="008C7736">
        <w:t xml:space="preserve">ní </w:t>
      </w:r>
      <w:r w:rsidRPr="008C7736">
        <w:rPr>
          <w:spacing w:val="-2"/>
        </w:rPr>
        <w:t>ž</w:t>
      </w:r>
      <w:r w:rsidRPr="008C7736">
        <w:rPr>
          <w:spacing w:val="3"/>
        </w:rPr>
        <w:t>á</w:t>
      </w:r>
      <w:r w:rsidRPr="008C7736">
        <w:rPr>
          <w:spacing w:val="-5"/>
        </w:rPr>
        <w:t>k</w:t>
      </w:r>
      <w:r w:rsidRPr="008C7736">
        <w:rPr>
          <w:spacing w:val="3"/>
        </w:rPr>
        <w:t>a</w:t>
      </w:r>
      <w:r w:rsidRPr="008C7736">
        <w:t xml:space="preserve">, </w:t>
      </w:r>
      <w:r w:rsidRPr="008C7736">
        <w:rPr>
          <w:spacing w:val="-5"/>
        </w:rPr>
        <w:t>k</w:t>
      </w:r>
      <w:r w:rsidRPr="008C7736">
        <w:rPr>
          <w:spacing w:val="1"/>
        </w:rPr>
        <w:t>t</w:t>
      </w:r>
      <w:r w:rsidRPr="008C7736">
        <w:rPr>
          <w:spacing w:val="-7"/>
        </w:rPr>
        <w:t>e</w:t>
      </w:r>
      <w:r w:rsidRPr="008C7736">
        <w:rPr>
          <w:spacing w:val="3"/>
        </w:rPr>
        <w:t>r</w:t>
      </w:r>
      <w:r w:rsidRPr="008C7736">
        <w:t>ý n</w:t>
      </w:r>
      <w:r w:rsidRPr="008C7736">
        <w:rPr>
          <w:spacing w:val="-2"/>
        </w:rPr>
        <w:t>e</w:t>
      </w:r>
      <w:r w:rsidRPr="008C7736">
        <w:rPr>
          <w:spacing w:val="-4"/>
        </w:rPr>
        <w:t>m</w:t>
      </w:r>
      <w:r w:rsidRPr="008C7736">
        <w:t>ů</w:t>
      </w:r>
      <w:r w:rsidRPr="008C7736">
        <w:rPr>
          <w:spacing w:val="3"/>
        </w:rPr>
        <w:t>ž</w:t>
      </w:r>
      <w:r w:rsidRPr="008C7736">
        <w:t>e vn</w:t>
      </w:r>
      <w:r w:rsidRPr="008C7736">
        <w:rPr>
          <w:spacing w:val="1"/>
        </w:rPr>
        <w:t>í</w:t>
      </w:r>
      <w:r w:rsidRPr="008C7736">
        <w:rPr>
          <w:spacing w:val="-9"/>
        </w:rPr>
        <w:t>m</w:t>
      </w:r>
      <w:r w:rsidRPr="008C7736">
        <w:rPr>
          <w:spacing w:val="3"/>
        </w:rPr>
        <w:t>a</w:t>
      </w:r>
      <w:r w:rsidRPr="008C7736">
        <w:t xml:space="preserve">t </w:t>
      </w:r>
      <w:r w:rsidRPr="008C7736">
        <w:rPr>
          <w:spacing w:val="3"/>
        </w:rPr>
        <w:t>ř</w:t>
      </w:r>
      <w:r w:rsidRPr="008C7736">
        <w:rPr>
          <w:spacing w:val="-7"/>
        </w:rPr>
        <w:t>e</w:t>
      </w:r>
      <w:r w:rsidRPr="008C7736">
        <w:t>č s</w:t>
      </w:r>
      <w:r w:rsidRPr="008C7736">
        <w:rPr>
          <w:spacing w:val="-3"/>
        </w:rPr>
        <w:t>l</w:t>
      </w:r>
      <w:r w:rsidRPr="008C7736">
        <w:rPr>
          <w:spacing w:val="5"/>
        </w:rPr>
        <w:t>u</w:t>
      </w:r>
      <w:r w:rsidRPr="008C7736">
        <w:rPr>
          <w:spacing w:val="-2"/>
        </w:rPr>
        <w:t>c</w:t>
      </w:r>
      <w:r w:rsidRPr="008C7736">
        <w:t>h</w:t>
      </w:r>
      <w:r w:rsidRPr="008C7736">
        <w:rPr>
          <w:spacing w:val="-2"/>
        </w:rPr>
        <w:t>e</w:t>
      </w:r>
      <w:r w:rsidRPr="008C7736">
        <w:rPr>
          <w:spacing w:val="-4"/>
        </w:rPr>
        <w:t>m</w:t>
      </w:r>
      <w:r w:rsidRPr="008C7736">
        <w:t xml:space="preserve">, </w:t>
      </w:r>
      <w:r w:rsidRPr="008C7736">
        <w:rPr>
          <w:spacing w:val="-4"/>
        </w:rPr>
        <w:t>j</w:t>
      </w:r>
      <w:r w:rsidRPr="008C7736">
        <w:rPr>
          <w:spacing w:val="3"/>
        </w:rPr>
        <w:t>a</w:t>
      </w:r>
      <w:r w:rsidRPr="008C7736">
        <w:t>ko s</w:t>
      </w:r>
      <w:r w:rsidRPr="008C7736">
        <w:rPr>
          <w:spacing w:val="-4"/>
        </w:rPr>
        <w:t>o</w:t>
      </w:r>
      <w:r w:rsidRPr="008C7736">
        <w:rPr>
          <w:spacing w:val="5"/>
        </w:rPr>
        <w:t>u</w:t>
      </w:r>
      <w:r w:rsidRPr="008C7736">
        <w:rPr>
          <w:spacing w:val="-2"/>
        </w:rPr>
        <w:t>č</w:t>
      </w:r>
      <w:r w:rsidRPr="008C7736">
        <w:rPr>
          <w:spacing w:val="3"/>
        </w:rPr>
        <w:t>á</w:t>
      </w:r>
      <w:r w:rsidRPr="008C7736">
        <w:t>st p</w:t>
      </w:r>
      <w:r w:rsidRPr="008C7736">
        <w:rPr>
          <w:spacing w:val="-5"/>
        </w:rPr>
        <w:t>od</w:t>
      </w:r>
      <w:r w:rsidRPr="008C7736">
        <w:t>pů</w:t>
      </w:r>
      <w:r w:rsidRPr="008C7736">
        <w:rPr>
          <w:spacing w:val="3"/>
        </w:rPr>
        <w:t>r</w:t>
      </w:r>
      <w:r w:rsidRPr="008C7736">
        <w:t>n</w:t>
      </w:r>
      <w:r w:rsidRPr="008C7736">
        <w:rPr>
          <w:spacing w:val="-5"/>
        </w:rPr>
        <w:t>ý</w:t>
      </w:r>
      <w:r w:rsidRPr="008C7736">
        <w:rPr>
          <w:spacing w:val="3"/>
        </w:rPr>
        <w:t>c</w:t>
      </w:r>
      <w:r w:rsidRPr="008C7736">
        <w:t xml:space="preserve">h </w:t>
      </w:r>
      <w:r w:rsidRPr="008C7736">
        <w:rPr>
          <w:spacing w:val="-5"/>
        </w:rPr>
        <w:t>o</w:t>
      </w:r>
      <w:r w:rsidRPr="008C7736">
        <w:t>p</w:t>
      </w:r>
      <w:r w:rsidRPr="008C7736">
        <w:rPr>
          <w:spacing w:val="3"/>
        </w:rPr>
        <w:t>a</w:t>
      </w:r>
      <w:r w:rsidRPr="008C7736">
        <w:rPr>
          <w:spacing w:val="1"/>
        </w:rPr>
        <w:t>t</w:t>
      </w:r>
      <w:r w:rsidRPr="008C7736">
        <w:rPr>
          <w:spacing w:val="3"/>
        </w:rPr>
        <w:t>ř</w:t>
      </w:r>
      <w:r w:rsidRPr="008C7736">
        <w:rPr>
          <w:spacing w:val="-2"/>
        </w:rPr>
        <w:t>e</w:t>
      </w:r>
      <w:r w:rsidRPr="008C7736">
        <w:t xml:space="preserve">ní </w:t>
      </w:r>
      <w:proofErr w:type="gramStart"/>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7"/>
        </w:rPr>
        <w:t>á</w:t>
      </w:r>
      <w:r w:rsidRPr="008C7736">
        <w:rPr>
          <w:spacing w:val="-5"/>
        </w:rPr>
        <w:t>n</w:t>
      </w:r>
      <w:r w:rsidRPr="008C7736">
        <w:t xml:space="preserve">í </w:t>
      </w:r>
      <w:r w:rsidRPr="008C7736">
        <w:rPr>
          <w:spacing w:val="6"/>
        </w:rPr>
        <w:t xml:space="preserve"> </w:t>
      </w:r>
      <w:r w:rsidRPr="008C7736">
        <w:t>v</w:t>
      </w:r>
      <w:proofErr w:type="gramEnd"/>
      <w:r w:rsidRPr="008C7736">
        <w:t xml:space="preserve"> </w:t>
      </w:r>
      <w:r w:rsidRPr="008C7736">
        <w:rPr>
          <w:spacing w:val="5"/>
        </w:rPr>
        <w:t xml:space="preserve"> </w:t>
      </w:r>
      <w:r w:rsidRPr="008C7736">
        <w:t>ko</w:t>
      </w:r>
      <w:r w:rsidRPr="008C7736">
        <w:rPr>
          <w:spacing w:val="-4"/>
        </w:rPr>
        <w:t>m</w:t>
      </w:r>
      <w:r w:rsidRPr="008C7736">
        <w:rPr>
          <w:spacing w:val="5"/>
        </w:rPr>
        <w:t>u</w:t>
      </w:r>
      <w:r w:rsidRPr="008C7736">
        <w:rPr>
          <w:spacing w:val="-5"/>
        </w:rPr>
        <w:t>n</w:t>
      </w:r>
      <w:r w:rsidRPr="008C7736">
        <w:rPr>
          <w:spacing w:val="1"/>
        </w:rPr>
        <w:t>i</w:t>
      </w:r>
      <w:r w:rsidRPr="008C7736">
        <w:rPr>
          <w:spacing w:val="-5"/>
        </w:rPr>
        <w:t>k</w:t>
      </w:r>
      <w:r w:rsidRPr="008C7736">
        <w:rPr>
          <w:spacing w:val="3"/>
        </w:rPr>
        <w:t>ač</w:t>
      </w:r>
      <w:r w:rsidRPr="008C7736">
        <w:t>n</w:t>
      </w:r>
      <w:r w:rsidRPr="008C7736">
        <w:rPr>
          <w:spacing w:val="1"/>
        </w:rPr>
        <w:t>í</w:t>
      </w:r>
      <w:r w:rsidRPr="008C7736">
        <w:t>m</w:t>
      </w:r>
      <w:r w:rsidRPr="008C7736">
        <w:rPr>
          <w:spacing w:val="51"/>
        </w:rPr>
        <w:t xml:space="preserve"> </w:t>
      </w:r>
      <w:r w:rsidRPr="008C7736">
        <w:rPr>
          <w:spacing w:val="5"/>
        </w:rPr>
        <w:t>s</w:t>
      </w:r>
      <w:r w:rsidRPr="008C7736">
        <w:rPr>
          <w:spacing w:val="-5"/>
        </w:rPr>
        <w:t>y</w:t>
      </w:r>
      <w:r w:rsidRPr="008C7736">
        <w:t>s</w:t>
      </w:r>
      <w:r w:rsidRPr="008C7736">
        <w:rPr>
          <w:spacing w:val="6"/>
        </w:rPr>
        <w:t>t</w:t>
      </w:r>
      <w:r w:rsidRPr="008C7736">
        <w:rPr>
          <w:spacing w:val="-2"/>
        </w:rPr>
        <w:t>é</w:t>
      </w:r>
      <w:r w:rsidRPr="008C7736">
        <w:rPr>
          <w:spacing w:val="-4"/>
        </w:rPr>
        <w:t>m</w:t>
      </w:r>
      <w:r w:rsidRPr="008C7736">
        <w:rPr>
          <w:spacing w:val="4"/>
        </w:rPr>
        <w:t>u</w:t>
      </w:r>
      <w:r w:rsidRPr="008C7736">
        <w:t xml:space="preserve">, </w:t>
      </w:r>
      <w:r w:rsidRPr="008C7736">
        <w:rPr>
          <w:spacing w:val="7"/>
        </w:rPr>
        <w:t xml:space="preserve"> </w:t>
      </w:r>
      <w:r w:rsidRPr="008C7736">
        <w:rPr>
          <w:spacing w:val="-5"/>
        </w:rPr>
        <w:t>k</w:t>
      </w:r>
      <w:r w:rsidRPr="008C7736">
        <w:rPr>
          <w:spacing w:val="6"/>
        </w:rPr>
        <w:t>t</w:t>
      </w:r>
      <w:r w:rsidRPr="008C7736">
        <w:rPr>
          <w:spacing w:val="-7"/>
        </w:rPr>
        <w:t>e</w:t>
      </w:r>
      <w:r w:rsidRPr="008C7736">
        <w:rPr>
          <w:spacing w:val="3"/>
        </w:rPr>
        <w:t>r</w:t>
      </w:r>
      <w:r w:rsidRPr="008C7736">
        <w:t xml:space="preserve">ý </w:t>
      </w:r>
      <w:r w:rsidRPr="008C7736">
        <w:rPr>
          <w:spacing w:val="5"/>
        </w:rPr>
        <w:t xml:space="preserve"> </w:t>
      </w:r>
      <w:r w:rsidRPr="008C7736">
        <w:t>o</w:t>
      </w:r>
      <w:r w:rsidRPr="008C7736">
        <w:rPr>
          <w:spacing w:val="-5"/>
        </w:rPr>
        <w:t>d</w:t>
      </w:r>
      <w:r w:rsidRPr="008C7736">
        <w:rPr>
          <w:spacing w:val="5"/>
        </w:rPr>
        <w:t>p</w:t>
      </w:r>
      <w:r w:rsidRPr="008C7736">
        <w:t>ov</w:t>
      </w:r>
      <w:r w:rsidRPr="008C7736">
        <w:rPr>
          <w:spacing w:val="-4"/>
        </w:rPr>
        <w:t>í</w:t>
      </w:r>
      <w:r w:rsidRPr="008C7736">
        <w:t xml:space="preserve">dá </w:t>
      </w:r>
      <w:r w:rsidRPr="008C7736">
        <w:rPr>
          <w:spacing w:val="8"/>
        </w:rPr>
        <w:t xml:space="preserve"> </w:t>
      </w:r>
      <w:r w:rsidRPr="008C7736">
        <w:rPr>
          <w:spacing w:val="-4"/>
        </w:rPr>
        <w:t>j</w:t>
      </w:r>
      <w:r w:rsidRPr="008C7736">
        <w:rPr>
          <w:spacing w:val="-2"/>
        </w:rPr>
        <w:t>e</w:t>
      </w:r>
      <w:r w:rsidRPr="008C7736">
        <w:t xml:space="preserve">ho </w:t>
      </w:r>
      <w:r w:rsidRPr="008C7736">
        <w:rPr>
          <w:spacing w:val="3"/>
        </w:rPr>
        <w:t xml:space="preserve"> </w:t>
      </w:r>
      <w:r w:rsidRPr="008C7736">
        <w:rPr>
          <w:spacing w:val="5"/>
        </w:rPr>
        <w:t>p</w:t>
      </w:r>
      <w:r w:rsidRPr="008C7736">
        <w:rPr>
          <w:spacing w:val="-5"/>
        </w:rPr>
        <w:t>o</w:t>
      </w:r>
      <w:r w:rsidRPr="008C7736">
        <w:rPr>
          <w:spacing w:val="1"/>
        </w:rPr>
        <w:t>t</w:t>
      </w:r>
      <w:r w:rsidRPr="008C7736">
        <w:rPr>
          <w:spacing w:val="3"/>
        </w:rPr>
        <w:t>ř</w:t>
      </w:r>
      <w:r w:rsidRPr="008C7736">
        <w:rPr>
          <w:spacing w:val="-7"/>
        </w:rPr>
        <w:t>e</w:t>
      </w:r>
      <w:r w:rsidRPr="008C7736">
        <w:t>b</w:t>
      </w:r>
      <w:r w:rsidRPr="008C7736">
        <w:rPr>
          <w:spacing w:val="7"/>
        </w:rPr>
        <w:t>á</w:t>
      </w:r>
      <w:r w:rsidRPr="008C7736">
        <w:t>m</w:t>
      </w:r>
      <w:r w:rsidRPr="008C7736">
        <w:rPr>
          <w:spacing w:val="51"/>
        </w:rPr>
        <w:t xml:space="preserve"> </w:t>
      </w:r>
      <w:r w:rsidRPr="008C7736">
        <w:t xml:space="preserve">a </w:t>
      </w:r>
      <w:r w:rsidRPr="008C7736">
        <w:rPr>
          <w:spacing w:val="8"/>
        </w:rPr>
        <w:t xml:space="preserve"> </w:t>
      </w:r>
      <w:r w:rsidRPr="008C7736">
        <w:t>s</w:t>
      </w:r>
      <w:r w:rsidRPr="008C7736">
        <w:rPr>
          <w:spacing w:val="5"/>
        </w:rPr>
        <w:t xml:space="preserve"> </w:t>
      </w:r>
      <w:r w:rsidRPr="008C7736">
        <w:rPr>
          <w:spacing w:val="1"/>
        </w:rPr>
        <w:t>j</w:t>
      </w:r>
      <w:r w:rsidRPr="008C7736">
        <w:rPr>
          <w:spacing w:val="-2"/>
        </w:rPr>
        <w:t>e</w:t>
      </w:r>
      <w:r w:rsidRPr="008C7736">
        <w:t>h</w:t>
      </w:r>
      <w:r w:rsidRPr="008C7736">
        <w:rPr>
          <w:spacing w:val="-5"/>
        </w:rPr>
        <w:t>o</w:t>
      </w:r>
      <w:r w:rsidRPr="008C7736">
        <w:t xml:space="preserve">ž </w:t>
      </w:r>
      <w:r w:rsidRPr="008C7736">
        <w:rPr>
          <w:spacing w:val="3"/>
        </w:rPr>
        <w:t xml:space="preserve"> </w:t>
      </w:r>
      <w:r w:rsidRPr="008C7736">
        <w:rPr>
          <w:spacing w:val="5"/>
        </w:rPr>
        <w:t>u</w:t>
      </w:r>
      <w:r w:rsidRPr="008C7736">
        <w:rPr>
          <w:spacing w:val="-2"/>
        </w:rPr>
        <w:t>ž</w:t>
      </w:r>
      <w:r w:rsidRPr="008C7736">
        <w:rPr>
          <w:spacing w:val="1"/>
        </w:rPr>
        <w:t>í</w:t>
      </w:r>
      <w:r w:rsidRPr="008C7736">
        <w:rPr>
          <w:spacing w:val="-5"/>
        </w:rPr>
        <w:t>v</w:t>
      </w:r>
      <w:r w:rsidRPr="008C7736">
        <w:rPr>
          <w:spacing w:val="3"/>
        </w:rPr>
        <w:t>á</w:t>
      </w:r>
      <w:r w:rsidRPr="008C7736">
        <w:t>n</w:t>
      </w:r>
      <w:r w:rsidRPr="008C7736">
        <w:rPr>
          <w:spacing w:val="1"/>
        </w:rPr>
        <w:t>í</w:t>
      </w:r>
      <w:r w:rsidRPr="008C7736">
        <w:t xml:space="preserve">m </w:t>
      </w:r>
      <w:r w:rsidRPr="008C7736">
        <w:rPr>
          <w:spacing w:val="6"/>
        </w:rPr>
        <w:t xml:space="preserve"> </w:t>
      </w:r>
      <w:r w:rsidRPr="008C7736">
        <w:rPr>
          <w:spacing w:val="-4"/>
        </w:rPr>
        <w:t>m</w:t>
      </w:r>
      <w:r w:rsidRPr="008C7736">
        <w:t xml:space="preserve">á </w:t>
      </w:r>
      <w:r w:rsidRPr="008C7736">
        <w:rPr>
          <w:spacing w:val="-2"/>
        </w:rPr>
        <w:t>z</w:t>
      </w:r>
      <w:r w:rsidRPr="008C7736">
        <w:rPr>
          <w:spacing w:val="-5"/>
        </w:rPr>
        <w:t>k</w:t>
      </w:r>
      <w:r w:rsidRPr="008C7736">
        <w:t>u</w:t>
      </w:r>
      <w:r w:rsidRPr="008C7736">
        <w:rPr>
          <w:spacing w:val="5"/>
        </w:rPr>
        <w:t>š</w:t>
      </w:r>
      <w:r w:rsidRPr="008C7736">
        <w:rPr>
          <w:spacing w:val="-2"/>
        </w:rPr>
        <w:t>e</w:t>
      </w:r>
      <w:r w:rsidRPr="008C7736">
        <w:t>n</w:t>
      </w:r>
      <w:r w:rsidRPr="008C7736">
        <w:rPr>
          <w:spacing w:val="-5"/>
        </w:rPr>
        <w:t>o</w:t>
      </w:r>
      <w:r w:rsidRPr="008C7736">
        <w:t>s</w:t>
      </w:r>
      <w:r w:rsidRPr="008C7736">
        <w:rPr>
          <w:spacing w:val="7"/>
        </w:rPr>
        <w:t>t</w:t>
      </w:r>
      <w:r w:rsidRPr="008C7736">
        <w:t>;</w:t>
      </w:r>
    </w:p>
    <w:p w:rsidR="00EC6DCA" w:rsidRPr="008C7736" w:rsidRDefault="00EC6DCA" w:rsidP="00EC6DCA">
      <w:pPr>
        <w:widowControl w:val="0"/>
        <w:tabs>
          <w:tab w:val="left" w:pos="460"/>
        </w:tabs>
        <w:autoSpaceDE w:val="0"/>
        <w:autoSpaceDN w:val="0"/>
        <w:adjustRightInd w:val="0"/>
        <w:spacing w:before="53" w:line="227" w:lineRule="auto"/>
        <w:ind w:left="476" w:right="55" w:hanging="360"/>
      </w:pPr>
      <w:r w:rsidRPr="008C7736">
        <w:rPr>
          <w:rFonts w:ascii="Wingdings" w:hAnsi="Wingdings" w:cs="Wingdings"/>
        </w:rPr>
        <w:t></w:t>
      </w:r>
      <w:r w:rsidRPr="008C7736">
        <w:tab/>
        <w:t>p</w:t>
      </w:r>
      <w:r w:rsidRPr="008C7736">
        <w:rPr>
          <w:spacing w:val="3"/>
        </w:rPr>
        <w:t>ř</w:t>
      </w:r>
      <w:r w:rsidRPr="008C7736">
        <w:t>i</w:t>
      </w:r>
      <w:r w:rsidRPr="008C7736">
        <w:rPr>
          <w:spacing w:val="42"/>
        </w:rPr>
        <w:t xml:space="preserve"> </w:t>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3"/>
        </w:rPr>
        <w:t>á</w:t>
      </w:r>
      <w:r w:rsidRPr="008C7736">
        <w:t>ní</w:t>
      </w:r>
      <w:r w:rsidRPr="008C7736">
        <w:rPr>
          <w:spacing w:val="42"/>
        </w:rPr>
        <w:t xml:space="preserve"> </w:t>
      </w:r>
      <w:r w:rsidRPr="008C7736">
        <w:rPr>
          <w:spacing w:val="-2"/>
        </w:rPr>
        <w:t>ž</w:t>
      </w:r>
      <w:r w:rsidRPr="008C7736">
        <w:rPr>
          <w:spacing w:val="3"/>
        </w:rPr>
        <w:t>á</w:t>
      </w:r>
      <w:r w:rsidRPr="008C7736">
        <w:rPr>
          <w:spacing w:val="-5"/>
        </w:rPr>
        <w:t>k</w:t>
      </w:r>
      <w:r w:rsidRPr="008C7736">
        <w:rPr>
          <w:spacing w:val="3"/>
        </w:rPr>
        <w:t>a</w:t>
      </w:r>
      <w:r w:rsidRPr="008C7736">
        <w:t>,</w:t>
      </w:r>
      <w:r w:rsidRPr="008C7736">
        <w:rPr>
          <w:spacing w:val="48"/>
        </w:rPr>
        <w:t xml:space="preserve"> </w:t>
      </w:r>
      <w:r w:rsidRPr="008C7736">
        <w:rPr>
          <w:spacing w:val="-5"/>
        </w:rPr>
        <w:t>k</w:t>
      </w:r>
      <w:r w:rsidRPr="008C7736">
        <w:rPr>
          <w:spacing w:val="6"/>
        </w:rPr>
        <w:t>t</w:t>
      </w:r>
      <w:r w:rsidRPr="008C7736">
        <w:rPr>
          <w:spacing w:val="-7"/>
        </w:rPr>
        <w:t>e</w:t>
      </w:r>
      <w:r w:rsidRPr="008C7736">
        <w:rPr>
          <w:spacing w:val="3"/>
        </w:rPr>
        <w:t>r</w:t>
      </w:r>
      <w:r w:rsidRPr="008C7736">
        <w:t>ý</w:t>
      </w:r>
      <w:r w:rsidRPr="008C7736">
        <w:rPr>
          <w:spacing w:val="41"/>
        </w:rPr>
        <w:t xml:space="preserve"> </w:t>
      </w:r>
      <w:r w:rsidRPr="008C7736">
        <w:t>p</w:t>
      </w:r>
      <w:r w:rsidRPr="008C7736">
        <w:rPr>
          <w:spacing w:val="3"/>
        </w:rPr>
        <w:t>ř</w:t>
      </w:r>
      <w:r w:rsidRPr="008C7736">
        <w:t>i</w:t>
      </w:r>
      <w:r w:rsidRPr="008C7736">
        <w:rPr>
          <w:spacing w:val="42"/>
        </w:rPr>
        <w:t xml:space="preserve"> </w:t>
      </w:r>
      <w:r w:rsidRPr="008C7736">
        <w:t>ko</w:t>
      </w:r>
      <w:r w:rsidRPr="008C7736">
        <w:rPr>
          <w:spacing w:val="-4"/>
        </w:rPr>
        <w:t>m</w:t>
      </w:r>
      <w:r w:rsidRPr="008C7736">
        <w:rPr>
          <w:spacing w:val="5"/>
        </w:rPr>
        <w:t>u</w:t>
      </w:r>
      <w:r w:rsidRPr="008C7736">
        <w:rPr>
          <w:spacing w:val="-5"/>
        </w:rPr>
        <w:t>n</w:t>
      </w:r>
      <w:r w:rsidRPr="008C7736">
        <w:rPr>
          <w:spacing w:val="1"/>
        </w:rPr>
        <w:t>i</w:t>
      </w:r>
      <w:r w:rsidRPr="008C7736">
        <w:rPr>
          <w:spacing w:val="-5"/>
        </w:rPr>
        <w:t>k</w:t>
      </w:r>
      <w:r w:rsidRPr="008C7736">
        <w:rPr>
          <w:spacing w:val="3"/>
        </w:rPr>
        <w:t>ac</w:t>
      </w:r>
      <w:r w:rsidRPr="008C7736">
        <w:t>i</w:t>
      </w:r>
      <w:r w:rsidRPr="008C7736">
        <w:rPr>
          <w:spacing w:val="42"/>
        </w:rPr>
        <w:t xml:space="preserve"> </w:t>
      </w:r>
      <w:r w:rsidRPr="008C7736">
        <w:t>v</w:t>
      </w:r>
      <w:r w:rsidRPr="008C7736">
        <w:rPr>
          <w:spacing w:val="-5"/>
        </w:rPr>
        <w:t>y</w:t>
      </w:r>
      <w:r w:rsidRPr="008C7736">
        <w:rPr>
          <w:spacing w:val="5"/>
        </w:rPr>
        <w:t>u</w:t>
      </w:r>
      <w:r w:rsidRPr="008C7736">
        <w:rPr>
          <w:spacing w:val="-2"/>
        </w:rPr>
        <w:t>ž</w:t>
      </w:r>
      <w:r w:rsidRPr="008C7736">
        <w:rPr>
          <w:spacing w:val="1"/>
        </w:rPr>
        <w:t>í</w:t>
      </w:r>
      <w:r w:rsidRPr="008C7736">
        <w:rPr>
          <w:spacing w:val="-5"/>
        </w:rPr>
        <w:t>v</w:t>
      </w:r>
      <w:r w:rsidRPr="008C7736">
        <w:t>á</w:t>
      </w:r>
      <w:r w:rsidRPr="008C7736">
        <w:rPr>
          <w:spacing w:val="48"/>
        </w:rPr>
        <w:t xml:space="preserve"> </w:t>
      </w:r>
      <w:r w:rsidRPr="008C7736">
        <w:t>p</w:t>
      </w:r>
      <w:r w:rsidRPr="008C7736">
        <w:rPr>
          <w:spacing w:val="3"/>
        </w:rPr>
        <w:t>r</w:t>
      </w:r>
      <w:r w:rsidRPr="008C7736">
        <w:rPr>
          <w:spacing w:val="-5"/>
        </w:rPr>
        <w:t>o</w:t>
      </w:r>
      <w:r w:rsidRPr="008C7736">
        <w:t>s</w:t>
      </w:r>
      <w:r w:rsidRPr="008C7736">
        <w:rPr>
          <w:spacing w:val="1"/>
        </w:rPr>
        <w:t>t</w:t>
      </w:r>
      <w:r w:rsidRPr="008C7736">
        <w:rPr>
          <w:spacing w:val="3"/>
        </w:rPr>
        <w:t>ř</w:t>
      </w:r>
      <w:r w:rsidRPr="008C7736">
        <w:rPr>
          <w:spacing w:val="-7"/>
        </w:rPr>
        <w:t>e</w:t>
      </w:r>
      <w:r w:rsidRPr="008C7736">
        <w:t>d</w:t>
      </w:r>
      <w:r w:rsidRPr="008C7736">
        <w:rPr>
          <w:spacing w:val="7"/>
        </w:rPr>
        <w:t>k</w:t>
      </w:r>
      <w:r w:rsidRPr="008C7736">
        <w:t>y</w:t>
      </w:r>
      <w:r w:rsidRPr="008C7736">
        <w:rPr>
          <w:spacing w:val="41"/>
        </w:rPr>
        <w:t xml:space="preserve"> </w:t>
      </w:r>
      <w:r w:rsidRPr="008C7736">
        <w:rPr>
          <w:spacing w:val="3"/>
        </w:rPr>
        <w:t>a</w:t>
      </w:r>
      <w:r w:rsidRPr="008C7736">
        <w:rPr>
          <w:spacing w:val="-4"/>
        </w:rPr>
        <w:t>l</w:t>
      </w:r>
      <w:r w:rsidRPr="008C7736">
        <w:rPr>
          <w:spacing w:val="6"/>
        </w:rPr>
        <w:t>t</w:t>
      </w:r>
      <w:r w:rsidRPr="008C7736">
        <w:rPr>
          <w:spacing w:val="-7"/>
        </w:rPr>
        <w:t>e</w:t>
      </w:r>
      <w:r w:rsidRPr="008C7736">
        <w:rPr>
          <w:spacing w:val="3"/>
        </w:rPr>
        <w:t>r</w:t>
      </w:r>
      <w:r w:rsidRPr="008C7736">
        <w:rPr>
          <w:spacing w:val="-5"/>
        </w:rPr>
        <w:t>n</w:t>
      </w:r>
      <w:r w:rsidRPr="008C7736">
        <w:rPr>
          <w:spacing w:val="3"/>
        </w:rPr>
        <w:t>a</w:t>
      </w:r>
      <w:r w:rsidRPr="008C7736">
        <w:rPr>
          <w:spacing w:val="1"/>
        </w:rPr>
        <w:t>ti</w:t>
      </w:r>
      <w:r w:rsidRPr="008C7736">
        <w:t>v</w:t>
      </w:r>
      <w:r w:rsidRPr="008C7736">
        <w:rPr>
          <w:spacing w:val="-5"/>
        </w:rPr>
        <w:t>n</w:t>
      </w:r>
      <w:r w:rsidRPr="008C7736">
        <w:t>í</w:t>
      </w:r>
      <w:r w:rsidRPr="008C7736">
        <w:rPr>
          <w:spacing w:val="47"/>
        </w:rPr>
        <w:t xml:space="preserve"> </w:t>
      </w:r>
      <w:r w:rsidRPr="008C7736">
        <w:t>n</w:t>
      </w:r>
      <w:r w:rsidRPr="008C7736">
        <w:rPr>
          <w:spacing w:val="-7"/>
        </w:rPr>
        <w:t>e</w:t>
      </w:r>
      <w:r w:rsidRPr="008C7736">
        <w:rPr>
          <w:spacing w:val="5"/>
        </w:rPr>
        <w:t>b</w:t>
      </w:r>
      <w:r w:rsidRPr="008C7736">
        <w:t>o</w:t>
      </w:r>
      <w:r w:rsidRPr="008C7736">
        <w:rPr>
          <w:spacing w:val="41"/>
        </w:rPr>
        <w:t xml:space="preserve"> </w:t>
      </w:r>
      <w:r w:rsidRPr="008C7736">
        <w:rPr>
          <w:spacing w:val="3"/>
        </w:rPr>
        <w:t>a</w:t>
      </w:r>
      <w:r w:rsidRPr="008C7736">
        <w:t>ug</w:t>
      </w:r>
      <w:r w:rsidRPr="008C7736">
        <w:rPr>
          <w:spacing w:val="-4"/>
        </w:rPr>
        <w:t>m</w:t>
      </w:r>
      <w:r w:rsidRPr="008C7736">
        <w:rPr>
          <w:spacing w:val="-2"/>
        </w:rPr>
        <w:t>e</w:t>
      </w:r>
      <w:r w:rsidRPr="008C7736">
        <w:t>n</w:t>
      </w:r>
      <w:r w:rsidRPr="008C7736">
        <w:rPr>
          <w:spacing w:val="1"/>
        </w:rPr>
        <w:t>t</w:t>
      </w:r>
      <w:r w:rsidRPr="008C7736">
        <w:rPr>
          <w:spacing w:val="3"/>
        </w:rPr>
        <w:t>a</w:t>
      </w:r>
      <w:r w:rsidRPr="008C7736">
        <w:rPr>
          <w:spacing w:val="1"/>
        </w:rPr>
        <w:t>t</w:t>
      </w:r>
      <w:r w:rsidRPr="008C7736">
        <w:rPr>
          <w:spacing w:val="-4"/>
        </w:rPr>
        <w:t>i</w:t>
      </w:r>
      <w:r w:rsidRPr="008C7736">
        <w:t>v</w:t>
      </w:r>
      <w:r w:rsidRPr="008C7736">
        <w:rPr>
          <w:spacing w:val="5"/>
        </w:rPr>
        <w:t>n</w:t>
      </w:r>
      <w:r w:rsidRPr="008C7736">
        <w:t>í ko</w:t>
      </w:r>
      <w:r w:rsidRPr="008C7736">
        <w:rPr>
          <w:spacing w:val="-9"/>
        </w:rPr>
        <w:t>m</w:t>
      </w:r>
      <w:r w:rsidRPr="008C7736">
        <w:rPr>
          <w:spacing w:val="5"/>
        </w:rPr>
        <w:t>u</w:t>
      </w:r>
      <w:r w:rsidRPr="008C7736">
        <w:t>n</w:t>
      </w:r>
      <w:r w:rsidRPr="008C7736">
        <w:rPr>
          <w:spacing w:val="1"/>
        </w:rPr>
        <w:t>i</w:t>
      </w:r>
      <w:r w:rsidRPr="008C7736">
        <w:rPr>
          <w:spacing w:val="-5"/>
        </w:rPr>
        <w:t>k</w:t>
      </w:r>
      <w:r w:rsidRPr="008C7736">
        <w:rPr>
          <w:spacing w:val="3"/>
        </w:rPr>
        <w:t>ac</w:t>
      </w:r>
      <w:r w:rsidRPr="008C7736">
        <w:rPr>
          <w:spacing w:val="-7"/>
        </w:rPr>
        <w:t>e</w:t>
      </w:r>
      <w:r w:rsidRPr="008C7736">
        <w:t>,</w:t>
      </w:r>
      <w:r w:rsidRPr="008C7736">
        <w:rPr>
          <w:spacing w:val="11"/>
        </w:rPr>
        <w:t xml:space="preserve"> </w:t>
      </w:r>
      <w:r w:rsidRPr="008C7736">
        <w:rPr>
          <w:spacing w:val="-4"/>
        </w:rPr>
        <w:t>j</w:t>
      </w:r>
      <w:r w:rsidRPr="008C7736">
        <w:rPr>
          <w:spacing w:val="7"/>
        </w:rPr>
        <w:t>a</w:t>
      </w:r>
      <w:r w:rsidRPr="008C7736">
        <w:rPr>
          <w:spacing w:val="-5"/>
        </w:rPr>
        <w:t>k</w:t>
      </w:r>
      <w:r w:rsidRPr="008C7736">
        <w:t>o</w:t>
      </w:r>
      <w:r w:rsidRPr="008C7736">
        <w:rPr>
          <w:spacing w:val="8"/>
        </w:rPr>
        <w:t xml:space="preserve"> </w:t>
      </w:r>
      <w:r w:rsidRPr="008C7736">
        <w:t>s</w:t>
      </w:r>
      <w:r w:rsidRPr="008C7736">
        <w:rPr>
          <w:spacing w:val="-4"/>
        </w:rPr>
        <w:t>o</w:t>
      </w:r>
      <w:r w:rsidRPr="008C7736">
        <w:rPr>
          <w:spacing w:val="5"/>
        </w:rPr>
        <w:t>u</w:t>
      </w:r>
      <w:r w:rsidRPr="008C7736">
        <w:rPr>
          <w:spacing w:val="-2"/>
        </w:rPr>
        <w:t>č</w:t>
      </w:r>
      <w:r w:rsidRPr="008C7736">
        <w:rPr>
          <w:spacing w:val="3"/>
        </w:rPr>
        <w:t>á</w:t>
      </w:r>
      <w:r w:rsidRPr="008C7736">
        <w:t>st</w:t>
      </w:r>
      <w:r w:rsidRPr="008C7736">
        <w:rPr>
          <w:spacing w:val="10"/>
        </w:rPr>
        <w:t xml:space="preserve"> </w:t>
      </w:r>
      <w:r w:rsidRPr="008C7736">
        <w:t>p</w:t>
      </w:r>
      <w:r w:rsidRPr="008C7736">
        <w:rPr>
          <w:spacing w:val="-5"/>
        </w:rPr>
        <w:t>od</w:t>
      </w:r>
      <w:r w:rsidRPr="008C7736">
        <w:t>pů</w:t>
      </w:r>
      <w:r w:rsidRPr="008C7736">
        <w:rPr>
          <w:spacing w:val="3"/>
        </w:rPr>
        <w:t>r</w:t>
      </w:r>
      <w:r w:rsidRPr="008C7736">
        <w:t>ný</w:t>
      </w:r>
      <w:r w:rsidRPr="008C7736">
        <w:rPr>
          <w:spacing w:val="-2"/>
        </w:rPr>
        <w:t>c</w:t>
      </w:r>
      <w:r w:rsidRPr="008C7736">
        <w:t>h</w:t>
      </w:r>
      <w:r w:rsidRPr="008C7736">
        <w:rPr>
          <w:spacing w:val="8"/>
        </w:rPr>
        <w:t xml:space="preserve"> </w:t>
      </w:r>
      <w:r w:rsidRPr="008C7736">
        <w:rPr>
          <w:spacing w:val="-5"/>
        </w:rPr>
        <w:t>o</w:t>
      </w:r>
      <w:r w:rsidRPr="008C7736">
        <w:t>p</w:t>
      </w:r>
      <w:r w:rsidRPr="008C7736">
        <w:rPr>
          <w:spacing w:val="3"/>
        </w:rPr>
        <w:t>a</w:t>
      </w:r>
      <w:r w:rsidRPr="008C7736">
        <w:rPr>
          <w:spacing w:val="1"/>
        </w:rPr>
        <w:t>t</w:t>
      </w:r>
      <w:r w:rsidRPr="008C7736">
        <w:rPr>
          <w:spacing w:val="3"/>
        </w:rPr>
        <w:t>ř</w:t>
      </w:r>
      <w:r w:rsidRPr="008C7736">
        <w:rPr>
          <w:spacing w:val="-2"/>
        </w:rPr>
        <w:t>e</w:t>
      </w:r>
      <w:r w:rsidRPr="008C7736">
        <w:t>ní</w:t>
      </w:r>
      <w:r w:rsidRPr="008C7736">
        <w:rPr>
          <w:spacing w:val="9"/>
        </w:rPr>
        <w:t xml:space="preserve"> </w:t>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7"/>
        </w:rPr>
        <w:t>á</w:t>
      </w:r>
      <w:r w:rsidRPr="008C7736">
        <w:rPr>
          <w:spacing w:val="-5"/>
        </w:rPr>
        <w:t>n</w:t>
      </w:r>
      <w:r w:rsidRPr="008C7736">
        <w:t>í</w:t>
      </w:r>
      <w:r w:rsidRPr="008C7736">
        <w:rPr>
          <w:spacing w:val="9"/>
        </w:rPr>
        <w:t xml:space="preserve"> </w:t>
      </w:r>
      <w:r w:rsidRPr="008C7736">
        <w:t>v</w:t>
      </w:r>
      <w:r w:rsidRPr="008C7736">
        <w:rPr>
          <w:spacing w:val="8"/>
        </w:rPr>
        <w:t xml:space="preserve"> </w:t>
      </w:r>
      <w:r w:rsidRPr="008C7736">
        <w:t>ko</w:t>
      </w:r>
      <w:r w:rsidRPr="008C7736">
        <w:rPr>
          <w:spacing w:val="-4"/>
        </w:rPr>
        <w:t>m</w:t>
      </w:r>
      <w:r w:rsidRPr="008C7736">
        <w:rPr>
          <w:spacing w:val="5"/>
        </w:rPr>
        <w:t>u</w:t>
      </w:r>
      <w:r w:rsidRPr="008C7736">
        <w:rPr>
          <w:spacing w:val="-5"/>
        </w:rPr>
        <w:t>n</w:t>
      </w:r>
      <w:r w:rsidRPr="008C7736">
        <w:rPr>
          <w:spacing w:val="1"/>
        </w:rPr>
        <w:t>i</w:t>
      </w:r>
      <w:r w:rsidRPr="008C7736">
        <w:rPr>
          <w:spacing w:val="-5"/>
        </w:rPr>
        <w:t>k</w:t>
      </w:r>
      <w:r w:rsidRPr="008C7736">
        <w:rPr>
          <w:spacing w:val="3"/>
        </w:rPr>
        <w:t>ač</w:t>
      </w:r>
      <w:r w:rsidRPr="008C7736">
        <w:t>n</w:t>
      </w:r>
      <w:r w:rsidRPr="008C7736">
        <w:rPr>
          <w:spacing w:val="1"/>
        </w:rPr>
        <w:t>í</w:t>
      </w:r>
      <w:r w:rsidRPr="008C7736">
        <w:t xml:space="preserve">m </w:t>
      </w:r>
      <w:r w:rsidRPr="008C7736">
        <w:rPr>
          <w:spacing w:val="5"/>
        </w:rPr>
        <w:t>s</w:t>
      </w:r>
      <w:r w:rsidRPr="008C7736">
        <w:rPr>
          <w:spacing w:val="-5"/>
        </w:rPr>
        <w:t>y</w:t>
      </w:r>
      <w:r w:rsidRPr="008C7736">
        <w:t>s</w:t>
      </w:r>
      <w:r w:rsidRPr="008C7736">
        <w:rPr>
          <w:spacing w:val="6"/>
        </w:rPr>
        <w:t>t</w:t>
      </w:r>
      <w:r w:rsidRPr="008C7736">
        <w:rPr>
          <w:spacing w:val="-2"/>
        </w:rPr>
        <w:t>é</w:t>
      </w:r>
      <w:r w:rsidRPr="008C7736">
        <w:rPr>
          <w:spacing w:val="-4"/>
        </w:rPr>
        <w:t>m</w:t>
      </w:r>
      <w:r w:rsidRPr="008C7736">
        <w:t>u,</w:t>
      </w:r>
      <w:r w:rsidRPr="008C7736">
        <w:rPr>
          <w:spacing w:val="11"/>
        </w:rPr>
        <w:t xml:space="preserve"> </w:t>
      </w:r>
      <w:r w:rsidRPr="008C7736">
        <w:rPr>
          <w:spacing w:val="-5"/>
        </w:rPr>
        <w:t>k</w:t>
      </w:r>
      <w:r w:rsidRPr="008C7736">
        <w:rPr>
          <w:spacing w:val="6"/>
        </w:rPr>
        <w:t>t</w:t>
      </w:r>
      <w:r w:rsidRPr="008C7736">
        <w:rPr>
          <w:spacing w:val="-7"/>
        </w:rPr>
        <w:t>e</w:t>
      </w:r>
      <w:r w:rsidRPr="008C7736">
        <w:rPr>
          <w:spacing w:val="8"/>
        </w:rPr>
        <w:t>r</w:t>
      </w:r>
      <w:r w:rsidRPr="008C7736">
        <w:t>ý o</w:t>
      </w:r>
      <w:r w:rsidRPr="008C7736">
        <w:rPr>
          <w:spacing w:val="-5"/>
        </w:rPr>
        <w:t>d</w:t>
      </w:r>
      <w:r w:rsidRPr="008C7736">
        <w:rPr>
          <w:spacing w:val="5"/>
        </w:rPr>
        <w:t>p</w:t>
      </w:r>
      <w:r w:rsidRPr="008C7736">
        <w:t>o</w:t>
      </w:r>
      <w:r w:rsidRPr="008C7736">
        <w:rPr>
          <w:spacing w:val="-5"/>
        </w:rPr>
        <w:t>v</w:t>
      </w:r>
      <w:r w:rsidRPr="008C7736">
        <w:rPr>
          <w:spacing w:val="1"/>
        </w:rPr>
        <w:t>í</w:t>
      </w:r>
      <w:r w:rsidRPr="008C7736">
        <w:rPr>
          <w:spacing w:val="-5"/>
        </w:rPr>
        <w:t>d</w:t>
      </w:r>
      <w:r w:rsidRPr="008C7736">
        <w:t>á</w:t>
      </w:r>
      <w:r w:rsidRPr="008C7736">
        <w:rPr>
          <w:spacing w:val="5"/>
        </w:rPr>
        <w:t xml:space="preserve"> </w:t>
      </w:r>
      <w:r w:rsidRPr="008C7736">
        <w:rPr>
          <w:spacing w:val="1"/>
        </w:rPr>
        <w:t>j</w:t>
      </w:r>
      <w:r w:rsidRPr="008C7736">
        <w:rPr>
          <w:spacing w:val="-2"/>
        </w:rPr>
        <w:t>e</w:t>
      </w:r>
      <w:r w:rsidRPr="008C7736">
        <w:t>ho</w:t>
      </w:r>
      <w:r w:rsidRPr="008C7736">
        <w:rPr>
          <w:spacing w:val="-2"/>
        </w:rPr>
        <w:t xml:space="preserve"> </w:t>
      </w:r>
      <w:r w:rsidRPr="008C7736">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3"/>
        </w:rPr>
        <w:t>a</w:t>
      </w:r>
      <w:r w:rsidRPr="008C7736">
        <w:rPr>
          <w:spacing w:val="-2"/>
        </w:rPr>
        <w:t>c</w:t>
      </w:r>
      <w:r w:rsidRPr="008C7736">
        <w:rPr>
          <w:spacing w:val="1"/>
        </w:rPr>
        <w:t>í</w:t>
      </w:r>
      <w:r w:rsidRPr="008C7736">
        <w:t>m</w:t>
      </w:r>
      <w:r w:rsidRPr="008C7736">
        <w:rPr>
          <w:spacing w:val="-6"/>
        </w:rPr>
        <w:t xml:space="preserve"> </w:t>
      </w:r>
      <w:r w:rsidRPr="008C7736">
        <w:rPr>
          <w:spacing w:val="5"/>
        </w:rPr>
        <w:t>p</w:t>
      </w:r>
      <w:r w:rsidRPr="008C7736">
        <w:rPr>
          <w:spacing w:val="-5"/>
        </w:rPr>
        <w:t>o</w:t>
      </w:r>
      <w:r w:rsidRPr="008C7736">
        <w:rPr>
          <w:spacing w:val="1"/>
        </w:rPr>
        <w:t>t</w:t>
      </w:r>
      <w:r w:rsidRPr="008C7736">
        <w:rPr>
          <w:spacing w:val="8"/>
        </w:rPr>
        <w:t>ř</w:t>
      </w:r>
      <w:r w:rsidRPr="008C7736">
        <w:rPr>
          <w:spacing w:val="-7"/>
        </w:rPr>
        <w:t>e</w:t>
      </w:r>
      <w:r w:rsidRPr="008C7736">
        <w:t>b</w:t>
      </w:r>
      <w:r w:rsidRPr="008C7736">
        <w:rPr>
          <w:spacing w:val="3"/>
        </w:rPr>
        <w:t>á</w:t>
      </w:r>
      <w:r w:rsidRPr="008C7736">
        <w:t>m;</w:t>
      </w:r>
    </w:p>
    <w:p w:rsidR="00EC6DCA" w:rsidRPr="008C7736" w:rsidRDefault="00EC6DCA" w:rsidP="00EC6DCA">
      <w:pPr>
        <w:widowControl w:val="0"/>
        <w:tabs>
          <w:tab w:val="left" w:pos="460"/>
        </w:tabs>
        <w:autoSpaceDE w:val="0"/>
        <w:autoSpaceDN w:val="0"/>
        <w:adjustRightInd w:val="0"/>
        <w:spacing w:before="52" w:line="250" w:lineRule="exact"/>
        <w:ind w:left="476" w:right="58" w:hanging="360"/>
      </w:pPr>
      <w:r w:rsidRPr="008C7736">
        <w:rPr>
          <w:rFonts w:ascii="Wingdings" w:hAnsi="Wingdings" w:cs="Wingdings"/>
        </w:rPr>
        <w:t></w:t>
      </w:r>
      <w:r w:rsidRPr="008C7736">
        <w:tab/>
        <w:t>v</w:t>
      </w:r>
      <w:r w:rsidRPr="008C7736">
        <w:rPr>
          <w:spacing w:val="-2"/>
        </w:rPr>
        <w:t xml:space="preserve"> </w:t>
      </w:r>
      <w:r w:rsidRPr="008C7736">
        <w:t>o</w:t>
      </w:r>
      <w:r w:rsidRPr="008C7736">
        <w:rPr>
          <w:spacing w:val="-5"/>
        </w:rPr>
        <w:t>d</w:t>
      </w:r>
      <w:r w:rsidRPr="008C7736">
        <w:rPr>
          <w:spacing w:val="5"/>
        </w:rPr>
        <w:t>ů</w:t>
      </w:r>
      <w:r w:rsidRPr="008C7736">
        <w:t>vodn</w:t>
      </w:r>
      <w:r w:rsidRPr="008C7736">
        <w:rPr>
          <w:spacing w:val="-2"/>
        </w:rPr>
        <w:t>ě</w:t>
      </w:r>
      <w:r w:rsidRPr="008C7736">
        <w:t>n</w:t>
      </w:r>
      <w:r w:rsidRPr="008C7736">
        <w:rPr>
          <w:spacing w:val="-5"/>
        </w:rPr>
        <w:t>ý</w:t>
      </w:r>
      <w:r w:rsidRPr="008C7736">
        <w:rPr>
          <w:spacing w:val="3"/>
        </w:rPr>
        <w:t>c</w:t>
      </w:r>
      <w:r w:rsidRPr="008C7736">
        <w:t>h p</w:t>
      </w:r>
      <w:r w:rsidRPr="008C7736">
        <w:rPr>
          <w:spacing w:val="3"/>
        </w:rPr>
        <w:t>ř</w:t>
      </w:r>
      <w:r w:rsidRPr="008C7736">
        <w:rPr>
          <w:spacing w:val="-4"/>
        </w:rPr>
        <w:t>í</w:t>
      </w:r>
      <w:r w:rsidRPr="008C7736">
        <w:t>p</w:t>
      </w:r>
      <w:r w:rsidRPr="008C7736">
        <w:rPr>
          <w:spacing w:val="3"/>
        </w:rPr>
        <w:t>a</w:t>
      </w:r>
      <w:r w:rsidRPr="008C7736">
        <w:t>d</w:t>
      </w:r>
      <w:r w:rsidRPr="008C7736">
        <w:rPr>
          <w:spacing w:val="-7"/>
        </w:rPr>
        <w:t>e</w:t>
      </w:r>
      <w:r w:rsidRPr="008C7736">
        <w:rPr>
          <w:spacing w:val="3"/>
        </w:rPr>
        <w:t>c</w:t>
      </w:r>
      <w:r w:rsidRPr="008C7736">
        <w:t>h o</w:t>
      </w:r>
      <w:r w:rsidRPr="008C7736">
        <w:rPr>
          <w:spacing w:val="-5"/>
        </w:rPr>
        <w:t>d</w:t>
      </w:r>
      <w:r w:rsidRPr="008C7736">
        <w:rPr>
          <w:spacing w:val="1"/>
        </w:rPr>
        <w:t>l</w:t>
      </w:r>
      <w:r w:rsidRPr="008C7736">
        <w:rPr>
          <w:spacing w:val="-4"/>
        </w:rPr>
        <w:t>i</w:t>
      </w:r>
      <w:r w:rsidRPr="008C7736">
        <w:rPr>
          <w:spacing w:val="5"/>
        </w:rPr>
        <w:t>š</w:t>
      </w:r>
      <w:r w:rsidRPr="008C7736">
        <w:t>n</w:t>
      </w:r>
      <w:r w:rsidRPr="008C7736">
        <w:rPr>
          <w:spacing w:val="-5"/>
        </w:rPr>
        <w:t>o</w:t>
      </w:r>
      <w:r w:rsidRPr="008C7736">
        <w:t>u d</w:t>
      </w:r>
      <w:r w:rsidRPr="008C7736">
        <w:rPr>
          <w:spacing w:val="-2"/>
        </w:rPr>
        <w:t>é</w:t>
      </w:r>
      <w:r w:rsidRPr="008C7736">
        <w:rPr>
          <w:spacing w:val="1"/>
        </w:rPr>
        <w:t>l</w:t>
      </w:r>
      <w:r w:rsidRPr="008C7736">
        <w:rPr>
          <w:spacing w:val="-5"/>
        </w:rPr>
        <w:t>k</w:t>
      </w:r>
      <w:r w:rsidRPr="008C7736">
        <w:t>u v</w:t>
      </w:r>
      <w:r w:rsidRPr="008C7736">
        <w:rPr>
          <w:spacing w:val="-5"/>
        </w:rPr>
        <w:t>y</w:t>
      </w:r>
      <w:r w:rsidRPr="008C7736">
        <w:t>u</w:t>
      </w:r>
      <w:r w:rsidRPr="008C7736">
        <w:rPr>
          <w:spacing w:val="3"/>
        </w:rPr>
        <w:t>č</w:t>
      </w:r>
      <w:r w:rsidRPr="008C7736">
        <w:t>o</w:t>
      </w:r>
      <w:r w:rsidRPr="008C7736">
        <w:rPr>
          <w:spacing w:val="-5"/>
        </w:rPr>
        <w:t>v</w:t>
      </w:r>
      <w:r w:rsidRPr="008C7736">
        <w:rPr>
          <w:spacing w:val="3"/>
        </w:rPr>
        <w:t>a</w:t>
      </w:r>
      <w:r w:rsidRPr="008C7736">
        <w:rPr>
          <w:spacing w:val="-2"/>
        </w:rPr>
        <w:t>c</w:t>
      </w:r>
      <w:r w:rsidRPr="008C7736">
        <w:rPr>
          <w:spacing w:val="1"/>
        </w:rPr>
        <w:t>í</w:t>
      </w:r>
      <w:r w:rsidRPr="008C7736">
        <w:rPr>
          <w:spacing w:val="3"/>
        </w:rPr>
        <w:t>c</w:t>
      </w:r>
      <w:r w:rsidRPr="008C7736">
        <w:t>h ho</w:t>
      </w:r>
      <w:r w:rsidRPr="008C7736">
        <w:rPr>
          <w:spacing w:val="-5"/>
        </w:rPr>
        <w:t>d</w:t>
      </w:r>
      <w:r w:rsidRPr="008C7736">
        <w:rPr>
          <w:spacing w:val="1"/>
        </w:rPr>
        <w:t>i</w:t>
      </w:r>
      <w:r w:rsidRPr="008C7736">
        <w:t>n p</w:t>
      </w:r>
      <w:r w:rsidRPr="008C7736">
        <w:rPr>
          <w:spacing w:val="3"/>
        </w:rPr>
        <w:t>r</w:t>
      </w:r>
      <w:r w:rsidRPr="008C7736">
        <w:t>o</w:t>
      </w:r>
      <w:r w:rsidRPr="008C7736">
        <w:rPr>
          <w:spacing w:val="12"/>
        </w:rPr>
        <w:t xml:space="preserve"> </w:t>
      </w:r>
      <w:r w:rsidRPr="008C7736">
        <w:rPr>
          <w:spacing w:val="-2"/>
        </w:rPr>
        <w:t>ž</w:t>
      </w:r>
      <w:r w:rsidRPr="008C7736">
        <w:rPr>
          <w:spacing w:val="3"/>
        </w:rPr>
        <w:t>á</w:t>
      </w:r>
      <w:r w:rsidRPr="008C7736">
        <w:t xml:space="preserve">ky </w:t>
      </w:r>
      <w:r w:rsidRPr="008C7736">
        <w:rPr>
          <w:spacing w:val="5"/>
        </w:rPr>
        <w:t>s</w:t>
      </w:r>
      <w:r w:rsidRPr="008C7736">
        <w:t>e s</w:t>
      </w:r>
      <w:r w:rsidRPr="008C7736">
        <w:rPr>
          <w:spacing w:val="5"/>
        </w:rPr>
        <w:t>p</w:t>
      </w:r>
      <w:r w:rsidRPr="008C7736">
        <w:rPr>
          <w:spacing w:val="-7"/>
        </w:rPr>
        <w:t>e</w:t>
      </w:r>
      <w:r w:rsidRPr="008C7736">
        <w:rPr>
          <w:spacing w:val="3"/>
        </w:rPr>
        <w:t>c</w:t>
      </w:r>
      <w:r w:rsidRPr="008C7736">
        <w:rPr>
          <w:spacing w:val="-4"/>
        </w:rPr>
        <w:t>i</w:t>
      </w:r>
      <w:r w:rsidRPr="008C7736">
        <w:rPr>
          <w:spacing w:val="3"/>
        </w:rPr>
        <w:t>á</w:t>
      </w:r>
      <w:r w:rsidRPr="008C7736">
        <w:rPr>
          <w:spacing w:val="1"/>
        </w:rPr>
        <w:t>l</w:t>
      </w:r>
      <w:r w:rsidRPr="008C7736">
        <w:t>n</w:t>
      </w:r>
      <w:r w:rsidRPr="008C7736">
        <w:rPr>
          <w:spacing w:val="1"/>
        </w:rPr>
        <w:t>ím</w:t>
      </w:r>
      <w:r w:rsidRPr="008C7736">
        <w:t xml:space="preserve">i </w:t>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3"/>
        </w:rPr>
        <w:t>ac</w:t>
      </w:r>
      <w:r w:rsidRPr="008C7736">
        <w:rPr>
          <w:spacing w:val="1"/>
        </w:rPr>
        <w:t>í</w:t>
      </w:r>
      <w:r w:rsidRPr="008C7736">
        <w:rPr>
          <w:spacing w:val="-4"/>
        </w:rPr>
        <w:t>m</w:t>
      </w:r>
      <w:r w:rsidRPr="008C7736">
        <w:t>i</w:t>
      </w:r>
      <w:r w:rsidRPr="008C7736">
        <w:rPr>
          <w:spacing w:val="-1"/>
        </w:rPr>
        <w:t xml:space="preserve"> </w:t>
      </w:r>
      <w:r w:rsidRPr="008C7736">
        <w:rPr>
          <w:spacing w:val="5"/>
        </w:rPr>
        <w:t>p</w:t>
      </w:r>
      <w:r w:rsidRPr="008C7736">
        <w:rPr>
          <w:spacing w:val="-5"/>
        </w:rPr>
        <w:t>o</w:t>
      </w:r>
      <w:r w:rsidRPr="008C7736">
        <w:rPr>
          <w:spacing w:val="1"/>
        </w:rPr>
        <w:t>t</w:t>
      </w:r>
      <w:r w:rsidRPr="008C7736">
        <w:rPr>
          <w:spacing w:val="3"/>
        </w:rPr>
        <w:t>ř</w:t>
      </w:r>
      <w:r w:rsidRPr="008C7736">
        <w:rPr>
          <w:spacing w:val="-7"/>
        </w:rPr>
        <w:t>e</w:t>
      </w:r>
      <w:r w:rsidRPr="008C7736">
        <w:t>b</w:t>
      </w:r>
      <w:r w:rsidRPr="008C7736">
        <w:rPr>
          <w:spacing w:val="7"/>
        </w:rPr>
        <w:t>a</w:t>
      </w:r>
      <w:r w:rsidRPr="008C7736">
        <w:rPr>
          <w:spacing w:val="-4"/>
        </w:rPr>
        <w:t>m</w:t>
      </w:r>
      <w:r w:rsidRPr="008C7736">
        <w:t>i</w:t>
      </w:r>
      <w:r w:rsidRPr="008C7736">
        <w:rPr>
          <w:spacing w:val="1"/>
        </w:rPr>
        <w:t xml:space="preserve"> </w:t>
      </w:r>
      <w:r w:rsidRPr="008C7736">
        <w:t>n</w:t>
      </w:r>
      <w:r w:rsidRPr="008C7736">
        <w:rPr>
          <w:spacing w:val="-7"/>
        </w:rPr>
        <w:t>e</w:t>
      </w:r>
      <w:r w:rsidRPr="008C7736">
        <w:rPr>
          <w:spacing w:val="5"/>
        </w:rPr>
        <w:t>b</w:t>
      </w:r>
      <w:r w:rsidRPr="008C7736">
        <w:t>o</w:t>
      </w:r>
      <w:r w:rsidRPr="008C7736">
        <w:rPr>
          <w:spacing w:val="-2"/>
        </w:rPr>
        <w:t xml:space="preserve"> </w:t>
      </w:r>
      <w:r w:rsidRPr="008C7736">
        <w:t>d</w:t>
      </w:r>
      <w:r w:rsidRPr="008C7736">
        <w:rPr>
          <w:spacing w:val="-2"/>
        </w:rPr>
        <w:t>ě</w:t>
      </w:r>
      <w:r w:rsidRPr="008C7736">
        <w:rPr>
          <w:spacing w:val="1"/>
        </w:rPr>
        <w:t>l</w:t>
      </w:r>
      <w:r w:rsidRPr="008C7736">
        <w:rPr>
          <w:spacing w:val="-2"/>
        </w:rPr>
        <w:t>e</w:t>
      </w:r>
      <w:r w:rsidRPr="008C7736">
        <w:t>ní</w:t>
      </w:r>
      <w:r w:rsidRPr="008C7736">
        <w:rPr>
          <w:spacing w:val="-1"/>
        </w:rPr>
        <w:t xml:space="preserve"> </w:t>
      </w:r>
      <w:r w:rsidRPr="008C7736">
        <w:t>a</w:t>
      </w:r>
      <w:r w:rsidRPr="008C7736">
        <w:rPr>
          <w:spacing w:val="5"/>
        </w:rPr>
        <w:t xml:space="preserve"> </w:t>
      </w:r>
      <w:r w:rsidRPr="008C7736">
        <w:t>sp</w:t>
      </w:r>
      <w:r w:rsidRPr="008C7736">
        <w:rPr>
          <w:spacing w:val="-4"/>
        </w:rPr>
        <w:t>o</w:t>
      </w:r>
      <w:r w:rsidRPr="008C7736">
        <w:rPr>
          <w:spacing w:val="1"/>
        </w:rPr>
        <w:t>j</w:t>
      </w:r>
      <w:r w:rsidRPr="008C7736">
        <w:t>o</w:t>
      </w:r>
      <w:r w:rsidRPr="008C7736">
        <w:rPr>
          <w:spacing w:val="-5"/>
        </w:rPr>
        <w:t>v</w:t>
      </w:r>
      <w:r w:rsidRPr="008C7736">
        <w:rPr>
          <w:spacing w:val="3"/>
        </w:rPr>
        <w:t>á</w:t>
      </w:r>
      <w:r w:rsidRPr="008C7736">
        <w:t>ní</w:t>
      </w:r>
      <w:r w:rsidRPr="008C7736">
        <w:rPr>
          <w:spacing w:val="-1"/>
        </w:rPr>
        <w:t xml:space="preserve"> </w:t>
      </w:r>
      <w:r w:rsidRPr="008C7736">
        <w:t>v</w:t>
      </w:r>
      <w:r w:rsidRPr="008C7736">
        <w:rPr>
          <w:spacing w:val="-5"/>
        </w:rPr>
        <w:t>y</w:t>
      </w:r>
      <w:r w:rsidRPr="008C7736">
        <w:t>u</w:t>
      </w:r>
      <w:r w:rsidRPr="008C7736">
        <w:rPr>
          <w:spacing w:val="3"/>
        </w:rPr>
        <w:t>č</w:t>
      </w:r>
      <w:r w:rsidRPr="008C7736">
        <w:t>o</w:t>
      </w:r>
      <w:r w:rsidRPr="008C7736">
        <w:rPr>
          <w:spacing w:val="-5"/>
        </w:rPr>
        <w:t>v</w:t>
      </w:r>
      <w:r w:rsidRPr="008C7736">
        <w:rPr>
          <w:spacing w:val="3"/>
        </w:rPr>
        <w:t>a</w:t>
      </w:r>
      <w:r w:rsidRPr="008C7736">
        <w:rPr>
          <w:spacing w:val="-2"/>
        </w:rPr>
        <w:t>c</w:t>
      </w:r>
      <w:r w:rsidRPr="008C7736">
        <w:rPr>
          <w:spacing w:val="1"/>
        </w:rPr>
        <w:t>í</w:t>
      </w:r>
      <w:r w:rsidRPr="008C7736">
        <w:rPr>
          <w:spacing w:val="3"/>
        </w:rPr>
        <w:t>c</w:t>
      </w:r>
      <w:r w:rsidRPr="008C7736">
        <w:t>h</w:t>
      </w:r>
      <w:r w:rsidRPr="008C7736">
        <w:rPr>
          <w:spacing w:val="-2"/>
        </w:rPr>
        <w:t xml:space="preserve"> </w:t>
      </w:r>
      <w:r w:rsidRPr="008C7736">
        <w:t>hod</w:t>
      </w:r>
      <w:r w:rsidRPr="008C7736">
        <w:rPr>
          <w:spacing w:val="-4"/>
        </w:rPr>
        <w:t>i</w:t>
      </w:r>
      <w:r w:rsidRPr="008C7736">
        <w:t>n;</w:t>
      </w:r>
    </w:p>
    <w:p w:rsidR="00EC6DCA" w:rsidRPr="008C7736" w:rsidRDefault="00EC6DCA" w:rsidP="00EC6DCA">
      <w:pPr>
        <w:widowControl w:val="0"/>
        <w:tabs>
          <w:tab w:val="left" w:pos="460"/>
        </w:tabs>
        <w:autoSpaceDE w:val="0"/>
        <w:autoSpaceDN w:val="0"/>
        <w:adjustRightInd w:val="0"/>
        <w:spacing w:before="42" w:line="248" w:lineRule="exact"/>
        <w:ind w:left="116" w:right="-20"/>
      </w:pPr>
      <w:r w:rsidRPr="008C7736">
        <w:rPr>
          <w:rFonts w:ascii="Wingdings" w:hAnsi="Wingdings" w:cs="Wingdings"/>
          <w:position w:val="-1"/>
        </w:rPr>
        <w:t></w:t>
      </w:r>
      <w:r w:rsidRPr="008C7736">
        <w:rPr>
          <w:position w:val="-1"/>
        </w:rPr>
        <w:tab/>
        <w:t>p</w:t>
      </w:r>
      <w:r w:rsidRPr="008C7736">
        <w:rPr>
          <w:spacing w:val="3"/>
          <w:position w:val="-1"/>
        </w:rPr>
        <w:t>r</w:t>
      </w:r>
      <w:r w:rsidRPr="008C7736">
        <w:rPr>
          <w:position w:val="-1"/>
        </w:rPr>
        <w:t>o</w:t>
      </w:r>
      <w:r w:rsidRPr="008C7736">
        <w:rPr>
          <w:spacing w:val="2"/>
          <w:position w:val="-1"/>
        </w:rPr>
        <w:t xml:space="preserve"> </w:t>
      </w:r>
      <w:r w:rsidRPr="008C7736">
        <w:rPr>
          <w:spacing w:val="-2"/>
          <w:position w:val="-1"/>
        </w:rPr>
        <w:t>ž</w:t>
      </w:r>
      <w:r w:rsidRPr="008C7736">
        <w:rPr>
          <w:spacing w:val="3"/>
          <w:position w:val="-1"/>
        </w:rPr>
        <w:t>á</w:t>
      </w:r>
      <w:r w:rsidRPr="008C7736">
        <w:rPr>
          <w:spacing w:val="-5"/>
          <w:position w:val="-1"/>
        </w:rPr>
        <w:t>k</w:t>
      </w:r>
      <w:r w:rsidRPr="008C7736">
        <w:rPr>
          <w:position w:val="-1"/>
        </w:rPr>
        <w:t>y</w:t>
      </w:r>
      <w:r w:rsidRPr="008C7736">
        <w:rPr>
          <w:spacing w:val="2"/>
          <w:position w:val="-1"/>
        </w:rPr>
        <w:t xml:space="preserve"> </w:t>
      </w:r>
      <w:r w:rsidRPr="008C7736">
        <w:rPr>
          <w:spacing w:val="5"/>
          <w:position w:val="-1"/>
        </w:rPr>
        <w:t>u</w:t>
      </w:r>
      <w:r w:rsidRPr="008C7736">
        <w:rPr>
          <w:position w:val="-1"/>
        </w:rPr>
        <w:t>v</w:t>
      </w:r>
      <w:r w:rsidRPr="008C7736">
        <w:rPr>
          <w:spacing w:val="-2"/>
          <w:position w:val="-1"/>
        </w:rPr>
        <w:t>e</w:t>
      </w:r>
      <w:r w:rsidRPr="008C7736">
        <w:rPr>
          <w:position w:val="-1"/>
        </w:rPr>
        <w:t>d</w:t>
      </w:r>
      <w:r w:rsidRPr="008C7736">
        <w:rPr>
          <w:spacing w:val="-2"/>
          <w:position w:val="-1"/>
        </w:rPr>
        <w:t>e</w:t>
      </w:r>
      <w:r w:rsidRPr="008C7736">
        <w:rPr>
          <w:position w:val="-1"/>
        </w:rPr>
        <w:t>né</w:t>
      </w:r>
      <w:r w:rsidRPr="008C7736">
        <w:rPr>
          <w:spacing w:val="5"/>
          <w:position w:val="-1"/>
        </w:rPr>
        <w:t xml:space="preserve"> </w:t>
      </w:r>
      <w:r w:rsidRPr="008C7736">
        <w:rPr>
          <w:position w:val="-1"/>
        </w:rPr>
        <w:t>v</w:t>
      </w:r>
      <w:r w:rsidRPr="008C7736">
        <w:rPr>
          <w:spacing w:val="2"/>
          <w:position w:val="-1"/>
        </w:rPr>
        <w:t xml:space="preserve"> </w:t>
      </w:r>
      <w:r w:rsidRPr="008C7736">
        <w:rPr>
          <w:position w:val="-1"/>
        </w:rPr>
        <w:t>§</w:t>
      </w:r>
      <w:r w:rsidRPr="008C7736">
        <w:rPr>
          <w:spacing w:val="7"/>
          <w:position w:val="-1"/>
        </w:rPr>
        <w:t xml:space="preserve"> </w:t>
      </w:r>
      <w:r w:rsidRPr="008C7736">
        <w:rPr>
          <w:position w:val="-1"/>
        </w:rPr>
        <w:t>16</w:t>
      </w:r>
      <w:r w:rsidRPr="008C7736">
        <w:rPr>
          <w:spacing w:val="7"/>
          <w:position w:val="-1"/>
        </w:rPr>
        <w:t xml:space="preserve"> </w:t>
      </w:r>
      <w:r w:rsidRPr="008C7736">
        <w:rPr>
          <w:spacing w:val="-5"/>
          <w:position w:val="-1"/>
        </w:rPr>
        <w:t>od</w:t>
      </w:r>
      <w:r w:rsidRPr="008C7736">
        <w:rPr>
          <w:position w:val="-1"/>
        </w:rPr>
        <w:t>s</w:t>
      </w:r>
      <w:r w:rsidRPr="008C7736">
        <w:rPr>
          <w:spacing w:val="1"/>
          <w:position w:val="-1"/>
        </w:rPr>
        <w:t>t</w:t>
      </w:r>
      <w:r w:rsidRPr="008C7736">
        <w:rPr>
          <w:position w:val="-1"/>
        </w:rPr>
        <w:t>.</w:t>
      </w:r>
      <w:r w:rsidRPr="008C7736">
        <w:rPr>
          <w:spacing w:val="9"/>
          <w:position w:val="-1"/>
        </w:rPr>
        <w:t xml:space="preserve"> </w:t>
      </w:r>
      <w:r w:rsidRPr="008C7736">
        <w:rPr>
          <w:position w:val="-1"/>
        </w:rPr>
        <w:t>9</w:t>
      </w:r>
      <w:r w:rsidRPr="008C7736">
        <w:rPr>
          <w:spacing w:val="11"/>
          <w:position w:val="-1"/>
        </w:rPr>
        <w:t xml:space="preserve"> </w:t>
      </w:r>
      <w:r w:rsidRPr="008C7736">
        <w:rPr>
          <w:position w:val="-1"/>
        </w:rPr>
        <w:t>š</w:t>
      </w:r>
      <w:r w:rsidRPr="008C7736">
        <w:rPr>
          <w:spacing w:val="-4"/>
          <w:position w:val="-1"/>
        </w:rPr>
        <w:t>k</w:t>
      </w:r>
      <w:r w:rsidRPr="008C7736">
        <w:rPr>
          <w:position w:val="-1"/>
        </w:rPr>
        <w:t>o</w:t>
      </w:r>
      <w:r w:rsidRPr="008C7736">
        <w:rPr>
          <w:spacing w:val="-4"/>
          <w:position w:val="-1"/>
        </w:rPr>
        <w:t>l</w:t>
      </w:r>
      <w:r w:rsidRPr="008C7736">
        <w:rPr>
          <w:spacing w:val="5"/>
          <w:position w:val="-1"/>
        </w:rPr>
        <w:t>s</w:t>
      </w:r>
      <w:r w:rsidRPr="008C7736">
        <w:rPr>
          <w:position w:val="-1"/>
        </w:rPr>
        <w:t>k</w:t>
      </w:r>
      <w:r w:rsidRPr="008C7736">
        <w:rPr>
          <w:spacing w:val="-2"/>
          <w:position w:val="-1"/>
        </w:rPr>
        <w:t>é</w:t>
      </w:r>
      <w:r w:rsidRPr="008C7736">
        <w:rPr>
          <w:position w:val="-1"/>
        </w:rPr>
        <w:t>ho</w:t>
      </w:r>
      <w:r w:rsidRPr="008C7736">
        <w:rPr>
          <w:spacing w:val="2"/>
          <w:position w:val="-1"/>
        </w:rPr>
        <w:t xml:space="preserve"> </w:t>
      </w:r>
      <w:r w:rsidRPr="008C7736">
        <w:rPr>
          <w:spacing w:val="-2"/>
          <w:position w:val="-1"/>
        </w:rPr>
        <w:t>z</w:t>
      </w:r>
      <w:r w:rsidRPr="008C7736">
        <w:rPr>
          <w:spacing w:val="3"/>
          <w:position w:val="-1"/>
        </w:rPr>
        <w:t>á</w:t>
      </w:r>
      <w:r w:rsidRPr="008C7736">
        <w:rPr>
          <w:position w:val="-1"/>
        </w:rPr>
        <w:t>ko</w:t>
      </w:r>
      <w:r w:rsidRPr="008C7736">
        <w:rPr>
          <w:spacing w:val="-5"/>
          <w:position w:val="-1"/>
        </w:rPr>
        <w:t>n</w:t>
      </w:r>
      <w:r w:rsidRPr="008C7736">
        <w:rPr>
          <w:position w:val="-1"/>
        </w:rPr>
        <w:t>a</w:t>
      </w:r>
      <w:r w:rsidRPr="008C7736">
        <w:rPr>
          <w:spacing w:val="11"/>
          <w:position w:val="-1"/>
        </w:rPr>
        <w:t xml:space="preserve"> </w:t>
      </w:r>
      <w:r w:rsidRPr="008C7736">
        <w:rPr>
          <w:position w:val="-1"/>
        </w:rPr>
        <w:t>p</w:t>
      </w:r>
      <w:r w:rsidRPr="008C7736">
        <w:rPr>
          <w:spacing w:val="3"/>
          <w:position w:val="-1"/>
        </w:rPr>
        <w:t>ř</w:t>
      </w:r>
      <w:r w:rsidRPr="008C7736">
        <w:rPr>
          <w:spacing w:val="-4"/>
          <w:position w:val="-1"/>
        </w:rPr>
        <w:t>í</w:t>
      </w:r>
      <w:r w:rsidRPr="008C7736">
        <w:rPr>
          <w:position w:val="-1"/>
        </w:rPr>
        <w:t>p</w:t>
      </w:r>
      <w:r w:rsidRPr="008C7736">
        <w:rPr>
          <w:spacing w:val="3"/>
          <w:position w:val="-1"/>
        </w:rPr>
        <w:t>a</w:t>
      </w:r>
      <w:r w:rsidRPr="008C7736">
        <w:rPr>
          <w:spacing w:val="-5"/>
          <w:position w:val="-1"/>
        </w:rPr>
        <w:t>d</w:t>
      </w:r>
      <w:r w:rsidRPr="008C7736">
        <w:rPr>
          <w:position w:val="-1"/>
        </w:rPr>
        <w:t>né p</w:t>
      </w:r>
      <w:r w:rsidRPr="008C7736">
        <w:rPr>
          <w:spacing w:val="3"/>
          <w:position w:val="-1"/>
        </w:rPr>
        <w:t>r</w:t>
      </w:r>
      <w:r w:rsidRPr="008C7736">
        <w:rPr>
          <w:position w:val="-1"/>
        </w:rPr>
        <w:t>od</w:t>
      </w:r>
      <w:r w:rsidRPr="008C7736">
        <w:rPr>
          <w:spacing w:val="1"/>
          <w:position w:val="-1"/>
        </w:rPr>
        <w:t>l</w:t>
      </w:r>
      <w:r w:rsidRPr="008C7736">
        <w:rPr>
          <w:spacing w:val="-5"/>
          <w:position w:val="-1"/>
        </w:rPr>
        <w:t>o</w:t>
      </w:r>
      <w:r w:rsidRPr="008C7736">
        <w:rPr>
          <w:position w:val="-1"/>
        </w:rPr>
        <w:t>u</w:t>
      </w:r>
      <w:r w:rsidRPr="008C7736">
        <w:rPr>
          <w:spacing w:val="3"/>
          <w:position w:val="-1"/>
        </w:rPr>
        <w:t>ž</w:t>
      </w:r>
      <w:r w:rsidRPr="008C7736">
        <w:rPr>
          <w:spacing w:val="-2"/>
          <w:position w:val="-1"/>
        </w:rPr>
        <w:t>e</w:t>
      </w:r>
      <w:r w:rsidRPr="008C7736">
        <w:rPr>
          <w:position w:val="-1"/>
        </w:rPr>
        <w:t>ní</w:t>
      </w:r>
      <w:r w:rsidRPr="008C7736">
        <w:rPr>
          <w:spacing w:val="4"/>
          <w:position w:val="-1"/>
        </w:rPr>
        <w:t xml:space="preserve"> </w:t>
      </w:r>
      <w:r w:rsidRPr="008C7736">
        <w:rPr>
          <w:spacing w:val="-2"/>
          <w:position w:val="-1"/>
        </w:rPr>
        <w:t>z</w:t>
      </w:r>
      <w:r w:rsidRPr="008C7736">
        <w:rPr>
          <w:spacing w:val="3"/>
          <w:position w:val="-1"/>
        </w:rPr>
        <w:t>á</w:t>
      </w:r>
      <w:r w:rsidRPr="008C7736">
        <w:rPr>
          <w:position w:val="-1"/>
        </w:rPr>
        <w:t>k</w:t>
      </w:r>
      <w:r w:rsidRPr="008C7736">
        <w:rPr>
          <w:spacing w:val="-4"/>
          <w:position w:val="-1"/>
        </w:rPr>
        <w:t>l</w:t>
      </w:r>
      <w:r w:rsidRPr="008C7736">
        <w:rPr>
          <w:spacing w:val="3"/>
          <w:position w:val="-1"/>
        </w:rPr>
        <w:t>a</w:t>
      </w:r>
      <w:r w:rsidRPr="008C7736">
        <w:rPr>
          <w:position w:val="-1"/>
        </w:rPr>
        <w:t>dn</w:t>
      </w:r>
      <w:r w:rsidRPr="008C7736">
        <w:rPr>
          <w:spacing w:val="1"/>
          <w:position w:val="-1"/>
        </w:rPr>
        <w:t>í</w:t>
      </w:r>
      <w:r w:rsidRPr="008C7736">
        <w:rPr>
          <w:position w:val="-1"/>
        </w:rPr>
        <w:t>ho</w:t>
      </w:r>
      <w:r w:rsidRPr="008C7736">
        <w:rPr>
          <w:spacing w:val="2"/>
          <w:position w:val="-1"/>
        </w:rPr>
        <w:t xml:space="preserve"> </w:t>
      </w:r>
      <w:r w:rsidRPr="008C7736">
        <w:rPr>
          <w:position w:val="-1"/>
        </w:rPr>
        <w:t>v</w:t>
      </w:r>
      <w:r w:rsidRPr="008C7736">
        <w:rPr>
          <w:spacing w:val="-2"/>
          <w:position w:val="-1"/>
        </w:rPr>
        <w:t>z</w:t>
      </w:r>
      <w:r w:rsidRPr="008C7736">
        <w:rPr>
          <w:position w:val="-1"/>
        </w:rPr>
        <w:t>d</w:t>
      </w:r>
      <w:r w:rsidRPr="008C7736">
        <w:rPr>
          <w:spacing w:val="-2"/>
          <w:position w:val="-1"/>
        </w:rPr>
        <w:t>ě</w:t>
      </w:r>
      <w:r w:rsidRPr="008C7736">
        <w:rPr>
          <w:spacing w:val="-4"/>
          <w:position w:val="-1"/>
        </w:rPr>
        <w:t>l</w:t>
      </w:r>
      <w:r w:rsidRPr="008C7736">
        <w:rPr>
          <w:spacing w:val="7"/>
          <w:position w:val="-1"/>
        </w:rPr>
        <w:t>á</w:t>
      </w:r>
      <w:r w:rsidRPr="008C7736">
        <w:rPr>
          <w:spacing w:val="-5"/>
          <w:position w:val="-1"/>
        </w:rPr>
        <w:t>v</w:t>
      </w:r>
      <w:r w:rsidRPr="008C7736">
        <w:rPr>
          <w:spacing w:val="3"/>
          <w:position w:val="-1"/>
        </w:rPr>
        <w:t>á</w:t>
      </w:r>
      <w:r w:rsidRPr="008C7736">
        <w:rPr>
          <w:position w:val="-1"/>
        </w:rPr>
        <w:t>ní</w:t>
      </w:r>
      <w:r w:rsidRPr="008C7736">
        <w:rPr>
          <w:spacing w:val="4"/>
          <w:position w:val="-1"/>
        </w:rPr>
        <w:t xml:space="preserve"> </w:t>
      </w:r>
      <w:r w:rsidRPr="008C7736">
        <w:rPr>
          <w:spacing w:val="-5"/>
          <w:position w:val="-1"/>
        </w:rPr>
        <w:t>n</w:t>
      </w:r>
      <w:r w:rsidRPr="008C7736">
        <w:rPr>
          <w:position w:val="-1"/>
        </w:rPr>
        <w:t>a</w:t>
      </w:r>
    </w:p>
    <w:p w:rsidR="00EC6DCA" w:rsidRPr="008C7736" w:rsidRDefault="00EC6DCA" w:rsidP="00EC6DCA">
      <w:pPr>
        <w:widowControl w:val="0"/>
        <w:autoSpaceDE w:val="0"/>
        <w:autoSpaceDN w:val="0"/>
        <w:adjustRightInd w:val="0"/>
        <w:spacing w:line="255" w:lineRule="exact"/>
        <w:ind w:left="476" w:right="-20"/>
      </w:pPr>
      <w:r w:rsidRPr="008C7736">
        <w:t>d</w:t>
      </w:r>
      <w:r w:rsidRPr="008C7736">
        <w:rPr>
          <w:spacing w:val="-7"/>
        </w:rPr>
        <w:t>e</w:t>
      </w:r>
      <w:r w:rsidRPr="008C7736">
        <w:rPr>
          <w:spacing w:val="5"/>
        </w:rPr>
        <w:t>s</w:t>
      </w:r>
      <w:r w:rsidRPr="008C7736">
        <w:rPr>
          <w:spacing w:val="-7"/>
        </w:rPr>
        <w:t>e</w:t>
      </w:r>
      <w:r w:rsidRPr="008C7736">
        <w:t>t</w:t>
      </w:r>
      <w:r w:rsidRPr="008C7736">
        <w:rPr>
          <w:spacing w:val="3"/>
        </w:rPr>
        <w:t xml:space="preserve"> r</w:t>
      </w:r>
      <w:r w:rsidRPr="008C7736">
        <w:rPr>
          <w:spacing w:val="-4"/>
        </w:rPr>
        <w:t>o</w:t>
      </w:r>
      <w:r w:rsidRPr="008C7736">
        <w:rPr>
          <w:spacing w:val="3"/>
        </w:rPr>
        <w:t>č</w:t>
      </w:r>
      <w:r w:rsidRPr="008C7736">
        <w:t>n</w:t>
      </w:r>
      <w:r w:rsidRPr="008C7736">
        <w:rPr>
          <w:spacing w:val="1"/>
        </w:rPr>
        <w:t>í</w:t>
      </w:r>
      <w:r w:rsidRPr="008C7736">
        <w:rPr>
          <w:spacing w:val="-5"/>
        </w:rPr>
        <w:t>k</w:t>
      </w:r>
      <w:r w:rsidRPr="008C7736">
        <w:rPr>
          <w:spacing w:val="5"/>
        </w:rPr>
        <w:t>ů</w:t>
      </w:r>
      <w:r w:rsidRPr="008C7736">
        <w:t>;</w:t>
      </w:r>
    </w:p>
    <w:p w:rsidR="00EC6DCA" w:rsidRPr="008C7736" w:rsidRDefault="00EC6DCA" w:rsidP="00EC6DCA">
      <w:pPr>
        <w:widowControl w:val="0"/>
        <w:tabs>
          <w:tab w:val="left" w:pos="460"/>
        </w:tabs>
        <w:autoSpaceDE w:val="0"/>
        <w:autoSpaceDN w:val="0"/>
        <w:adjustRightInd w:val="0"/>
        <w:spacing w:before="40"/>
        <w:ind w:left="116" w:right="-20"/>
      </w:pPr>
      <w:r w:rsidRPr="008C7736">
        <w:rPr>
          <w:rFonts w:ascii="Wingdings" w:hAnsi="Wingdings" w:cs="Wingdings"/>
        </w:rPr>
        <w:t></w:t>
      </w:r>
      <w:r w:rsidRPr="008C7736">
        <w:tab/>
      </w:r>
      <w:r w:rsidRPr="008C7736">
        <w:rPr>
          <w:spacing w:val="-2"/>
        </w:rPr>
        <w:t>f</w:t>
      </w:r>
      <w:r w:rsidRPr="008C7736">
        <w:rPr>
          <w:spacing w:val="-5"/>
        </w:rPr>
        <w:t>o</w:t>
      </w:r>
      <w:r w:rsidRPr="008C7736">
        <w:rPr>
          <w:spacing w:val="8"/>
        </w:rPr>
        <w:t>r</w:t>
      </w:r>
      <w:r w:rsidRPr="008C7736">
        <w:rPr>
          <w:spacing w:val="-9"/>
        </w:rPr>
        <w:t>m</w:t>
      </w:r>
      <w:r w:rsidRPr="008C7736">
        <w:rPr>
          <w:spacing w:val="3"/>
        </w:rPr>
        <w:t>a</w:t>
      </w:r>
      <w:r w:rsidRPr="008C7736">
        <w:rPr>
          <w:spacing w:val="1"/>
        </w:rPr>
        <w:t>ti</w:t>
      </w:r>
      <w:r w:rsidRPr="008C7736">
        <w:t>v</w:t>
      </w:r>
      <w:r w:rsidRPr="008C7736">
        <w:rPr>
          <w:spacing w:val="-5"/>
        </w:rPr>
        <w:t>n</w:t>
      </w:r>
      <w:r w:rsidRPr="008C7736">
        <w:t>í</w:t>
      </w:r>
      <w:r w:rsidRPr="008C7736">
        <w:rPr>
          <w:spacing w:val="4"/>
        </w:rPr>
        <w:t xml:space="preserve"> </w:t>
      </w:r>
      <w:r w:rsidRPr="008C7736">
        <w:t>hod</w:t>
      </w:r>
      <w:r w:rsidRPr="008C7736">
        <w:rPr>
          <w:spacing w:val="-5"/>
        </w:rPr>
        <w:t>n</w:t>
      </w:r>
      <w:r w:rsidRPr="008C7736">
        <w:t>o</w:t>
      </w:r>
      <w:r w:rsidRPr="008C7736">
        <w:rPr>
          <w:spacing w:val="3"/>
        </w:rPr>
        <w:t>c</w:t>
      </w:r>
      <w:r w:rsidRPr="008C7736">
        <w:rPr>
          <w:spacing w:val="-2"/>
        </w:rPr>
        <w:t>e</w:t>
      </w:r>
      <w:r w:rsidRPr="008C7736">
        <w:t>ní</w:t>
      </w:r>
      <w:r w:rsidRPr="008C7736">
        <w:rPr>
          <w:spacing w:val="-1"/>
        </w:rPr>
        <w:t xml:space="preserve"> </w:t>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7"/>
        </w:rPr>
        <w:t>á</w:t>
      </w:r>
      <w:r w:rsidRPr="008C7736">
        <w:rPr>
          <w:spacing w:val="-5"/>
        </w:rPr>
        <w:t>v</w:t>
      </w:r>
      <w:r w:rsidRPr="008C7736">
        <w:rPr>
          <w:spacing w:val="3"/>
        </w:rPr>
        <w:t>á</w:t>
      </w:r>
      <w:r w:rsidRPr="008C7736">
        <w:t>ní</w:t>
      </w:r>
      <w:r w:rsidRPr="008C7736">
        <w:rPr>
          <w:spacing w:val="-1"/>
        </w:rPr>
        <w:t xml:space="preserve"> </w:t>
      </w:r>
      <w:r w:rsidRPr="008C7736">
        <w:rPr>
          <w:spacing w:val="-2"/>
        </w:rPr>
        <w:t>ž</w:t>
      </w:r>
      <w:r w:rsidRPr="008C7736">
        <w:rPr>
          <w:spacing w:val="3"/>
        </w:rPr>
        <w:t>á</w:t>
      </w:r>
      <w:r w:rsidRPr="008C7736">
        <w:rPr>
          <w:spacing w:val="-5"/>
        </w:rPr>
        <w:t>k</w:t>
      </w:r>
      <w:r w:rsidRPr="008C7736">
        <w:t>ů</w:t>
      </w:r>
      <w:r w:rsidRPr="008C7736">
        <w:rPr>
          <w:spacing w:val="2"/>
        </w:rPr>
        <w:t xml:space="preserve"> </w:t>
      </w:r>
      <w:r w:rsidRPr="008C7736">
        <w:t>se</w:t>
      </w:r>
      <w:r w:rsidRPr="008C7736">
        <w:rPr>
          <w:spacing w:val="-4"/>
        </w:rPr>
        <w:t xml:space="preserve"> </w:t>
      </w:r>
      <w:r w:rsidRPr="008C7736">
        <w:t>s</w:t>
      </w:r>
      <w:r w:rsidRPr="008C7736">
        <w:rPr>
          <w:spacing w:val="5"/>
        </w:rPr>
        <w:t>p</w:t>
      </w:r>
      <w:r w:rsidRPr="008C7736">
        <w:rPr>
          <w:spacing w:val="-7"/>
        </w:rPr>
        <w:t>e</w:t>
      </w:r>
      <w:r w:rsidRPr="008C7736">
        <w:rPr>
          <w:spacing w:val="3"/>
        </w:rPr>
        <w:t>c</w:t>
      </w:r>
      <w:r w:rsidRPr="008C7736">
        <w:rPr>
          <w:spacing w:val="-4"/>
        </w:rPr>
        <w:t>i</w:t>
      </w:r>
      <w:r w:rsidRPr="008C7736">
        <w:rPr>
          <w:spacing w:val="3"/>
        </w:rPr>
        <w:t>á</w:t>
      </w:r>
      <w:r w:rsidRPr="008C7736">
        <w:rPr>
          <w:spacing w:val="1"/>
        </w:rPr>
        <w:t>l</w:t>
      </w:r>
      <w:r w:rsidRPr="008C7736">
        <w:t>n</w:t>
      </w:r>
      <w:r w:rsidRPr="008C7736">
        <w:rPr>
          <w:spacing w:val="1"/>
        </w:rPr>
        <w:t>í</w:t>
      </w:r>
      <w:r w:rsidRPr="008C7736">
        <w:rPr>
          <w:spacing w:val="-4"/>
        </w:rPr>
        <w:t>m</w:t>
      </w:r>
      <w:r w:rsidRPr="008C7736">
        <w:t>i</w:t>
      </w:r>
      <w:r w:rsidRPr="008C7736">
        <w:rPr>
          <w:spacing w:val="-1"/>
        </w:rPr>
        <w:t xml:space="preserve"> </w:t>
      </w:r>
      <w:r w:rsidRPr="008C7736">
        <w:t>v</w:t>
      </w:r>
      <w:r w:rsidRPr="008C7736">
        <w:rPr>
          <w:spacing w:val="-2"/>
        </w:rPr>
        <w:t>z</w:t>
      </w:r>
      <w:r w:rsidRPr="008C7736">
        <w:t>d</w:t>
      </w:r>
      <w:r w:rsidRPr="008C7736">
        <w:rPr>
          <w:spacing w:val="-2"/>
        </w:rPr>
        <w:t>ě</w:t>
      </w:r>
      <w:r w:rsidRPr="008C7736">
        <w:rPr>
          <w:spacing w:val="-4"/>
        </w:rPr>
        <w:t>l</w:t>
      </w:r>
      <w:r w:rsidRPr="008C7736">
        <w:rPr>
          <w:spacing w:val="7"/>
        </w:rPr>
        <w:t>á</w:t>
      </w:r>
      <w:r w:rsidRPr="008C7736">
        <w:rPr>
          <w:spacing w:val="-5"/>
        </w:rPr>
        <w:t>v</w:t>
      </w:r>
      <w:r w:rsidRPr="008C7736">
        <w:rPr>
          <w:spacing w:val="3"/>
        </w:rPr>
        <w:t>a</w:t>
      </w:r>
      <w:r w:rsidRPr="008C7736">
        <w:rPr>
          <w:spacing w:val="-2"/>
        </w:rPr>
        <w:t>c</w:t>
      </w:r>
      <w:r w:rsidRPr="008C7736">
        <w:rPr>
          <w:spacing w:val="1"/>
        </w:rPr>
        <w:t>í</w:t>
      </w:r>
      <w:r w:rsidRPr="008C7736">
        <w:rPr>
          <w:spacing w:val="-4"/>
        </w:rPr>
        <w:t>m</w:t>
      </w:r>
      <w:r w:rsidRPr="008C7736">
        <w:t>i</w:t>
      </w:r>
      <w:r w:rsidRPr="008C7736">
        <w:rPr>
          <w:spacing w:val="-1"/>
        </w:rPr>
        <w:t xml:space="preserve"> </w:t>
      </w:r>
      <w:r w:rsidRPr="008C7736">
        <w:rPr>
          <w:spacing w:val="5"/>
        </w:rPr>
        <w:t>p</w:t>
      </w:r>
      <w:r w:rsidRPr="008C7736">
        <w:rPr>
          <w:spacing w:val="-5"/>
        </w:rPr>
        <w:t>o</w:t>
      </w:r>
      <w:r w:rsidRPr="008C7736">
        <w:rPr>
          <w:spacing w:val="1"/>
        </w:rPr>
        <w:t>t</w:t>
      </w:r>
      <w:r w:rsidRPr="008C7736">
        <w:rPr>
          <w:spacing w:val="3"/>
        </w:rPr>
        <w:t>ř</w:t>
      </w:r>
      <w:r w:rsidRPr="008C7736">
        <w:rPr>
          <w:spacing w:val="-7"/>
        </w:rPr>
        <w:t>e</w:t>
      </w:r>
      <w:r w:rsidRPr="008C7736">
        <w:t>b</w:t>
      </w:r>
      <w:r w:rsidRPr="008C7736">
        <w:rPr>
          <w:spacing w:val="7"/>
        </w:rPr>
        <w:t>a</w:t>
      </w:r>
      <w:r w:rsidRPr="008C7736">
        <w:rPr>
          <w:spacing w:val="-4"/>
        </w:rPr>
        <w:t>mi</w:t>
      </w:r>
      <w:r w:rsidRPr="008C7736">
        <w:t>;</w:t>
      </w:r>
    </w:p>
    <w:p w:rsidR="00EC6DCA" w:rsidRPr="008C7736" w:rsidRDefault="00EC6DCA" w:rsidP="00EC6DCA">
      <w:pPr>
        <w:widowControl w:val="0"/>
        <w:tabs>
          <w:tab w:val="left" w:pos="460"/>
        </w:tabs>
        <w:autoSpaceDE w:val="0"/>
        <w:autoSpaceDN w:val="0"/>
        <w:adjustRightInd w:val="0"/>
        <w:spacing w:before="40" w:line="239" w:lineRule="auto"/>
        <w:ind w:left="476" w:right="56" w:hanging="360"/>
      </w:pPr>
      <w:r w:rsidRPr="008C7736">
        <w:rPr>
          <w:rFonts w:ascii="Wingdings" w:hAnsi="Wingdings" w:cs="Wingdings"/>
        </w:rPr>
        <w:t></w:t>
      </w:r>
      <w:r w:rsidRPr="008C7736">
        <w:tab/>
        <w:t>sp</w:t>
      </w:r>
      <w:r w:rsidRPr="008C7736">
        <w:rPr>
          <w:spacing w:val="-4"/>
        </w:rPr>
        <w:t>ol</w:t>
      </w:r>
      <w:r w:rsidRPr="008C7736">
        <w:t>up</w:t>
      </w:r>
      <w:r w:rsidRPr="008C7736">
        <w:rPr>
          <w:spacing w:val="3"/>
        </w:rPr>
        <w:t>rá</w:t>
      </w:r>
      <w:r w:rsidRPr="008C7736">
        <w:rPr>
          <w:spacing w:val="-2"/>
        </w:rPr>
        <w:t>c</w:t>
      </w:r>
      <w:r w:rsidRPr="008C7736">
        <w:t xml:space="preserve">i </w:t>
      </w:r>
      <w:r w:rsidRPr="008C7736">
        <w:rPr>
          <w:spacing w:val="5"/>
        </w:rPr>
        <w:t>s</w:t>
      </w:r>
      <w:r w:rsidRPr="008C7736">
        <w:t xml:space="preserve">e </w:t>
      </w:r>
      <w:r w:rsidRPr="008C7736">
        <w:rPr>
          <w:spacing w:val="-2"/>
        </w:rPr>
        <w:t>z</w:t>
      </w:r>
      <w:r w:rsidRPr="008C7736">
        <w:rPr>
          <w:spacing w:val="3"/>
        </w:rPr>
        <w:t>á</w:t>
      </w:r>
      <w:r w:rsidRPr="008C7736">
        <w:t>konný</w:t>
      </w:r>
      <w:r w:rsidRPr="008C7736">
        <w:rPr>
          <w:spacing w:val="-4"/>
        </w:rPr>
        <w:t>m</w:t>
      </w:r>
      <w:r w:rsidRPr="008C7736">
        <w:t xml:space="preserve">i </w:t>
      </w:r>
      <w:r w:rsidRPr="008C7736">
        <w:rPr>
          <w:spacing w:val="-2"/>
        </w:rPr>
        <w:t>z</w:t>
      </w:r>
      <w:r w:rsidRPr="008C7736">
        <w:rPr>
          <w:spacing w:val="3"/>
        </w:rPr>
        <w:t>á</w:t>
      </w:r>
      <w:r w:rsidRPr="008C7736">
        <w:t>s</w:t>
      </w:r>
      <w:r w:rsidRPr="008C7736">
        <w:rPr>
          <w:spacing w:val="1"/>
        </w:rPr>
        <w:t>t</w:t>
      </w:r>
      <w:r w:rsidRPr="008C7736">
        <w:t>up</w:t>
      </w:r>
      <w:r w:rsidRPr="008C7736">
        <w:rPr>
          <w:spacing w:val="-2"/>
        </w:rPr>
        <w:t>c</w:t>
      </w:r>
      <w:r w:rsidRPr="008C7736">
        <w:t xml:space="preserve">i </w:t>
      </w:r>
      <w:r w:rsidRPr="008C7736">
        <w:rPr>
          <w:spacing w:val="-2"/>
        </w:rPr>
        <w:t>ž</w:t>
      </w:r>
      <w:r w:rsidRPr="008C7736">
        <w:rPr>
          <w:spacing w:val="3"/>
        </w:rPr>
        <w:t>á</w:t>
      </w:r>
      <w:r w:rsidRPr="008C7736">
        <w:rPr>
          <w:spacing w:val="-5"/>
        </w:rPr>
        <w:t>k</w:t>
      </w:r>
      <w:r w:rsidRPr="008C7736">
        <w:rPr>
          <w:spacing w:val="3"/>
        </w:rPr>
        <w:t>a</w:t>
      </w:r>
      <w:r w:rsidRPr="008C7736">
        <w:t>, š</w:t>
      </w:r>
      <w:r w:rsidRPr="008C7736">
        <w:rPr>
          <w:spacing w:val="-4"/>
        </w:rPr>
        <w:t>k</w:t>
      </w:r>
      <w:r w:rsidRPr="008C7736">
        <w:t>o</w:t>
      </w:r>
      <w:r w:rsidRPr="008C7736">
        <w:rPr>
          <w:spacing w:val="-4"/>
        </w:rPr>
        <w:t>l</w:t>
      </w:r>
      <w:r w:rsidRPr="008C7736">
        <w:rPr>
          <w:spacing w:val="5"/>
        </w:rPr>
        <w:t>s</w:t>
      </w:r>
      <w:r w:rsidRPr="008C7736">
        <w:t>ký</w:t>
      </w:r>
      <w:r w:rsidRPr="008C7736">
        <w:rPr>
          <w:spacing w:val="1"/>
        </w:rPr>
        <w:t>m</w:t>
      </w:r>
      <w:r w:rsidRPr="008C7736">
        <w:t>i</w:t>
      </w:r>
      <w:r w:rsidRPr="008C7736">
        <w:rPr>
          <w:spacing w:val="44"/>
        </w:rPr>
        <w:t xml:space="preserve"> </w:t>
      </w:r>
      <w:proofErr w:type="gramStart"/>
      <w:r w:rsidRPr="008C7736">
        <w:t>p</w:t>
      </w:r>
      <w:r w:rsidRPr="008C7736">
        <w:rPr>
          <w:spacing w:val="-5"/>
        </w:rPr>
        <w:t>o</w:t>
      </w:r>
      <w:r w:rsidRPr="008C7736">
        <w:rPr>
          <w:spacing w:val="3"/>
        </w:rPr>
        <w:t>ra</w:t>
      </w:r>
      <w:r w:rsidRPr="008C7736">
        <w:t>d</w:t>
      </w:r>
      <w:r w:rsidRPr="008C7736">
        <w:rPr>
          <w:spacing w:val="-2"/>
        </w:rPr>
        <w:t>e</w:t>
      </w:r>
      <w:r w:rsidRPr="008C7736">
        <w:rPr>
          <w:spacing w:val="-5"/>
        </w:rPr>
        <w:t>n</w:t>
      </w:r>
      <w:r w:rsidRPr="008C7736">
        <w:rPr>
          <w:spacing w:val="5"/>
        </w:rPr>
        <w:t>s</w:t>
      </w:r>
      <w:r w:rsidRPr="008C7736">
        <w:t>ký</w:t>
      </w:r>
      <w:r w:rsidRPr="008C7736">
        <w:rPr>
          <w:spacing w:val="-4"/>
        </w:rPr>
        <w:t>m</w:t>
      </w:r>
      <w:r w:rsidRPr="008C7736">
        <w:t xml:space="preserve">i </w:t>
      </w:r>
      <w:r w:rsidRPr="008C7736">
        <w:rPr>
          <w:spacing w:val="44"/>
        </w:rPr>
        <w:t xml:space="preserve"> </w:t>
      </w:r>
      <w:r w:rsidRPr="008C7736">
        <w:rPr>
          <w:spacing w:val="-2"/>
        </w:rPr>
        <w:t>z</w:t>
      </w:r>
      <w:r w:rsidRPr="008C7736">
        <w:rPr>
          <w:spacing w:val="3"/>
        </w:rPr>
        <w:t>ař</w:t>
      </w:r>
      <w:r w:rsidRPr="008C7736">
        <w:rPr>
          <w:spacing w:val="-4"/>
        </w:rPr>
        <w:t>í</w:t>
      </w:r>
      <w:r w:rsidRPr="008C7736">
        <w:rPr>
          <w:spacing w:val="3"/>
        </w:rPr>
        <w:t>z</w:t>
      </w:r>
      <w:r w:rsidRPr="008C7736">
        <w:rPr>
          <w:spacing w:val="-2"/>
        </w:rPr>
        <w:t>e</w:t>
      </w:r>
      <w:r w:rsidRPr="008C7736">
        <w:t>n</w:t>
      </w:r>
      <w:r w:rsidRPr="008C7736">
        <w:rPr>
          <w:spacing w:val="1"/>
        </w:rPr>
        <w:t>í</w:t>
      </w:r>
      <w:r w:rsidRPr="008C7736">
        <w:rPr>
          <w:spacing w:val="-4"/>
        </w:rPr>
        <w:t>m</w:t>
      </w:r>
      <w:r w:rsidRPr="008C7736">
        <w:t>i</w:t>
      </w:r>
      <w:proofErr w:type="gramEnd"/>
      <w:r w:rsidRPr="008C7736">
        <w:t xml:space="preserve"> </w:t>
      </w:r>
      <w:r w:rsidRPr="008C7736">
        <w:rPr>
          <w:spacing w:val="44"/>
        </w:rPr>
        <w:t xml:space="preserve"> </w:t>
      </w:r>
      <w:r w:rsidRPr="008C7736">
        <w:t>a</w:t>
      </w:r>
      <w:r w:rsidRPr="008C7736">
        <w:rPr>
          <w:spacing w:val="13"/>
        </w:rPr>
        <w:t xml:space="preserve"> </w:t>
      </w:r>
      <w:r w:rsidRPr="008C7736">
        <w:t>o</w:t>
      </w:r>
      <w:r w:rsidRPr="008C7736">
        <w:rPr>
          <w:spacing w:val="-5"/>
        </w:rPr>
        <w:t>d</w:t>
      </w:r>
      <w:r w:rsidRPr="008C7736">
        <w:t>b</w:t>
      </w:r>
      <w:r w:rsidRPr="008C7736">
        <w:rPr>
          <w:spacing w:val="-5"/>
        </w:rPr>
        <w:t>o</w:t>
      </w:r>
      <w:r w:rsidRPr="008C7736">
        <w:rPr>
          <w:spacing w:val="8"/>
        </w:rPr>
        <w:t>r</w:t>
      </w:r>
      <w:r w:rsidRPr="008C7736">
        <w:rPr>
          <w:spacing w:val="-5"/>
        </w:rPr>
        <w:t>n</w:t>
      </w:r>
      <w:r w:rsidRPr="008C7736">
        <w:t>ý</w:t>
      </w:r>
      <w:r w:rsidRPr="008C7736">
        <w:rPr>
          <w:spacing w:val="1"/>
        </w:rPr>
        <w:t>m</w:t>
      </w:r>
      <w:r w:rsidRPr="008C7736">
        <w:t>i p</w:t>
      </w:r>
      <w:r w:rsidRPr="008C7736">
        <w:rPr>
          <w:spacing w:val="3"/>
        </w:rPr>
        <w:t>ra</w:t>
      </w:r>
      <w:r w:rsidRPr="008C7736">
        <w:rPr>
          <w:spacing w:val="-2"/>
        </w:rPr>
        <w:t>c</w:t>
      </w:r>
      <w:r w:rsidRPr="008C7736">
        <w:rPr>
          <w:spacing w:val="-5"/>
        </w:rPr>
        <w:t>o</w:t>
      </w:r>
      <w:r w:rsidRPr="008C7736">
        <w:t>v</w:t>
      </w:r>
      <w:r w:rsidRPr="008C7736">
        <w:rPr>
          <w:spacing w:val="-5"/>
        </w:rPr>
        <w:t>n</w:t>
      </w:r>
      <w:r w:rsidRPr="008C7736">
        <w:rPr>
          <w:spacing w:val="1"/>
        </w:rPr>
        <w:t>í</w:t>
      </w:r>
      <w:r w:rsidRPr="008C7736">
        <w:t>ky</w:t>
      </w:r>
      <w:r w:rsidRPr="008C7736">
        <w:rPr>
          <w:spacing w:val="36"/>
        </w:rPr>
        <w:t xml:space="preserve"> </w:t>
      </w:r>
      <w:r w:rsidRPr="008C7736">
        <w:rPr>
          <w:spacing w:val="5"/>
        </w:rPr>
        <w:t>š</w:t>
      </w:r>
      <w:r w:rsidRPr="008C7736">
        <w:t>ko</w:t>
      </w:r>
      <w:r w:rsidRPr="008C7736">
        <w:rPr>
          <w:spacing w:val="-4"/>
        </w:rPr>
        <w:t>l</w:t>
      </w:r>
      <w:r w:rsidRPr="008C7736">
        <w:t>n</w:t>
      </w:r>
      <w:r w:rsidRPr="008C7736">
        <w:rPr>
          <w:spacing w:val="1"/>
        </w:rPr>
        <w:t>í</w:t>
      </w:r>
      <w:r w:rsidRPr="008C7736">
        <w:t>ho</w:t>
      </w:r>
      <w:r w:rsidRPr="008C7736">
        <w:rPr>
          <w:spacing w:val="36"/>
        </w:rPr>
        <w:t xml:space="preserve"> </w:t>
      </w:r>
      <w:r w:rsidRPr="008C7736">
        <w:rPr>
          <w:spacing w:val="5"/>
        </w:rPr>
        <w:t>p</w:t>
      </w:r>
      <w:r w:rsidRPr="008C7736">
        <w:rPr>
          <w:spacing w:val="-5"/>
        </w:rPr>
        <w:t>o</w:t>
      </w:r>
      <w:r w:rsidRPr="008C7736">
        <w:rPr>
          <w:spacing w:val="3"/>
        </w:rPr>
        <w:t>ra</w:t>
      </w:r>
      <w:r w:rsidRPr="008C7736">
        <w:t>d</w:t>
      </w:r>
      <w:r w:rsidRPr="008C7736">
        <w:rPr>
          <w:spacing w:val="-2"/>
        </w:rPr>
        <w:t>e</w:t>
      </w:r>
      <w:r w:rsidRPr="008C7736">
        <w:rPr>
          <w:spacing w:val="-5"/>
        </w:rPr>
        <w:t>n</w:t>
      </w:r>
      <w:r w:rsidRPr="008C7736">
        <w:t>sk</w:t>
      </w:r>
      <w:r w:rsidRPr="008C7736">
        <w:rPr>
          <w:spacing w:val="-2"/>
        </w:rPr>
        <w:t>é</w:t>
      </w:r>
      <w:r w:rsidRPr="008C7736">
        <w:t>ho</w:t>
      </w:r>
      <w:r w:rsidRPr="008C7736">
        <w:rPr>
          <w:spacing w:val="41"/>
        </w:rPr>
        <w:t xml:space="preserve"> </w:t>
      </w:r>
      <w:r w:rsidRPr="008C7736">
        <w:t>p</w:t>
      </w:r>
      <w:r w:rsidRPr="008C7736">
        <w:rPr>
          <w:spacing w:val="3"/>
        </w:rPr>
        <w:t>ra</w:t>
      </w:r>
      <w:r w:rsidRPr="008C7736">
        <w:rPr>
          <w:spacing w:val="-2"/>
        </w:rPr>
        <w:t>c</w:t>
      </w:r>
      <w:r w:rsidRPr="008C7736">
        <w:rPr>
          <w:spacing w:val="-5"/>
        </w:rPr>
        <w:t>o</w:t>
      </w:r>
      <w:r w:rsidRPr="008C7736">
        <w:t>v</w:t>
      </w:r>
      <w:r w:rsidRPr="008C7736">
        <w:rPr>
          <w:spacing w:val="-4"/>
        </w:rPr>
        <w:t>i</w:t>
      </w:r>
      <w:r w:rsidRPr="008C7736">
        <w:t>š</w:t>
      </w:r>
      <w:r w:rsidRPr="008C7736">
        <w:rPr>
          <w:spacing w:val="6"/>
        </w:rPr>
        <w:t>t</w:t>
      </w:r>
      <w:r w:rsidRPr="008C7736">
        <w:rPr>
          <w:spacing w:val="-7"/>
        </w:rPr>
        <w:t>ě</w:t>
      </w:r>
      <w:r w:rsidRPr="008C7736">
        <w:t>,</w:t>
      </w:r>
      <w:r w:rsidRPr="008C7736">
        <w:rPr>
          <w:spacing w:val="43"/>
        </w:rPr>
        <w:t xml:space="preserve"> </w:t>
      </w:r>
      <w:r w:rsidRPr="008C7736">
        <w:t>v</w:t>
      </w:r>
      <w:r w:rsidRPr="008C7736">
        <w:rPr>
          <w:spacing w:val="36"/>
        </w:rPr>
        <w:t xml:space="preserve"> </w:t>
      </w:r>
      <w:r w:rsidRPr="008C7736">
        <w:t>p</w:t>
      </w:r>
      <w:r w:rsidRPr="008C7736">
        <w:rPr>
          <w:spacing w:val="3"/>
        </w:rPr>
        <w:t>ř</w:t>
      </w:r>
      <w:r w:rsidRPr="008C7736">
        <w:rPr>
          <w:spacing w:val="-4"/>
        </w:rPr>
        <w:t>í</w:t>
      </w:r>
      <w:r w:rsidRPr="008C7736">
        <w:rPr>
          <w:spacing w:val="5"/>
        </w:rPr>
        <w:t>p</w:t>
      </w:r>
      <w:r w:rsidRPr="008C7736">
        <w:rPr>
          <w:spacing w:val="3"/>
        </w:rPr>
        <w:t>a</w:t>
      </w:r>
      <w:r w:rsidRPr="008C7736">
        <w:t>dě</w:t>
      </w:r>
      <w:r w:rsidRPr="008C7736">
        <w:rPr>
          <w:spacing w:val="34"/>
        </w:rPr>
        <w:t xml:space="preserve"> </w:t>
      </w:r>
      <w:r w:rsidRPr="008C7736">
        <w:t>p</w:t>
      </w:r>
      <w:r w:rsidRPr="008C7736">
        <w:rPr>
          <w:spacing w:val="-5"/>
        </w:rPr>
        <w:t>o</w:t>
      </w:r>
      <w:r w:rsidRPr="008C7736">
        <w:rPr>
          <w:spacing w:val="1"/>
        </w:rPr>
        <w:t>t</w:t>
      </w:r>
      <w:r w:rsidRPr="008C7736">
        <w:rPr>
          <w:spacing w:val="8"/>
        </w:rPr>
        <w:t>ř</w:t>
      </w:r>
      <w:r w:rsidRPr="008C7736">
        <w:rPr>
          <w:spacing w:val="-7"/>
        </w:rPr>
        <w:t>e</w:t>
      </w:r>
      <w:r w:rsidRPr="008C7736">
        <w:rPr>
          <w:spacing w:val="5"/>
        </w:rPr>
        <w:t>b</w:t>
      </w:r>
      <w:r w:rsidRPr="008C7736">
        <w:t>y</w:t>
      </w:r>
      <w:r w:rsidRPr="008C7736">
        <w:rPr>
          <w:spacing w:val="36"/>
        </w:rPr>
        <w:t xml:space="preserve"> </w:t>
      </w:r>
      <w:r w:rsidRPr="008C7736">
        <w:t>spo</w:t>
      </w:r>
      <w:r w:rsidRPr="008C7736">
        <w:rPr>
          <w:spacing w:val="-3"/>
        </w:rPr>
        <w:t>l</w:t>
      </w:r>
      <w:r w:rsidRPr="008C7736">
        <w:t>up</w:t>
      </w:r>
      <w:r w:rsidRPr="008C7736">
        <w:rPr>
          <w:spacing w:val="3"/>
        </w:rPr>
        <w:t>rá</w:t>
      </w:r>
      <w:r w:rsidRPr="008C7736">
        <w:rPr>
          <w:spacing w:val="-2"/>
        </w:rPr>
        <w:t>c</w:t>
      </w:r>
      <w:r w:rsidRPr="008C7736">
        <w:t>i</w:t>
      </w:r>
      <w:r w:rsidRPr="008C7736">
        <w:rPr>
          <w:spacing w:val="37"/>
        </w:rPr>
        <w:t xml:space="preserve"> </w:t>
      </w:r>
      <w:r w:rsidRPr="008C7736">
        <w:t>s</w:t>
      </w:r>
      <w:r w:rsidRPr="008C7736">
        <w:rPr>
          <w:spacing w:val="11"/>
        </w:rPr>
        <w:t xml:space="preserve"> </w:t>
      </w:r>
      <w:r w:rsidRPr="008C7736">
        <w:t>o</w:t>
      </w:r>
      <w:r w:rsidRPr="008C7736">
        <w:rPr>
          <w:spacing w:val="-5"/>
        </w:rPr>
        <w:t>d</w:t>
      </w:r>
      <w:r w:rsidRPr="008C7736">
        <w:t>b</w:t>
      </w:r>
      <w:r w:rsidRPr="008C7736">
        <w:rPr>
          <w:spacing w:val="-5"/>
        </w:rPr>
        <w:t>o</w:t>
      </w:r>
      <w:r w:rsidRPr="008C7736">
        <w:rPr>
          <w:spacing w:val="8"/>
        </w:rPr>
        <w:t>r</w:t>
      </w:r>
      <w:r w:rsidRPr="008C7736">
        <w:rPr>
          <w:spacing w:val="-5"/>
        </w:rPr>
        <w:t>n</w:t>
      </w:r>
      <w:r w:rsidRPr="008C7736">
        <w:rPr>
          <w:spacing w:val="1"/>
        </w:rPr>
        <w:t>í</w:t>
      </w:r>
      <w:r w:rsidRPr="008C7736">
        <w:t>ky</w:t>
      </w:r>
      <w:r w:rsidRPr="008C7736">
        <w:rPr>
          <w:spacing w:val="42"/>
        </w:rPr>
        <w:t xml:space="preserve"> </w:t>
      </w:r>
      <w:r w:rsidRPr="008C7736">
        <w:rPr>
          <w:spacing w:val="-4"/>
        </w:rPr>
        <w:t>m</w:t>
      </w:r>
      <w:r w:rsidRPr="008C7736">
        <w:rPr>
          <w:spacing w:val="1"/>
        </w:rPr>
        <w:t>im</w:t>
      </w:r>
      <w:r w:rsidRPr="008C7736">
        <w:t xml:space="preserve">o </w:t>
      </w:r>
      <w:r w:rsidRPr="008C7736">
        <w:rPr>
          <w:spacing w:val="-5"/>
        </w:rPr>
        <w:t>o</w:t>
      </w:r>
      <w:r w:rsidRPr="008C7736">
        <w:rPr>
          <w:spacing w:val="5"/>
        </w:rPr>
        <w:t>b</w:t>
      </w:r>
      <w:r w:rsidRPr="008C7736">
        <w:rPr>
          <w:spacing w:val="-4"/>
        </w:rPr>
        <w:t>l</w:t>
      </w:r>
      <w:r w:rsidRPr="008C7736">
        <w:rPr>
          <w:spacing w:val="3"/>
        </w:rPr>
        <w:t>a</w:t>
      </w:r>
      <w:r w:rsidRPr="008C7736">
        <w:t>st</w:t>
      </w:r>
      <w:r w:rsidRPr="008C7736">
        <w:rPr>
          <w:spacing w:val="4"/>
        </w:rPr>
        <w:t xml:space="preserve"> </w:t>
      </w:r>
      <w:r w:rsidRPr="008C7736">
        <w:t>š</w:t>
      </w:r>
      <w:r w:rsidRPr="008C7736">
        <w:rPr>
          <w:spacing w:val="-4"/>
        </w:rPr>
        <w:t>k</w:t>
      </w:r>
      <w:r w:rsidRPr="008C7736">
        <w:rPr>
          <w:spacing w:val="-5"/>
        </w:rPr>
        <w:t>o</w:t>
      </w:r>
      <w:r w:rsidRPr="008C7736">
        <w:rPr>
          <w:spacing w:val="-4"/>
        </w:rPr>
        <w:t>l</w:t>
      </w:r>
      <w:r w:rsidRPr="008C7736">
        <w:t>s</w:t>
      </w:r>
      <w:r w:rsidRPr="008C7736">
        <w:rPr>
          <w:spacing w:val="6"/>
        </w:rPr>
        <w:t>t</w:t>
      </w:r>
      <w:r w:rsidRPr="008C7736">
        <w:t xml:space="preserve">ví </w:t>
      </w:r>
      <w:r w:rsidRPr="008C7736">
        <w:rPr>
          <w:spacing w:val="-2"/>
        </w:rPr>
        <w:t>(</w:t>
      </w:r>
      <w:r w:rsidRPr="008C7736">
        <w:rPr>
          <w:spacing w:val="3"/>
        </w:rPr>
        <w:t>z</w:t>
      </w:r>
      <w:r w:rsidRPr="008C7736">
        <w:rPr>
          <w:spacing w:val="-2"/>
        </w:rPr>
        <w:t>e</w:t>
      </w:r>
      <w:r w:rsidRPr="008C7736">
        <w:rPr>
          <w:spacing w:val="1"/>
        </w:rPr>
        <w:t>j</w:t>
      </w:r>
      <w:r w:rsidRPr="008C7736">
        <w:rPr>
          <w:spacing w:val="-4"/>
        </w:rPr>
        <w:t>m</w:t>
      </w:r>
      <w:r w:rsidRPr="008C7736">
        <w:rPr>
          <w:spacing w:val="-2"/>
        </w:rPr>
        <w:t>é</w:t>
      </w:r>
      <w:r w:rsidRPr="008C7736">
        <w:rPr>
          <w:spacing w:val="-5"/>
        </w:rPr>
        <w:t>n</w:t>
      </w:r>
      <w:r w:rsidRPr="008C7736">
        <w:t>a</w:t>
      </w:r>
      <w:r w:rsidRPr="008C7736">
        <w:rPr>
          <w:spacing w:val="5"/>
        </w:rPr>
        <w:t xml:space="preserve"> </w:t>
      </w:r>
      <w:r w:rsidRPr="008C7736">
        <w:t>p</w:t>
      </w:r>
      <w:r w:rsidRPr="008C7736">
        <w:rPr>
          <w:spacing w:val="3"/>
        </w:rPr>
        <w:t>ř</w:t>
      </w:r>
      <w:r w:rsidRPr="008C7736">
        <w:t>i</w:t>
      </w:r>
      <w:r w:rsidRPr="008C7736">
        <w:rPr>
          <w:spacing w:val="-1"/>
        </w:rPr>
        <w:t xml:space="preserve"> </w:t>
      </w:r>
      <w:r w:rsidRPr="008C7736">
        <w:rPr>
          <w:spacing w:val="1"/>
        </w:rPr>
        <w:t>t</w:t>
      </w:r>
      <w:r w:rsidRPr="008C7736">
        <w:rPr>
          <w:spacing w:val="-5"/>
        </w:rPr>
        <w:t>vo</w:t>
      </w:r>
      <w:r w:rsidRPr="008C7736">
        <w:rPr>
          <w:spacing w:val="3"/>
        </w:rPr>
        <w:t>r</w:t>
      </w:r>
      <w:r w:rsidRPr="008C7736">
        <w:rPr>
          <w:spacing w:val="5"/>
        </w:rPr>
        <w:t>b</w:t>
      </w:r>
      <w:r w:rsidRPr="008C7736">
        <w:t>ě</w:t>
      </w:r>
      <w:r w:rsidRPr="008C7736">
        <w:rPr>
          <w:spacing w:val="-2"/>
        </w:rPr>
        <w:t xml:space="preserve"> </w:t>
      </w:r>
      <w:r w:rsidRPr="008C7736">
        <w:rPr>
          <w:spacing w:val="3"/>
        </w:rPr>
        <w:t>I</w:t>
      </w:r>
      <w:r w:rsidRPr="008C7736">
        <w:rPr>
          <w:spacing w:val="-6"/>
        </w:rPr>
        <w:t>V</w:t>
      </w:r>
      <w:r w:rsidRPr="008C7736">
        <w:rPr>
          <w:spacing w:val="2"/>
        </w:rPr>
        <w:t>P</w:t>
      </w:r>
      <w:r w:rsidRPr="008C7736">
        <w:rPr>
          <w:spacing w:val="-2"/>
        </w:rPr>
        <w:t>);</w:t>
      </w:r>
    </w:p>
    <w:p w:rsidR="00EC6DCA" w:rsidRPr="008C7736" w:rsidRDefault="00EC6DCA" w:rsidP="00EC6DCA">
      <w:pPr>
        <w:widowControl w:val="0"/>
        <w:tabs>
          <w:tab w:val="left" w:pos="460"/>
        </w:tabs>
        <w:autoSpaceDE w:val="0"/>
        <w:autoSpaceDN w:val="0"/>
        <w:adjustRightInd w:val="0"/>
        <w:spacing w:before="44" w:line="249" w:lineRule="exact"/>
        <w:ind w:left="116" w:right="-20"/>
      </w:pPr>
      <w:r w:rsidRPr="008C7736">
        <w:rPr>
          <w:rFonts w:ascii="Wingdings" w:hAnsi="Wingdings" w:cs="Wingdings"/>
          <w:position w:val="-1"/>
        </w:rPr>
        <w:t></w:t>
      </w:r>
      <w:r w:rsidRPr="008C7736">
        <w:rPr>
          <w:position w:val="-1"/>
        </w:rPr>
        <w:tab/>
        <w:t>sp</w:t>
      </w:r>
      <w:r w:rsidRPr="008C7736">
        <w:rPr>
          <w:spacing w:val="-4"/>
          <w:position w:val="-1"/>
        </w:rPr>
        <w:t>ol</w:t>
      </w:r>
      <w:r w:rsidRPr="008C7736">
        <w:rPr>
          <w:position w:val="-1"/>
        </w:rPr>
        <w:t>up</w:t>
      </w:r>
      <w:r w:rsidRPr="008C7736">
        <w:rPr>
          <w:spacing w:val="3"/>
          <w:position w:val="-1"/>
        </w:rPr>
        <w:t>rá</w:t>
      </w:r>
      <w:r w:rsidRPr="008C7736">
        <w:rPr>
          <w:spacing w:val="-2"/>
          <w:position w:val="-1"/>
        </w:rPr>
        <w:t>c</w:t>
      </w:r>
      <w:r w:rsidRPr="008C7736">
        <w:rPr>
          <w:position w:val="-1"/>
        </w:rPr>
        <w:t>i</w:t>
      </w:r>
      <w:r w:rsidRPr="008C7736">
        <w:rPr>
          <w:spacing w:val="-1"/>
          <w:position w:val="-1"/>
        </w:rPr>
        <w:t xml:space="preserve"> </w:t>
      </w:r>
      <w:r w:rsidRPr="008C7736">
        <w:rPr>
          <w:position w:val="-1"/>
        </w:rPr>
        <w:t>s</w:t>
      </w:r>
      <w:r w:rsidRPr="008C7736">
        <w:rPr>
          <w:spacing w:val="3"/>
          <w:position w:val="-1"/>
        </w:rPr>
        <w:t xml:space="preserve"> </w:t>
      </w:r>
      <w:r w:rsidRPr="008C7736">
        <w:rPr>
          <w:spacing w:val="-5"/>
          <w:position w:val="-1"/>
        </w:rPr>
        <w:t>o</w:t>
      </w:r>
      <w:r w:rsidRPr="008C7736">
        <w:rPr>
          <w:position w:val="-1"/>
        </w:rPr>
        <w:t>s</w:t>
      </w:r>
      <w:r w:rsidRPr="008C7736">
        <w:rPr>
          <w:spacing w:val="1"/>
          <w:position w:val="-1"/>
        </w:rPr>
        <w:t>t</w:t>
      </w:r>
      <w:r w:rsidRPr="008C7736">
        <w:rPr>
          <w:spacing w:val="3"/>
          <w:position w:val="-1"/>
        </w:rPr>
        <w:t>a</w:t>
      </w:r>
      <w:r w:rsidRPr="008C7736">
        <w:rPr>
          <w:spacing w:val="1"/>
          <w:position w:val="-1"/>
        </w:rPr>
        <w:t>t</w:t>
      </w:r>
      <w:r w:rsidRPr="008C7736">
        <w:rPr>
          <w:spacing w:val="-5"/>
          <w:position w:val="-1"/>
        </w:rPr>
        <w:t>n</w:t>
      </w:r>
      <w:r w:rsidRPr="008C7736">
        <w:rPr>
          <w:spacing w:val="1"/>
          <w:position w:val="-1"/>
        </w:rPr>
        <w:t>í</w:t>
      </w:r>
      <w:r w:rsidRPr="008C7736">
        <w:rPr>
          <w:spacing w:val="-4"/>
          <w:position w:val="-1"/>
        </w:rPr>
        <w:t>m</w:t>
      </w:r>
      <w:r w:rsidRPr="008C7736">
        <w:rPr>
          <w:position w:val="-1"/>
        </w:rPr>
        <w:t>i</w:t>
      </w:r>
      <w:r w:rsidRPr="008C7736">
        <w:rPr>
          <w:spacing w:val="-1"/>
          <w:position w:val="-1"/>
        </w:rPr>
        <w:t xml:space="preserve"> </w:t>
      </w:r>
      <w:r w:rsidRPr="008C7736">
        <w:rPr>
          <w:position w:val="-1"/>
        </w:rPr>
        <w:t>ško</w:t>
      </w:r>
      <w:r w:rsidRPr="008C7736">
        <w:rPr>
          <w:spacing w:val="-3"/>
          <w:position w:val="-1"/>
        </w:rPr>
        <w:t>l</w:t>
      </w:r>
      <w:r w:rsidRPr="008C7736">
        <w:rPr>
          <w:spacing w:val="7"/>
          <w:position w:val="-1"/>
        </w:rPr>
        <w:t>a</w:t>
      </w:r>
      <w:r w:rsidRPr="008C7736">
        <w:rPr>
          <w:spacing w:val="-4"/>
          <w:position w:val="-1"/>
        </w:rPr>
        <w:t>mi</w:t>
      </w:r>
      <w:r w:rsidRPr="008C7736">
        <w:rPr>
          <w:position w:val="-1"/>
        </w:rPr>
        <w:t>.</w:t>
      </w:r>
    </w:p>
    <w:p w:rsidR="00EC6DCA" w:rsidRPr="008C7736" w:rsidRDefault="00EC6DCA" w:rsidP="00EC6DCA">
      <w:pPr>
        <w:widowControl w:val="0"/>
        <w:autoSpaceDE w:val="0"/>
        <w:autoSpaceDN w:val="0"/>
        <w:adjustRightInd w:val="0"/>
        <w:spacing w:line="200" w:lineRule="exact"/>
      </w:pPr>
    </w:p>
    <w:p w:rsidR="00EC6DCA" w:rsidRPr="008C7736" w:rsidRDefault="00EC6DCA" w:rsidP="008C7736">
      <w:pPr>
        <w:pStyle w:val="Nadpis2"/>
      </w:pPr>
      <w:bookmarkStart w:id="81" w:name="_Toc460585706"/>
      <w:r w:rsidRPr="008C7736">
        <w:rPr>
          <w:spacing w:val="-2"/>
        </w:rPr>
        <w:lastRenderedPageBreak/>
        <w:t>V</w:t>
      </w:r>
      <w:r w:rsidRPr="008C7736">
        <w:rPr>
          <w:spacing w:val="1"/>
        </w:rPr>
        <w:t>z</w:t>
      </w:r>
      <w:r w:rsidRPr="008C7736">
        <w:rPr>
          <w:spacing w:val="-1"/>
        </w:rPr>
        <w:t>d</w:t>
      </w:r>
      <w:r w:rsidRPr="008C7736">
        <w:rPr>
          <w:spacing w:val="1"/>
        </w:rPr>
        <w:t>ě</w:t>
      </w:r>
      <w:r w:rsidRPr="008C7736">
        <w:rPr>
          <w:spacing w:val="-3"/>
        </w:rPr>
        <w:t>l</w:t>
      </w:r>
      <w:r w:rsidRPr="008C7736">
        <w:t>á</w:t>
      </w:r>
      <w:r w:rsidRPr="008C7736">
        <w:rPr>
          <w:spacing w:val="-2"/>
        </w:rPr>
        <w:t>v</w:t>
      </w:r>
      <w:r w:rsidRPr="008C7736">
        <w:t>á</w:t>
      </w:r>
      <w:r w:rsidRPr="008C7736">
        <w:rPr>
          <w:spacing w:val="-6"/>
        </w:rPr>
        <w:t>n</w:t>
      </w:r>
      <w:r w:rsidRPr="008C7736">
        <w:t>í</w:t>
      </w:r>
      <w:r w:rsidRPr="008C7736">
        <w:rPr>
          <w:spacing w:val="3"/>
        </w:rPr>
        <w:t xml:space="preserve"> </w:t>
      </w:r>
      <w:r w:rsidRPr="008C7736">
        <w:rPr>
          <w:spacing w:val="-4"/>
        </w:rPr>
        <w:t>ž</w:t>
      </w:r>
      <w:r w:rsidRPr="008C7736">
        <w:t>á</w:t>
      </w:r>
      <w:r w:rsidRPr="008C7736">
        <w:rPr>
          <w:spacing w:val="-11"/>
        </w:rPr>
        <w:t>k</w:t>
      </w:r>
      <w:r w:rsidRPr="008C7736">
        <w:t>ů</w:t>
      </w:r>
      <w:r w:rsidRPr="008C7736">
        <w:rPr>
          <w:spacing w:val="4"/>
        </w:rPr>
        <w:t xml:space="preserve"> </w:t>
      </w:r>
      <w:r w:rsidRPr="008C7736">
        <w:rPr>
          <w:spacing w:val="-1"/>
        </w:rPr>
        <w:t>n</w:t>
      </w:r>
      <w:r w:rsidRPr="008C7736">
        <w:t>a</w:t>
      </w:r>
      <w:r w:rsidRPr="008C7736">
        <w:rPr>
          <w:spacing w:val="-1"/>
        </w:rPr>
        <w:t>d</w:t>
      </w:r>
      <w:r w:rsidRPr="008C7736">
        <w:t>a</w:t>
      </w:r>
      <w:r w:rsidRPr="008C7736">
        <w:rPr>
          <w:spacing w:val="-1"/>
        </w:rPr>
        <w:t>n</w:t>
      </w:r>
      <w:r w:rsidRPr="008C7736">
        <w:t>ý</w:t>
      </w:r>
      <w:r w:rsidRPr="008C7736">
        <w:rPr>
          <w:spacing w:val="1"/>
        </w:rPr>
        <w:t>c</w:t>
      </w:r>
      <w:r w:rsidRPr="008C7736">
        <w:t>h</w:t>
      </w:r>
      <w:r w:rsidRPr="008C7736">
        <w:rPr>
          <w:spacing w:val="-5"/>
        </w:rPr>
        <w:t xml:space="preserve"> </w:t>
      </w:r>
      <w:r w:rsidRPr="008C7736">
        <w:t xml:space="preserve">a </w:t>
      </w:r>
      <w:r w:rsidRPr="008C7736">
        <w:rPr>
          <w:spacing w:val="-9"/>
        </w:rPr>
        <w:t>m</w:t>
      </w:r>
      <w:r w:rsidRPr="008C7736">
        <w:rPr>
          <w:spacing w:val="6"/>
        </w:rPr>
        <w:t>i</w:t>
      </w:r>
      <w:r w:rsidRPr="008C7736">
        <w:rPr>
          <w:spacing w:val="-9"/>
        </w:rPr>
        <w:t>m</w:t>
      </w:r>
      <w:r w:rsidRPr="008C7736">
        <w:t>o</w:t>
      </w:r>
      <w:r w:rsidRPr="008C7736">
        <w:rPr>
          <w:spacing w:val="1"/>
        </w:rPr>
        <w:t>ř</w:t>
      </w:r>
      <w:r w:rsidRPr="008C7736">
        <w:t>á</w:t>
      </w:r>
      <w:r w:rsidRPr="008C7736">
        <w:rPr>
          <w:spacing w:val="-1"/>
        </w:rPr>
        <w:t>dn</w:t>
      </w:r>
      <w:r w:rsidRPr="008C7736">
        <w:t>ě</w:t>
      </w:r>
      <w:r w:rsidRPr="008C7736">
        <w:rPr>
          <w:spacing w:val="-2"/>
        </w:rPr>
        <w:t xml:space="preserve"> </w:t>
      </w:r>
      <w:r w:rsidRPr="008C7736">
        <w:rPr>
          <w:spacing w:val="-1"/>
        </w:rPr>
        <w:t>n</w:t>
      </w:r>
      <w:r w:rsidRPr="008C7736">
        <w:t>a</w:t>
      </w:r>
      <w:r w:rsidRPr="008C7736">
        <w:rPr>
          <w:spacing w:val="-6"/>
        </w:rPr>
        <w:t>d</w:t>
      </w:r>
      <w:r w:rsidRPr="008C7736">
        <w:t>a</w:t>
      </w:r>
      <w:r w:rsidRPr="008C7736">
        <w:rPr>
          <w:spacing w:val="-1"/>
        </w:rPr>
        <w:t>n</w:t>
      </w:r>
      <w:r w:rsidRPr="008C7736">
        <w:rPr>
          <w:spacing w:val="-2"/>
        </w:rPr>
        <w:t>ý</w:t>
      </w:r>
      <w:r w:rsidRPr="008C7736">
        <w:rPr>
          <w:spacing w:val="1"/>
        </w:rPr>
        <w:t>c</w:t>
      </w:r>
      <w:r w:rsidRPr="008C7736">
        <w:t>h</w:t>
      </w:r>
      <w:bookmarkEnd w:id="81"/>
    </w:p>
    <w:p w:rsidR="00EC6DCA" w:rsidRPr="008C7736" w:rsidRDefault="00EC6DCA" w:rsidP="00EC6DCA">
      <w:pPr>
        <w:widowControl w:val="0"/>
        <w:autoSpaceDE w:val="0"/>
        <w:autoSpaceDN w:val="0"/>
        <w:adjustRightInd w:val="0"/>
        <w:spacing w:before="10" w:line="110" w:lineRule="exact"/>
      </w:pPr>
    </w:p>
    <w:p w:rsidR="00EC6DCA" w:rsidRPr="008C7736" w:rsidRDefault="00EC6DCA" w:rsidP="00EC6DCA">
      <w:pPr>
        <w:widowControl w:val="0"/>
        <w:autoSpaceDE w:val="0"/>
        <w:autoSpaceDN w:val="0"/>
        <w:adjustRightInd w:val="0"/>
        <w:spacing w:line="239" w:lineRule="auto"/>
        <w:ind w:left="116" w:right="57"/>
        <w:jc w:val="both"/>
      </w:pPr>
      <w:proofErr w:type="gramStart"/>
      <w:r w:rsidRPr="008C7736">
        <w:rPr>
          <w:spacing w:val="-1"/>
        </w:rPr>
        <w:t>N</w:t>
      </w:r>
      <w:r w:rsidRPr="008C7736">
        <w:rPr>
          <w:spacing w:val="3"/>
        </w:rPr>
        <w:t>a</w:t>
      </w:r>
      <w:r w:rsidRPr="008C7736">
        <w:rPr>
          <w:spacing w:val="-5"/>
        </w:rPr>
        <w:t>d</w:t>
      </w:r>
      <w:r w:rsidRPr="008C7736">
        <w:rPr>
          <w:spacing w:val="3"/>
        </w:rPr>
        <w:t>a</w:t>
      </w:r>
      <w:r w:rsidRPr="008C7736">
        <w:t xml:space="preserve">ným </w:t>
      </w:r>
      <w:r w:rsidRPr="008C7736">
        <w:rPr>
          <w:spacing w:val="25"/>
        </w:rPr>
        <w:t xml:space="preserve"> </w:t>
      </w:r>
      <w:r w:rsidRPr="008C7736">
        <w:rPr>
          <w:spacing w:val="-2"/>
        </w:rPr>
        <w:t>ž</w:t>
      </w:r>
      <w:r w:rsidRPr="008C7736">
        <w:rPr>
          <w:spacing w:val="3"/>
        </w:rPr>
        <w:t>á</w:t>
      </w:r>
      <w:r w:rsidRPr="008C7736">
        <w:t>k</w:t>
      </w:r>
      <w:r w:rsidRPr="008C7736">
        <w:rPr>
          <w:spacing w:val="-2"/>
        </w:rPr>
        <w:t>e</w:t>
      </w:r>
      <w:r w:rsidRPr="008C7736">
        <w:t>m</w:t>
      </w:r>
      <w:proofErr w:type="gramEnd"/>
      <w:r w:rsidRPr="008C7736">
        <w:t xml:space="preserve"> </w:t>
      </w:r>
      <w:r w:rsidRPr="008C7736">
        <w:rPr>
          <w:spacing w:val="25"/>
        </w:rPr>
        <w:t xml:space="preserve"> </w:t>
      </w:r>
      <w:r w:rsidRPr="008C7736">
        <w:rPr>
          <w:spacing w:val="5"/>
        </w:rPr>
        <w:t>s</w:t>
      </w:r>
      <w:r w:rsidRPr="008C7736">
        <w:t xml:space="preserve">e </w:t>
      </w:r>
      <w:r w:rsidRPr="008C7736">
        <w:rPr>
          <w:spacing w:val="27"/>
        </w:rPr>
        <w:t xml:space="preserve"> </w:t>
      </w:r>
      <w:r w:rsidRPr="008C7736">
        <w:rPr>
          <w:spacing w:val="3"/>
        </w:rPr>
        <w:t>r</w:t>
      </w:r>
      <w:r w:rsidRPr="008C7736">
        <w:rPr>
          <w:spacing w:val="-5"/>
        </w:rPr>
        <w:t>o</w:t>
      </w:r>
      <w:r w:rsidRPr="008C7736">
        <w:rPr>
          <w:spacing w:val="-2"/>
        </w:rPr>
        <w:t>z</w:t>
      </w:r>
      <w:r w:rsidRPr="008C7736">
        <w:rPr>
          <w:spacing w:val="5"/>
        </w:rPr>
        <w:t>u</w:t>
      </w:r>
      <w:r w:rsidRPr="008C7736">
        <w:rPr>
          <w:spacing w:val="-4"/>
        </w:rPr>
        <w:t>m</w:t>
      </w:r>
      <w:r w:rsidRPr="008C7736">
        <w:t xml:space="preserve">í </w:t>
      </w:r>
      <w:r w:rsidRPr="008C7736">
        <w:rPr>
          <w:spacing w:val="30"/>
        </w:rPr>
        <w:t xml:space="preserve"> </w:t>
      </w:r>
      <w:r w:rsidRPr="008C7736">
        <w:rPr>
          <w:spacing w:val="1"/>
        </w:rPr>
        <w:t>j</w:t>
      </w:r>
      <w:r w:rsidRPr="008C7736">
        <w:rPr>
          <w:spacing w:val="-2"/>
        </w:rPr>
        <w:t>e</w:t>
      </w:r>
      <w:r w:rsidRPr="008C7736">
        <w:t>d</w:t>
      </w:r>
      <w:r w:rsidRPr="008C7736">
        <w:rPr>
          <w:spacing w:val="1"/>
        </w:rPr>
        <w:t>i</w:t>
      </w:r>
      <w:r w:rsidRPr="008C7736">
        <w:t>n</w:t>
      </w:r>
      <w:r w:rsidRPr="008C7736">
        <w:rPr>
          <w:spacing w:val="-2"/>
        </w:rPr>
        <w:t>ec</w:t>
      </w:r>
      <w:r w:rsidRPr="008C7736">
        <w:t xml:space="preserve">, </w:t>
      </w:r>
      <w:r w:rsidRPr="008C7736">
        <w:rPr>
          <w:spacing w:val="36"/>
        </w:rPr>
        <w:t xml:space="preserve"> </w:t>
      </w:r>
      <w:r w:rsidRPr="008C7736">
        <w:rPr>
          <w:spacing w:val="-5"/>
        </w:rPr>
        <w:t>k</w:t>
      </w:r>
      <w:r w:rsidRPr="008C7736">
        <w:rPr>
          <w:spacing w:val="6"/>
        </w:rPr>
        <w:t>t</w:t>
      </w:r>
      <w:r w:rsidRPr="008C7736">
        <w:rPr>
          <w:spacing w:val="-7"/>
        </w:rPr>
        <w:t>e</w:t>
      </w:r>
      <w:r w:rsidRPr="008C7736">
        <w:rPr>
          <w:spacing w:val="3"/>
        </w:rPr>
        <w:t>r</w:t>
      </w:r>
      <w:r w:rsidRPr="008C7736">
        <w:t xml:space="preserve">ý </w:t>
      </w:r>
      <w:r w:rsidRPr="008C7736">
        <w:rPr>
          <w:spacing w:val="24"/>
        </w:rPr>
        <w:t xml:space="preserve"> </w:t>
      </w:r>
      <w:r w:rsidRPr="008C7736">
        <w:t>p</w:t>
      </w:r>
      <w:r w:rsidRPr="008C7736">
        <w:rPr>
          <w:spacing w:val="3"/>
        </w:rPr>
        <w:t>ř</w:t>
      </w:r>
      <w:r w:rsidRPr="008C7736">
        <w:t xml:space="preserve">i </w:t>
      </w:r>
      <w:r w:rsidRPr="008C7736">
        <w:rPr>
          <w:spacing w:val="25"/>
        </w:rPr>
        <w:t xml:space="preserve"> </w:t>
      </w:r>
      <w:r w:rsidRPr="008C7736">
        <w:rPr>
          <w:spacing w:val="7"/>
        </w:rPr>
        <w:t>a</w:t>
      </w:r>
      <w:r w:rsidRPr="008C7736">
        <w:t>d</w:t>
      </w:r>
      <w:r w:rsidRPr="008C7736">
        <w:rPr>
          <w:spacing w:val="-2"/>
        </w:rPr>
        <w:t>e</w:t>
      </w:r>
      <w:r w:rsidRPr="008C7736">
        <w:t>k</w:t>
      </w:r>
      <w:r w:rsidRPr="008C7736">
        <w:rPr>
          <w:spacing w:val="-5"/>
        </w:rPr>
        <w:t>v</w:t>
      </w:r>
      <w:r w:rsidRPr="008C7736">
        <w:rPr>
          <w:spacing w:val="3"/>
        </w:rPr>
        <w:t>á</w:t>
      </w:r>
      <w:r w:rsidRPr="008C7736">
        <w:rPr>
          <w:spacing w:val="1"/>
        </w:rPr>
        <w:t>t</w:t>
      </w:r>
      <w:r w:rsidRPr="008C7736">
        <w:t xml:space="preserve">ní </w:t>
      </w:r>
      <w:r w:rsidRPr="008C7736">
        <w:rPr>
          <w:spacing w:val="32"/>
        </w:rPr>
        <w:t xml:space="preserve"> </w:t>
      </w:r>
      <w:r w:rsidRPr="008C7736">
        <w:rPr>
          <w:spacing w:val="5"/>
        </w:rPr>
        <w:t>p</w:t>
      </w:r>
      <w:r w:rsidRPr="008C7736">
        <w:t>o</w:t>
      </w:r>
      <w:r w:rsidRPr="008C7736">
        <w:rPr>
          <w:spacing w:val="-5"/>
        </w:rPr>
        <w:t>d</w:t>
      </w:r>
      <w:r w:rsidRPr="008C7736">
        <w:t>p</w:t>
      </w:r>
      <w:r w:rsidRPr="008C7736">
        <w:rPr>
          <w:spacing w:val="-5"/>
        </w:rPr>
        <w:t>o</w:t>
      </w:r>
      <w:r w:rsidRPr="008C7736">
        <w:rPr>
          <w:spacing w:val="8"/>
        </w:rPr>
        <w:t>ř</w:t>
      </w:r>
      <w:r w:rsidRPr="008C7736">
        <w:t xml:space="preserve">e </w:t>
      </w:r>
      <w:r w:rsidRPr="008C7736">
        <w:rPr>
          <w:spacing w:val="28"/>
        </w:rPr>
        <w:t xml:space="preserve"> </w:t>
      </w:r>
      <w:r w:rsidRPr="008C7736">
        <w:t>vy</w:t>
      </w:r>
      <w:r w:rsidRPr="008C7736">
        <w:rPr>
          <w:spacing w:val="-5"/>
        </w:rPr>
        <w:t>k</w:t>
      </w:r>
      <w:r w:rsidRPr="008C7736">
        <w:rPr>
          <w:spacing w:val="3"/>
        </w:rPr>
        <w:t>a</w:t>
      </w:r>
      <w:r w:rsidRPr="008C7736">
        <w:rPr>
          <w:spacing w:val="-2"/>
        </w:rPr>
        <w:t>z</w:t>
      </w:r>
      <w:r w:rsidRPr="008C7736">
        <w:t>u</w:t>
      </w:r>
      <w:r w:rsidRPr="008C7736">
        <w:rPr>
          <w:spacing w:val="1"/>
        </w:rPr>
        <w:t>j</w:t>
      </w:r>
      <w:r w:rsidRPr="008C7736">
        <w:t xml:space="preserve">e </w:t>
      </w:r>
      <w:r w:rsidRPr="008C7736">
        <w:rPr>
          <w:spacing w:val="32"/>
        </w:rPr>
        <w:t xml:space="preserve"> </w:t>
      </w:r>
      <w:r w:rsidRPr="008C7736">
        <w:t xml:space="preserve">ve </w:t>
      </w:r>
      <w:r w:rsidRPr="008C7736">
        <w:rPr>
          <w:spacing w:val="22"/>
        </w:rPr>
        <w:t xml:space="preserve"> </w:t>
      </w:r>
      <w:r w:rsidRPr="008C7736">
        <w:t>s</w:t>
      </w:r>
      <w:r w:rsidRPr="008C7736">
        <w:rPr>
          <w:spacing w:val="4"/>
        </w:rPr>
        <w:t>r</w:t>
      </w:r>
      <w:r w:rsidRPr="008C7736">
        <w:t>ov</w:t>
      </w:r>
      <w:r w:rsidRPr="008C7736">
        <w:rPr>
          <w:spacing w:val="-5"/>
        </w:rPr>
        <w:t>n</w:t>
      </w:r>
      <w:r w:rsidRPr="008C7736">
        <w:rPr>
          <w:spacing w:val="3"/>
        </w:rPr>
        <w:t>á</w:t>
      </w:r>
      <w:r w:rsidRPr="008C7736">
        <w:rPr>
          <w:spacing w:val="5"/>
        </w:rPr>
        <w:t>n</w:t>
      </w:r>
      <w:r w:rsidRPr="008C7736">
        <w:t>í s</w:t>
      </w:r>
      <w:r w:rsidRPr="008C7736">
        <w:rPr>
          <w:spacing w:val="3"/>
        </w:rPr>
        <w:t xml:space="preserve"> </w:t>
      </w:r>
      <w:r w:rsidRPr="008C7736">
        <w:rPr>
          <w:spacing w:val="-5"/>
        </w:rPr>
        <w:t>v</w:t>
      </w:r>
      <w:r w:rsidRPr="008C7736">
        <w:rPr>
          <w:spacing w:val="3"/>
        </w:rPr>
        <w:t>r</w:t>
      </w:r>
      <w:r w:rsidRPr="008C7736">
        <w:t>s</w:t>
      </w:r>
      <w:r w:rsidRPr="008C7736">
        <w:rPr>
          <w:spacing w:val="1"/>
        </w:rPr>
        <w:t>t</w:t>
      </w:r>
      <w:r w:rsidRPr="008C7736">
        <w:rPr>
          <w:spacing w:val="-7"/>
        </w:rPr>
        <w:t>e</w:t>
      </w:r>
      <w:r w:rsidRPr="008C7736">
        <w:t>vn</w:t>
      </w:r>
      <w:r w:rsidRPr="008C7736">
        <w:rPr>
          <w:spacing w:val="1"/>
        </w:rPr>
        <w:t>í</w:t>
      </w:r>
      <w:r w:rsidRPr="008C7736">
        <w:t xml:space="preserve">ky </w:t>
      </w:r>
      <w:r w:rsidRPr="008C7736">
        <w:rPr>
          <w:spacing w:val="19"/>
        </w:rPr>
        <w:t xml:space="preserve"> </w:t>
      </w:r>
      <w:r w:rsidRPr="008C7736">
        <w:t>v</w:t>
      </w:r>
      <w:r w:rsidRPr="008C7736">
        <w:rPr>
          <w:spacing w:val="-5"/>
        </w:rPr>
        <w:t>y</w:t>
      </w:r>
      <w:r w:rsidRPr="008C7736">
        <w:t>sok</w:t>
      </w:r>
      <w:r w:rsidRPr="008C7736">
        <w:rPr>
          <w:spacing w:val="-4"/>
        </w:rPr>
        <w:t>o</w:t>
      </w:r>
      <w:r w:rsidRPr="008C7736">
        <w:t xml:space="preserve">u </w:t>
      </w:r>
      <w:r w:rsidRPr="008C7736">
        <w:rPr>
          <w:spacing w:val="19"/>
        </w:rPr>
        <w:t xml:space="preserve"> </w:t>
      </w:r>
      <w:r w:rsidRPr="008C7736">
        <w:t>ú</w:t>
      </w:r>
      <w:r w:rsidRPr="008C7736">
        <w:rPr>
          <w:spacing w:val="3"/>
        </w:rPr>
        <w:t>r</w:t>
      </w:r>
      <w:r w:rsidRPr="008C7736">
        <w:t>ov</w:t>
      </w:r>
      <w:r w:rsidRPr="008C7736">
        <w:rPr>
          <w:spacing w:val="-2"/>
        </w:rPr>
        <w:t>e</w:t>
      </w:r>
      <w:r w:rsidRPr="008C7736">
        <w:t xml:space="preserve">ň </w:t>
      </w:r>
      <w:r w:rsidRPr="008C7736">
        <w:rPr>
          <w:spacing w:val="19"/>
        </w:rPr>
        <w:t xml:space="preserve"> </w:t>
      </w:r>
      <w:r w:rsidRPr="008C7736">
        <w:t xml:space="preserve">v </w:t>
      </w:r>
      <w:r w:rsidRPr="008C7736">
        <w:rPr>
          <w:spacing w:val="19"/>
        </w:rPr>
        <w:t xml:space="preserve"> </w:t>
      </w:r>
      <w:r w:rsidRPr="008C7736">
        <w:rPr>
          <w:spacing w:val="1"/>
        </w:rPr>
        <w:t>j</w:t>
      </w:r>
      <w:r w:rsidRPr="008C7736">
        <w:rPr>
          <w:spacing w:val="-2"/>
        </w:rPr>
        <w:t>e</w:t>
      </w:r>
      <w:r w:rsidRPr="008C7736">
        <w:t xml:space="preserve">dné </w:t>
      </w:r>
      <w:r w:rsidRPr="008C7736">
        <w:rPr>
          <w:spacing w:val="17"/>
        </w:rPr>
        <w:t xml:space="preserve"> </w:t>
      </w:r>
      <w:r w:rsidRPr="008C7736">
        <w:rPr>
          <w:spacing w:val="3"/>
        </w:rPr>
        <w:t>č</w:t>
      </w:r>
      <w:r w:rsidRPr="008C7736">
        <w:t xml:space="preserve">i </w:t>
      </w:r>
      <w:r w:rsidRPr="008C7736">
        <w:rPr>
          <w:spacing w:val="20"/>
        </w:rPr>
        <w:t xml:space="preserve"> </w:t>
      </w:r>
      <w:r w:rsidRPr="008C7736">
        <w:rPr>
          <w:spacing w:val="-5"/>
        </w:rPr>
        <w:t>v</w:t>
      </w:r>
      <w:r w:rsidRPr="008C7736">
        <w:rPr>
          <w:spacing w:val="1"/>
        </w:rPr>
        <w:t>í</w:t>
      </w:r>
      <w:r w:rsidRPr="008C7736">
        <w:rPr>
          <w:spacing w:val="3"/>
        </w:rPr>
        <w:t>c</w:t>
      </w:r>
      <w:r w:rsidRPr="008C7736">
        <w:t xml:space="preserve">e </w:t>
      </w:r>
      <w:r w:rsidRPr="008C7736">
        <w:rPr>
          <w:spacing w:val="17"/>
        </w:rPr>
        <w:t xml:space="preserve"> </w:t>
      </w:r>
      <w:r w:rsidRPr="008C7736">
        <w:rPr>
          <w:spacing w:val="-5"/>
        </w:rPr>
        <w:t>o</w:t>
      </w:r>
      <w:r w:rsidRPr="008C7736">
        <w:rPr>
          <w:spacing w:val="5"/>
        </w:rPr>
        <w:t>b</w:t>
      </w:r>
      <w:r w:rsidRPr="008C7736">
        <w:rPr>
          <w:spacing w:val="-4"/>
        </w:rPr>
        <w:t>l</w:t>
      </w:r>
      <w:r w:rsidRPr="008C7736">
        <w:rPr>
          <w:spacing w:val="3"/>
        </w:rPr>
        <w:t>a</w:t>
      </w:r>
      <w:r w:rsidRPr="008C7736">
        <w:t>s</w:t>
      </w:r>
      <w:r w:rsidRPr="008C7736">
        <w:rPr>
          <w:spacing w:val="1"/>
        </w:rPr>
        <w:t>t</w:t>
      </w:r>
      <w:r w:rsidRPr="008C7736">
        <w:rPr>
          <w:spacing w:val="-7"/>
        </w:rPr>
        <w:t>e</w:t>
      </w:r>
      <w:r w:rsidRPr="008C7736">
        <w:rPr>
          <w:spacing w:val="3"/>
        </w:rPr>
        <w:t>c</w:t>
      </w:r>
      <w:r w:rsidRPr="008C7736">
        <w:t xml:space="preserve">h </w:t>
      </w:r>
      <w:r w:rsidRPr="008C7736">
        <w:rPr>
          <w:spacing w:val="15"/>
        </w:rPr>
        <w:t xml:space="preserve"> </w:t>
      </w:r>
      <w:r w:rsidRPr="008C7736">
        <w:rPr>
          <w:spacing w:val="8"/>
        </w:rPr>
        <w:t>r</w:t>
      </w:r>
      <w:r w:rsidRPr="008C7736">
        <w:rPr>
          <w:spacing w:val="-5"/>
        </w:rPr>
        <w:t>o</w:t>
      </w:r>
      <w:r w:rsidRPr="008C7736">
        <w:rPr>
          <w:spacing w:val="-2"/>
        </w:rPr>
        <w:t>z</w:t>
      </w:r>
      <w:r w:rsidRPr="008C7736">
        <w:rPr>
          <w:spacing w:val="5"/>
        </w:rPr>
        <w:t>u</w:t>
      </w:r>
      <w:r w:rsidRPr="008C7736">
        <w:rPr>
          <w:spacing w:val="-4"/>
        </w:rPr>
        <w:t>m</w:t>
      </w:r>
      <w:r w:rsidRPr="008C7736">
        <w:t>ový</w:t>
      </w:r>
      <w:r w:rsidRPr="008C7736">
        <w:rPr>
          <w:spacing w:val="-2"/>
        </w:rPr>
        <w:t>c</w:t>
      </w:r>
      <w:r w:rsidRPr="008C7736">
        <w:t xml:space="preserve">h </w:t>
      </w:r>
      <w:r w:rsidRPr="008C7736">
        <w:rPr>
          <w:spacing w:val="15"/>
        </w:rPr>
        <w:t xml:space="preserve"> </w:t>
      </w:r>
      <w:r w:rsidRPr="008C7736">
        <w:rPr>
          <w:spacing w:val="5"/>
        </w:rPr>
        <w:t>s</w:t>
      </w:r>
      <w:r w:rsidRPr="008C7736">
        <w:rPr>
          <w:spacing w:val="3"/>
        </w:rPr>
        <w:t>c</w:t>
      </w:r>
      <w:r w:rsidRPr="008C7736">
        <w:rPr>
          <w:spacing w:val="-5"/>
        </w:rPr>
        <w:t>ho</w:t>
      </w:r>
      <w:r w:rsidRPr="008C7736">
        <w:rPr>
          <w:spacing w:val="5"/>
        </w:rPr>
        <w:t>p</w:t>
      </w:r>
      <w:r w:rsidRPr="008C7736">
        <w:t>n</w:t>
      </w:r>
      <w:r w:rsidRPr="008C7736">
        <w:rPr>
          <w:spacing w:val="-5"/>
        </w:rPr>
        <w:t>o</w:t>
      </w:r>
      <w:r w:rsidRPr="008C7736">
        <w:t>s</w:t>
      </w:r>
      <w:r w:rsidRPr="008C7736">
        <w:rPr>
          <w:spacing w:val="6"/>
        </w:rPr>
        <w:t>t</w:t>
      </w:r>
      <w:r w:rsidRPr="008C7736">
        <w:rPr>
          <w:spacing w:val="-4"/>
        </w:rPr>
        <w:t>í</w:t>
      </w:r>
      <w:r w:rsidRPr="008C7736">
        <w:t xml:space="preserve">, </w:t>
      </w:r>
      <w:r w:rsidRPr="008C7736">
        <w:rPr>
          <w:spacing w:val="30"/>
        </w:rPr>
        <w:t xml:space="preserve"> </w:t>
      </w:r>
      <w:r w:rsidRPr="008C7736">
        <w:t>v</w:t>
      </w:r>
      <w:r w:rsidRPr="008C7736">
        <w:rPr>
          <w:spacing w:val="-2"/>
        </w:rPr>
        <w:t xml:space="preserve"> </w:t>
      </w:r>
      <w:r w:rsidRPr="008C7736">
        <w:t>poh</w:t>
      </w:r>
      <w:r w:rsidRPr="008C7736">
        <w:rPr>
          <w:spacing w:val="-5"/>
        </w:rPr>
        <w:t>y</w:t>
      </w:r>
      <w:r w:rsidRPr="008C7736">
        <w:rPr>
          <w:spacing w:val="5"/>
        </w:rPr>
        <w:t>b</w:t>
      </w:r>
      <w:r w:rsidRPr="008C7736">
        <w:t>ov</w:t>
      </w:r>
      <w:r w:rsidRPr="008C7736">
        <w:rPr>
          <w:spacing w:val="-5"/>
        </w:rPr>
        <w:t>ý</w:t>
      </w:r>
      <w:r w:rsidRPr="008C7736">
        <w:rPr>
          <w:spacing w:val="3"/>
        </w:rPr>
        <w:t>c</w:t>
      </w:r>
      <w:r w:rsidRPr="008C7736">
        <w:rPr>
          <w:spacing w:val="-5"/>
        </w:rPr>
        <w:t>h</w:t>
      </w:r>
      <w:r w:rsidRPr="008C7736">
        <w:t xml:space="preserve">, </w:t>
      </w:r>
      <w:r w:rsidRPr="008C7736">
        <w:rPr>
          <w:spacing w:val="-9"/>
        </w:rPr>
        <w:t>m</w:t>
      </w:r>
      <w:r w:rsidRPr="008C7736">
        <w:rPr>
          <w:spacing w:val="7"/>
        </w:rPr>
        <w:t>a</w:t>
      </w:r>
      <w:r w:rsidRPr="008C7736">
        <w:rPr>
          <w:spacing w:val="-5"/>
        </w:rPr>
        <w:t>n</w:t>
      </w:r>
      <w:r w:rsidRPr="008C7736">
        <w:t>u</w:t>
      </w:r>
      <w:r w:rsidRPr="008C7736">
        <w:rPr>
          <w:spacing w:val="3"/>
        </w:rPr>
        <w:t>á</w:t>
      </w:r>
      <w:r w:rsidRPr="008C7736">
        <w:rPr>
          <w:spacing w:val="1"/>
        </w:rPr>
        <w:t>l</w:t>
      </w:r>
      <w:r w:rsidRPr="008C7736">
        <w:t>n</w:t>
      </w:r>
      <w:r w:rsidRPr="008C7736">
        <w:rPr>
          <w:spacing w:val="-4"/>
        </w:rPr>
        <w:t>í</w:t>
      </w:r>
      <w:r w:rsidRPr="008C7736">
        <w:rPr>
          <w:spacing w:val="3"/>
        </w:rPr>
        <w:t>c</w:t>
      </w:r>
      <w:r w:rsidRPr="008C7736">
        <w:rPr>
          <w:spacing w:val="-5"/>
        </w:rPr>
        <w:t>h</w:t>
      </w:r>
      <w:r w:rsidRPr="008C7736">
        <w:t>,</w:t>
      </w:r>
      <w:r w:rsidRPr="008C7736">
        <w:rPr>
          <w:spacing w:val="5"/>
        </w:rPr>
        <w:t xml:space="preserve"> </w:t>
      </w:r>
      <w:r w:rsidRPr="008C7736">
        <w:t>u</w:t>
      </w:r>
      <w:r w:rsidRPr="008C7736">
        <w:rPr>
          <w:spacing w:val="-4"/>
        </w:rPr>
        <w:t>m</w:t>
      </w:r>
      <w:r w:rsidRPr="008C7736">
        <w:rPr>
          <w:spacing w:val="-2"/>
        </w:rPr>
        <w:t>ě</w:t>
      </w:r>
      <w:r w:rsidRPr="008C7736">
        <w:rPr>
          <w:spacing w:val="1"/>
        </w:rPr>
        <w:t>l</w:t>
      </w:r>
      <w:r w:rsidRPr="008C7736">
        <w:rPr>
          <w:spacing w:val="-2"/>
        </w:rPr>
        <w:t>e</w:t>
      </w:r>
      <w:r w:rsidRPr="008C7736">
        <w:rPr>
          <w:spacing w:val="3"/>
        </w:rPr>
        <w:t>c</w:t>
      </w:r>
      <w:r w:rsidRPr="008C7736">
        <w:t>k</w:t>
      </w:r>
      <w:r w:rsidRPr="008C7736">
        <w:rPr>
          <w:spacing w:val="-5"/>
        </w:rPr>
        <w:t>ý</w:t>
      </w:r>
      <w:r w:rsidRPr="008C7736">
        <w:rPr>
          <w:spacing w:val="3"/>
        </w:rPr>
        <w:t>c</w:t>
      </w:r>
      <w:r w:rsidRPr="008C7736">
        <w:t>h</w:t>
      </w:r>
      <w:r w:rsidRPr="008C7736">
        <w:rPr>
          <w:spacing w:val="-2"/>
        </w:rPr>
        <w:t xml:space="preserve"> </w:t>
      </w:r>
      <w:r w:rsidRPr="008C7736">
        <w:t>n</w:t>
      </w:r>
      <w:r w:rsidRPr="008C7736">
        <w:rPr>
          <w:spacing w:val="-2"/>
        </w:rPr>
        <w:t>e</w:t>
      </w:r>
      <w:r w:rsidRPr="008C7736">
        <w:rPr>
          <w:spacing w:val="5"/>
        </w:rPr>
        <w:t>b</w:t>
      </w:r>
      <w:r w:rsidRPr="008C7736">
        <w:t>o</w:t>
      </w:r>
      <w:r w:rsidRPr="008C7736">
        <w:rPr>
          <w:spacing w:val="-2"/>
        </w:rPr>
        <w:t xml:space="preserve"> </w:t>
      </w:r>
      <w:r w:rsidRPr="008C7736">
        <w:t>s</w:t>
      </w:r>
      <w:r w:rsidRPr="008C7736">
        <w:rPr>
          <w:spacing w:val="-4"/>
        </w:rPr>
        <w:t>o</w:t>
      </w:r>
      <w:r w:rsidRPr="008C7736">
        <w:rPr>
          <w:spacing w:val="3"/>
        </w:rPr>
        <w:t>c</w:t>
      </w:r>
      <w:r w:rsidRPr="008C7736">
        <w:rPr>
          <w:spacing w:val="-4"/>
        </w:rPr>
        <w:t>i</w:t>
      </w:r>
      <w:r w:rsidRPr="008C7736">
        <w:rPr>
          <w:spacing w:val="3"/>
        </w:rPr>
        <w:t>á</w:t>
      </w:r>
      <w:r w:rsidRPr="008C7736">
        <w:rPr>
          <w:spacing w:val="1"/>
        </w:rPr>
        <w:t>l</w:t>
      </w:r>
      <w:r w:rsidRPr="008C7736">
        <w:t>n</w:t>
      </w:r>
      <w:r w:rsidRPr="008C7736">
        <w:rPr>
          <w:spacing w:val="-4"/>
        </w:rPr>
        <w:t>í</w:t>
      </w:r>
      <w:r w:rsidRPr="008C7736">
        <w:rPr>
          <w:spacing w:val="3"/>
        </w:rPr>
        <w:t>c</w:t>
      </w:r>
      <w:r w:rsidRPr="008C7736">
        <w:t>h</w:t>
      </w:r>
      <w:r w:rsidRPr="008C7736">
        <w:rPr>
          <w:spacing w:val="2"/>
        </w:rPr>
        <w:t xml:space="preserve"> </w:t>
      </w:r>
      <w:r w:rsidRPr="008C7736">
        <w:t>dov</w:t>
      </w:r>
      <w:r w:rsidRPr="008C7736">
        <w:rPr>
          <w:spacing w:val="-2"/>
        </w:rPr>
        <w:t>e</w:t>
      </w:r>
      <w:r w:rsidRPr="008C7736">
        <w:t>dn</w:t>
      </w:r>
      <w:r w:rsidRPr="008C7736">
        <w:rPr>
          <w:spacing w:val="-5"/>
        </w:rPr>
        <w:t>o</w:t>
      </w:r>
      <w:r w:rsidRPr="008C7736">
        <w:t>s</w:t>
      </w:r>
      <w:r w:rsidRPr="008C7736">
        <w:rPr>
          <w:spacing w:val="6"/>
        </w:rPr>
        <w:t>t</w:t>
      </w:r>
      <w:r w:rsidRPr="008C7736">
        <w:rPr>
          <w:spacing w:val="-7"/>
        </w:rPr>
        <w:t>e</w:t>
      </w:r>
      <w:r w:rsidRPr="008C7736">
        <w:rPr>
          <w:spacing w:val="3"/>
        </w:rPr>
        <w:t>c</w:t>
      </w:r>
      <w:r w:rsidRPr="008C7736">
        <w:t>h.</w:t>
      </w:r>
    </w:p>
    <w:p w:rsidR="00EC6DCA" w:rsidRPr="008C7736" w:rsidRDefault="00EC6DCA" w:rsidP="00EC6DCA">
      <w:pPr>
        <w:widowControl w:val="0"/>
        <w:autoSpaceDE w:val="0"/>
        <w:autoSpaceDN w:val="0"/>
        <w:adjustRightInd w:val="0"/>
        <w:spacing w:before="4" w:line="120" w:lineRule="exact"/>
      </w:pPr>
    </w:p>
    <w:p w:rsidR="00EC6DCA" w:rsidRPr="008C7736" w:rsidRDefault="00EC6DCA" w:rsidP="00EC6DCA">
      <w:pPr>
        <w:widowControl w:val="0"/>
        <w:autoSpaceDE w:val="0"/>
        <w:autoSpaceDN w:val="0"/>
        <w:adjustRightInd w:val="0"/>
        <w:spacing w:line="254" w:lineRule="exact"/>
        <w:ind w:left="116" w:right="53"/>
        <w:jc w:val="both"/>
      </w:pPr>
      <w:r w:rsidRPr="008C7736">
        <w:t>Za</w:t>
      </w:r>
      <w:r w:rsidRPr="008C7736">
        <w:rPr>
          <w:spacing w:val="43"/>
        </w:rPr>
        <w:t xml:space="preserve"> </w:t>
      </w:r>
      <w:r w:rsidRPr="008C7736">
        <w:rPr>
          <w:spacing w:val="-3"/>
        </w:rPr>
        <w:t>m</w:t>
      </w:r>
      <w:r w:rsidRPr="008C7736">
        <w:rPr>
          <w:spacing w:val="1"/>
        </w:rPr>
        <w:t>i</w:t>
      </w:r>
      <w:r w:rsidRPr="008C7736">
        <w:rPr>
          <w:spacing w:val="-4"/>
        </w:rPr>
        <w:t>m</w:t>
      </w:r>
      <w:r w:rsidRPr="008C7736">
        <w:rPr>
          <w:spacing w:val="-5"/>
        </w:rPr>
        <w:t>o</w:t>
      </w:r>
      <w:r w:rsidRPr="008C7736">
        <w:rPr>
          <w:spacing w:val="3"/>
        </w:rPr>
        <w:t>řá</w:t>
      </w:r>
      <w:r w:rsidRPr="008C7736">
        <w:t>dně</w:t>
      </w:r>
      <w:r w:rsidRPr="008C7736">
        <w:rPr>
          <w:spacing w:val="39"/>
        </w:rPr>
        <w:t xml:space="preserve"> </w:t>
      </w:r>
      <w:r w:rsidRPr="008C7736">
        <w:rPr>
          <w:spacing w:val="-5"/>
        </w:rPr>
        <w:t>n</w:t>
      </w:r>
      <w:r w:rsidRPr="008C7736">
        <w:rPr>
          <w:spacing w:val="3"/>
        </w:rPr>
        <w:t>a</w:t>
      </w:r>
      <w:r w:rsidRPr="008C7736">
        <w:rPr>
          <w:spacing w:val="-5"/>
        </w:rPr>
        <w:t>d</w:t>
      </w:r>
      <w:r w:rsidRPr="008C7736">
        <w:rPr>
          <w:spacing w:val="7"/>
        </w:rPr>
        <w:t>a</w:t>
      </w:r>
      <w:r w:rsidRPr="008C7736">
        <w:rPr>
          <w:spacing w:val="1"/>
        </w:rPr>
        <w:t>n</w:t>
      </w:r>
      <w:r w:rsidRPr="008C7736">
        <w:rPr>
          <w:spacing w:val="-2"/>
        </w:rPr>
        <w:t>é</w:t>
      </w:r>
      <w:r w:rsidRPr="008C7736">
        <w:t>ho</w:t>
      </w:r>
      <w:r w:rsidRPr="008C7736">
        <w:rPr>
          <w:spacing w:val="37"/>
        </w:rPr>
        <w:t xml:space="preserve"> </w:t>
      </w:r>
      <w:r w:rsidRPr="008C7736">
        <w:rPr>
          <w:spacing w:val="-2"/>
        </w:rPr>
        <w:t>ž</w:t>
      </w:r>
      <w:r w:rsidRPr="008C7736">
        <w:rPr>
          <w:spacing w:val="3"/>
        </w:rPr>
        <w:t>á</w:t>
      </w:r>
      <w:r w:rsidRPr="008C7736">
        <w:rPr>
          <w:spacing w:val="-5"/>
        </w:rPr>
        <w:t>k</w:t>
      </w:r>
      <w:r w:rsidRPr="008C7736">
        <w:t>a</w:t>
      </w:r>
      <w:r w:rsidRPr="008C7736">
        <w:rPr>
          <w:spacing w:val="44"/>
        </w:rPr>
        <w:t xml:space="preserve"> </w:t>
      </w:r>
      <w:r w:rsidRPr="008C7736">
        <w:rPr>
          <w:spacing w:val="5"/>
        </w:rPr>
        <w:t>s</w:t>
      </w:r>
      <w:r w:rsidRPr="008C7736">
        <w:t>e</w:t>
      </w:r>
      <w:r w:rsidRPr="008C7736">
        <w:rPr>
          <w:spacing w:val="39"/>
        </w:rPr>
        <w:t xml:space="preserve"> </w:t>
      </w:r>
      <w:r w:rsidRPr="008C7736">
        <w:t>v</w:t>
      </w:r>
      <w:r w:rsidRPr="008C7736">
        <w:rPr>
          <w:spacing w:val="-2"/>
        </w:rPr>
        <w:t xml:space="preserve"> </w:t>
      </w:r>
      <w:r w:rsidRPr="008C7736">
        <w:t>s</w:t>
      </w:r>
      <w:r w:rsidRPr="008C7736">
        <w:rPr>
          <w:spacing w:val="-4"/>
        </w:rPr>
        <w:t>o</w:t>
      </w:r>
      <w:r w:rsidRPr="008C7736">
        <w:rPr>
          <w:spacing w:val="5"/>
        </w:rPr>
        <w:t>u</w:t>
      </w:r>
      <w:r w:rsidRPr="008C7736">
        <w:rPr>
          <w:spacing w:val="-4"/>
        </w:rPr>
        <w:t>l</w:t>
      </w:r>
      <w:r w:rsidRPr="008C7736">
        <w:rPr>
          <w:spacing w:val="3"/>
        </w:rPr>
        <w:t>a</w:t>
      </w:r>
      <w:r w:rsidRPr="008C7736">
        <w:rPr>
          <w:spacing w:val="-5"/>
        </w:rPr>
        <w:t>d</w:t>
      </w:r>
      <w:r w:rsidRPr="008C7736">
        <w:t>u</w:t>
      </w:r>
      <w:r w:rsidRPr="008C7736">
        <w:rPr>
          <w:spacing w:val="41"/>
        </w:rPr>
        <w:t xml:space="preserve"> </w:t>
      </w:r>
      <w:r w:rsidRPr="008C7736">
        <w:t>s</w:t>
      </w:r>
      <w:r w:rsidRPr="008C7736">
        <w:rPr>
          <w:spacing w:val="4"/>
        </w:rPr>
        <w:t xml:space="preserve"> </w:t>
      </w:r>
      <w:r w:rsidRPr="008C7736">
        <w:t>vyh</w:t>
      </w:r>
      <w:r w:rsidRPr="008C7736">
        <w:rPr>
          <w:spacing w:val="-4"/>
        </w:rPr>
        <w:t>l</w:t>
      </w:r>
      <w:r w:rsidRPr="008C7736">
        <w:rPr>
          <w:spacing w:val="3"/>
        </w:rPr>
        <w:t>á</w:t>
      </w:r>
      <w:r w:rsidRPr="008C7736">
        <w:t>šk</w:t>
      </w:r>
      <w:r w:rsidRPr="008C7736">
        <w:rPr>
          <w:spacing w:val="-4"/>
        </w:rPr>
        <w:t>o</w:t>
      </w:r>
      <w:r w:rsidRPr="008C7736">
        <w:t>u</w:t>
      </w:r>
      <w:r w:rsidRPr="008C7736">
        <w:rPr>
          <w:spacing w:val="41"/>
        </w:rPr>
        <w:t xml:space="preserve"> </w:t>
      </w:r>
      <w:r w:rsidRPr="008C7736">
        <w:rPr>
          <w:spacing w:val="-2"/>
        </w:rPr>
        <w:t>č</w:t>
      </w:r>
      <w:r w:rsidRPr="008C7736">
        <w:t>.</w:t>
      </w:r>
      <w:r w:rsidRPr="008C7736">
        <w:rPr>
          <w:spacing w:val="43"/>
        </w:rPr>
        <w:t xml:space="preserve"> </w:t>
      </w:r>
      <w:r w:rsidRPr="008C7736">
        <w:t>27</w:t>
      </w:r>
      <w:r w:rsidRPr="008C7736">
        <w:rPr>
          <w:spacing w:val="1"/>
        </w:rPr>
        <w:t>/</w:t>
      </w:r>
      <w:r w:rsidRPr="008C7736">
        <w:t>2016</w:t>
      </w:r>
      <w:r w:rsidRPr="008C7736">
        <w:rPr>
          <w:spacing w:val="42"/>
        </w:rPr>
        <w:t xml:space="preserve"> </w:t>
      </w:r>
      <w:r w:rsidRPr="008C7736">
        <w:rPr>
          <w:spacing w:val="2"/>
        </w:rPr>
        <w:t>S</w:t>
      </w:r>
      <w:r w:rsidRPr="008C7736">
        <w:t>b.</w:t>
      </w:r>
      <w:r w:rsidRPr="008C7736">
        <w:rPr>
          <w:spacing w:val="44"/>
        </w:rPr>
        <w:t xml:space="preserve"> </w:t>
      </w:r>
      <w:r w:rsidRPr="008C7736">
        <w:t>p</w:t>
      </w:r>
      <w:r w:rsidRPr="008C7736">
        <w:rPr>
          <w:spacing w:val="-5"/>
        </w:rPr>
        <w:t>ov</w:t>
      </w:r>
      <w:r w:rsidRPr="008C7736">
        <w:rPr>
          <w:spacing w:val="3"/>
        </w:rPr>
        <w:t>a</w:t>
      </w:r>
      <w:r w:rsidRPr="008C7736">
        <w:rPr>
          <w:spacing w:val="-2"/>
        </w:rPr>
        <w:t>ž</w:t>
      </w:r>
      <w:r w:rsidRPr="008C7736">
        <w:t>u</w:t>
      </w:r>
      <w:r w:rsidRPr="008C7736">
        <w:rPr>
          <w:spacing w:val="1"/>
        </w:rPr>
        <w:t>j</w:t>
      </w:r>
      <w:r w:rsidRPr="008C7736">
        <w:t>e</w:t>
      </w:r>
      <w:r w:rsidRPr="008C7736">
        <w:rPr>
          <w:spacing w:val="35"/>
        </w:rPr>
        <w:t xml:space="preserve"> </w:t>
      </w:r>
      <w:r w:rsidRPr="008C7736">
        <w:rPr>
          <w:spacing w:val="-2"/>
        </w:rPr>
        <w:t>ž</w:t>
      </w:r>
      <w:r w:rsidRPr="008C7736">
        <w:rPr>
          <w:spacing w:val="7"/>
        </w:rPr>
        <w:t>á</w:t>
      </w:r>
      <w:r w:rsidRPr="008C7736">
        <w:rPr>
          <w:spacing w:val="-5"/>
        </w:rPr>
        <w:t>k</w:t>
      </w:r>
      <w:r w:rsidRPr="008C7736">
        <w:t>,</w:t>
      </w:r>
      <w:r w:rsidRPr="008C7736">
        <w:rPr>
          <w:spacing w:val="43"/>
        </w:rPr>
        <w:t xml:space="preserve"> </w:t>
      </w:r>
      <w:r w:rsidRPr="008C7736">
        <w:rPr>
          <w:spacing w:val="1"/>
        </w:rPr>
        <w:t>j</w:t>
      </w:r>
      <w:r w:rsidRPr="008C7736">
        <w:rPr>
          <w:spacing w:val="-2"/>
        </w:rPr>
        <w:t>e</w:t>
      </w:r>
      <w:r w:rsidRPr="008C7736">
        <w:t xml:space="preserve">hož </w:t>
      </w:r>
      <w:r w:rsidRPr="008C7736">
        <w:rPr>
          <w:spacing w:val="3"/>
        </w:rPr>
        <w:t>r</w:t>
      </w:r>
      <w:r w:rsidRPr="008C7736">
        <w:rPr>
          <w:spacing w:val="-5"/>
        </w:rPr>
        <w:t>o</w:t>
      </w:r>
      <w:r w:rsidRPr="008C7736">
        <w:rPr>
          <w:spacing w:val="-2"/>
        </w:rPr>
        <w:t>z</w:t>
      </w:r>
      <w:r w:rsidRPr="008C7736">
        <w:rPr>
          <w:spacing w:val="1"/>
        </w:rPr>
        <w:t>l</w:t>
      </w:r>
      <w:r w:rsidRPr="008C7736">
        <w:rPr>
          <w:spacing w:val="-5"/>
        </w:rPr>
        <w:t>o</w:t>
      </w:r>
      <w:r w:rsidRPr="008C7736">
        <w:rPr>
          <w:spacing w:val="3"/>
        </w:rPr>
        <w:t>ž</w:t>
      </w:r>
      <w:r w:rsidRPr="008C7736">
        <w:rPr>
          <w:spacing w:val="-2"/>
        </w:rPr>
        <w:t>e</w:t>
      </w:r>
      <w:r w:rsidRPr="008C7736">
        <w:t>ní</w:t>
      </w:r>
      <w:r w:rsidRPr="008C7736">
        <w:rPr>
          <w:spacing w:val="13"/>
        </w:rPr>
        <w:t xml:space="preserve"> </w:t>
      </w:r>
      <w:r w:rsidRPr="008C7736">
        <w:t>s</w:t>
      </w:r>
      <w:r w:rsidRPr="008C7736">
        <w:rPr>
          <w:spacing w:val="3"/>
        </w:rPr>
        <w:t>c</w:t>
      </w:r>
      <w:r w:rsidRPr="008C7736">
        <w:t>h</w:t>
      </w:r>
      <w:r w:rsidRPr="008C7736">
        <w:rPr>
          <w:spacing w:val="-5"/>
        </w:rPr>
        <w:t>o</w:t>
      </w:r>
      <w:r w:rsidRPr="008C7736">
        <w:rPr>
          <w:spacing w:val="5"/>
        </w:rPr>
        <w:t>p</w:t>
      </w:r>
      <w:r w:rsidRPr="008C7736">
        <w:t>n</w:t>
      </w:r>
      <w:r w:rsidRPr="008C7736">
        <w:rPr>
          <w:spacing w:val="-5"/>
        </w:rPr>
        <w:t>o</w:t>
      </w:r>
      <w:r w:rsidRPr="008C7736">
        <w:t>s</w:t>
      </w:r>
      <w:r w:rsidRPr="008C7736">
        <w:rPr>
          <w:spacing w:val="1"/>
        </w:rPr>
        <w:t>t</w:t>
      </w:r>
      <w:r w:rsidRPr="008C7736">
        <w:t>í</w:t>
      </w:r>
      <w:r w:rsidRPr="008C7736">
        <w:rPr>
          <w:spacing w:val="13"/>
        </w:rPr>
        <w:t xml:space="preserve"> </w:t>
      </w:r>
      <w:r w:rsidRPr="008C7736">
        <w:t>d</w:t>
      </w:r>
      <w:r w:rsidRPr="008C7736">
        <w:rPr>
          <w:spacing w:val="-5"/>
        </w:rPr>
        <w:t>o</w:t>
      </w:r>
      <w:r w:rsidRPr="008C7736">
        <w:t>s</w:t>
      </w:r>
      <w:r w:rsidRPr="008C7736">
        <w:rPr>
          <w:spacing w:val="3"/>
        </w:rPr>
        <w:t>a</w:t>
      </w:r>
      <w:r w:rsidRPr="008C7736">
        <w:rPr>
          <w:spacing w:val="-5"/>
        </w:rPr>
        <w:t>h</w:t>
      </w:r>
      <w:r w:rsidRPr="008C7736">
        <w:rPr>
          <w:spacing w:val="5"/>
        </w:rPr>
        <w:t>u</w:t>
      </w:r>
      <w:r w:rsidRPr="008C7736">
        <w:rPr>
          <w:spacing w:val="1"/>
        </w:rPr>
        <w:t>j</w:t>
      </w:r>
      <w:r w:rsidRPr="008C7736">
        <w:t>e</w:t>
      </w:r>
      <w:r w:rsidRPr="008C7736">
        <w:rPr>
          <w:spacing w:val="15"/>
        </w:rPr>
        <w:t xml:space="preserve"> </w:t>
      </w:r>
      <w:r w:rsidRPr="008C7736">
        <w:rPr>
          <w:spacing w:val="-4"/>
        </w:rPr>
        <w:t>m</w:t>
      </w:r>
      <w:r w:rsidRPr="008C7736">
        <w:rPr>
          <w:spacing w:val="1"/>
        </w:rPr>
        <w:t>i</w:t>
      </w:r>
      <w:r w:rsidRPr="008C7736">
        <w:rPr>
          <w:spacing w:val="-4"/>
        </w:rPr>
        <w:t>m</w:t>
      </w:r>
      <w:r w:rsidRPr="008C7736">
        <w:rPr>
          <w:spacing w:val="-5"/>
        </w:rPr>
        <w:t>o</w:t>
      </w:r>
      <w:r w:rsidRPr="008C7736">
        <w:rPr>
          <w:spacing w:val="3"/>
        </w:rPr>
        <w:t>řá</w:t>
      </w:r>
      <w:r w:rsidRPr="008C7736">
        <w:t>dné</w:t>
      </w:r>
      <w:r w:rsidRPr="008C7736">
        <w:rPr>
          <w:spacing w:val="10"/>
        </w:rPr>
        <w:t xml:space="preserve"> </w:t>
      </w:r>
      <w:r w:rsidRPr="008C7736">
        <w:t>ú</w:t>
      </w:r>
      <w:r w:rsidRPr="008C7736">
        <w:rPr>
          <w:spacing w:val="3"/>
        </w:rPr>
        <w:t>r</w:t>
      </w:r>
      <w:r w:rsidRPr="008C7736">
        <w:t>ov</w:t>
      </w:r>
      <w:r w:rsidRPr="008C7736">
        <w:rPr>
          <w:spacing w:val="5"/>
        </w:rPr>
        <w:t>n</w:t>
      </w:r>
      <w:r w:rsidRPr="008C7736">
        <w:t>ě</w:t>
      </w:r>
      <w:r w:rsidRPr="008C7736">
        <w:rPr>
          <w:spacing w:val="10"/>
        </w:rPr>
        <w:t xml:space="preserve"> </w:t>
      </w:r>
      <w:r w:rsidRPr="008C7736">
        <w:t>p</w:t>
      </w:r>
      <w:r w:rsidRPr="008C7736">
        <w:rPr>
          <w:spacing w:val="3"/>
        </w:rPr>
        <w:t>ř</w:t>
      </w:r>
      <w:r w:rsidRPr="008C7736">
        <w:t>i</w:t>
      </w:r>
      <w:r w:rsidRPr="008C7736">
        <w:rPr>
          <w:spacing w:val="13"/>
        </w:rPr>
        <w:t xml:space="preserve"> </w:t>
      </w:r>
      <w:r w:rsidRPr="008C7736">
        <w:t>v</w:t>
      </w:r>
      <w:r w:rsidRPr="008C7736">
        <w:rPr>
          <w:spacing w:val="-5"/>
        </w:rPr>
        <w:t>y</w:t>
      </w:r>
      <w:r w:rsidRPr="008C7736">
        <w:rPr>
          <w:spacing w:val="5"/>
        </w:rPr>
        <w:t>s</w:t>
      </w:r>
      <w:r w:rsidRPr="008C7736">
        <w:rPr>
          <w:spacing w:val="-5"/>
        </w:rPr>
        <w:t>o</w:t>
      </w:r>
      <w:r w:rsidRPr="008C7736">
        <w:t>ké</w:t>
      </w:r>
      <w:r w:rsidRPr="008C7736">
        <w:rPr>
          <w:spacing w:val="10"/>
        </w:rPr>
        <w:t xml:space="preserve"> </w:t>
      </w:r>
      <w:r w:rsidRPr="008C7736">
        <w:rPr>
          <w:spacing w:val="6"/>
        </w:rPr>
        <w:t>t</w:t>
      </w:r>
      <w:r w:rsidRPr="008C7736">
        <w:t>v</w:t>
      </w:r>
      <w:r w:rsidRPr="008C7736">
        <w:rPr>
          <w:spacing w:val="-5"/>
        </w:rPr>
        <w:t>o</w:t>
      </w:r>
      <w:r w:rsidRPr="008C7736">
        <w:rPr>
          <w:spacing w:val="3"/>
        </w:rPr>
        <w:t>ř</w:t>
      </w:r>
      <w:r w:rsidRPr="008C7736">
        <w:rPr>
          <w:spacing w:val="1"/>
        </w:rPr>
        <w:t>i</w:t>
      </w:r>
      <w:r w:rsidRPr="008C7736">
        <w:t>v</w:t>
      </w:r>
      <w:r w:rsidRPr="008C7736">
        <w:rPr>
          <w:spacing w:val="-5"/>
        </w:rPr>
        <w:t>o</w:t>
      </w:r>
      <w:r w:rsidRPr="008C7736">
        <w:t>s</w:t>
      </w:r>
      <w:r w:rsidRPr="008C7736">
        <w:rPr>
          <w:spacing w:val="1"/>
        </w:rPr>
        <w:t>t</w:t>
      </w:r>
      <w:r w:rsidRPr="008C7736">
        <w:t>i</w:t>
      </w:r>
      <w:r w:rsidRPr="008C7736">
        <w:rPr>
          <w:spacing w:val="13"/>
        </w:rPr>
        <w:t xml:space="preserve"> </w:t>
      </w:r>
      <w:r w:rsidRPr="008C7736">
        <w:t>v</w:t>
      </w:r>
      <w:r w:rsidRPr="008C7736">
        <w:rPr>
          <w:spacing w:val="1"/>
        </w:rPr>
        <w:t xml:space="preserve"> </w:t>
      </w:r>
      <w:r w:rsidRPr="008C7736">
        <w:rPr>
          <w:spacing w:val="3"/>
        </w:rPr>
        <w:t>c</w:t>
      </w:r>
      <w:r w:rsidRPr="008C7736">
        <w:rPr>
          <w:spacing w:val="-2"/>
        </w:rPr>
        <w:t>e</w:t>
      </w:r>
      <w:r w:rsidRPr="008C7736">
        <w:rPr>
          <w:spacing w:val="1"/>
        </w:rPr>
        <w:t>l</w:t>
      </w:r>
      <w:r w:rsidRPr="008C7736">
        <w:rPr>
          <w:spacing w:val="-2"/>
        </w:rPr>
        <w:t>é</w:t>
      </w:r>
      <w:r w:rsidRPr="008C7736">
        <w:t>m</w:t>
      </w:r>
      <w:r w:rsidRPr="008C7736">
        <w:rPr>
          <w:spacing w:val="18"/>
        </w:rPr>
        <w:t xml:space="preserve"> </w:t>
      </w:r>
      <w:r w:rsidRPr="008C7736">
        <w:t>o</w:t>
      </w:r>
      <w:r w:rsidRPr="008C7736">
        <w:rPr>
          <w:spacing w:val="-5"/>
        </w:rPr>
        <w:t>k</w:t>
      </w:r>
      <w:r w:rsidRPr="008C7736">
        <w:rPr>
          <w:spacing w:val="3"/>
        </w:rPr>
        <w:t>r</w:t>
      </w:r>
      <w:r w:rsidRPr="008C7736">
        <w:t>u</w:t>
      </w:r>
      <w:r w:rsidRPr="008C7736">
        <w:rPr>
          <w:spacing w:val="-5"/>
        </w:rPr>
        <w:t>h</w:t>
      </w:r>
      <w:r w:rsidRPr="008C7736">
        <w:t>u</w:t>
      </w:r>
      <w:r w:rsidRPr="008C7736">
        <w:rPr>
          <w:spacing w:val="17"/>
        </w:rPr>
        <w:t xml:space="preserve"> </w:t>
      </w:r>
      <w:r w:rsidRPr="008C7736">
        <w:rPr>
          <w:spacing w:val="-2"/>
        </w:rPr>
        <w:t>č</w:t>
      </w:r>
      <w:r w:rsidRPr="008C7736">
        <w:rPr>
          <w:spacing w:val="1"/>
        </w:rPr>
        <w:t>i</w:t>
      </w:r>
      <w:r w:rsidRPr="008C7736">
        <w:t>nn</w:t>
      </w:r>
      <w:r w:rsidRPr="008C7736">
        <w:rPr>
          <w:spacing w:val="-5"/>
        </w:rPr>
        <w:t>o</w:t>
      </w:r>
      <w:r w:rsidRPr="008C7736">
        <w:t>s</w:t>
      </w:r>
      <w:r w:rsidRPr="008C7736">
        <w:rPr>
          <w:spacing w:val="1"/>
        </w:rPr>
        <w:t>t</w:t>
      </w:r>
      <w:r w:rsidRPr="008C7736">
        <w:t>í</w:t>
      </w:r>
      <w:r w:rsidRPr="008C7736">
        <w:rPr>
          <w:spacing w:val="18"/>
        </w:rPr>
        <w:t xml:space="preserve"> </w:t>
      </w:r>
      <w:r w:rsidRPr="008C7736">
        <w:t>n</w:t>
      </w:r>
      <w:r w:rsidRPr="008C7736">
        <w:rPr>
          <w:spacing w:val="-7"/>
        </w:rPr>
        <w:t>e</w:t>
      </w:r>
      <w:r w:rsidRPr="008C7736">
        <w:rPr>
          <w:spacing w:val="9"/>
        </w:rPr>
        <w:t>b</w:t>
      </w:r>
      <w:r w:rsidRPr="008C7736">
        <w:t>o v</w:t>
      </w:r>
      <w:r w:rsidRPr="008C7736">
        <w:rPr>
          <w:spacing w:val="-2"/>
        </w:rPr>
        <w:t xml:space="preserve"> </w:t>
      </w:r>
      <w:r w:rsidRPr="008C7736">
        <w:rPr>
          <w:spacing w:val="1"/>
        </w:rPr>
        <w:t>j</w:t>
      </w:r>
      <w:r w:rsidRPr="008C7736">
        <w:rPr>
          <w:spacing w:val="-2"/>
        </w:rPr>
        <w:t>e</w:t>
      </w:r>
      <w:r w:rsidRPr="008C7736">
        <w:t>dn</w:t>
      </w:r>
      <w:r w:rsidRPr="008C7736">
        <w:rPr>
          <w:spacing w:val="-5"/>
        </w:rPr>
        <w:t>o</w:t>
      </w:r>
      <w:r w:rsidRPr="008C7736">
        <w:rPr>
          <w:spacing w:val="6"/>
        </w:rPr>
        <w:t>t</w:t>
      </w:r>
      <w:r w:rsidRPr="008C7736">
        <w:rPr>
          <w:spacing w:val="-4"/>
        </w:rPr>
        <w:t>l</w:t>
      </w:r>
      <w:r w:rsidRPr="008C7736">
        <w:rPr>
          <w:spacing w:val="1"/>
        </w:rPr>
        <w:t>i</w:t>
      </w:r>
      <w:r w:rsidRPr="008C7736">
        <w:t>vý</w:t>
      </w:r>
      <w:r w:rsidRPr="008C7736">
        <w:rPr>
          <w:spacing w:val="-2"/>
        </w:rPr>
        <w:t>c</w:t>
      </w:r>
      <w:r w:rsidRPr="008C7736">
        <w:t>h</w:t>
      </w:r>
      <w:r w:rsidRPr="008C7736">
        <w:rPr>
          <w:spacing w:val="2"/>
        </w:rPr>
        <w:t xml:space="preserve"> </w:t>
      </w:r>
      <w:r w:rsidRPr="008C7736">
        <w:rPr>
          <w:spacing w:val="-5"/>
        </w:rPr>
        <w:t>o</w:t>
      </w:r>
      <w:r w:rsidRPr="008C7736">
        <w:t>b</w:t>
      </w:r>
      <w:r w:rsidRPr="008C7736">
        <w:rPr>
          <w:spacing w:val="-4"/>
        </w:rPr>
        <w:t>l</w:t>
      </w:r>
      <w:r w:rsidRPr="008C7736">
        <w:rPr>
          <w:spacing w:val="3"/>
        </w:rPr>
        <w:t>a</w:t>
      </w:r>
      <w:r w:rsidRPr="008C7736">
        <w:t>s</w:t>
      </w:r>
      <w:r w:rsidRPr="008C7736">
        <w:rPr>
          <w:spacing w:val="6"/>
        </w:rPr>
        <w:t>t</w:t>
      </w:r>
      <w:r w:rsidRPr="008C7736">
        <w:rPr>
          <w:spacing w:val="-7"/>
        </w:rPr>
        <w:t>e</w:t>
      </w:r>
      <w:r w:rsidRPr="008C7736">
        <w:rPr>
          <w:spacing w:val="3"/>
        </w:rPr>
        <w:t>c</w:t>
      </w:r>
      <w:r w:rsidRPr="008C7736">
        <w:t>h</w:t>
      </w:r>
      <w:r w:rsidRPr="008C7736">
        <w:rPr>
          <w:spacing w:val="-2"/>
        </w:rPr>
        <w:t xml:space="preserve"> </w:t>
      </w:r>
      <w:r w:rsidRPr="008C7736">
        <w:rPr>
          <w:spacing w:val="3"/>
        </w:rPr>
        <w:t>r</w:t>
      </w:r>
      <w:r w:rsidRPr="008C7736">
        <w:rPr>
          <w:spacing w:val="-5"/>
        </w:rPr>
        <w:t>o</w:t>
      </w:r>
      <w:r w:rsidRPr="008C7736">
        <w:rPr>
          <w:spacing w:val="-2"/>
        </w:rPr>
        <w:t>z</w:t>
      </w:r>
      <w:r w:rsidRPr="008C7736">
        <w:rPr>
          <w:spacing w:val="5"/>
        </w:rPr>
        <w:t>u</w:t>
      </w:r>
      <w:r w:rsidRPr="008C7736">
        <w:rPr>
          <w:spacing w:val="-4"/>
        </w:rPr>
        <w:t>m</w:t>
      </w:r>
      <w:r w:rsidRPr="008C7736">
        <w:t>ový</w:t>
      </w:r>
      <w:r w:rsidRPr="008C7736">
        <w:rPr>
          <w:spacing w:val="-2"/>
        </w:rPr>
        <w:t>c</w:t>
      </w:r>
      <w:r w:rsidRPr="008C7736">
        <w:t>h</w:t>
      </w:r>
      <w:r w:rsidRPr="008C7736">
        <w:rPr>
          <w:spacing w:val="-2"/>
        </w:rPr>
        <w:t xml:space="preserve"> </w:t>
      </w:r>
      <w:r w:rsidRPr="008C7736">
        <w:t>s</w:t>
      </w:r>
      <w:r w:rsidRPr="008C7736">
        <w:rPr>
          <w:spacing w:val="3"/>
        </w:rPr>
        <w:t>c</w:t>
      </w:r>
      <w:r w:rsidRPr="008C7736">
        <w:t>h</w:t>
      </w:r>
      <w:r w:rsidRPr="008C7736">
        <w:rPr>
          <w:spacing w:val="-5"/>
        </w:rPr>
        <w:t>o</w:t>
      </w:r>
      <w:r w:rsidRPr="008C7736">
        <w:rPr>
          <w:spacing w:val="5"/>
        </w:rPr>
        <w:t>p</w:t>
      </w:r>
      <w:r w:rsidRPr="008C7736">
        <w:t>n</w:t>
      </w:r>
      <w:r w:rsidRPr="008C7736">
        <w:rPr>
          <w:spacing w:val="-5"/>
        </w:rPr>
        <w:t>o</w:t>
      </w:r>
      <w:r w:rsidRPr="008C7736">
        <w:t>s</w:t>
      </w:r>
      <w:r w:rsidRPr="008C7736">
        <w:rPr>
          <w:spacing w:val="1"/>
        </w:rPr>
        <w:t>t</w:t>
      </w:r>
      <w:r w:rsidRPr="008C7736">
        <w:rPr>
          <w:spacing w:val="5"/>
        </w:rPr>
        <w:t>í</w:t>
      </w:r>
      <w:r w:rsidRPr="008C7736">
        <w:t>.</w:t>
      </w:r>
    </w:p>
    <w:p w:rsidR="00EC6DCA" w:rsidRPr="008C7736" w:rsidRDefault="00EC6DCA" w:rsidP="00EC6DCA">
      <w:pPr>
        <w:widowControl w:val="0"/>
        <w:autoSpaceDE w:val="0"/>
        <w:autoSpaceDN w:val="0"/>
        <w:adjustRightInd w:val="0"/>
        <w:spacing w:before="19" w:line="220" w:lineRule="exact"/>
      </w:pPr>
    </w:p>
    <w:p w:rsidR="00EC6DCA" w:rsidRPr="008C7736" w:rsidRDefault="00EC6DCA" w:rsidP="008C7736">
      <w:pPr>
        <w:pStyle w:val="Nadpis3"/>
      </w:pPr>
      <w:bookmarkStart w:id="82" w:name="_Toc460585707"/>
      <w:r w:rsidRPr="008C7736">
        <w:rPr>
          <w:spacing w:val="-5"/>
        </w:rPr>
        <w:t>P</w:t>
      </w:r>
      <w:r w:rsidRPr="008C7736">
        <w:t>o</w:t>
      </w:r>
      <w:r w:rsidRPr="008C7736">
        <w:rPr>
          <w:spacing w:val="3"/>
        </w:rPr>
        <w:t>j</w:t>
      </w:r>
      <w:r w:rsidRPr="008C7736">
        <w:rPr>
          <w:spacing w:val="-2"/>
        </w:rPr>
        <w:t>et</w:t>
      </w:r>
      <w:r w:rsidRPr="008C7736">
        <w:t>í</w:t>
      </w:r>
      <w:r w:rsidRPr="008C7736">
        <w:rPr>
          <w:spacing w:val="3"/>
        </w:rPr>
        <w:t xml:space="preserve"> </w:t>
      </w:r>
      <w:r w:rsidRPr="008C7736">
        <w:rPr>
          <w:spacing w:val="-3"/>
        </w:rPr>
        <w:t>p</w:t>
      </w:r>
      <w:r w:rsidRPr="008C7736">
        <w:rPr>
          <w:spacing w:val="-2"/>
        </w:rPr>
        <w:t>éč</w:t>
      </w:r>
      <w:r w:rsidRPr="008C7736">
        <w:t>e o</w:t>
      </w:r>
      <w:r w:rsidRPr="008C7736">
        <w:rPr>
          <w:spacing w:val="7"/>
        </w:rPr>
        <w:t xml:space="preserve"> </w:t>
      </w:r>
      <w:r w:rsidRPr="008C7736">
        <w:rPr>
          <w:spacing w:val="-3"/>
        </w:rPr>
        <w:t>n</w:t>
      </w:r>
      <w:r w:rsidRPr="008C7736">
        <w:rPr>
          <w:spacing w:val="-5"/>
        </w:rPr>
        <w:t>a</w:t>
      </w:r>
      <w:r w:rsidRPr="008C7736">
        <w:rPr>
          <w:spacing w:val="2"/>
        </w:rPr>
        <w:t>d</w:t>
      </w:r>
      <w:r w:rsidRPr="008C7736">
        <w:t>a</w:t>
      </w:r>
      <w:r w:rsidRPr="008C7736">
        <w:rPr>
          <w:spacing w:val="-3"/>
        </w:rPr>
        <w:t>n</w:t>
      </w:r>
      <w:r w:rsidRPr="008C7736">
        <w:t>é a</w:t>
      </w:r>
      <w:r w:rsidRPr="008C7736">
        <w:rPr>
          <w:spacing w:val="2"/>
        </w:rPr>
        <w:t xml:space="preserve"> </w:t>
      </w:r>
      <w:r w:rsidRPr="008C7736">
        <w:rPr>
          <w:spacing w:val="-6"/>
        </w:rPr>
        <w:t>m</w:t>
      </w:r>
      <w:r w:rsidRPr="008C7736">
        <w:rPr>
          <w:spacing w:val="6"/>
        </w:rPr>
        <w:t>i</w:t>
      </w:r>
      <w:r w:rsidRPr="008C7736">
        <w:rPr>
          <w:spacing w:val="-6"/>
        </w:rPr>
        <w:t>m</w:t>
      </w:r>
      <w:r w:rsidRPr="008C7736">
        <w:t>o</w:t>
      </w:r>
      <w:r w:rsidRPr="008C7736">
        <w:rPr>
          <w:spacing w:val="3"/>
        </w:rPr>
        <w:t>ř</w:t>
      </w:r>
      <w:r w:rsidRPr="008C7736">
        <w:rPr>
          <w:spacing w:val="-5"/>
        </w:rPr>
        <w:t>á</w:t>
      </w:r>
      <w:r w:rsidRPr="008C7736">
        <w:rPr>
          <w:spacing w:val="2"/>
        </w:rPr>
        <w:t>d</w:t>
      </w:r>
      <w:r w:rsidRPr="008C7736">
        <w:rPr>
          <w:spacing w:val="-3"/>
        </w:rPr>
        <w:t>n</w:t>
      </w:r>
      <w:r w:rsidRPr="008C7736">
        <w:t>ě</w:t>
      </w:r>
      <w:r w:rsidRPr="008C7736">
        <w:rPr>
          <w:spacing w:val="5"/>
        </w:rPr>
        <w:t xml:space="preserve"> </w:t>
      </w:r>
      <w:r w:rsidRPr="008C7736">
        <w:rPr>
          <w:spacing w:val="-3"/>
        </w:rPr>
        <w:t>n</w:t>
      </w:r>
      <w:r w:rsidRPr="008C7736">
        <w:t>a</w:t>
      </w:r>
      <w:r w:rsidRPr="008C7736">
        <w:rPr>
          <w:spacing w:val="2"/>
        </w:rPr>
        <w:t>d</w:t>
      </w:r>
      <w:r w:rsidRPr="008C7736">
        <w:t>a</w:t>
      </w:r>
      <w:r w:rsidRPr="008C7736">
        <w:rPr>
          <w:spacing w:val="-8"/>
        </w:rPr>
        <w:t>n</w:t>
      </w:r>
      <w:r w:rsidRPr="008C7736">
        <w:t>é</w:t>
      </w:r>
      <w:r w:rsidRPr="008C7736">
        <w:rPr>
          <w:spacing w:val="5"/>
        </w:rPr>
        <w:t xml:space="preserve"> </w:t>
      </w:r>
      <w:r w:rsidRPr="008C7736">
        <w:rPr>
          <w:spacing w:val="-2"/>
        </w:rPr>
        <w:t>ž</w:t>
      </w:r>
      <w:r w:rsidRPr="008C7736">
        <w:t>á</w:t>
      </w:r>
      <w:r w:rsidRPr="008C7736">
        <w:rPr>
          <w:spacing w:val="-8"/>
        </w:rPr>
        <w:t>k</w:t>
      </w:r>
      <w:r w:rsidRPr="008C7736">
        <w:t>y</w:t>
      </w:r>
      <w:r w:rsidRPr="008C7736">
        <w:rPr>
          <w:spacing w:val="2"/>
        </w:rPr>
        <w:t xml:space="preserve"> </w:t>
      </w:r>
      <w:r w:rsidRPr="008C7736">
        <w:t>ve š</w:t>
      </w:r>
      <w:r w:rsidRPr="008C7736">
        <w:rPr>
          <w:spacing w:val="-7"/>
        </w:rPr>
        <w:t>k</w:t>
      </w:r>
      <w:r w:rsidRPr="008C7736">
        <w:rPr>
          <w:spacing w:val="5"/>
        </w:rPr>
        <w:t>o</w:t>
      </w:r>
      <w:r w:rsidRPr="008C7736">
        <w:rPr>
          <w:spacing w:val="-4"/>
        </w:rPr>
        <w:t>l</w:t>
      </w:r>
      <w:r w:rsidRPr="008C7736">
        <w:t>e</w:t>
      </w:r>
      <w:bookmarkEnd w:id="82"/>
    </w:p>
    <w:p w:rsidR="00EC6DCA" w:rsidRPr="008C7736" w:rsidRDefault="00EC6DCA" w:rsidP="00EC6DCA">
      <w:pPr>
        <w:widowControl w:val="0"/>
        <w:autoSpaceDE w:val="0"/>
        <w:autoSpaceDN w:val="0"/>
        <w:adjustRightInd w:val="0"/>
        <w:spacing w:before="7" w:line="110" w:lineRule="exact"/>
      </w:pPr>
    </w:p>
    <w:p w:rsidR="00EC6DCA" w:rsidRPr="008C7736" w:rsidRDefault="00EC6DCA" w:rsidP="00EC6DCA">
      <w:pPr>
        <w:widowControl w:val="0"/>
        <w:autoSpaceDE w:val="0"/>
        <w:autoSpaceDN w:val="0"/>
        <w:adjustRightInd w:val="0"/>
        <w:spacing w:line="239" w:lineRule="auto"/>
        <w:ind w:left="116" w:right="58"/>
        <w:jc w:val="both"/>
      </w:pPr>
      <w:r w:rsidRPr="008C7736">
        <w:rPr>
          <w:spacing w:val="2"/>
        </w:rPr>
        <w:t>Š</w:t>
      </w:r>
      <w:r w:rsidRPr="008C7736">
        <w:rPr>
          <w:spacing w:val="-5"/>
        </w:rPr>
        <w:t>k</w:t>
      </w:r>
      <w:r w:rsidRPr="008C7736">
        <w:t>o</w:t>
      </w:r>
      <w:r w:rsidRPr="008C7736">
        <w:rPr>
          <w:spacing w:val="-4"/>
        </w:rPr>
        <w:t>l</w:t>
      </w:r>
      <w:r w:rsidRPr="008C7736">
        <w:t>a</w:t>
      </w:r>
      <w:r w:rsidRPr="008C7736">
        <w:rPr>
          <w:spacing w:val="11"/>
        </w:rPr>
        <w:t xml:space="preserve"> </w:t>
      </w:r>
      <w:r w:rsidRPr="008C7736">
        <w:rPr>
          <w:spacing w:val="1"/>
        </w:rPr>
        <w:t>j</w:t>
      </w:r>
      <w:r w:rsidRPr="008C7736">
        <w:t xml:space="preserve">e </w:t>
      </w:r>
      <w:proofErr w:type="gramStart"/>
      <w:r w:rsidRPr="008C7736">
        <w:rPr>
          <w:spacing w:val="5"/>
        </w:rPr>
        <w:t>p</w:t>
      </w:r>
      <w:r w:rsidRPr="008C7736">
        <w:t>o</w:t>
      </w:r>
      <w:r w:rsidRPr="008C7736">
        <w:rPr>
          <w:spacing w:val="-5"/>
        </w:rPr>
        <w:t>v</w:t>
      </w:r>
      <w:r w:rsidRPr="008C7736">
        <w:rPr>
          <w:spacing w:val="1"/>
        </w:rPr>
        <w:t>i</w:t>
      </w:r>
      <w:r w:rsidRPr="008C7736">
        <w:t>n</w:t>
      </w:r>
      <w:r w:rsidRPr="008C7736">
        <w:rPr>
          <w:spacing w:val="-5"/>
        </w:rPr>
        <w:t>n</w:t>
      </w:r>
      <w:r w:rsidRPr="008C7736">
        <w:t xml:space="preserve">a </w:t>
      </w:r>
      <w:r w:rsidRPr="008C7736">
        <w:rPr>
          <w:spacing w:val="11"/>
        </w:rPr>
        <w:t xml:space="preserve"> </w:t>
      </w:r>
      <w:r w:rsidRPr="008C7736">
        <w:t>v</w:t>
      </w:r>
      <w:r w:rsidRPr="008C7736">
        <w:rPr>
          <w:spacing w:val="-5"/>
        </w:rPr>
        <w:t>y</w:t>
      </w:r>
      <w:r w:rsidRPr="008C7736">
        <w:rPr>
          <w:spacing w:val="6"/>
        </w:rPr>
        <w:t>t</w:t>
      </w:r>
      <w:r w:rsidRPr="008C7736">
        <w:rPr>
          <w:spacing w:val="-5"/>
        </w:rPr>
        <w:t>v</w:t>
      </w:r>
      <w:r w:rsidRPr="008C7736">
        <w:rPr>
          <w:spacing w:val="3"/>
        </w:rPr>
        <w:t>ář</w:t>
      </w:r>
      <w:r w:rsidRPr="008C7736">
        <w:rPr>
          <w:spacing w:val="-7"/>
        </w:rPr>
        <w:t>e</w:t>
      </w:r>
      <w:r w:rsidRPr="008C7736">
        <w:t>t</w:t>
      </w:r>
      <w:proofErr w:type="gramEnd"/>
      <w:r w:rsidRPr="008C7736">
        <w:t xml:space="preserve"> </w:t>
      </w:r>
      <w:r w:rsidRPr="008C7736">
        <w:rPr>
          <w:spacing w:val="9"/>
        </w:rPr>
        <w:t xml:space="preserve"> </w:t>
      </w:r>
      <w:r w:rsidRPr="008C7736">
        <w:t xml:space="preserve">ve </w:t>
      </w:r>
      <w:r w:rsidRPr="008C7736">
        <w:rPr>
          <w:spacing w:val="1"/>
        </w:rPr>
        <w:t xml:space="preserve"> </w:t>
      </w:r>
      <w:r w:rsidRPr="008C7736">
        <w:rPr>
          <w:spacing w:val="5"/>
        </w:rPr>
        <w:t>s</w:t>
      </w:r>
      <w:r w:rsidRPr="008C7736">
        <w:t>v</w:t>
      </w:r>
      <w:r w:rsidRPr="008C7736">
        <w:rPr>
          <w:spacing w:val="-2"/>
        </w:rPr>
        <w:t>é</w:t>
      </w:r>
      <w:r w:rsidRPr="008C7736">
        <w:t xml:space="preserve">m </w:t>
      </w:r>
      <w:r w:rsidRPr="008C7736">
        <w:rPr>
          <w:spacing w:val="4"/>
        </w:rPr>
        <w:t xml:space="preserve"> </w:t>
      </w:r>
      <w:r w:rsidRPr="008C7736">
        <w:rPr>
          <w:spacing w:val="5"/>
        </w:rPr>
        <w:t>š</w:t>
      </w:r>
      <w:r w:rsidRPr="008C7736">
        <w:t>k</w:t>
      </w:r>
      <w:r w:rsidRPr="008C7736">
        <w:rPr>
          <w:spacing w:val="-5"/>
        </w:rPr>
        <w:t>o</w:t>
      </w:r>
      <w:r w:rsidRPr="008C7736">
        <w:rPr>
          <w:spacing w:val="1"/>
        </w:rPr>
        <w:t>l</w:t>
      </w:r>
      <w:r w:rsidRPr="008C7736">
        <w:t>n</w:t>
      </w:r>
      <w:r w:rsidRPr="008C7736">
        <w:rPr>
          <w:spacing w:val="1"/>
        </w:rPr>
        <w:t>í</w:t>
      </w:r>
      <w:r w:rsidRPr="008C7736">
        <w:t xml:space="preserve">m </w:t>
      </w:r>
      <w:r w:rsidRPr="008C7736">
        <w:rPr>
          <w:spacing w:val="4"/>
        </w:rPr>
        <w:t xml:space="preserve"> </w:t>
      </w:r>
      <w:r w:rsidRPr="008C7736">
        <w:t>v</w:t>
      </w:r>
      <w:r w:rsidRPr="008C7736">
        <w:rPr>
          <w:spacing w:val="-2"/>
        </w:rPr>
        <w:t>z</w:t>
      </w:r>
      <w:r w:rsidRPr="008C7736">
        <w:t>d</w:t>
      </w:r>
      <w:r w:rsidRPr="008C7736">
        <w:rPr>
          <w:spacing w:val="-2"/>
        </w:rPr>
        <w:t>ě</w:t>
      </w:r>
      <w:r w:rsidRPr="008C7736">
        <w:rPr>
          <w:spacing w:val="6"/>
        </w:rPr>
        <w:t>l</w:t>
      </w:r>
      <w:r w:rsidRPr="008C7736">
        <w:rPr>
          <w:spacing w:val="3"/>
        </w:rPr>
        <w:t>á</w:t>
      </w:r>
      <w:r w:rsidRPr="008C7736">
        <w:rPr>
          <w:spacing w:val="-5"/>
        </w:rPr>
        <w:t>v</w:t>
      </w:r>
      <w:r w:rsidRPr="008C7736">
        <w:rPr>
          <w:spacing w:val="3"/>
        </w:rPr>
        <w:t>a</w:t>
      </w:r>
      <w:r w:rsidRPr="008C7736">
        <w:rPr>
          <w:spacing w:val="-2"/>
        </w:rPr>
        <w:t>c</w:t>
      </w:r>
      <w:r w:rsidRPr="008C7736">
        <w:rPr>
          <w:spacing w:val="1"/>
        </w:rPr>
        <w:t>í</w:t>
      </w:r>
      <w:r w:rsidRPr="008C7736">
        <w:t>m  p</w:t>
      </w:r>
      <w:r w:rsidRPr="008C7736">
        <w:rPr>
          <w:spacing w:val="3"/>
        </w:rPr>
        <w:t>r</w:t>
      </w:r>
      <w:r w:rsidRPr="008C7736">
        <w:t>o</w:t>
      </w:r>
      <w:r w:rsidRPr="008C7736">
        <w:rPr>
          <w:spacing w:val="3"/>
        </w:rPr>
        <w:t>gra</w:t>
      </w:r>
      <w:r w:rsidRPr="008C7736">
        <w:rPr>
          <w:spacing w:val="-9"/>
        </w:rPr>
        <w:t>m</w:t>
      </w:r>
      <w:r w:rsidRPr="008C7736">
        <w:t xml:space="preserve">u </w:t>
      </w:r>
      <w:r w:rsidRPr="008C7736">
        <w:rPr>
          <w:spacing w:val="8"/>
        </w:rPr>
        <w:t xml:space="preserve"> </w:t>
      </w:r>
      <w:r w:rsidRPr="008C7736">
        <w:t xml:space="preserve">a </w:t>
      </w:r>
      <w:r w:rsidRPr="008C7736">
        <w:rPr>
          <w:spacing w:val="11"/>
        </w:rPr>
        <w:t xml:space="preserve"> </w:t>
      </w:r>
      <w:r w:rsidRPr="008C7736">
        <w:t>p</w:t>
      </w:r>
      <w:r w:rsidRPr="008C7736">
        <w:rPr>
          <w:spacing w:val="3"/>
        </w:rPr>
        <w:t>ř</w:t>
      </w:r>
      <w:r w:rsidRPr="008C7736">
        <w:t xml:space="preserve">i </w:t>
      </w:r>
      <w:r w:rsidRPr="008C7736">
        <w:rPr>
          <w:spacing w:val="4"/>
        </w:rPr>
        <w:t xml:space="preserve"> </w:t>
      </w:r>
      <w:r w:rsidRPr="008C7736">
        <w:rPr>
          <w:spacing w:val="1"/>
        </w:rPr>
        <w:t>j</w:t>
      </w:r>
      <w:r w:rsidRPr="008C7736">
        <w:rPr>
          <w:spacing w:val="-2"/>
        </w:rPr>
        <w:t>e</w:t>
      </w:r>
      <w:r w:rsidRPr="008C7736">
        <w:t xml:space="preserve">ho </w:t>
      </w:r>
      <w:r w:rsidRPr="008C7736">
        <w:rPr>
          <w:spacing w:val="3"/>
        </w:rPr>
        <w:t xml:space="preserve"> r</w:t>
      </w:r>
      <w:r w:rsidRPr="008C7736">
        <w:rPr>
          <w:spacing w:val="-7"/>
        </w:rPr>
        <w:t>e</w:t>
      </w:r>
      <w:r w:rsidRPr="008C7736">
        <w:rPr>
          <w:spacing w:val="3"/>
        </w:rPr>
        <w:t>a</w:t>
      </w:r>
      <w:r w:rsidRPr="008C7736">
        <w:rPr>
          <w:spacing w:val="1"/>
        </w:rPr>
        <w:t>l</w:t>
      </w:r>
      <w:r w:rsidRPr="008C7736">
        <w:rPr>
          <w:spacing w:val="-4"/>
        </w:rPr>
        <w:t>i</w:t>
      </w:r>
      <w:r w:rsidRPr="008C7736">
        <w:rPr>
          <w:spacing w:val="-2"/>
        </w:rPr>
        <w:t>z</w:t>
      </w:r>
      <w:r w:rsidRPr="008C7736">
        <w:rPr>
          <w:spacing w:val="3"/>
        </w:rPr>
        <w:t>ac</w:t>
      </w:r>
      <w:r w:rsidRPr="008C7736">
        <w:t>i pod</w:t>
      </w:r>
      <w:r w:rsidRPr="008C7736">
        <w:rPr>
          <w:spacing w:val="-4"/>
        </w:rPr>
        <w:t>m</w:t>
      </w:r>
      <w:r w:rsidRPr="008C7736">
        <w:rPr>
          <w:spacing w:val="1"/>
        </w:rPr>
        <w:t>í</w:t>
      </w:r>
      <w:r w:rsidRPr="008C7736">
        <w:t>nky</w:t>
      </w:r>
      <w:r w:rsidRPr="008C7736">
        <w:rPr>
          <w:spacing w:val="12"/>
        </w:rPr>
        <w:t xml:space="preserve"> </w:t>
      </w:r>
      <w:r w:rsidRPr="008C7736">
        <w:t>k</w:t>
      </w:r>
      <w:r w:rsidRPr="008C7736">
        <w:rPr>
          <w:spacing w:val="-1"/>
        </w:rPr>
        <w:t xml:space="preserve"> </w:t>
      </w:r>
      <w:r w:rsidRPr="008C7736">
        <w:rPr>
          <w:spacing w:val="3"/>
        </w:rPr>
        <w:t>c</w:t>
      </w:r>
      <w:r w:rsidRPr="008C7736">
        <w:t>o</w:t>
      </w:r>
      <w:r w:rsidRPr="008C7736">
        <w:rPr>
          <w:spacing w:val="12"/>
        </w:rPr>
        <w:t xml:space="preserve"> </w:t>
      </w:r>
      <w:r w:rsidRPr="008C7736">
        <w:t>n</w:t>
      </w:r>
      <w:r w:rsidRPr="008C7736">
        <w:rPr>
          <w:spacing w:val="-2"/>
        </w:rPr>
        <w:t>e</w:t>
      </w:r>
      <w:r w:rsidRPr="008C7736">
        <w:rPr>
          <w:spacing w:val="1"/>
        </w:rPr>
        <w:t>j</w:t>
      </w:r>
      <w:r w:rsidRPr="008C7736">
        <w:t>v</w:t>
      </w:r>
      <w:r w:rsidRPr="008C7736">
        <w:rPr>
          <w:spacing w:val="-7"/>
        </w:rPr>
        <w:t>ě</w:t>
      </w:r>
      <w:r w:rsidRPr="008C7736">
        <w:rPr>
          <w:spacing w:val="1"/>
        </w:rPr>
        <w:t>t</w:t>
      </w:r>
      <w:r w:rsidRPr="008C7736">
        <w:rPr>
          <w:spacing w:val="5"/>
        </w:rPr>
        <w:t>š</w:t>
      </w:r>
      <w:r w:rsidRPr="008C7736">
        <w:rPr>
          <w:spacing w:val="1"/>
        </w:rPr>
        <w:t>í</w:t>
      </w:r>
      <w:r w:rsidRPr="008C7736">
        <w:rPr>
          <w:spacing w:val="-4"/>
        </w:rPr>
        <w:t>m</w:t>
      </w:r>
      <w:r w:rsidRPr="008C7736">
        <w:t>u</w:t>
      </w:r>
      <w:r w:rsidRPr="008C7736">
        <w:rPr>
          <w:spacing w:val="17"/>
        </w:rPr>
        <w:t xml:space="preserve"> </w:t>
      </w:r>
      <w:r w:rsidRPr="008C7736">
        <w:t>v</w:t>
      </w:r>
      <w:r w:rsidRPr="008C7736">
        <w:rPr>
          <w:spacing w:val="-5"/>
        </w:rPr>
        <w:t>y</w:t>
      </w:r>
      <w:r w:rsidRPr="008C7736">
        <w:t>u</w:t>
      </w:r>
      <w:r w:rsidRPr="008C7736">
        <w:rPr>
          <w:spacing w:val="3"/>
        </w:rPr>
        <w:t>ž</w:t>
      </w:r>
      <w:r w:rsidRPr="008C7736">
        <w:rPr>
          <w:spacing w:val="-4"/>
        </w:rPr>
        <w:t>i</w:t>
      </w:r>
      <w:r w:rsidRPr="008C7736">
        <w:rPr>
          <w:spacing w:val="1"/>
        </w:rPr>
        <w:t>t</w:t>
      </w:r>
      <w:r w:rsidRPr="008C7736">
        <w:t>í</w:t>
      </w:r>
      <w:r w:rsidRPr="008C7736">
        <w:rPr>
          <w:spacing w:val="13"/>
        </w:rPr>
        <w:t xml:space="preserve"> </w:t>
      </w:r>
      <w:r w:rsidRPr="008C7736">
        <w:rPr>
          <w:spacing w:val="5"/>
        </w:rPr>
        <w:t>p</w:t>
      </w:r>
      <w:r w:rsidRPr="008C7736">
        <w:rPr>
          <w:spacing w:val="-5"/>
        </w:rPr>
        <w:t>o</w:t>
      </w:r>
      <w:r w:rsidRPr="008C7736">
        <w:rPr>
          <w:spacing w:val="6"/>
        </w:rPr>
        <w:t>t</w:t>
      </w:r>
      <w:r w:rsidRPr="008C7736">
        <w:rPr>
          <w:spacing w:val="-2"/>
        </w:rPr>
        <w:t>e</w:t>
      </w:r>
      <w:r w:rsidRPr="008C7736">
        <w:rPr>
          <w:spacing w:val="-5"/>
        </w:rPr>
        <w:t>n</w:t>
      </w:r>
      <w:r w:rsidRPr="008C7736">
        <w:rPr>
          <w:spacing w:val="3"/>
        </w:rPr>
        <w:t>c</w:t>
      </w:r>
      <w:r w:rsidRPr="008C7736">
        <w:rPr>
          <w:spacing w:val="-4"/>
        </w:rPr>
        <w:t>i</w:t>
      </w:r>
      <w:r w:rsidRPr="008C7736">
        <w:rPr>
          <w:spacing w:val="3"/>
        </w:rPr>
        <w:t>á</w:t>
      </w:r>
      <w:r w:rsidRPr="008C7736">
        <w:rPr>
          <w:spacing w:val="-4"/>
        </w:rPr>
        <w:t>l</w:t>
      </w:r>
      <w:r w:rsidRPr="008C7736">
        <w:t>u</w:t>
      </w:r>
      <w:r w:rsidRPr="008C7736">
        <w:rPr>
          <w:spacing w:val="17"/>
        </w:rPr>
        <w:t xml:space="preserve"> </w:t>
      </w:r>
      <w:r w:rsidRPr="008C7736">
        <w:rPr>
          <w:spacing w:val="-5"/>
        </w:rPr>
        <w:t>k</w:t>
      </w:r>
      <w:r w:rsidRPr="008C7736">
        <w:rPr>
          <w:spacing w:val="3"/>
        </w:rPr>
        <w:t>až</w:t>
      </w:r>
      <w:r w:rsidRPr="008C7736">
        <w:t>d</w:t>
      </w:r>
      <w:r w:rsidRPr="008C7736">
        <w:rPr>
          <w:spacing w:val="-2"/>
        </w:rPr>
        <w:t>é</w:t>
      </w:r>
      <w:r w:rsidRPr="008C7736">
        <w:t>ho</w:t>
      </w:r>
      <w:r w:rsidRPr="008C7736">
        <w:rPr>
          <w:spacing w:val="17"/>
        </w:rPr>
        <w:t xml:space="preserve"> </w:t>
      </w:r>
      <w:r w:rsidRPr="008C7736">
        <w:rPr>
          <w:spacing w:val="-2"/>
        </w:rPr>
        <w:t>ž</w:t>
      </w:r>
      <w:r w:rsidRPr="008C7736">
        <w:rPr>
          <w:spacing w:val="3"/>
        </w:rPr>
        <w:t>á</w:t>
      </w:r>
      <w:r w:rsidRPr="008C7736">
        <w:rPr>
          <w:spacing w:val="-5"/>
        </w:rPr>
        <w:t>k</w:t>
      </w:r>
      <w:r w:rsidRPr="008C7736">
        <w:t>a</w:t>
      </w:r>
      <w:r w:rsidRPr="008C7736">
        <w:rPr>
          <w:spacing w:val="19"/>
        </w:rPr>
        <w:t xml:space="preserve"> </w:t>
      </w:r>
      <w:r w:rsidRPr="008C7736">
        <w:t>s</w:t>
      </w:r>
      <w:r w:rsidRPr="008C7736">
        <w:rPr>
          <w:spacing w:val="9"/>
        </w:rPr>
        <w:t xml:space="preserve"> </w:t>
      </w:r>
      <w:r w:rsidRPr="008C7736">
        <w:rPr>
          <w:spacing w:val="-5"/>
        </w:rPr>
        <w:t>oh</w:t>
      </w:r>
      <w:r w:rsidRPr="008C7736">
        <w:rPr>
          <w:spacing w:val="1"/>
        </w:rPr>
        <w:t>l</w:t>
      </w:r>
      <w:r w:rsidRPr="008C7736">
        <w:rPr>
          <w:spacing w:val="-2"/>
        </w:rPr>
        <w:t>e</w:t>
      </w:r>
      <w:r w:rsidRPr="008C7736">
        <w:t>d</w:t>
      </w:r>
      <w:r w:rsidRPr="008C7736">
        <w:rPr>
          <w:spacing w:val="3"/>
        </w:rPr>
        <w:t>e</w:t>
      </w:r>
      <w:r w:rsidRPr="008C7736">
        <w:t>m</w:t>
      </w:r>
      <w:r w:rsidRPr="008C7736">
        <w:rPr>
          <w:spacing w:val="13"/>
        </w:rPr>
        <w:t xml:space="preserve"> </w:t>
      </w:r>
      <w:r w:rsidRPr="008C7736">
        <w:rPr>
          <w:spacing w:val="-5"/>
        </w:rPr>
        <w:t>n</w:t>
      </w:r>
      <w:r w:rsidRPr="008C7736">
        <w:t>a</w:t>
      </w:r>
      <w:r w:rsidRPr="008C7736">
        <w:rPr>
          <w:spacing w:val="19"/>
        </w:rPr>
        <w:t xml:space="preserve"> </w:t>
      </w:r>
      <w:r w:rsidRPr="008C7736">
        <w:rPr>
          <w:spacing w:val="1"/>
        </w:rPr>
        <w:t>j</w:t>
      </w:r>
      <w:r w:rsidRPr="008C7736">
        <w:rPr>
          <w:spacing w:val="-2"/>
        </w:rPr>
        <w:t>e</w:t>
      </w:r>
      <w:r w:rsidRPr="008C7736">
        <w:t>ho</w:t>
      </w:r>
      <w:r w:rsidRPr="008C7736">
        <w:rPr>
          <w:spacing w:val="12"/>
        </w:rPr>
        <w:t xml:space="preserve"> </w:t>
      </w:r>
      <w:r w:rsidRPr="008C7736">
        <w:rPr>
          <w:spacing w:val="1"/>
        </w:rPr>
        <w:t>i</w:t>
      </w:r>
      <w:r w:rsidRPr="008C7736">
        <w:t>nd</w:t>
      </w:r>
      <w:r w:rsidRPr="008C7736">
        <w:rPr>
          <w:spacing w:val="-4"/>
        </w:rPr>
        <w:t>i</w:t>
      </w:r>
      <w:r w:rsidRPr="008C7736">
        <w:t>v</w:t>
      </w:r>
      <w:r w:rsidRPr="008C7736">
        <w:rPr>
          <w:spacing w:val="1"/>
        </w:rPr>
        <w:t>i</w:t>
      </w:r>
      <w:r w:rsidRPr="008C7736">
        <w:rPr>
          <w:spacing w:val="-5"/>
        </w:rPr>
        <w:t>d</w:t>
      </w:r>
      <w:r w:rsidRPr="008C7736">
        <w:t>u</w:t>
      </w:r>
      <w:r w:rsidRPr="008C7736">
        <w:rPr>
          <w:spacing w:val="3"/>
        </w:rPr>
        <w:t>á</w:t>
      </w:r>
      <w:r w:rsidRPr="008C7736">
        <w:rPr>
          <w:spacing w:val="1"/>
        </w:rPr>
        <w:t>l</w:t>
      </w:r>
      <w:r w:rsidRPr="008C7736">
        <w:t>ní</w:t>
      </w:r>
      <w:r w:rsidRPr="008C7736">
        <w:rPr>
          <w:spacing w:val="18"/>
        </w:rPr>
        <w:t xml:space="preserve"> </w:t>
      </w:r>
      <w:r w:rsidRPr="008C7736">
        <w:rPr>
          <w:spacing w:val="-4"/>
        </w:rPr>
        <w:t>m</w:t>
      </w:r>
      <w:r w:rsidRPr="008C7736">
        <w:rPr>
          <w:spacing w:val="-5"/>
        </w:rPr>
        <w:t>o</w:t>
      </w:r>
      <w:r w:rsidRPr="008C7736">
        <w:rPr>
          <w:spacing w:val="3"/>
        </w:rPr>
        <w:t>ž</w:t>
      </w:r>
      <w:r w:rsidRPr="008C7736">
        <w:t>n</w:t>
      </w:r>
      <w:r w:rsidRPr="008C7736">
        <w:rPr>
          <w:spacing w:val="-5"/>
        </w:rPr>
        <w:t>o</w:t>
      </w:r>
      <w:r w:rsidRPr="008C7736">
        <w:t>s</w:t>
      </w:r>
      <w:r w:rsidRPr="008C7736">
        <w:rPr>
          <w:spacing w:val="1"/>
        </w:rPr>
        <w:t>t</w:t>
      </w:r>
      <w:r w:rsidRPr="008C7736">
        <w:rPr>
          <w:spacing w:val="-4"/>
        </w:rPr>
        <w:t>i</w:t>
      </w:r>
      <w:r w:rsidRPr="008C7736">
        <w:t xml:space="preserve">. </w:t>
      </w:r>
      <w:r w:rsidRPr="008C7736">
        <w:rPr>
          <w:spacing w:val="4"/>
        </w:rPr>
        <w:t>T</w:t>
      </w:r>
      <w:r w:rsidRPr="008C7736">
        <w:t>o</w:t>
      </w:r>
      <w:r w:rsidRPr="008C7736">
        <w:rPr>
          <w:spacing w:val="-2"/>
        </w:rPr>
        <w:t xml:space="preserve"> </w:t>
      </w:r>
      <w:r w:rsidRPr="008C7736">
        <w:t>p</w:t>
      </w:r>
      <w:r w:rsidRPr="008C7736">
        <w:rPr>
          <w:spacing w:val="-4"/>
        </w:rPr>
        <w:t>l</w:t>
      </w:r>
      <w:r w:rsidRPr="008C7736">
        <w:rPr>
          <w:spacing w:val="3"/>
        </w:rPr>
        <w:t>a</w:t>
      </w:r>
      <w:r w:rsidRPr="008C7736">
        <w:rPr>
          <w:spacing w:val="1"/>
        </w:rPr>
        <w:t>t</w:t>
      </w:r>
      <w:r w:rsidRPr="008C7736">
        <w:t>í</w:t>
      </w:r>
      <w:r w:rsidRPr="008C7736">
        <w:rPr>
          <w:spacing w:val="-1"/>
        </w:rPr>
        <w:t xml:space="preserve"> </w:t>
      </w:r>
      <w:r w:rsidRPr="008C7736">
        <w:t>v</w:t>
      </w:r>
      <w:r w:rsidRPr="008C7736">
        <w:rPr>
          <w:spacing w:val="-1"/>
        </w:rPr>
        <w:t xml:space="preserve"> </w:t>
      </w:r>
      <w:r w:rsidRPr="008C7736">
        <w:t>p</w:t>
      </w:r>
      <w:r w:rsidRPr="008C7736">
        <w:rPr>
          <w:spacing w:val="-4"/>
        </w:rPr>
        <w:t>l</w:t>
      </w:r>
      <w:r w:rsidRPr="008C7736">
        <w:t xml:space="preserve">né </w:t>
      </w:r>
      <w:r w:rsidRPr="008C7736">
        <w:rPr>
          <w:spacing w:val="-4"/>
        </w:rPr>
        <w:t>mí</w:t>
      </w:r>
      <w:r w:rsidRPr="008C7736">
        <w:rPr>
          <w:spacing w:val="8"/>
        </w:rPr>
        <w:t>ř</w:t>
      </w:r>
      <w:r w:rsidRPr="008C7736">
        <w:t>e</w:t>
      </w:r>
      <w:r w:rsidRPr="008C7736">
        <w:rPr>
          <w:spacing w:val="-4"/>
        </w:rPr>
        <w:t xml:space="preserve"> </w:t>
      </w:r>
      <w:r w:rsidRPr="008C7736">
        <w:t>i</w:t>
      </w:r>
      <w:r w:rsidRPr="008C7736">
        <w:rPr>
          <w:spacing w:val="-1"/>
        </w:rPr>
        <w:t xml:space="preserve"> </w:t>
      </w:r>
      <w:r w:rsidRPr="008C7736">
        <w:t>p</w:t>
      </w:r>
      <w:r w:rsidRPr="008C7736">
        <w:rPr>
          <w:spacing w:val="3"/>
        </w:rPr>
        <w:t>r</w:t>
      </w:r>
      <w:r w:rsidRPr="008C7736">
        <w:t>o</w:t>
      </w:r>
      <w:r w:rsidRPr="008C7736">
        <w:rPr>
          <w:spacing w:val="-2"/>
        </w:rPr>
        <w:t xml:space="preserve"> </w:t>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7"/>
        </w:rPr>
        <w:t>á</w:t>
      </w:r>
      <w:r w:rsidRPr="008C7736">
        <w:rPr>
          <w:spacing w:val="-5"/>
        </w:rPr>
        <w:t>v</w:t>
      </w:r>
      <w:r w:rsidRPr="008C7736">
        <w:rPr>
          <w:spacing w:val="3"/>
        </w:rPr>
        <w:t>á</w:t>
      </w:r>
      <w:r w:rsidRPr="008C7736">
        <w:t>ní</w:t>
      </w:r>
      <w:r w:rsidRPr="008C7736">
        <w:rPr>
          <w:spacing w:val="-1"/>
        </w:rPr>
        <w:t xml:space="preserve"> </w:t>
      </w:r>
      <w:r w:rsidRPr="008C7736">
        <w:rPr>
          <w:spacing w:val="-2"/>
        </w:rPr>
        <w:t>ž</w:t>
      </w:r>
      <w:r w:rsidRPr="008C7736">
        <w:rPr>
          <w:spacing w:val="3"/>
        </w:rPr>
        <w:t>á</w:t>
      </w:r>
      <w:r w:rsidRPr="008C7736">
        <w:rPr>
          <w:spacing w:val="-5"/>
        </w:rPr>
        <w:t>k</w:t>
      </w:r>
      <w:r w:rsidRPr="008C7736">
        <w:t>ů</w:t>
      </w:r>
      <w:r w:rsidRPr="008C7736">
        <w:rPr>
          <w:spacing w:val="2"/>
        </w:rPr>
        <w:t xml:space="preserve"> </w:t>
      </w:r>
      <w:r w:rsidRPr="008C7736">
        <w:rPr>
          <w:spacing w:val="-5"/>
        </w:rPr>
        <w:t>n</w:t>
      </w:r>
      <w:r w:rsidRPr="008C7736">
        <w:rPr>
          <w:spacing w:val="3"/>
        </w:rPr>
        <w:t>a</w:t>
      </w:r>
      <w:r w:rsidRPr="008C7736">
        <w:rPr>
          <w:spacing w:val="-5"/>
        </w:rPr>
        <w:t>d</w:t>
      </w:r>
      <w:r w:rsidRPr="008C7736">
        <w:rPr>
          <w:spacing w:val="3"/>
        </w:rPr>
        <w:t>a</w:t>
      </w:r>
      <w:r w:rsidRPr="008C7736">
        <w:t>ný</w:t>
      </w:r>
      <w:r w:rsidRPr="008C7736">
        <w:rPr>
          <w:spacing w:val="3"/>
        </w:rPr>
        <w:t>c</w:t>
      </w:r>
      <w:r w:rsidRPr="008C7736">
        <w:t>h</w:t>
      </w:r>
      <w:r w:rsidRPr="008C7736">
        <w:rPr>
          <w:spacing w:val="-2"/>
        </w:rPr>
        <w:t xml:space="preserve"> </w:t>
      </w:r>
      <w:r w:rsidRPr="008C7736">
        <w:t xml:space="preserve">a </w:t>
      </w:r>
      <w:r w:rsidRPr="008C7736">
        <w:rPr>
          <w:spacing w:val="-4"/>
        </w:rPr>
        <w:t>m</w:t>
      </w:r>
      <w:r w:rsidRPr="008C7736">
        <w:rPr>
          <w:spacing w:val="1"/>
        </w:rPr>
        <w:t>i</w:t>
      </w:r>
      <w:r w:rsidRPr="008C7736">
        <w:rPr>
          <w:spacing w:val="-4"/>
        </w:rPr>
        <w:t>m</w:t>
      </w:r>
      <w:r w:rsidRPr="008C7736">
        <w:rPr>
          <w:spacing w:val="-5"/>
        </w:rPr>
        <w:t>o</w:t>
      </w:r>
      <w:r w:rsidRPr="008C7736">
        <w:rPr>
          <w:spacing w:val="3"/>
        </w:rPr>
        <w:t>řá</w:t>
      </w:r>
      <w:r w:rsidRPr="008C7736">
        <w:t xml:space="preserve">dně </w:t>
      </w:r>
      <w:r w:rsidRPr="008C7736">
        <w:rPr>
          <w:spacing w:val="-5"/>
        </w:rPr>
        <w:t>n</w:t>
      </w:r>
      <w:r w:rsidRPr="008C7736">
        <w:rPr>
          <w:spacing w:val="3"/>
        </w:rPr>
        <w:t>a</w:t>
      </w:r>
      <w:r w:rsidRPr="008C7736">
        <w:rPr>
          <w:spacing w:val="-5"/>
        </w:rPr>
        <w:t>d</w:t>
      </w:r>
      <w:r w:rsidRPr="008C7736">
        <w:rPr>
          <w:spacing w:val="7"/>
        </w:rPr>
        <w:t>a</w:t>
      </w:r>
      <w:r w:rsidRPr="008C7736">
        <w:rPr>
          <w:spacing w:val="-5"/>
        </w:rPr>
        <w:t>n</w:t>
      </w:r>
      <w:r w:rsidRPr="008C7736">
        <w:t>ý</w:t>
      </w:r>
      <w:r w:rsidRPr="008C7736">
        <w:rPr>
          <w:spacing w:val="3"/>
        </w:rPr>
        <w:t>c</w:t>
      </w:r>
      <w:r w:rsidRPr="008C7736">
        <w:rPr>
          <w:spacing w:val="-5"/>
        </w:rPr>
        <w:t>h</w:t>
      </w:r>
      <w:r w:rsidRPr="008C7736">
        <w:t>.</w:t>
      </w:r>
    </w:p>
    <w:p w:rsidR="00EC6DCA" w:rsidRPr="008C7736" w:rsidRDefault="00EC6DCA" w:rsidP="00EC6DCA">
      <w:pPr>
        <w:widowControl w:val="0"/>
        <w:autoSpaceDE w:val="0"/>
        <w:autoSpaceDN w:val="0"/>
        <w:adjustRightInd w:val="0"/>
        <w:spacing w:before="2" w:line="120" w:lineRule="exact"/>
      </w:pPr>
    </w:p>
    <w:p w:rsidR="00EC6DCA" w:rsidRPr="008C7736" w:rsidRDefault="00EC6DCA" w:rsidP="00EC6DCA">
      <w:pPr>
        <w:widowControl w:val="0"/>
        <w:autoSpaceDE w:val="0"/>
        <w:autoSpaceDN w:val="0"/>
        <w:adjustRightInd w:val="0"/>
        <w:spacing w:line="241" w:lineRule="auto"/>
        <w:ind w:left="116" w:right="62"/>
        <w:jc w:val="both"/>
      </w:pPr>
      <w:r w:rsidRPr="008C7736">
        <w:rPr>
          <w:spacing w:val="-1"/>
        </w:rPr>
        <w:t>V</w:t>
      </w:r>
      <w:r w:rsidRPr="008C7736">
        <w:rPr>
          <w:spacing w:val="-5"/>
        </w:rPr>
        <w:t>ý</w:t>
      </w:r>
      <w:r w:rsidRPr="008C7736">
        <w:rPr>
          <w:spacing w:val="5"/>
        </w:rPr>
        <w:t>u</w:t>
      </w:r>
      <w:r w:rsidRPr="008C7736">
        <w:rPr>
          <w:spacing w:val="-5"/>
        </w:rPr>
        <w:t>k</w:t>
      </w:r>
      <w:r w:rsidRPr="008C7736">
        <w:t>a</w:t>
      </w:r>
      <w:r w:rsidRPr="008C7736">
        <w:rPr>
          <w:spacing w:val="7"/>
        </w:rPr>
        <w:t xml:space="preserve"> </w:t>
      </w:r>
      <w:r w:rsidRPr="008C7736">
        <w:rPr>
          <w:spacing w:val="-2"/>
        </w:rPr>
        <w:t>ž</w:t>
      </w:r>
      <w:r w:rsidRPr="008C7736">
        <w:rPr>
          <w:spacing w:val="3"/>
        </w:rPr>
        <w:t>á</w:t>
      </w:r>
      <w:r w:rsidRPr="008C7736">
        <w:rPr>
          <w:spacing w:val="-5"/>
        </w:rPr>
        <w:t>k</w:t>
      </w:r>
      <w:r w:rsidRPr="008C7736">
        <w:t>ů</w:t>
      </w:r>
      <w:r w:rsidRPr="008C7736">
        <w:rPr>
          <w:spacing w:val="5"/>
        </w:rPr>
        <w:t xml:space="preserve"> </w:t>
      </w:r>
      <w:r w:rsidRPr="008C7736">
        <w:t>by</w:t>
      </w:r>
      <w:r w:rsidRPr="008C7736">
        <w:rPr>
          <w:spacing w:val="5"/>
        </w:rPr>
        <w:t xml:space="preserve"> </w:t>
      </w:r>
      <w:r w:rsidRPr="008C7736">
        <w:rPr>
          <w:spacing w:val="-4"/>
        </w:rPr>
        <w:t>m</w:t>
      </w:r>
      <w:r w:rsidRPr="008C7736">
        <w:rPr>
          <w:spacing w:val="-2"/>
        </w:rPr>
        <w:t>ě</w:t>
      </w:r>
      <w:r w:rsidRPr="008C7736">
        <w:rPr>
          <w:spacing w:val="-4"/>
        </w:rPr>
        <w:t>l</w:t>
      </w:r>
      <w:r w:rsidRPr="008C7736">
        <w:t>a</w:t>
      </w:r>
      <w:r w:rsidRPr="008C7736">
        <w:rPr>
          <w:spacing w:val="7"/>
        </w:rPr>
        <w:t xml:space="preserve"> </w:t>
      </w:r>
      <w:r w:rsidRPr="008C7736">
        <w:t>p</w:t>
      </w:r>
      <w:r w:rsidRPr="008C7736">
        <w:rPr>
          <w:spacing w:val="3"/>
        </w:rPr>
        <w:t>r</w:t>
      </w:r>
      <w:r w:rsidRPr="008C7736">
        <w:rPr>
          <w:spacing w:val="-5"/>
        </w:rPr>
        <w:t>o</w:t>
      </w:r>
      <w:r w:rsidRPr="008C7736">
        <w:rPr>
          <w:spacing w:val="5"/>
        </w:rPr>
        <w:t>b</w:t>
      </w:r>
      <w:r w:rsidRPr="008C7736">
        <w:rPr>
          <w:spacing w:val="1"/>
        </w:rPr>
        <w:t>í</w:t>
      </w:r>
      <w:r w:rsidRPr="008C7736">
        <w:rPr>
          <w:spacing w:val="-5"/>
        </w:rPr>
        <w:t>h</w:t>
      </w:r>
      <w:r w:rsidRPr="008C7736">
        <w:rPr>
          <w:spacing w:val="3"/>
        </w:rPr>
        <w:t>a</w:t>
      </w:r>
      <w:r w:rsidRPr="008C7736">
        <w:t>t</w:t>
      </w:r>
      <w:r w:rsidRPr="008C7736">
        <w:rPr>
          <w:spacing w:val="6"/>
        </w:rPr>
        <w:t xml:space="preserve"> </w:t>
      </w:r>
      <w:r w:rsidRPr="008C7736">
        <w:rPr>
          <w:spacing w:val="1"/>
        </w:rPr>
        <w:t>t</w:t>
      </w:r>
      <w:r w:rsidRPr="008C7736">
        <w:rPr>
          <w:spacing w:val="3"/>
        </w:rPr>
        <w:t>a</w:t>
      </w:r>
      <w:r w:rsidRPr="008C7736">
        <w:rPr>
          <w:spacing w:val="-5"/>
        </w:rPr>
        <w:t>k</w:t>
      </w:r>
      <w:r w:rsidRPr="008C7736">
        <w:t>ovým</w:t>
      </w:r>
      <w:r w:rsidRPr="008C7736">
        <w:rPr>
          <w:spacing w:val="1"/>
        </w:rPr>
        <w:t xml:space="preserve"> </w:t>
      </w:r>
      <w:r w:rsidRPr="008C7736">
        <w:rPr>
          <w:spacing w:val="-2"/>
        </w:rPr>
        <w:t>z</w:t>
      </w:r>
      <w:r w:rsidRPr="008C7736">
        <w:t>půs</w:t>
      </w:r>
      <w:r w:rsidRPr="008C7736">
        <w:rPr>
          <w:spacing w:val="-4"/>
        </w:rPr>
        <w:t>o</w:t>
      </w:r>
      <w:r w:rsidRPr="008C7736">
        <w:rPr>
          <w:spacing w:val="5"/>
        </w:rPr>
        <w:t>b</w:t>
      </w:r>
      <w:r w:rsidRPr="008C7736">
        <w:rPr>
          <w:spacing w:val="-2"/>
        </w:rPr>
        <w:t>e</w:t>
      </w:r>
      <w:r w:rsidRPr="008C7736">
        <w:rPr>
          <w:spacing w:val="-9"/>
        </w:rPr>
        <w:t>m</w:t>
      </w:r>
      <w:r w:rsidRPr="008C7736">
        <w:t>,</w:t>
      </w:r>
      <w:r w:rsidRPr="008C7736">
        <w:rPr>
          <w:spacing w:val="7"/>
        </w:rPr>
        <w:t xml:space="preserve"> </w:t>
      </w:r>
      <w:r w:rsidRPr="008C7736">
        <w:rPr>
          <w:spacing w:val="3"/>
        </w:rPr>
        <w:t>a</w:t>
      </w:r>
      <w:r w:rsidRPr="008C7736">
        <w:rPr>
          <w:spacing w:val="5"/>
        </w:rPr>
        <w:t>b</w:t>
      </w:r>
      <w:r w:rsidRPr="008C7736">
        <w:t xml:space="preserve">y </w:t>
      </w:r>
      <w:r w:rsidRPr="008C7736">
        <w:rPr>
          <w:spacing w:val="5"/>
        </w:rPr>
        <w:t>b</w:t>
      </w:r>
      <w:r w:rsidRPr="008C7736">
        <w:rPr>
          <w:spacing w:val="-5"/>
        </w:rPr>
        <w:t>y</w:t>
      </w:r>
      <w:r w:rsidRPr="008C7736">
        <w:t>l</w:t>
      </w:r>
      <w:r w:rsidRPr="008C7736">
        <w:rPr>
          <w:spacing w:val="1"/>
        </w:rPr>
        <w:t xml:space="preserve"> </w:t>
      </w:r>
      <w:r w:rsidRPr="008C7736">
        <w:t>s</w:t>
      </w:r>
      <w:r w:rsidRPr="008C7736">
        <w:rPr>
          <w:spacing w:val="6"/>
        </w:rPr>
        <w:t>t</w:t>
      </w:r>
      <w:r w:rsidRPr="008C7736">
        <w:rPr>
          <w:spacing w:val="1"/>
        </w:rPr>
        <w:t>i</w:t>
      </w:r>
      <w:r w:rsidRPr="008C7736">
        <w:rPr>
          <w:spacing w:val="-2"/>
        </w:rPr>
        <w:t>m</w:t>
      </w:r>
      <w:r w:rsidRPr="008C7736">
        <w:rPr>
          <w:spacing w:val="5"/>
        </w:rPr>
        <w:t>u</w:t>
      </w:r>
      <w:r w:rsidRPr="008C7736">
        <w:rPr>
          <w:spacing w:val="1"/>
        </w:rPr>
        <w:t>l</w:t>
      </w:r>
      <w:r w:rsidRPr="008C7736">
        <w:t>o</w:t>
      </w:r>
      <w:r w:rsidRPr="008C7736">
        <w:rPr>
          <w:spacing w:val="-5"/>
        </w:rPr>
        <w:t>v</w:t>
      </w:r>
      <w:r w:rsidRPr="008C7736">
        <w:rPr>
          <w:spacing w:val="3"/>
        </w:rPr>
        <w:t>á</w:t>
      </w:r>
      <w:r w:rsidRPr="008C7736">
        <w:t xml:space="preserve">n </w:t>
      </w:r>
      <w:r w:rsidRPr="008C7736">
        <w:rPr>
          <w:spacing w:val="3"/>
        </w:rPr>
        <w:t>r</w:t>
      </w:r>
      <w:r w:rsidRPr="008C7736">
        <w:rPr>
          <w:spacing w:val="-5"/>
        </w:rPr>
        <w:t>o</w:t>
      </w:r>
      <w:r w:rsidRPr="008C7736">
        <w:rPr>
          <w:spacing w:val="3"/>
        </w:rPr>
        <w:t>z</w:t>
      </w:r>
      <w:r w:rsidRPr="008C7736">
        <w:t>voj</w:t>
      </w:r>
      <w:r w:rsidRPr="008C7736">
        <w:rPr>
          <w:spacing w:val="6"/>
        </w:rPr>
        <w:t xml:space="preserve"> </w:t>
      </w:r>
      <w:r w:rsidRPr="008C7736">
        <w:rPr>
          <w:spacing w:val="1"/>
        </w:rPr>
        <w:t>j</w:t>
      </w:r>
      <w:r w:rsidRPr="008C7736">
        <w:rPr>
          <w:spacing w:val="-2"/>
        </w:rPr>
        <w:t>e</w:t>
      </w:r>
      <w:r w:rsidRPr="008C7736">
        <w:rPr>
          <w:spacing w:val="-4"/>
        </w:rPr>
        <w:t>j</w:t>
      </w:r>
      <w:r w:rsidRPr="008C7736">
        <w:rPr>
          <w:spacing w:val="1"/>
        </w:rPr>
        <w:t>i</w:t>
      </w:r>
      <w:r w:rsidRPr="008C7736">
        <w:rPr>
          <w:spacing w:val="3"/>
        </w:rPr>
        <w:t>c</w:t>
      </w:r>
      <w:r w:rsidRPr="008C7736">
        <w:t>h p</w:t>
      </w:r>
      <w:r w:rsidRPr="008C7736">
        <w:rPr>
          <w:spacing w:val="-5"/>
        </w:rPr>
        <w:t>o</w:t>
      </w:r>
      <w:r w:rsidRPr="008C7736">
        <w:rPr>
          <w:spacing w:val="6"/>
        </w:rPr>
        <w:t>t</w:t>
      </w:r>
      <w:r w:rsidRPr="008C7736">
        <w:rPr>
          <w:spacing w:val="-2"/>
        </w:rPr>
        <w:t>e</w:t>
      </w:r>
      <w:r w:rsidRPr="008C7736">
        <w:t>n</w:t>
      </w:r>
      <w:r w:rsidRPr="008C7736">
        <w:rPr>
          <w:spacing w:val="3"/>
        </w:rPr>
        <w:t>c</w:t>
      </w:r>
      <w:r w:rsidRPr="008C7736">
        <w:rPr>
          <w:spacing w:val="-4"/>
        </w:rPr>
        <w:t>i</w:t>
      </w:r>
      <w:r w:rsidRPr="008C7736">
        <w:rPr>
          <w:spacing w:val="3"/>
        </w:rPr>
        <w:t>á</w:t>
      </w:r>
      <w:r w:rsidRPr="008C7736">
        <w:rPr>
          <w:spacing w:val="-4"/>
        </w:rPr>
        <w:t>l</w:t>
      </w:r>
      <w:r w:rsidRPr="008C7736">
        <w:t xml:space="preserve">u </w:t>
      </w:r>
      <w:r w:rsidRPr="008C7736">
        <w:rPr>
          <w:spacing w:val="-5"/>
        </w:rPr>
        <w:t>v</w:t>
      </w:r>
      <w:r w:rsidRPr="008C7736">
        <w:rPr>
          <w:spacing w:val="3"/>
        </w:rPr>
        <w:t>č</w:t>
      </w:r>
      <w:r w:rsidRPr="008C7736">
        <w:rPr>
          <w:spacing w:val="-7"/>
        </w:rPr>
        <w:t>e</w:t>
      </w:r>
      <w:r w:rsidRPr="008C7736">
        <w:rPr>
          <w:spacing w:val="6"/>
        </w:rPr>
        <w:t>t</w:t>
      </w:r>
      <w:r w:rsidRPr="008C7736">
        <w:t>ně</w:t>
      </w:r>
      <w:r w:rsidRPr="008C7736">
        <w:rPr>
          <w:spacing w:val="15"/>
        </w:rPr>
        <w:t xml:space="preserve"> </w:t>
      </w:r>
      <w:r w:rsidRPr="008C7736">
        <w:rPr>
          <w:spacing w:val="3"/>
        </w:rPr>
        <w:t>r</w:t>
      </w:r>
      <w:r w:rsidRPr="008C7736">
        <w:t>ů</w:t>
      </w:r>
      <w:r w:rsidRPr="008C7736">
        <w:rPr>
          <w:spacing w:val="3"/>
        </w:rPr>
        <w:t>z</w:t>
      </w:r>
      <w:r w:rsidRPr="008C7736">
        <w:t>n</w:t>
      </w:r>
      <w:r w:rsidRPr="008C7736">
        <w:rPr>
          <w:spacing w:val="-5"/>
        </w:rPr>
        <w:t>ý</w:t>
      </w:r>
      <w:r w:rsidRPr="008C7736">
        <w:rPr>
          <w:spacing w:val="3"/>
        </w:rPr>
        <w:t>c</w:t>
      </w:r>
      <w:r w:rsidRPr="008C7736">
        <w:t>h</w:t>
      </w:r>
      <w:r w:rsidRPr="008C7736">
        <w:rPr>
          <w:spacing w:val="22"/>
        </w:rPr>
        <w:t xml:space="preserve"> </w:t>
      </w:r>
      <w:r w:rsidRPr="008C7736">
        <w:rPr>
          <w:spacing w:val="-5"/>
        </w:rPr>
        <w:t>d</w:t>
      </w:r>
      <w:r w:rsidRPr="008C7736">
        <w:rPr>
          <w:spacing w:val="3"/>
        </w:rPr>
        <w:t>r</w:t>
      </w:r>
      <w:r w:rsidRPr="008C7736">
        <w:t>u</w:t>
      </w:r>
      <w:r w:rsidRPr="008C7736">
        <w:rPr>
          <w:spacing w:val="-5"/>
        </w:rPr>
        <w:t>h</w:t>
      </w:r>
      <w:r w:rsidRPr="008C7736">
        <w:t>ů</w:t>
      </w:r>
      <w:r w:rsidRPr="008C7736">
        <w:rPr>
          <w:spacing w:val="22"/>
        </w:rPr>
        <w:t xml:space="preserve"> </w:t>
      </w:r>
      <w:r w:rsidRPr="008C7736">
        <w:rPr>
          <w:spacing w:val="-5"/>
        </w:rPr>
        <w:t>n</w:t>
      </w:r>
      <w:r w:rsidRPr="008C7736">
        <w:rPr>
          <w:spacing w:val="7"/>
        </w:rPr>
        <w:t>a</w:t>
      </w:r>
      <w:r w:rsidRPr="008C7736">
        <w:rPr>
          <w:spacing w:val="-5"/>
        </w:rPr>
        <w:t>d</w:t>
      </w:r>
      <w:r w:rsidRPr="008C7736">
        <w:rPr>
          <w:spacing w:val="3"/>
        </w:rPr>
        <w:t>á</w:t>
      </w:r>
      <w:r w:rsidRPr="008C7736">
        <w:t>ní</w:t>
      </w:r>
      <w:r w:rsidRPr="008C7736">
        <w:rPr>
          <w:spacing w:val="18"/>
        </w:rPr>
        <w:t xml:space="preserve"> </w:t>
      </w:r>
      <w:r w:rsidRPr="008C7736">
        <w:t>a</w:t>
      </w:r>
      <w:r w:rsidRPr="008C7736">
        <w:rPr>
          <w:spacing w:val="24"/>
        </w:rPr>
        <w:t xml:space="preserve"> </w:t>
      </w:r>
      <w:r w:rsidRPr="008C7736">
        <w:rPr>
          <w:spacing w:val="3"/>
        </w:rPr>
        <w:t>a</w:t>
      </w:r>
      <w:r w:rsidRPr="008C7736">
        <w:t>by</w:t>
      </w:r>
      <w:r w:rsidRPr="008C7736">
        <w:rPr>
          <w:spacing w:val="17"/>
        </w:rPr>
        <w:t xml:space="preserve"> </w:t>
      </w:r>
      <w:r w:rsidRPr="008C7736">
        <w:t>se</w:t>
      </w:r>
      <w:r w:rsidRPr="008C7736">
        <w:rPr>
          <w:spacing w:val="15"/>
        </w:rPr>
        <w:t xml:space="preserve"> </w:t>
      </w:r>
      <w:r w:rsidRPr="008C7736">
        <w:rPr>
          <w:spacing w:val="1"/>
        </w:rPr>
        <w:t>t</w:t>
      </w:r>
      <w:r w:rsidRPr="008C7736">
        <w:rPr>
          <w:spacing w:val="3"/>
        </w:rPr>
        <w:t>a</w:t>
      </w:r>
      <w:r w:rsidRPr="008C7736">
        <w:rPr>
          <w:spacing w:val="1"/>
        </w:rPr>
        <w:t>t</w:t>
      </w:r>
      <w:r w:rsidRPr="008C7736">
        <w:t>o</w:t>
      </w:r>
      <w:r w:rsidRPr="008C7736">
        <w:rPr>
          <w:spacing w:val="17"/>
        </w:rPr>
        <w:t xml:space="preserve"> </w:t>
      </w:r>
      <w:r w:rsidRPr="008C7736">
        <w:rPr>
          <w:spacing w:val="-5"/>
        </w:rPr>
        <w:t>n</w:t>
      </w:r>
      <w:r w:rsidRPr="008C7736">
        <w:rPr>
          <w:spacing w:val="3"/>
        </w:rPr>
        <w:t>a</w:t>
      </w:r>
      <w:r w:rsidRPr="008C7736">
        <w:rPr>
          <w:spacing w:val="-5"/>
        </w:rPr>
        <w:t>d</w:t>
      </w:r>
      <w:r w:rsidRPr="008C7736">
        <w:rPr>
          <w:spacing w:val="3"/>
        </w:rPr>
        <w:t>á</w:t>
      </w:r>
      <w:r w:rsidRPr="008C7736">
        <w:t>ní</w:t>
      </w:r>
      <w:r w:rsidRPr="008C7736">
        <w:rPr>
          <w:spacing w:val="23"/>
        </w:rPr>
        <w:t xml:space="preserve"> </w:t>
      </w:r>
      <w:r w:rsidRPr="008C7736">
        <w:rPr>
          <w:spacing w:val="-4"/>
        </w:rPr>
        <w:t>m</w:t>
      </w:r>
      <w:r w:rsidRPr="008C7736">
        <w:t>oh</w:t>
      </w:r>
      <w:r w:rsidRPr="008C7736">
        <w:rPr>
          <w:spacing w:val="-4"/>
        </w:rPr>
        <w:t>l</w:t>
      </w:r>
      <w:r w:rsidRPr="008C7736">
        <w:t>a</w:t>
      </w:r>
      <w:r w:rsidRPr="008C7736">
        <w:rPr>
          <w:spacing w:val="24"/>
        </w:rPr>
        <w:t xml:space="preserve"> </w:t>
      </w:r>
      <w:r w:rsidRPr="008C7736">
        <w:t>ve</w:t>
      </w:r>
      <w:r w:rsidRPr="008C7736">
        <w:rPr>
          <w:spacing w:val="15"/>
        </w:rPr>
        <w:t xml:space="preserve"> </w:t>
      </w:r>
      <w:r w:rsidRPr="008C7736">
        <w:rPr>
          <w:spacing w:val="5"/>
        </w:rPr>
        <w:t>š</w:t>
      </w:r>
      <w:r w:rsidRPr="008C7736">
        <w:rPr>
          <w:spacing w:val="-5"/>
        </w:rPr>
        <w:t>k</w:t>
      </w:r>
      <w:r w:rsidRPr="008C7736">
        <w:t>o</w:t>
      </w:r>
      <w:r w:rsidRPr="008C7736">
        <w:rPr>
          <w:spacing w:val="1"/>
        </w:rPr>
        <w:t>l</w:t>
      </w:r>
      <w:r w:rsidRPr="008C7736">
        <w:t>e</w:t>
      </w:r>
      <w:r w:rsidRPr="008C7736">
        <w:rPr>
          <w:spacing w:val="15"/>
        </w:rPr>
        <w:t xml:space="preserve"> </w:t>
      </w:r>
      <w:r w:rsidRPr="008C7736">
        <w:t>p</w:t>
      </w:r>
      <w:r w:rsidRPr="008C7736">
        <w:rPr>
          <w:spacing w:val="3"/>
        </w:rPr>
        <w:t>r</w:t>
      </w:r>
      <w:r w:rsidRPr="008C7736">
        <w:t>o</w:t>
      </w:r>
      <w:r w:rsidRPr="008C7736">
        <w:rPr>
          <w:spacing w:val="1"/>
        </w:rPr>
        <w:t>j</w:t>
      </w:r>
      <w:r w:rsidRPr="008C7736">
        <w:rPr>
          <w:spacing w:val="-2"/>
        </w:rPr>
        <w:t>e</w:t>
      </w:r>
      <w:r w:rsidRPr="008C7736">
        <w:t>v</w:t>
      </w:r>
      <w:r w:rsidRPr="008C7736">
        <w:rPr>
          <w:spacing w:val="-4"/>
        </w:rPr>
        <w:t>i</w:t>
      </w:r>
      <w:r w:rsidRPr="008C7736">
        <w:t>t</w:t>
      </w:r>
      <w:r w:rsidRPr="008C7736">
        <w:rPr>
          <w:spacing w:val="23"/>
        </w:rPr>
        <w:t xml:space="preserve"> </w:t>
      </w:r>
      <w:r w:rsidRPr="008C7736">
        <w:t>a</w:t>
      </w:r>
      <w:r w:rsidRPr="008C7736">
        <w:rPr>
          <w:spacing w:val="24"/>
        </w:rPr>
        <w:t xml:space="preserve"> </w:t>
      </w:r>
      <w:r w:rsidRPr="008C7736">
        <w:t>p</w:t>
      </w:r>
      <w:r w:rsidRPr="008C7736">
        <w:rPr>
          <w:spacing w:val="-5"/>
        </w:rPr>
        <w:t>ok</w:t>
      </w:r>
      <w:r w:rsidRPr="008C7736">
        <w:rPr>
          <w:spacing w:val="5"/>
        </w:rPr>
        <w:t>u</w:t>
      </w:r>
      <w:r w:rsidRPr="008C7736">
        <w:t>d</w:t>
      </w:r>
      <w:r w:rsidRPr="008C7736">
        <w:rPr>
          <w:spacing w:val="22"/>
        </w:rPr>
        <w:t xml:space="preserve"> </w:t>
      </w:r>
      <w:r w:rsidRPr="008C7736">
        <w:rPr>
          <w:spacing w:val="-4"/>
        </w:rPr>
        <w:t>m</w:t>
      </w:r>
      <w:r w:rsidRPr="008C7736">
        <w:t>o</w:t>
      </w:r>
      <w:r w:rsidRPr="008C7736">
        <w:rPr>
          <w:spacing w:val="3"/>
        </w:rPr>
        <w:t>ž</w:t>
      </w:r>
      <w:r w:rsidRPr="008C7736">
        <w:t>no</w:t>
      </w:r>
      <w:r w:rsidRPr="008C7736">
        <w:rPr>
          <w:spacing w:val="17"/>
        </w:rPr>
        <w:t xml:space="preserve"> </w:t>
      </w:r>
      <w:r w:rsidRPr="008C7736">
        <w:t>i</w:t>
      </w:r>
      <w:r w:rsidRPr="008C7736">
        <w:rPr>
          <w:spacing w:val="18"/>
        </w:rPr>
        <w:t xml:space="preserve"> </w:t>
      </w:r>
      <w:r w:rsidRPr="008C7736">
        <w:t>u</w:t>
      </w:r>
      <w:r w:rsidRPr="008C7736">
        <w:rPr>
          <w:spacing w:val="5"/>
        </w:rPr>
        <w:t>p</w:t>
      </w:r>
      <w:r w:rsidRPr="008C7736">
        <w:rPr>
          <w:spacing w:val="-4"/>
        </w:rPr>
        <w:t>l</w:t>
      </w:r>
      <w:r w:rsidRPr="008C7736">
        <w:rPr>
          <w:spacing w:val="3"/>
        </w:rPr>
        <w:t>a</w:t>
      </w:r>
      <w:r w:rsidRPr="008C7736">
        <w:rPr>
          <w:spacing w:val="1"/>
        </w:rPr>
        <w:t>t</w:t>
      </w:r>
      <w:r w:rsidRPr="008C7736">
        <w:rPr>
          <w:spacing w:val="-5"/>
        </w:rPr>
        <w:t>n</w:t>
      </w:r>
      <w:r w:rsidRPr="008C7736">
        <w:rPr>
          <w:spacing w:val="1"/>
        </w:rPr>
        <w:t>i</w:t>
      </w:r>
      <w:r w:rsidRPr="008C7736">
        <w:t>t a</w:t>
      </w:r>
      <w:r w:rsidRPr="008C7736">
        <w:rPr>
          <w:spacing w:val="5"/>
        </w:rPr>
        <w:t xml:space="preserve"> </w:t>
      </w:r>
      <w:r w:rsidRPr="008C7736">
        <w:rPr>
          <w:spacing w:val="-5"/>
        </w:rPr>
        <w:t>d</w:t>
      </w:r>
      <w:r w:rsidRPr="008C7736">
        <w:rPr>
          <w:spacing w:val="3"/>
        </w:rPr>
        <w:t>á</w:t>
      </w:r>
      <w:r w:rsidRPr="008C7736">
        <w:rPr>
          <w:spacing w:val="-4"/>
        </w:rPr>
        <w:t>l</w:t>
      </w:r>
      <w:r w:rsidRPr="008C7736">
        <w:t>e</w:t>
      </w:r>
      <w:r w:rsidRPr="008C7736">
        <w:rPr>
          <w:spacing w:val="-4"/>
        </w:rPr>
        <w:t xml:space="preserve"> </w:t>
      </w:r>
      <w:r w:rsidRPr="008C7736">
        <w:rPr>
          <w:spacing w:val="3"/>
        </w:rPr>
        <w:t>r</w:t>
      </w:r>
      <w:r w:rsidRPr="008C7736">
        <w:rPr>
          <w:spacing w:val="-5"/>
        </w:rPr>
        <w:t>o</w:t>
      </w:r>
      <w:r w:rsidRPr="008C7736">
        <w:rPr>
          <w:spacing w:val="3"/>
        </w:rPr>
        <w:t>z</w:t>
      </w:r>
      <w:r w:rsidRPr="008C7736">
        <w:t>v</w:t>
      </w:r>
      <w:r w:rsidRPr="008C7736">
        <w:rPr>
          <w:spacing w:val="-4"/>
        </w:rPr>
        <w:t>í</w:t>
      </w:r>
      <w:r w:rsidRPr="008C7736">
        <w:rPr>
          <w:spacing w:val="1"/>
        </w:rPr>
        <w:t>j</w:t>
      </w:r>
      <w:r w:rsidRPr="008C7736">
        <w:rPr>
          <w:spacing w:val="-2"/>
        </w:rPr>
        <w:t>e</w:t>
      </w:r>
      <w:r w:rsidRPr="008C7736">
        <w:rPr>
          <w:spacing w:val="1"/>
        </w:rPr>
        <w:t>t</w:t>
      </w:r>
      <w:r w:rsidRPr="008C7736">
        <w:t>.</w:t>
      </w:r>
    </w:p>
    <w:p w:rsidR="00EC6DCA" w:rsidRPr="008C7736" w:rsidRDefault="00EC6DCA" w:rsidP="00EC6DCA">
      <w:pPr>
        <w:widowControl w:val="0"/>
        <w:autoSpaceDE w:val="0"/>
        <w:autoSpaceDN w:val="0"/>
        <w:adjustRightInd w:val="0"/>
        <w:spacing w:before="7" w:line="110" w:lineRule="exact"/>
      </w:pPr>
    </w:p>
    <w:p w:rsidR="00EC6DCA" w:rsidRPr="008C7736" w:rsidRDefault="00EC6DCA" w:rsidP="00EC6DCA">
      <w:pPr>
        <w:widowControl w:val="0"/>
        <w:autoSpaceDE w:val="0"/>
        <w:autoSpaceDN w:val="0"/>
        <w:adjustRightInd w:val="0"/>
        <w:spacing w:line="254" w:lineRule="exact"/>
        <w:ind w:left="116" w:right="60"/>
        <w:jc w:val="both"/>
      </w:pPr>
      <w:r w:rsidRPr="008C7736">
        <w:rPr>
          <w:spacing w:val="2"/>
        </w:rPr>
        <w:t>Š</w:t>
      </w:r>
      <w:r w:rsidRPr="008C7736">
        <w:rPr>
          <w:spacing w:val="-5"/>
        </w:rPr>
        <w:t>k</w:t>
      </w:r>
      <w:r w:rsidRPr="008C7736">
        <w:t>o</w:t>
      </w:r>
      <w:r w:rsidRPr="008C7736">
        <w:rPr>
          <w:spacing w:val="-4"/>
        </w:rPr>
        <w:t>l</w:t>
      </w:r>
      <w:r w:rsidRPr="008C7736">
        <w:t>a</w:t>
      </w:r>
      <w:r w:rsidRPr="008C7736">
        <w:rPr>
          <w:spacing w:val="10"/>
        </w:rPr>
        <w:t xml:space="preserve"> </w:t>
      </w:r>
      <w:r w:rsidRPr="008C7736">
        <w:rPr>
          <w:spacing w:val="1"/>
        </w:rPr>
        <w:t>j</w:t>
      </w:r>
      <w:r w:rsidRPr="008C7736">
        <w:t xml:space="preserve">e </w:t>
      </w:r>
      <w:r w:rsidRPr="008C7736">
        <w:rPr>
          <w:spacing w:val="5"/>
        </w:rPr>
        <w:t>p</w:t>
      </w:r>
      <w:r w:rsidRPr="008C7736">
        <w:t>ov</w:t>
      </w:r>
      <w:r w:rsidRPr="008C7736">
        <w:rPr>
          <w:spacing w:val="1"/>
        </w:rPr>
        <w:t>i</w:t>
      </w:r>
      <w:r w:rsidRPr="008C7736">
        <w:t>n</w:t>
      </w:r>
      <w:r w:rsidRPr="008C7736">
        <w:rPr>
          <w:spacing w:val="-5"/>
        </w:rPr>
        <w:t>n</w:t>
      </w:r>
      <w:r w:rsidRPr="008C7736">
        <w:t>a</w:t>
      </w:r>
      <w:r w:rsidRPr="008C7736">
        <w:rPr>
          <w:spacing w:val="10"/>
        </w:rPr>
        <w:t xml:space="preserve"> </w:t>
      </w:r>
      <w:r w:rsidRPr="008C7736">
        <w:t>v</w:t>
      </w:r>
      <w:r w:rsidRPr="008C7736">
        <w:rPr>
          <w:spacing w:val="-5"/>
        </w:rPr>
        <w:t>y</w:t>
      </w:r>
      <w:r w:rsidRPr="008C7736">
        <w:t>u</w:t>
      </w:r>
      <w:r w:rsidRPr="008C7736">
        <w:rPr>
          <w:spacing w:val="3"/>
        </w:rPr>
        <w:t>ž</w:t>
      </w:r>
      <w:r w:rsidRPr="008C7736">
        <w:rPr>
          <w:spacing w:val="-4"/>
        </w:rPr>
        <w:t>í</w:t>
      </w:r>
      <w:r w:rsidRPr="008C7736">
        <w:t>t</w:t>
      </w:r>
      <w:r w:rsidRPr="008C7736">
        <w:rPr>
          <w:spacing w:val="8"/>
        </w:rPr>
        <w:t xml:space="preserve"> </w:t>
      </w:r>
      <w:r w:rsidRPr="008C7736">
        <w:t>p</w:t>
      </w:r>
      <w:r w:rsidRPr="008C7736">
        <w:rPr>
          <w:spacing w:val="3"/>
        </w:rPr>
        <w:t>r</w:t>
      </w:r>
      <w:r w:rsidRPr="008C7736">
        <w:t>o</w:t>
      </w:r>
      <w:r w:rsidRPr="008C7736">
        <w:rPr>
          <w:spacing w:val="2"/>
        </w:rPr>
        <w:t xml:space="preserve"> </w:t>
      </w:r>
      <w:r w:rsidRPr="008C7736">
        <w:t>po</w:t>
      </w:r>
      <w:r w:rsidRPr="008C7736">
        <w:rPr>
          <w:spacing w:val="-5"/>
        </w:rPr>
        <w:t>d</w:t>
      </w:r>
      <w:r w:rsidRPr="008C7736">
        <w:rPr>
          <w:spacing w:val="5"/>
        </w:rPr>
        <w:t>p</w:t>
      </w:r>
      <w:r w:rsidRPr="008C7736">
        <w:rPr>
          <w:spacing w:val="-5"/>
        </w:rPr>
        <w:t>o</w:t>
      </w:r>
      <w:r w:rsidRPr="008C7736">
        <w:rPr>
          <w:spacing w:val="3"/>
        </w:rPr>
        <w:t>r</w:t>
      </w:r>
      <w:r w:rsidRPr="008C7736">
        <w:t>u</w:t>
      </w:r>
      <w:r w:rsidRPr="008C7736">
        <w:rPr>
          <w:spacing w:val="7"/>
        </w:rPr>
        <w:t xml:space="preserve"> </w:t>
      </w:r>
      <w:r w:rsidRPr="008C7736">
        <w:rPr>
          <w:spacing w:val="-5"/>
        </w:rPr>
        <w:t>n</w:t>
      </w:r>
      <w:r w:rsidRPr="008C7736">
        <w:rPr>
          <w:spacing w:val="3"/>
        </w:rPr>
        <w:t>a</w:t>
      </w:r>
      <w:r w:rsidRPr="008C7736">
        <w:rPr>
          <w:spacing w:val="-5"/>
        </w:rPr>
        <w:t>d</w:t>
      </w:r>
      <w:r w:rsidRPr="008C7736">
        <w:rPr>
          <w:spacing w:val="7"/>
        </w:rPr>
        <w:t>á</w:t>
      </w:r>
      <w:r w:rsidRPr="008C7736">
        <w:rPr>
          <w:spacing w:val="-5"/>
        </w:rPr>
        <w:t>n</w:t>
      </w:r>
      <w:r w:rsidRPr="008C7736">
        <w:t>í</w:t>
      </w:r>
      <w:r w:rsidRPr="008C7736">
        <w:rPr>
          <w:spacing w:val="3"/>
        </w:rPr>
        <w:t xml:space="preserve"> </w:t>
      </w:r>
      <w:r w:rsidRPr="008C7736">
        <w:t>a</w:t>
      </w:r>
      <w:r w:rsidRPr="008C7736">
        <w:rPr>
          <w:spacing w:val="14"/>
        </w:rPr>
        <w:t xml:space="preserve"> </w:t>
      </w:r>
      <w:r w:rsidRPr="008C7736">
        <w:rPr>
          <w:spacing w:val="-4"/>
        </w:rPr>
        <w:t>m</w:t>
      </w:r>
      <w:r w:rsidRPr="008C7736">
        <w:rPr>
          <w:spacing w:val="1"/>
        </w:rPr>
        <w:t>i</w:t>
      </w:r>
      <w:r w:rsidRPr="008C7736">
        <w:rPr>
          <w:spacing w:val="-4"/>
        </w:rPr>
        <w:t>m</w:t>
      </w:r>
      <w:r w:rsidRPr="008C7736">
        <w:rPr>
          <w:spacing w:val="-5"/>
        </w:rPr>
        <w:t>o</w:t>
      </w:r>
      <w:r w:rsidRPr="008C7736">
        <w:rPr>
          <w:spacing w:val="3"/>
        </w:rPr>
        <w:t>řá</w:t>
      </w:r>
      <w:r w:rsidRPr="008C7736">
        <w:t>dn</w:t>
      </w:r>
      <w:r w:rsidRPr="008C7736">
        <w:rPr>
          <w:spacing w:val="-2"/>
        </w:rPr>
        <w:t>é</w:t>
      </w:r>
      <w:r w:rsidRPr="008C7736">
        <w:t>ho</w:t>
      </w:r>
      <w:r w:rsidRPr="008C7736">
        <w:rPr>
          <w:spacing w:val="7"/>
        </w:rPr>
        <w:t xml:space="preserve"> </w:t>
      </w:r>
      <w:r w:rsidRPr="008C7736">
        <w:rPr>
          <w:spacing w:val="-5"/>
        </w:rPr>
        <w:t>n</w:t>
      </w:r>
      <w:r w:rsidRPr="008C7736">
        <w:rPr>
          <w:spacing w:val="3"/>
        </w:rPr>
        <w:t>a</w:t>
      </w:r>
      <w:r w:rsidRPr="008C7736">
        <w:rPr>
          <w:spacing w:val="-5"/>
        </w:rPr>
        <w:t>d</w:t>
      </w:r>
      <w:r w:rsidRPr="008C7736">
        <w:rPr>
          <w:spacing w:val="3"/>
        </w:rPr>
        <w:t>á</w:t>
      </w:r>
      <w:r w:rsidRPr="008C7736">
        <w:t>ní</w:t>
      </w:r>
      <w:r w:rsidRPr="008C7736">
        <w:rPr>
          <w:spacing w:val="3"/>
        </w:rPr>
        <w:t xml:space="preserve"> </w:t>
      </w:r>
      <w:r w:rsidRPr="008C7736">
        <w:rPr>
          <w:spacing w:val="5"/>
        </w:rPr>
        <w:t>p</w:t>
      </w:r>
      <w:r w:rsidRPr="008C7736">
        <w:t>o</w:t>
      </w:r>
      <w:r w:rsidRPr="008C7736">
        <w:rPr>
          <w:spacing w:val="-5"/>
        </w:rPr>
        <w:t>d</w:t>
      </w:r>
      <w:r w:rsidRPr="008C7736">
        <w:t>pů</w:t>
      </w:r>
      <w:r w:rsidRPr="008C7736">
        <w:rPr>
          <w:spacing w:val="3"/>
        </w:rPr>
        <w:t>r</w:t>
      </w:r>
      <w:r w:rsidRPr="008C7736">
        <w:t>n</w:t>
      </w:r>
      <w:r w:rsidRPr="008C7736">
        <w:rPr>
          <w:spacing w:val="-5"/>
        </w:rPr>
        <w:t>ý</w:t>
      </w:r>
      <w:r w:rsidRPr="008C7736">
        <w:rPr>
          <w:spacing w:val="3"/>
        </w:rPr>
        <w:t>c</w:t>
      </w:r>
      <w:r w:rsidRPr="008C7736">
        <w:t>h</w:t>
      </w:r>
      <w:r w:rsidRPr="008C7736">
        <w:rPr>
          <w:spacing w:val="7"/>
        </w:rPr>
        <w:t xml:space="preserve"> </w:t>
      </w:r>
      <w:r w:rsidRPr="008C7736">
        <w:rPr>
          <w:spacing w:val="-5"/>
        </w:rPr>
        <w:t>o</w:t>
      </w:r>
      <w:r w:rsidRPr="008C7736">
        <w:t>p</w:t>
      </w:r>
      <w:r w:rsidRPr="008C7736">
        <w:rPr>
          <w:spacing w:val="3"/>
        </w:rPr>
        <w:t>a</w:t>
      </w:r>
      <w:r w:rsidRPr="008C7736">
        <w:rPr>
          <w:spacing w:val="1"/>
        </w:rPr>
        <w:t>t</w:t>
      </w:r>
      <w:r w:rsidRPr="008C7736">
        <w:rPr>
          <w:spacing w:val="3"/>
        </w:rPr>
        <w:t>ř</w:t>
      </w:r>
      <w:r w:rsidRPr="008C7736">
        <w:rPr>
          <w:spacing w:val="-7"/>
        </w:rPr>
        <w:t>e</w:t>
      </w:r>
      <w:r w:rsidRPr="008C7736">
        <w:t>ní</w:t>
      </w:r>
      <w:r w:rsidRPr="008C7736">
        <w:rPr>
          <w:spacing w:val="3"/>
        </w:rPr>
        <w:t xml:space="preserve"> </w:t>
      </w:r>
      <w:r w:rsidRPr="008C7736">
        <w:rPr>
          <w:spacing w:val="5"/>
        </w:rPr>
        <w:t>p</w:t>
      </w:r>
      <w:r w:rsidRPr="008C7736">
        <w:t>od</w:t>
      </w:r>
      <w:r w:rsidRPr="008C7736">
        <w:rPr>
          <w:spacing w:val="6"/>
        </w:rPr>
        <w:t>l</w:t>
      </w:r>
      <w:r w:rsidRPr="008C7736">
        <w:t xml:space="preserve">e </w:t>
      </w:r>
      <w:r w:rsidRPr="008C7736">
        <w:rPr>
          <w:spacing w:val="1"/>
        </w:rPr>
        <w:t>i</w:t>
      </w:r>
      <w:r w:rsidRPr="008C7736">
        <w:t>n</w:t>
      </w:r>
      <w:r w:rsidRPr="008C7736">
        <w:rPr>
          <w:spacing w:val="-5"/>
        </w:rPr>
        <w:t>d</w:t>
      </w:r>
      <w:r w:rsidRPr="008C7736">
        <w:rPr>
          <w:spacing w:val="1"/>
        </w:rPr>
        <w:t>i</w:t>
      </w:r>
      <w:r w:rsidRPr="008C7736">
        <w:t>v</w:t>
      </w:r>
      <w:r w:rsidRPr="008C7736">
        <w:rPr>
          <w:spacing w:val="1"/>
        </w:rPr>
        <w:t>i</w:t>
      </w:r>
      <w:r w:rsidRPr="008C7736">
        <w:rPr>
          <w:spacing w:val="-5"/>
        </w:rPr>
        <w:t>d</w:t>
      </w:r>
      <w:r w:rsidRPr="008C7736">
        <w:t>u</w:t>
      </w:r>
      <w:r w:rsidRPr="008C7736">
        <w:rPr>
          <w:spacing w:val="3"/>
        </w:rPr>
        <w:t>á</w:t>
      </w:r>
      <w:r w:rsidRPr="008C7736">
        <w:rPr>
          <w:spacing w:val="1"/>
        </w:rPr>
        <w:t>l</w:t>
      </w:r>
      <w:r w:rsidRPr="008C7736">
        <w:rPr>
          <w:spacing w:val="-5"/>
        </w:rPr>
        <w:t>n</w:t>
      </w:r>
      <w:r w:rsidRPr="008C7736">
        <w:rPr>
          <w:spacing w:val="1"/>
        </w:rPr>
        <w:t>í</w:t>
      </w:r>
      <w:r w:rsidRPr="008C7736">
        <w:rPr>
          <w:spacing w:val="3"/>
        </w:rPr>
        <w:t>c</w:t>
      </w:r>
      <w:r w:rsidRPr="008C7736">
        <w:t>h</w:t>
      </w:r>
      <w:r w:rsidRPr="008C7736">
        <w:rPr>
          <w:spacing w:val="-2"/>
        </w:rPr>
        <w:t xml:space="preserve"> </w:t>
      </w:r>
      <w:r w:rsidRPr="008C7736">
        <w:rPr>
          <w:spacing w:val="-5"/>
        </w:rPr>
        <w:t>v</w:t>
      </w:r>
      <w:r w:rsidRPr="008C7736">
        <w:rPr>
          <w:spacing w:val="3"/>
        </w:rPr>
        <w:t>z</w:t>
      </w:r>
      <w:r w:rsidRPr="008C7736">
        <w:t>dě</w:t>
      </w:r>
      <w:r w:rsidRPr="008C7736">
        <w:rPr>
          <w:spacing w:val="-4"/>
        </w:rPr>
        <w:t>l</w:t>
      </w:r>
      <w:r w:rsidRPr="008C7736">
        <w:rPr>
          <w:spacing w:val="7"/>
        </w:rPr>
        <w:t>á</w:t>
      </w:r>
      <w:r w:rsidRPr="008C7736">
        <w:rPr>
          <w:spacing w:val="-5"/>
        </w:rPr>
        <w:t>v</w:t>
      </w:r>
      <w:r w:rsidRPr="008C7736">
        <w:rPr>
          <w:spacing w:val="3"/>
        </w:rPr>
        <w:t>a</w:t>
      </w:r>
      <w:r w:rsidRPr="008C7736">
        <w:rPr>
          <w:spacing w:val="-2"/>
        </w:rPr>
        <w:t>c</w:t>
      </w:r>
      <w:r w:rsidRPr="008C7736">
        <w:rPr>
          <w:spacing w:val="-4"/>
        </w:rPr>
        <w:t>í</w:t>
      </w:r>
      <w:r w:rsidRPr="008C7736">
        <w:rPr>
          <w:spacing w:val="3"/>
        </w:rPr>
        <w:t>c</w:t>
      </w:r>
      <w:r w:rsidRPr="008C7736">
        <w:t>h</w:t>
      </w:r>
      <w:r w:rsidRPr="008C7736">
        <w:rPr>
          <w:spacing w:val="-2"/>
        </w:rPr>
        <w:t xml:space="preserve"> </w:t>
      </w:r>
      <w:r w:rsidRPr="008C7736">
        <w:rPr>
          <w:spacing w:val="5"/>
        </w:rPr>
        <w:t>p</w:t>
      </w:r>
      <w:r w:rsidRPr="008C7736">
        <w:rPr>
          <w:spacing w:val="-5"/>
        </w:rPr>
        <w:t>o</w:t>
      </w:r>
      <w:r w:rsidRPr="008C7736">
        <w:rPr>
          <w:spacing w:val="1"/>
        </w:rPr>
        <w:t>t</w:t>
      </w:r>
      <w:r w:rsidRPr="008C7736">
        <w:rPr>
          <w:spacing w:val="3"/>
        </w:rPr>
        <w:t>ř</w:t>
      </w:r>
      <w:r w:rsidRPr="008C7736">
        <w:rPr>
          <w:spacing w:val="-7"/>
        </w:rPr>
        <w:t>e</w:t>
      </w:r>
      <w:r w:rsidRPr="008C7736">
        <w:t>b</w:t>
      </w:r>
      <w:r w:rsidRPr="008C7736">
        <w:rPr>
          <w:spacing w:val="2"/>
        </w:rPr>
        <w:t xml:space="preserve"> </w:t>
      </w:r>
      <w:r w:rsidRPr="008C7736">
        <w:rPr>
          <w:spacing w:val="-2"/>
        </w:rPr>
        <w:t>ž</w:t>
      </w:r>
      <w:r w:rsidRPr="008C7736">
        <w:rPr>
          <w:spacing w:val="3"/>
        </w:rPr>
        <w:t>á</w:t>
      </w:r>
      <w:r w:rsidRPr="008C7736">
        <w:rPr>
          <w:spacing w:val="-5"/>
        </w:rPr>
        <w:t>k</w:t>
      </w:r>
      <w:r w:rsidRPr="008C7736">
        <w:t>ů</w:t>
      </w:r>
      <w:r w:rsidRPr="008C7736">
        <w:rPr>
          <w:spacing w:val="2"/>
        </w:rPr>
        <w:t xml:space="preserve"> </w:t>
      </w:r>
      <w:r w:rsidRPr="008C7736">
        <w:t xml:space="preserve">v </w:t>
      </w:r>
      <w:r w:rsidRPr="008C7736">
        <w:rPr>
          <w:spacing w:val="3"/>
        </w:rPr>
        <w:t>r</w:t>
      </w:r>
      <w:r w:rsidRPr="008C7736">
        <w:rPr>
          <w:spacing w:val="-5"/>
        </w:rPr>
        <w:t>o</w:t>
      </w:r>
      <w:r w:rsidRPr="008C7736">
        <w:rPr>
          <w:spacing w:val="-2"/>
        </w:rPr>
        <w:t>z</w:t>
      </w:r>
      <w:r w:rsidRPr="008C7736">
        <w:t>s</w:t>
      </w:r>
      <w:r w:rsidRPr="008C7736">
        <w:rPr>
          <w:spacing w:val="3"/>
        </w:rPr>
        <w:t>a</w:t>
      </w:r>
      <w:r w:rsidRPr="008C7736">
        <w:rPr>
          <w:spacing w:val="-5"/>
        </w:rPr>
        <w:t>h</w:t>
      </w:r>
      <w:r w:rsidRPr="008C7736">
        <w:t>u</w:t>
      </w:r>
      <w:r w:rsidRPr="008C7736">
        <w:rPr>
          <w:spacing w:val="3"/>
        </w:rPr>
        <w:t xml:space="preserve"> </w:t>
      </w:r>
      <w:r w:rsidRPr="008C7736">
        <w:t>p</w:t>
      </w:r>
      <w:r w:rsidRPr="008C7736">
        <w:rPr>
          <w:spacing w:val="3"/>
        </w:rPr>
        <w:t>r</w:t>
      </w:r>
      <w:r w:rsidRPr="008C7736">
        <w:t>vn</w:t>
      </w:r>
      <w:r w:rsidRPr="008C7736">
        <w:rPr>
          <w:spacing w:val="1"/>
        </w:rPr>
        <w:t>í</w:t>
      </w:r>
      <w:r w:rsidRPr="008C7736">
        <w:rPr>
          <w:spacing w:val="-5"/>
        </w:rPr>
        <w:t>h</w:t>
      </w:r>
      <w:r w:rsidRPr="008C7736">
        <w:t>o</w:t>
      </w:r>
      <w:r w:rsidRPr="008C7736">
        <w:rPr>
          <w:spacing w:val="-2"/>
        </w:rPr>
        <w:t xml:space="preserve"> </w:t>
      </w:r>
      <w:r w:rsidRPr="008C7736">
        <w:rPr>
          <w:spacing w:val="3"/>
        </w:rPr>
        <w:t>a</w:t>
      </w:r>
      <w:r w:rsidRPr="008C7736">
        <w:t>ž</w:t>
      </w:r>
      <w:r w:rsidRPr="008C7736">
        <w:rPr>
          <w:spacing w:val="1"/>
        </w:rPr>
        <w:t xml:space="preserve"> </w:t>
      </w:r>
      <w:r w:rsidRPr="008C7736">
        <w:rPr>
          <w:spacing w:val="-2"/>
        </w:rPr>
        <w:t>č</w:t>
      </w:r>
      <w:r w:rsidRPr="008C7736">
        <w:rPr>
          <w:spacing w:val="1"/>
        </w:rPr>
        <w:t>t</w:t>
      </w:r>
      <w:r w:rsidRPr="008C7736">
        <w:rPr>
          <w:spacing w:val="-5"/>
        </w:rPr>
        <w:t>v</w:t>
      </w:r>
      <w:r w:rsidRPr="008C7736">
        <w:rPr>
          <w:spacing w:val="3"/>
        </w:rPr>
        <w:t>r</w:t>
      </w:r>
      <w:r w:rsidRPr="008C7736">
        <w:rPr>
          <w:spacing w:val="1"/>
        </w:rPr>
        <w:t>t</w:t>
      </w:r>
      <w:r w:rsidRPr="008C7736">
        <w:rPr>
          <w:spacing w:val="-2"/>
        </w:rPr>
        <w:t>é</w:t>
      </w:r>
      <w:r w:rsidRPr="008C7736">
        <w:t>ho</w:t>
      </w:r>
      <w:r w:rsidRPr="008C7736">
        <w:rPr>
          <w:spacing w:val="-2"/>
        </w:rPr>
        <w:t xml:space="preserve"> </w:t>
      </w:r>
      <w:r w:rsidRPr="008C7736">
        <w:t>s</w:t>
      </w:r>
      <w:r w:rsidRPr="008C7736">
        <w:rPr>
          <w:spacing w:val="1"/>
        </w:rPr>
        <w:t>t</w:t>
      </w:r>
      <w:r w:rsidRPr="008C7736">
        <w:t>upně</w:t>
      </w:r>
      <w:r w:rsidRPr="008C7736">
        <w:rPr>
          <w:spacing w:val="-4"/>
        </w:rPr>
        <w:t xml:space="preserve"> </w:t>
      </w:r>
      <w:r w:rsidRPr="008C7736">
        <w:rPr>
          <w:spacing w:val="5"/>
        </w:rPr>
        <w:t>p</w:t>
      </w:r>
      <w:r w:rsidRPr="008C7736">
        <w:t>o</w:t>
      </w:r>
      <w:r w:rsidRPr="008C7736">
        <w:rPr>
          <w:spacing w:val="-5"/>
        </w:rPr>
        <w:t>d</w:t>
      </w:r>
      <w:r w:rsidRPr="008C7736">
        <w:t>p</w:t>
      </w:r>
      <w:r w:rsidRPr="008C7736">
        <w:rPr>
          <w:spacing w:val="-5"/>
        </w:rPr>
        <w:t>o</w:t>
      </w:r>
      <w:r w:rsidRPr="008C7736">
        <w:rPr>
          <w:spacing w:val="8"/>
        </w:rPr>
        <w:t>r</w:t>
      </w:r>
      <w:r w:rsidRPr="008C7736">
        <w:rPr>
          <w:spacing w:val="1"/>
        </w:rPr>
        <w:t>y</w:t>
      </w:r>
      <w:r w:rsidRPr="008C7736">
        <w:t>.</w:t>
      </w:r>
    </w:p>
    <w:p w:rsidR="00EC6DCA" w:rsidRPr="008C7736" w:rsidRDefault="00EC6DCA" w:rsidP="00EC6DCA">
      <w:pPr>
        <w:widowControl w:val="0"/>
        <w:autoSpaceDE w:val="0"/>
        <w:autoSpaceDN w:val="0"/>
        <w:adjustRightInd w:val="0"/>
        <w:spacing w:before="4" w:line="120" w:lineRule="exact"/>
      </w:pPr>
    </w:p>
    <w:p w:rsidR="00EC6DCA" w:rsidRPr="008C7736" w:rsidRDefault="00EC6DCA" w:rsidP="00EC6DCA">
      <w:pPr>
        <w:widowControl w:val="0"/>
        <w:autoSpaceDE w:val="0"/>
        <w:autoSpaceDN w:val="0"/>
        <w:adjustRightInd w:val="0"/>
        <w:spacing w:line="250" w:lineRule="exact"/>
        <w:ind w:right="62"/>
        <w:jc w:val="both"/>
      </w:pPr>
      <w:r w:rsidRPr="008C7736">
        <w:rPr>
          <w:spacing w:val="2"/>
        </w:rPr>
        <w:t>P</w:t>
      </w:r>
      <w:r w:rsidRPr="008C7736">
        <w:rPr>
          <w:spacing w:val="3"/>
        </w:rPr>
        <w:t>ř</w:t>
      </w:r>
      <w:r w:rsidRPr="008C7736">
        <w:t>i</w:t>
      </w:r>
      <w:r w:rsidRPr="008C7736">
        <w:rPr>
          <w:spacing w:val="18"/>
        </w:rPr>
        <w:t xml:space="preserve"> </w:t>
      </w:r>
      <w:r w:rsidRPr="008C7736">
        <w:rPr>
          <w:spacing w:val="-5"/>
        </w:rPr>
        <w:t>v</w:t>
      </w:r>
      <w:r w:rsidRPr="008C7736">
        <w:t>yh</w:t>
      </w:r>
      <w:r w:rsidRPr="008C7736">
        <w:rPr>
          <w:spacing w:val="1"/>
        </w:rPr>
        <w:t>l</w:t>
      </w:r>
      <w:r w:rsidRPr="008C7736">
        <w:rPr>
          <w:spacing w:val="-2"/>
        </w:rPr>
        <w:t>e</w:t>
      </w:r>
      <w:r w:rsidRPr="008C7736">
        <w:rPr>
          <w:spacing w:val="-5"/>
        </w:rPr>
        <w:t>d</w:t>
      </w:r>
      <w:r w:rsidRPr="008C7736">
        <w:rPr>
          <w:spacing w:val="3"/>
        </w:rPr>
        <w:t>á</w:t>
      </w:r>
      <w:r w:rsidRPr="008C7736">
        <w:rPr>
          <w:spacing w:val="-5"/>
        </w:rPr>
        <w:t>v</w:t>
      </w:r>
      <w:r w:rsidRPr="008C7736">
        <w:rPr>
          <w:spacing w:val="3"/>
        </w:rPr>
        <w:t>á</w:t>
      </w:r>
      <w:r w:rsidRPr="008C7736">
        <w:t>ní</w:t>
      </w:r>
      <w:r w:rsidRPr="008C7736">
        <w:rPr>
          <w:spacing w:val="23"/>
        </w:rPr>
        <w:t xml:space="preserve"> </w:t>
      </w:r>
      <w:r w:rsidRPr="008C7736">
        <w:rPr>
          <w:spacing w:val="-5"/>
        </w:rPr>
        <w:t>n</w:t>
      </w:r>
      <w:r w:rsidRPr="008C7736">
        <w:rPr>
          <w:spacing w:val="3"/>
        </w:rPr>
        <w:t>a</w:t>
      </w:r>
      <w:r w:rsidRPr="008C7736">
        <w:rPr>
          <w:spacing w:val="-5"/>
        </w:rPr>
        <w:t>d</w:t>
      </w:r>
      <w:r w:rsidRPr="008C7736">
        <w:rPr>
          <w:spacing w:val="3"/>
        </w:rPr>
        <w:t>a</w:t>
      </w:r>
      <w:r w:rsidRPr="008C7736">
        <w:t>n</w:t>
      </w:r>
      <w:r w:rsidRPr="008C7736">
        <w:rPr>
          <w:spacing w:val="-5"/>
        </w:rPr>
        <w:t>ý</w:t>
      </w:r>
      <w:r w:rsidRPr="008C7736">
        <w:rPr>
          <w:spacing w:val="3"/>
        </w:rPr>
        <w:t>c</w:t>
      </w:r>
      <w:r w:rsidRPr="008C7736">
        <w:t>h</w:t>
      </w:r>
      <w:r w:rsidRPr="008C7736">
        <w:rPr>
          <w:spacing w:val="17"/>
        </w:rPr>
        <w:t xml:space="preserve"> </w:t>
      </w:r>
      <w:r w:rsidRPr="008C7736">
        <w:t>a</w:t>
      </w:r>
      <w:r w:rsidRPr="008C7736">
        <w:rPr>
          <w:spacing w:val="29"/>
        </w:rPr>
        <w:t xml:space="preserve"> </w:t>
      </w:r>
      <w:r w:rsidRPr="008C7736">
        <w:rPr>
          <w:spacing w:val="-9"/>
        </w:rPr>
        <w:t>m</w:t>
      </w:r>
      <w:r w:rsidRPr="008C7736">
        <w:rPr>
          <w:spacing w:val="1"/>
        </w:rPr>
        <w:t>i</w:t>
      </w:r>
      <w:r w:rsidRPr="008C7736">
        <w:rPr>
          <w:spacing w:val="-4"/>
        </w:rPr>
        <w:t>m</w:t>
      </w:r>
      <w:r w:rsidRPr="008C7736">
        <w:rPr>
          <w:spacing w:val="-5"/>
        </w:rPr>
        <w:t>o</w:t>
      </w:r>
      <w:r w:rsidRPr="008C7736">
        <w:rPr>
          <w:spacing w:val="3"/>
        </w:rPr>
        <w:t>řá</w:t>
      </w:r>
      <w:r w:rsidRPr="008C7736">
        <w:t>dně</w:t>
      </w:r>
      <w:r w:rsidRPr="008C7736">
        <w:rPr>
          <w:spacing w:val="20"/>
        </w:rPr>
        <w:t xml:space="preserve"> </w:t>
      </w:r>
      <w:r w:rsidRPr="008C7736">
        <w:rPr>
          <w:spacing w:val="-5"/>
        </w:rPr>
        <w:t>n</w:t>
      </w:r>
      <w:r w:rsidRPr="008C7736">
        <w:rPr>
          <w:spacing w:val="7"/>
        </w:rPr>
        <w:t>a</w:t>
      </w:r>
      <w:r w:rsidRPr="008C7736">
        <w:rPr>
          <w:spacing w:val="-5"/>
        </w:rPr>
        <w:t>d</w:t>
      </w:r>
      <w:r w:rsidRPr="008C7736">
        <w:rPr>
          <w:spacing w:val="3"/>
        </w:rPr>
        <w:t>a</w:t>
      </w:r>
      <w:r w:rsidRPr="008C7736">
        <w:t>n</w:t>
      </w:r>
      <w:r w:rsidRPr="008C7736">
        <w:rPr>
          <w:spacing w:val="-5"/>
        </w:rPr>
        <w:t>ý</w:t>
      </w:r>
      <w:r w:rsidRPr="008C7736">
        <w:rPr>
          <w:spacing w:val="3"/>
        </w:rPr>
        <w:t>c</w:t>
      </w:r>
      <w:r w:rsidRPr="008C7736">
        <w:t>h</w:t>
      </w:r>
      <w:r w:rsidRPr="008C7736">
        <w:rPr>
          <w:spacing w:val="17"/>
        </w:rPr>
        <w:t xml:space="preserve"> </w:t>
      </w:r>
      <w:r w:rsidRPr="008C7736">
        <w:rPr>
          <w:spacing w:val="-2"/>
        </w:rPr>
        <w:t>ž</w:t>
      </w:r>
      <w:r w:rsidRPr="008C7736">
        <w:rPr>
          <w:spacing w:val="3"/>
        </w:rPr>
        <w:t>á</w:t>
      </w:r>
      <w:r w:rsidRPr="008C7736">
        <w:t>ků</w:t>
      </w:r>
      <w:r w:rsidRPr="008C7736">
        <w:rPr>
          <w:spacing w:val="22"/>
        </w:rPr>
        <w:t xml:space="preserve"> </w:t>
      </w:r>
      <w:r w:rsidRPr="008C7736">
        <w:rPr>
          <w:spacing w:val="1"/>
        </w:rPr>
        <w:t>j</w:t>
      </w:r>
      <w:r w:rsidRPr="008C7736">
        <w:t>e</w:t>
      </w:r>
      <w:r w:rsidRPr="008C7736">
        <w:rPr>
          <w:spacing w:val="15"/>
        </w:rPr>
        <w:t xml:space="preserve"> </w:t>
      </w:r>
      <w:r w:rsidRPr="008C7736">
        <w:rPr>
          <w:spacing w:val="1"/>
        </w:rPr>
        <w:t>t</w:t>
      </w:r>
      <w:r w:rsidRPr="008C7736">
        <w:rPr>
          <w:spacing w:val="3"/>
        </w:rPr>
        <w:t>ř</w:t>
      </w:r>
      <w:r w:rsidRPr="008C7736">
        <w:rPr>
          <w:spacing w:val="-7"/>
        </w:rPr>
        <w:t>e</w:t>
      </w:r>
      <w:r w:rsidRPr="008C7736">
        <w:t>ba</w:t>
      </w:r>
      <w:r w:rsidRPr="008C7736">
        <w:rPr>
          <w:spacing w:val="24"/>
        </w:rPr>
        <w:t xml:space="preserve"> </w:t>
      </w:r>
      <w:r w:rsidRPr="008C7736">
        <w:t>v</w:t>
      </w:r>
      <w:r w:rsidRPr="008C7736">
        <w:rPr>
          <w:spacing w:val="-2"/>
        </w:rPr>
        <w:t>ě</w:t>
      </w:r>
      <w:r w:rsidRPr="008C7736">
        <w:t>no</w:t>
      </w:r>
      <w:r w:rsidRPr="008C7736">
        <w:rPr>
          <w:spacing w:val="-5"/>
        </w:rPr>
        <w:t>v</w:t>
      </w:r>
      <w:r w:rsidRPr="008C7736">
        <w:rPr>
          <w:spacing w:val="3"/>
        </w:rPr>
        <w:t>a</w:t>
      </w:r>
      <w:r w:rsidRPr="008C7736">
        <w:t>t</w:t>
      </w:r>
      <w:r w:rsidRPr="008C7736">
        <w:rPr>
          <w:spacing w:val="23"/>
        </w:rPr>
        <w:t xml:space="preserve"> </w:t>
      </w:r>
      <w:r w:rsidRPr="008C7736">
        <w:t>p</w:t>
      </w:r>
      <w:r w:rsidRPr="008C7736">
        <w:rPr>
          <w:spacing w:val="-5"/>
        </w:rPr>
        <w:t>o</w:t>
      </w:r>
      <w:r w:rsidRPr="008C7736">
        <w:rPr>
          <w:spacing w:val="-2"/>
        </w:rPr>
        <w:t>z</w:t>
      </w:r>
      <w:r w:rsidRPr="008C7736">
        <w:rPr>
          <w:spacing w:val="-5"/>
        </w:rPr>
        <w:t>o</w:t>
      </w:r>
      <w:r w:rsidRPr="008C7736">
        <w:rPr>
          <w:spacing w:val="8"/>
        </w:rPr>
        <w:t>r</w:t>
      </w:r>
      <w:r w:rsidRPr="008C7736">
        <w:rPr>
          <w:spacing w:val="-5"/>
        </w:rPr>
        <w:t>no</w:t>
      </w:r>
      <w:r w:rsidRPr="008C7736">
        <w:t>st</w:t>
      </w:r>
      <w:r w:rsidRPr="008C7736">
        <w:rPr>
          <w:spacing w:val="23"/>
        </w:rPr>
        <w:t xml:space="preserve"> </w:t>
      </w:r>
      <w:r w:rsidRPr="008C7736">
        <w:t>i</w:t>
      </w:r>
      <w:r w:rsidRPr="008C7736">
        <w:rPr>
          <w:spacing w:val="18"/>
        </w:rPr>
        <w:t xml:space="preserve"> </w:t>
      </w:r>
      <w:r w:rsidRPr="008C7736">
        <w:rPr>
          <w:spacing w:val="-2"/>
        </w:rPr>
        <w:t>ž</w:t>
      </w:r>
      <w:r w:rsidRPr="008C7736">
        <w:rPr>
          <w:spacing w:val="7"/>
        </w:rPr>
        <w:t>á</w:t>
      </w:r>
      <w:r w:rsidRPr="008C7736">
        <w:rPr>
          <w:spacing w:val="-5"/>
        </w:rPr>
        <w:t>k</w:t>
      </w:r>
      <w:r w:rsidRPr="008C7736">
        <w:rPr>
          <w:spacing w:val="5"/>
        </w:rPr>
        <w:t>ů</w:t>
      </w:r>
      <w:r w:rsidRPr="008C7736">
        <w:t>m</w:t>
      </w:r>
      <w:r w:rsidRPr="008C7736">
        <w:rPr>
          <w:spacing w:val="13"/>
        </w:rPr>
        <w:t xml:space="preserve"> </w:t>
      </w:r>
      <w:r w:rsidRPr="008C7736">
        <w:rPr>
          <w:spacing w:val="10"/>
        </w:rPr>
        <w:t>s</w:t>
      </w:r>
      <w:r w:rsidRPr="008C7736">
        <w:t>e sp</w:t>
      </w:r>
      <w:r w:rsidRPr="008C7736">
        <w:rPr>
          <w:spacing w:val="-6"/>
        </w:rPr>
        <w:t>e</w:t>
      </w:r>
      <w:r w:rsidRPr="008C7736">
        <w:rPr>
          <w:spacing w:val="3"/>
        </w:rPr>
        <w:t>c</w:t>
      </w:r>
      <w:r w:rsidRPr="008C7736">
        <w:rPr>
          <w:spacing w:val="-4"/>
        </w:rPr>
        <w:t>i</w:t>
      </w:r>
      <w:r w:rsidRPr="008C7736">
        <w:rPr>
          <w:spacing w:val="3"/>
        </w:rPr>
        <w:t>á</w:t>
      </w:r>
      <w:r w:rsidRPr="008C7736">
        <w:rPr>
          <w:spacing w:val="1"/>
        </w:rPr>
        <w:t>l</w:t>
      </w:r>
      <w:r w:rsidRPr="008C7736">
        <w:t>n</w:t>
      </w:r>
      <w:r w:rsidRPr="008C7736">
        <w:rPr>
          <w:spacing w:val="1"/>
        </w:rPr>
        <w:t>í</w:t>
      </w:r>
      <w:r w:rsidRPr="008C7736">
        <w:rPr>
          <w:spacing w:val="-4"/>
        </w:rPr>
        <w:t>m</w:t>
      </w:r>
      <w:r w:rsidRPr="008C7736">
        <w:t>i</w:t>
      </w:r>
      <w:r w:rsidRPr="008C7736">
        <w:rPr>
          <w:spacing w:val="4"/>
        </w:rPr>
        <w:t xml:space="preserve"> </w:t>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3"/>
        </w:rPr>
        <w:t>ac</w:t>
      </w:r>
      <w:r w:rsidRPr="008C7736">
        <w:rPr>
          <w:spacing w:val="1"/>
        </w:rPr>
        <w:t>í</w:t>
      </w:r>
      <w:r w:rsidRPr="008C7736">
        <w:rPr>
          <w:spacing w:val="-4"/>
        </w:rPr>
        <w:t>m</w:t>
      </w:r>
      <w:r w:rsidRPr="008C7736">
        <w:t>i</w:t>
      </w:r>
      <w:r w:rsidRPr="008C7736">
        <w:rPr>
          <w:spacing w:val="-1"/>
        </w:rPr>
        <w:t xml:space="preserve"> </w:t>
      </w:r>
      <w:r w:rsidRPr="008C7736">
        <w:t>p</w:t>
      </w:r>
      <w:r w:rsidRPr="008C7736">
        <w:rPr>
          <w:spacing w:val="-5"/>
        </w:rPr>
        <w:t>o</w:t>
      </w:r>
      <w:r w:rsidRPr="008C7736">
        <w:rPr>
          <w:spacing w:val="1"/>
        </w:rPr>
        <w:t>t</w:t>
      </w:r>
      <w:r w:rsidRPr="008C7736">
        <w:rPr>
          <w:spacing w:val="8"/>
        </w:rPr>
        <w:t>ř</w:t>
      </w:r>
      <w:r w:rsidRPr="008C7736">
        <w:rPr>
          <w:spacing w:val="-7"/>
        </w:rPr>
        <w:t>e</w:t>
      </w:r>
      <w:r w:rsidRPr="008C7736">
        <w:t>b</w:t>
      </w:r>
      <w:r w:rsidRPr="008C7736">
        <w:rPr>
          <w:spacing w:val="7"/>
        </w:rPr>
        <w:t>a</w:t>
      </w:r>
      <w:r w:rsidRPr="008C7736">
        <w:rPr>
          <w:spacing w:val="-9"/>
        </w:rPr>
        <w:t>m</w:t>
      </w:r>
      <w:r w:rsidRPr="008C7736">
        <w:rPr>
          <w:spacing w:val="-4"/>
        </w:rPr>
        <w:t>i</w:t>
      </w:r>
      <w:r w:rsidRPr="008C7736">
        <w:t>.</w:t>
      </w:r>
    </w:p>
    <w:p w:rsidR="00EC6DCA" w:rsidRPr="008C7736" w:rsidRDefault="00EC6DCA" w:rsidP="00EC6DCA">
      <w:pPr>
        <w:widowControl w:val="0"/>
        <w:autoSpaceDE w:val="0"/>
        <w:autoSpaceDN w:val="0"/>
        <w:adjustRightInd w:val="0"/>
        <w:spacing w:before="4" w:line="240" w:lineRule="exact"/>
      </w:pPr>
    </w:p>
    <w:p w:rsidR="00EC6DCA" w:rsidRPr="008C7736" w:rsidRDefault="00EC6DCA" w:rsidP="008C7736">
      <w:pPr>
        <w:pStyle w:val="Nadpis3"/>
      </w:pPr>
      <w:bookmarkStart w:id="83" w:name="_Toc456950954"/>
      <w:bookmarkStart w:id="84" w:name="_Toc460585708"/>
      <w:r w:rsidRPr="008C7736">
        <w:rPr>
          <w:spacing w:val="2"/>
        </w:rPr>
        <w:t>S</w:t>
      </w:r>
      <w:r w:rsidRPr="008C7736">
        <w:t>ys</w:t>
      </w:r>
      <w:r w:rsidRPr="008C7736">
        <w:rPr>
          <w:spacing w:val="-1"/>
        </w:rPr>
        <w:t>t</w:t>
      </w:r>
      <w:r w:rsidRPr="008C7736">
        <w:rPr>
          <w:spacing w:val="3"/>
        </w:rPr>
        <w:t>é</w:t>
      </w:r>
      <w:r w:rsidRPr="008C7736">
        <w:t>m</w:t>
      </w:r>
      <w:r w:rsidRPr="008C7736">
        <w:rPr>
          <w:spacing w:val="-9"/>
        </w:rPr>
        <w:t xml:space="preserve"> </w:t>
      </w:r>
      <w:r w:rsidRPr="008C7736">
        <w:rPr>
          <w:spacing w:val="-3"/>
        </w:rPr>
        <w:t>p</w:t>
      </w:r>
      <w:r w:rsidRPr="008C7736">
        <w:rPr>
          <w:spacing w:val="3"/>
        </w:rPr>
        <w:t>é</w:t>
      </w:r>
      <w:r w:rsidRPr="008C7736">
        <w:rPr>
          <w:spacing w:val="-2"/>
        </w:rPr>
        <w:t>č</w:t>
      </w:r>
      <w:r w:rsidRPr="008C7736">
        <w:t>e o</w:t>
      </w:r>
      <w:r w:rsidRPr="008C7736">
        <w:rPr>
          <w:spacing w:val="2"/>
        </w:rPr>
        <w:t xml:space="preserve"> </w:t>
      </w:r>
      <w:r w:rsidRPr="008C7736">
        <w:rPr>
          <w:spacing w:val="-3"/>
        </w:rPr>
        <w:t>n</w:t>
      </w:r>
      <w:r w:rsidRPr="008C7736">
        <w:t>a</w:t>
      </w:r>
      <w:r w:rsidRPr="008C7736">
        <w:rPr>
          <w:spacing w:val="2"/>
        </w:rPr>
        <w:t>d</w:t>
      </w:r>
      <w:r w:rsidRPr="008C7736">
        <w:t>a</w:t>
      </w:r>
      <w:r w:rsidRPr="008C7736">
        <w:rPr>
          <w:spacing w:val="-8"/>
        </w:rPr>
        <w:t>n</w:t>
      </w:r>
      <w:r w:rsidRPr="008C7736">
        <w:t>é</w:t>
      </w:r>
      <w:r w:rsidRPr="008C7736">
        <w:rPr>
          <w:spacing w:val="5"/>
        </w:rPr>
        <w:t xml:space="preserve"> </w:t>
      </w:r>
      <w:r w:rsidRPr="008C7736">
        <w:t>a</w:t>
      </w:r>
      <w:r w:rsidRPr="008C7736">
        <w:rPr>
          <w:spacing w:val="2"/>
        </w:rPr>
        <w:t xml:space="preserve"> </w:t>
      </w:r>
      <w:r w:rsidRPr="008C7736">
        <w:rPr>
          <w:spacing w:val="-6"/>
        </w:rPr>
        <w:t>m</w:t>
      </w:r>
      <w:r w:rsidRPr="008C7736">
        <w:rPr>
          <w:spacing w:val="1"/>
        </w:rPr>
        <w:t>i</w:t>
      </w:r>
      <w:r w:rsidRPr="008C7736">
        <w:rPr>
          <w:spacing w:val="-6"/>
        </w:rPr>
        <w:t>m</w:t>
      </w:r>
      <w:r w:rsidRPr="008C7736">
        <w:rPr>
          <w:spacing w:val="5"/>
        </w:rPr>
        <w:t>o</w:t>
      </w:r>
      <w:r w:rsidRPr="008C7736">
        <w:rPr>
          <w:spacing w:val="-2"/>
        </w:rPr>
        <w:t>ř</w:t>
      </w:r>
      <w:r w:rsidRPr="008C7736">
        <w:t>á</w:t>
      </w:r>
      <w:r w:rsidRPr="008C7736">
        <w:rPr>
          <w:spacing w:val="2"/>
        </w:rPr>
        <w:t>d</w:t>
      </w:r>
      <w:r w:rsidRPr="008C7736">
        <w:rPr>
          <w:spacing w:val="-3"/>
        </w:rPr>
        <w:t>n</w:t>
      </w:r>
      <w:r w:rsidRPr="008C7736">
        <w:t>ě</w:t>
      </w:r>
      <w:r w:rsidRPr="008C7736">
        <w:rPr>
          <w:spacing w:val="5"/>
        </w:rPr>
        <w:t xml:space="preserve"> </w:t>
      </w:r>
      <w:r w:rsidRPr="008C7736">
        <w:rPr>
          <w:spacing w:val="-3"/>
        </w:rPr>
        <w:t>n</w:t>
      </w:r>
      <w:r w:rsidRPr="008C7736">
        <w:rPr>
          <w:spacing w:val="-5"/>
        </w:rPr>
        <w:t>a</w:t>
      </w:r>
      <w:r w:rsidRPr="008C7736">
        <w:rPr>
          <w:spacing w:val="2"/>
        </w:rPr>
        <w:t>d</w:t>
      </w:r>
      <w:r w:rsidRPr="008C7736">
        <w:t>a</w:t>
      </w:r>
      <w:r w:rsidRPr="008C7736">
        <w:rPr>
          <w:spacing w:val="-3"/>
        </w:rPr>
        <w:t>n</w:t>
      </w:r>
      <w:r w:rsidRPr="008C7736">
        <w:t>é</w:t>
      </w:r>
      <w:r w:rsidRPr="008C7736">
        <w:rPr>
          <w:spacing w:val="5"/>
        </w:rPr>
        <w:t xml:space="preserve"> </w:t>
      </w:r>
      <w:r w:rsidRPr="008C7736">
        <w:rPr>
          <w:spacing w:val="-2"/>
        </w:rPr>
        <w:t>ž</w:t>
      </w:r>
      <w:r w:rsidRPr="008C7736">
        <w:t>á</w:t>
      </w:r>
      <w:r w:rsidRPr="008C7736">
        <w:rPr>
          <w:spacing w:val="-8"/>
        </w:rPr>
        <w:t>k</w:t>
      </w:r>
      <w:r w:rsidRPr="008C7736">
        <w:t>y</w:t>
      </w:r>
      <w:r w:rsidRPr="008C7736">
        <w:rPr>
          <w:spacing w:val="2"/>
        </w:rPr>
        <w:t xml:space="preserve"> </w:t>
      </w:r>
      <w:r w:rsidRPr="008C7736">
        <w:t>ve š</w:t>
      </w:r>
      <w:r w:rsidRPr="008C7736">
        <w:rPr>
          <w:spacing w:val="-7"/>
        </w:rPr>
        <w:t>k</w:t>
      </w:r>
      <w:r w:rsidRPr="008C7736">
        <w:rPr>
          <w:spacing w:val="5"/>
        </w:rPr>
        <w:t>o</w:t>
      </w:r>
      <w:r w:rsidRPr="008C7736">
        <w:rPr>
          <w:spacing w:val="-4"/>
        </w:rPr>
        <w:t>l</w:t>
      </w:r>
      <w:r w:rsidRPr="008C7736">
        <w:t>e</w:t>
      </w:r>
      <w:bookmarkEnd w:id="83"/>
      <w:bookmarkEnd w:id="84"/>
    </w:p>
    <w:p w:rsidR="00EC6DCA" w:rsidRPr="008C7736" w:rsidRDefault="00EC6DCA" w:rsidP="00EC6DCA">
      <w:pPr>
        <w:widowControl w:val="0"/>
        <w:autoSpaceDE w:val="0"/>
        <w:autoSpaceDN w:val="0"/>
        <w:adjustRightInd w:val="0"/>
        <w:spacing w:before="2" w:line="120" w:lineRule="exact"/>
      </w:pPr>
    </w:p>
    <w:p w:rsidR="00EC6DCA" w:rsidRPr="008C7736" w:rsidRDefault="00EC6DCA" w:rsidP="00EC6DCA">
      <w:pPr>
        <w:widowControl w:val="0"/>
        <w:autoSpaceDE w:val="0"/>
        <w:autoSpaceDN w:val="0"/>
        <w:adjustRightInd w:val="0"/>
        <w:spacing w:line="250" w:lineRule="exact"/>
        <w:ind w:right="64"/>
        <w:jc w:val="both"/>
      </w:pPr>
      <w:r w:rsidRPr="008C7736">
        <w:rPr>
          <w:spacing w:val="2"/>
        </w:rPr>
        <w:t>P</w:t>
      </w:r>
      <w:r w:rsidRPr="008C7736">
        <w:rPr>
          <w:spacing w:val="3"/>
        </w:rPr>
        <w:t>ř</w:t>
      </w:r>
      <w:r w:rsidRPr="008C7736">
        <w:t xml:space="preserve">i </w:t>
      </w:r>
      <w:r w:rsidRPr="008C7736">
        <w:rPr>
          <w:spacing w:val="-5"/>
        </w:rPr>
        <w:t>v</w:t>
      </w:r>
      <w:r w:rsidRPr="008C7736">
        <w:rPr>
          <w:spacing w:val="3"/>
        </w:rPr>
        <w:t>z</w:t>
      </w:r>
      <w:r w:rsidRPr="008C7736">
        <w:rPr>
          <w:spacing w:val="1"/>
        </w:rPr>
        <w:t>d</w:t>
      </w:r>
      <w:r w:rsidRPr="008C7736">
        <w:rPr>
          <w:spacing w:val="-2"/>
        </w:rPr>
        <w:t>ě</w:t>
      </w:r>
      <w:r w:rsidRPr="008C7736">
        <w:rPr>
          <w:spacing w:val="-4"/>
        </w:rPr>
        <w:t>l</w:t>
      </w:r>
      <w:r w:rsidRPr="008C7736">
        <w:rPr>
          <w:spacing w:val="3"/>
        </w:rPr>
        <w:t>á</w:t>
      </w:r>
      <w:r w:rsidRPr="008C7736">
        <w:rPr>
          <w:spacing w:val="-5"/>
        </w:rPr>
        <w:t>v</w:t>
      </w:r>
      <w:r w:rsidRPr="008C7736">
        <w:rPr>
          <w:spacing w:val="3"/>
        </w:rPr>
        <w:t>á</w:t>
      </w:r>
      <w:r w:rsidRPr="008C7736">
        <w:t xml:space="preserve">ní </w:t>
      </w:r>
      <w:r w:rsidRPr="008C7736">
        <w:rPr>
          <w:spacing w:val="-5"/>
        </w:rPr>
        <w:t>n</w:t>
      </w:r>
      <w:r w:rsidRPr="008C7736">
        <w:rPr>
          <w:spacing w:val="3"/>
        </w:rPr>
        <w:t>a</w:t>
      </w:r>
      <w:r w:rsidRPr="008C7736">
        <w:rPr>
          <w:spacing w:val="-5"/>
        </w:rPr>
        <w:t>d</w:t>
      </w:r>
      <w:r w:rsidRPr="008C7736">
        <w:rPr>
          <w:spacing w:val="3"/>
        </w:rPr>
        <w:t>a</w:t>
      </w:r>
      <w:r w:rsidRPr="008C7736">
        <w:t>ný</w:t>
      </w:r>
      <w:r w:rsidRPr="008C7736">
        <w:rPr>
          <w:spacing w:val="3"/>
        </w:rPr>
        <w:t>c</w:t>
      </w:r>
      <w:r w:rsidRPr="008C7736">
        <w:t xml:space="preserve">h a </w:t>
      </w:r>
      <w:proofErr w:type="gramStart"/>
      <w:r w:rsidRPr="008C7736">
        <w:rPr>
          <w:spacing w:val="-4"/>
        </w:rPr>
        <w:t>m</w:t>
      </w:r>
      <w:r w:rsidRPr="008C7736">
        <w:rPr>
          <w:spacing w:val="1"/>
        </w:rPr>
        <w:t>i</w:t>
      </w:r>
      <w:r w:rsidRPr="008C7736">
        <w:rPr>
          <w:spacing w:val="-4"/>
        </w:rPr>
        <w:t>m</w:t>
      </w:r>
      <w:r w:rsidRPr="008C7736">
        <w:rPr>
          <w:spacing w:val="-5"/>
        </w:rPr>
        <w:t>o</w:t>
      </w:r>
      <w:r w:rsidRPr="008C7736">
        <w:rPr>
          <w:spacing w:val="3"/>
        </w:rPr>
        <w:t>řá</w:t>
      </w:r>
      <w:r w:rsidRPr="008C7736">
        <w:t xml:space="preserve">dně </w:t>
      </w:r>
      <w:r w:rsidRPr="008C7736">
        <w:rPr>
          <w:spacing w:val="3"/>
        </w:rPr>
        <w:t xml:space="preserve"> </w:t>
      </w:r>
      <w:r w:rsidRPr="008C7736">
        <w:rPr>
          <w:spacing w:val="-5"/>
        </w:rPr>
        <w:t>n</w:t>
      </w:r>
      <w:r w:rsidRPr="008C7736">
        <w:rPr>
          <w:spacing w:val="7"/>
        </w:rPr>
        <w:t>a</w:t>
      </w:r>
      <w:r w:rsidRPr="008C7736">
        <w:rPr>
          <w:spacing w:val="-5"/>
        </w:rPr>
        <w:t>d</w:t>
      </w:r>
      <w:r w:rsidRPr="008C7736">
        <w:rPr>
          <w:spacing w:val="3"/>
        </w:rPr>
        <w:t>a</w:t>
      </w:r>
      <w:r w:rsidRPr="008C7736">
        <w:t>n</w:t>
      </w:r>
      <w:r w:rsidRPr="008C7736">
        <w:rPr>
          <w:spacing w:val="-5"/>
        </w:rPr>
        <w:t>ý</w:t>
      </w:r>
      <w:r w:rsidRPr="008C7736">
        <w:rPr>
          <w:spacing w:val="3"/>
        </w:rPr>
        <w:t>c</w:t>
      </w:r>
      <w:r w:rsidRPr="008C7736">
        <w:t>h</w:t>
      </w:r>
      <w:proofErr w:type="gramEnd"/>
      <w:r w:rsidRPr="008C7736">
        <w:t xml:space="preserve">  </w:t>
      </w:r>
      <w:r w:rsidRPr="008C7736">
        <w:rPr>
          <w:spacing w:val="3"/>
        </w:rPr>
        <w:t>žá</w:t>
      </w:r>
      <w:r w:rsidRPr="008C7736">
        <w:rPr>
          <w:spacing w:val="-5"/>
        </w:rPr>
        <w:t>k</w:t>
      </w:r>
      <w:r w:rsidRPr="008C7736">
        <w:t xml:space="preserve">ů </w:t>
      </w:r>
      <w:r w:rsidRPr="008C7736">
        <w:rPr>
          <w:spacing w:val="5"/>
        </w:rPr>
        <w:t xml:space="preserve"> </w:t>
      </w:r>
      <w:r w:rsidRPr="008C7736">
        <w:t>v</w:t>
      </w:r>
      <w:r w:rsidRPr="008C7736">
        <w:rPr>
          <w:spacing w:val="-5"/>
        </w:rPr>
        <w:t>y</w:t>
      </w:r>
      <w:r w:rsidRPr="008C7736">
        <w:rPr>
          <w:spacing w:val="3"/>
        </w:rPr>
        <w:t>c</w:t>
      </w:r>
      <w:r w:rsidRPr="008C7736">
        <w:rPr>
          <w:spacing w:val="-5"/>
        </w:rPr>
        <w:t>h</w:t>
      </w:r>
      <w:r w:rsidRPr="008C7736">
        <w:rPr>
          <w:spacing w:val="3"/>
        </w:rPr>
        <w:t>áz</w:t>
      </w:r>
      <w:r w:rsidRPr="008C7736">
        <w:t xml:space="preserve">í </w:t>
      </w:r>
      <w:r w:rsidRPr="008C7736">
        <w:rPr>
          <w:spacing w:val="1"/>
        </w:rPr>
        <w:t xml:space="preserve"> </w:t>
      </w:r>
      <w:r w:rsidRPr="008C7736">
        <w:rPr>
          <w:spacing w:val="-2"/>
        </w:rPr>
        <w:t>z</w:t>
      </w:r>
      <w:r w:rsidRPr="008C7736">
        <w:t>pů</w:t>
      </w:r>
      <w:r w:rsidRPr="008C7736">
        <w:rPr>
          <w:spacing w:val="5"/>
        </w:rPr>
        <w:t>s</w:t>
      </w:r>
      <w:r w:rsidRPr="008C7736">
        <w:rPr>
          <w:spacing w:val="-5"/>
        </w:rPr>
        <w:t>o</w:t>
      </w:r>
      <w:r w:rsidRPr="008C7736">
        <w:t xml:space="preserve">b </w:t>
      </w:r>
      <w:r w:rsidRPr="008C7736">
        <w:rPr>
          <w:spacing w:val="5"/>
        </w:rPr>
        <w:t xml:space="preserve"> </w:t>
      </w:r>
      <w:r w:rsidRPr="008C7736">
        <w:rPr>
          <w:spacing w:val="1"/>
        </w:rPr>
        <w:t>j</w:t>
      </w:r>
      <w:r w:rsidRPr="008C7736">
        <w:rPr>
          <w:spacing w:val="-2"/>
        </w:rPr>
        <w:t>e</w:t>
      </w:r>
      <w:r w:rsidRPr="008C7736">
        <w:rPr>
          <w:spacing w:val="1"/>
        </w:rPr>
        <w:t>j</w:t>
      </w:r>
      <w:r w:rsidRPr="008C7736">
        <w:rPr>
          <w:spacing w:val="-4"/>
        </w:rPr>
        <w:t>i</w:t>
      </w:r>
      <w:r w:rsidRPr="008C7736">
        <w:rPr>
          <w:spacing w:val="3"/>
        </w:rPr>
        <w:t>c</w:t>
      </w:r>
      <w:r w:rsidRPr="008C7736">
        <w:t xml:space="preserve">h </w:t>
      </w:r>
      <w:r w:rsidRPr="008C7736">
        <w:rPr>
          <w:spacing w:val="5"/>
        </w:rPr>
        <w:t xml:space="preserve"> </w:t>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7"/>
        </w:rPr>
        <w:t>á</w:t>
      </w:r>
      <w:r w:rsidRPr="008C7736">
        <w:rPr>
          <w:spacing w:val="-5"/>
        </w:rPr>
        <w:t>v</w:t>
      </w:r>
      <w:r w:rsidRPr="008C7736">
        <w:rPr>
          <w:spacing w:val="3"/>
        </w:rPr>
        <w:t>á</w:t>
      </w:r>
      <w:r w:rsidRPr="008C7736">
        <w:rPr>
          <w:spacing w:val="5"/>
        </w:rPr>
        <w:t>n</w:t>
      </w:r>
      <w:r w:rsidRPr="008C7736">
        <w:t xml:space="preserve">í </w:t>
      </w:r>
      <w:r w:rsidRPr="008C7736">
        <w:rPr>
          <w:spacing w:val="-5"/>
        </w:rPr>
        <w:t>d</w:t>
      </w:r>
      <w:r w:rsidRPr="008C7736">
        <w:t>ůs</w:t>
      </w:r>
      <w:r w:rsidRPr="008C7736">
        <w:rPr>
          <w:spacing w:val="1"/>
        </w:rPr>
        <w:t>l</w:t>
      </w:r>
      <w:r w:rsidRPr="008C7736">
        <w:rPr>
          <w:spacing w:val="-2"/>
        </w:rPr>
        <w:t>e</w:t>
      </w:r>
      <w:r w:rsidRPr="008C7736">
        <w:t>dně z</w:t>
      </w:r>
      <w:r w:rsidRPr="008C7736">
        <w:rPr>
          <w:spacing w:val="1"/>
        </w:rPr>
        <w:t xml:space="preserve"> </w:t>
      </w:r>
      <w:r w:rsidRPr="008C7736">
        <w:t>p</w:t>
      </w:r>
      <w:r w:rsidRPr="008C7736">
        <w:rPr>
          <w:spacing w:val="3"/>
        </w:rPr>
        <w:t>r</w:t>
      </w:r>
      <w:r w:rsidRPr="008C7736">
        <w:rPr>
          <w:spacing w:val="-4"/>
        </w:rPr>
        <w:t>i</w:t>
      </w:r>
      <w:r w:rsidRPr="008C7736">
        <w:rPr>
          <w:spacing w:val="-5"/>
        </w:rPr>
        <w:t>n</w:t>
      </w:r>
      <w:r w:rsidRPr="008C7736">
        <w:rPr>
          <w:spacing w:val="3"/>
        </w:rPr>
        <w:t>c</w:t>
      </w:r>
      <w:r w:rsidRPr="008C7736">
        <w:rPr>
          <w:spacing w:val="-4"/>
        </w:rPr>
        <w:t>i</w:t>
      </w:r>
      <w:r w:rsidRPr="008C7736">
        <w:t>pu</w:t>
      </w:r>
      <w:r w:rsidRPr="008C7736">
        <w:rPr>
          <w:spacing w:val="2"/>
        </w:rPr>
        <w:t xml:space="preserve"> </w:t>
      </w:r>
      <w:r w:rsidRPr="008C7736">
        <w:t>n</w:t>
      </w:r>
      <w:r w:rsidRPr="008C7736">
        <w:rPr>
          <w:spacing w:val="-2"/>
        </w:rPr>
        <w:t>e</w:t>
      </w:r>
      <w:r w:rsidRPr="008C7736">
        <w:rPr>
          <w:spacing w:val="1"/>
        </w:rPr>
        <w:t>jl</w:t>
      </w:r>
      <w:r w:rsidRPr="008C7736">
        <w:rPr>
          <w:spacing w:val="-7"/>
        </w:rPr>
        <w:t>e</w:t>
      </w:r>
      <w:r w:rsidRPr="008C7736">
        <w:t>p</w:t>
      </w:r>
      <w:r w:rsidRPr="008C7736">
        <w:rPr>
          <w:spacing w:val="5"/>
        </w:rPr>
        <w:t>š</w:t>
      </w:r>
      <w:r w:rsidRPr="008C7736">
        <w:rPr>
          <w:spacing w:val="1"/>
        </w:rPr>
        <w:t>í</w:t>
      </w:r>
      <w:r w:rsidRPr="008C7736">
        <w:t>ho</w:t>
      </w:r>
      <w:r w:rsidRPr="008C7736">
        <w:rPr>
          <w:spacing w:val="-2"/>
        </w:rPr>
        <w:t xml:space="preserve"> z</w:t>
      </w:r>
      <w:r w:rsidRPr="008C7736">
        <w:rPr>
          <w:spacing w:val="3"/>
        </w:rPr>
        <w:t>á</w:t>
      </w:r>
      <w:r w:rsidRPr="008C7736">
        <w:rPr>
          <w:spacing w:val="1"/>
        </w:rPr>
        <w:t>j</w:t>
      </w:r>
      <w:r w:rsidRPr="008C7736">
        <w:rPr>
          <w:spacing w:val="-9"/>
        </w:rPr>
        <w:t>m</w:t>
      </w:r>
      <w:r w:rsidRPr="008C7736">
        <w:t>u</w:t>
      </w:r>
      <w:r w:rsidRPr="008C7736">
        <w:rPr>
          <w:spacing w:val="2"/>
        </w:rPr>
        <w:t xml:space="preserve"> </w:t>
      </w:r>
      <w:r w:rsidRPr="008C7736">
        <w:rPr>
          <w:spacing w:val="-2"/>
        </w:rPr>
        <w:t>ž</w:t>
      </w:r>
      <w:r w:rsidRPr="008C7736">
        <w:rPr>
          <w:spacing w:val="3"/>
        </w:rPr>
        <w:t>á</w:t>
      </w:r>
      <w:r w:rsidRPr="008C7736">
        <w:rPr>
          <w:spacing w:val="-5"/>
        </w:rPr>
        <w:t>k</w:t>
      </w:r>
      <w:r w:rsidRPr="008C7736">
        <w:rPr>
          <w:spacing w:val="3"/>
        </w:rPr>
        <w:t>a</w:t>
      </w:r>
      <w:r w:rsidRPr="008C7736">
        <w:t>.</w:t>
      </w:r>
    </w:p>
    <w:p w:rsidR="00EC6DCA" w:rsidRPr="008C7736" w:rsidRDefault="00EC6DCA" w:rsidP="00EC6DCA">
      <w:pPr>
        <w:widowControl w:val="0"/>
        <w:autoSpaceDE w:val="0"/>
        <w:autoSpaceDN w:val="0"/>
        <w:adjustRightInd w:val="0"/>
        <w:spacing w:before="9" w:line="110" w:lineRule="exact"/>
      </w:pPr>
    </w:p>
    <w:p w:rsidR="00EC6DCA" w:rsidRPr="008C7736" w:rsidRDefault="00EC6DCA" w:rsidP="00EC6DCA">
      <w:pPr>
        <w:widowControl w:val="0"/>
        <w:autoSpaceDE w:val="0"/>
        <w:autoSpaceDN w:val="0"/>
        <w:adjustRightInd w:val="0"/>
        <w:ind w:right="-20"/>
      </w:pPr>
      <w:r w:rsidRPr="008C7736">
        <w:t>V</w:t>
      </w:r>
      <w:r w:rsidRPr="008C7736">
        <w:rPr>
          <w:spacing w:val="-3"/>
        </w:rPr>
        <w:t xml:space="preserve"> </w:t>
      </w:r>
      <w:r w:rsidRPr="008C7736">
        <w:rPr>
          <w:spacing w:val="2"/>
        </w:rPr>
        <w:t>Š</w:t>
      </w:r>
      <w:r w:rsidRPr="008C7736">
        <w:rPr>
          <w:spacing w:val="-6"/>
        </w:rPr>
        <w:t>V</w:t>
      </w:r>
      <w:r w:rsidRPr="008C7736">
        <w:t>P</w:t>
      </w:r>
      <w:r w:rsidRPr="008C7736">
        <w:rPr>
          <w:spacing w:val="5"/>
        </w:rPr>
        <w:t xml:space="preserve"> </w:t>
      </w:r>
      <w:r w:rsidRPr="008C7736">
        <w:t>šk</w:t>
      </w:r>
      <w:r w:rsidRPr="008C7736">
        <w:rPr>
          <w:spacing w:val="-4"/>
        </w:rPr>
        <w:t>ol</w:t>
      </w:r>
      <w:r w:rsidRPr="008C7736">
        <w:t>a</w:t>
      </w:r>
      <w:r w:rsidRPr="008C7736">
        <w:rPr>
          <w:spacing w:val="5"/>
        </w:rPr>
        <w:t xml:space="preserve"> </w:t>
      </w:r>
      <w:r w:rsidRPr="008C7736">
        <w:t>s</w:t>
      </w:r>
      <w:r w:rsidRPr="008C7736">
        <w:rPr>
          <w:spacing w:val="1"/>
        </w:rPr>
        <w:t>t</w:t>
      </w:r>
      <w:r w:rsidRPr="008C7736">
        <w:rPr>
          <w:spacing w:val="3"/>
        </w:rPr>
        <w:t>a</w:t>
      </w:r>
      <w:r w:rsidRPr="008C7736">
        <w:rPr>
          <w:spacing w:val="-5"/>
        </w:rPr>
        <w:t>n</w:t>
      </w:r>
      <w:r w:rsidRPr="008C7736">
        <w:t>ov</w:t>
      </w:r>
      <w:r w:rsidRPr="008C7736">
        <w:rPr>
          <w:spacing w:val="-4"/>
        </w:rPr>
        <w:t>í</w:t>
      </w:r>
      <w:r w:rsidRPr="008C7736">
        <w:t>:</w:t>
      </w:r>
    </w:p>
    <w:p w:rsidR="00EC6DCA" w:rsidRPr="008C7736" w:rsidRDefault="00EC6DCA" w:rsidP="00EC6DCA">
      <w:pPr>
        <w:widowControl w:val="0"/>
        <w:tabs>
          <w:tab w:val="left" w:pos="460"/>
        </w:tabs>
        <w:autoSpaceDE w:val="0"/>
        <w:autoSpaceDN w:val="0"/>
        <w:adjustRightInd w:val="0"/>
        <w:spacing w:before="45"/>
        <w:ind w:left="116" w:right="-20"/>
      </w:pPr>
      <w:r w:rsidRPr="008C7736">
        <w:rPr>
          <w:rFonts w:ascii="Wingdings" w:hAnsi="Wingdings" w:cs="Wingdings"/>
        </w:rPr>
        <w:t></w:t>
      </w:r>
      <w:r w:rsidRPr="008C7736">
        <w:tab/>
        <w:t>p</w:t>
      </w:r>
      <w:r w:rsidRPr="008C7736">
        <w:rPr>
          <w:spacing w:val="3"/>
        </w:rPr>
        <w:t>ra</w:t>
      </w:r>
      <w:r w:rsidRPr="008C7736">
        <w:rPr>
          <w:spacing w:val="-5"/>
        </w:rPr>
        <w:t>v</w:t>
      </w:r>
      <w:r w:rsidRPr="008C7736">
        <w:rPr>
          <w:spacing w:val="-4"/>
        </w:rPr>
        <w:t>i</w:t>
      </w:r>
      <w:r w:rsidRPr="008C7736">
        <w:t>d</w:t>
      </w:r>
      <w:r w:rsidRPr="008C7736">
        <w:rPr>
          <w:spacing w:val="-4"/>
        </w:rPr>
        <w:t>l</w:t>
      </w:r>
      <w:r w:rsidRPr="008C7736">
        <w:t>a</w:t>
      </w:r>
      <w:r w:rsidRPr="008C7736">
        <w:rPr>
          <w:spacing w:val="5"/>
        </w:rPr>
        <w:t xml:space="preserve"> </w:t>
      </w:r>
      <w:r w:rsidRPr="008C7736">
        <w:t>a p</w:t>
      </w:r>
      <w:r w:rsidRPr="008C7736">
        <w:rPr>
          <w:spacing w:val="-2"/>
        </w:rPr>
        <w:t>r</w:t>
      </w:r>
      <w:r w:rsidRPr="008C7736">
        <w:t>ůb</w:t>
      </w:r>
      <w:r w:rsidRPr="008C7736">
        <w:rPr>
          <w:spacing w:val="-2"/>
        </w:rPr>
        <w:t>ě</w:t>
      </w:r>
      <w:r w:rsidRPr="008C7736">
        <w:t>h</w:t>
      </w:r>
      <w:r w:rsidRPr="008C7736">
        <w:rPr>
          <w:spacing w:val="-2"/>
        </w:rPr>
        <w:t xml:space="preserve"> </w:t>
      </w:r>
      <w:r w:rsidRPr="008C7736">
        <w:rPr>
          <w:spacing w:val="1"/>
        </w:rPr>
        <w:t>t</w:t>
      </w:r>
      <w:r w:rsidRPr="008C7736">
        <w:t>v</w:t>
      </w:r>
      <w:r w:rsidRPr="008C7736">
        <w:rPr>
          <w:spacing w:val="-5"/>
        </w:rPr>
        <w:t>o</w:t>
      </w:r>
      <w:r w:rsidRPr="008C7736">
        <w:rPr>
          <w:spacing w:val="3"/>
        </w:rPr>
        <w:t>r</w:t>
      </w:r>
      <w:r w:rsidRPr="008C7736">
        <w:t>b</w:t>
      </w:r>
      <w:r w:rsidRPr="008C7736">
        <w:rPr>
          <w:spacing w:val="-5"/>
        </w:rPr>
        <w:t>y</w:t>
      </w:r>
      <w:r w:rsidRPr="008C7736">
        <w:t>,</w:t>
      </w:r>
      <w:r w:rsidRPr="008C7736">
        <w:rPr>
          <w:spacing w:val="5"/>
        </w:rPr>
        <w:t xml:space="preserve"> </w:t>
      </w:r>
      <w:r w:rsidRPr="008C7736">
        <w:rPr>
          <w:spacing w:val="3"/>
        </w:rPr>
        <w:t>r</w:t>
      </w:r>
      <w:r w:rsidRPr="008C7736">
        <w:rPr>
          <w:spacing w:val="-7"/>
        </w:rPr>
        <w:t>e</w:t>
      </w:r>
      <w:r w:rsidRPr="008C7736">
        <w:rPr>
          <w:spacing w:val="3"/>
        </w:rPr>
        <w:t>a</w:t>
      </w:r>
      <w:r w:rsidRPr="008C7736">
        <w:rPr>
          <w:spacing w:val="-4"/>
        </w:rPr>
        <w:t>li</w:t>
      </w:r>
      <w:r w:rsidRPr="008C7736">
        <w:rPr>
          <w:spacing w:val="-2"/>
        </w:rPr>
        <w:t>z</w:t>
      </w:r>
      <w:r w:rsidRPr="008C7736">
        <w:rPr>
          <w:spacing w:val="3"/>
        </w:rPr>
        <w:t>ac</w:t>
      </w:r>
      <w:r w:rsidRPr="008C7736">
        <w:t>e</w:t>
      </w:r>
      <w:r w:rsidRPr="008C7736">
        <w:rPr>
          <w:spacing w:val="-4"/>
        </w:rPr>
        <w:t xml:space="preserve"> </w:t>
      </w:r>
      <w:r w:rsidRPr="008C7736">
        <w:t>a</w:t>
      </w:r>
      <w:r w:rsidRPr="008C7736">
        <w:rPr>
          <w:spacing w:val="5"/>
        </w:rPr>
        <w:t xml:space="preserve"> </w:t>
      </w:r>
      <w:r w:rsidRPr="008C7736">
        <w:t>v</w:t>
      </w:r>
      <w:r w:rsidRPr="008C7736">
        <w:rPr>
          <w:spacing w:val="-5"/>
        </w:rPr>
        <w:t>y</w:t>
      </w:r>
      <w:r w:rsidRPr="008C7736">
        <w:t>hodn</w:t>
      </w:r>
      <w:r w:rsidRPr="008C7736">
        <w:rPr>
          <w:spacing w:val="-5"/>
        </w:rPr>
        <w:t>o</w:t>
      </w:r>
      <w:r w:rsidRPr="008C7736">
        <w:rPr>
          <w:spacing w:val="3"/>
        </w:rPr>
        <w:t>c</w:t>
      </w:r>
      <w:r w:rsidRPr="008C7736">
        <w:t>o</w:t>
      </w:r>
      <w:r w:rsidRPr="008C7736">
        <w:rPr>
          <w:spacing w:val="-5"/>
        </w:rPr>
        <w:t>v</w:t>
      </w:r>
      <w:r w:rsidRPr="008C7736">
        <w:rPr>
          <w:spacing w:val="3"/>
        </w:rPr>
        <w:t>á</w:t>
      </w:r>
      <w:r w:rsidRPr="008C7736">
        <w:t>ní</w:t>
      </w:r>
      <w:r w:rsidRPr="008C7736">
        <w:rPr>
          <w:spacing w:val="-1"/>
        </w:rPr>
        <w:t xml:space="preserve"> </w:t>
      </w:r>
      <w:r w:rsidRPr="008C7736">
        <w:rPr>
          <w:spacing w:val="2"/>
        </w:rPr>
        <w:t>P</w:t>
      </w:r>
      <w:r w:rsidRPr="008C7736">
        <w:t>L</w:t>
      </w:r>
      <w:r w:rsidRPr="008C7736">
        <w:rPr>
          <w:spacing w:val="1"/>
        </w:rPr>
        <w:t>P</w:t>
      </w:r>
      <w:r w:rsidRPr="008C7736">
        <w:t xml:space="preserve">P </w:t>
      </w:r>
      <w:r w:rsidRPr="008C7736">
        <w:rPr>
          <w:spacing w:val="-5"/>
        </w:rPr>
        <w:t>n</w:t>
      </w:r>
      <w:r w:rsidRPr="008C7736">
        <w:rPr>
          <w:spacing w:val="3"/>
        </w:rPr>
        <w:t>a</w:t>
      </w:r>
      <w:r w:rsidRPr="008C7736">
        <w:rPr>
          <w:spacing w:val="-5"/>
        </w:rPr>
        <w:t>d</w:t>
      </w:r>
      <w:r w:rsidRPr="008C7736">
        <w:rPr>
          <w:spacing w:val="3"/>
        </w:rPr>
        <w:t>a</w:t>
      </w:r>
      <w:r w:rsidRPr="008C7736">
        <w:t>n</w:t>
      </w:r>
      <w:r w:rsidRPr="008C7736">
        <w:rPr>
          <w:spacing w:val="-2"/>
        </w:rPr>
        <w:t>é</w:t>
      </w:r>
      <w:r w:rsidRPr="008C7736">
        <w:t>ho</w:t>
      </w:r>
      <w:r w:rsidRPr="008C7736">
        <w:rPr>
          <w:spacing w:val="-2"/>
        </w:rPr>
        <w:t xml:space="preserve"> </w:t>
      </w:r>
      <w:r w:rsidRPr="008C7736">
        <w:t>a</w:t>
      </w:r>
      <w:r w:rsidRPr="008C7736">
        <w:rPr>
          <w:spacing w:val="5"/>
        </w:rPr>
        <w:t xml:space="preserve"> </w:t>
      </w:r>
      <w:r w:rsidRPr="008C7736">
        <w:rPr>
          <w:spacing w:val="-4"/>
        </w:rPr>
        <w:t>m</w:t>
      </w:r>
      <w:r w:rsidRPr="008C7736">
        <w:rPr>
          <w:spacing w:val="1"/>
        </w:rPr>
        <w:t>i</w:t>
      </w:r>
      <w:r w:rsidRPr="008C7736">
        <w:rPr>
          <w:spacing w:val="-4"/>
        </w:rPr>
        <w:t>m</w:t>
      </w:r>
      <w:r w:rsidRPr="008C7736">
        <w:rPr>
          <w:spacing w:val="-5"/>
        </w:rPr>
        <w:t>o</w:t>
      </w:r>
      <w:r w:rsidRPr="008C7736">
        <w:rPr>
          <w:spacing w:val="3"/>
        </w:rPr>
        <w:t>řá</w:t>
      </w:r>
      <w:r w:rsidRPr="008C7736">
        <w:t>dně</w:t>
      </w:r>
      <w:r w:rsidRPr="008C7736">
        <w:rPr>
          <w:spacing w:val="-4"/>
        </w:rPr>
        <w:t xml:space="preserve"> </w:t>
      </w:r>
      <w:r w:rsidRPr="008C7736">
        <w:rPr>
          <w:spacing w:val="-5"/>
        </w:rPr>
        <w:t>n</w:t>
      </w:r>
      <w:r w:rsidRPr="008C7736">
        <w:rPr>
          <w:spacing w:val="7"/>
        </w:rPr>
        <w:t>a</w:t>
      </w:r>
      <w:r w:rsidRPr="008C7736">
        <w:rPr>
          <w:spacing w:val="-5"/>
        </w:rPr>
        <w:t>d</w:t>
      </w:r>
      <w:r w:rsidRPr="008C7736">
        <w:rPr>
          <w:spacing w:val="3"/>
        </w:rPr>
        <w:t>a</w:t>
      </w:r>
      <w:r w:rsidRPr="008C7736">
        <w:t>n</w:t>
      </w:r>
      <w:r w:rsidRPr="008C7736">
        <w:rPr>
          <w:spacing w:val="-2"/>
        </w:rPr>
        <w:t>é</w:t>
      </w:r>
      <w:r w:rsidRPr="008C7736">
        <w:t>ho</w:t>
      </w:r>
      <w:r w:rsidRPr="008C7736">
        <w:rPr>
          <w:spacing w:val="-2"/>
        </w:rPr>
        <w:t xml:space="preserve"> ž</w:t>
      </w:r>
      <w:r w:rsidRPr="008C7736">
        <w:rPr>
          <w:spacing w:val="3"/>
        </w:rPr>
        <w:t>á</w:t>
      </w:r>
      <w:r w:rsidRPr="008C7736">
        <w:rPr>
          <w:spacing w:val="-5"/>
        </w:rPr>
        <w:t>k</w:t>
      </w:r>
      <w:r w:rsidRPr="008C7736">
        <w:rPr>
          <w:spacing w:val="13"/>
        </w:rPr>
        <w:t>a</w:t>
      </w:r>
      <w:r w:rsidRPr="008C7736">
        <w:t>;</w:t>
      </w:r>
    </w:p>
    <w:p w:rsidR="00EC6DCA" w:rsidRPr="008C7736" w:rsidRDefault="00EC6DCA" w:rsidP="00EC6DCA">
      <w:pPr>
        <w:widowControl w:val="0"/>
        <w:tabs>
          <w:tab w:val="left" w:pos="460"/>
        </w:tabs>
        <w:autoSpaceDE w:val="0"/>
        <w:autoSpaceDN w:val="0"/>
        <w:adjustRightInd w:val="0"/>
        <w:spacing w:before="14"/>
        <w:ind w:left="116" w:right="-20"/>
      </w:pPr>
      <w:r w:rsidRPr="008C7736">
        <w:rPr>
          <w:rFonts w:ascii="Wingdings" w:hAnsi="Wingdings" w:cs="Wingdings"/>
        </w:rPr>
        <w:t></w:t>
      </w:r>
      <w:r w:rsidRPr="008C7736">
        <w:tab/>
        <w:t>p</w:t>
      </w:r>
      <w:r w:rsidRPr="008C7736">
        <w:rPr>
          <w:spacing w:val="3"/>
        </w:rPr>
        <w:t>ra</w:t>
      </w:r>
      <w:r w:rsidRPr="008C7736">
        <w:rPr>
          <w:spacing w:val="-5"/>
        </w:rPr>
        <w:t>v</w:t>
      </w:r>
      <w:r w:rsidRPr="008C7736">
        <w:rPr>
          <w:spacing w:val="-4"/>
        </w:rPr>
        <w:t>i</w:t>
      </w:r>
      <w:r w:rsidRPr="008C7736">
        <w:t>d</w:t>
      </w:r>
      <w:r w:rsidRPr="008C7736">
        <w:rPr>
          <w:spacing w:val="-4"/>
        </w:rPr>
        <w:t>l</w:t>
      </w:r>
      <w:r w:rsidRPr="008C7736">
        <w:t>a</w:t>
      </w:r>
      <w:r w:rsidRPr="008C7736">
        <w:rPr>
          <w:spacing w:val="5"/>
        </w:rPr>
        <w:t xml:space="preserve"> </w:t>
      </w:r>
      <w:r w:rsidRPr="008C7736">
        <w:t>a p</w:t>
      </w:r>
      <w:r w:rsidRPr="008C7736">
        <w:rPr>
          <w:spacing w:val="-2"/>
        </w:rPr>
        <w:t>r</w:t>
      </w:r>
      <w:r w:rsidRPr="008C7736">
        <w:t>ůb</w:t>
      </w:r>
      <w:r w:rsidRPr="008C7736">
        <w:rPr>
          <w:spacing w:val="-2"/>
        </w:rPr>
        <w:t>ě</w:t>
      </w:r>
      <w:r w:rsidRPr="008C7736">
        <w:t>h</w:t>
      </w:r>
      <w:r w:rsidRPr="008C7736">
        <w:rPr>
          <w:spacing w:val="-2"/>
        </w:rPr>
        <w:t xml:space="preserve"> </w:t>
      </w:r>
      <w:r w:rsidRPr="008C7736">
        <w:rPr>
          <w:spacing w:val="1"/>
        </w:rPr>
        <w:t>t</w:t>
      </w:r>
      <w:r w:rsidRPr="008C7736">
        <w:t>v</w:t>
      </w:r>
      <w:r w:rsidRPr="008C7736">
        <w:rPr>
          <w:spacing w:val="-5"/>
        </w:rPr>
        <w:t>o</w:t>
      </w:r>
      <w:r w:rsidRPr="008C7736">
        <w:rPr>
          <w:spacing w:val="5"/>
        </w:rPr>
        <w:t>r</w:t>
      </w:r>
      <w:r w:rsidRPr="008C7736">
        <w:t>b</w:t>
      </w:r>
      <w:r w:rsidRPr="008C7736">
        <w:rPr>
          <w:spacing w:val="-5"/>
        </w:rPr>
        <w:t>y</w:t>
      </w:r>
      <w:r w:rsidRPr="008C7736">
        <w:t>,</w:t>
      </w:r>
      <w:r w:rsidRPr="008C7736">
        <w:rPr>
          <w:spacing w:val="5"/>
        </w:rPr>
        <w:t xml:space="preserve"> </w:t>
      </w:r>
      <w:r w:rsidRPr="008C7736">
        <w:rPr>
          <w:spacing w:val="3"/>
        </w:rPr>
        <w:t>r</w:t>
      </w:r>
      <w:r w:rsidRPr="008C7736">
        <w:rPr>
          <w:spacing w:val="-7"/>
        </w:rPr>
        <w:t>e</w:t>
      </w:r>
      <w:r w:rsidRPr="008C7736">
        <w:rPr>
          <w:spacing w:val="3"/>
        </w:rPr>
        <w:t>a</w:t>
      </w:r>
      <w:r w:rsidRPr="008C7736">
        <w:rPr>
          <w:spacing w:val="-4"/>
        </w:rPr>
        <w:t>li</w:t>
      </w:r>
      <w:r w:rsidRPr="008C7736">
        <w:rPr>
          <w:spacing w:val="-2"/>
        </w:rPr>
        <w:t>z</w:t>
      </w:r>
      <w:r w:rsidRPr="008C7736">
        <w:rPr>
          <w:spacing w:val="3"/>
        </w:rPr>
        <w:t>ac</w:t>
      </w:r>
      <w:r w:rsidRPr="008C7736">
        <w:t>e</w:t>
      </w:r>
      <w:r w:rsidRPr="008C7736">
        <w:rPr>
          <w:spacing w:val="-4"/>
        </w:rPr>
        <w:t xml:space="preserve"> </w:t>
      </w:r>
      <w:r w:rsidRPr="008C7736">
        <w:t>a</w:t>
      </w:r>
      <w:r w:rsidRPr="008C7736">
        <w:rPr>
          <w:spacing w:val="5"/>
        </w:rPr>
        <w:t xml:space="preserve"> </w:t>
      </w:r>
      <w:r w:rsidRPr="008C7736">
        <w:t>v</w:t>
      </w:r>
      <w:r w:rsidRPr="008C7736">
        <w:rPr>
          <w:spacing w:val="-5"/>
        </w:rPr>
        <w:t>y</w:t>
      </w:r>
      <w:r w:rsidRPr="008C7736">
        <w:t>hodn</w:t>
      </w:r>
      <w:r w:rsidRPr="008C7736">
        <w:rPr>
          <w:spacing w:val="-5"/>
        </w:rPr>
        <w:t>o</w:t>
      </w:r>
      <w:r w:rsidRPr="008C7736">
        <w:rPr>
          <w:spacing w:val="3"/>
        </w:rPr>
        <w:t>c</w:t>
      </w:r>
      <w:r w:rsidRPr="008C7736">
        <w:t>o</w:t>
      </w:r>
      <w:r w:rsidRPr="008C7736">
        <w:rPr>
          <w:spacing w:val="-5"/>
        </w:rPr>
        <w:t>v</w:t>
      </w:r>
      <w:r w:rsidRPr="008C7736">
        <w:rPr>
          <w:spacing w:val="3"/>
        </w:rPr>
        <w:t>á</w:t>
      </w:r>
      <w:r w:rsidRPr="008C7736">
        <w:t>ní</w:t>
      </w:r>
      <w:r w:rsidRPr="008C7736">
        <w:rPr>
          <w:spacing w:val="-1"/>
        </w:rPr>
        <w:t xml:space="preserve"> </w:t>
      </w:r>
      <w:r w:rsidRPr="008C7736">
        <w:rPr>
          <w:spacing w:val="3"/>
        </w:rPr>
        <w:t>I</w:t>
      </w:r>
      <w:r w:rsidRPr="008C7736">
        <w:rPr>
          <w:spacing w:val="-1"/>
        </w:rPr>
        <w:t>V</w:t>
      </w:r>
      <w:r w:rsidRPr="008C7736">
        <w:rPr>
          <w:spacing w:val="1"/>
        </w:rPr>
        <w:t>P</w:t>
      </w:r>
      <w:r w:rsidRPr="008C7736">
        <w:rPr>
          <w:spacing w:val="24"/>
          <w:position w:val="10"/>
        </w:rPr>
        <w:t xml:space="preserve"> </w:t>
      </w:r>
      <w:r w:rsidRPr="008C7736">
        <w:rPr>
          <w:spacing w:val="-9"/>
        </w:rPr>
        <w:t>m</w:t>
      </w:r>
      <w:r w:rsidRPr="008C7736">
        <w:rPr>
          <w:spacing w:val="1"/>
        </w:rPr>
        <w:t>i</w:t>
      </w:r>
      <w:r w:rsidRPr="008C7736">
        <w:rPr>
          <w:spacing w:val="-4"/>
        </w:rPr>
        <w:t>m</w:t>
      </w:r>
      <w:r w:rsidRPr="008C7736">
        <w:rPr>
          <w:spacing w:val="-5"/>
        </w:rPr>
        <w:t>o</w:t>
      </w:r>
      <w:r w:rsidRPr="008C7736">
        <w:rPr>
          <w:spacing w:val="3"/>
        </w:rPr>
        <w:t>řá</w:t>
      </w:r>
      <w:r w:rsidRPr="008C7736">
        <w:t xml:space="preserve">dně </w:t>
      </w:r>
      <w:r w:rsidRPr="008C7736">
        <w:rPr>
          <w:spacing w:val="-5"/>
        </w:rPr>
        <w:t>n</w:t>
      </w:r>
      <w:r w:rsidRPr="008C7736">
        <w:rPr>
          <w:spacing w:val="3"/>
        </w:rPr>
        <w:t>a</w:t>
      </w:r>
      <w:r w:rsidRPr="008C7736">
        <w:rPr>
          <w:spacing w:val="-5"/>
        </w:rPr>
        <w:t>d</w:t>
      </w:r>
      <w:r w:rsidRPr="008C7736">
        <w:rPr>
          <w:spacing w:val="7"/>
        </w:rPr>
        <w:t>a</w:t>
      </w:r>
      <w:r w:rsidRPr="008C7736">
        <w:t>n</w:t>
      </w:r>
      <w:r w:rsidRPr="008C7736">
        <w:rPr>
          <w:spacing w:val="-2"/>
        </w:rPr>
        <w:t>é</w:t>
      </w:r>
      <w:r w:rsidRPr="008C7736">
        <w:t>ho</w:t>
      </w:r>
      <w:r w:rsidRPr="008C7736">
        <w:rPr>
          <w:spacing w:val="-2"/>
        </w:rPr>
        <w:t xml:space="preserve"> ž</w:t>
      </w:r>
      <w:r w:rsidRPr="008C7736">
        <w:rPr>
          <w:spacing w:val="3"/>
        </w:rPr>
        <w:t>á</w:t>
      </w:r>
      <w:r w:rsidRPr="008C7736">
        <w:rPr>
          <w:spacing w:val="-5"/>
        </w:rPr>
        <w:t>k</w:t>
      </w:r>
      <w:r w:rsidRPr="008C7736">
        <w:rPr>
          <w:spacing w:val="3"/>
        </w:rPr>
        <w:t>a</w:t>
      </w:r>
      <w:r w:rsidRPr="008C7736">
        <w:t>.</w:t>
      </w:r>
    </w:p>
    <w:p w:rsidR="00EC6DCA" w:rsidRPr="008C7736" w:rsidRDefault="00EC6DCA" w:rsidP="00EC6DCA">
      <w:pPr>
        <w:widowControl w:val="0"/>
        <w:autoSpaceDE w:val="0"/>
        <w:autoSpaceDN w:val="0"/>
        <w:adjustRightInd w:val="0"/>
        <w:spacing w:before="7" w:line="110" w:lineRule="exact"/>
      </w:pPr>
    </w:p>
    <w:p w:rsidR="00EC6DCA" w:rsidRPr="008C7736" w:rsidRDefault="00EC6DCA" w:rsidP="00EC6DCA">
      <w:pPr>
        <w:widowControl w:val="0"/>
        <w:autoSpaceDE w:val="0"/>
        <w:autoSpaceDN w:val="0"/>
        <w:adjustRightInd w:val="0"/>
        <w:ind w:right="-20"/>
      </w:pPr>
      <w:r w:rsidRPr="008C7736">
        <w:t>V</w:t>
      </w:r>
      <w:r w:rsidRPr="008C7736">
        <w:rPr>
          <w:spacing w:val="-3"/>
        </w:rPr>
        <w:t xml:space="preserve"> </w:t>
      </w:r>
      <w:r w:rsidRPr="008C7736">
        <w:rPr>
          <w:spacing w:val="2"/>
        </w:rPr>
        <w:t>Š</w:t>
      </w:r>
      <w:r w:rsidRPr="008C7736">
        <w:rPr>
          <w:spacing w:val="-6"/>
        </w:rPr>
        <w:t>V</w:t>
      </w:r>
      <w:r w:rsidRPr="008C7736">
        <w:t>P</w:t>
      </w:r>
      <w:r w:rsidRPr="008C7736">
        <w:rPr>
          <w:spacing w:val="9"/>
        </w:rPr>
        <w:t xml:space="preserve"> </w:t>
      </w:r>
      <w:r w:rsidRPr="008C7736">
        <w:rPr>
          <w:spacing w:val="-9"/>
        </w:rPr>
        <w:t>m</w:t>
      </w:r>
      <w:r w:rsidRPr="008C7736">
        <w:t>ů</w:t>
      </w:r>
      <w:r w:rsidRPr="008C7736">
        <w:rPr>
          <w:spacing w:val="3"/>
        </w:rPr>
        <w:t>ž</w:t>
      </w:r>
      <w:r w:rsidRPr="008C7736">
        <w:t>e</w:t>
      </w:r>
      <w:r w:rsidRPr="008C7736">
        <w:rPr>
          <w:spacing w:val="-4"/>
        </w:rPr>
        <w:t xml:space="preserve"> </w:t>
      </w:r>
      <w:r w:rsidRPr="008C7736">
        <w:rPr>
          <w:spacing w:val="5"/>
        </w:rPr>
        <w:t>š</w:t>
      </w:r>
      <w:r w:rsidRPr="008C7736">
        <w:rPr>
          <w:spacing w:val="-5"/>
        </w:rPr>
        <w:t>k</w:t>
      </w:r>
      <w:r w:rsidRPr="008C7736">
        <w:t>o</w:t>
      </w:r>
      <w:r w:rsidRPr="008C7736">
        <w:rPr>
          <w:spacing w:val="-4"/>
        </w:rPr>
        <w:t>l</w:t>
      </w:r>
      <w:r w:rsidRPr="008C7736">
        <w:t>a</w:t>
      </w:r>
      <w:r w:rsidRPr="008C7736">
        <w:rPr>
          <w:spacing w:val="5"/>
        </w:rPr>
        <w:t xml:space="preserve"> </w:t>
      </w:r>
      <w:r w:rsidRPr="008C7736">
        <w:t>p</w:t>
      </w:r>
      <w:r w:rsidRPr="008C7736">
        <w:rPr>
          <w:spacing w:val="3"/>
        </w:rPr>
        <w:t>ř</w:t>
      </w:r>
      <w:r w:rsidRPr="008C7736">
        <w:rPr>
          <w:spacing w:val="-4"/>
        </w:rPr>
        <w:t>í</w:t>
      </w:r>
      <w:r w:rsidRPr="008C7736">
        <w:t>p</w:t>
      </w:r>
      <w:r w:rsidRPr="008C7736">
        <w:rPr>
          <w:spacing w:val="3"/>
        </w:rPr>
        <w:t>a</w:t>
      </w:r>
      <w:r w:rsidRPr="008C7736">
        <w:rPr>
          <w:spacing w:val="-5"/>
        </w:rPr>
        <w:t>d</w:t>
      </w:r>
      <w:r w:rsidRPr="008C7736">
        <w:t>ně</w:t>
      </w:r>
      <w:r w:rsidRPr="008C7736">
        <w:rPr>
          <w:spacing w:val="-4"/>
        </w:rPr>
        <w:t xml:space="preserve"> </w:t>
      </w:r>
      <w:r w:rsidRPr="008C7736">
        <w:t>s</w:t>
      </w:r>
      <w:r w:rsidRPr="008C7736">
        <w:rPr>
          <w:spacing w:val="1"/>
        </w:rPr>
        <w:t>t</w:t>
      </w:r>
      <w:r w:rsidRPr="008C7736">
        <w:rPr>
          <w:spacing w:val="3"/>
        </w:rPr>
        <w:t>a</w:t>
      </w:r>
      <w:r w:rsidRPr="008C7736">
        <w:rPr>
          <w:spacing w:val="-5"/>
        </w:rPr>
        <w:t>n</w:t>
      </w:r>
      <w:r w:rsidRPr="008C7736">
        <w:t>ov</w:t>
      </w:r>
      <w:r w:rsidRPr="008C7736">
        <w:rPr>
          <w:spacing w:val="-4"/>
        </w:rPr>
        <w:t>i</w:t>
      </w:r>
      <w:r w:rsidRPr="008C7736">
        <w:rPr>
          <w:spacing w:val="9"/>
        </w:rPr>
        <w:t>t</w:t>
      </w:r>
      <w:r w:rsidRPr="008C7736">
        <w:t>:</w:t>
      </w:r>
    </w:p>
    <w:p w:rsidR="00EC6DCA" w:rsidRPr="008C7736" w:rsidRDefault="00EC6DCA" w:rsidP="00EC6DCA">
      <w:pPr>
        <w:widowControl w:val="0"/>
        <w:tabs>
          <w:tab w:val="left" w:pos="460"/>
        </w:tabs>
        <w:autoSpaceDE w:val="0"/>
        <w:autoSpaceDN w:val="0"/>
        <w:adjustRightInd w:val="0"/>
        <w:spacing w:before="44"/>
        <w:ind w:left="116" w:right="-20"/>
      </w:pPr>
      <w:r w:rsidRPr="008C7736">
        <w:rPr>
          <w:rFonts w:ascii="Wingdings" w:hAnsi="Wingdings" w:cs="Wingdings"/>
        </w:rPr>
        <w:t></w:t>
      </w:r>
      <w:r w:rsidRPr="008C7736">
        <w:tab/>
      </w:r>
      <w:r w:rsidRPr="008C7736">
        <w:rPr>
          <w:spacing w:val="-2"/>
        </w:rPr>
        <w:t>z</w:t>
      </w:r>
      <w:r w:rsidRPr="008C7736">
        <w:t>o</w:t>
      </w:r>
      <w:r w:rsidRPr="008C7736">
        <w:rPr>
          <w:spacing w:val="-5"/>
        </w:rPr>
        <w:t>d</w:t>
      </w:r>
      <w:r w:rsidRPr="008C7736">
        <w:rPr>
          <w:spacing w:val="5"/>
        </w:rPr>
        <w:t>p</w:t>
      </w:r>
      <w:r w:rsidRPr="008C7736">
        <w:t>ov</w:t>
      </w:r>
      <w:r w:rsidRPr="008C7736">
        <w:rPr>
          <w:spacing w:val="-2"/>
        </w:rPr>
        <w:t>ě</w:t>
      </w:r>
      <w:r w:rsidRPr="008C7736">
        <w:t xml:space="preserve">dné </w:t>
      </w:r>
      <w:r w:rsidRPr="008C7736">
        <w:rPr>
          <w:spacing w:val="-5"/>
        </w:rPr>
        <w:t>o</w:t>
      </w:r>
      <w:r w:rsidRPr="008C7736">
        <w:rPr>
          <w:spacing w:val="5"/>
        </w:rPr>
        <w:t>s</w:t>
      </w:r>
      <w:r w:rsidRPr="008C7736">
        <w:rPr>
          <w:spacing w:val="-5"/>
        </w:rPr>
        <w:t>o</w:t>
      </w:r>
      <w:r w:rsidRPr="008C7736">
        <w:t>by</w:t>
      </w:r>
      <w:r w:rsidRPr="008C7736">
        <w:rPr>
          <w:spacing w:val="-2"/>
        </w:rPr>
        <w:t xml:space="preserve"> </w:t>
      </w:r>
      <w:r w:rsidRPr="008C7736">
        <w:t>a</w:t>
      </w:r>
      <w:r w:rsidRPr="008C7736">
        <w:rPr>
          <w:spacing w:val="5"/>
        </w:rPr>
        <w:t xml:space="preserve"> </w:t>
      </w:r>
      <w:r w:rsidRPr="008C7736">
        <w:rPr>
          <w:spacing w:val="1"/>
        </w:rPr>
        <w:t>j</w:t>
      </w:r>
      <w:r w:rsidRPr="008C7736">
        <w:rPr>
          <w:spacing w:val="-7"/>
        </w:rPr>
        <w:t>e</w:t>
      </w:r>
      <w:r w:rsidRPr="008C7736">
        <w:rPr>
          <w:spacing w:val="1"/>
        </w:rPr>
        <w:t>j</w:t>
      </w:r>
      <w:r w:rsidRPr="008C7736">
        <w:rPr>
          <w:spacing w:val="-4"/>
        </w:rPr>
        <w:t>i</w:t>
      </w:r>
      <w:r w:rsidRPr="008C7736">
        <w:rPr>
          <w:spacing w:val="3"/>
        </w:rPr>
        <w:t>c</w:t>
      </w:r>
      <w:r w:rsidRPr="008C7736">
        <w:t>h</w:t>
      </w:r>
      <w:r w:rsidRPr="008C7736">
        <w:rPr>
          <w:spacing w:val="-2"/>
        </w:rPr>
        <w:t xml:space="preserve"> </w:t>
      </w:r>
      <w:r w:rsidRPr="008C7736">
        <w:rPr>
          <w:spacing w:val="3"/>
        </w:rPr>
        <w:t>r</w:t>
      </w:r>
      <w:r w:rsidRPr="008C7736">
        <w:t>o</w:t>
      </w:r>
      <w:r w:rsidRPr="008C7736">
        <w:rPr>
          <w:spacing w:val="1"/>
        </w:rPr>
        <w:t>l</w:t>
      </w:r>
      <w:r w:rsidRPr="008C7736">
        <w:t>e</w:t>
      </w:r>
      <w:r w:rsidRPr="008C7736">
        <w:rPr>
          <w:spacing w:val="-4"/>
        </w:rPr>
        <w:t xml:space="preserve"> </w:t>
      </w:r>
      <w:r w:rsidRPr="008C7736">
        <w:t>v</w:t>
      </w:r>
      <w:r w:rsidRPr="008C7736">
        <w:rPr>
          <w:spacing w:val="2"/>
        </w:rPr>
        <w:t xml:space="preserve"> </w:t>
      </w:r>
      <w:r w:rsidRPr="008C7736">
        <w:rPr>
          <w:spacing w:val="5"/>
        </w:rPr>
        <w:t>s</w:t>
      </w:r>
      <w:r w:rsidRPr="008C7736">
        <w:rPr>
          <w:spacing w:val="-5"/>
        </w:rPr>
        <w:t>y</w:t>
      </w:r>
      <w:r w:rsidRPr="008C7736">
        <w:t>s</w:t>
      </w:r>
      <w:r w:rsidRPr="008C7736">
        <w:rPr>
          <w:spacing w:val="6"/>
        </w:rPr>
        <w:t>t</w:t>
      </w:r>
      <w:r w:rsidRPr="008C7736">
        <w:rPr>
          <w:spacing w:val="-2"/>
        </w:rPr>
        <w:t>é</w:t>
      </w:r>
      <w:r w:rsidRPr="008C7736">
        <w:rPr>
          <w:spacing w:val="-9"/>
        </w:rPr>
        <w:t>m</w:t>
      </w:r>
      <w:r w:rsidRPr="008C7736">
        <w:t>u</w:t>
      </w:r>
      <w:r w:rsidRPr="008C7736">
        <w:rPr>
          <w:spacing w:val="2"/>
        </w:rPr>
        <w:t xml:space="preserve"> </w:t>
      </w:r>
      <w:r w:rsidRPr="008C7736">
        <w:rPr>
          <w:spacing w:val="5"/>
        </w:rPr>
        <w:t>p</w:t>
      </w:r>
      <w:r w:rsidRPr="008C7736">
        <w:rPr>
          <w:spacing w:val="-7"/>
        </w:rPr>
        <w:t>é</w:t>
      </w:r>
      <w:r w:rsidRPr="008C7736">
        <w:rPr>
          <w:spacing w:val="3"/>
        </w:rPr>
        <w:t>č</w:t>
      </w:r>
      <w:r w:rsidRPr="008C7736">
        <w:t>e o</w:t>
      </w:r>
      <w:r w:rsidRPr="008C7736">
        <w:rPr>
          <w:spacing w:val="-2"/>
        </w:rPr>
        <w:t xml:space="preserve"> </w:t>
      </w:r>
      <w:r w:rsidRPr="008C7736">
        <w:rPr>
          <w:spacing w:val="-5"/>
        </w:rPr>
        <w:t>n</w:t>
      </w:r>
      <w:r w:rsidRPr="008C7736">
        <w:rPr>
          <w:spacing w:val="7"/>
        </w:rPr>
        <w:t>a</w:t>
      </w:r>
      <w:r w:rsidRPr="008C7736">
        <w:rPr>
          <w:spacing w:val="-5"/>
        </w:rPr>
        <w:t>d</w:t>
      </w:r>
      <w:r w:rsidRPr="008C7736">
        <w:rPr>
          <w:spacing w:val="3"/>
        </w:rPr>
        <w:t>a</w:t>
      </w:r>
      <w:r w:rsidRPr="008C7736">
        <w:t>né</w:t>
      </w:r>
      <w:r w:rsidRPr="008C7736">
        <w:rPr>
          <w:spacing w:val="-4"/>
        </w:rPr>
        <w:t xml:space="preserve"> </w:t>
      </w:r>
      <w:r w:rsidRPr="008C7736">
        <w:t>a</w:t>
      </w:r>
      <w:r w:rsidRPr="008C7736">
        <w:rPr>
          <w:spacing w:val="5"/>
        </w:rPr>
        <w:t xml:space="preserve"> </w:t>
      </w:r>
      <w:r w:rsidRPr="008C7736">
        <w:rPr>
          <w:spacing w:val="-4"/>
        </w:rPr>
        <w:t>m</w:t>
      </w:r>
      <w:r w:rsidRPr="008C7736">
        <w:rPr>
          <w:spacing w:val="1"/>
        </w:rPr>
        <w:t>i</w:t>
      </w:r>
      <w:r w:rsidRPr="008C7736">
        <w:rPr>
          <w:spacing w:val="-4"/>
        </w:rPr>
        <w:t>m</w:t>
      </w:r>
      <w:r w:rsidRPr="008C7736">
        <w:rPr>
          <w:spacing w:val="-5"/>
        </w:rPr>
        <w:t>o</w:t>
      </w:r>
      <w:r w:rsidRPr="008C7736">
        <w:rPr>
          <w:spacing w:val="3"/>
        </w:rPr>
        <w:t>řá</w:t>
      </w:r>
      <w:r w:rsidRPr="008C7736">
        <w:t xml:space="preserve">dně </w:t>
      </w:r>
      <w:r w:rsidRPr="008C7736">
        <w:rPr>
          <w:spacing w:val="-5"/>
        </w:rPr>
        <w:t>n</w:t>
      </w:r>
      <w:r w:rsidRPr="008C7736">
        <w:rPr>
          <w:spacing w:val="3"/>
        </w:rPr>
        <w:t>a</w:t>
      </w:r>
      <w:r w:rsidRPr="008C7736">
        <w:rPr>
          <w:spacing w:val="-5"/>
        </w:rPr>
        <w:t>d</w:t>
      </w:r>
      <w:r w:rsidRPr="008C7736">
        <w:rPr>
          <w:spacing w:val="3"/>
        </w:rPr>
        <w:t>a</w:t>
      </w:r>
      <w:r w:rsidRPr="008C7736">
        <w:t>né</w:t>
      </w:r>
      <w:r w:rsidRPr="008C7736">
        <w:rPr>
          <w:spacing w:val="-4"/>
        </w:rPr>
        <w:t xml:space="preserve"> </w:t>
      </w:r>
      <w:r w:rsidRPr="008C7736">
        <w:rPr>
          <w:spacing w:val="-2"/>
        </w:rPr>
        <w:t>ž</w:t>
      </w:r>
      <w:r w:rsidRPr="008C7736">
        <w:rPr>
          <w:spacing w:val="7"/>
        </w:rPr>
        <w:t>á</w:t>
      </w:r>
      <w:r w:rsidRPr="008C7736">
        <w:rPr>
          <w:spacing w:val="-5"/>
        </w:rPr>
        <w:t>k</w:t>
      </w:r>
      <w:r w:rsidRPr="008C7736">
        <w:t>y;</w:t>
      </w:r>
    </w:p>
    <w:p w:rsidR="00EC6DCA" w:rsidRPr="008C7736" w:rsidRDefault="00EC6DCA" w:rsidP="00EC6DCA">
      <w:pPr>
        <w:widowControl w:val="0"/>
        <w:tabs>
          <w:tab w:val="left" w:pos="460"/>
        </w:tabs>
        <w:autoSpaceDE w:val="0"/>
        <w:autoSpaceDN w:val="0"/>
        <w:adjustRightInd w:val="0"/>
        <w:spacing w:before="40"/>
        <w:ind w:left="116" w:right="-20"/>
      </w:pPr>
      <w:r w:rsidRPr="008C7736">
        <w:rPr>
          <w:rFonts w:ascii="Wingdings" w:hAnsi="Wingdings" w:cs="Wingdings"/>
        </w:rPr>
        <w:t></w:t>
      </w:r>
      <w:r w:rsidRPr="008C7736">
        <w:tab/>
        <w:t>p</w:t>
      </w:r>
      <w:r w:rsidRPr="008C7736">
        <w:rPr>
          <w:spacing w:val="3"/>
        </w:rPr>
        <w:t>ra</w:t>
      </w:r>
      <w:r w:rsidRPr="008C7736">
        <w:rPr>
          <w:spacing w:val="-5"/>
        </w:rPr>
        <w:t>v</w:t>
      </w:r>
      <w:r w:rsidRPr="008C7736">
        <w:rPr>
          <w:spacing w:val="-4"/>
        </w:rPr>
        <w:t>i</w:t>
      </w:r>
      <w:r w:rsidRPr="008C7736">
        <w:t>d</w:t>
      </w:r>
      <w:r w:rsidRPr="008C7736">
        <w:rPr>
          <w:spacing w:val="-4"/>
        </w:rPr>
        <w:t>l</w:t>
      </w:r>
      <w:r w:rsidRPr="008C7736">
        <w:t>a</w:t>
      </w:r>
      <w:r w:rsidRPr="008C7736">
        <w:rPr>
          <w:spacing w:val="10"/>
        </w:rPr>
        <w:t xml:space="preserve"> </w:t>
      </w:r>
      <w:r w:rsidRPr="008C7736">
        <w:t>p</w:t>
      </w:r>
      <w:r w:rsidRPr="008C7736">
        <w:rPr>
          <w:spacing w:val="3"/>
        </w:rPr>
        <w:t>r</w:t>
      </w:r>
      <w:r w:rsidRPr="008C7736">
        <w:t>o</w:t>
      </w:r>
      <w:r w:rsidRPr="008C7736">
        <w:rPr>
          <w:spacing w:val="2"/>
        </w:rPr>
        <w:t xml:space="preserve"> </w:t>
      </w:r>
      <w:r w:rsidRPr="008C7736">
        <w:rPr>
          <w:spacing w:val="-2"/>
        </w:rPr>
        <w:t>z</w:t>
      </w:r>
      <w:r w:rsidRPr="008C7736">
        <w:rPr>
          <w:spacing w:val="3"/>
        </w:rPr>
        <w:t>a</w:t>
      </w:r>
      <w:r w:rsidRPr="008C7736">
        <w:t>po</w:t>
      </w:r>
      <w:r w:rsidRPr="008C7736">
        <w:rPr>
          <w:spacing w:val="1"/>
        </w:rPr>
        <w:t>j</w:t>
      </w:r>
      <w:r w:rsidRPr="008C7736">
        <w:rPr>
          <w:spacing w:val="-2"/>
        </w:rPr>
        <w:t>e</w:t>
      </w:r>
      <w:r w:rsidRPr="008C7736">
        <w:t>ní</w:t>
      </w:r>
      <w:r w:rsidRPr="008C7736">
        <w:rPr>
          <w:spacing w:val="8"/>
        </w:rPr>
        <w:t xml:space="preserve"> </w:t>
      </w:r>
      <w:r w:rsidRPr="008C7736">
        <w:rPr>
          <w:spacing w:val="-5"/>
        </w:rPr>
        <w:t>d</w:t>
      </w:r>
      <w:r w:rsidRPr="008C7736">
        <w:rPr>
          <w:spacing w:val="3"/>
        </w:rPr>
        <w:t>a</w:t>
      </w:r>
      <w:r w:rsidRPr="008C7736">
        <w:rPr>
          <w:spacing w:val="-4"/>
        </w:rPr>
        <w:t>l</w:t>
      </w:r>
      <w:r w:rsidRPr="008C7736">
        <w:rPr>
          <w:spacing w:val="5"/>
        </w:rPr>
        <w:t>š</w:t>
      </w:r>
      <w:r w:rsidRPr="008C7736">
        <w:rPr>
          <w:spacing w:val="-4"/>
        </w:rPr>
        <w:t>í</w:t>
      </w:r>
      <w:r w:rsidRPr="008C7736">
        <w:rPr>
          <w:spacing w:val="3"/>
        </w:rPr>
        <w:t>c</w:t>
      </w:r>
      <w:r w:rsidRPr="008C7736">
        <w:t>h</w:t>
      </w:r>
      <w:r w:rsidRPr="008C7736">
        <w:rPr>
          <w:spacing w:val="2"/>
        </w:rPr>
        <w:t xml:space="preserve"> </w:t>
      </w:r>
      <w:r w:rsidRPr="008C7736">
        <w:t>su</w:t>
      </w:r>
      <w:r w:rsidRPr="008C7736">
        <w:rPr>
          <w:spacing w:val="5"/>
        </w:rPr>
        <w:t>b</w:t>
      </w:r>
      <w:r w:rsidRPr="008C7736">
        <w:rPr>
          <w:spacing w:val="1"/>
        </w:rPr>
        <w:t>j</w:t>
      </w:r>
      <w:r w:rsidRPr="008C7736">
        <w:rPr>
          <w:spacing w:val="-2"/>
        </w:rPr>
        <w:t>e</w:t>
      </w:r>
      <w:r w:rsidRPr="008C7736">
        <w:rPr>
          <w:spacing w:val="-5"/>
        </w:rPr>
        <w:t>k</w:t>
      </w:r>
      <w:r w:rsidRPr="008C7736">
        <w:rPr>
          <w:spacing w:val="1"/>
        </w:rPr>
        <w:t>t</w:t>
      </w:r>
      <w:r w:rsidRPr="008C7736">
        <w:t>ů</w:t>
      </w:r>
      <w:r w:rsidRPr="008C7736">
        <w:rPr>
          <w:spacing w:val="12"/>
        </w:rPr>
        <w:t xml:space="preserve"> </w:t>
      </w:r>
      <w:r w:rsidRPr="008C7736">
        <w:t>do</w:t>
      </w:r>
      <w:r w:rsidRPr="008C7736">
        <w:rPr>
          <w:spacing w:val="2"/>
        </w:rPr>
        <w:t xml:space="preserve"> </w:t>
      </w:r>
      <w:r w:rsidRPr="008C7736">
        <w:rPr>
          <w:spacing w:val="5"/>
        </w:rPr>
        <w:t>s</w:t>
      </w:r>
      <w:r w:rsidRPr="008C7736">
        <w:rPr>
          <w:spacing w:val="-5"/>
        </w:rPr>
        <w:t>y</w:t>
      </w:r>
      <w:r w:rsidRPr="008C7736">
        <w:t>s</w:t>
      </w:r>
      <w:r w:rsidRPr="008C7736">
        <w:rPr>
          <w:spacing w:val="6"/>
        </w:rPr>
        <w:t>t</w:t>
      </w:r>
      <w:r w:rsidRPr="008C7736">
        <w:rPr>
          <w:spacing w:val="-2"/>
        </w:rPr>
        <w:t>é</w:t>
      </w:r>
      <w:r w:rsidRPr="008C7736">
        <w:rPr>
          <w:spacing w:val="-9"/>
        </w:rPr>
        <w:t>m</w:t>
      </w:r>
      <w:r w:rsidRPr="008C7736">
        <w:t>u</w:t>
      </w:r>
      <w:r w:rsidRPr="008C7736">
        <w:rPr>
          <w:spacing w:val="7"/>
        </w:rPr>
        <w:t xml:space="preserve"> </w:t>
      </w:r>
      <w:r w:rsidRPr="008C7736">
        <w:rPr>
          <w:spacing w:val="5"/>
        </w:rPr>
        <w:t>p</w:t>
      </w:r>
      <w:r w:rsidRPr="008C7736">
        <w:rPr>
          <w:spacing w:val="-2"/>
        </w:rPr>
        <w:t>é</w:t>
      </w:r>
      <w:r w:rsidRPr="008C7736">
        <w:rPr>
          <w:spacing w:val="3"/>
        </w:rPr>
        <w:t>č</w:t>
      </w:r>
      <w:r w:rsidRPr="008C7736">
        <w:t>e</w:t>
      </w:r>
      <w:r w:rsidRPr="008C7736">
        <w:rPr>
          <w:spacing w:val="10"/>
        </w:rPr>
        <w:t xml:space="preserve"> </w:t>
      </w:r>
      <w:r w:rsidRPr="008C7736">
        <w:t>o</w:t>
      </w:r>
      <w:r w:rsidRPr="008C7736">
        <w:rPr>
          <w:spacing w:val="7"/>
        </w:rPr>
        <w:t xml:space="preserve"> </w:t>
      </w:r>
      <w:r w:rsidRPr="008C7736">
        <w:rPr>
          <w:spacing w:val="-5"/>
        </w:rPr>
        <w:t>n</w:t>
      </w:r>
      <w:r w:rsidRPr="008C7736">
        <w:rPr>
          <w:spacing w:val="3"/>
        </w:rPr>
        <w:t>a</w:t>
      </w:r>
      <w:r w:rsidRPr="008C7736">
        <w:rPr>
          <w:spacing w:val="-5"/>
        </w:rPr>
        <w:t>d</w:t>
      </w:r>
      <w:r w:rsidRPr="008C7736">
        <w:rPr>
          <w:spacing w:val="3"/>
        </w:rPr>
        <w:t>a</w:t>
      </w:r>
      <w:r w:rsidRPr="008C7736">
        <w:t>né</w:t>
      </w:r>
      <w:r w:rsidRPr="008C7736">
        <w:rPr>
          <w:spacing w:val="5"/>
        </w:rPr>
        <w:t xml:space="preserve"> </w:t>
      </w:r>
      <w:r w:rsidRPr="008C7736">
        <w:t>a</w:t>
      </w:r>
      <w:r w:rsidRPr="008C7736">
        <w:rPr>
          <w:spacing w:val="15"/>
        </w:rPr>
        <w:t xml:space="preserve"> </w:t>
      </w:r>
      <w:r w:rsidRPr="008C7736">
        <w:rPr>
          <w:spacing w:val="-4"/>
        </w:rPr>
        <w:t>m</w:t>
      </w:r>
      <w:r w:rsidRPr="008C7736">
        <w:rPr>
          <w:spacing w:val="1"/>
        </w:rPr>
        <w:t>i</w:t>
      </w:r>
      <w:r w:rsidRPr="008C7736">
        <w:rPr>
          <w:spacing w:val="-4"/>
        </w:rPr>
        <w:t>m</w:t>
      </w:r>
      <w:r w:rsidRPr="008C7736">
        <w:rPr>
          <w:spacing w:val="-5"/>
        </w:rPr>
        <w:t>o</w:t>
      </w:r>
      <w:r w:rsidRPr="008C7736">
        <w:rPr>
          <w:spacing w:val="3"/>
        </w:rPr>
        <w:t>řá</w:t>
      </w:r>
      <w:r w:rsidRPr="008C7736">
        <w:t>dně</w:t>
      </w:r>
      <w:r w:rsidRPr="008C7736">
        <w:rPr>
          <w:spacing w:val="5"/>
        </w:rPr>
        <w:t xml:space="preserve"> </w:t>
      </w:r>
      <w:proofErr w:type="spellStart"/>
      <w:r w:rsidRPr="008C7736">
        <w:rPr>
          <w:spacing w:val="-5"/>
        </w:rPr>
        <w:t>n</w:t>
      </w:r>
      <w:r w:rsidRPr="008C7736">
        <w:rPr>
          <w:spacing w:val="3"/>
        </w:rPr>
        <w:t>a</w:t>
      </w:r>
      <w:r w:rsidRPr="008C7736">
        <w:rPr>
          <w:spacing w:val="-5"/>
        </w:rPr>
        <w:t>d</w:t>
      </w:r>
      <w:r w:rsidRPr="008C7736">
        <w:t>a</w:t>
      </w:r>
      <w:proofErr w:type="spellEnd"/>
      <w:r w:rsidRPr="008C7736">
        <w:rPr>
          <w:spacing w:val="-38"/>
        </w:rPr>
        <w:t xml:space="preserve"> </w:t>
      </w:r>
      <w:proofErr w:type="spellStart"/>
      <w:r w:rsidRPr="008C7736">
        <w:t>né</w:t>
      </w:r>
      <w:proofErr w:type="spellEnd"/>
      <w:r w:rsidRPr="008C7736">
        <w:rPr>
          <w:spacing w:val="5"/>
        </w:rPr>
        <w:t xml:space="preserve"> </w:t>
      </w:r>
      <w:r w:rsidRPr="008C7736">
        <w:rPr>
          <w:spacing w:val="-2"/>
        </w:rPr>
        <w:t>ž</w:t>
      </w:r>
      <w:r w:rsidRPr="008C7736">
        <w:rPr>
          <w:spacing w:val="3"/>
        </w:rPr>
        <w:t>á</w:t>
      </w:r>
      <w:r w:rsidRPr="008C7736">
        <w:t>ky</w:t>
      </w:r>
      <w:r w:rsidRPr="008C7736">
        <w:rPr>
          <w:spacing w:val="2"/>
        </w:rPr>
        <w:t xml:space="preserve"> </w:t>
      </w:r>
      <w:proofErr w:type="gramStart"/>
      <w:r w:rsidRPr="008C7736">
        <w:rPr>
          <w:spacing w:val="5"/>
        </w:rPr>
        <w:t>š</w:t>
      </w:r>
      <w:r w:rsidRPr="008C7736">
        <w:t>k</w:t>
      </w:r>
      <w:r w:rsidRPr="008C7736">
        <w:rPr>
          <w:spacing w:val="-5"/>
        </w:rPr>
        <w:t>o</w:t>
      </w:r>
      <w:r w:rsidRPr="008C7736">
        <w:rPr>
          <w:spacing w:val="6"/>
        </w:rPr>
        <w:t>l</w:t>
      </w:r>
      <w:r w:rsidRPr="008C7736">
        <w:t>y</w:t>
      </w:r>
      <w:r w:rsidRPr="008C7736">
        <w:rPr>
          <w:spacing w:val="-2"/>
        </w:rPr>
        <w:t>(</w:t>
      </w:r>
      <w:proofErr w:type="gramEnd"/>
      <w:r w:rsidRPr="008C7736">
        <w:rPr>
          <w:spacing w:val="-2"/>
        </w:rPr>
        <w:t>z</w:t>
      </w:r>
      <w:r w:rsidRPr="008C7736">
        <w:rPr>
          <w:spacing w:val="3"/>
        </w:rPr>
        <w:t>á</w:t>
      </w:r>
      <w:r w:rsidRPr="008C7736">
        <w:rPr>
          <w:spacing w:val="1"/>
        </w:rPr>
        <w:t>j</w:t>
      </w:r>
      <w:r w:rsidRPr="008C7736">
        <w:rPr>
          <w:spacing w:val="-4"/>
        </w:rPr>
        <w:t>m</w:t>
      </w:r>
      <w:r w:rsidRPr="008C7736">
        <w:t xml:space="preserve">ové </w:t>
      </w:r>
      <w:r w:rsidRPr="008C7736">
        <w:rPr>
          <w:spacing w:val="-5"/>
        </w:rPr>
        <w:t>o</w:t>
      </w:r>
      <w:r w:rsidRPr="008C7736">
        <w:rPr>
          <w:spacing w:val="3"/>
        </w:rPr>
        <w:t>r</w:t>
      </w:r>
      <w:r w:rsidRPr="008C7736">
        <w:rPr>
          <w:spacing w:val="-5"/>
        </w:rPr>
        <w:t>g</w:t>
      </w:r>
      <w:r w:rsidRPr="008C7736">
        <w:rPr>
          <w:spacing w:val="3"/>
        </w:rPr>
        <w:t>a</w:t>
      </w:r>
      <w:r w:rsidRPr="008C7736">
        <w:t>n</w:t>
      </w:r>
      <w:r w:rsidRPr="008C7736">
        <w:rPr>
          <w:spacing w:val="-4"/>
        </w:rPr>
        <w:t>i</w:t>
      </w:r>
      <w:r w:rsidRPr="008C7736">
        <w:rPr>
          <w:spacing w:val="-2"/>
        </w:rPr>
        <w:t>z</w:t>
      </w:r>
      <w:r w:rsidRPr="008C7736">
        <w:rPr>
          <w:spacing w:val="3"/>
        </w:rPr>
        <w:t>ac</w:t>
      </w:r>
      <w:r w:rsidRPr="008C7736">
        <w:rPr>
          <w:spacing w:val="-7"/>
        </w:rPr>
        <w:t>e</w:t>
      </w:r>
      <w:r w:rsidRPr="008C7736">
        <w:t>,</w:t>
      </w:r>
      <w:r w:rsidRPr="008C7736">
        <w:rPr>
          <w:spacing w:val="5"/>
        </w:rPr>
        <w:t xml:space="preserve"> </w:t>
      </w:r>
      <w:r w:rsidRPr="008C7736">
        <w:t>v</w:t>
      </w:r>
      <w:r w:rsidRPr="008C7736">
        <w:rPr>
          <w:spacing w:val="-2"/>
        </w:rPr>
        <w:t>z</w:t>
      </w:r>
      <w:r w:rsidRPr="008C7736">
        <w:t>d</w:t>
      </w:r>
      <w:r w:rsidRPr="008C7736">
        <w:rPr>
          <w:spacing w:val="-2"/>
        </w:rPr>
        <w:t>ě</w:t>
      </w:r>
      <w:r w:rsidRPr="008C7736">
        <w:rPr>
          <w:spacing w:val="-4"/>
        </w:rPr>
        <w:t>l</w:t>
      </w:r>
      <w:r w:rsidRPr="008C7736">
        <w:rPr>
          <w:spacing w:val="7"/>
        </w:rPr>
        <w:t>á</w:t>
      </w:r>
      <w:r w:rsidRPr="008C7736">
        <w:rPr>
          <w:spacing w:val="-5"/>
        </w:rPr>
        <w:t>v</w:t>
      </w:r>
      <w:r w:rsidRPr="008C7736">
        <w:rPr>
          <w:spacing w:val="3"/>
        </w:rPr>
        <w:t>a</w:t>
      </w:r>
      <w:r w:rsidRPr="008C7736">
        <w:rPr>
          <w:spacing w:val="-2"/>
        </w:rPr>
        <w:t>c</w:t>
      </w:r>
      <w:r w:rsidRPr="008C7736">
        <w:t>í</w:t>
      </w:r>
      <w:r w:rsidRPr="008C7736">
        <w:rPr>
          <w:spacing w:val="-1"/>
        </w:rPr>
        <w:t xml:space="preserve"> </w:t>
      </w:r>
      <w:r w:rsidRPr="008C7736">
        <w:rPr>
          <w:spacing w:val="1"/>
        </w:rPr>
        <w:t>i</w:t>
      </w:r>
      <w:r w:rsidRPr="008C7736">
        <w:rPr>
          <w:spacing w:val="-5"/>
        </w:rPr>
        <w:t>n</w:t>
      </w:r>
      <w:r w:rsidRPr="008C7736">
        <w:t>s</w:t>
      </w:r>
      <w:r w:rsidRPr="008C7736">
        <w:rPr>
          <w:spacing w:val="6"/>
        </w:rPr>
        <w:t>t</w:t>
      </w:r>
      <w:r w:rsidRPr="008C7736">
        <w:rPr>
          <w:spacing w:val="-4"/>
        </w:rPr>
        <w:t>i</w:t>
      </w:r>
      <w:r w:rsidRPr="008C7736">
        <w:rPr>
          <w:spacing w:val="1"/>
        </w:rPr>
        <w:t>t</w:t>
      </w:r>
      <w:r w:rsidRPr="008C7736">
        <w:t>u</w:t>
      </w:r>
      <w:r w:rsidRPr="008C7736">
        <w:rPr>
          <w:spacing w:val="3"/>
        </w:rPr>
        <w:t>c</w:t>
      </w:r>
      <w:r w:rsidRPr="008C7736">
        <w:rPr>
          <w:spacing w:val="-7"/>
        </w:rPr>
        <w:t>e</w:t>
      </w:r>
      <w:r w:rsidRPr="008C7736">
        <w:t>,</w:t>
      </w:r>
      <w:r w:rsidRPr="008C7736">
        <w:rPr>
          <w:spacing w:val="5"/>
        </w:rPr>
        <w:t xml:space="preserve"> </w:t>
      </w:r>
      <w:r w:rsidRPr="008C7736">
        <w:t>sp</w:t>
      </w:r>
      <w:r w:rsidRPr="008C7736">
        <w:rPr>
          <w:spacing w:val="-4"/>
        </w:rPr>
        <w:t>o</w:t>
      </w:r>
      <w:r w:rsidRPr="008C7736">
        <w:t>n</w:t>
      </w:r>
      <w:r w:rsidRPr="008C7736">
        <w:rPr>
          <w:spacing w:val="3"/>
        </w:rPr>
        <w:t>z</w:t>
      </w:r>
      <w:r w:rsidRPr="008C7736">
        <w:rPr>
          <w:spacing w:val="-5"/>
        </w:rPr>
        <w:t>o</w:t>
      </w:r>
      <w:r w:rsidRPr="008C7736">
        <w:rPr>
          <w:spacing w:val="3"/>
        </w:rPr>
        <w:t>ř</w:t>
      </w:r>
      <w:r w:rsidRPr="008C7736">
        <w:t>i</w:t>
      </w:r>
      <w:r w:rsidRPr="008C7736">
        <w:rPr>
          <w:spacing w:val="-1"/>
        </w:rPr>
        <w:t xml:space="preserve"> </w:t>
      </w:r>
      <w:r w:rsidRPr="008C7736">
        <w:rPr>
          <w:spacing w:val="3"/>
        </w:rPr>
        <w:t>a</w:t>
      </w:r>
      <w:r w:rsidRPr="008C7736">
        <w:rPr>
          <w:spacing w:val="1"/>
        </w:rPr>
        <w:t>t</w:t>
      </w:r>
      <w:r w:rsidRPr="008C7736">
        <w:rPr>
          <w:spacing w:val="-5"/>
        </w:rPr>
        <w:t>d</w:t>
      </w:r>
      <w:r w:rsidRPr="008C7736">
        <w:rPr>
          <w:spacing w:val="2"/>
        </w:rPr>
        <w:t>.</w:t>
      </w:r>
      <w:r w:rsidRPr="008C7736">
        <w:rPr>
          <w:spacing w:val="4"/>
        </w:rPr>
        <w:t>)</w:t>
      </w:r>
      <w:r w:rsidRPr="008C7736">
        <w:t>;</w:t>
      </w:r>
    </w:p>
    <w:p w:rsidR="00EC6DCA" w:rsidRPr="008C7736" w:rsidRDefault="00EC6DCA" w:rsidP="00EC6DCA">
      <w:pPr>
        <w:widowControl w:val="0"/>
        <w:tabs>
          <w:tab w:val="left" w:pos="460"/>
        </w:tabs>
        <w:autoSpaceDE w:val="0"/>
        <w:autoSpaceDN w:val="0"/>
        <w:adjustRightInd w:val="0"/>
        <w:spacing w:before="45" w:line="250" w:lineRule="exact"/>
        <w:ind w:left="476" w:right="64" w:hanging="360"/>
      </w:pPr>
      <w:r w:rsidRPr="008C7736">
        <w:t>sp</w:t>
      </w:r>
      <w:r w:rsidRPr="008C7736">
        <w:rPr>
          <w:spacing w:val="-6"/>
        </w:rPr>
        <w:t>e</w:t>
      </w:r>
      <w:r w:rsidRPr="008C7736">
        <w:rPr>
          <w:spacing w:val="3"/>
        </w:rPr>
        <w:t>c</w:t>
      </w:r>
      <w:r w:rsidRPr="008C7736">
        <w:rPr>
          <w:spacing w:val="-4"/>
        </w:rPr>
        <w:t>i</w:t>
      </w:r>
      <w:r w:rsidRPr="008C7736">
        <w:rPr>
          <w:spacing w:val="3"/>
        </w:rPr>
        <w:t>f</w:t>
      </w:r>
      <w:r w:rsidRPr="008C7736">
        <w:rPr>
          <w:spacing w:val="1"/>
        </w:rPr>
        <w:t>i</w:t>
      </w:r>
      <w:r w:rsidRPr="008C7736">
        <w:rPr>
          <w:spacing w:val="-5"/>
        </w:rPr>
        <w:t>k</w:t>
      </w:r>
      <w:r w:rsidRPr="008C7736">
        <w:rPr>
          <w:spacing w:val="3"/>
        </w:rPr>
        <w:t>ac</w:t>
      </w:r>
      <w:r w:rsidRPr="008C7736">
        <w:t>e</w:t>
      </w:r>
      <w:r w:rsidRPr="008C7736">
        <w:rPr>
          <w:spacing w:val="5"/>
        </w:rPr>
        <w:t xml:space="preserve"> </w:t>
      </w:r>
      <w:r w:rsidRPr="008C7736">
        <w:t>p</w:t>
      </w:r>
      <w:r w:rsidRPr="008C7736">
        <w:rPr>
          <w:spacing w:val="3"/>
        </w:rPr>
        <w:t>r</w:t>
      </w:r>
      <w:r w:rsidRPr="008C7736">
        <w:t>o</w:t>
      </w:r>
      <w:r w:rsidRPr="008C7736">
        <w:rPr>
          <w:spacing w:val="-5"/>
        </w:rPr>
        <w:t>v</w:t>
      </w:r>
      <w:r w:rsidRPr="008C7736">
        <w:rPr>
          <w:spacing w:val="7"/>
        </w:rPr>
        <w:t>á</w:t>
      </w:r>
      <w:r w:rsidRPr="008C7736">
        <w:t>d</w:t>
      </w:r>
      <w:r w:rsidRPr="008C7736">
        <w:rPr>
          <w:spacing w:val="-2"/>
        </w:rPr>
        <w:t>ě</w:t>
      </w:r>
      <w:r w:rsidRPr="008C7736">
        <w:t>ní</w:t>
      </w:r>
      <w:r w:rsidRPr="008C7736">
        <w:rPr>
          <w:spacing w:val="8"/>
        </w:rPr>
        <w:t xml:space="preserve"> </w:t>
      </w:r>
      <w:r w:rsidRPr="008C7736">
        <w:rPr>
          <w:spacing w:val="5"/>
        </w:rPr>
        <w:t>p</w:t>
      </w:r>
      <w:r w:rsidRPr="008C7736">
        <w:t>o</w:t>
      </w:r>
      <w:r w:rsidRPr="008C7736">
        <w:rPr>
          <w:spacing w:val="-5"/>
        </w:rPr>
        <w:t>d</w:t>
      </w:r>
      <w:r w:rsidRPr="008C7736">
        <w:t>pů</w:t>
      </w:r>
      <w:r w:rsidRPr="008C7736">
        <w:rPr>
          <w:spacing w:val="3"/>
        </w:rPr>
        <w:t>r</w:t>
      </w:r>
      <w:r w:rsidRPr="008C7736">
        <w:rPr>
          <w:spacing w:val="-5"/>
        </w:rPr>
        <w:t>n</w:t>
      </w:r>
      <w:r w:rsidRPr="008C7736">
        <w:t>ý</w:t>
      </w:r>
      <w:r w:rsidRPr="008C7736">
        <w:rPr>
          <w:spacing w:val="3"/>
        </w:rPr>
        <w:t>c</w:t>
      </w:r>
      <w:r w:rsidRPr="008C7736">
        <w:t>h</w:t>
      </w:r>
      <w:r w:rsidRPr="008C7736">
        <w:rPr>
          <w:spacing w:val="12"/>
        </w:rPr>
        <w:t xml:space="preserve"> </w:t>
      </w:r>
      <w:r w:rsidRPr="008C7736">
        <w:rPr>
          <w:spacing w:val="-5"/>
        </w:rPr>
        <w:t>o</w:t>
      </w:r>
      <w:r w:rsidRPr="008C7736">
        <w:t>p</w:t>
      </w:r>
      <w:r w:rsidRPr="008C7736">
        <w:rPr>
          <w:spacing w:val="3"/>
        </w:rPr>
        <w:t>a</w:t>
      </w:r>
      <w:r w:rsidRPr="008C7736">
        <w:rPr>
          <w:spacing w:val="1"/>
        </w:rPr>
        <w:t>t</w:t>
      </w:r>
      <w:r w:rsidRPr="008C7736">
        <w:rPr>
          <w:spacing w:val="3"/>
        </w:rPr>
        <w:t>ř</w:t>
      </w:r>
      <w:r w:rsidRPr="008C7736">
        <w:rPr>
          <w:spacing w:val="-7"/>
        </w:rPr>
        <w:t>e</w:t>
      </w:r>
      <w:r w:rsidRPr="008C7736">
        <w:t>ní</w:t>
      </w:r>
      <w:r w:rsidRPr="008C7736">
        <w:rPr>
          <w:spacing w:val="8"/>
        </w:rPr>
        <w:t xml:space="preserve"> </w:t>
      </w:r>
      <w:r w:rsidRPr="008C7736">
        <w:t>a</w:t>
      </w:r>
      <w:r w:rsidRPr="008C7736">
        <w:rPr>
          <w:spacing w:val="15"/>
        </w:rPr>
        <w:t xml:space="preserve"> </w:t>
      </w:r>
      <w:r w:rsidRPr="008C7736">
        <w:t>úp</w:t>
      </w:r>
      <w:r w:rsidRPr="008C7736">
        <w:rPr>
          <w:spacing w:val="3"/>
        </w:rPr>
        <w:t>ra</w:t>
      </w:r>
      <w:r w:rsidRPr="008C7736">
        <w:t>v</w:t>
      </w:r>
      <w:r w:rsidRPr="008C7736">
        <w:rPr>
          <w:spacing w:val="7"/>
        </w:rPr>
        <w:t xml:space="preserve"> </w:t>
      </w:r>
      <w:r w:rsidRPr="008C7736">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3"/>
        </w:rPr>
        <w:t>ac</w:t>
      </w:r>
      <w:r w:rsidRPr="008C7736">
        <w:rPr>
          <w:spacing w:val="1"/>
        </w:rPr>
        <w:t>í</w:t>
      </w:r>
      <w:r w:rsidRPr="008C7736">
        <w:rPr>
          <w:spacing w:val="-5"/>
        </w:rPr>
        <w:t>h</w:t>
      </w:r>
      <w:r w:rsidRPr="008C7736">
        <w:t>o</w:t>
      </w:r>
      <w:r w:rsidRPr="008C7736">
        <w:rPr>
          <w:spacing w:val="12"/>
        </w:rPr>
        <w:t xml:space="preserve"> </w:t>
      </w:r>
      <w:r w:rsidRPr="008C7736">
        <w:t>p</w:t>
      </w:r>
      <w:r w:rsidRPr="008C7736">
        <w:rPr>
          <w:spacing w:val="3"/>
        </w:rPr>
        <w:t>r</w:t>
      </w:r>
      <w:r w:rsidRPr="008C7736">
        <w:rPr>
          <w:spacing w:val="-5"/>
        </w:rPr>
        <w:t>o</w:t>
      </w:r>
      <w:r w:rsidRPr="008C7736">
        <w:rPr>
          <w:spacing w:val="3"/>
        </w:rPr>
        <w:t>c</w:t>
      </w:r>
      <w:r w:rsidRPr="008C7736">
        <w:rPr>
          <w:spacing w:val="-7"/>
        </w:rPr>
        <w:t>e</w:t>
      </w:r>
      <w:r w:rsidRPr="008C7736">
        <w:t>su</w:t>
      </w:r>
      <w:r w:rsidRPr="008C7736">
        <w:rPr>
          <w:spacing w:val="17"/>
        </w:rPr>
        <w:t xml:space="preserve"> </w:t>
      </w:r>
      <w:r w:rsidRPr="008C7736">
        <w:rPr>
          <w:spacing w:val="-5"/>
        </w:rPr>
        <w:t>n</w:t>
      </w:r>
      <w:r w:rsidRPr="008C7736">
        <w:rPr>
          <w:spacing w:val="7"/>
        </w:rPr>
        <w:t>a</w:t>
      </w:r>
      <w:r w:rsidRPr="008C7736">
        <w:rPr>
          <w:spacing w:val="-5"/>
        </w:rPr>
        <w:t>d</w:t>
      </w:r>
      <w:r w:rsidRPr="008C7736">
        <w:rPr>
          <w:spacing w:val="3"/>
        </w:rPr>
        <w:t>a</w:t>
      </w:r>
      <w:r w:rsidRPr="008C7736">
        <w:t>n</w:t>
      </w:r>
      <w:r w:rsidRPr="008C7736">
        <w:rPr>
          <w:spacing w:val="-5"/>
        </w:rPr>
        <w:t>ý</w:t>
      </w:r>
      <w:r w:rsidRPr="008C7736">
        <w:rPr>
          <w:spacing w:val="3"/>
        </w:rPr>
        <w:t>c</w:t>
      </w:r>
      <w:r w:rsidRPr="008C7736">
        <w:t>h</w:t>
      </w:r>
      <w:r w:rsidRPr="008C7736">
        <w:rPr>
          <w:spacing w:val="7"/>
        </w:rPr>
        <w:t xml:space="preserve"> </w:t>
      </w:r>
      <w:r w:rsidRPr="008C7736">
        <w:t>a</w:t>
      </w:r>
      <w:r w:rsidRPr="008C7736">
        <w:rPr>
          <w:spacing w:val="19"/>
        </w:rPr>
        <w:t xml:space="preserve"> </w:t>
      </w:r>
      <w:r w:rsidRPr="008C7736">
        <w:rPr>
          <w:spacing w:val="-4"/>
        </w:rPr>
        <w:t>m</w:t>
      </w:r>
      <w:r w:rsidRPr="008C7736">
        <w:rPr>
          <w:spacing w:val="1"/>
        </w:rPr>
        <w:t>i</w:t>
      </w:r>
      <w:r w:rsidRPr="008C7736">
        <w:rPr>
          <w:spacing w:val="-4"/>
        </w:rPr>
        <w:t>m</w:t>
      </w:r>
      <w:r w:rsidRPr="008C7736">
        <w:rPr>
          <w:spacing w:val="-5"/>
        </w:rPr>
        <w:t>o</w:t>
      </w:r>
      <w:r w:rsidRPr="008C7736">
        <w:rPr>
          <w:spacing w:val="3"/>
        </w:rPr>
        <w:t>řá</w:t>
      </w:r>
      <w:r w:rsidRPr="008C7736">
        <w:t>d</w:t>
      </w:r>
      <w:r w:rsidRPr="008C7736">
        <w:rPr>
          <w:spacing w:val="5"/>
        </w:rPr>
        <w:t>n</w:t>
      </w:r>
      <w:r w:rsidRPr="008C7736">
        <w:t xml:space="preserve">ě </w:t>
      </w:r>
      <w:r w:rsidRPr="008C7736">
        <w:rPr>
          <w:spacing w:val="-5"/>
        </w:rPr>
        <w:t>n</w:t>
      </w:r>
      <w:r w:rsidRPr="008C7736">
        <w:rPr>
          <w:spacing w:val="3"/>
        </w:rPr>
        <w:t>a</w:t>
      </w:r>
      <w:r w:rsidRPr="008C7736">
        <w:rPr>
          <w:spacing w:val="-5"/>
        </w:rPr>
        <w:t>d</w:t>
      </w:r>
      <w:r w:rsidRPr="008C7736">
        <w:rPr>
          <w:spacing w:val="3"/>
        </w:rPr>
        <w:t>a</w:t>
      </w:r>
      <w:r w:rsidRPr="008C7736">
        <w:t>ný</w:t>
      </w:r>
      <w:r w:rsidRPr="008C7736">
        <w:rPr>
          <w:spacing w:val="3"/>
        </w:rPr>
        <w:t>c</w:t>
      </w:r>
      <w:r w:rsidRPr="008C7736">
        <w:t>h</w:t>
      </w:r>
      <w:r w:rsidRPr="008C7736">
        <w:rPr>
          <w:spacing w:val="-2"/>
        </w:rPr>
        <w:t xml:space="preserve"> ž</w:t>
      </w:r>
      <w:r w:rsidRPr="008C7736">
        <w:rPr>
          <w:spacing w:val="3"/>
        </w:rPr>
        <w:t>á</w:t>
      </w:r>
      <w:r w:rsidRPr="008C7736">
        <w:rPr>
          <w:spacing w:val="-5"/>
        </w:rPr>
        <w:t>k</w:t>
      </w:r>
      <w:r w:rsidRPr="008C7736">
        <w:t>ů</w:t>
      </w:r>
      <w:r w:rsidRPr="008C7736">
        <w:rPr>
          <w:spacing w:val="2"/>
        </w:rPr>
        <w:t xml:space="preserve"> </w:t>
      </w:r>
      <w:r w:rsidRPr="008C7736">
        <w:rPr>
          <w:spacing w:val="-4"/>
        </w:rPr>
        <w:t>j</w:t>
      </w:r>
      <w:r w:rsidRPr="008C7736">
        <w:rPr>
          <w:spacing w:val="3"/>
        </w:rPr>
        <w:t>a</w:t>
      </w:r>
      <w:r w:rsidRPr="008C7736">
        <w:t>ký</w:t>
      </w:r>
      <w:r w:rsidRPr="008C7736">
        <w:rPr>
          <w:spacing w:val="-4"/>
        </w:rPr>
        <w:t>m</w:t>
      </w:r>
      <w:r w:rsidRPr="008C7736">
        <w:t>i</w:t>
      </w:r>
      <w:r w:rsidRPr="008C7736">
        <w:rPr>
          <w:spacing w:val="-1"/>
        </w:rPr>
        <w:t xml:space="preserve"> </w:t>
      </w:r>
      <w:r w:rsidRPr="008C7736">
        <w:rPr>
          <w:spacing w:val="-4"/>
        </w:rPr>
        <w:t>j</w:t>
      </w:r>
      <w:r w:rsidRPr="008C7736">
        <w:rPr>
          <w:spacing w:val="5"/>
        </w:rPr>
        <w:t>s</w:t>
      </w:r>
      <w:r w:rsidRPr="008C7736">
        <w:rPr>
          <w:spacing w:val="-5"/>
        </w:rPr>
        <w:t>o</w:t>
      </w:r>
      <w:r w:rsidRPr="008C7736">
        <w:t>u</w:t>
      </w:r>
      <w:r w:rsidRPr="008C7736">
        <w:rPr>
          <w:spacing w:val="2"/>
        </w:rPr>
        <w:t xml:space="preserve"> </w:t>
      </w:r>
      <w:r w:rsidRPr="008C7736">
        <w:rPr>
          <w:spacing w:val="-5"/>
        </w:rPr>
        <w:t>n</w:t>
      </w:r>
      <w:r w:rsidRPr="008C7736">
        <w:rPr>
          <w:spacing w:val="3"/>
        </w:rPr>
        <w:t>a</w:t>
      </w:r>
      <w:r w:rsidRPr="008C7736">
        <w:t>p</w:t>
      </w:r>
      <w:r w:rsidRPr="008C7736">
        <w:rPr>
          <w:spacing w:val="3"/>
        </w:rPr>
        <w:t>ř</w:t>
      </w:r>
      <w:r w:rsidRPr="008C7736">
        <w:rPr>
          <w:spacing w:val="1"/>
        </w:rPr>
        <w:t>í</w:t>
      </w:r>
      <w:r w:rsidRPr="008C7736">
        <w:rPr>
          <w:spacing w:val="-5"/>
        </w:rPr>
        <w:t>k</w:t>
      </w:r>
      <w:r w:rsidRPr="008C7736">
        <w:rPr>
          <w:spacing w:val="-4"/>
        </w:rPr>
        <w:t>l</w:t>
      </w:r>
      <w:r w:rsidRPr="008C7736">
        <w:rPr>
          <w:spacing w:val="7"/>
        </w:rPr>
        <w:t>a</w:t>
      </w:r>
      <w:r w:rsidRPr="008C7736">
        <w:rPr>
          <w:spacing w:val="-5"/>
        </w:rPr>
        <w:t>d</w:t>
      </w:r>
      <w:r w:rsidRPr="008C7736">
        <w:t>:</w:t>
      </w:r>
    </w:p>
    <w:p w:rsidR="00EC6DCA" w:rsidRPr="008C7736" w:rsidRDefault="00EC6DCA" w:rsidP="00EC6DCA">
      <w:pPr>
        <w:widowControl w:val="0"/>
        <w:tabs>
          <w:tab w:val="left" w:pos="820"/>
        </w:tabs>
        <w:autoSpaceDE w:val="0"/>
        <w:autoSpaceDN w:val="0"/>
        <w:adjustRightInd w:val="0"/>
        <w:spacing w:before="42"/>
        <w:ind w:left="472" w:right="-20"/>
      </w:pPr>
      <w:r w:rsidRPr="008C7736">
        <w:rPr>
          <w:rFonts w:ascii="Wingdings" w:hAnsi="Wingdings" w:cs="Wingdings"/>
        </w:rPr>
        <w:t></w:t>
      </w:r>
      <w:r w:rsidRPr="008C7736">
        <w:tab/>
        <w:t>p</w:t>
      </w:r>
      <w:r w:rsidRPr="008C7736">
        <w:rPr>
          <w:spacing w:val="3"/>
        </w:rPr>
        <w:t>ř</w:t>
      </w:r>
      <w:r w:rsidRPr="008C7736">
        <w:rPr>
          <w:spacing w:val="-7"/>
        </w:rPr>
        <w:t>e</w:t>
      </w:r>
      <w:r w:rsidRPr="008C7736">
        <w:t>d</w:t>
      </w:r>
      <w:r w:rsidRPr="008C7736">
        <w:rPr>
          <w:spacing w:val="-2"/>
        </w:rPr>
        <w:t>č</w:t>
      </w:r>
      <w:r w:rsidRPr="008C7736">
        <w:rPr>
          <w:spacing w:val="3"/>
        </w:rPr>
        <w:t>a</w:t>
      </w:r>
      <w:r w:rsidRPr="008C7736">
        <w:t>sný</w:t>
      </w:r>
      <w:r w:rsidRPr="008C7736">
        <w:rPr>
          <w:spacing w:val="-2"/>
        </w:rPr>
        <w:t xml:space="preserve"> </w:t>
      </w:r>
      <w:r w:rsidRPr="008C7736">
        <w:rPr>
          <w:spacing w:val="-5"/>
        </w:rPr>
        <w:t>n</w:t>
      </w:r>
      <w:r w:rsidRPr="008C7736">
        <w:rPr>
          <w:spacing w:val="3"/>
        </w:rPr>
        <w:t>á</w:t>
      </w:r>
      <w:r w:rsidRPr="008C7736">
        <w:t>s</w:t>
      </w:r>
      <w:r w:rsidRPr="008C7736">
        <w:rPr>
          <w:spacing w:val="1"/>
        </w:rPr>
        <w:t>t</w:t>
      </w:r>
      <w:r w:rsidRPr="008C7736">
        <w:t>up</w:t>
      </w:r>
      <w:r w:rsidRPr="008C7736">
        <w:rPr>
          <w:spacing w:val="2"/>
        </w:rPr>
        <w:t xml:space="preserve"> </w:t>
      </w:r>
      <w:r w:rsidRPr="008C7736">
        <w:rPr>
          <w:spacing w:val="-5"/>
        </w:rPr>
        <w:t>d</w:t>
      </w:r>
      <w:r w:rsidRPr="008C7736">
        <w:rPr>
          <w:spacing w:val="-4"/>
        </w:rPr>
        <w:t>í</w:t>
      </w:r>
      <w:r w:rsidRPr="008C7736">
        <w:rPr>
          <w:spacing w:val="6"/>
        </w:rPr>
        <w:t>t</w:t>
      </w:r>
      <w:r w:rsidRPr="008C7736">
        <w:rPr>
          <w:spacing w:val="-7"/>
        </w:rPr>
        <w:t>ě</w:t>
      </w:r>
      <w:r w:rsidRPr="008C7736">
        <w:rPr>
          <w:spacing w:val="6"/>
        </w:rPr>
        <w:t>t</w:t>
      </w:r>
      <w:r w:rsidRPr="008C7736">
        <w:t>e</w:t>
      </w:r>
      <w:r w:rsidRPr="008C7736">
        <w:rPr>
          <w:spacing w:val="-4"/>
        </w:rPr>
        <w:t xml:space="preserve"> </w:t>
      </w:r>
      <w:r w:rsidRPr="008C7736">
        <w:t>ke</w:t>
      </w:r>
      <w:r w:rsidRPr="008C7736">
        <w:rPr>
          <w:spacing w:val="-4"/>
        </w:rPr>
        <w:t xml:space="preserve"> </w:t>
      </w:r>
      <w:r w:rsidRPr="008C7736">
        <w:rPr>
          <w:spacing w:val="5"/>
        </w:rPr>
        <w:t>š</w:t>
      </w:r>
      <w:r w:rsidRPr="008C7736">
        <w:t>ko</w:t>
      </w:r>
      <w:r w:rsidRPr="008C7736">
        <w:rPr>
          <w:spacing w:val="1"/>
        </w:rPr>
        <w:t>l</w:t>
      </w:r>
      <w:r w:rsidRPr="008C7736">
        <w:rPr>
          <w:spacing w:val="-5"/>
        </w:rPr>
        <w:t>n</w:t>
      </w:r>
      <w:r w:rsidRPr="008C7736">
        <w:t>í</w:t>
      </w:r>
      <w:r w:rsidRPr="008C7736">
        <w:rPr>
          <w:spacing w:val="4"/>
        </w:rPr>
        <w:t xml:space="preserve"> </w:t>
      </w:r>
      <w:r w:rsidRPr="008C7736">
        <w:t>d</w:t>
      </w:r>
      <w:r w:rsidRPr="008C7736">
        <w:rPr>
          <w:spacing w:val="-5"/>
        </w:rPr>
        <w:t>o</w:t>
      </w:r>
      <w:r w:rsidRPr="008C7736">
        <w:rPr>
          <w:spacing w:val="3"/>
        </w:rPr>
        <w:t>c</w:t>
      </w:r>
      <w:r w:rsidRPr="008C7736">
        <w:rPr>
          <w:spacing w:val="-5"/>
        </w:rPr>
        <w:t>h</w:t>
      </w:r>
      <w:r w:rsidRPr="008C7736">
        <w:rPr>
          <w:spacing w:val="3"/>
        </w:rPr>
        <w:t>á</w:t>
      </w:r>
      <w:r w:rsidRPr="008C7736">
        <w:rPr>
          <w:spacing w:val="-2"/>
        </w:rPr>
        <w:t>z</w:t>
      </w:r>
      <w:r w:rsidRPr="008C7736">
        <w:rPr>
          <w:spacing w:val="3"/>
        </w:rPr>
        <w:t>c</w:t>
      </w:r>
      <w:r w:rsidRPr="008C7736">
        <w:rPr>
          <w:spacing w:val="-3"/>
        </w:rPr>
        <w:t>e</w:t>
      </w:r>
      <w:r w:rsidRPr="008C7736">
        <w:t>;</w:t>
      </w:r>
    </w:p>
    <w:p w:rsidR="00EC6DCA" w:rsidRPr="008C7736" w:rsidRDefault="00EC6DCA" w:rsidP="00EC6DCA">
      <w:pPr>
        <w:widowControl w:val="0"/>
        <w:tabs>
          <w:tab w:val="left" w:pos="820"/>
        </w:tabs>
        <w:autoSpaceDE w:val="0"/>
        <w:autoSpaceDN w:val="0"/>
        <w:adjustRightInd w:val="0"/>
        <w:spacing w:before="40"/>
        <w:ind w:left="472" w:right="-20"/>
      </w:pPr>
      <w:r w:rsidRPr="008C7736">
        <w:rPr>
          <w:rFonts w:ascii="Wingdings" w:hAnsi="Wingdings" w:cs="Wingdings"/>
        </w:rPr>
        <w:t></w:t>
      </w:r>
      <w:r w:rsidRPr="008C7736">
        <w:tab/>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7"/>
        </w:rPr>
        <w:t>á</w:t>
      </w:r>
      <w:r w:rsidRPr="008C7736">
        <w:rPr>
          <w:spacing w:val="-5"/>
        </w:rPr>
        <w:t>n</w:t>
      </w:r>
      <w:r w:rsidRPr="008C7736">
        <w:t>í</w:t>
      </w:r>
      <w:r w:rsidRPr="008C7736">
        <w:rPr>
          <w:spacing w:val="-1"/>
        </w:rPr>
        <w:t xml:space="preserve"> </w:t>
      </w:r>
      <w:r w:rsidRPr="008C7736">
        <w:rPr>
          <w:spacing w:val="5"/>
        </w:rPr>
        <w:t>s</w:t>
      </w:r>
      <w:r w:rsidRPr="008C7736">
        <w:rPr>
          <w:spacing w:val="-5"/>
        </w:rPr>
        <w:t>k</w:t>
      </w:r>
      <w:r w:rsidRPr="008C7736">
        <w:t>up</w:t>
      </w:r>
      <w:r w:rsidRPr="008C7736">
        <w:rPr>
          <w:spacing w:val="1"/>
        </w:rPr>
        <w:t>i</w:t>
      </w:r>
      <w:r w:rsidRPr="008C7736">
        <w:t>ny</w:t>
      </w:r>
      <w:r w:rsidRPr="008C7736">
        <w:rPr>
          <w:spacing w:val="2"/>
        </w:rPr>
        <w:t xml:space="preserve"> </w:t>
      </w:r>
      <w:r w:rsidRPr="008C7736">
        <w:rPr>
          <w:spacing w:val="-4"/>
        </w:rPr>
        <w:t>m</w:t>
      </w:r>
      <w:r w:rsidRPr="008C7736">
        <w:rPr>
          <w:spacing w:val="1"/>
        </w:rPr>
        <w:t>i</w:t>
      </w:r>
      <w:r w:rsidRPr="008C7736">
        <w:rPr>
          <w:spacing w:val="-4"/>
        </w:rPr>
        <w:t>m</w:t>
      </w:r>
      <w:r w:rsidRPr="008C7736">
        <w:rPr>
          <w:spacing w:val="-5"/>
        </w:rPr>
        <w:t>o</w:t>
      </w:r>
      <w:r w:rsidRPr="008C7736">
        <w:rPr>
          <w:spacing w:val="3"/>
        </w:rPr>
        <w:t>řá</w:t>
      </w:r>
      <w:r w:rsidRPr="008C7736">
        <w:t xml:space="preserve">dně </w:t>
      </w:r>
      <w:r w:rsidRPr="008C7736">
        <w:rPr>
          <w:spacing w:val="-5"/>
        </w:rPr>
        <w:t>n</w:t>
      </w:r>
      <w:r w:rsidRPr="008C7736">
        <w:rPr>
          <w:spacing w:val="3"/>
        </w:rPr>
        <w:t>a</w:t>
      </w:r>
      <w:r w:rsidRPr="008C7736">
        <w:rPr>
          <w:spacing w:val="-5"/>
        </w:rPr>
        <w:t>d</w:t>
      </w:r>
      <w:r w:rsidRPr="008C7736">
        <w:rPr>
          <w:spacing w:val="3"/>
        </w:rPr>
        <w:t>a</w:t>
      </w:r>
      <w:r w:rsidRPr="008C7736">
        <w:t>n</w:t>
      </w:r>
      <w:r w:rsidRPr="008C7736">
        <w:rPr>
          <w:spacing w:val="-5"/>
        </w:rPr>
        <w:t>ý</w:t>
      </w:r>
      <w:r w:rsidRPr="008C7736">
        <w:rPr>
          <w:spacing w:val="3"/>
        </w:rPr>
        <w:t>c</w:t>
      </w:r>
      <w:r w:rsidRPr="008C7736">
        <w:t>h</w:t>
      </w:r>
      <w:r w:rsidRPr="008C7736">
        <w:rPr>
          <w:spacing w:val="-2"/>
        </w:rPr>
        <w:t xml:space="preserve"> ž</w:t>
      </w:r>
      <w:r w:rsidRPr="008C7736">
        <w:rPr>
          <w:spacing w:val="3"/>
        </w:rPr>
        <w:t>á</w:t>
      </w:r>
      <w:r w:rsidRPr="008C7736">
        <w:rPr>
          <w:spacing w:val="-5"/>
        </w:rPr>
        <w:t>k</w:t>
      </w:r>
      <w:r w:rsidRPr="008C7736">
        <w:t>ů</w:t>
      </w:r>
      <w:r w:rsidRPr="008C7736">
        <w:rPr>
          <w:spacing w:val="7"/>
        </w:rPr>
        <w:t xml:space="preserve"> </w:t>
      </w:r>
      <w:r w:rsidRPr="008C7736">
        <w:t>v</w:t>
      </w:r>
      <w:r w:rsidRPr="008C7736">
        <w:rPr>
          <w:spacing w:val="2"/>
        </w:rPr>
        <w:t xml:space="preserve"> </w:t>
      </w:r>
      <w:r w:rsidRPr="008C7736">
        <w:rPr>
          <w:spacing w:val="1"/>
        </w:rPr>
        <w:t>j</w:t>
      </w:r>
      <w:r w:rsidRPr="008C7736">
        <w:rPr>
          <w:spacing w:val="-2"/>
        </w:rPr>
        <w:t>e</w:t>
      </w:r>
      <w:r w:rsidRPr="008C7736">
        <w:t>dnom</w:t>
      </w:r>
      <w:r w:rsidRPr="008C7736">
        <w:rPr>
          <w:spacing w:val="-6"/>
        </w:rPr>
        <w:t xml:space="preserve"> </w:t>
      </w:r>
      <w:r w:rsidRPr="008C7736">
        <w:rPr>
          <w:spacing w:val="3"/>
        </w:rPr>
        <w:t>č</w:t>
      </w:r>
      <w:r w:rsidRPr="008C7736">
        <w:t>i</w:t>
      </w:r>
      <w:r w:rsidRPr="008C7736">
        <w:rPr>
          <w:spacing w:val="4"/>
        </w:rPr>
        <w:t xml:space="preserve"> </w:t>
      </w:r>
      <w:r w:rsidRPr="008C7736">
        <w:rPr>
          <w:spacing w:val="-5"/>
        </w:rPr>
        <w:t>v</w:t>
      </w:r>
      <w:r w:rsidRPr="008C7736">
        <w:rPr>
          <w:spacing w:val="1"/>
        </w:rPr>
        <w:t>í</w:t>
      </w:r>
      <w:r w:rsidRPr="008C7736">
        <w:rPr>
          <w:spacing w:val="3"/>
        </w:rPr>
        <w:t>c</w:t>
      </w:r>
      <w:r w:rsidRPr="008C7736">
        <w:t>e</w:t>
      </w:r>
      <w:r w:rsidRPr="008C7736">
        <w:rPr>
          <w:spacing w:val="-4"/>
        </w:rPr>
        <w:t xml:space="preserve"> </w:t>
      </w:r>
      <w:r w:rsidRPr="008C7736">
        <w:t>v</w:t>
      </w:r>
      <w:r w:rsidRPr="008C7736">
        <w:rPr>
          <w:spacing w:val="-5"/>
        </w:rPr>
        <w:t>y</w:t>
      </w:r>
      <w:r w:rsidRPr="008C7736">
        <w:t>u</w:t>
      </w:r>
      <w:r w:rsidRPr="008C7736">
        <w:rPr>
          <w:spacing w:val="3"/>
        </w:rPr>
        <w:t>č</w:t>
      </w:r>
      <w:r w:rsidRPr="008C7736">
        <w:t>o</w:t>
      </w:r>
      <w:r w:rsidRPr="008C7736">
        <w:rPr>
          <w:spacing w:val="-5"/>
        </w:rPr>
        <w:t>v</w:t>
      </w:r>
      <w:r w:rsidRPr="008C7736">
        <w:rPr>
          <w:spacing w:val="3"/>
        </w:rPr>
        <w:t>ac</w:t>
      </w:r>
      <w:r w:rsidRPr="008C7736">
        <w:rPr>
          <w:spacing w:val="-4"/>
        </w:rPr>
        <w:t>í</w:t>
      </w:r>
      <w:r w:rsidRPr="008C7736">
        <w:rPr>
          <w:spacing w:val="3"/>
        </w:rPr>
        <w:t>c</w:t>
      </w:r>
      <w:r w:rsidRPr="008C7736">
        <w:t>h</w:t>
      </w:r>
      <w:r w:rsidRPr="008C7736">
        <w:rPr>
          <w:spacing w:val="-2"/>
        </w:rPr>
        <w:t xml:space="preserve"> </w:t>
      </w:r>
      <w:r w:rsidRPr="008C7736">
        <w:t>p</w:t>
      </w:r>
      <w:r w:rsidRPr="008C7736">
        <w:rPr>
          <w:spacing w:val="3"/>
        </w:rPr>
        <w:t>ř</w:t>
      </w:r>
      <w:r w:rsidRPr="008C7736">
        <w:rPr>
          <w:spacing w:val="-2"/>
        </w:rPr>
        <w:t>e</w:t>
      </w:r>
      <w:r w:rsidRPr="008C7736">
        <w:t>d</w:t>
      </w:r>
      <w:r w:rsidRPr="008C7736">
        <w:rPr>
          <w:spacing w:val="-4"/>
        </w:rPr>
        <w:t>m</w:t>
      </w:r>
      <w:r w:rsidRPr="008C7736">
        <w:rPr>
          <w:spacing w:val="-2"/>
        </w:rPr>
        <w:t>ě</w:t>
      </w:r>
      <w:r w:rsidRPr="008C7736">
        <w:rPr>
          <w:spacing w:val="6"/>
        </w:rPr>
        <w:t>t</w:t>
      </w:r>
      <w:r w:rsidRPr="008C7736">
        <w:rPr>
          <w:spacing w:val="-7"/>
        </w:rPr>
        <w:t>e</w:t>
      </w:r>
      <w:r w:rsidRPr="008C7736">
        <w:rPr>
          <w:spacing w:val="3"/>
        </w:rPr>
        <w:t>c</w:t>
      </w:r>
      <w:r w:rsidRPr="008C7736">
        <w:rPr>
          <w:spacing w:val="-1"/>
        </w:rPr>
        <w:t>h</w:t>
      </w:r>
      <w:r w:rsidRPr="008C7736">
        <w:t>;</w:t>
      </w:r>
    </w:p>
    <w:p w:rsidR="00EC6DCA" w:rsidRPr="008C7736" w:rsidRDefault="00EC6DCA" w:rsidP="00EC6DCA">
      <w:pPr>
        <w:widowControl w:val="0"/>
        <w:tabs>
          <w:tab w:val="left" w:pos="820"/>
        </w:tabs>
        <w:autoSpaceDE w:val="0"/>
        <w:autoSpaceDN w:val="0"/>
        <w:adjustRightInd w:val="0"/>
        <w:spacing w:before="40"/>
        <w:ind w:left="472" w:right="-20"/>
      </w:pPr>
      <w:r w:rsidRPr="008C7736">
        <w:rPr>
          <w:rFonts w:ascii="Wingdings" w:hAnsi="Wingdings" w:cs="Wingdings"/>
        </w:rPr>
        <w:t></w:t>
      </w:r>
      <w:r w:rsidRPr="008C7736">
        <w:tab/>
        <w:t>sp</w:t>
      </w:r>
      <w:r w:rsidRPr="008C7736">
        <w:rPr>
          <w:spacing w:val="-6"/>
        </w:rPr>
        <w:t>e</w:t>
      </w:r>
      <w:r w:rsidRPr="008C7736">
        <w:rPr>
          <w:spacing w:val="3"/>
        </w:rPr>
        <w:t>c</w:t>
      </w:r>
      <w:r w:rsidRPr="008C7736">
        <w:rPr>
          <w:spacing w:val="-4"/>
        </w:rPr>
        <w:t>i</w:t>
      </w:r>
      <w:r w:rsidRPr="008C7736">
        <w:rPr>
          <w:spacing w:val="3"/>
        </w:rPr>
        <w:t>a</w:t>
      </w:r>
      <w:r w:rsidRPr="008C7736">
        <w:rPr>
          <w:spacing w:val="1"/>
        </w:rPr>
        <w:t>l</w:t>
      </w:r>
      <w:r w:rsidRPr="008C7736">
        <w:rPr>
          <w:spacing w:val="-4"/>
        </w:rPr>
        <w:t>i</w:t>
      </w:r>
      <w:r w:rsidRPr="008C7736">
        <w:rPr>
          <w:spacing w:val="3"/>
        </w:rPr>
        <w:t>z</w:t>
      </w:r>
      <w:r w:rsidRPr="008C7736">
        <w:t>o</w:t>
      </w:r>
      <w:r w:rsidRPr="008C7736">
        <w:rPr>
          <w:spacing w:val="-5"/>
        </w:rPr>
        <w:t>v</w:t>
      </w:r>
      <w:r w:rsidRPr="008C7736">
        <w:rPr>
          <w:spacing w:val="3"/>
        </w:rPr>
        <w:t>a</w:t>
      </w:r>
      <w:r w:rsidRPr="008C7736">
        <w:t>né</w:t>
      </w:r>
      <w:r w:rsidRPr="008C7736">
        <w:rPr>
          <w:spacing w:val="-4"/>
        </w:rPr>
        <w:t xml:space="preserve"> </w:t>
      </w:r>
      <w:r w:rsidRPr="008C7736">
        <w:rPr>
          <w:spacing w:val="1"/>
        </w:rPr>
        <w:t>t</w:t>
      </w:r>
      <w:r w:rsidRPr="008C7736">
        <w:rPr>
          <w:spacing w:val="3"/>
        </w:rPr>
        <w:t>ř</w:t>
      </w:r>
      <w:r w:rsidRPr="008C7736">
        <w:rPr>
          <w:spacing w:val="1"/>
        </w:rPr>
        <w:t>í</w:t>
      </w:r>
      <w:r w:rsidRPr="008C7736">
        <w:t>dy</w:t>
      </w:r>
      <w:r w:rsidRPr="008C7736">
        <w:rPr>
          <w:spacing w:val="-2"/>
        </w:rPr>
        <w:t xml:space="preserve"> </w:t>
      </w:r>
      <w:r w:rsidRPr="008C7736">
        <w:t>p</w:t>
      </w:r>
      <w:r w:rsidRPr="008C7736">
        <w:rPr>
          <w:spacing w:val="3"/>
        </w:rPr>
        <w:t>r</w:t>
      </w:r>
      <w:r w:rsidRPr="008C7736">
        <w:t>o</w:t>
      </w:r>
      <w:r w:rsidRPr="008C7736">
        <w:rPr>
          <w:spacing w:val="-2"/>
        </w:rPr>
        <w:t xml:space="preserve"> </w:t>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3"/>
        </w:rPr>
        <w:t>á</w:t>
      </w:r>
      <w:r w:rsidRPr="008C7736">
        <w:t>ní</w:t>
      </w:r>
      <w:r w:rsidRPr="008C7736">
        <w:rPr>
          <w:spacing w:val="4"/>
        </w:rPr>
        <w:t xml:space="preserve"> </w:t>
      </w:r>
      <w:r w:rsidRPr="008C7736">
        <w:rPr>
          <w:spacing w:val="-4"/>
        </w:rPr>
        <w:t>m</w:t>
      </w:r>
      <w:r w:rsidRPr="008C7736">
        <w:rPr>
          <w:spacing w:val="1"/>
        </w:rPr>
        <w:t>i</w:t>
      </w:r>
      <w:r w:rsidRPr="008C7736">
        <w:rPr>
          <w:spacing w:val="-4"/>
        </w:rPr>
        <w:t>m</w:t>
      </w:r>
      <w:r w:rsidRPr="008C7736">
        <w:rPr>
          <w:spacing w:val="-5"/>
        </w:rPr>
        <w:t>o</w:t>
      </w:r>
      <w:r w:rsidRPr="008C7736">
        <w:rPr>
          <w:spacing w:val="3"/>
        </w:rPr>
        <w:t>řá</w:t>
      </w:r>
      <w:r w:rsidRPr="008C7736">
        <w:t xml:space="preserve">dně </w:t>
      </w:r>
      <w:r w:rsidRPr="008C7736">
        <w:rPr>
          <w:spacing w:val="-5"/>
        </w:rPr>
        <w:t>n</w:t>
      </w:r>
      <w:r w:rsidRPr="008C7736">
        <w:rPr>
          <w:spacing w:val="3"/>
        </w:rPr>
        <w:t>a</w:t>
      </w:r>
      <w:r w:rsidRPr="008C7736">
        <w:rPr>
          <w:spacing w:val="-5"/>
        </w:rPr>
        <w:t>d</w:t>
      </w:r>
      <w:r w:rsidRPr="008C7736">
        <w:rPr>
          <w:spacing w:val="3"/>
        </w:rPr>
        <w:t>a</w:t>
      </w:r>
      <w:r w:rsidRPr="008C7736">
        <w:t>ný</w:t>
      </w:r>
      <w:r w:rsidRPr="008C7736">
        <w:rPr>
          <w:spacing w:val="-2"/>
        </w:rPr>
        <w:t>c</w:t>
      </w:r>
      <w:r w:rsidRPr="008C7736">
        <w:t>h</w:t>
      </w:r>
      <w:r w:rsidRPr="008C7736">
        <w:rPr>
          <w:spacing w:val="-2"/>
        </w:rPr>
        <w:t xml:space="preserve"> ž</w:t>
      </w:r>
      <w:r w:rsidRPr="008C7736">
        <w:rPr>
          <w:spacing w:val="3"/>
        </w:rPr>
        <w:t>á</w:t>
      </w:r>
      <w:r w:rsidRPr="008C7736">
        <w:rPr>
          <w:spacing w:val="-5"/>
        </w:rPr>
        <w:t>k</w:t>
      </w:r>
      <w:r w:rsidRPr="008C7736">
        <w:rPr>
          <w:spacing w:val="6"/>
        </w:rPr>
        <w:t>ů</w:t>
      </w:r>
      <w:r w:rsidRPr="008C7736">
        <w:t>;</w:t>
      </w:r>
    </w:p>
    <w:p w:rsidR="00EC6DCA" w:rsidRPr="008C7736" w:rsidRDefault="00EC6DCA" w:rsidP="00EC6DCA">
      <w:pPr>
        <w:widowControl w:val="0"/>
        <w:tabs>
          <w:tab w:val="left" w:pos="820"/>
        </w:tabs>
        <w:autoSpaceDE w:val="0"/>
        <w:autoSpaceDN w:val="0"/>
        <w:adjustRightInd w:val="0"/>
        <w:spacing w:before="40"/>
        <w:ind w:left="472" w:right="-20"/>
      </w:pPr>
      <w:r w:rsidRPr="008C7736">
        <w:rPr>
          <w:rFonts w:ascii="Wingdings" w:hAnsi="Wingdings" w:cs="Wingdings"/>
        </w:rPr>
        <w:lastRenderedPageBreak/>
        <w:t></w:t>
      </w:r>
      <w:r w:rsidRPr="008C7736">
        <w:tab/>
        <w:t>ú</w:t>
      </w:r>
      <w:r w:rsidRPr="008C7736">
        <w:rPr>
          <w:spacing w:val="-2"/>
        </w:rPr>
        <w:t>č</w:t>
      </w:r>
      <w:r w:rsidRPr="008C7736">
        <w:rPr>
          <w:spacing w:val="3"/>
        </w:rPr>
        <w:t>a</w:t>
      </w:r>
      <w:r w:rsidRPr="008C7736">
        <w:t>st</w:t>
      </w:r>
      <w:r w:rsidRPr="008C7736">
        <w:rPr>
          <w:spacing w:val="4"/>
        </w:rPr>
        <w:t xml:space="preserve"> </w:t>
      </w:r>
      <w:r w:rsidRPr="008C7736">
        <w:rPr>
          <w:spacing w:val="-2"/>
        </w:rPr>
        <w:t>ž</w:t>
      </w:r>
      <w:r w:rsidRPr="008C7736">
        <w:rPr>
          <w:spacing w:val="3"/>
        </w:rPr>
        <w:t>á</w:t>
      </w:r>
      <w:r w:rsidRPr="008C7736">
        <w:rPr>
          <w:spacing w:val="-5"/>
        </w:rPr>
        <w:t>k</w:t>
      </w:r>
      <w:r w:rsidRPr="008C7736">
        <w:t>a</w:t>
      </w:r>
      <w:r w:rsidRPr="008C7736">
        <w:rPr>
          <w:spacing w:val="5"/>
        </w:rPr>
        <w:t xml:space="preserve"> </w:t>
      </w:r>
      <w:r w:rsidRPr="008C7736">
        <w:rPr>
          <w:spacing w:val="-5"/>
        </w:rPr>
        <w:t>n</w:t>
      </w:r>
      <w:r w:rsidRPr="008C7736">
        <w:t>a</w:t>
      </w:r>
      <w:r w:rsidRPr="008C7736">
        <w:rPr>
          <w:spacing w:val="5"/>
        </w:rPr>
        <w:t xml:space="preserve"> </w:t>
      </w:r>
      <w:r w:rsidRPr="008C7736">
        <w:rPr>
          <w:spacing w:val="-5"/>
        </w:rPr>
        <w:t>vý</w:t>
      </w:r>
      <w:r w:rsidRPr="008C7736">
        <w:t>u</w:t>
      </w:r>
      <w:r w:rsidRPr="008C7736">
        <w:rPr>
          <w:spacing w:val="3"/>
        </w:rPr>
        <w:t>c</w:t>
      </w:r>
      <w:r w:rsidRPr="008C7736">
        <w:t xml:space="preserve">e </w:t>
      </w:r>
      <w:r w:rsidRPr="008C7736">
        <w:rPr>
          <w:spacing w:val="1"/>
        </w:rPr>
        <w:t>j</w:t>
      </w:r>
      <w:r w:rsidRPr="008C7736">
        <w:rPr>
          <w:spacing w:val="-2"/>
        </w:rPr>
        <w:t>e</w:t>
      </w:r>
      <w:r w:rsidRPr="008C7736">
        <w:t>dnoho</w:t>
      </w:r>
      <w:r w:rsidRPr="008C7736">
        <w:rPr>
          <w:spacing w:val="-2"/>
        </w:rPr>
        <w:t xml:space="preserve"> </w:t>
      </w:r>
      <w:r w:rsidRPr="008C7736">
        <w:t>n</w:t>
      </w:r>
      <w:r w:rsidRPr="008C7736">
        <w:rPr>
          <w:spacing w:val="-2"/>
        </w:rPr>
        <w:t>e</w:t>
      </w:r>
      <w:r w:rsidRPr="008C7736">
        <w:rPr>
          <w:spacing w:val="5"/>
        </w:rPr>
        <w:t>b</w:t>
      </w:r>
      <w:r w:rsidRPr="008C7736">
        <w:t>o</w:t>
      </w:r>
      <w:r w:rsidRPr="008C7736">
        <w:rPr>
          <w:spacing w:val="-2"/>
        </w:rPr>
        <w:t xml:space="preserve"> </w:t>
      </w:r>
      <w:r w:rsidRPr="008C7736">
        <w:t>v</w:t>
      </w:r>
      <w:r w:rsidRPr="008C7736">
        <w:rPr>
          <w:spacing w:val="-4"/>
        </w:rPr>
        <w:t>í</w:t>
      </w:r>
      <w:r w:rsidRPr="008C7736">
        <w:rPr>
          <w:spacing w:val="3"/>
        </w:rPr>
        <w:t>c</w:t>
      </w:r>
      <w:r w:rsidRPr="008C7736">
        <w:t>e v</w:t>
      </w:r>
      <w:r w:rsidRPr="008C7736">
        <w:rPr>
          <w:spacing w:val="-5"/>
        </w:rPr>
        <w:t>y</w:t>
      </w:r>
      <w:r w:rsidRPr="008C7736">
        <w:rPr>
          <w:spacing w:val="5"/>
        </w:rPr>
        <w:t>u</w:t>
      </w:r>
      <w:r w:rsidRPr="008C7736">
        <w:rPr>
          <w:spacing w:val="-2"/>
        </w:rPr>
        <w:t>č</w:t>
      </w:r>
      <w:r w:rsidRPr="008C7736">
        <w:t>o</w:t>
      </w:r>
      <w:r w:rsidRPr="008C7736">
        <w:rPr>
          <w:spacing w:val="-5"/>
        </w:rPr>
        <w:t>v</w:t>
      </w:r>
      <w:r w:rsidRPr="008C7736">
        <w:rPr>
          <w:spacing w:val="3"/>
        </w:rPr>
        <w:t>ac</w:t>
      </w:r>
      <w:r w:rsidRPr="008C7736">
        <w:rPr>
          <w:spacing w:val="-4"/>
        </w:rPr>
        <w:t>í</w:t>
      </w:r>
      <w:r w:rsidRPr="008C7736">
        <w:rPr>
          <w:spacing w:val="3"/>
        </w:rPr>
        <w:t>c</w:t>
      </w:r>
      <w:r w:rsidRPr="008C7736">
        <w:t>h</w:t>
      </w:r>
      <w:r w:rsidRPr="008C7736">
        <w:rPr>
          <w:spacing w:val="-2"/>
        </w:rPr>
        <w:t xml:space="preserve"> </w:t>
      </w:r>
      <w:r w:rsidRPr="008C7736">
        <w:t>p</w:t>
      </w:r>
      <w:r w:rsidRPr="008C7736">
        <w:rPr>
          <w:spacing w:val="3"/>
        </w:rPr>
        <w:t>ř</w:t>
      </w:r>
      <w:r w:rsidRPr="008C7736">
        <w:rPr>
          <w:spacing w:val="-2"/>
        </w:rPr>
        <w:t>e</w:t>
      </w:r>
      <w:r w:rsidRPr="008C7736">
        <w:t>d</w:t>
      </w:r>
      <w:r w:rsidRPr="008C7736">
        <w:rPr>
          <w:spacing w:val="-4"/>
        </w:rPr>
        <w:t>m</w:t>
      </w:r>
      <w:r w:rsidRPr="008C7736">
        <w:rPr>
          <w:spacing w:val="-2"/>
        </w:rPr>
        <w:t>ě</w:t>
      </w:r>
      <w:r w:rsidRPr="008C7736">
        <w:rPr>
          <w:spacing w:val="1"/>
        </w:rPr>
        <w:t>t</w:t>
      </w:r>
      <w:r w:rsidRPr="008C7736">
        <w:t>ů</w:t>
      </w:r>
      <w:r w:rsidRPr="008C7736">
        <w:rPr>
          <w:spacing w:val="7"/>
        </w:rPr>
        <w:t xml:space="preserve"> </w:t>
      </w:r>
      <w:r w:rsidRPr="008C7736">
        <w:t>ve v</w:t>
      </w:r>
      <w:r w:rsidRPr="008C7736">
        <w:rPr>
          <w:spacing w:val="-5"/>
        </w:rPr>
        <w:t>y</w:t>
      </w:r>
      <w:r w:rsidRPr="008C7736">
        <w:t>š</w:t>
      </w:r>
      <w:r w:rsidRPr="008C7736">
        <w:rPr>
          <w:spacing w:val="1"/>
        </w:rPr>
        <w:t>š</w:t>
      </w:r>
      <w:r w:rsidRPr="008C7736">
        <w:rPr>
          <w:spacing w:val="-4"/>
        </w:rPr>
        <w:t>í</w:t>
      </w:r>
      <w:r w:rsidRPr="008C7736">
        <w:rPr>
          <w:spacing w:val="3"/>
        </w:rPr>
        <w:t>c</w:t>
      </w:r>
      <w:r w:rsidRPr="008C7736">
        <w:t>h</w:t>
      </w:r>
      <w:r w:rsidRPr="008C7736">
        <w:rPr>
          <w:spacing w:val="-2"/>
        </w:rPr>
        <w:t xml:space="preserve"> </w:t>
      </w:r>
      <w:r w:rsidRPr="008C7736">
        <w:rPr>
          <w:spacing w:val="3"/>
        </w:rPr>
        <w:t>r</w:t>
      </w:r>
      <w:r w:rsidRPr="008C7736">
        <w:t>o</w:t>
      </w:r>
      <w:r w:rsidRPr="008C7736">
        <w:rPr>
          <w:spacing w:val="-2"/>
        </w:rPr>
        <w:t>č</w:t>
      </w:r>
      <w:r w:rsidRPr="008C7736">
        <w:t>n</w:t>
      </w:r>
      <w:r w:rsidRPr="008C7736">
        <w:rPr>
          <w:spacing w:val="1"/>
        </w:rPr>
        <w:t>í</w:t>
      </w:r>
      <w:r w:rsidRPr="008C7736">
        <w:rPr>
          <w:spacing w:val="-2"/>
        </w:rPr>
        <w:t>c</w:t>
      </w:r>
      <w:r w:rsidRPr="008C7736">
        <w:rPr>
          <w:spacing w:val="1"/>
        </w:rPr>
        <w:t>í</w:t>
      </w:r>
      <w:r w:rsidRPr="008C7736">
        <w:rPr>
          <w:spacing w:val="3"/>
        </w:rPr>
        <w:t>c</w:t>
      </w:r>
      <w:r w:rsidRPr="008C7736">
        <w:t>h</w:t>
      </w:r>
      <w:r w:rsidRPr="008C7736">
        <w:rPr>
          <w:spacing w:val="-2"/>
        </w:rPr>
        <w:t xml:space="preserve"> </w:t>
      </w:r>
      <w:r w:rsidRPr="008C7736">
        <w:t>ško</w:t>
      </w:r>
      <w:r w:rsidRPr="008C7736">
        <w:rPr>
          <w:spacing w:val="1"/>
        </w:rPr>
        <w:t>l</w:t>
      </w:r>
      <w:r w:rsidRPr="008C7736">
        <w:t>y</w:t>
      </w:r>
      <w:r w:rsidRPr="008C7736">
        <w:rPr>
          <w:spacing w:val="-2"/>
        </w:rPr>
        <w:t xml:space="preserve"> </w:t>
      </w:r>
      <w:r w:rsidRPr="008C7736">
        <w:t>n</w:t>
      </w:r>
      <w:r w:rsidRPr="008C7736">
        <w:rPr>
          <w:spacing w:val="-2"/>
        </w:rPr>
        <w:t>e</w:t>
      </w:r>
      <w:r w:rsidRPr="008C7736">
        <w:rPr>
          <w:spacing w:val="5"/>
        </w:rPr>
        <w:t>b</w:t>
      </w:r>
      <w:r w:rsidRPr="008C7736">
        <w:t>o</w:t>
      </w:r>
    </w:p>
    <w:p w:rsidR="00EC6DCA" w:rsidRPr="008C7736" w:rsidRDefault="00EC6DCA" w:rsidP="00EC6DCA">
      <w:pPr>
        <w:widowControl w:val="0"/>
        <w:autoSpaceDE w:val="0"/>
        <w:autoSpaceDN w:val="0"/>
        <w:adjustRightInd w:val="0"/>
        <w:spacing w:line="250" w:lineRule="exact"/>
        <w:ind w:left="832" w:right="-20"/>
      </w:pPr>
      <w:r w:rsidRPr="008C7736">
        <w:t>v</w:t>
      </w:r>
      <w:r w:rsidRPr="008C7736">
        <w:rPr>
          <w:spacing w:val="-2"/>
        </w:rPr>
        <w:t xml:space="preserve"> </w:t>
      </w:r>
      <w:r w:rsidRPr="008C7736">
        <w:rPr>
          <w:spacing w:val="1"/>
        </w:rPr>
        <w:t>ji</w:t>
      </w:r>
      <w:r w:rsidRPr="008C7736">
        <w:t>né</w:t>
      </w:r>
      <w:r w:rsidRPr="008C7736">
        <w:rPr>
          <w:spacing w:val="-4"/>
        </w:rPr>
        <w:t xml:space="preserve"> </w:t>
      </w:r>
      <w:r w:rsidRPr="008C7736">
        <w:t>ško</w:t>
      </w:r>
      <w:r w:rsidRPr="008C7736">
        <w:rPr>
          <w:spacing w:val="1"/>
        </w:rPr>
        <w:t>l</w:t>
      </w:r>
      <w:r w:rsidRPr="008C7736">
        <w:rPr>
          <w:spacing w:val="-6"/>
        </w:rPr>
        <w:t>e</w:t>
      </w:r>
      <w:r w:rsidRPr="008C7736">
        <w:t>;</w:t>
      </w:r>
    </w:p>
    <w:p w:rsidR="00EC6DCA" w:rsidRPr="008C7736" w:rsidRDefault="00EC6DCA" w:rsidP="00EC6DCA">
      <w:pPr>
        <w:widowControl w:val="0"/>
        <w:tabs>
          <w:tab w:val="left" w:pos="820"/>
        </w:tabs>
        <w:autoSpaceDE w:val="0"/>
        <w:autoSpaceDN w:val="0"/>
        <w:adjustRightInd w:val="0"/>
        <w:spacing w:before="50" w:line="250" w:lineRule="exact"/>
        <w:ind w:left="832" w:right="60" w:hanging="361"/>
      </w:pPr>
      <w:r w:rsidRPr="008C7736">
        <w:rPr>
          <w:rFonts w:ascii="Wingdings" w:hAnsi="Wingdings" w:cs="Wingdings"/>
        </w:rPr>
        <w:t></w:t>
      </w:r>
      <w:r w:rsidRPr="008C7736">
        <w:tab/>
      </w:r>
      <w:r w:rsidRPr="008C7736">
        <w:rPr>
          <w:spacing w:val="-5"/>
        </w:rPr>
        <w:t>o</w:t>
      </w:r>
      <w:r w:rsidRPr="008C7736">
        <w:t>b</w:t>
      </w:r>
      <w:r w:rsidRPr="008C7736">
        <w:rPr>
          <w:spacing w:val="-2"/>
        </w:rPr>
        <w:t>č</w:t>
      </w:r>
      <w:r w:rsidRPr="008C7736">
        <w:rPr>
          <w:spacing w:val="3"/>
        </w:rPr>
        <w:t>a</w:t>
      </w:r>
      <w:r w:rsidRPr="008C7736">
        <w:t>s</w:t>
      </w:r>
      <w:r w:rsidRPr="008C7736">
        <w:rPr>
          <w:spacing w:val="1"/>
        </w:rPr>
        <w:t>n</w:t>
      </w:r>
      <w:r w:rsidRPr="008C7736">
        <w:t>é</w:t>
      </w:r>
      <w:r w:rsidRPr="008C7736">
        <w:rPr>
          <w:spacing w:val="44"/>
        </w:rPr>
        <w:t xml:space="preserve"> </w:t>
      </w:r>
      <w:r w:rsidRPr="008C7736">
        <w:rPr>
          <w:spacing w:val="3"/>
        </w:rPr>
        <w:t>(</w:t>
      </w:r>
      <w:r w:rsidRPr="008C7736">
        <w:t>d</w:t>
      </w:r>
      <w:r w:rsidRPr="008C7736">
        <w:rPr>
          <w:spacing w:val="-5"/>
        </w:rPr>
        <w:t>o</w:t>
      </w:r>
      <w:r w:rsidRPr="008C7736">
        <w:rPr>
          <w:spacing w:val="-2"/>
        </w:rPr>
        <w:t>č</w:t>
      </w:r>
      <w:r w:rsidRPr="008C7736">
        <w:rPr>
          <w:spacing w:val="3"/>
        </w:rPr>
        <w:t>a</w:t>
      </w:r>
      <w:r w:rsidRPr="008C7736">
        <w:t>sn</w:t>
      </w:r>
      <w:r w:rsidRPr="008C7736">
        <w:rPr>
          <w:spacing w:val="-2"/>
        </w:rPr>
        <w:t>é</w:t>
      </w:r>
      <w:r w:rsidRPr="008C7736">
        <w:t>)</w:t>
      </w:r>
      <w:r w:rsidRPr="008C7736">
        <w:rPr>
          <w:spacing w:val="49"/>
        </w:rPr>
        <w:t xml:space="preserve"> </w:t>
      </w:r>
      <w:r w:rsidRPr="008C7736">
        <w:t>v</w:t>
      </w:r>
      <w:r w:rsidRPr="008C7736">
        <w:rPr>
          <w:spacing w:val="-5"/>
        </w:rPr>
        <w:t>y</w:t>
      </w:r>
      <w:r w:rsidRPr="008C7736">
        <w:rPr>
          <w:spacing w:val="1"/>
        </w:rPr>
        <w:t>t</w:t>
      </w:r>
      <w:r w:rsidRPr="008C7736">
        <w:rPr>
          <w:spacing w:val="-5"/>
        </w:rPr>
        <w:t>v</w:t>
      </w:r>
      <w:r w:rsidRPr="008C7736">
        <w:rPr>
          <w:spacing w:val="3"/>
        </w:rPr>
        <w:t>ář</w:t>
      </w:r>
      <w:r w:rsidRPr="008C7736">
        <w:rPr>
          <w:spacing w:val="-2"/>
        </w:rPr>
        <w:t>e</w:t>
      </w:r>
      <w:r w:rsidRPr="008C7736">
        <w:t>ní</w:t>
      </w:r>
      <w:r w:rsidRPr="008C7736">
        <w:rPr>
          <w:spacing w:val="42"/>
        </w:rPr>
        <w:t xml:space="preserve"> </w:t>
      </w:r>
      <w:r w:rsidRPr="008C7736">
        <w:rPr>
          <w:spacing w:val="5"/>
        </w:rPr>
        <w:t>s</w:t>
      </w:r>
      <w:r w:rsidRPr="008C7736">
        <w:rPr>
          <w:spacing w:val="-5"/>
        </w:rPr>
        <w:t>k</w:t>
      </w:r>
      <w:r w:rsidRPr="008C7736">
        <w:t>up</w:t>
      </w:r>
      <w:r w:rsidRPr="008C7736">
        <w:rPr>
          <w:spacing w:val="1"/>
        </w:rPr>
        <w:t>i</w:t>
      </w:r>
      <w:r w:rsidRPr="008C7736">
        <w:t>n</w:t>
      </w:r>
      <w:r w:rsidRPr="008C7736">
        <w:rPr>
          <w:spacing w:val="41"/>
        </w:rPr>
        <w:t xml:space="preserve"> </w:t>
      </w:r>
      <w:r w:rsidRPr="008C7736">
        <w:t>p</w:t>
      </w:r>
      <w:r w:rsidRPr="008C7736">
        <w:rPr>
          <w:spacing w:val="3"/>
        </w:rPr>
        <w:t>r</w:t>
      </w:r>
      <w:r w:rsidRPr="008C7736">
        <w:t>o</w:t>
      </w:r>
      <w:r w:rsidRPr="008C7736">
        <w:rPr>
          <w:spacing w:val="45"/>
        </w:rPr>
        <w:t xml:space="preserve"> </w:t>
      </w:r>
      <w:r w:rsidRPr="008C7736">
        <w:t>v</w:t>
      </w:r>
      <w:r w:rsidRPr="008C7736">
        <w:rPr>
          <w:spacing w:val="-5"/>
        </w:rPr>
        <w:t>y</w:t>
      </w:r>
      <w:r w:rsidRPr="008C7736">
        <w:t>b</w:t>
      </w:r>
      <w:r w:rsidRPr="008C7736">
        <w:rPr>
          <w:spacing w:val="3"/>
        </w:rPr>
        <w:t>ra</w:t>
      </w:r>
      <w:r w:rsidRPr="008C7736">
        <w:t>né</w:t>
      </w:r>
      <w:r w:rsidRPr="008C7736">
        <w:rPr>
          <w:spacing w:val="39"/>
        </w:rPr>
        <w:t xml:space="preserve"> </w:t>
      </w:r>
      <w:r w:rsidRPr="008C7736">
        <w:t>p</w:t>
      </w:r>
      <w:r w:rsidRPr="008C7736">
        <w:rPr>
          <w:spacing w:val="8"/>
        </w:rPr>
        <w:t>ř</w:t>
      </w:r>
      <w:r w:rsidRPr="008C7736">
        <w:rPr>
          <w:spacing w:val="-2"/>
        </w:rPr>
        <w:t>e</w:t>
      </w:r>
      <w:r w:rsidRPr="008C7736">
        <w:t>d</w:t>
      </w:r>
      <w:r w:rsidRPr="008C7736">
        <w:rPr>
          <w:spacing w:val="-4"/>
        </w:rPr>
        <w:t>m</w:t>
      </w:r>
      <w:r w:rsidRPr="008C7736">
        <w:rPr>
          <w:spacing w:val="-2"/>
        </w:rPr>
        <w:t>ě</w:t>
      </w:r>
      <w:r w:rsidRPr="008C7736">
        <w:rPr>
          <w:spacing w:val="6"/>
        </w:rPr>
        <w:t>t</w:t>
      </w:r>
      <w:r w:rsidRPr="008C7736">
        <w:t>y</w:t>
      </w:r>
      <w:r w:rsidRPr="008C7736">
        <w:rPr>
          <w:spacing w:val="41"/>
        </w:rPr>
        <w:t xml:space="preserve"> </w:t>
      </w:r>
      <w:r w:rsidRPr="008C7736">
        <w:t>s</w:t>
      </w:r>
      <w:r w:rsidRPr="008C7736">
        <w:rPr>
          <w:spacing w:val="8"/>
        </w:rPr>
        <w:t xml:space="preserve"> </w:t>
      </w:r>
      <w:r w:rsidRPr="008C7736">
        <w:rPr>
          <w:spacing w:val="-5"/>
        </w:rPr>
        <w:t>o</w:t>
      </w:r>
      <w:r w:rsidRPr="008C7736">
        <w:rPr>
          <w:spacing w:val="6"/>
        </w:rPr>
        <w:t>t</w:t>
      </w:r>
      <w:r w:rsidRPr="008C7736">
        <w:rPr>
          <w:spacing w:val="-2"/>
        </w:rPr>
        <w:t>e</w:t>
      </w:r>
      <w:r w:rsidRPr="008C7736">
        <w:rPr>
          <w:spacing w:val="-5"/>
        </w:rPr>
        <w:t>v</w:t>
      </w:r>
      <w:r w:rsidRPr="008C7736">
        <w:rPr>
          <w:spacing w:val="3"/>
        </w:rPr>
        <w:t>ř</w:t>
      </w:r>
      <w:r w:rsidRPr="008C7736">
        <w:rPr>
          <w:spacing w:val="-2"/>
        </w:rPr>
        <w:t>e</w:t>
      </w:r>
      <w:r w:rsidRPr="008C7736">
        <w:t>n</w:t>
      </w:r>
      <w:r w:rsidRPr="008C7736">
        <w:rPr>
          <w:spacing w:val="-5"/>
        </w:rPr>
        <w:t>o</w:t>
      </w:r>
      <w:r w:rsidRPr="008C7736">
        <w:t>u</w:t>
      </w:r>
      <w:r w:rsidRPr="008C7736">
        <w:rPr>
          <w:spacing w:val="50"/>
        </w:rPr>
        <w:t xml:space="preserve"> </w:t>
      </w:r>
      <w:r w:rsidRPr="008C7736">
        <w:rPr>
          <w:spacing w:val="-4"/>
        </w:rPr>
        <w:t>m</w:t>
      </w:r>
      <w:r w:rsidRPr="008C7736">
        <w:t>o</w:t>
      </w:r>
      <w:r w:rsidRPr="008C7736">
        <w:rPr>
          <w:spacing w:val="3"/>
        </w:rPr>
        <w:t>ž</w:t>
      </w:r>
      <w:r w:rsidRPr="008C7736">
        <w:t>n</w:t>
      </w:r>
      <w:r w:rsidRPr="008C7736">
        <w:rPr>
          <w:spacing w:val="-5"/>
        </w:rPr>
        <w:t>o</w:t>
      </w:r>
      <w:r w:rsidRPr="008C7736">
        <w:t>s</w:t>
      </w:r>
      <w:r w:rsidRPr="008C7736">
        <w:rPr>
          <w:spacing w:val="1"/>
        </w:rPr>
        <w:t>t</w:t>
      </w:r>
      <w:r w:rsidRPr="008C7736">
        <w:t>í</w:t>
      </w:r>
      <w:r w:rsidRPr="008C7736">
        <w:rPr>
          <w:spacing w:val="47"/>
        </w:rPr>
        <w:t xml:space="preserve"> </w:t>
      </w:r>
      <w:r w:rsidRPr="008C7736">
        <w:t>vo</w:t>
      </w:r>
      <w:r w:rsidRPr="008C7736">
        <w:rPr>
          <w:spacing w:val="-4"/>
        </w:rPr>
        <w:t>l</w:t>
      </w:r>
      <w:r w:rsidRPr="008C7736">
        <w:rPr>
          <w:spacing w:val="5"/>
        </w:rPr>
        <w:t>b</w:t>
      </w:r>
      <w:r w:rsidRPr="008C7736">
        <w:t>y</w:t>
      </w:r>
      <w:r w:rsidRPr="008C7736">
        <w:rPr>
          <w:spacing w:val="45"/>
        </w:rPr>
        <w:t xml:space="preserve"> </w:t>
      </w:r>
      <w:r w:rsidRPr="008C7736">
        <w:rPr>
          <w:spacing w:val="-5"/>
        </w:rPr>
        <w:t>n</w:t>
      </w:r>
      <w:r w:rsidRPr="008C7736">
        <w:t>a s</w:t>
      </w:r>
      <w:r w:rsidRPr="008C7736">
        <w:rPr>
          <w:spacing w:val="1"/>
        </w:rPr>
        <w:t>t</w:t>
      </w:r>
      <w:r w:rsidRPr="008C7736">
        <w:rPr>
          <w:spacing w:val="-2"/>
        </w:rPr>
        <w:t>r</w:t>
      </w:r>
      <w:r w:rsidRPr="008C7736">
        <w:rPr>
          <w:spacing w:val="3"/>
        </w:rPr>
        <w:t>a</w:t>
      </w:r>
      <w:r w:rsidRPr="008C7736">
        <w:rPr>
          <w:spacing w:val="-5"/>
        </w:rPr>
        <w:t>n</w:t>
      </w:r>
      <w:r w:rsidRPr="008C7736">
        <w:t>ě</w:t>
      </w:r>
      <w:r w:rsidRPr="008C7736">
        <w:rPr>
          <w:spacing w:val="-4"/>
        </w:rPr>
        <w:t xml:space="preserve"> </w:t>
      </w:r>
      <w:r w:rsidRPr="008C7736">
        <w:rPr>
          <w:spacing w:val="-2"/>
        </w:rPr>
        <w:t>ž</w:t>
      </w:r>
      <w:r w:rsidRPr="008C7736">
        <w:rPr>
          <w:spacing w:val="3"/>
        </w:rPr>
        <w:t>á</w:t>
      </w:r>
      <w:r w:rsidRPr="008C7736">
        <w:rPr>
          <w:spacing w:val="-5"/>
        </w:rPr>
        <w:t>k</w:t>
      </w:r>
      <w:r w:rsidRPr="008C7736">
        <w:rPr>
          <w:spacing w:val="4"/>
        </w:rPr>
        <w:t>a</w:t>
      </w:r>
      <w:r w:rsidRPr="008C7736">
        <w:t>;</w:t>
      </w:r>
    </w:p>
    <w:p w:rsidR="00EC6DCA" w:rsidRPr="008C7736" w:rsidRDefault="00EC6DCA" w:rsidP="00EC6DCA">
      <w:pPr>
        <w:widowControl w:val="0"/>
        <w:tabs>
          <w:tab w:val="left" w:pos="820"/>
        </w:tabs>
        <w:autoSpaceDE w:val="0"/>
        <w:autoSpaceDN w:val="0"/>
        <w:adjustRightInd w:val="0"/>
        <w:spacing w:before="42"/>
        <w:ind w:left="472" w:right="-20"/>
      </w:pPr>
      <w:r w:rsidRPr="008C7736">
        <w:rPr>
          <w:rFonts w:ascii="Wingdings" w:hAnsi="Wingdings" w:cs="Wingdings"/>
        </w:rPr>
        <w:t></w:t>
      </w:r>
      <w:r w:rsidRPr="008C7736">
        <w:tab/>
      </w:r>
      <w:r w:rsidRPr="008C7736">
        <w:rPr>
          <w:spacing w:val="-5"/>
        </w:rPr>
        <w:t>o</w:t>
      </w:r>
      <w:r w:rsidRPr="008C7736">
        <w:rPr>
          <w:spacing w:val="5"/>
        </w:rPr>
        <w:t>b</w:t>
      </w:r>
      <w:r w:rsidRPr="008C7736">
        <w:t>o</w:t>
      </w:r>
      <w:r w:rsidRPr="008C7736">
        <w:rPr>
          <w:spacing w:val="-5"/>
        </w:rPr>
        <w:t>h</w:t>
      </w:r>
      <w:r w:rsidRPr="008C7736">
        <w:rPr>
          <w:spacing w:val="3"/>
        </w:rPr>
        <w:t>a</w:t>
      </w:r>
      <w:r w:rsidRPr="008C7736">
        <w:rPr>
          <w:spacing w:val="-2"/>
        </w:rPr>
        <w:t>c</w:t>
      </w:r>
      <w:r w:rsidRPr="008C7736">
        <w:t>o</w:t>
      </w:r>
      <w:r w:rsidRPr="008C7736">
        <w:rPr>
          <w:spacing w:val="-5"/>
        </w:rPr>
        <w:t>v</w:t>
      </w:r>
      <w:r w:rsidRPr="008C7736">
        <w:rPr>
          <w:spacing w:val="3"/>
        </w:rPr>
        <w:t>á</w:t>
      </w:r>
      <w:r w:rsidRPr="008C7736">
        <w:t>ní</w:t>
      </w:r>
      <w:r w:rsidRPr="008C7736">
        <w:rPr>
          <w:spacing w:val="4"/>
        </w:rPr>
        <w:t xml:space="preserve"> </w:t>
      </w:r>
      <w:r w:rsidRPr="008C7736">
        <w:rPr>
          <w:spacing w:val="-5"/>
        </w:rPr>
        <w:t>v</w:t>
      </w:r>
      <w:r w:rsidRPr="008C7736">
        <w:rPr>
          <w:spacing w:val="3"/>
        </w:rPr>
        <w:t>z</w:t>
      </w:r>
      <w:r w:rsidRPr="008C7736">
        <w:t>d</w:t>
      </w:r>
      <w:r w:rsidRPr="008C7736">
        <w:rPr>
          <w:spacing w:val="-2"/>
        </w:rPr>
        <w:t>ě</w:t>
      </w:r>
      <w:r w:rsidRPr="008C7736">
        <w:rPr>
          <w:spacing w:val="-4"/>
        </w:rPr>
        <w:t>l</w:t>
      </w:r>
      <w:r w:rsidRPr="008C7736">
        <w:rPr>
          <w:spacing w:val="3"/>
        </w:rPr>
        <w:t>á</w:t>
      </w:r>
      <w:r w:rsidRPr="008C7736">
        <w:rPr>
          <w:spacing w:val="-5"/>
        </w:rPr>
        <w:t>v</w:t>
      </w:r>
      <w:r w:rsidRPr="008C7736">
        <w:rPr>
          <w:spacing w:val="3"/>
        </w:rPr>
        <w:t>ac</w:t>
      </w:r>
      <w:r w:rsidRPr="008C7736">
        <w:rPr>
          <w:spacing w:val="-4"/>
        </w:rPr>
        <w:t>í</w:t>
      </w:r>
      <w:r w:rsidRPr="008C7736">
        <w:t>ho</w:t>
      </w:r>
      <w:r w:rsidRPr="008C7736">
        <w:rPr>
          <w:spacing w:val="2"/>
        </w:rPr>
        <w:t xml:space="preserve"> </w:t>
      </w:r>
      <w:r w:rsidRPr="008C7736">
        <w:rPr>
          <w:spacing w:val="-5"/>
        </w:rPr>
        <w:t>o</w:t>
      </w:r>
      <w:r w:rsidRPr="008C7736">
        <w:t>bs</w:t>
      </w:r>
      <w:r w:rsidRPr="008C7736">
        <w:rPr>
          <w:spacing w:val="3"/>
        </w:rPr>
        <w:t>a</w:t>
      </w:r>
      <w:r w:rsidRPr="008C7736">
        <w:rPr>
          <w:spacing w:val="-5"/>
        </w:rPr>
        <w:t>h</w:t>
      </w:r>
      <w:r w:rsidRPr="008C7736">
        <w:rPr>
          <w:spacing w:val="3"/>
        </w:rPr>
        <w:t>u</w:t>
      </w:r>
      <w:r w:rsidRPr="008C7736">
        <w:t>;</w:t>
      </w:r>
    </w:p>
    <w:p w:rsidR="00EC6DCA" w:rsidRPr="008C7736" w:rsidRDefault="00EC6DCA" w:rsidP="00EC6DCA">
      <w:pPr>
        <w:widowControl w:val="0"/>
        <w:tabs>
          <w:tab w:val="left" w:pos="820"/>
        </w:tabs>
        <w:autoSpaceDE w:val="0"/>
        <w:autoSpaceDN w:val="0"/>
        <w:adjustRightInd w:val="0"/>
        <w:spacing w:before="40"/>
        <w:ind w:left="472" w:right="-20"/>
      </w:pPr>
      <w:r w:rsidRPr="008C7736">
        <w:rPr>
          <w:rFonts w:ascii="Wingdings" w:hAnsi="Wingdings" w:cs="Wingdings"/>
        </w:rPr>
        <w:t></w:t>
      </w:r>
      <w:r w:rsidRPr="008C7736">
        <w:tab/>
      </w:r>
      <w:r w:rsidRPr="008C7736">
        <w:rPr>
          <w:spacing w:val="-2"/>
        </w:rPr>
        <w:t>z</w:t>
      </w:r>
      <w:r w:rsidRPr="008C7736">
        <w:rPr>
          <w:spacing w:val="3"/>
        </w:rPr>
        <w:t>a</w:t>
      </w:r>
      <w:r w:rsidRPr="008C7736">
        <w:rPr>
          <w:spacing w:val="-5"/>
        </w:rPr>
        <w:t>d</w:t>
      </w:r>
      <w:r w:rsidRPr="008C7736">
        <w:rPr>
          <w:spacing w:val="3"/>
        </w:rPr>
        <w:t>á</w:t>
      </w:r>
      <w:r w:rsidRPr="008C7736">
        <w:rPr>
          <w:spacing w:val="-5"/>
        </w:rPr>
        <w:t>v</w:t>
      </w:r>
      <w:r w:rsidRPr="008C7736">
        <w:rPr>
          <w:spacing w:val="3"/>
        </w:rPr>
        <w:t>á</w:t>
      </w:r>
      <w:r w:rsidRPr="008C7736">
        <w:t>ní</w:t>
      </w:r>
      <w:r w:rsidRPr="008C7736">
        <w:rPr>
          <w:spacing w:val="-1"/>
        </w:rPr>
        <w:t xml:space="preserve"> </w:t>
      </w:r>
      <w:r w:rsidRPr="008C7736">
        <w:t>sp</w:t>
      </w:r>
      <w:r w:rsidRPr="008C7736">
        <w:rPr>
          <w:spacing w:val="-2"/>
        </w:rPr>
        <w:t>ec</w:t>
      </w:r>
      <w:r w:rsidRPr="008C7736">
        <w:rPr>
          <w:spacing w:val="1"/>
        </w:rPr>
        <w:t>i</w:t>
      </w:r>
      <w:r w:rsidRPr="008C7736">
        <w:rPr>
          <w:spacing w:val="-2"/>
        </w:rPr>
        <w:t>f</w:t>
      </w:r>
      <w:r w:rsidRPr="008C7736">
        <w:rPr>
          <w:spacing w:val="1"/>
        </w:rPr>
        <w:t>i</w:t>
      </w:r>
      <w:r w:rsidRPr="008C7736">
        <w:rPr>
          <w:spacing w:val="3"/>
        </w:rPr>
        <w:t>c</w:t>
      </w:r>
      <w:r w:rsidRPr="008C7736">
        <w:t>k</w:t>
      </w:r>
      <w:r w:rsidRPr="008C7736">
        <w:rPr>
          <w:spacing w:val="-5"/>
        </w:rPr>
        <w:t>ý</w:t>
      </w:r>
      <w:r w:rsidRPr="008C7736">
        <w:rPr>
          <w:spacing w:val="3"/>
        </w:rPr>
        <w:t>c</w:t>
      </w:r>
      <w:r w:rsidRPr="008C7736">
        <w:t>h</w:t>
      </w:r>
      <w:r w:rsidRPr="008C7736">
        <w:rPr>
          <w:spacing w:val="-2"/>
        </w:rPr>
        <w:t xml:space="preserve"> </w:t>
      </w:r>
      <w:r w:rsidRPr="008C7736">
        <w:t>úko</w:t>
      </w:r>
      <w:r w:rsidRPr="008C7736">
        <w:rPr>
          <w:spacing w:val="-4"/>
        </w:rPr>
        <w:t>l</w:t>
      </w:r>
      <w:r w:rsidRPr="008C7736">
        <w:t>ů,</w:t>
      </w:r>
      <w:r w:rsidRPr="008C7736">
        <w:rPr>
          <w:spacing w:val="5"/>
        </w:rPr>
        <w:t xml:space="preserve"> </w:t>
      </w:r>
      <w:r w:rsidRPr="008C7736">
        <w:t>p</w:t>
      </w:r>
      <w:r w:rsidRPr="008C7736">
        <w:rPr>
          <w:spacing w:val="3"/>
        </w:rPr>
        <w:t>r</w:t>
      </w:r>
      <w:r w:rsidRPr="008C7736">
        <w:rPr>
          <w:spacing w:val="-5"/>
        </w:rPr>
        <w:t>o</w:t>
      </w:r>
      <w:r w:rsidRPr="008C7736">
        <w:rPr>
          <w:spacing w:val="1"/>
        </w:rPr>
        <w:t>j</w:t>
      </w:r>
      <w:r w:rsidRPr="008C7736">
        <w:rPr>
          <w:spacing w:val="-2"/>
        </w:rPr>
        <w:t>e</w:t>
      </w:r>
      <w:r w:rsidRPr="008C7736">
        <w:rPr>
          <w:spacing w:val="-5"/>
        </w:rPr>
        <w:t>k</w:t>
      </w:r>
      <w:r w:rsidRPr="008C7736">
        <w:rPr>
          <w:spacing w:val="1"/>
        </w:rPr>
        <w:t>t</w:t>
      </w:r>
      <w:r w:rsidRPr="008C7736">
        <w:rPr>
          <w:spacing w:val="3"/>
        </w:rPr>
        <w:t>ů</w:t>
      </w:r>
      <w:r w:rsidRPr="008C7736">
        <w:t>;</w:t>
      </w:r>
    </w:p>
    <w:p w:rsidR="00EC6DCA" w:rsidRPr="008C7736" w:rsidRDefault="00EC6DCA" w:rsidP="00EC6DCA">
      <w:pPr>
        <w:widowControl w:val="0"/>
        <w:tabs>
          <w:tab w:val="left" w:pos="820"/>
        </w:tabs>
        <w:autoSpaceDE w:val="0"/>
        <w:autoSpaceDN w:val="0"/>
        <w:adjustRightInd w:val="0"/>
        <w:spacing w:before="40"/>
        <w:ind w:left="472" w:right="-20"/>
      </w:pPr>
      <w:r w:rsidRPr="008C7736">
        <w:rPr>
          <w:rFonts w:ascii="Wingdings" w:hAnsi="Wingdings" w:cs="Wingdings"/>
        </w:rPr>
        <w:t></w:t>
      </w:r>
      <w:r w:rsidRPr="008C7736">
        <w:tab/>
        <w:t>p</w:t>
      </w:r>
      <w:r w:rsidRPr="008C7736">
        <w:rPr>
          <w:spacing w:val="3"/>
        </w:rPr>
        <w:t>ř</w:t>
      </w:r>
      <w:r w:rsidRPr="008C7736">
        <w:rPr>
          <w:spacing w:val="-4"/>
        </w:rPr>
        <w:t>í</w:t>
      </w:r>
      <w:r w:rsidRPr="008C7736">
        <w:t>p</w:t>
      </w:r>
      <w:r w:rsidRPr="008C7736">
        <w:rPr>
          <w:spacing w:val="-2"/>
        </w:rPr>
        <w:t>r</w:t>
      </w:r>
      <w:r w:rsidRPr="008C7736">
        <w:rPr>
          <w:spacing w:val="3"/>
        </w:rPr>
        <w:t>a</w:t>
      </w:r>
      <w:r w:rsidRPr="008C7736">
        <w:rPr>
          <w:spacing w:val="-5"/>
        </w:rPr>
        <w:t>v</w:t>
      </w:r>
      <w:r w:rsidRPr="008C7736">
        <w:t>a a</w:t>
      </w:r>
      <w:r w:rsidRPr="008C7736">
        <w:rPr>
          <w:spacing w:val="5"/>
        </w:rPr>
        <w:t xml:space="preserve"> </w:t>
      </w:r>
      <w:r w:rsidRPr="008C7736">
        <w:t>ú</w:t>
      </w:r>
      <w:r w:rsidRPr="008C7736">
        <w:rPr>
          <w:spacing w:val="-2"/>
        </w:rPr>
        <w:t>ča</w:t>
      </w:r>
      <w:r w:rsidRPr="008C7736">
        <w:t>st</w:t>
      </w:r>
      <w:r w:rsidRPr="008C7736">
        <w:rPr>
          <w:spacing w:val="4"/>
        </w:rPr>
        <w:t xml:space="preserve"> </w:t>
      </w:r>
      <w:r w:rsidRPr="008C7736">
        <w:rPr>
          <w:spacing w:val="-5"/>
        </w:rPr>
        <w:t>n</w:t>
      </w:r>
      <w:r w:rsidRPr="008C7736">
        <w:t>a s</w:t>
      </w:r>
      <w:r w:rsidRPr="008C7736">
        <w:rPr>
          <w:spacing w:val="-4"/>
        </w:rPr>
        <w:t>o</w:t>
      </w:r>
      <w:r w:rsidRPr="008C7736">
        <w:t>u</w:t>
      </w:r>
      <w:r w:rsidRPr="008C7736">
        <w:rPr>
          <w:spacing w:val="1"/>
        </w:rPr>
        <w:t>t</w:t>
      </w:r>
      <w:r w:rsidRPr="008C7736">
        <w:rPr>
          <w:spacing w:val="-7"/>
        </w:rPr>
        <w:t>ě</w:t>
      </w:r>
      <w:r w:rsidRPr="008C7736">
        <w:rPr>
          <w:spacing w:val="3"/>
        </w:rPr>
        <w:t>ž</w:t>
      </w:r>
      <w:r w:rsidRPr="008C7736">
        <w:rPr>
          <w:spacing w:val="-4"/>
        </w:rPr>
        <w:t>í</w:t>
      </w:r>
      <w:r w:rsidRPr="008C7736">
        <w:rPr>
          <w:spacing w:val="3"/>
        </w:rPr>
        <w:t>c</w:t>
      </w:r>
      <w:r w:rsidRPr="008C7736">
        <w:t>h</w:t>
      </w:r>
      <w:r w:rsidRPr="008C7736">
        <w:rPr>
          <w:spacing w:val="2"/>
        </w:rPr>
        <w:t xml:space="preserve"> </w:t>
      </w:r>
      <w:r w:rsidRPr="008C7736">
        <w:rPr>
          <w:spacing w:val="-5"/>
        </w:rPr>
        <w:t>v</w:t>
      </w:r>
      <w:r w:rsidRPr="008C7736">
        <w:rPr>
          <w:spacing w:val="3"/>
        </w:rPr>
        <w:t>č</w:t>
      </w:r>
      <w:r w:rsidRPr="008C7736">
        <w:rPr>
          <w:spacing w:val="-7"/>
        </w:rPr>
        <w:t>e</w:t>
      </w:r>
      <w:r w:rsidRPr="008C7736">
        <w:rPr>
          <w:spacing w:val="6"/>
        </w:rPr>
        <w:t>t</w:t>
      </w:r>
      <w:r w:rsidRPr="008C7736">
        <w:t>ně</w:t>
      </w:r>
      <w:r w:rsidRPr="008C7736">
        <w:rPr>
          <w:spacing w:val="-4"/>
        </w:rPr>
        <w:t xml:space="preserve"> </w:t>
      </w:r>
      <w:r w:rsidRPr="008C7736">
        <w:rPr>
          <w:spacing w:val="3"/>
        </w:rPr>
        <w:t>c</w:t>
      </w:r>
      <w:r w:rsidRPr="008C7736">
        <w:rPr>
          <w:spacing w:val="-2"/>
        </w:rPr>
        <w:t>e</w:t>
      </w:r>
      <w:r w:rsidRPr="008C7736">
        <w:rPr>
          <w:spacing w:val="1"/>
        </w:rPr>
        <w:t>l</w:t>
      </w:r>
      <w:r w:rsidRPr="008C7736">
        <w:rPr>
          <w:spacing w:val="-5"/>
        </w:rPr>
        <w:t>o</w:t>
      </w:r>
      <w:r w:rsidRPr="008C7736">
        <w:t>s</w:t>
      </w:r>
      <w:r w:rsidRPr="008C7736">
        <w:rPr>
          <w:spacing w:val="1"/>
        </w:rPr>
        <w:t>t</w:t>
      </w:r>
      <w:r w:rsidRPr="008C7736">
        <w:rPr>
          <w:spacing w:val="3"/>
        </w:rPr>
        <w:t>á</w:t>
      </w:r>
      <w:r w:rsidRPr="008C7736">
        <w:rPr>
          <w:spacing w:val="1"/>
        </w:rPr>
        <w:t>t</w:t>
      </w:r>
      <w:r w:rsidRPr="008C7736">
        <w:rPr>
          <w:spacing w:val="-5"/>
        </w:rPr>
        <w:t>n</w:t>
      </w:r>
      <w:r w:rsidRPr="008C7736">
        <w:rPr>
          <w:spacing w:val="1"/>
        </w:rPr>
        <w:t>í</w:t>
      </w:r>
      <w:r w:rsidRPr="008C7736">
        <w:rPr>
          <w:spacing w:val="3"/>
        </w:rPr>
        <w:t>c</w:t>
      </w:r>
      <w:r w:rsidRPr="008C7736">
        <w:t>h</w:t>
      </w:r>
      <w:r w:rsidRPr="008C7736">
        <w:rPr>
          <w:spacing w:val="-2"/>
        </w:rPr>
        <w:t xml:space="preserve"> </w:t>
      </w:r>
      <w:r w:rsidRPr="008C7736">
        <w:t>a</w:t>
      </w:r>
      <w:r w:rsidRPr="008C7736">
        <w:rPr>
          <w:spacing w:val="5"/>
        </w:rPr>
        <w:t xml:space="preserve"> </w:t>
      </w:r>
      <w:r w:rsidRPr="008C7736">
        <w:rPr>
          <w:spacing w:val="-4"/>
        </w:rPr>
        <w:t>m</w:t>
      </w:r>
      <w:r w:rsidRPr="008C7736">
        <w:rPr>
          <w:spacing w:val="-7"/>
        </w:rPr>
        <w:t>e</w:t>
      </w:r>
      <w:r w:rsidRPr="008C7736">
        <w:rPr>
          <w:spacing w:val="3"/>
        </w:rPr>
        <w:t>z</w:t>
      </w:r>
      <w:r w:rsidRPr="008C7736">
        <w:rPr>
          <w:spacing w:val="1"/>
        </w:rPr>
        <w:t>i</w:t>
      </w:r>
      <w:r w:rsidRPr="008C7736">
        <w:rPr>
          <w:spacing w:val="-5"/>
        </w:rPr>
        <w:t>n</w:t>
      </w:r>
      <w:r w:rsidRPr="008C7736">
        <w:rPr>
          <w:spacing w:val="3"/>
        </w:rPr>
        <w:t>ár</w:t>
      </w:r>
      <w:r w:rsidRPr="008C7736">
        <w:rPr>
          <w:spacing w:val="-5"/>
        </w:rPr>
        <w:t>o</w:t>
      </w:r>
      <w:r w:rsidRPr="008C7736">
        <w:t>dn</w:t>
      </w:r>
      <w:r w:rsidRPr="008C7736">
        <w:rPr>
          <w:spacing w:val="-4"/>
        </w:rPr>
        <w:t>í</w:t>
      </w:r>
      <w:r w:rsidRPr="008C7736">
        <w:rPr>
          <w:spacing w:val="3"/>
        </w:rPr>
        <w:t>c</w:t>
      </w:r>
      <w:r w:rsidRPr="008C7736">
        <w:t>h</w:t>
      </w:r>
      <w:r w:rsidRPr="008C7736">
        <w:rPr>
          <w:spacing w:val="2"/>
        </w:rPr>
        <w:t xml:space="preserve"> </w:t>
      </w:r>
      <w:r w:rsidRPr="008C7736">
        <w:t>k</w:t>
      </w:r>
      <w:r w:rsidRPr="008C7736">
        <w:rPr>
          <w:spacing w:val="-5"/>
        </w:rPr>
        <w:t>o</w:t>
      </w:r>
      <w:r w:rsidRPr="008C7736">
        <w:rPr>
          <w:spacing w:val="4"/>
        </w:rPr>
        <w:t>l</w:t>
      </w:r>
      <w:r w:rsidRPr="008C7736">
        <w:t>;</w:t>
      </w:r>
    </w:p>
    <w:p w:rsidR="00EC6DCA" w:rsidRPr="008C7736" w:rsidRDefault="00EC6DCA" w:rsidP="00EC6DCA">
      <w:pPr>
        <w:widowControl w:val="0"/>
        <w:tabs>
          <w:tab w:val="left" w:pos="820"/>
        </w:tabs>
        <w:autoSpaceDE w:val="0"/>
        <w:autoSpaceDN w:val="0"/>
        <w:adjustRightInd w:val="0"/>
        <w:spacing w:before="40" w:line="249" w:lineRule="exact"/>
        <w:ind w:left="472" w:right="-20"/>
      </w:pPr>
      <w:r w:rsidRPr="008C7736">
        <w:rPr>
          <w:rFonts w:ascii="Wingdings" w:hAnsi="Wingdings" w:cs="Wingdings"/>
          <w:position w:val="-1"/>
        </w:rPr>
        <w:t></w:t>
      </w:r>
      <w:r w:rsidRPr="008C7736">
        <w:rPr>
          <w:position w:val="-1"/>
        </w:rPr>
        <w:tab/>
      </w:r>
      <w:r w:rsidRPr="008C7736">
        <w:rPr>
          <w:spacing w:val="-5"/>
          <w:position w:val="-1"/>
        </w:rPr>
        <w:t>n</w:t>
      </w:r>
      <w:r w:rsidRPr="008C7736">
        <w:rPr>
          <w:spacing w:val="3"/>
          <w:position w:val="-1"/>
        </w:rPr>
        <w:t>a</w:t>
      </w:r>
      <w:r w:rsidRPr="008C7736">
        <w:rPr>
          <w:position w:val="-1"/>
        </w:rPr>
        <w:t>b</w:t>
      </w:r>
      <w:r w:rsidRPr="008C7736">
        <w:rPr>
          <w:spacing w:val="1"/>
          <w:position w:val="-1"/>
        </w:rPr>
        <w:t>í</w:t>
      </w:r>
      <w:r w:rsidRPr="008C7736">
        <w:rPr>
          <w:position w:val="-1"/>
        </w:rPr>
        <w:t>d</w:t>
      </w:r>
      <w:r w:rsidRPr="008C7736">
        <w:rPr>
          <w:spacing w:val="-5"/>
          <w:position w:val="-1"/>
        </w:rPr>
        <w:t>k</w:t>
      </w:r>
      <w:r w:rsidRPr="008C7736">
        <w:rPr>
          <w:position w:val="-1"/>
        </w:rPr>
        <w:t>a</w:t>
      </w:r>
      <w:r w:rsidRPr="008C7736">
        <w:rPr>
          <w:spacing w:val="5"/>
          <w:position w:val="-1"/>
        </w:rPr>
        <w:t xml:space="preserve"> </w:t>
      </w:r>
      <w:r w:rsidRPr="008C7736">
        <w:rPr>
          <w:spacing w:val="-5"/>
          <w:position w:val="-1"/>
        </w:rPr>
        <w:t>v</w:t>
      </w:r>
      <w:r w:rsidRPr="008C7736">
        <w:rPr>
          <w:position w:val="-1"/>
        </w:rPr>
        <w:t>o</w:t>
      </w:r>
      <w:r w:rsidRPr="008C7736">
        <w:rPr>
          <w:spacing w:val="1"/>
          <w:position w:val="-1"/>
        </w:rPr>
        <w:t>l</w:t>
      </w:r>
      <w:r w:rsidRPr="008C7736">
        <w:rPr>
          <w:spacing w:val="-4"/>
          <w:position w:val="-1"/>
        </w:rPr>
        <w:t>i</w:t>
      </w:r>
      <w:r w:rsidRPr="008C7736">
        <w:rPr>
          <w:spacing w:val="6"/>
          <w:position w:val="-1"/>
        </w:rPr>
        <w:t>t</w:t>
      </w:r>
      <w:r w:rsidRPr="008C7736">
        <w:rPr>
          <w:spacing w:val="-2"/>
          <w:position w:val="-1"/>
        </w:rPr>
        <w:t>e</w:t>
      </w:r>
      <w:r w:rsidRPr="008C7736">
        <w:rPr>
          <w:spacing w:val="1"/>
          <w:position w:val="-1"/>
        </w:rPr>
        <w:t>l</w:t>
      </w:r>
      <w:r w:rsidRPr="008C7736">
        <w:rPr>
          <w:spacing w:val="-5"/>
          <w:position w:val="-1"/>
        </w:rPr>
        <w:t>n</w:t>
      </w:r>
      <w:r w:rsidRPr="008C7736">
        <w:rPr>
          <w:position w:val="-1"/>
        </w:rPr>
        <w:t>ý</w:t>
      </w:r>
      <w:r w:rsidRPr="008C7736">
        <w:rPr>
          <w:spacing w:val="3"/>
          <w:position w:val="-1"/>
        </w:rPr>
        <w:t>c</w:t>
      </w:r>
      <w:r w:rsidRPr="008C7736">
        <w:rPr>
          <w:position w:val="-1"/>
        </w:rPr>
        <w:t>h v</w:t>
      </w:r>
      <w:r w:rsidRPr="008C7736">
        <w:rPr>
          <w:spacing w:val="-5"/>
          <w:position w:val="-1"/>
        </w:rPr>
        <w:t>y</w:t>
      </w:r>
      <w:r w:rsidRPr="008C7736">
        <w:rPr>
          <w:position w:val="-1"/>
        </w:rPr>
        <w:t>u</w:t>
      </w:r>
      <w:r w:rsidRPr="008C7736">
        <w:rPr>
          <w:spacing w:val="3"/>
          <w:position w:val="-1"/>
        </w:rPr>
        <w:t>č</w:t>
      </w:r>
      <w:r w:rsidRPr="008C7736">
        <w:rPr>
          <w:position w:val="-1"/>
        </w:rPr>
        <w:t>o</w:t>
      </w:r>
      <w:r w:rsidRPr="008C7736">
        <w:rPr>
          <w:spacing w:val="-5"/>
          <w:position w:val="-1"/>
        </w:rPr>
        <w:t>v</w:t>
      </w:r>
      <w:r w:rsidRPr="008C7736">
        <w:rPr>
          <w:spacing w:val="3"/>
          <w:position w:val="-1"/>
        </w:rPr>
        <w:t>a</w:t>
      </w:r>
      <w:r w:rsidRPr="008C7736">
        <w:rPr>
          <w:spacing w:val="-2"/>
          <w:position w:val="-1"/>
        </w:rPr>
        <w:t>c</w:t>
      </w:r>
      <w:r w:rsidRPr="008C7736">
        <w:rPr>
          <w:spacing w:val="1"/>
          <w:position w:val="-1"/>
        </w:rPr>
        <w:t>í</w:t>
      </w:r>
      <w:r w:rsidRPr="008C7736">
        <w:rPr>
          <w:spacing w:val="3"/>
          <w:position w:val="-1"/>
        </w:rPr>
        <w:t>c</w:t>
      </w:r>
      <w:r w:rsidRPr="008C7736">
        <w:rPr>
          <w:position w:val="-1"/>
        </w:rPr>
        <w:t>h</w:t>
      </w:r>
      <w:r w:rsidRPr="008C7736">
        <w:rPr>
          <w:spacing w:val="-2"/>
          <w:position w:val="-1"/>
        </w:rPr>
        <w:t xml:space="preserve"> </w:t>
      </w:r>
      <w:r w:rsidRPr="008C7736">
        <w:rPr>
          <w:position w:val="-1"/>
        </w:rPr>
        <w:t>p</w:t>
      </w:r>
      <w:r w:rsidRPr="008C7736">
        <w:rPr>
          <w:spacing w:val="3"/>
          <w:position w:val="-1"/>
        </w:rPr>
        <w:t>ř</w:t>
      </w:r>
      <w:r w:rsidRPr="008C7736">
        <w:rPr>
          <w:spacing w:val="-2"/>
          <w:position w:val="-1"/>
        </w:rPr>
        <w:t>e</w:t>
      </w:r>
      <w:r w:rsidRPr="008C7736">
        <w:rPr>
          <w:position w:val="-1"/>
        </w:rPr>
        <w:t>d</w:t>
      </w:r>
      <w:r w:rsidRPr="008C7736">
        <w:rPr>
          <w:spacing w:val="-4"/>
          <w:position w:val="-1"/>
        </w:rPr>
        <w:t>m</w:t>
      </w:r>
      <w:r w:rsidRPr="008C7736">
        <w:rPr>
          <w:spacing w:val="-7"/>
          <w:position w:val="-1"/>
        </w:rPr>
        <w:t>ě</w:t>
      </w:r>
      <w:r w:rsidRPr="008C7736">
        <w:rPr>
          <w:spacing w:val="1"/>
          <w:position w:val="-1"/>
        </w:rPr>
        <w:t>t</w:t>
      </w:r>
      <w:r w:rsidRPr="008C7736">
        <w:rPr>
          <w:position w:val="-1"/>
        </w:rPr>
        <w:t>ů,</w:t>
      </w:r>
      <w:r w:rsidRPr="008C7736">
        <w:rPr>
          <w:spacing w:val="5"/>
          <w:position w:val="-1"/>
        </w:rPr>
        <w:t xml:space="preserve"> </w:t>
      </w:r>
      <w:r w:rsidRPr="008C7736">
        <w:rPr>
          <w:position w:val="-1"/>
        </w:rPr>
        <w:t>n</w:t>
      </w:r>
      <w:r w:rsidRPr="008C7736">
        <w:rPr>
          <w:spacing w:val="-7"/>
          <w:position w:val="-1"/>
        </w:rPr>
        <w:t>e</w:t>
      </w:r>
      <w:r w:rsidRPr="008C7736">
        <w:rPr>
          <w:spacing w:val="5"/>
          <w:position w:val="-1"/>
        </w:rPr>
        <w:t>p</w:t>
      </w:r>
      <w:r w:rsidRPr="008C7736">
        <w:rPr>
          <w:position w:val="-1"/>
        </w:rPr>
        <w:t>ov</w:t>
      </w:r>
      <w:r w:rsidRPr="008C7736">
        <w:rPr>
          <w:spacing w:val="1"/>
          <w:position w:val="-1"/>
        </w:rPr>
        <w:t>i</w:t>
      </w:r>
      <w:r w:rsidRPr="008C7736">
        <w:rPr>
          <w:position w:val="-1"/>
        </w:rPr>
        <w:t>nný</w:t>
      </w:r>
      <w:r w:rsidRPr="008C7736">
        <w:rPr>
          <w:spacing w:val="-2"/>
          <w:position w:val="-1"/>
        </w:rPr>
        <w:t>c</w:t>
      </w:r>
      <w:r w:rsidRPr="008C7736">
        <w:rPr>
          <w:position w:val="-1"/>
        </w:rPr>
        <w:t>h</w:t>
      </w:r>
      <w:r w:rsidRPr="008C7736">
        <w:rPr>
          <w:spacing w:val="-2"/>
          <w:position w:val="-1"/>
        </w:rPr>
        <w:t xml:space="preserve"> </w:t>
      </w:r>
      <w:r w:rsidRPr="008C7736">
        <w:rPr>
          <w:position w:val="-1"/>
        </w:rPr>
        <w:t>p</w:t>
      </w:r>
      <w:r w:rsidRPr="008C7736">
        <w:rPr>
          <w:spacing w:val="3"/>
          <w:position w:val="-1"/>
        </w:rPr>
        <w:t>ř</w:t>
      </w:r>
      <w:r w:rsidRPr="008C7736">
        <w:rPr>
          <w:spacing w:val="-2"/>
          <w:position w:val="-1"/>
        </w:rPr>
        <w:t>e</w:t>
      </w:r>
      <w:r w:rsidRPr="008C7736">
        <w:rPr>
          <w:position w:val="-1"/>
        </w:rPr>
        <w:t>d</w:t>
      </w:r>
      <w:r w:rsidRPr="008C7736">
        <w:rPr>
          <w:spacing w:val="-4"/>
          <w:position w:val="-1"/>
        </w:rPr>
        <w:t>m</w:t>
      </w:r>
      <w:r w:rsidRPr="008C7736">
        <w:rPr>
          <w:spacing w:val="-2"/>
          <w:position w:val="-1"/>
        </w:rPr>
        <w:t>ě</w:t>
      </w:r>
      <w:r w:rsidRPr="008C7736">
        <w:rPr>
          <w:spacing w:val="1"/>
          <w:position w:val="-1"/>
        </w:rPr>
        <w:t>t</w:t>
      </w:r>
      <w:r w:rsidRPr="008C7736">
        <w:rPr>
          <w:position w:val="-1"/>
        </w:rPr>
        <w:t>ů</w:t>
      </w:r>
      <w:r w:rsidRPr="008C7736">
        <w:rPr>
          <w:spacing w:val="2"/>
          <w:position w:val="-1"/>
        </w:rPr>
        <w:t xml:space="preserve"> </w:t>
      </w:r>
      <w:r w:rsidRPr="008C7736">
        <w:rPr>
          <w:position w:val="-1"/>
        </w:rPr>
        <w:t>a</w:t>
      </w:r>
      <w:r w:rsidRPr="008C7736">
        <w:rPr>
          <w:spacing w:val="5"/>
          <w:position w:val="-1"/>
        </w:rPr>
        <w:t xml:space="preserve"> </w:t>
      </w:r>
      <w:r w:rsidRPr="008C7736">
        <w:rPr>
          <w:spacing w:val="-2"/>
          <w:position w:val="-1"/>
        </w:rPr>
        <w:t>z</w:t>
      </w:r>
      <w:r w:rsidRPr="008C7736">
        <w:rPr>
          <w:spacing w:val="3"/>
          <w:position w:val="-1"/>
        </w:rPr>
        <w:t>á</w:t>
      </w:r>
      <w:r w:rsidRPr="008C7736">
        <w:rPr>
          <w:spacing w:val="-4"/>
          <w:position w:val="-1"/>
        </w:rPr>
        <w:t>jm</w:t>
      </w:r>
      <w:r w:rsidRPr="008C7736">
        <w:rPr>
          <w:position w:val="-1"/>
        </w:rPr>
        <w:t>ov</w:t>
      </w:r>
      <w:r w:rsidRPr="008C7736">
        <w:rPr>
          <w:spacing w:val="-5"/>
          <w:position w:val="-1"/>
        </w:rPr>
        <w:t>ý</w:t>
      </w:r>
      <w:r w:rsidRPr="008C7736">
        <w:rPr>
          <w:spacing w:val="3"/>
          <w:position w:val="-1"/>
        </w:rPr>
        <w:t>c</w:t>
      </w:r>
      <w:r w:rsidRPr="008C7736">
        <w:rPr>
          <w:position w:val="-1"/>
        </w:rPr>
        <w:t>h</w:t>
      </w:r>
      <w:r w:rsidRPr="008C7736">
        <w:rPr>
          <w:spacing w:val="-2"/>
          <w:position w:val="-1"/>
        </w:rPr>
        <w:t xml:space="preserve"> </w:t>
      </w:r>
      <w:r w:rsidRPr="008C7736">
        <w:rPr>
          <w:spacing w:val="3"/>
          <w:position w:val="-1"/>
        </w:rPr>
        <w:t>a</w:t>
      </w:r>
      <w:r w:rsidRPr="008C7736">
        <w:rPr>
          <w:spacing w:val="-5"/>
          <w:position w:val="-1"/>
        </w:rPr>
        <w:t>k</w:t>
      </w:r>
      <w:r w:rsidRPr="008C7736">
        <w:rPr>
          <w:spacing w:val="1"/>
          <w:position w:val="-1"/>
        </w:rPr>
        <w:t>ti</w:t>
      </w:r>
      <w:r w:rsidRPr="008C7736">
        <w:rPr>
          <w:position w:val="-1"/>
        </w:rPr>
        <w:t>v</w:t>
      </w:r>
      <w:r w:rsidRPr="008C7736">
        <w:rPr>
          <w:spacing w:val="-4"/>
          <w:position w:val="-1"/>
        </w:rPr>
        <w:t>i</w:t>
      </w:r>
      <w:r w:rsidRPr="008C7736">
        <w:rPr>
          <w:spacing w:val="1"/>
          <w:position w:val="-1"/>
        </w:rPr>
        <w:t>t</w:t>
      </w:r>
      <w:r w:rsidRPr="008C7736">
        <w:rPr>
          <w:position w:val="-1"/>
        </w:rPr>
        <w:t>.</w:t>
      </w:r>
    </w:p>
    <w:p w:rsidR="0037718E" w:rsidRPr="008C7736" w:rsidRDefault="0037718E" w:rsidP="0073482F">
      <w:pPr>
        <w:pStyle w:val="StylMezititulekRVPZV11bTunZarovnatdoblokuPrvndekCharCharCharCharCharCharCharCharCharChar"/>
        <w:rPr>
          <w:b w:val="0"/>
          <w:bCs w:val="0"/>
          <w:iCs/>
          <w:sz w:val="24"/>
          <w:szCs w:val="24"/>
        </w:rPr>
      </w:pPr>
    </w:p>
    <w:p w:rsidR="0037718E" w:rsidRPr="008C7736" w:rsidRDefault="0037718E" w:rsidP="00AF7E12">
      <w:pPr>
        <w:rPr>
          <w:color w:val="FF0000"/>
        </w:rPr>
      </w:pPr>
      <w:r w:rsidRPr="008C7736">
        <w:rPr>
          <w:color w:val="FF0000"/>
        </w:rPr>
        <w:t xml:space="preserve"> </w:t>
      </w:r>
    </w:p>
    <w:p w:rsidR="0037718E" w:rsidRPr="008C7736" w:rsidRDefault="0037718E" w:rsidP="0037718E">
      <w:pPr>
        <w:jc w:val="both"/>
        <w:rPr>
          <w:b/>
          <w:bCs/>
          <w:color w:val="FF0000"/>
          <w:sz w:val="22"/>
          <w:szCs w:val="22"/>
        </w:rPr>
      </w:pPr>
    </w:p>
    <w:p w:rsidR="003C6BF3" w:rsidRPr="008C7736" w:rsidRDefault="003C6BF3" w:rsidP="0037718E">
      <w:pPr>
        <w:tabs>
          <w:tab w:val="left" w:pos="8280"/>
        </w:tabs>
        <w:rPr>
          <w:color w:val="FF0000"/>
        </w:rPr>
      </w:pPr>
    </w:p>
    <w:sectPr w:rsidR="003C6BF3" w:rsidRPr="008C7736" w:rsidSect="00820CC4">
      <w:headerReference w:type="default" r:id="rId11"/>
      <w:footerReference w:type="default" r:id="rId12"/>
      <w:type w:val="continuous"/>
      <w:pgSz w:w="16838" w:h="11906" w:orient="landscape"/>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1DD4" w:rsidRDefault="00231DD4" w:rsidP="00D222A2">
      <w:r>
        <w:separator/>
      </w:r>
    </w:p>
  </w:endnote>
  <w:endnote w:type="continuationSeparator" w:id="0">
    <w:p w:rsidR="00231DD4" w:rsidRDefault="00231DD4" w:rsidP="00D22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Wingdings-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23B" w:rsidRPr="002B5477" w:rsidRDefault="007C123B" w:rsidP="002B5477">
    <w:pPr>
      <w:pStyle w:val="Zpat"/>
      <w:jc w:val="center"/>
      <w:rPr>
        <w:i/>
        <w:sz w:val="20"/>
        <w:szCs w:val="20"/>
      </w:rPr>
    </w:pPr>
    <w:r w:rsidRPr="002B5477">
      <w:rPr>
        <w:i/>
        <w:sz w:val="20"/>
        <w:szCs w:val="20"/>
        <w:lang w:val="cs-CZ"/>
      </w:rPr>
      <w:t>Základní škola a Mateřská škola Dolní Vilémovice, aktualizace sr</w:t>
    </w:r>
    <w:r w:rsidR="008C40B0">
      <w:rPr>
        <w:i/>
        <w:sz w:val="20"/>
        <w:szCs w:val="20"/>
        <w:lang w:val="cs-CZ"/>
      </w:rPr>
      <w:t xml:space="preserve">pen </w:t>
    </w:r>
    <w:r w:rsidRPr="002B5477">
      <w:rPr>
        <w:i/>
        <w:sz w:val="20"/>
        <w:szCs w:val="20"/>
        <w:lang w:val="cs-CZ"/>
      </w:rPr>
      <w:t>201</w:t>
    </w:r>
    <w:r w:rsidR="008C40B0">
      <w:rPr>
        <w:i/>
        <w:sz w:val="20"/>
        <w:szCs w:val="20"/>
        <w:lang w:val="cs-CZ"/>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1DD4" w:rsidRDefault="00231DD4" w:rsidP="00D222A2">
      <w:r>
        <w:separator/>
      </w:r>
    </w:p>
  </w:footnote>
  <w:footnote w:type="continuationSeparator" w:id="0">
    <w:p w:rsidR="00231DD4" w:rsidRDefault="00231DD4" w:rsidP="00D22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23B" w:rsidRPr="002B5477" w:rsidRDefault="007C123B" w:rsidP="002B5477">
    <w:pPr>
      <w:pStyle w:val="Zhlav"/>
      <w:jc w:val="center"/>
      <w:rPr>
        <w:sz w:val="20"/>
        <w:szCs w:val="20"/>
      </w:rPr>
    </w:pPr>
    <w:r w:rsidRPr="002B5477">
      <w:rPr>
        <w:i/>
        <w:iCs/>
        <w:sz w:val="20"/>
        <w:szCs w:val="20"/>
        <w:lang w:val="cs-CZ"/>
      </w:rPr>
      <w:t xml:space="preserve">Školní vzdělávací program pro základní </w:t>
    </w:r>
    <w:r>
      <w:rPr>
        <w:i/>
        <w:iCs/>
        <w:sz w:val="20"/>
        <w:szCs w:val="20"/>
        <w:lang w:val="cs-CZ"/>
      </w:rPr>
      <w:t>vzdělávání „Š</w:t>
    </w:r>
    <w:r w:rsidRPr="002B5477">
      <w:rPr>
        <w:i/>
        <w:iCs/>
        <w:sz w:val="20"/>
        <w:szCs w:val="20"/>
        <w:lang w:val="cs-CZ"/>
      </w:rPr>
      <w:t>kola pro všechny“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2CC6852"/>
    <w:lvl w:ilvl="0">
      <w:start w:val="1"/>
      <w:numFmt w:val="bullet"/>
      <w:pStyle w:val="StylStyl11bTunKurzvaVpravo02cmPed1bPed"/>
      <w:lvlText w:val=""/>
      <w:lvlJc w:val="left"/>
      <w:pPr>
        <w:tabs>
          <w:tab w:val="num" w:pos="491"/>
        </w:tabs>
        <w:ind w:left="491" w:hanging="360"/>
      </w:pPr>
      <w:rPr>
        <w:rFonts w:ascii="Symbol" w:hAnsi="Symbol" w:cs="Symbol" w:hint="default"/>
      </w:rPr>
    </w:lvl>
  </w:abstractNum>
  <w:abstractNum w:abstractNumId="1" w15:restartNumberingAfterBreak="0">
    <w:nsid w:val="FFFFFFFE"/>
    <w:multiLevelType w:val="singleLevel"/>
    <w:tmpl w:val="C6540B48"/>
    <w:lvl w:ilvl="0">
      <w:numFmt w:val="decimal"/>
      <w:pStyle w:val="odrkyvtextuRVPGV"/>
      <w:lvlText w:val="*"/>
      <w:lvlJc w:val="left"/>
    </w:lvl>
  </w:abstractNum>
  <w:abstractNum w:abstractNumId="2"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1F5BFE"/>
    <w:multiLevelType w:val="hybridMultilevel"/>
    <w:tmpl w:val="9370D9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0876664"/>
    <w:multiLevelType w:val="hybridMultilevel"/>
    <w:tmpl w:val="8D56AE80"/>
    <w:lvl w:ilvl="0" w:tplc="3D6837B6">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5" w15:restartNumberingAfterBreak="0">
    <w:nsid w:val="009504AD"/>
    <w:multiLevelType w:val="multilevel"/>
    <w:tmpl w:val="1764A09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 w15:restartNumberingAfterBreak="0">
    <w:nsid w:val="01C04B77"/>
    <w:multiLevelType w:val="hybridMultilevel"/>
    <w:tmpl w:val="994C5F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1F84684"/>
    <w:multiLevelType w:val="hybridMultilevel"/>
    <w:tmpl w:val="CFC40E3C"/>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8" w15:restartNumberingAfterBreak="0">
    <w:nsid w:val="02D24EB2"/>
    <w:multiLevelType w:val="hybridMultilevel"/>
    <w:tmpl w:val="C85060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3172D0C"/>
    <w:multiLevelType w:val="multilevel"/>
    <w:tmpl w:val="A6B628D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041B3D0B"/>
    <w:multiLevelType w:val="hybridMultilevel"/>
    <w:tmpl w:val="CC9618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4816874"/>
    <w:multiLevelType w:val="hybridMultilevel"/>
    <w:tmpl w:val="A5E6D17A"/>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2" w15:restartNumberingAfterBreak="0">
    <w:nsid w:val="062C69AB"/>
    <w:multiLevelType w:val="multilevel"/>
    <w:tmpl w:val="20B2D8B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3" w15:restartNumberingAfterBreak="0">
    <w:nsid w:val="068D11B3"/>
    <w:multiLevelType w:val="hybridMultilevel"/>
    <w:tmpl w:val="4CB64FCA"/>
    <w:lvl w:ilvl="0" w:tplc="0405000F">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4" w15:restartNumberingAfterBreak="0">
    <w:nsid w:val="087238C8"/>
    <w:multiLevelType w:val="hybridMultilevel"/>
    <w:tmpl w:val="B67C2F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89C7222"/>
    <w:multiLevelType w:val="hybridMultilevel"/>
    <w:tmpl w:val="535C68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969361C"/>
    <w:multiLevelType w:val="hybridMultilevel"/>
    <w:tmpl w:val="08FE6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C677F5B"/>
    <w:multiLevelType w:val="hybridMultilevel"/>
    <w:tmpl w:val="0D04C20A"/>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8" w15:restartNumberingAfterBreak="0">
    <w:nsid w:val="0CCA545D"/>
    <w:multiLevelType w:val="hybridMultilevel"/>
    <w:tmpl w:val="9BEAF23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9954E5"/>
    <w:multiLevelType w:val="hybridMultilevel"/>
    <w:tmpl w:val="B6E035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DF64C60"/>
    <w:multiLevelType w:val="hybridMultilevel"/>
    <w:tmpl w:val="BFA23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DFE00B8"/>
    <w:multiLevelType w:val="hybridMultilevel"/>
    <w:tmpl w:val="422CF1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E975CE3"/>
    <w:multiLevelType w:val="hybridMultilevel"/>
    <w:tmpl w:val="8578CD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FC77D49"/>
    <w:multiLevelType w:val="hybridMultilevel"/>
    <w:tmpl w:val="6D1432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0216AD3"/>
    <w:multiLevelType w:val="hybridMultilevel"/>
    <w:tmpl w:val="CEF044FA"/>
    <w:lvl w:ilvl="0" w:tplc="572CA0A0">
      <w:start w:val="1"/>
      <w:numFmt w:val="bullet"/>
      <w:lvlText w:val="-"/>
      <w:lvlJc w:val="left"/>
      <w:pPr>
        <w:ind w:left="720" w:hanging="360"/>
      </w:pPr>
      <w:rPr>
        <w:rFonts w:ascii="Arial" w:hAnsi="Arial" w:hint="default"/>
        <w:b w:val="0"/>
        <w:bCs w:val="0"/>
        <w:i w:val="0"/>
        <w:iCs w:val="0"/>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15358C7"/>
    <w:multiLevelType w:val="hybridMultilevel"/>
    <w:tmpl w:val="FFA642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15E044E"/>
    <w:multiLevelType w:val="multilevel"/>
    <w:tmpl w:val="BB844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160539C"/>
    <w:multiLevelType w:val="hybridMultilevel"/>
    <w:tmpl w:val="BD0871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B1775D"/>
    <w:multiLevelType w:val="hybridMultilevel"/>
    <w:tmpl w:val="D4C068E0"/>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11BC11A3"/>
    <w:multiLevelType w:val="multilevel"/>
    <w:tmpl w:val="8F16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B31A56"/>
    <w:multiLevelType w:val="multilevel"/>
    <w:tmpl w:val="36E091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5035439"/>
    <w:multiLevelType w:val="hybridMultilevel"/>
    <w:tmpl w:val="608AFA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15A62484"/>
    <w:multiLevelType w:val="multilevel"/>
    <w:tmpl w:val="0C78A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67F35A5"/>
    <w:multiLevelType w:val="multilevel"/>
    <w:tmpl w:val="62188DE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4" w15:restartNumberingAfterBreak="0">
    <w:nsid w:val="16C5388C"/>
    <w:multiLevelType w:val="hybridMultilevel"/>
    <w:tmpl w:val="253E3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18BC0C22"/>
    <w:multiLevelType w:val="hybridMultilevel"/>
    <w:tmpl w:val="6D26AD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8BD4AD2"/>
    <w:multiLevelType w:val="hybridMultilevel"/>
    <w:tmpl w:val="BA4EE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1918632A"/>
    <w:multiLevelType w:val="hybridMultilevel"/>
    <w:tmpl w:val="C2F49C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1A0D174D"/>
    <w:multiLevelType w:val="multilevel"/>
    <w:tmpl w:val="28CC7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E85731"/>
    <w:multiLevelType w:val="multilevel"/>
    <w:tmpl w:val="91C00B66"/>
    <w:styleLink w:val="StylSodrkamiWingdingsSymbolPodtren"/>
    <w:lvl w:ilvl="0">
      <w:start w:val="1"/>
      <w:numFmt w:val="bullet"/>
      <w:lvlText w:val=""/>
      <w:lvlJc w:val="left"/>
      <w:pPr>
        <w:tabs>
          <w:tab w:val="num" w:pos="1072"/>
        </w:tabs>
        <w:ind w:left="1072" w:hanging="712"/>
      </w:pPr>
      <w:rPr>
        <w:rFonts w:ascii="Symbol" w:hAnsi="Symbol" w:hint="default"/>
        <w:sz w:val="22"/>
        <w:u w:val="singl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1C547151"/>
    <w:multiLevelType w:val="multilevel"/>
    <w:tmpl w:val="1102E8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D4B6B0A"/>
    <w:multiLevelType w:val="hybridMultilevel"/>
    <w:tmpl w:val="44FAAF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1ECA6613"/>
    <w:multiLevelType w:val="singleLevel"/>
    <w:tmpl w:val="04050001"/>
    <w:lvl w:ilvl="0">
      <w:start w:val="1"/>
      <w:numFmt w:val="bullet"/>
      <w:lvlText w:val=""/>
      <w:lvlJc w:val="left"/>
      <w:pPr>
        <w:ind w:left="360" w:hanging="360"/>
      </w:pPr>
      <w:rPr>
        <w:rFonts w:ascii="Symbol" w:hAnsi="Symbol" w:hint="default"/>
      </w:rPr>
    </w:lvl>
  </w:abstractNum>
  <w:abstractNum w:abstractNumId="43" w15:restartNumberingAfterBreak="0">
    <w:nsid w:val="208A0B5B"/>
    <w:multiLevelType w:val="hybridMultilevel"/>
    <w:tmpl w:val="3DEE5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09F1DC9"/>
    <w:multiLevelType w:val="hybridMultilevel"/>
    <w:tmpl w:val="32A8BE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12C487F"/>
    <w:multiLevelType w:val="hybridMultilevel"/>
    <w:tmpl w:val="A41EAB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13C28C1"/>
    <w:multiLevelType w:val="hybridMultilevel"/>
    <w:tmpl w:val="5AAE3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1B96DA9"/>
    <w:multiLevelType w:val="multilevel"/>
    <w:tmpl w:val="9D4CD834"/>
    <w:lvl w:ilvl="0">
      <w:numFmt w:val="bullet"/>
      <w:pStyle w:val="Styl11bTunKurzvaVpravo02cmPed1b"/>
      <w:lvlText w:val=""/>
      <w:lvlJc w:val="left"/>
      <w:pPr>
        <w:tabs>
          <w:tab w:val="num" w:pos="567"/>
        </w:tabs>
        <w:ind w:left="567" w:hanging="397"/>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2212468C"/>
    <w:multiLevelType w:val="hybridMultilevel"/>
    <w:tmpl w:val="D45C634E"/>
    <w:lvl w:ilvl="0" w:tplc="04050001">
      <w:start w:val="1"/>
      <w:numFmt w:val="bullet"/>
      <w:lvlText w:val=""/>
      <w:lvlJc w:val="left"/>
      <w:pPr>
        <w:tabs>
          <w:tab w:val="num" w:pos="1072"/>
        </w:tabs>
        <w:ind w:left="1072" w:hanging="712"/>
      </w:pPr>
      <w:rPr>
        <w:rFonts w:ascii="Symbol" w:hAnsi="Symbol" w:hint="default"/>
        <w:color w:val="auto"/>
      </w:rPr>
    </w:lvl>
    <w:lvl w:ilvl="1" w:tplc="04050001">
      <w:start w:val="1"/>
      <w:numFmt w:val="bullet"/>
      <w:lvlText w:val=""/>
      <w:lvlJc w:val="left"/>
      <w:pPr>
        <w:tabs>
          <w:tab w:val="num" w:pos="1440"/>
        </w:tabs>
        <w:ind w:left="1440" w:hanging="360"/>
      </w:pPr>
      <w:rPr>
        <w:rFonts w:ascii="Symbol" w:hAnsi="Symbol" w:hint="default"/>
        <w:color w:val="auto"/>
      </w:rPr>
    </w:lvl>
    <w:lvl w:ilvl="2" w:tplc="312A9E5C">
      <w:start w:val="1"/>
      <w:numFmt w:val="bullet"/>
      <w:lvlText w:val="-"/>
      <w:lvlJc w:val="left"/>
      <w:pPr>
        <w:tabs>
          <w:tab w:val="num" w:pos="2512"/>
        </w:tabs>
        <w:ind w:left="2512" w:hanging="712"/>
      </w:pPr>
      <w:rPr>
        <w:rFonts w:ascii="Arial" w:hAnsi="Arial" w:cs="Arial" w:hint="default"/>
        <w:b w:val="0"/>
        <w:bCs w:val="0"/>
        <w:i w:val="0"/>
        <w:iCs w:val="0"/>
        <w:color w:val="auto"/>
        <w:sz w:val="20"/>
        <w:szCs w:val="20"/>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22901499"/>
    <w:multiLevelType w:val="multilevel"/>
    <w:tmpl w:val="6468413C"/>
    <w:lvl w:ilvl="0">
      <w:start w:val="1"/>
      <w:numFmt w:val="decimal"/>
      <w:pStyle w:val="StylStyl11bTunKurzvaVpravo02cmPed1bZa3"/>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0" w15:restartNumberingAfterBreak="0">
    <w:nsid w:val="23A954C5"/>
    <w:multiLevelType w:val="multilevel"/>
    <w:tmpl w:val="817281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3EF535B"/>
    <w:multiLevelType w:val="multilevel"/>
    <w:tmpl w:val="118ED546"/>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2" w15:restartNumberingAfterBreak="0">
    <w:nsid w:val="24A04456"/>
    <w:multiLevelType w:val="hybridMultilevel"/>
    <w:tmpl w:val="666EE5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24A04731"/>
    <w:multiLevelType w:val="hybridMultilevel"/>
    <w:tmpl w:val="9D182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24C83A45"/>
    <w:multiLevelType w:val="hybridMultilevel"/>
    <w:tmpl w:val="665C727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5392255"/>
    <w:multiLevelType w:val="multilevel"/>
    <w:tmpl w:val="8DF459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55E4E9F"/>
    <w:multiLevelType w:val="multilevel"/>
    <w:tmpl w:val="BB8C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6DE457A"/>
    <w:multiLevelType w:val="hybridMultilevel"/>
    <w:tmpl w:val="5010D8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275E6F2F"/>
    <w:multiLevelType w:val="multilevel"/>
    <w:tmpl w:val="3958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7966EF8"/>
    <w:multiLevelType w:val="multilevel"/>
    <w:tmpl w:val="D354E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91F4F46"/>
    <w:multiLevelType w:val="multilevel"/>
    <w:tmpl w:val="CBE0F25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1" w15:restartNumberingAfterBreak="0">
    <w:nsid w:val="294025E6"/>
    <w:multiLevelType w:val="hybridMultilevel"/>
    <w:tmpl w:val="5010F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299273C5"/>
    <w:multiLevelType w:val="hybridMultilevel"/>
    <w:tmpl w:val="D57EDC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2B18680E"/>
    <w:multiLevelType w:val="hybridMultilevel"/>
    <w:tmpl w:val="231A26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2B44134B"/>
    <w:multiLevelType w:val="hybridMultilevel"/>
    <w:tmpl w:val="08421E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2B4F2DC8"/>
    <w:multiLevelType w:val="hybridMultilevel"/>
    <w:tmpl w:val="4B2A1936"/>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66" w15:restartNumberingAfterBreak="0">
    <w:nsid w:val="2B825E80"/>
    <w:multiLevelType w:val="multilevel"/>
    <w:tmpl w:val="44A6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A0676D"/>
    <w:multiLevelType w:val="hybridMultilevel"/>
    <w:tmpl w:val="63EA9E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2CB26D68"/>
    <w:multiLevelType w:val="hybridMultilevel"/>
    <w:tmpl w:val="17AEDE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2CFD1DD2"/>
    <w:multiLevelType w:val="hybridMultilevel"/>
    <w:tmpl w:val="A4B64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2D1A7FC5"/>
    <w:multiLevelType w:val="multilevel"/>
    <w:tmpl w:val="1A72ED64"/>
    <w:lvl w:ilvl="0">
      <w:start w:val="1"/>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71" w15:restartNumberingAfterBreak="0">
    <w:nsid w:val="2DE96E4F"/>
    <w:multiLevelType w:val="multilevel"/>
    <w:tmpl w:val="1390ED2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2" w15:restartNumberingAfterBreak="0">
    <w:nsid w:val="2ED554F3"/>
    <w:multiLevelType w:val="hybridMultilevel"/>
    <w:tmpl w:val="B7EC7C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3007462D"/>
    <w:multiLevelType w:val="hybridMultilevel"/>
    <w:tmpl w:val="65365E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312B7B88"/>
    <w:multiLevelType w:val="hybridMultilevel"/>
    <w:tmpl w:val="EDB60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31AB18A8"/>
    <w:multiLevelType w:val="multilevel"/>
    <w:tmpl w:val="3DE0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1ED14EA"/>
    <w:multiLevelType w:val="multilevel"/>
    <w:tmpl w:val="16B2F5B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7" w15:restartNumberingAfterBreak="0">
    <w:nsid w:val="329F4E4C"/>
    <w:multiLevelType w:val="multilevel"/>
    <w:tmpl w:val="DA48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2A11333"/>
    <w:multiLevelType w:val="multilevel"/>
    <w:tmpl w:val="72300124"/>
    <w:lvl w:ilvl="0">
      <w:start w:val="7"/>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79" w15:restartNumberingAfterBreak="0">
    <w:nsid w:val="33377E35"/>
    <w:multiLevelType w:val="hybridMultilevel"/>
    <w:tmpl w:val="11181C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334E6638"/>
    <w:multiLevelType w:val="hybridMultilevel"/>
    <w:tmpl w:val="10501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338360A5"/>
    <w:multiLevelType w:val="hybridMultilevel"/>
    <w:tmpl w:val="ABF457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338361FF"/>
    <w:multiLevelType w:val="hybridMultilevel"/>
    <w:tmpl w:val="96164FF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3" w15:restartNumberingAfterBreak="0">
    <w:nsid w:val="34474358"/>
    <w:multiLevelType w:val="hybridMultilevel"/>
    <w:tmpl w:val="D49851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345C754D"/>
    <w:multiLevelType w:val="hybridMultilevel"/>
    <w:tmpl w:val="835C07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34F421DE"/>
    <w:multiLevelType w:val="multilevel"/>
    <w:tmpl w:val="E4448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50B2320"/>
    <w:multiLevelType w:val="hybridMultilevel"/>
    <w:tmpl w:val="55BED5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36535994"/>
    <w:multiLevelType w:val="hybridMultilevel"/>
    <w:tmpl w:val="3C7A74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371F7223"/>
    <w:multiLevelType w:val="hybridMultilevel"/>
    <w:tmpl w:val="671E88E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9" w15:restartNumberingAfterBreak="0">
    <w:nsid w:val="384157F6"/>
    <w:multiLevelType w:val="multilevel"/>
    <w:tmpl w:val="786C2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869471A"/>
    <w:multiLevelType w:val="multilevel"/>
    <w:tmpl w:val="DF429B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9215D9D"/>
    <w:multiLevelType w:val="hybridMultilevel"/>
    <w:tmpl w:val="CCA8F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39F51ABB"/>
    <w:multiLevelType w:val="hybridMultilevel"/>
    <w:tmpl w:val="3F0405DE"/>
    <w:lvl w:ilvl="0" w:tplc="572CA0A0">
      <w:start w:val="1"/>
      <w:numFmt w:val="bullet"/>
      <w:lvlText w:val="-"/>
      <w:lvlJc w:val="left"/>
      <w:pPr>
        <w:ind w:left="720" w:hanging="360"/>
      </w:pPr>
      <w:rPr>
        <w:rFonts w:ascii="Arial" w:hAnsi="Arial" w:hint="default"/>
        <w:b w:val="0"/>
        <w:bCs w:val="0"/>
        <w:i w:val="0"/>
        <w:iCs w:val="0"/>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3BF55D0F"/>
    <w:multiLevelType w:val="hybridMultilevel"/>
    <w:tmpl w:val="D876D0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3C746CBE"/>
    <w:multiLevelType w:val="hybridMultilevel"/>
    <w:tmpl w:val="1D908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3D7E50B1"/>
    <w:multiLevelType w:val="hybridMultilevel"/>
    <w:tmpl w:val="992A5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3EAE4AB0"/>
    <w:multiLevelType w:val="multilevel"/>
    <w:tmpl w:val="0340164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7" w15:restartNumberingAfterBreak="0">
    <w:nsid w:val="40471CC7"/>
    <w:multiLevelType w:val="hybridMultilevel"/>
    <w:tmpl w:val="982697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408904D4"/>
    <w:multiLevelType w:val="multilevel"/>
    <w:tmpl w:val="C16E4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0B650E5"/>
    <w:multiLevelType w:val="hybridMultilevel"/>
    <w:tmpl w:val="84008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413249CE"/>
    <w:multiLevelType w:val="hybridMultilevel"/>
    <w:tmpl w:val="5C941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430F489C"/>
    <w:multiLevelType w:val="multilevel"/>
    <w:tmpl w:val="94445C6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2" w15:restartNumberingAfterBreak="0">
    <w:nsid w:val="43F304CC"/>
    <w:multiLevelType w:val="hybridMultilevel"/>
    <w:tmpl w:val="205A6F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44D018FB"/>
    <w:multiLevelType w:val="hybridMultilevel"/>
    <w:tmpl w:val="E7A2E8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45614EE2"/>
    <w:multiLevelType w:val="multilevel"/>
    <w:tmpl w:val="F4A026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58D0386"/>
    <w:multiLevelType w:val="multilevel"/>
    <w:tmpl w:val="C2B2D31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6" w15:restartNumberingAfterBreak="0">
    <w:nsid w:val="45E76A18"/>
    <w:multiLevelType w:val="hybridMultilevel"/>
    <w:tmpl w:val="E1BA4E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45FB7778"/>
    <w:multiLevelType w:val="hybridMultilevel"/>
    <w:tmpl w:val="EDF8E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465A2382"/>
    <w:multiLevelType w:val="hybridMultilevel"/>
    <w:tmpl w:val="CCA695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47B12465"/>
    <w:multiLevelType w:val="hybridMultilevel"/>
    <w:tmpl w:val="FCB44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47D16608"/>
    <w:multiLevelType w:val="multilevel"/>
    <w:tmpl w:val="213411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87165A6"/>
    <w:multiLevelType w:val="hybridMultilevel"/>
    <w:tmpl w:val="C25E05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48BC0C4C"/>
    <w:multiLevelType w:val="multilevel"/>
    <w:tmpl w:val="D860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95630A1"/>
    <w:multiLevelType w:val="hybridMultilevel"/>
    <w:tmpl w:val="5798B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496446B6"/>
    <w:multiLevelType w:val="hybridMultilevel"/>
    <w:tmpl w:val="DF544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4A04370B"/>
    <w:multiLevelType w:val="hybridMultilevel"/>
    <w:tmpl w:val="C2E8CF2E"/>
    <w:lvl w:ilvl="0" w:tplc="04050001">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16" w15:restartNumberingAfterBreak="0">
    <w:nsid w:val="4A3176DE"/>
    <w:multiLevelType w:val="hybridMultilevel"/>
    <w:tmpl w:val="F878B9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AD33C17"/>
    <w:multiLevelType w:val="hybridMultilevel"/>
    <w:tmpl w:val="AC5A8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4B14147C"/>
    <w:multiLevelType w:val="hybridMultilevel"/>
    <w:tmpl w:val="FD80BF54"/>
    <w:lvl w:ilvl="0" w:tplc="572CA0A0">
      <w:start w:val="1"/>
      <w:numFmt w:val="bullet"/>
      <w:lvlText w:val="-"/>
      <w:lvlJc w:val="left"/>
      <w:pPr>
        <w:ind w:left="720" w:hanging="360"/>
      </w:pPr>
      <w:rPr>
        <w:rFonts w:ascii="Arial" w:hAnsi="Arial" w:hint="default"/>
        <w:b w:val="0"/>
        <w:bCs w:val="0"/>
        <w:i w:val="0"/>
        <w:iCs w:val="0"/>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4B1E056D"/>
    <w:multiLevelType w:val="multilevel"/>
    <w:tmpl w:val="CEB823EE"/>
    <w:lvl w:ilvl="0">
      <w:start w:val="6"/>
      <w:numFmt w:val="decimal"/>
      <w:pStyle w:val="RVP-vetuiva"/>
      <w:lvlText w:val="%1"/>
      <w:lvlJc w:val="left"/>
      <w:pPr>
        <w:tabs>
          <w:tab w:val="num" w:pos="900"/>
        </w:tabs>
        <w:ind w:left="900" w:hanging="900"/>
      </w:pPr>
      <w:rPr>
        <w:rFonts w:hint="default"/>
      </w:rPr>
    </w:lvl>
    <w:lvl w:ilvl="1">
      <w:start w:val="5"/>
      <w:numFmt w:val="decimal"/>
      <w:lvlText w:val="%1.%2"/>
      <w:lvlJc w:val="left"/>
      <w:pPr>
        <w:tabs>
          <w:tab w:val="num" w:pos="900"/>
        </w:tabs>
        <w:ind w:left="900" w:hanging="900"/>
      </w:pPr>
      <w:rPr>
        <w:rFonts w:hint="default"/>
      </w:rPr>
    </w:lvl>
    <w:lvl w:ilvl="2">
      <w:start w:val="2"/>
      <w:numFmt w:val="decimal"/>
      <w:lvlText w:val="%1.%2.%3"/>
      <w:lvlJc w:val="left"/>
      <w:pPr>
        <w:tabs>
          <w:tab w:val="num" w:pos="900"/>
        </w:tabs>
        <w:ind w:left="900" w:hanging="90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0" w15:restartNumberingAfterBreak="0">
    <w:nsid w:val="4BC873F7"/>
    <w:multiLevelType w:val="multilevel"/>
    <w:tmpl w:val="1AC663E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1" w15:restartNumberingAfterBreak="0">
    <w:nsid w:val="4C1C147C"/>
    <w:multiLevelType w:val="multilevel"/>
    <w:tmpl w:val="F7507DF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2" w15:restartNumberingAfterBreak="0">
    <w:nsid w:val="4E7E7959"/>
    <w:multiLevelType w:val="hybridMultilevel"/>
    <w:tmpl w:val="7FC05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4EAC6221"/>
    <w:multiLevelType w:val="multilevel"/>
    <w:tmpl w:val="C48A7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F453F26"/>
    <w:multiLevelType w:val="hybridMultilevel"/>
    <w:tmpl w:val="65F846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4F8E38F6"/>
    <w:multiLevelType w:val="multilevel"/>
    <w:tmpl w:val="FF90EE6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6" w15:restartNumberingAfterBreak="0">
    <w:nsid w:val="51F20380"/>
    <w:multiLevelType w:val="hybridMultilevel"/>
    <w:tmpl w:val="37342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522C1CA7"/>
    <w:multiLevelType w:val="hybridMultilevel"/>
    <w:tmpl w:val="0BC00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52803AA1"/>
    <w:multiLevelType w:val="multilevel"/>
    <w:tmpl w:val="BF78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418712A"/>
    <w:multiLevelType w:val="hybridMultilevel"/>
    <w:tmpl w:val="A162DA0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5B836E7"/>
    <w:multiLevelType w:val="hybridMultilevel"/>
    <w:tmpl w:val="03505A6A"/>
    <w:lvl w:ilvl="0" w:tplc="04050001">
      <w:start w:val="1"/>
      <w:numFmt w:val="bullet"/>
      <w:lvlText w:val=""/>
      <w:lvlJc w:val="left"/>
      <w:pPr>
        <w:ind w:left="720" w:hanging="360"/>
      </w:pPr>
      <w:rPr>
        <w:rFonts w:ascii="Symbol" w:hAnsi="Symbol" w:hint="default"/>
      </w:rPr>
    </w:lvl>
    <w:lvl w:ilvl="1" w:tplc="7332A762">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56413A51"/>
    <w:multiLevelType w:val="hybridMultilevel"/>
    <w:tmpl w:val="D324A8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5719102D"/>
    <w:multiLevelType w:val="hybridMultilevel"/>
    <w:tmpl w:val="835C07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574F2D48"/>
    <w:multiLevelType w:val="hybridMultilevel"/>
    <w:tmpl w:val="E2B863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5762006E"/>
    <w:multiLevelType w:val="hybridMultilevel"/>
    <w:tmpl w:val="515A3C32"/>
    <w:lvl w:ilvl="0" w:tplc="572CA0A0">
      <w:start w:val="1"/>
      <w:numFmt w:val="bullet"/>
      <w:lvlText w:val="-"/>
      <w:lvlJc w:val="left"/>
      <w:pPr>
        <w:ind w:left="720" w:hanging="360"/>
      </w:pPr>
      <w:rPr>
        <w:rFonts w:ascii="Arial" w:hAnsi="Arial" w:hint="default"/>
        <w:b w:val="0"/>
        <w:bCs w:val="0"/>
        <w:i w:val="0"/>
        <w:iCs w:val="0"/>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57DC669B"/>
    <w:multiLevelType w:val="hybridMultilevel"/>
    <w:tmpl w:val="23D64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57E66E2A"/>
    <w:multiLevelType w:val="hybridMultilevel"/>
    <w:tmpl w:val="160293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9AC584A"/>
    <w:multiLevelType w:val="hybridMultilevel"/>
    <w:tmpl w:val="FA6A72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59DE50E9"/>
    <w:multiLevelType w:val="hybridMultilevel"/>
    <w:tmpl w:val="8F3C58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5CD0632D"/>
    <w:multiLevelType w:val="hybridMultilevel"/>
    <w:tmpl w:val="029ED43C"/>
    <w:lvl w:ilvl="0" w:tplc="572CA0A0">
      <w:start w:val="1"/>
      <w:numFmt w:val="bullet"/>
      <w:lvlText w:val="-"/>
      <w:lvlJc w:val="left"/>
      <w:pPr>
        <w:ind w:left="720" w:hanging="360"/>
      </w:pPr>
      <w:rPr>
        <w:rFonts w:ascii="Arial" w:hAnsi="Arial" w:hint="default"/>
        <w:b w:val="0"/>
        <w:bCs w:val="0"/>
        <w:i w:val="0"/>
        <w:iCs w:val="0"/>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5CED2A45"/>
    <w:multiLevelType w:val="hybridMultilevel"/>
    <w:tmpl w:val="D8D2A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5CF6163D"/>
    <w:multiLevelType w:val="hybridMultilevel"/>
    <w:tmpl w:val="74E854A4"/>
    <w:lvl w:ilvl="0" w:tplc="131A186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5DD62D61"/>
    <w:multiLevelType w:val="hybridMultilevel"/>
    <w:tmpl w:val="657CE1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5DE25E8E"/>
    <w:multiLevelType w:val="hybridMultilevel"/>
    <w:tmpl w:val="ADFE6D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15:restartNumberingAfterBreak="0">
    <w:nsid w:val="5E6805F3"/>
    <w:multiLevelType w:val="hybridMultilevel"/>
    <w:tmpl w:val="D9E8139C"/>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45" w15:restartNumberingAfterBreak="0">
    <w:nsid w:val="5F7671EC"/>
    <w:multiLevelType w:val="hybridMultilevel"/>
    <w:tmpl w:val="AFF4A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60057622"/>
    <w:multiLevelType w:val="hybridMultilevel"/>
    <w:tmpl w:val="C7F44E50"/>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47" w15:restartNumberingAfterBreak="0">
    <w:nsid w:val="613C1761"/>
    <w:multiLevelType w:val="multilevel"/>
    <w:tmpl w:val="652C9DD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23315F4"/>
    <w:multiLevelType w:val="hybridMultilevel"/>
    <w:tmpl w:val="CCAECB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15:restartNumberingAfterBreak="0">
    <w:nsid w:val="625D59C4"/>
    <w:multiLevelType w:val="multilevel"/>
    <w:tmpl w:val="DAA2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29533F1"/>
    <w:multiLevelType w:val="hybridMultilevel"/>
    <w:tmpl w:val="D19258AA"/>
    <w:lvl w:ilvl="0" w:tplc="572CA0A0">
      <w:start w:val="1"/>
      <w:numFmt w:val="bullet"/>
      <w:lvlText w:val="-"/>
      <w:lvlJc w:val="left"/>
      <w:pPr>
        <w:ind w:left="720" w:hanging="360"/>
      </w:pPr>
      <w:rPr>
        <w:rFonts w:ascii="Arial" w:hAnsi="Arial" w:hint="default"/>
        <w:b w:val="0"/>
        <w:bCs w:val="0"/>
        <w:i w:val="0"/>
        <w:iCs w:val="0"/>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15:restartNumberingAfterBreak="0">
    <w:nsid w:val="63544ED0"/>
    <w:multiLevelType w:val="hybridMultilevel"/>
    <w:tmpl w:val="C68A32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63B429E2"/>
    <w:multiLevelType w:val="hybridMultilevel"/>
    <w:tmpl w:val="0002BE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15:restartNumberingAfterBreak="0">
    <w:nsid w:val="643045A1"/>
    <w:multiLevelType w:val="multilevel"/>
    <w:tmpl w:val="95069CC6"/>
    <w:lvl w:ilvl="0">
      <w:start w:val="1"/>
      <w:numFmt w:val="upperRoman"/>
      <w:pStyle w:val="Nadpis1"/>
      <w:lvlText w:val="%1."/>
      <w:lvlJc w:val="right"/>
      <w:pPr>
        <w:ind w:left="360" w:hanging="360"/>
      </w:pPr>
      <w:rPr>
        <w:rFonts w:hint="default"/>
      </w:rPr>
    </w:lvl>
    <w:lvl w:ilvl="1">
      <w:start w:val="1"/>
      <w:numFmt w:val="decimal"/>
      <w:lvlText w:val="%1.%2"/>
      <w:lvlJc w:val="left"/>
      <w:pPr>
        <w:tabs>
          <w:tab w:val="num" w:pos="1143"/>
        </w:tabs>
        <w:ind w:left="1143" w:hanging="576"/>
      </w:pPr>
    </w:lvl>
    <w:lvl w:ilvl="2">
      <w:start w:val="1"/>
      <w:numFmt w:val="decimal"/>
      <w:lvlText w:val="%1.%2.%3"/>
      <w:lvlJc w:val="left"/>
      <w:pPr>
        <w:tabs>
          <w:tab w:val="num" w:pos="1146"/>
        </w:tabs>
        <w:ind w:left="1146" w:hanging="720"/>
      </w:pPr>
    </w:lvl>
    <w:lvl w:ilvl="3">
      <w:start w:val="1"/>
      <w:numFmt w:val="decimal"/>
      <w:pStyle w:val="Nadpis4"/>
      <w:lvlText w:val="%1.%2.%3.%4"/>
      <w:lvlJc w:val="left"/>
      <w:pPr>
        <w:tabs>
          <w:tab w:val="num" w:pos="1006"/>
        </w:tabs>
        <w:ind w:left="1006"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2003"/>
        </w:tabs>
        <w:ind w:left="2003"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54" w15:restartNumberingAfterBreak="0">
    <w:nsid w:val="64846FA1"/>
    <w:multiLevelType w:val="hybridMultilevel"/>
    <w:tmpl w:val="007850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5" w15:restartNumberingAfterBreak="0">
    <w:nsid w:val="6498630C"/>
    <w:multiLevelType w:val="hybridMultilevel"/>
    <w:tmpl w:val="5FCA57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65385DDA"/>
    <w:multiLevelType w:val="hybridMultilevel"/>
    <w:tmpl w:val="8C3E9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5A10B3D"/>
    <w:multiLevelType w:val="hybridMultilevel"/>
    <w:tmpl w:val="B7DE5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66145768"/>
    <w:multiLevelType w:val="multilevel"/>
    <w:tmpl w:val="09BAA1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62B3D5E"/>
    <w:multiLevelType w:val="hybridMultilevel"/>
    <w:tmpl w:val="30D82E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0" w15:restartNumberingAfterBreak="0">
    <w:nsid w:val="669D7514"/>
    <w:multiLevelType w:val="hybridMultilevel"/>
    <w:tmpl w:val="74AC4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15:restartNumberingAfterBreak="0">
    <w:nsid w:val="6900603F"/>
    <w:multiLevelType w:val="hybridMultilevel"/>
    <w:tmpl w:val="248EA3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15:restartNumberingAfterBreak="0">
    <w:nsid w:val="69412222"/>
    <w:multiLevelType w:val="hybridMultilevel"/>
    <w:tmpl w:val="E68E8CE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63" w15:restartNumberingAfterBreak="0">
    <w:nsid w:val="69B631F2"/>
    <w:multiLevelType w:val="hybridMultilevel"/>
    <w:tmpl w:val="9E5A55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15:restartNumberingAfterBreak="0">
    <w:nsid w:val="6A2B416B"/>
    <w:multiLevelType w:val="hybridMultilevel"/>
    <w:tmpl w:val="BEB4A5C4"/>
    <w:lvl w:ilvl="0" w:tplc="E4726F16">
      <w:start w:val="1"/>
      <w:numFmt w:val="bullet"/>
      <w:pStyle w:val="SeznamsodrkamiRVPZV11bPed3bdkovnjeChar"/>
      <w:lvlText w:val=""/>
      <w:lvlJc w:val="left"/>
      <w:pPr>
        <w:tabs>
          <w:tab w:val="num" w:pos="530"/>
        </w:tabs>
        <w:ind w:left="53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65" w15:restartNumberingAfterBreak="0">
    <w:nsid w:val="6AAB0369"/>
    <w:multiLevelType w:val="multilevel"/>
    <w:tmpl w:val="14F0C14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B253FC0"/>
    <w:multiLevelType w:val="singleLevel"/>
    <w:tmpl w:val="5CB2B5B6"/>
    <w:lvl w:ilvl="0">
      <w:start w:val="1"/>
      <w:numFmt w:val="bullet"/>
      <w:pStyle w:val="VetvtextuRVPZVCharPed3b"/>
      <w:lvlText w:val=""/>
      <w:lvlJc w:val="left"/>
      <w:pPr>
        <w:tabs>
          <w:tab w:val="num" w:pos="644"/>
        </w:tabs>
        <w:ind w:left="644" w:hanging="360"/>
      </w:pPr>
      <w:rPr>
        <w:rFonts w:ascii="Wingdings" w:hAnsi="Wingdings" w:cs="Wingdings" w:hint="default"/>
        <w:b w:val="0"/>
        <w:bCs w:val="0"/>
        <w:i w:val="0"/>
        <w:iCs w:val="0"/>
        <w:sz w:val="18"/>
        <w:szCs w:val="18"/>
      </w:rPr>
    </w:lvl>
  </w:abstractNum>
  <w:abstractNum w:abstractNumId="167" w15:restartNumberingAfterBreak="0">
    <w:nsid w:val="6B643974"/>
    <w:multiLevelType w:val="hybridMultilevel"/>
    <w:tmpl w:val="65C218E0"/>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68" w15:restartNumberingAfterBreak="0">
    <w:nsid w:val="6B8947DF"/>
    <w:multiLevelType w:val="hybridMultilevel"/>
    <w:tmpl w:val="C3505E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6BAE35F2"/>
    <w:multiLevelType w:val="hybridMultilevel"/>
    <w:tmpl w:val="E2EAC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6BEC0061"/>
    <w:multiLevelType w:val="hybridMultilevel"/>
    <w:tmpl w:val="7F28C830"/>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71" w15:restartNumberingAfterBreak="0">
    <w:nsid w:val="6C2D4CD4"/>
    <w:multiLevelType w:val="hybridMultilevel"/>
    <w:tmpl w:val="4D08BE62"/>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72" w15:restartNumberingAfterBreak="0">
    <w:nsid w:val="6C845DEB"/>
    <w:multiLevelType w:val="hybridMultilevel"/>
    <w:tmpl w:val="C652D60A"/>
    <w:lvl w:ilvl="0" w:tplc="FFFFFFFF">
      <w:start w:val="1"/>
      <w:numFmt w:val="bullet"/>
      <w:pStyle w:val="VetvtextuRVPZV"/>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73" w15:restartNumberingAfterBreak="0">
    <w:nsid w:val="6C8755AA"/>
    <w:multiLevelType w:val="hybridMultilevel"/>
    <w:tmpl w:val="439E735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6DD41E90"/>
    <w:multiLevelType w:val="hybridMultilevel"/>
    <w:tmpl w:val="81529672"/>
    <w:lvl w:ilvl="0" w:tplc="58DEAE92">
      <w:start w:val="1"/>
      <w:numFmt w:val="bullet"/>
      <w:pStyle w:val="CleodrkyRVPZVTun"/>
      <w:lvlText w:val=""/>
      <w:lvlJc w:val="left"/>
      <w:pPr>
        <w:tabs>
          <w:tab w:val="num" w:pos="1080"/>
        </w:tabs>
        <w:ind w:left="1080" w:hanging="360"/>
      </w:pPr>
      <w:rPr>
        <w:rFonts w:ascii="Symbol" w:hAnsi="Symbol" w:cs="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175" w15:restartNumberingAfterBreak="0">
    <w:nsid w:val="6E8A03CB"/>
    <w:multiLevelType w:val="hybridMultilevel"/>
    <w:tmpl w:val="17FC73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6F27082E"/>
    <w:multiLevelType w:val="hybridMultilevel"/>
    <w:tmpl w:val="9EAEED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15:restartNumberingAfterBreak="0">
    <w:nsid w:val="6F956861"/>
    <w:multiLevelType w:val="hybridMultilevel"/>
    <w:tmpl w:val="E910996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78" w15:restartNumberingAfterBreak="0">
    <w:nsid w:val="70221DDC"/>
    <w:multiLevelType w:val="hybridMultilevel"/>
    <w:tmpl w:val="5E3A3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9" w15:restartNumberingAfterBreak="0">
    <w:nsid w:val="70AB25D4"/>
    <w:multiLevelType w:val="hybridMultilevel"/>
    <w:tmpl w:val="56649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717B55B6"/>
    <w:multiLevelType w:val="hybridMultilevel"/>
    <w:tmpl w:val="8EFCC0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15:restartNumberingAfterBreak="0">
    <w:nsid w:val="7277040B"/>
    <w:multiLevelType w:val="hybridMultilevel"/>
    <w:tmpl w:val="B0E005CA"/>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1">
      <w:start w:val="1"/>
      <w:numFmt w:val="bullet"/>
      <w:lvlText w:val=""/>
      <w:lvlJc w:val="left"/>
      <w:pPr>
        <w:ind w:left="2160" w:hanging="360"/>
      </w:pPr>
      <w:rPr>
        <w:rFonts w:ascii="Symbol" w:hAnsi="Symbol" w:hint="default"/>
      </w:rPr>
    </w:lvl>
    <w:lvl w:ilvl="3" w:tplc="04050001">
      <w:start w:val="1"/>
      <w:numFmt w:val="bullet"/>
      <w:lvlText w:val=""/>
      <w:lvlJc w:val="left"/>
      <w:pPr>
        <w:ind w:left="2880" w:hanging="360"/>
      </w:pPr>
      <w:rPr>
        <w:rFonts w:ascii="Symbol" w:hAnsi="Symbol" w:hint="default"/>
      </w:rPr>
    </w:lvl>
    <w:lvl w:ilvl="4" w:tplc="04050001">
      <w:start w:val="1"/>
      <w:numFmt w:val="bullet"/>
      <w:lvlText w:val=""/>
      <w:lvlJc w:val="left"/>
      <w:pPr>
        <w:ind w:left="3600" w:hanging="360"/>
      </w:pPr>
      <w:rPr>
        <w:rFonts w:ascii="Symbol" w:hAnsi="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308420A"/>
    <w:multiLevelType w:val="multilevel"/>
    <w:tmpl w:val="73C26E3C"/>
    <w:lvl w:ilvl="0">
      <w:start w:val="1"/>
      <w:numFmt w:val="bullet"/>
      <w:pStyle w:val="Uivo"/>
      <w:lvlText w:val=""/>
      <w:lvlJc w:val="left"/>
      <w:pPr>
        <w:tabs>
          <w:tab w:val="num" w:pos="360"/>
        </w:tabs>
        <w:ind w:left="360" w:hanging="360"/>
      </w:pPr>
      <w:rPr>
        <w:rFonts w:ascii="Wingdings" w:hAnsi="Wingdings" w:cs="Wingdings" w:hint="default"/>
        <w:b w:val="0"/>
        <w:bCs w:val="0"/>
        <w:i w:val="0"/>
        <w:iCs w:val="0"/>
        <w:strike w:val="0"/>
        <w:sz w:val="18"/>
        <w:szCs w:val="18"/>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cs="Wingdings" w:hint="default"/>
      </w:rPr>
    </w:lvl>
    <w:lvl w:ilvl="3">
      <w:start w:val="1"/>
      <w:numFmt w:val="bullet"/>
      <w:lvlText w:val=""/>
      <w:lvlJc w:val="left"/>
      <w:pPr>
        <w:tabs>
          <w:tab w:val="num" w:pos="3050"/>
        </w:tabs>
        <w:ind w:left="3050" w:hanging="360"/>
      </w:pPr>
      <w:rPr>
        <w:rFonts w:ascii="Symbol" w:hAnsi="Symbol" w:cs="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cs="Wingdings" w:hint="default"/>
      </w:rPr>
    </w:lvl>
    <w:lvl w:ilvl="6">
      <w:start w:val="1"/>
      <w:numFmt w:val="bullet"/>
      <w:lvlText w:val=""/>
      <w:lvlJc w:val="left"/>
      <w:pPr>
        <w:tabs>
          <w:tab w:val="num" w:pos="5210"/>
        </w:tabs>
        <w:ind w:left="5210" w:hanging="360"/>
      </w:pPr>
      <w:rPr>
        <w:rFonts w:ascii="Symbol" w:hAnsi="Symbol" w:cs="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cs="Wingdings" w:hint="default"/>
      </w:rPr>
    </w:lvl>
  </w:abstractNum>
  <w:abstractNum w:abstractNumId="183" w15:restartNumberingAfterBreak="0">
    <w:nsid w:val="74140685"/>
    <w:multiLevelType w:val="hybridMultilevel"/>
    <w:tmpl w:val="175A3C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15:restartNumberingAfterBreak="0">
    <w:nsid w:val="74B9228C"/>
    <w:multiLevelType w:val="hybridMultilevel"/>
    <w:tmpl w:val="9176EAC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5" w15:restartNumberingAfterBreak="0">
    <w:nsid w:val="750E66FD"/>
    <w:multiLevelType w:val="hybridMultilevel"/>
    <w:tmpl w:val="7C74EB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15:restartNumberingAfterBreak="0">
    <w:nsid w:val="777B6B68"/>
    <w:multiLevelType w:val="hybridMultilevel"/>
    <w:tmpl w:val="978ED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77B814F8"/>
    <w:multiLevelType w:val="hybridMultilevel"/>
    <w:tmpl w:val="C5C00D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15:restartNumberingAfterBreak="0">
    <w:nsid w:val="77EE2F56"/>
    <w:multiLevelType w:val="multilevel"/>
    <w:tmpl w:val="9EF4600C"/>
    <w:lvl w:ilvl="0">
      <w:start w:val="1"/>
      <w:numFmt w:val="decimal"/>
      <w:lvlText w:val="%1."/>
      <w:lvlJc w:val="left"/>
      <w:pPr>
        <w:tabs>
          <w:tab w:val="num" w:pos="720"/>
        </w:tabs>
        <w:ind w:left="720" w:hanging="360"/>
      </w:pPr>
    </w:lvl>
    <w:lvl w:ilvl="1">
      <w:start w:val="7"/>
      <w:numFmt w:val="upperRoman"/>
      <w:lvlText w:val="%2."/>
      <w:lvlJc w:val="left"/>
      <w:pPr>
        <w:ind w:left="1800" w:hanging="72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8342A49"/>
    <w:multiLevelType w:val="hybridMultilevel"/>
    <w:tmpl w:val="86B42B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15:restartNumberingAfterBreak="0">
    <w:nsid w:val="7A9616DF"/>
    <w:multiLevelType w:val="hybridMultilevel"/>
    <w:tmpl w:val="46B035FE"/>
    <w:lvl w:ilvl="0" w:tplc="CA7C9A4E">
      <w:start w:val="4"/>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1" w15:restartNumberingAfterBreak="0">
    <w:nsid w:val="7C0066F5"/>
    <w:multiLevelType w:val="hybridMultilevel"/>
    <w:tmpl w:val="0C5EE0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15:restartNumberingAfterBreak="0">
    <w:nsid w:val="7C297D79"/>
    <w:multiLevelType w:val="multilevel"/>
    <w:tmpl w:val="BC8E4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C471289"/>
    <w:multiLevelType w:val="hybridMultilevel"/>
    <w:tmpl w:val="33084180"/>
    <w:lvl w:ilvl="0" w:tplc="04050001">
      <w:start w:val="1"/>
      <w:numFmt w:val="bullet"/>
      <w:lvlText w:val=""/>
      <w:lvlJc w:val="left"/>
      <w:pPr>
        <w:ind w:left="720" w:hanging="360"/>
      </w:pPr>
      <w:rPr>
        <w:rFonts w:ascii="Symbol" w:hAnsi="Symbol" w:hint="default"/>
      </w:rPr>
    </w:lvl>
    <w:lvl w:ilvl="1" w:tplc="2AD6C95E">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15:restartNumberingAfterBreak="0">
    <w:nsid w:val="7C495F0A"/>
    <w:multiLevelType w:val="hybridMultilevel"/>
    <w:tmpl w:val="55ECB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5" w15:restartNumberingAfterBreak="0">
    <w:nsid w:val="7D864453"/>
    <w:multiLevelType w:val="hybridMultilevel"/>
    <w:tmpl w:val="0CCC58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15:restartNumberingAfterBreak="0">
    <w:nsid w:val="7DE220D9"/>
    <w:multiLevelType w:val="multilevel"/>
    <w:tmpl w:val="96142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E0025EC"/>
    <w:multiLevelType w:val="hybridMultilevel"/>
    <w:tmpl w:val="1F16FFD2"/>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8" w15:restartNumberingAfterBreak="0">
    <w:nsid w:val="7F2337C7"/>
    <w:multiLevelType w:val="hybridMultilevel"/>
    <w:tmpl w:val="2474F2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15:restartNumberingAfterBreak="0">
    <w:nsid w:val="7F331FAB"/>
    <w:multiLevelType w:val="hybridMultilevel"/>
    <w:tmpl w:val="622E169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num w:numId="1">
    <w:abstractNumId w:val="49"/>
  </w:num>
  <w:num w:numId="2">
    <w:abstractNumId w:val="153"/>
  </w:num>
  <w:num w:numId="3">
    <w:abstractNumId w:val="42"/>
  </w:num>
  <w:num w:numId="4">
    <w:abstractNumId w:val="47"/>
  </w:num>
  <w:num w:numId="5">
    <w:abstractNumId w:val="115"/>
  </w:num>
  <w:num w:numId="6">
    <w:abstractNumId w:val="172"/>
  </w:num>
  <w:num w:numId="7">
    <w:abstractNumId w:val="174"/>
  </w:num>
  <w:num w:numId="8">
    <w:abstractNumId w:val="166"/>
  </w:num>
  <w:num w:numId="9">
    <w:abstractNumId w:val="182"/>
  </w:num>
  <w:num w:numId="10">
    <w:abstractNumId w:val="1"/>
    <w:lvlOverride w:ilvl="0">
      <w:lvl w:ilvl="0">
        <w:start w:val="1"/>
        <w:numFmt w:val="bullet"/>
        <w:pStyle w:val="odrkyvtextuRVPGV"/>
        <w:lvlText w:val=""/>
        <w:legacy w:legacy="1" w:legacySpace="0" w:legacyIndent="283"/>
        <w:lvlJc w:val="left"/>
        <w:pPr>
          <w:ind w:left="283" w:hanging="283"/>
        </w:pPr>
        <w:rPr>
          <w:rFonts w:ascii="Symbol" w:hAnsi="Symbol" w:cs="Symbol" w:hint="default"/>
        </w:rPr>
      </w:lvl>
    </w:lvlOverride>
  </w:num>
  <w:num w:numId="11">
    <w:abstractNumId w:val="119"/>
  </w:num>
  <w:num w:numId="12">
    <w:abstractNumId w:val="164"/>
  </w:num>
  <w:num w:numId="13">
    <w:abstractNumId w:val="0"/>
  </w:num>
  <w:num w:numId="14">
    <w:abstractNumId w:val="13"/>
  </w:num>
  <w:num w:numId="15">
    <w:abstractNumId w:val="48"/>
  </w:num>
  <w:num w:numId="16">
    <w:abstractNumId w:val="39"/>
  </w:num>
  <w:num w:numId="17">
    <w:abstractNumId w:val="27"/>
  </w:num>
  <w:num w:numId="18">
    <w:abstractNumId w:val="156"/>
  </w:num>
  <w:num w:numId="19">
    <w:abstractNumId w:val="136"/>
  </w:num>
  <w:num w:numId="20">
    <w:abstractNumId w:val="28"/>
  </w:num>
  <w:num w:numId="21">
    <w:abstractNumId w:val="170"/>
  </w:num>
  <w:num w:numId="22">
    <w:abstractNumId w:val="175"/>
  </w:num>
  <w:num w:numId="23">
    <w:abstractNumId w:val="181"/>
  </w:num>
  <w:num w:numId="24">
    <w:abstractNumId w:val="18"/>
  </w:num>
  <w:num w:numId="25">
    <w:abstractNumId w:val="162"/>
  </w:num>
  <w:num w:numId="26">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1"/>
  </w:num>
  <w:num w:numId="28">
    <w:abstractNumId w:val="82"/>
  </w:num>
  <w:num w:numId="29">
    <w:abstractNumId w:val="88"/>
  </w:num>
  <w:num w:numId="30">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4"/>
  </w:num>
  <w:num w:numId="32">
    <w:abstractNumId w:val="108"/>
  </w:num>
  <w:num w:numId="33">
    <w:abstractNumId w:val="4"/>
  </w:num>
  <w:num w:numId="34">
    <w:abstractNumId w:val="65"/>
  </w:num>
  <w:num w:numId="35">
    <w:abstractNumId w:val="191"/>
  </w:num>
  <w:num w:numId="36">
    <w:abstractNumId w:val="141"/>
  </w:num>
  <w:num w:numId="37">
    <w:abstractNumId w:val="116"/>
  </w:num>
  <w:num w:numId="38">
    <w:abstractNumId w:val="54"/>
  </w:num>
  <w:num w:numId="39">
    <w:abstractNumId w:val="129"/>
  </w:num>
  <w:num w:numId="40">
    <w:abstractNumId w:val="173"/>
  </w:num>
  <w:num w:numId="41">
    <w:abstractNumId w:val="72"/>
  </w:num>
  <w:num w:numId="42">
    <w:abstractNumId w:val="52"/>
  </w:num>
  <w:num w:numId="43">
    <w:abstractNumId w:val="44"/>
  </w:num>
  <w:num w:numId="44">
    <w:abstractNumId w:val="10"/>
  </w:num>
  <w:num w:numId="45">
    <w:abstractNumId w:val="6"/>
  </w:num>
  <w:num w:numId="46">
    <w:abstractNumId w:val="109"/>
  </w:num>
  <w:num w:numId="47">
    <w:abstractNumId w:val="94"/>
  </w:num>
  <w:num w:numId="48">
    <w:abstractNumId w:val="106"/>
  </w:num>
  <w:num w:numId="49">
    <w:abstractNumId w:val="41"/>
  </w:num>
  <w:num w:numId="50">
    <w:abstractNumId w:val="135"/>
  </w:num>
  <w:num w:numId="51">
    <w:abstractNumId w:val="152"/>
  </w:num>
  <w:num w:numId="52">
    <w:abstractNumId w:val="100"/>
  </w:num>
  <w:num w:numId="53">
    <w:abstractNumId w:val="95"/>
  </w:num>
  <w:num w:numId="54">
    <w:abstractNumId w:val="103"/>
  </w:num>
  <w:num w:numId="55">
    <w:abstractNumId w:val="84"/>
  </w:num>
  <w:num w:numId="56">
    <w:abstractNumId w:val="132"/>
  </w:num>
  <w:num w:numId="57">
    <w:abstractNumId w:val="151"/>
  </w:num>
  <w:num w:numId="58">
    <w:abstractNumId w:val="124"/>
  </w:num>
  <w:num w:numId="59">
    <w:abstractNumId w:val="198"/>
  </w:num>
  <w:num w:numId="60">
    <w:abstractNumId w:val="81"/>
  </w:num>
  <w:num w:numId="61">
    <w:abstractNumId w:val="57"/>
  </w:num>
  <w:num w:numId="62">
    <w:abstractNumId w:val="186"/>
  </w:num>
  <w:num w:numId="63">
    <w:abstractNumId w:val="111"/>
  </w:num>
  <w:num w:numId="64">
    <w:abstractNumId w:val="61"/>
  </w:num>
  <w:num w:numId="65">
    <w:abstractNumId w:val="53"/>
  </w:num>
  <w:num w:numId="66">
    <w:abstractNumId w:val="20"/>
  </w:num>
  <w:num w:numId="67">
    <w:abstractNumId w:val="143"/>
  </w:num>
  <w:num w:numId="68">
    <w:abstractNumId w:val="35"/>
  </w:num>
  <w:num w:numId="69">
    <w:abstractNumId w:val="45"/>
  </w:num>
  <w:num w:numId="70">
    <w:abstractNumId w:val="63"/>
  </w:num>
  <w:num w:numId="71">
    <w:abstractNumId w:val="93"/>
  </w:num>
  <w:num w:numId="72">
    <w:abstractNumId w:val="189"/>
  </w:num>
  <w:num w:numId="73">
    <w:abstractNumId w:val="86"/>
  </w:num>
  <w:num w:numId="74">
    <w:abstractNumId w:val="194"/>
  </w:num>
  <w:num w:numId="75">
    <w:abstractNumId w:val="140"/>
  </w:num>
  <w:num w:numId="76">
    <w:abstractNumId w:val="34"/>
  </w:num>
  <w:num w:numId="77">
    <w:abstractNumId w:val="160"/>
  </w:num>
  <w:num w:numId="78">
    <w:abstractNumId w:val="179"/>
  </w:num>
  <w:num w:numId="79">
    <w:abstractNumId w:val="114"/>
  </w:num>
  <w:num w:numId="80">
    <w:abstractNumId w:val="21"/>
  </w:num>
  <w:num w:numId="81">
    <w:abstractNumId w:val="83"/>
  </w:num>
  <w:num w:numId="82">
    <w:abstractNumId w:val="142"/>
  </w:num>
  <w:num w:numId="83">
    <w:abstractNumId w:val="176"/>
  </w:num>
  <w:num w:numId="84">
    <w:abstractNumId w:val="31"/>
  </w:num>
  <w:num w:numId="85">
    <w:abstractNumId w:val="15"/>
  </w:num>
  <w:num w:numId="86">
    <w:abstractNumId w:val="3"/>
  </w:num>
  <w:num w:numId="87">
    <w:abstractNumId w:val="80"/>
  </w:num>
  <w:num w:numId="88">
    <w:abstractNumId w:val="16"/>
  </w:num>
  <w:num w:numId="89">
    <w:abstractNumId w:val="91"/>
  </w:num>
  <w:num w:numId="90">
    <w:abstractNumId w:val="87"/>
  </w:num>
  <w:num w:numId="91">
    <w:abstractNumId w:val="145"/>
  </w:num>
  <w:num w:numId="92">
    <w:abstractNumId w:val="137"/>
  </w:num>
  <w:num w:numId="93">
    <w:abstractNumId w:val="183"/>
  </w:num>
  <w:num w:numId="94">
    <w:abstractNumId w:val="74"/>
  </w:num>
  <w:num w:numId="95">
    <w:abstractNumId w:val="46"/>
  </w:num>
  <w:num w:numId="96">
    <w:abstractNumId w:val="37"/>
  </w:num>
  <w:num w:numId="97">
    <w:abstractNumId w:val="68"/>
  </w:num>
  <w:num w:numId="98">
    <w:abstractNumId w:val="195"/>
  </w:num>
  <w:num w:numId="99">
    <w:abstractNumId w:val="155"/>
  </w:num>
  <w:num w:numId="100">
    <w:abstractNumId w:val="122"/>
  </w:num>
  <w:num w:numId="101">
    <w:abstractNumId w:val="8"/>
  </w:num>
  <w:num w:numId="102">
    <w:abstractNumId w:val="69"/>
  </w:num>
  <w:num w:numId="103">
    <w:abstractNumId w:val="7"/>
  </w:num>
  <w:num w:numId="104">
    <w:abstractNumId w:val="117"/>
  </w:num>
  <w:num w:numId="105">
    <w:abstractNumId w:val="168"/>
  </w:num>
  <w:num w:numId="106">
    <w:abstractNumId w:val="102"/>
  </w:num>
  <w:num w:numId="107">
    <w:abstractNumId w:val="23"/>
  </w:num>
  <w:num w:numId="108">
    <w:abstractNumId w:val="107"/>
  </w:num>
  <w:num w:numId="109">
    <w:abstractNumId w:val="159"/>
  </w:num>
  <w:num w:numId="110">
    <w:abstractNumId w:val="178"/>
  </w:num>
  <w:num w:numId="111">
    <w:abstractNumId w:val="43"/>
  </w:num>
  <w:num w:numId="112">
    <w:abstractNumId w:val="133"/>
  </w:num>
  <w:num w:numId="113">
    <w:abstractNumId w:val="79"/>
  </w:num>
  <w:num w:numId="114">
    <w:abstractNumId w:val="67"/>
  </w:num>
  <w:num w:numId="115">
    <w:abstractNumId w:val="113"/>
  </w:num>
  <w:num w:numId="116">
    <w:abstractNumId w:val="157"/>
  </w:num>
  <w:num w:numId="117">
    <w:abstractNumId w:val="1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2"/>
  </w:num>
  <w:num w:numId="11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1"/>
  </w:num>
  <w:num w:numId="123">
    <w:abstractNumId w:val="14"/>
  </w:num>
  <w:num w:numId="124">
    <w:abstractNumId w:val="148"/>
  </w:num>
  <w:num w:numId="125">
    <w:abstractNumId w:val="185"/>
  </w:num>
  <w:num w:numId="126">
    <w:abstractNumId w:val="126"/>
  </w:num>
  <w:num w:numId="127">
    <w:abstractNumId w:val="99"/>
  </w:num>
  <w:num w:numId="128">
    <w:abstractNumId w:val="163"/>
  </w:num>
  <w:num w:numId="129">
    <w:abstractNumId w:val="19"/>
  </w:num>
  <w:num w:numId="130">
    <w:abstractNumId w:val="127"/>
  </w:num>
  <w:num w:numId="131">
    <w:abstractNumId w:val="180"/>
  </w:num>
  <w:num w:numId="132">
    <w:abstractNumId w:val="131"/>
  </w:num>
  <w:num w:numId="133">
    <w:abstractNumId w:val="73"/>
  </w:num>
  <w:num w:numId="134">
    <w:abstractNumId w:val="130"/>
  </w:num>
  <w:num w:numId="135">
    <w:abstractNumId w:val="36"/>
  </w:num>
  <w:num w:numId="136">
    <w:abstractNumId w:val="169"/>
  </w:num>
  <w:num w:numId="137">
    <w:abstractNumId w:val="193"/>
  </w:num>
  <w:num w:numId="138">
    <w:abstractNumId w:val="144"/>
  </w:num>
  <w:num w:numId="139">
    <w:abstractNumId w:val="62"/>
  </w:num>
  <w:num w:numId="140">
    <w:abstractNumId w:val="97"/>
  </w:num>
  <w:num w:numId="141">
    <w:abstractNumId w:val="187"/>
  </w:num>
  <w:num w:numId="142">
    <w:abstractNumId w:val="25"/>
  </w:num>
  <w:num w:numId="143">
    <w:abstractNumId w:val="138"/>
  </w:num>
  <w:num w:numId="144">
    <w:abstractNumId w:val="146"/>
  </w:num>
  <w:num w:numId="145">
    <w:abstractNumId w:val="199"/>
  </w:num>
  <w:num w:numId="146">
    <w:abstractNumId w:val="11"/>
  </w:num>
  <w:num w:numId="147">
    <w:abstractNumId w:val="177"/>
  </w:num>
  <w:num w:numId="148">
    <w:abstractNumId w:val="17"/>
  </w:num>
  <w:num w:numId="149">
    <w:abstractNumId w:val="154"/>
  </w:num>
  <w:num w:numId="150">
    <w:abstractNumId w:val="167"/>
  </w:num>
  <w:num w:numId="151">
    <w:abstractNumId w:val="64"/>
  </w:num>
  <w:num w:numId="152">
    <w:abstractNumId w:val="26"/>
  </w:num>
  <w:num w:numId="153">
    <w:abstractNumId w:val="96"/>
  </w:num>
  <w:num w:numId="154">
    <w:abstractNumId w:val="165"/>
  </w:num>
  <w:num w:numId="155">
    <w:abstractNumId w:val="98"/>
  </w:num>
  <w:num w:numId="156">
    <w:abstractNumId w:val="60"/>
  </w:num>
  <w:num w:numId="157">
    <w:abstractNumId w:val="128"/>
  </w:num>
  <w:num w:numId="158">
    <w:abstractNumId w:val="120"/>
  </w:num>
  <w:num w:numId="159">
    <w:abstractNumId w:val="158"/>
  </w:num>
  <w:num w:numId="160">
    <w:abstractNumId w:val="89"/>
  </w:num>
  <w:num w:numId="161">
    <w:abstractNumId w:val="149"/>
  </w:num>
  <w:num w:numId="162">
    <w:abstractNumId w:val="55"/>
  </w:num>
  <w:num w:numId="163">
    <w:abstractNumId w:val="66"/>
  </w:num>
  <w:num w:numId="164">
    <w:abstractNumId w:val="29"/>
  </w:num>
  <w:num w:numId="165">
    <w:abstractNumId w:val="85"/>
  </w:num>
  <w:num w:numId="166">
    <w:abstractNumId w:val="192"/>
  </w:num>
  <w:num w:numId="167">
    <w:abstractNumId w:val="105"/>
  </w:num>
  <w:num w:numId="168">
    <w:abstractNumId w:val="50"/>
  </w:num>
  <w:num w:numId="169">
    <w:abstractNumId w:val="101"/>
  </w:num>
  <w:num w:numId="170">
    <w:abstractNumId w:val="33"/>
  </w:num>
  <w:num w:numId="171">
    <w:abstractNumId w:val="125"/>
  </w:num>
  <w:num w:numId="172">
    <w:abstractNumId w:val="9"/>
  </w:num>
  <w:num w:numId="173">
    <w:abstractNumId w:val="59"/>
  </w:num>
  <w:num w:numId="174">
    <w:abstractNumId w:val="38"/>
  </w:num>
  <w:num w:numId="175">
    <w:abstractNumId w:val="121"/>
  </w:num>
  <w:num w:numId="176">
    <w:abstractNumId w:val="30"/>
  </w:num>
  <w:num w:numId="177">
    <w:abstractNumId w:val="76"/>
  </w:num>
  <w:num w:numId="178">
    <w:abstractNumId w:val="90"/>
  </w:num>
  <w:num w:numId="179">
    <w:abstractNumId w:val="123"/>
  </w:num>
  <w:num w:numId="180">
    <w:abstractNumId w:val="12"/>
  </w:num>
  <w:num w:numId="181">
    <w:abstractNumId w:val="40"/>
  </w:num>
  <w:num w:numId="182">
    <w:abstractNumId w:val="71"/>
  </w:num>
  <w:num w:numId="183">
    <w:abstractNumId w:val="110"/>
  </w:num>
  <w:num w:numId="184">
    <w:abstractNumId w:val="32"/>
  </w:num>
  <w:num w:numId="185">
    <w:abstractNumId w:val="5"/>
  </w:num>
  <w:num w:numId="186">
    <w:abstractNumId w:val="104"/>
  </w:num>
  <w:num w:numId="187">
    <w:abstractNumId w:val="188"/>
  </w:num>
  <w:num w:numId="188">
    <w:abstractNumId w:val="147"/>
  </w:num>
  <w:num w:numId="189">
    <w:abstractNumId w:val="70"/>
  </w:num>
  <w:num w:numId="190">
    <w:abstractNumId w:val="51"/>
  </w:num>
  <w:num w:numId="191">
    <w:abstractNumId w:val="78"/>
  </w:num>
  <w:num w:numId="192">
    <w:abstractNumId w:val="190"/>
  </w:num>
  <w:num w:numId="193">
    <w:abstractNumId w:val="139"/>
  </w:num>
  <w:num w:numId="194">
    <w:abstractNumId w:val="118"/>
  </w:num>
  <w:num w:numId="195">
    <w:abstractNumId w:val="92"/>
  </w:num>
  <w:num w:numId="196">
    <w:abstractNumId w:val="134"/>
  </w:num>
  <w:num w:numId="197">
    <w:abstractNumId w:val="150"/>
  </w:num>
  <w:num w:numId="198">
    <w:abstractNumId w:val="24"/>
  </w:num>
  <w:num w:numId="199">
    <w:abstractNumId w:val="56"/>
  </w:num>
  <w:num w:numId="200">
    <w:abstractNumId w:val="58"/>
  </w:num>
  <w:num w:numId="201">
    <w:abstractNumId w:val="77"/>
  </w:num>
  <w:num w:numId="202">
    <w:abstractNumId w:val="75"/>
  </w:num>
  <w:num w:numId="203">
    <w:abstractNumId w:val="196"/>
  </w:num>
  <w:num w:numId="204">
    <w:abstractNumId w:val="112"/>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1F2"/>
    <w:rsid w:val="00000113"/>
    <w:rsid w:val="00000DC0"/>
    <w:rsid w:val="0000114B"/>
    <w:rsid w:val="0000193A"/>
    <w:rsid w:val="000048A6"/>
    <w:rsid w:val="00007316"/>
    <w:rsid w:val="00011669"/>
    <w:rsid w:val="0001287B"/>
    <w:rsid w:val="00013222"/>
    <w:rsid w:val="000226D4"/>
    <w:rsid w:val="000246DA"/>
    <w:rsid w:val="00024A5E"/>
    <w:rsid w:val="00033BAC"/>
    <w:rsid w:val="0004293B"/>
    <w:rsid w:val="0004349B"/>
    <w:rsid w:val="00047528"/>
    <w:rsid w:val="00051E0B"/>
    <w:rsid w:val="000547CE"/>
    <w:rsid w:val="000547FA"/>
    <w:rsid w:val="00055339"/>
    <w:rsid w:val="00055F14"/>
    <w:rsid w:val="00056840"/>
    <w:rsid w:val="00061C6A"/>
    <w:rsid w:val="00064074"/>
    <w:rsid w:val="000658C4"/>
    <w:rsid w:val="000707F4"/>
    <w:rsid w:val="00071986"/>
    <w:rsid w:val="000761E7"/>
    <w:rsid w:val="00077C40"/>
    <w:rsid w:val="00080218"/>
    <w:rsid w:val="000841BE"/>
    <w:rsid w:val="00084DD7"/>
    <w:rsid w:val="00086DBB"/>
    <w:rsid w:val="0009247F"/>
    <w:rsid w:val="00096A04"/>
    <w:rsid w:val="0009797A"/>
    <w:rsid w:val="000B1032"/>
    <w:rsid w:val="000B135E"/>
    <w:rsid w:val="000B49E6"/>
    <w:rsid w:val="000B541E"/>
    <w:rsid w:val="000B6E0A"/>
    <w:rsid w:val="000C0903"/>
    <w:rsid w:val="000C19B6"/>
    <w:rsid w:val="000D5336"/>
    <w:rsid w:val="000D5A7C"/>
    <w:rsid w:val="000E1358"/>
    <w:rsid w:val="000E161F"/>
    <w:rsid w:val="000E33FF"/>
    <w:rsid w:val="000E4D02"/>
    <w:rsid w:val="000E56E8"/>
    <w:rsid w:val="000E62A9"/>
    <w:rsid w:val="000F0D80"/>
    <w:rsid w:val="000F3E04"/>
    <w:rsid w:val="000F3FB1"/>
    <w:rsid w:val="000F4093"/>
    <w:rsid w:val="000F5257"/>
    <w:rsid w:val="000F624F"/>
    <w:rsid w:val="0010012F"/>
    <w:rsid w:val="00105399"/>
    <w:rsid w:val="00112459"/>
    <w:rsid w:val="00113073"/>
    <w:rsid w:val="001132D2"/>
    <w:rsid w:val="001210DA"/>
    <w:rsid w:val="0013135B"/>
    <w:rsid w:val="00137328"/>
    <w:rsid w:val="001469FA"/>
    <w:rsid w:val="001526D8"/>
    <w:rsid w:val="00154B81"/>
    <w:rsid w:val="00154C30"/>
    <w:rsid w:val="00155302"/>
    <w:rsid w:val="0015720C"/>
    <w:rsid w:val="00164A8D"/>
    <w:rsid w:val="0016659E"/>
    <w:rsid w:val="001750D0"/>
    <w:rsid w:val="00182F2F"/>
    <w:rsid w:val="00185A4A"/>
    <w:rsid w:val="00187783"/>
    <w:rsid w:val="00190D88"/>
    <w:rsid w:val="00193F82"/>
    <w:rsid w:val="001A066A"/>
    <w:rsid w:val="001A12C6"/>
    <w:rsid w:val="001A3FD8"/>
    <w:rsid w:val="001A5B0B"/>
    <w:rsid w:val="001A64B9"/>
    <w:rsid w:val="001A7AAE"/>
    <w:rsid w:val="001A7D93"/>
    <w:rsid w:val="001B3850"/>
    <w:rsid w:val="001B3EFD"/>
    <w:rsid w:val="001C3FDB"/>
    <w:rsid w:val="001C649A"/>
    <w:rsid w:val="001D2300"/>
    <w:rsid w:val="001D4473"/>
    <w:rsid w:val="001D6FE6"/>
    <w:rsid w:val="001E18DA"/>
    <w:rsid w:val="001E2DC8"/>
    <w:rsid w:val="001E539D"/>
    <w:rsid w:val="001F1E1A"/>
    <w:rsid w:val="001F230A"/>
    <w:rsid w:val="001F39A1"/>
    <w:rsid w:val="001F7953"/>
    <w:rsid w:val="00211695"/>
    <w:rsid w:val="00213787"/>
    <w:rsid w:val="0021476E"/>
    <w:rsid w:val="00221219"/>
    <w:rsid w:val="002229A5"/>
    <w:rsid w:val="002236E6"/>
    <w:rsid w:val="00225445"/>
    <w:rsid w:val="0022604E"/>
    <w:rsid w:val="00230F27"/>
    <w:rsid w:val="00231C69"/>
    <w:rsid w:val="00231DD4"/>
    <w:rsid w:val="0023535F"/>
    <w:rsid w:val="00241A0C"/>
    <w:rsid w:val="00243EF7"/>
    <w:rsid w:val="00244718"/>
    <w:rsid w:val="00246207"/>
    <w:rsid w:val="002519E5"/>
    <w:rsid w:val="00251EAA"/>
    <w:rsid w:val="0025560C"/>
    <w:rsid w:val="00256FBF"/>
    <w:rsid w:val="0025742D"/>
    <w:rsid w:val="00260B28"/>
    <w:rsid w:val="00260D93"/>
    <w:rsid w:val="002642AB"/>
    <w:rsid w:val="00277CE1"/>
    <w:rsid w:val="00280933"/>
    <w:rsid w:val="00280FA6"/>
    <w:rsid w:val="0028105A"/>
    <w:rsid w:val="002830BC"/>
    <w:rsid w:val="002861AE"/>
    <w:rsid w:val="002864C7"/>
    <w:rsid w:val="00295775"/>
    <w:rsid w:val="00295FAD"/>
    <w:rsid w:val="002A0104"/>
    <w:rsid w:val="002A0991"/>
    <w:rsid w:val="002A1138"/>
    <w:rsid w:val="002A38FA"/>
    <w:rsid w:val="002A492F"/>
    <w:rsid w:val="002A4F84"/>
    <w:rsid w:val="002A54FA"/>
    <w:rsid w:val="002A5C4B"/>
    <w:rsid w:val="002A6250"/>
    <w:rsid w:val="002B03DC"/>
    <w:rsid w:val="002B1FE8"/>
    <w:rsid w:val="002B2223"/>
    <w:rsid w:val="002B4894"/>
    <w:rsid w:val="002B5477"/>
    <w:rsid w:val="002B72CF"/>
    <w:rsid w:val="002C041F"/>
    <w:rsid w:val="002C1649"/>
    <w:rsid w:val="002C5778"/>
    <w:rsid w:val="002D0930"/>
    <w:rsid w:val="002D0F43"/>
    <w:rsid w:val="002D17B8"/>
    <w:rsid w:val="002D5BD5"/>
    <w:rsid w:val="002D5F0A"/>
    <w:rsid w:val="002D6A70"/>
    <w:rsid w:val="002E1112"/>
    <w:rsid w:val="002E2BD9"/>
    <w:rsid w:val="002E3608"/>
    <w:rsid w:val="002E41C5"/>
    <w:rsid w:val="002E6317"/>
    <w:rsid w:val="002E786E"/>
    <w:rsid w:val="002F01B6"/>
    <w:rsid w:val="002F4C2B"/>
    <w:rsid w:val="00300915"/>
    <w:rsid w:val="00303BAC"/>
    <w:rsid w:val="00307685"/>
    <w:rsid w:val="003116A8"/>
    <w:rsid w:val="00315987"/>
    <w:rsid w:val="00317052"/>
    <w:rsid w:val="00320B45"/>
    <w:rsid w:val="00321F24"/>
    <w:rsid w:val="00322EE4"/>
    <w:rsid w:val="00324F8D"/>
    <w:rsid w:val="003301F2"/>
    <w:rsid w:val="00330C07"/>
    <w:rsid w:val="00331AE0"/>
    <w:rsid w:val="00332671"/>
    <w:rsid w:val="00333105"/>
    <w:rsid w:val="00334703"/>
    <w:rsid w:val="003367D6"/>
    <w:rsid w:val="00340683"/>
    <w:rsid w:val="003408B7"/>
    <w:rsid w:val="0034288B"/>
    <w:rsid w:val="003448C7"/>
    <w:rsid w:val="0034499C"/>
    <w:rsid w:val="00346DED"/>
    <w:rsid w:val="00351B6C"/>
    <w:rsid w:val="00357E4B"/>
    <w:rsid w:val="003603BF"/>
    <w:rsid w:val="003650E3"/>
    <w:rsid w:val="0037718E"/>
    <w:rsid w:val="00381BF8"/>
    <w:rsid w:val="003822E9"/>
    <w:rsid w:val="00384DBB"/>
    <w:rsid w:val="00386F2F"/>
    <w:rsid w:val="00387095"/>
    <w:rsid w:val="00387ED9"/>
    <w:rsid w:val="003922D3"/>
    <w:rsid w:val="003A1FC7"/>
    <w:rsid w:val="003B38BA"/>
    <w:rsid w:val="003B4AB3"/>
    <w:rsid w:val="003B652E"/>
    <w:rsid w:val="003C0171"/>
    <w:rsid w:val="003C26F1"/>
    <w:rsid w:val="003C2823"/>
    <w:rsid w:val="003C4180"/>
    <w:rsid w:val="003C6BF3"/>
    <w:rsid w:val="003D5097"/>
    <w:rsid w:val="003E0C70"/>
    <w:rsid w:val="003E1B46"/>
    <w:rsid w:val="003E23FB"/>
    <w:rsid w:val="003E2FB6"/>
    <w:rsid w:val="003E38F9"/>
    <w:rsid w:val="003E4AB6"/>
    <w:rsid w:val="003F1643"/>
    <w:rsid w:val="003F37F7"/>
    <w:rsid w:val="003F6798"/>
    <w:rsid w:val="003F75AE"/>
    <w:rsid w:val="004012E5"/>
    <w:rsid w:val="00404602"/>
    <w:rsid w:val="00406799"/>
    <w:rsid w:val="004113EA"/>
    <w:rsid w:val="00412712"/>
    <w:rsid w:val="00414B2E"/>
    <w:rsid w:val="00417170"/>
    <w:rsid w:val="00417B75"/>
    <w:rsid w:val="0042088B"/>
    <w:rsid w:val="004219D1"/>
    <w:rsid w:val="00423BAE"/>
    <w:rsid w:val="0042483C"/>
    <w:rsid w:val="00424F73"/>
    <w:rsid w:val="00427749"/>
    <w:rsid w:val="00430566"/>
    <w:rsid w:val="00430E44"/>
    <w:rsid w:val="00432E82"/>
    <w:rsid w:val="00435A50"/>
    <w:rsid w:val="004360A3"/>
    <w:rsid w:val="00441D71"/>
    <w:rsid w:val="004426C3"/>
    <w:rsid w:val="00445CF3"/>
    <w:rsid w:val="00450E6B"/>
    <w:rsid w:val="00456101"/>
    <w:rsid w:val="00461FC7"/>
    <w:rsid w:val="0046291F"/>
    <w:rsid w:val="0047084D"/>
    <w:rsid w:val="004722F0"/>
    <w:rsid w:val="00473105"/>
    <w:rsid w:val="00475471"/>
    <w:rsid w:val="00476EF3"/>
    <w:rsid w:val="004775CC"/>
    <w:rsid w:val="00481C26"/>
    <w:rsid w:val="00482554"/>
    <w:rsid w:val="0048534D"/>
    <w:rsid w:val="004867F1"/>
    <w:rsid w:val="00486ADD"/>
    <w:rsid w:val="004917B4"/>
    <w:rsid w:val="00496047"/>
    <w:rsid w:val="004A0827"/>
    <w:rsid w:val="004A6C3F"/>
    <w:rsid w:val="004B0413"/>
    <w:rsid w:val="004B08E3"/>
    <w:rsid w:val="004B2E74"/>
    <w:rsid w:val="004B367A"/>
    <w:rsid w:val="004B3AEC"/>
    <w:rsid w:val="004B5459"/>
    <w:rsid w:val="004B5AEF"/>
    <w:rsid w:val="004B5C54"/>
    <w:rsid w:val="004B6C83"/>
    <w:rsid w:val="004B7EF7"/>
    <w:rsid w:val="004C5D49"/>
    <w:rsid w:val="004C64DC"/>
    <w:rsid w:val="004D1BC7"/>
    <w:rsid w:val="004D78F3"/>
    <w:rsid w:val="004E0CA0"/>
    <w:rsid w:val="004E383F"/>
    <w:rsid w:val="004E4AD1"/>
    <w:rsid w:val="004E78CE"/>
    <w:rsid w:val="004E7EC5"/>
    <w:rsid w:val="004F0E04"/>
    <w:rsid w:val="004F29EF"/>
    <w:rsid w:val="004F42AC"/>
    <w:rsid w:val="004F63DC"/>
    <w:rsid w:val="00500125"/>
    <w:rsid w:val="00501872"/>
    <w:rsid w:val="00501D13"/>
    <w:rsid w:val="00502EB7"/>
    <w:rsid w:val="00502F91"/>
    <w:rsid w:val="005035F3"/>
    <w:rsid w:val="00503D9F"/>
    <w:rsid w:val="00513539"/>
    <w:rsid w:val="005144C3"/>
    <w:rsid w:val="00520551"/>
    <w:rsid w:val="00535582"/>
    <w:rsid w:val="005469CA"/>
    <w:rsid w:val="00547E73"/>
    <w:rsid w:val="005510E7"/>
    <w:rsid w:val="0055192C"/>
    <w:rsid w:val="00554D1B"/>
    <w:rsid w:val="00562F4E"/>
    <w:rsid w:val="00565AC3"/>
    <w:rsid w:val="0056720E"/>
    <w:rsid w:val="0057521E"/>
    <w:rsid w:val="005817FE"/>
    <w:rsid w:val="00582260"/>
    <w:rsid w:val="005836D3"/>
    <w:rsid w:val="005838C6"/>
    <w:rsid w:val="005847C6"/>
    <w:rsid w:val="005A2FF0"/>
    <w:rsid w:val="005A4D6D"/>
    <w:rsid w:val="005A5C16"/>
    <w:rsid w:val="005A5DF4"/>
    <w:rsid w:val="005A79BF"/>
    <w:rsid w:val="005C4408"/>
    <w:rsid w:val="005C6F14"/>
    <w:rsid w:val="005C73DD"/>
    <w:rsid w:val="005D6549"/>
    <w:rsid w:val="005D7AB1"/>
    <w:rsid w:val="005E78CF"/>
    <w:rsid w:val="005E79ED"/>
    <w:rsid w:val="005F163F"/>
    <w:rsid w:val="005F236A"/>
    <w:rsid w:val="005F24FA"/>
    <w:rsid w:val="005F3ABB"/>
    <w:rsid w:val="005F3D4F"/>
    <w:rsid w:val="005F478D"/>
    <w:rsid w:val="005F53D0"/>
    <w:rsid w:val="00604F8C"/>
    <w:rsid w:val="006101EC"/>
    <w:rsid w:val="00612F26"/>
    <w:rsid w:val="006162FA"/>
    <w:rsid w:val="006202DE"/>
    <w:rsid w:val="006241FF"/>
    <w:rsid w:val="00626B6D"/>
    <w:rsid w:val="006338BF"/>
    <w:rsid w:val="00635178"/>
    <w:rsid w:val="00636267"/>
    <w:rsid w:val="00640137"/>
    <w:rsid w:val="006476A4"/>
    <w:rsid w:val="0064784A"/>
    <w:rsid w:val="006521F0"/>
    <w:rsid w:val="0065555B"/>
    <w:rsid w:val="00661262"/>
    <w:rsid w:val="006613DD"/>
    <w:rsid w:val="00662845"/>
    <w:rsid w:val="00663763"/>
    <w:rsid w:val="00664945"/>
    <w:rsid w:val="00667759"/>
    <w:rsid w:val="006816F7"/>
    <w:rsid w:val="006826D0"/>
    <w:rsid w:val="006829B6"/>
    <w:rsid w:val="00693C58"/>
    <w:rsid w:val="0069432A"/>
    <w:rsid w:val="00696DFA"/>
    <w:rsid w:val="0069762A"/>
    <w:rsid w:val="006A1C2D"/>
    <w:rsid w:val="006A1F88"/>
    <w:rsid w:val="006A1FD8"/>
    <w:rsid w:val="006A687D"/>
    <w:rsid w:val="006B27AA"/>
    <w:rsid w:val="006B4A57"/>
    <w:rsid w:val="006B4D5A"/>
    <w:rsid w:val="006B6A8E"/>
    <w:rsid w:val="006B78AB"/>
    <w:rsid w:val="006C09FF"/>
    <w:rsid w:val="006C3E58"/>
    <w:rsid w:val="006C520D"/>
    <w:rsid w:val="006C617B"/>
    <w:rsid w:val="006D20BC"/>
    <w:rsid w:val="006D2692"/>
    <w:rsid w:val="006D4A97"/>
    <w:rsid w:val="006D72C6"/>
    <w:rsid w:val="006D7920"/>
    <w:rsid w:val="006D7ECC"/>
    <w:rsid w:val="006E155B"/>
    <w:rsid w:val="006E30C9"/>
    <w:rsid w:val="006F0C57"/>
    <w:rsid w:val="006F389B"/>
    <w:rsid w:val="006F45A3"/>
    <w:rsid w:val="006F57B5"/>
    <w:rsid w:val="006F7FD2"/>
    <w:rsid w:val="00700B50"/>
    <w:rsid w:val="00702EA3"/>
    <w:rsid w:val="00706C76"/>
    <w:rsid w:val="00707C8E"/>
    <w:rsid w:val="00710BD1"/>
    <w:rsid w:val="00714115"/>
    <w:rsid w:val="00724CCF"/>
    <w:rsid w:val="00726C6B"/>
    <w:rsid w:val="007306F7"/>
    <w:rsid w:val="0073481A"/>
    <w:rsid w:val="0073482F"/>
    <w:rsid w:val="00736D25"/>
    <w:rsid w:val="00737EE7"/>
    <w:rsid w:val="007414F3"/>
    <w:rsid w:val="00747FF3"/>
    <w:rsid w:val="00750086"/>
    <w:rsid w:val="0075288C"/>
    <w:rsid w:val="00753AFB"/>
    <w:rsid w:val="00757FAA"/>
    <w:rsid w:val="007615F3"/>
    <w:rsid w:val="007630B9"/>
    <w:rsid w:val="00765BDC"/>
    <w:rsid w:val="00767C0F"/>
    <w:rsid w:val="00770226"/>
    <w:rsid w:val="00771159"/>
    <w:rsid w:val="00776307"/>
    <w:rsid w:val="00785AD0"/>
    <w:rsid w:val="00785D3D"/>
    <w:rsid w:val="00786640"/>
    <w:rsid w:val="00786A66"/>
    <w:rsid w:val="007901E6"/>
    <w:rsid w:val="00792342"/>
    <w:rsid w:val="00792696"/>
    <w:rsid w:val="00794DA9"/>
    <w:rsid w:val="007962F2"/>
    <w:rsid w:val="00797A18"/>
    <w:rsid w:val="007A0D6A"/>
    <w:rsid w:val="007A40F4"/>
    <w:rsid w:val="007A57FC"/>
    <w:rsid w:val="007A7179"/>
    <w:rsid w:val="007B2187"/>
    <w:rsid w:val="007B2D6F"/>
    <w:rsid w:val="007C123B"/>
    <w:rsid w:val="007C188B"/>
    <w:rsid w:val="007C19CA"/>
    <w:rsid w:val="007C37DE"/>
    <w:rsid w:val="007D21F2"/>
    <w:rsid w:val="007D3110"/>
    <w:rsid w:val="007D621A"/>
    <w:rsid w:val="007E0B9B"/>
    <w:rsid w:val="007E1A53"/>
    <w:rsid w:val="007E4D3F"/>
    <w:rsid w:val="007E4F87"/>
    <w:rsid w:val="007E54E8"/>
    <w:rsid w:val="007E552A"/>
    <w:rsid w:val="007E5E39"/>
    <w:rsid w:val="007E775E"/>
    <w:rsid w:val="007F21B1"/>
    <w:rsid w:val="007F55FE"/>
    <w:rsid w:val="007F5719"/>
    <w:rsid w:val="007F70F0"/>
    <w:rsid w:val="00807771"/>
    <w:rsid w:val="00811264"/>
    <w:rsid w:val="00820CC4"/>
    <w:rsid w:val="00823C7D"/>
    <w:rsid w:val="00824AA7"/>
    <w:rsid w:val="00827D99"/>
    <w:rsid w:val="008303FB"/>
    <w:rsid w:val="008326E4"/>
    <w:rsid w:val="00832D15"/>
    <w:rsid w:val="00834C5E"/>
    <w:rsid w:val="00842C50"/>
    <w:rsid w:val="00850710"/>
    <w:rsid w:val="00851195"/>
    <w:rsid w:val="00853A67"/>
    <w:rsid w:val="0085552B"/>
    <w:rsid w:val="00856412"/>
    <w:rsid w:val="00863BA8"/>
    <w:rsid w:val="00864FAD"/>
    <w:rsid w:val="00866B0C"/>
    <w:rsid w:val="00875852"/>
    <w:rsid w:val="0088067B"/>
    <w:rsid w:val="00881193"/>
    <w:rsid w:val="00881E36"/>
    <w:rsid w:val="00885CA4"/>
    <w:rsid w:val="008910EC"/>
    <w:rsid w:val="00891DF3"/>
    <w:rsid w:val="008928D2"/>
    <w:rsid w:val="008A0808"/>
    <w:rsid w:val="008A227B"/>
    <w:rsid w:val="008A32FF"/>
    <w:rsid w:val="008A56B7"/>
    <w:rsid w:val="008A657A"/>
    <w:rsid w:val="008B5C06"/>
    <w:rsid w:val="008C40B0"/>
    <w:rsid w:val="008C4942"/>
    <w:rsid w:val="008C4989"/>
    <w:rsid w:val="008C70CE"/>
    <w:rsid w:val="008C7736"/>
    <w:rsid w:val="008D4036"/>
    <w:rsid w:val="008D5C76"/>
    <w:rsid w:val="008D6687"/>
    <w:rsid w:val="008E1D0C"/>
    <w:rsid w:val="008E5CB3"/>
    <w:rsid w:val="008F11E7"/>
    <w:rsid w:val="008F14F1"/>
    <w:rsid w:val="008F29B6"/>
    <w:rsid w:val="008F2CA0"/>
    <w:rsid w:val="00902157"/>
    <w:rsid w:val="00903F73"/>
    <w:rsid w:val="00905659"/>
    <w:rsid w:val="009076E0"/>
    <w:rsid w:val="0092102A"/>
    <w:rsid w:val="0092374D"/>
    <w:rsid w:val="00924DC6"/>
    <w:rsid w:val="0093372B"/>
    <w:rsid w:val="00935C42"/>
    <w:rsid w:val="009360C9"/>
    <w:rsid w:val="009428CF"/>
    <w:rsid w:val="00956ADE"/>
    <w:rsid w:val="00957035"/>
    <w:rsid w:val="00957330"/>
    <w:rsid w:val="0096612D"/>
    <w:rsid w:val="00974949"/>
    <w:rsid w:val="00982730"/>
    <w:rsid w:val="009875C9"/>
    <w:rsid w:val="0099004D"/>
    <w:rsid w:val="009903C6"/>
    <w:rsid w:val="0099506E"/>
    <w:rsid w:val="009957BA"/>
    <w:rsid w:val="0099677B"/>
    <w:rsid w:val="009970F3"/>
    <w:rsid w:val="009A1756"/>
    <w:rsid w:val="009A4D40"/>
    <w:rsid w:val="009A644F"/>
    <w:rsid w:val="009A6F4F"/>
    <w:rsid w:val="009A7CE4"/>
    <w:rsid w:val="009A7FA9"/>
    <w:rsid w:val="009B2357"/>
    <w:rsid w:val="009B2742"/>
    <w:rsid w:val="009B7137"/>
    <w:rsid w:val="009C724D"/>
    <w:rsid w:val="009D0B00"/>
    <w:rsid w:val="009D2115"/>
    <w:rsid w:val="009D22EE"/>
    <w:rsid w:val="009D2EA2"/>
    <w:rsid w:val="009D5BDE"/>
    <w:rsid w:val="009E00A4"/>
    <w:rsid w:val="009E0AA9"/>
    <w:rsid w:val="009E3FE8"/>
    <w:rsid w:val="009E6F79"/>
    <w:rsid w:val="009F10A0"/>
    <w:rsid w:val="009F13B5"/>
    <w:rsid w:val="009F1516"/>
    <w:rsid w:val="009F35B4"/>
    <w:rsid w:val="009F5196"/>
    <w:rsid w:val="00A025A8"/>
    <w:rsid w:val="00A1284E"/>
    <w:rsid w:val="00A150E3"/>
    <w:rsid w:val="00A21422"/>
    <w:rsid w:val="00A2418A"/>
    <w:rsid w:val="00A279DF"/>
    <w:rsid w:val="00A27E36"/>
    <w:rsid w:val="00A301C6"/>
    <w:rsid w:val="00A3274F"/>
    <w:rsid w:val="00A3535D"/>
    <w:rsid w:val="00A44012"/>
    <w:rsid w:val="00A441DC"/>
    <w:rsid w:val="00A5675A"/>
    <w:rsid w:val="00A57F84"/>
    <w:rsid w:val="00A6002C"/>
    <w:rsid w:val="00A61C03"/>
    <w:rsid w:val="00A66DEA"/>
    <w:rsid w:val="00A76604"/>
    <w:rsid w:val="00A8464E"/>
    <w:rsid w:val="00A85EF9"/>
    <w:rsid w:val="00A947BE"/>
    <w:rsid w:val="00A94B21"/>
    <w:rsid w:val="00A96581"/>
    <w:rsid w:val="00A97BAA"/>
    <w:rsid w:val="00AA0522"/>
    <w:rsid w:val="00AA077E"/>
    <w:rsid w:val="00AA4526"/>
    <w:rsid w:val="00AA6DBB"/>
    <w:rsid w:val="00AB7257"/>
    <w:rsid w:val="00AC5F91"/>
    <w:rsid w:val="00AD02EA"/>
    <w:rsid w:val="00AD55A0"/>
    <w:rsid w:val="00AE2ACE"/>
    <w:rsid w:val="00AE2B6C"/>
    <w:rsid w:val="00AE3900"/>
    <w:rsid w:val="00AE478A"/>
    <w:rsid w:val="00AE58D5"/>
    <w:rsid w:val="00AF0AEB"/>
    <w:rsid w:val="00AF7E12"/>
    <w:rsid w:val="00B03142"/>
    <w:rsid w:val="00B03E4A"/>
    <w:rsid w:val="00B040E2"/>
    <w:rsid w:val="00B04578"/>
    <w:rsid w:val="00B07373"/>
    <w:rsid w:val="00B14242"/>
    <w:rsid w:val="00B16461"/>
    <w:rsid w:val="00B22F3D"/>
    <w:rsid w:val="00B234D1"/>
    <w:rsid w:val="00B26735"/>
    <w:rsid w:val="00B31F3A"/>
    <w:rsid w:val="00B33FB9"/>
    <w:rsid w:val="00B34EF6"/>
    <w:rsid w:val="00B36435"/>
    <w:rsid w:val="00B37F20"/>
    <w:rsid w:val="00B410D7"/>
    <w:rsid w:val="00B416DC"/>
    <w:rsid w:val="00B43E23"/>
    <w:rsid w:val="00B47B73"/>
    <w:rsid w:val="00B52D75"/>
    <w:rsid w:val="00B658D0"/>
    <w:rsid w:val="00B70476"/>
    <w:rsid w:val="00B72732"/>
    <w:rsid w:val="00B7697A"/>
    <w:rsid w:val="00B77DA4"/>
    <w:rsid w:val="00B80300"/>
    <w:rsid w:val="00B80838"/>
    <w:rsid w:val="00B86290"/>
    <w:rsid w:val="00B90310"/>
    <w:rsid w:val="00B94B90"/>
    <w:rsid w:val="00B95190"/>
    <w:rsid w:val="00BA1A34"/>
    <w:rsid w:val="00BA1F18"/>
    <w:rsid w:val="00BA268B"/>
    <w:rsid w:val="00BA5E35"/>
    <w:rsid w:val="00BA64B0"/>
    <w:rsid w:val="00BB1C89"/>
    <w:rsid w:val="00BB76AD"/>
    <w:rsid w:val="00BC2649"/>
    <w:rsid w:val="00BC41B7"/>
    <w:rsid w:val="00BC4E34"/>
    <w:rsid w:val="00BD0BB1"/>
    <w:rsid w:val="00BD782E"/>
    <w:rsid w:val="00BE1F5B"/>
    <w:rsid w:val="00BE3F03"/>
    <w:rsid w:val="00BE523A"/>
    <w:rsid w:val="00BF0EA9"/>
    <w:rsid w:val="00BF4872"/>
    <w:rsid w:val="00C04684"/>
    <w:rsid w:val="00C05AF2"/>
    <w:rsid w:val="00C06D9E"/>
    <w:rsid w:val="00C10BCB"/>
    <w:rsid w:val="00C11B5A"/>
    <w:rsid w:val="00C11D72"/>
    <w:rsid w:val="00C11EC8"/>
    <w:rsid w:val="00C12780"/>
    <w:rsid w:val="00C16CAE"/>
    <w:rsid w:val="00C1741D"/>
    <w:rsid w:val="00C221B2"/>
    <w:rsid w:val="00C344C1"/>
    <w:rsid w:val="00C40FE0"/>
    <w:rsid w:val="00C42A93"/>
    <w:rsid w:val="00C44657"/>
    <w:rsid w:val="00C53159"/>
    <w:rsid w:val="00C54EFE"/>
    <w:rsid w:val="00C60EBD"/>
    <w:rsid w:val="00C67288"/>
    <w:rsid w:val="00C737DE"/>
    <w:rsid w:val="00C760ED"/>
    <w:rsid w:val="00C834C5"/>
    <w:rsid w:val="00C847C3"/>
    <w:rsid w:val="00C924D0"/>
    <w:rsid w:val="00C9290D"/>
    <w:rsid w:val="00C936BE"/>
    <w:rsid w:val="00C95A82"/>
    <w:rsid w:val="00C964A5"/>
    <w:rsid w:val="00C96EC1"/>
    <w:rsid w:val="00C970B3"/>
    <w:rsid w:val="00C978D7"/>
    <w:rsid w:val="00C97C67"/>
    <w:rsid w:val="00CA0100"/>
    <w:rsid w:val="00CA02BA"/>
    <w:rsid w:val="00CA2D9B"/>
    <w:rsid w:val="00CA3474"/>
    <w:rsid w:val="00CA63B3"/>
    <w:rsid w:val="00CA7257"/>
    <w:rsid w:val="00CB0FCB"/>
    <w:rsid w:val="00CB272F"/>
    <w:rsid w:val="00CB3237"/>
    <w:rsid w:val="00CB537C"/>
    <w:rsid w:val="00CB684D"/>
    <w:rsid w:val="00CC01D4"/>
    <w:rsid w:val="00CC2574"/>
    <w:rsid w:val="00CC2840"/>
    <w:rsid w:val="00CC4243"/>
    <w:rsid w:val="00CD2115"/>
    <w:rsid w:val="00CD4D42"/>
    <w:rsid w:val="00CD69DA"/>
    <w:rsid w:val="00CE008A"/>
    <w:rsid w:val="00CE0E27"/>
    <w:rsid w:val="00CE68F3"/>
    <w:rsid w:val="00CE6C6C"/>
    <w:rsid w:val="00CE73BD"/>
    <w:rsid w:val="00CF01F3"/>
    <w:rsid w:val="00CF1CC5"/>
    <w:rsid w:val="00CF2546"/>
    <w:rsid w:val="00CF319D"/>
    <w:rsid w:val="00CF51FB"/>
    <w:rsid w:val="00CF5658"/>
    <w:rsid w:val="00D0038E"/>
    <w:rsid w:val="00D04FFA"/>
    <w:rsid w:val="00D068FB"/>
    <w:rsid w:val="00D12D97"/>
    <w:rsid w:val="00D152CD"/>
    <w:rsid w:val="00D156F1"/>
    <w:rsid w:val="00D17102"/>
    <w:rsid w:val="00D222A2"/>
    <w:rsid w:val="00D26165"/>
    <w:rsid w:val="00D261F1"/>
    <w:rsid w:val="00D26E06"/>
    <w:rsid w:val="00D308A5"/>
    <w:rsid w:val="00D30DD3"/>
    <w:rsid w:val="00D31C62"/>
    <w:rsid w:val="00D35F86"/>
    <w:rsid w:val="00D3632C"/>
    <w:rsid w:val="00D42BE4"/>
    <w:rsid w:val="00D42F6D"/>
    <w:rsid w:val="00D4333C"/>
    <w:rsid w:val="00D45DF7"/>
    <w:rsid w:val="00D461DD"/>
    <w:rsid w:val="00D46AC9"/>
    <w:rsid w:val="00D5430F"/>
    <w:rsid w:val="00D56955"/>
    <w:rsid w:val="00D6262A"/>
    <w:rsid w:val="00D635CA"/>
    <w:rsid w:val="00D6386E"/>
    <w:rsid w:val="00D6625D"/>
    <w:rsid w:val="00D66A78"/>
    <w:rsid w:val="00D7057E"/>
    <w:rsid w:val="00D70825"/>
    <w:rsid w:val="00D73EAC"/>
    <w:rsid w:val="00D755CE"/>
    <w:rsid w:val="00D75FE1"/>
    <w:rsid w:val="00D76EC0"/>
    <w:rsid w:val="00D76FEB"/>
    <w:rsid w:val="00D801FC"/>
    <w:rsid w:val="00D804CA"/>
    <w:rsid w:val="00D80787"/>
    <w:rsid w:val="00D82F84"/>
    <w:rsid w:val="00D8485A"/>
    <w:rsid w:val="00D8729C"/>
    <w:rsid w:val="00D90492"/>
    <w:rsid w:val="00D93572"/>
    <w:rsid w:val="00D959E6"/>
    <w:rsid w:val="00D96968"/>
    <w:rsid w:val="00DB3E7C"/>
    <w:rsid w:val="00DB4A24"/>
    <w:rsid w:val="00DB7017"/>
    <w:rsid w:val="00DC2992"/>
    <w:rsid w:val="00DD0CC7"/>
    <w:rsid w:val="00DD0D33"/>
    <w:rsid w:val="00DD4664"/>
    <w:rsid w:val="00DD4A55"/>
    <w:rsid w:val="00DD5132"/>
    <w:rsid w:val="00DD5775"/>
    <w:rsid w:val="00DE0F10"/>
    <w:rsid w:val="00DE558E"/>
    <w:rsid w:val="00DE5C84"/>
    <w:rsid w:val="00DF0500"/>
    <w:rsid w:val="00DF1F01"/>
    <w:rsid w:val="00DF3BE5"/>
    <w:rsid w:val="00DF7E35"/>
    <w:rsid w:val="00E00167"/>
    <w:rsid w:val="00E006CA"/>
    <w:rsid w:val="00E0453C"/>
    <w:rsid w:val="00E0681C"/>
    <w:rsid w:val="00E1134A"/>
    <w:rsid w:val="00E1250A"/>
    <w:rsid w:val="00E13A68"/>
    <w:rsid w:val="00E13B3D"/>
    <w:rsid w:val="00E15928"/>
    <w:rsid w:val="00E16EA6"/>
    <w:rsid w:val="00E1727C"/>
    <w:rsid w:val="00E172FE"/>
    <w:rsid w:val="00E20675"/>
    <w:rsid w:val="00E226ED"/>
    <w:rsid w:val="00E2387A"/>
    <w:rsid w:val="00E2397C"/>
    <w:rsid w:val="00E2519E"/>
    <w:rsid w:val="00E26815"/>
    <w:rsid w:val="00E33662"/>
    <w:rsid w:val="00E34484"/>
    <w:rsid w:val="00E35DD1"/>
    <w:rsid w:val="00E441DA"/>
    <w:rsid w:val="00E44AED"/>
    <w:rsid w:val="00E4588D"/>
    <w:rsid w:val="00E46505"/>
    <w:rsid w:val="00E50D8F"/>
    <w:rsid w:val="00E56D15"/>
    <w:rsid w:val="00E605EC"/>
    <w:rsid w:val="00E63929"/>
    <w:rsid w:val="00E753DE"/>
    <w:rsid w:val="00E7599E"/>
    <w:rsid w:val="00E80F0E"/>
    <w:rsid w:val="00E83916"/>
    <w:rsid w:val="00E95C10"/>
    <w:rsid w:val="00E97E8B"/>
    <w:rsid w:val="00EA07AA"/>
    <w:rsid w:val="00EA09FB"/>
    <w:rsid w:val="00EA0E8E"/>
    <w:rsid w:val="00EA3B95"/>
    <w:rsid w:val="00EA43B8"/>
    <w:rsid w:val="00EA6679"/>
    <w:rsid w:val="00EA6E84"/>
    <w:rsid w:val="00EB1452"/>
    <w:rsid w:val="00EB2C78"/>
    <w:rsid w:val="00EB3139"/>
    <w:rsid w:val="00EB6086"/>
    <w:rsid w:val="00EC2B76"/>
    <w:rsid w:val="00EC4613"/>
    <w:rsid w:val="00EC6DCA"/>
    <w:rsid w:val="00ED22B3"/>
    <w:rsid w:val="00ED29F7"/>
    <w:rsid w:val="00ED4C45"/>
    <w:rsid w:val="00EE463B"/>
    <w:rsid w:val="00EE4906"/>
    <w:rsid w:val="00EE742B"/>
    <w:rsid w:val="00EF3EC5"/>
    <w:rsid w:val="00EF6D3F"/>
    <w:rsid w:val="00F062CF"/>
    <w:rsid w:val="00F21D96"/>
    <w:rsid w:val="00F23F71"/>
    <w:rsid w:val="00F24349"/>
    <w:rsid w:val="00F31D6B"/>
    <w:rsid w:val="00F3484C"/>
    <w:rsid w:val="00F367D2"/>
    <w:rsid w:val="00F37DE5"/>
    <w:rsid w:val="00F4444E"/>
    <w:rsid w:val="00F44AC4"/>
    <w:rsid w:val="00F50E4D"/>
    <w:rsid w:val="00F54BA8"/>
    <w:rsid w:val="00F55ACA"/>
    <w:rsid w:val="00F55D64"/>
    <w:rsid w:val="00F629F8"/>
    <w:rsid w:val="00F633AA"/>
    <w:rsid w:val="00F63C3B"/>
    <w:rsid w:val="00F644C0"/>
    <w:rsid w:val="00F668FD"/>
    <w:rsid w:val="00F7080F"/>
    <w:rsid w:val="00F71F15"/>
    <w:rsid w:val="00F7329F"/>
    <w:rsid w:val="00F74C9E"/>
    <w:rsid w:val="00F75F9D"/>
    <w:rsid w:val="00F807DE"/>
    <w:rsid w:val="00F822F9"/>
    <w:rsid w:val="00F87682"/>
    <w:rsid w:val="00F9573C"/>
    <w:rsid w:val="00F96037"/>
    <w:rsid w:val="00F962FF"/>
    <w:rsid w:val="00F96E9B"/>
    <w:rsid w:val="00FA2BC9"/>
    <w:rsid w:val="00FA487E"/>
    <w:rsid w:val="00FA7A6D"/>
    <w:rsid w:val="00FB151F"/>
    <w:rsid w:val="00FB39E8"/>
    <w:rsid w:val="00FB3E77"/>
    <w:rsid w:val="00FB769A"/>
    <w:rsid w:val="00FC378C"/>
    <w:rsid w:val="00FC6744"/>
    <w:rsid w:val="00FC7936"/>
    <w:rsid w:val="00FD1516"/>
    <w:rsid w:val="00FD45A3"/>
    <w:rsid w:val="00FE499E"/>
    <w:rsid w:val="00FE7A5E"/>
    <w:rsid w:val="00FF0A62"/>
    <w:rsid w:val="00FF186C"/>
    <w:rsid w:val="00FF2030"/>
    <w:rsid w:val="00FF32F9"/>
    <w:rsid w:val="00FF35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DA6E6B"/>
  <w15:docId w15:val="{7BE9036C-2145-40BC-9EFD-C625F1D8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7D21F2"/>
    <w:rPr>
      <w:sz w:val="24"/>
      <w:szCs w:val="24"/>
    </w:rPr>
  </w:style>
  <w:style w:type="paragraph" w:styleId="Nadpis1">
    <w:name w:val="heading 1"/>
    <w:basedOn w:val="Normln"/>
    <w:next w:val="Normln"/>
    <w:link w:val="Nadpis1Char"/>
    <w:qFormat/>
    <w:rsid w:val="00C60EBD"/>
    <w:pPr>
      <w:keepNext/>
      <w:numPr>
        <w:numId w:val="2"/>
      </w:numPr>
      <w:spacing w:before="240" w:after="240"/>
      <w:ind w:left="357" w:hanging="357"/>
      <w:outlineLvl w:val="0"/>
    </w:pPr>
    <w:rPr>
      <w:b/>
      <w:bCs/>
      <w:kern w:val="32"/>
      <w:sz w:val="40"/>
      <w:szCs w:val="32"/>
      <w:u w:val="single"/>
      <w:lang w:val="x-none" w:eastAsia="x-none"/>
    </w:rPr>
  </w:style>
  <w:style w:type="paragraph" w:styleId="Nadpis2">
    <w:name w:val="heading 2"/>
    <w:basedOn w:val="Normln"/>
    <w:next w:val="Normln"/>
    <w:qFormat/>
    <w:rsid w:val="00EC2B76"/>
    <w:pPr>
      <w:keepNext/>
      <w:spacing w:before="240"/>
      <w:outlineLvl w:val="1"/>
    </w:pPr>
    <w:rPr>
      <w:rFonts w:cs="Arial"/>
      <w:b/>
      <w:bCs/>
      <w:iCs/>
      <w:sz w:val="32"/>
      <w:szCs w:val="28"/>
      <w:u w:val="single"/>
    </w:rPr>
  </w:style>
  <w:style w:type="paragraph" w:styleId="Nadpis3">
    <w:name w:val="heading 3"/>
    <w:basedOn w:val="Normln"/>
    <w:next w:val="Normln"/>
    <w:qFormat/>
    <w:rsid w:val="00EC2B76"/>
    <w:pPr>
      <w:keepNext/>
      <w:spacing w:before="120"/>
      <w:outlineLvl w:val="2"/>
    </w:pPr>
    <w:rPr>
      <w:rFonts w:cs="Arial"/>
      <w:b/>
      <w:bCs/>
      <w:sz w:val="28"/>
      <w:szCs w:val="26"/>
    </w:rPr>
  </w:style>
  <w:style w:type="paragraph" w:styleId="Nadpis4">
    <w:name w:val="heading 4"/>
    <w:basedOn w:val="Normln"/>
    <w:next w:val="Normln"/>
    <w:qFormat/>
    <w:rsid w:val="007D21F2"/>
    <w:pPr>
      <w:keepNext/>
      <w:numPr>
        <w:ilvl w:val="3"/>
        <w:numId w:val="2"/>
      </w:numPr>
      <w:spacing w:before="240" w:after="60"/>
      <w:outlineLvl w:val="3"/>
    </w:pPr>
    <w:rPr>
      <w:b/>
      <w:bCs/>
      <w:sz w:val="28"/>
      <w:szCs w:val="28"/>
    </w:rPr>
  </w:style>
  <w:style w:type="paragraph" w:styleId="Nadpis5">
    <w:name w:val="heading 5"/>
    <w:basedOn w:val="Normln"/>
    <w:next w:val="Normln"/>
    <w:qFormat/>
    <w:rsid w:val="007D21F2"/>
    <w:pPr>
      <w:numPr>
        <w:ilvl w:val="4"/>
        <w:numId w:val="2"/>
      </w:numPr>
      <w:spacing w:before="240" w:after="60"/>
      <w:outlineLvl w:val="4"/>
    </w:pPr>
    <w:rPr>
      <w:b/>
      <w:bCs/>
      <w:i/>
      <w:iCs/>
      <w:sz w:val="26"/>
      <w:szCs w:val="26"/>
    </w:rPr>
  </w:style>
  <w:style w:type="paragraph" w:styleId="Nadpis6">
    <w:name w:val="heading 6"/>
    <w:basedOn w:val="Normln"/>
    <w:next w:val="Normln"/>
    <w:qFormat/>
    <w:rsid w:val="007D21F2"/>
    <w:pPr>
      <w:numPr>
        <w:ilvl w:val="5"/>
        <w:numId w:val="2"/>
      </w:numPr>
      <w:spacing w:before="240" w:after="60"/>
      <w:outlineLvl w:val="5"/>
    </w:pPr>
    <w:rPr>
      <w:b/>
      <w:bCs/>
      <w:sz w:val="22"/>
      <w:szCs w:val="22"/>
    </w:rPr>
  </w:style>
  <w:style w:type="paragraph" w:styleId="Nadpis7">
    <w:name w:val="heading 7"/>
    <w:basedOn w:val="Normln"/>
    <w:next w:val="Normln"/>
    <w:qFormat/>
    <w:rsid w:val="007D21F2"/>
    <w:pPr>
      <w:numPr>
        <w:ilvl w:val="6"/>
        <w:numId w:val="2"/>
      </w:numPr>
      <w:spacing w:before="240" w:after="60"/>
      <w:outlineLvl w:val="6"/>
    </w:pPr>
  </w:style>
  <w:style w:type="paragraph" w:styleId="Nadpis8">
    <w:name w:val="heading 8"/>
    <w:basedOn w:val="Normln"/>
    <w:next w:val="Normln"/>
    <w:qFormat/>
    <w:rsid w:val="007D21F2"/>
    <w:pPr>
      <w:numPr>
        <w:ilvl w:val="7"/>
        <w:numId w:val="2"/>
      </w:numPr>
      <w:spacing w:before="240" w:after="60"/>
      <w:outlineLvl w:val="7"/>
    </w:pPr>
    <w:rPr>
      <w:i/>
      <w:iCs/>
    </w:rPr>
  </w:style>
  <w:style w:type="paragraph" w:styleId="Nadpis9">
    <w:name w:val="heading 9"/>
    <w:basedOn w:val="Normln"/>
    <w:next w:val="Normln"/>
    <w:qFormat/>
    <w:rsid w:val="007D21F2"/>
    <w:pPr>
      <w:numPr>
        <w:ilvl w:val="8"/>
        <w:numId w:val="2"/>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7D2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rsid w:val="007D21F2"/>
    <w:rPr>
      <w:szCs w:val="20"/>
    </w:rPr>
  </w:style>
  <w:style w:type="paragraph" w:styleId="Zpat">
    <w:name w:val="footer"/>
    <w:basedOn w:val="Normln"/>
    <w:link w:val="ZpatChar"/>
    <w:uiPriority w:val="99"/>
    <w:rsid w:val="007D21F2"/>
    <w:pPr>
      <w:tabs>
        <w:tab w:val="center" w:pos="4536"/>
        <w:tab w:val="right" w:pos="9072"/>
      </w:tabs>
    </w:pPr>
    <w:rPr>
      <w:lang w:val="x-none" w:eastAsia="x-none"/>
    </w:rPr>
  </w:style>
  <w:style w:type="paragraph" w:customStyle="1" w:styleId="TextodstavecRVPZV11bZarovnatdoblokuPrvndek1cmPed6b">
    <w:name w:val="Text odstavec_RVPZV 11 b. Zarovnat do bloku První řádek:  1 cm Před:  6 b."/>
    <w:basedOn w:val="Normln"/>
    <w:link w:val="TextodstavecRVPZV11bZarovnatdoblokuPrvndek1cmPed6bChar"/>
    <w:rsid w:val="007D21F2"/>
    <w:pPr>
      <w:spacing w:before="120"/>
      <w:ind w:firstLine="567"/>
      <w:jc w:val="both"/>
    </w:pPr>
    <w:rPr>
      <w:sz w:val="22"/>
      <w:szCs w:val="22"/>
      <w:lang w:val="x-none" w:eastAsia="x-none"/>
    </w:rPr>
  </w:style>
  <w:style w:type="paragraph" w:customStyle="1" w:styleId="Styl11bTunKurzvaVpravo02cmPed1b">
    <w:name w:val="Styl 11 b. Tučné Kurzíva Vpravo:  02 cm Před:  1 b."/>
    <w:basedOn w:val="Normln"/>
    <w:link w:val="Styl11bTunKurzvaVpravo02cmPed1bChar"/>
    <w:rsid w:val="007D21F2"/>
    <w:pPr>
      <w:numPr>
        <w:numId w:val="4"/>
      </w:numPr>
      <w:autoSpaceDE w:val="0"/>
      <w:autoSpaceDN w:val="0"/>
      <w:spacing w:before="20"/>
      <w:ind w:right="113"/>
    </w:pPr>
    <w:rPr>
      <w:b/>
      <w:bCs/>
      <w:i/>
      <w:iCs/>
      <w:sz w:val="22"/>
      <w:szCs w:val="22"/>
      <w:lang w:val="x-none" w:eastAsia="x-none"/>
    </w:rPr>
  </w:style>
  <w:style w:type="paragraph" w:styleId="Rozloendokumentu">
    <w:name w:val="Document Map"/>
    <w:basedOn w:val="Normln"/>
    <w:link w:val="RozloendokumentuChar"/>
    <w:rsid w:val="007D21F2"/>
    <w:pPr>
      <w:shd w:val="clear" w:color="auto" w:fill="000080"/>
    </w:pPr>
    <w:rPr>
      <w:rFonts w:ascii="Tahoma" w:hAnsi="Tahoma"/>
      <w:sz w:val="20"/>
      <w:szCs w:val="20"/>
      <w:lang w:val="x-none" w:eastAsia="x-none"/>
    </w:rPr>
  </w:style>
  <w:style w:type="paragraph" w:styleId="Textbubliny">
    <w:name w:val="Balloon Text"/>
    <w:basedOn w:val="Normln"/>
    <w:link w:val="TextbublinyChar"/>
    <w:rsid w:val="00D222A2"/>
    <w:rPr>
      <w:rFonts w:ascii="Tahoma" w:hAnsi="Tahoma"/>
      <w:sz w:val="16"/>
      <w:szCs w:val="16"/>
      <w:lang w:val="x-none" w:eastAsia="x-none"/>
    </w:rPr>
  </w:style>
  <w:style w:type="character" w:customStyle="1" w:styleId="TextbublinyChar">
    <w:name w:val="Text bubliny Char"/>
    <w:link w:val="Textbubliny"/>
    <w:rsid w:val="00D222A2"/>
    <w:rPr>
      <w:rFonts w:ascii="Tahoma" w:hAnsi="Tahoma" w:cs="Tahoma"/>
      <w:sz w:val="16"/>
      <w:szCs w:val="16"/>
    </w:rPr>
  </w:style>
  <w:style w:type="paragraph" w:customStyle="1" w:styleId="Mezera">
    <w:name w:val="Mezera"/>
    <w:basedOn w:val="Normln"/>
    <w:link w:val="MezeraChar"/>
    <w:rsid w:val="00D222A2"/>
    <w:rPr>
      <w:sz w:val="22"/>
      <w:szCs w:val="22"/>
      <w:lang w:val="x-none" w:eastAsia="x-none"/>
    </w:rPr>
  </w:style>
  <w:style w:type="character" w:customStyle="1" w:styleId="MezeraChar">
    <w:name w:val="Mezera Char"/>
    <w:link w:val="Mezera"/>
    <w:rsid w:val="00D222A2"/>
    <w:rPr>
      <w:sz w:val="22"/>
      <w:szCs w:val="22"/>
    </w:rPr>
  </w:style>
  <w:style w:type="paragraph" w:customStyle="1" w:styleId="TitulRVPZV">
    <w:name w:val="Titul_RVPZV"/>
    <w:basedOn w:val="Normln"/>
    <w:rsid w:val="00D222A2"/>
    <w:rPr>
      <w:b/>
      <w:bCs/>
      <w:sz w:val="72"/>
      <w:szCs w:val="72"/>
    </w:rPr>
  </w:style>
  <w:style w:type="paragraph" w:customStyle="1" w:styleId="MezititulekRVPZV">
    <w:name w:val="Mezititulek_RVPZV"/>
    <w:basedOn w:val="Normln"/>
    <w:rsid w:val="00D222A2"/>
    <w:rPr>
      <w:b/>
      <w:bCs/>
      <w:sz w:val="22"/>
      <w:szCs w:val="22"/>
    </w:rPr>
  </w:style>
  <w:style w:type="paragraph" w:customStyle="1" w:styleId="TextRVPZV">
    <w:name w:val="Text_RVPZV"/>
    <w:basedOn w:val="Normln"/>
    <w:link w:val="TextRVPZVChar"/>
    <w:rsid w:val="00D222A2"/>
    <w:rPr>
      <w:sz w:val="22"/>
      <w:szCs w:val="22"/>
      <w:lang w:val="x-none" w:eastAsia="x-none"/>
    </w:rPr>
  </w:style>
  <w:style w:type="character" w:customStyle="1" w:styleId="TextRVPZVChar">
    <w:name w:val="Text_RVPZV Char"/>
    <w:link w:val="TextRVPZV"/>
    <w:rsid w:val="00D222A2"/>
    <w:rPr>
      <w:sz w:val="22"/>
      <w:szCs w:val="22"/>
    </w:rPr>
  </w:style>
  <w:style w:type="paragraph" w:customStyle="1" w:styleId="ObsahRVPZV">
    <w:name w:val="Obsah_RVPZV"/>
    <w:basedOn w:val="Normln"/>
    <w:rsid w:val="00D222A2"/>
    <w:rPr>
      <w:b/>
      <w:bCs/>
      <w:sz w:val="40"/>
      <w:szCs w:val="40"/>
    </w:rPr>
  </w:style>
  <w:style w:type="paragraph" w:customStyle="1" w:styleId="ZhlavRVPZV">
    <w:name w:val="Záhlaví_RVPZV"/>
    <w:basedOn w:val="Normln"/>
    <w:rsid w:val="00D222A2"/>
    <w:pPr>
      <w:tabs>
        <w:tab w:val="center" w:pos="4536"/>
        <w:tab w:val="right" w:pos="9072"/>
      </w:tabs>
    </w:pPr>
    <w:rPr>
      <w:i/>
      <w:iCs/>
      <w:sz w:val="18"/>
      <w:szCs w:val="18"/>
    </w:rPr>
  </w:style>
  <w:style w:type="paragraph" w:customStyle="1" w:styleId="stRVPZVKapitola1">
    <w:name w:val="Část_RVPZV Kapitola1"/>
    <w:basedOn w:val="Normln"/>
    <w:link w:val="stRVPZVKapitola1Char"/>
    <w:rsid w:val="00D222A2"/>
    <w:pPr>
      <w:tabs>
        <w:tab w:val="left" w:pos="567"/>
        <w:tab w:val="right" w:leader="dot" w:pos="9072"/>
      </w:tabs>
    </w:pPr>
    <w:rPr>
      <w:b/>
      <w:bCs/>
      <w:sz w:val="28"/>
      <w:szCs w:val="28"/>
      <w:lang w:val="x-none" w:eastAsia="x-none"/>
    </w:rPr>
  </w:style>
  <w:style w:type="character" w:customStyle="1" w:styleId="stRVPZVKapitola1Char">
    <w:name w:val="Část_RVPZV Kapitola1 Char"/>
    <w:link w:val="stRVPZVKapitola1"/>
    <w:rsid w:val="00D222A2"/>
    <w:rPr>
      <w:b/>
      <w:bCs/>
      <w:sz w:val="28"/>
      <w:szCs w:val="28"/>
    </w:rPr>
  </w:style>
  <w:style w:type="paragraph" w:styleId="Zhlav">
    <w:name w:val="header"/>
    <w:basedOn w:val="Normln"/>
    <w:link w:val="ZhlavChar"/>
    <w:rsid w:val="00D222A2"/>
    <w:pPr>
      <w:tabs>
        <w:tab w:val="center" w:pos="4536"/>
        <w:tab w:val="right" w:pos="9072"/>
      </w:tabs>
    </w:pPr>
    <w:rPr>
      <w:sz w:val="22"/>
      <w:lang w:val="x-none" w:eastAsia="x-none"/>
    </w:rPr>
  </w:style>
  <w:style w:type="character" w:customStyle="1" w:styleId="ZhlavChar">
    <w:name w:val="Záhlaví Char"/>
    <w:link w:val="Zhlav"/>
    <w:rsid w:val="00D222A2"/>
    <w:rPr>
      <w:sz w:val="22"/>
      <w:szCs w:val="24"/>
    </w:rPr>
  </w:style>
  <w:style w:type="paragraph" w:customStyle="1" w:styleId="st2RVPZV11b">
    <w:name w:val="Část2_RVPZV + 11 b."/>
    <w:basedOn w:val="Normln"/>
    <w:link w:val="st2RVPZV11bChar"/>
    <w:rsid w:val="00D222A2"/>
    <w:pPr>
      <w:tabs>
        <w:tab w:val="left" w:pos="1134"/>
        <w:tab w:val="right" w:leader="dot" w:pos="9072"/>
      </w:tabs>
      <w:ind w:left="1134" w:hanging="567"/>
    </w:pPr>
    <w:rPr>
      <w:b/>
      <w:bCs/>
      <w:sz w:val="22"/>
      <w:lang w:val="x-none" w:eastAsia="x-none"/>
    </w:rPr>
  </w:style>
  <w:style w:type="character" w:customStyle="1" w:styleId="st2RVPZV11bChar">
    <w:name w:val="Část2_RVPZV + 11 b. Char"/>
    <w:link w:val="st2RVPZV11b"/>
    <w:rsid w:val="00D222A2"/>
    <w:rPr>
      <w:b/>
      <w:bCs/>
      <w:sz w:val="22"/>
      <w:szCs w:val="24"/>
    </w:rPr>
  </w:style>
  <w:style w:type="paragraph" w:customStyle="1" w:styleId="st2RVPZV">
    <w:name w:val="Část2_RVPZV"/>
    <w:basedOn w:val="Normln"/>
    <w:link w:val="st2RVPZVChar"/>
    <w:rsid w:val="00D222A2"/>
    <w:pPr>
      <w:tabs>
        <w:tab w:val="left" w:pos="1134"/>
        <w:tab w:val="right" w:leader="dot" w:pos="9072"/>
      </w:tabs>
      <w:ind w:left="567"/>
    </w:pPr>
    <w:rPr>
      <w:b/>
      <w:bCs/>
      <w:lang w:val="x-none" w:eastAsia="x-none"/>
    </w:rPr>
  </w:style>
  <w:style w:type="character" w:customStyle="1" w:styleId="st2RVPZVChar">
    <w:name w:val="Část2_RVPZV Char"/>
    <w:link w:val="st2RVPZV"/>
    <w:rsid w:val="00D222A2"/>
    <w:rPr>
      <w:b/>
      <w:bCs/>
      <w:sz w:val="24"/>
      <w:szCs w:val="24"/>
    </w:rPr>
  </w:style>
  <w:style w:type="paragraph" w:customStyle="1" w:styleId="st3RVPZV">
    <w:name w:val="Část3_RVPZV"/>
    <w:basedOn w:val="Normln"/>
    <w:rsid w:val="00D222A2"/>
    <w:pPr>
      <w:tabs>
        <w:tab w:val="left" w:pos="1701"/>
        <w:tab w:val="right" w:leader="dot" w:pos="9072"/>
      </w:tabs>
      <w:ind w:left="1134"/>
    </w:pPr>
    <w:rPr>
      <w:b/>
      <w:bCs/>
      <w:sz w:val="22"/>
      <w:szCs w:val="22"/>
    </w:rPr>
  </w:style>
  <w:style w:type="character" w:styleId="Odkaznakoment">
    <w:name w:val="annotation reference"/>
    <w:uiPriority w:val="99"/>
    <w:rsid w:val="00D222A2"/>
    <w:rPr>
      <w:sz w:val="16"/>
      <w:szCs w:val="16"/>
    </w:rPr>
  </w:style>
  <w:style w:type="paragraph" w:styleId="Textkomente">
    <w:name w:val="annotation text"/>
    <w:basedOn w:val="Normln"/>
    <w:link w:val="TextkomenteChar"/>
    <w:uiPriority w:val="99"/>
    <w:rsid w:val="00D222A2"/>
    <w:rPr>
      <w:sz w:val="20"/>
      <w:szCs w:val="20"/>
    </w:rPr>
  </w:style>
  <w:style w:type="character" w:customStyle="1" w:styleId="TextkomenteChar">
    <w:name w:val="Text komentáře Char"/>
    <w:basedOn w:val="Standardnpsmoodstavce"/>
    <w:link w:val="Textkomente"/>
    <w:uiPriority w:val="99"/>
    <w:rsid w:val="00D222A2"/>
  </w:style>
  <w:style w:type="paragraph" w:styleId="Pedmtkomente">
    <w:name w:val="annotation subject"/>
    <w:basedOn w:val="Textkomente"/>
    <w:next w:val="Textkomente"/>
    <w:link w:val="PedmtkomenteChar"/>
    <w:rsid w:val="00D222A2"/>
    <w:rPr>
      <w:b/>
      <w:bCs/>
      <w:lang w:val="x-none" w:eastAsia="x-none"/>
    </w:rPr>
  </w:style>
  <w:style w:type="character" w:customStyle="1" w:styleId="PedmtkomenteChar">
    <w:name w:val="Předmět komentáře Char"/>
    <w:link w:val="Pedmtkomente"/>
    <w:rsid w:val="00D222A2"/>
    <w:rPr>
      <w:b/>
      <w:bCs/>
    </w:rPr>
  </w:style>
  <w:style w:type="character" w:styleId="Znakapoznpodarou">
    <w:name w:val="footnote reference"/>
    <w:rsid w:val="00D222A2"/>
    <w:rPr>
      <w:vertAlign w:val="superscript"/>
    </w:rPr>
  </w:style>
  <w:style w:type="paragraph" w:styleId="Textpoznpodarou">
    <w:name w:val="footnote text"/>
    <w:basedOn w:val="Normln"/>
    <w:link w:val="TextpoznpodarouChar"/>
    <w:rsid w:val="00D222A2"/>
    <w:rPr>
      <w:sz w:val="20"/>
      <w:szCs w:val="20"/>
    </w:rPr>
  </w:style>
  <w:style w:type="character" w:customStyle="1" w:styleId="TextpoznpodarouChar">
    <w:name w:val="Text pozn. pod čarou Char"/>
    <w:basedOn w:val="Standardnpsmoodstavce"/>
    <w:link w:val="Textpoznpodarou"/>
    <w:rsid w:val="00D222A2"/>
  </w:style>
  <w:style w:type="paragraph" w:customStyle="1" w:styleId="stRVPZV20bTunVlevo0cmPedsazen">
    <w:name w:val="Část_RVPZV 20 b. Tučné + Vlevo:  0 cm Předsazení:...."/>
    <w:basedOn w:val="Normln"/>
    <w:rsid w:val="00D222A2"/>
    <w:pPr>
      <w:tabs>
        <w:tab w:val="left" w:pos="567"/>
      </w:tabs>
      <w:ind w:left="567" w:hanging="567"/>
    </w:pPr>
    <w:rPr>
      <w:b/>
      <w:bCs/>
      <w:sz w:val="40"/>
      <w:szCs w:val="40"/>
    </w:rPr>
  </w:style>
  <w:style w:type="character" w:customStyle="1" w:styleId="TextodstavecRVPZV11bZarovnatdoblokuPrvndek1cmPed6bChar">
    <w:name w:val="Text odstavec_RVPZV 11 b. Zarovnat do bloku První řádek:  1 cm Před:  6 b. Char"/>
    <w:link w:val="TextodstavecRVPZV11bZarovnatdoblokuPrvndek1cmPed6b"/>
    <w:rsid w:val="00D222A2"/>
    <w:rPr>
      <w:sz w:val="22"/>
      <w:szCs w:val="22"/>
    </w:rPr>
  </w:style>
  <w:style w:type="paragraph" w:customStyle="1" w:styleId="StylTmaRVPZVnenTun">
    <w:name w:val="Styl Téma_RVPZV + není Tučné"/>
    <w:basedOn w:val="TmaRVPZV"/>
    <w:link w:val="StylTmaRVPZVnenTunChar"/>
    <w:rsid w:val="00D222A2"/>
  </w:style>
  <w:style w:type="character" w:customStyle="1" w:styleId="StylTmaRVPZVnenTunChar">
    <w:name w:val="Styl Téma_RVPZV + není Tučné Char"/>
    <w:link w:val="StylTmaRVPZVnenTun"/>
    <w:rsid w:val="00D222A2"/>
    <w:rPr>
      <w:b/>
      <w:bCs/>
      <w:i/>
      <w:iCs/>
      <w:caps/>
      <w:sz w:val="22"/>
      <w:szCs w:val="22"/>
    </w:rPr>
  </w:style>
  <w:style w:type="paragraph" w:customStyle="1" w:styleId="VetvtextuRVPZV">
    <w:name w:val="Výčet v textu_RVPZV"/>
    <w:basedOn w:val="Normln"/>
    <w:link w:val="VetvtextuRVPZVChar"/>
    <w:rsid w:val="00D222A2"/>
    <w:pPr>
      <w:numPr>
        <w:numId w:val="6"/>
      </w:numPr>
      <w:tabs>
        <w:tab w:val="clear" w:pos="360"/>
        <w:tab w:val="left" w:pos="567"/>
      </w:tabs>
      <w:spacing w:before="60"/>
      <w:ind w:left="567" w:hanging="397"/>
      <w:jc w:val="both"/>
    </w:pPr>
    <w:rPr>
      <w:sz w:val="22"/>
      <w:szCs w:val="22"/>
      <w:lang w:val="x-none" w:eastAsia="x-none"/>
    </w:rPr>
  </w:style>
  <w:style w:type="character" w:customStyle="1" w:styleId="VetvtextuRVPZVChar">
    <w:name w:val="Výčet v textu_RVPZV Char"/>
    <w:link w:val="VetvtextuRVPZV"/>
    <w:rsid w:val="00D222A2"/>
    <w:rPr>
      <w:sz w:val="22"/>
      <w:szCs w:val="22"/>
      <w:lang w:val="x-none" w:eastAsia="x-none"/>
    </w:rPr>
  </w:style>
  <w:style w:type="paragraph" w:customStyle="1" w:styleId="tabov">
    <w:name w:val="tab ov"/>
    <w:basedOn w:val="ucivo"/>
    <w:link w:val="tabovChar"/>
    <w:uiPriority w:val="99"/>
    <w:rsid w:val="00D222A2"/>
    <w:pPr>
      <w:spacing w:before="60"/>
      <w:ind w:left="57"/>
    </w:pPr>
  </w:style>
  <w:style w:type="paragraph" w:customStyle="1" w:styleId="ucivo">
    <w:name w:val="ucivo"/>
    <w:basedOn w:val="Normln"/>
    <w:link w:val="ucivoChar"/>
    <w:rsid w:val="00D222A2"/>
    <w:pPr>
      <w:tabs>
        <w:tab w:val="left" w:pos="567"/>
      </w:tabs>
      <w:spacing w:before="120"/>
    </w:pPr>
    <w:rPr>
      <w:b/>
      <w:bCs/>
      <w:sz w:val="22"/>
      <w:szCs w:val="22"/>
      <w:lang w:val="x-none" w:eastAsia="x-none"/>
    </w:rPr>
  </w:style>
  <w:style w:type="character" w:styleId="slostrnky">
    <w:name w:val="page number"/>
    <w:rsid w:val="00D222A2"/>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D222A2"/>
    <w:pPr>
      <w:spacing w:before="120"/>
      <w:ind w:firstLine="567"/>
      <w:jc w:val="both"/>
    </w:pPr>
    <w:rPr>
      <w:sz w:val="22"/>
      <w:lang w:val="x-none" w:eastAsia="x-none"/>
    </w:rPr>
  </w:style>
  <w:style w:type="character" w:customStyle="1" w:styleId="TextodatsvecRVPZV11bZarovnatdoblokuPrvndek1cmPed6bChar">
    <w:name w:val="Text odatsvec_RVPZV 11 b. Zarovnat do bloku První řádek:  1 cm Před:  6 b. Char"/>
    <w:link w:val="TextodatsvecRVPZV11bZarovnatdoblokuPrvndek1cmPed6b"/>
    <w:rsid w:val="00D222A2"/>
    <w:rPr>
      <w:sz w:val="22"/>
      <w:szCs w:val="24"/>
    </w:rPr>
  </w:style>
  <w:style w:type="paragraph" w:styleId="Zkladntextodsazen2">
    <w:name w:val="Body Text Indent 2"/>
    <w:basedOn w:val="Normln"/>
    <w:link w:val="Zkladntextodsazen2Char"/>
    <w:rsid w:val="00D222A2"/>
    <w:pPr>
      <w:spacing w:after="120" w:line="480" w:lineRule="auto"/>
      <w:ind w:left="283"/>
    </w:pPr>
    <w:rPr>
      <w:sz w:val="22"/>
      <w:lang w:val="x-none" w:eastAsia="x-none"/>
    </w:rPr>
  </w:style>
  <w:style w:type="character" w:customStyle="1" w:styleId="Zkladntextodsazen2Char">
    <w:name w:val="Základní text odsazený 2 Char"/>
    <w:link w:val="Zkladntextodsazen2"/>
    <w:rsid w:val="00D222A2"/>
    <w:rPr>
      <w:sz w:val="22"/>
      <w:szCs w:val="24"/>
    </w:rPr>
  </w:style>
  <w:style w:type="paragraph" w:customStyle="1" w:styleId="stRVPZV16bTunVlevo0cmPedsazen">
    <w:name w:val="Část_RVPZV 16 b. Tučné + Vlevo:  0 cm Předsazení:...."/>
    <w:basedOn w:val="Normln"/>
    <w:rsid w:val="00D222A2"/>
    <w:pPr>
      <w:tabs>
        <w:tab w:val="left" w:pos="567"/>
      </w:tabs>
      <w:ind w:left="567" w:hanging="567"/>
    </w:pPr>
    <w:rPr>
      <w:b/>
      <w:bCs/>
      <w:sz w:val="32"/>
      <w:szCs w:val="32"/>
    </w:rPr>
  </w:style>
  <w:style w:type="paragraph" w:customStyle="1" w:styleId="tabzak">
    <w:name w:val="tab zak"/>
    <w:basedOn w:val="StylTextodkrajeRVPZVCharnenKurzva"/>
    <w:rsid w:val="00D222A2"/>
    <w:pPr>
      <w:ind w:left="57"/>
    </w:pPr>
  </w:style>
  <w:style w:type="paragraph" w:customStyle="1" w:styleId="StylTextodkrajeRVPZVCharnenKurzva">
    <w:name w:val="Styl Text_od kraje_RVPZV Char + není Kurzíva"/>
    <w:basedOn w:val="Normln"/>
    <w:rsid w:val="00D222A2"/>
    <w:pPr>
      <w:spacing w:before="60"/>
      <w:jc w:val="both"/>
    </w:pPr>
    <w:rPr>
      <w:sz w:val="22"/>
      <w:szCs w:val="22"/>
    </w:rPr>
  </w:style>
  <w:style w:type="paragraph" w:customStyle="1" w:styleId="CleodrkyRVPZVTun">
    <w:name w:val="Cíle odrážky_RVPZVTučné"/>
    <w:basedOn w:val="Normln"/>
    <w:link w:val="CleodrkyRVPZVTunChar"/>
    <w:rsid w:val="00D222A2"/>
    <w:pPr>
      <w:numPr>
        <w:numId w:val="7"/>
      </w:numPr>
      <w:tabs>
        <w:tab w:val="left" w:pos="567"/>
      </w:tabs>
      <w:ind w:left="567" w:hanging="397"/>
    </w:pPr>
    <w:rPr>
      <w:b/>
      <w:bCs/>
      <w:sz w:val="28"/>
      <w:szCs w:val="28"/>
      <w:lang w:val="x-none" w:eastAsia="x-none"/>
    </w:rPr>
  </w:style>
  <w:style w:type="character" w:customStyle="1" w:styleId="CleodrkyRVPZVTunChar">
    <w:name w:val="Cíle odrážky_RVPZVTučné Char"/>
    <w:link w:val="CleodrkyRVPZVTun"/>
    <w:rsid w:val="00D222A2"/>
    <w:rPr>
      <w:b/>
      <w:bCs/>
      <w:sz w:val="28"/>
      <w:szCs w:val="28"/>
      <w:lang w:val="x-none" w:eastAsia="x-none"/>
    </w:rPr>
  </w:style>
  <w:style w:type="paragraph" w:customStyle="1" w:styleId="StylTextodkrajeRVPZVnenKurzva">
    <w:name w:val="Styl Text_od kraje_RVPZV + není Kurzíva"/>
    <w:basedOn w:val="Normln"/>
    <w:link w:val="StylTextodkrajeRVPZVnenKurzvaChar"/>
    <w:rsid w:val="00D222A2"/>
    <w:pPr>
      <w:spacing w:before="20"/>
      <w:jc w:val="both"/>
    </w:pPr>
    <w:rPr>
      <w:b/>
      <w:bCs/>
      <w:i/>
      <w:iCs/>
      <w:sz w:val="22"/>
      <w:szCs w:val="22"/>
      <w:lang w:val="x-none" w:eastAsia="x-none"/>
    </w:rPr>
  </w:style>
  <w:style w:type="character" w:customStyle="1" w:styleId="StylTextodkrajeRVPZVnenKurzvaChar">
    <w:name w:val="Styl Text_od kraje_RVPZV + není Kurzíva Char"/>
    <w:link w:val="StylTextodkrajeRVPZVnenKurzva"/>
    <w:rsid w:val="00D222A2"/>
    <w:rPr>
      <w:b/>
      <w:bCs/>
      <w:i/>
      <w:iCs/>
      <w:sz w:val="22"/>
      <w:szCs w:val="22"/>
    </w:rPr>
  </w:style>
  <w:style w:type="paragraph" w:customStyle="1" w:styleId="VetvtextuRVPZVCharPed3b">
    <w:name w:val="Výčet v textu_RVPZV Char + Před:  3 b."/>
    <w:basedOn w:val="Normln"/>
    <w:rsid w:val="00D222A2"/>
    <w:pPr>
      <w:numPr>
        <w:numId w:val="8"/>
      </w:numPr>
      <w:tabs>
        <w:tab w:val="clear" w:pos="644"/>
        <w:tab w:val="num" w:pos="530"/>
        <w:tab w:val="left" w:pos="567"/>
      </w:tabs>
      <w:autoSpaceDE w:val="0"/>
      <w:autoSpaceDN w:val="0"/>
      <w:spacing w:before="60"/>
      <w:ind w:left="530" w:right="113"/>
      <w:jc w:val="both"/>
    </w:pPr>
    <w:rPr>
      <w:sz w:val="22"/>
      <w:szCs w:val="22"/>
    </w:rPr>
  </w:style>
  <w:style w:type="paragraph" w:customStyle="1" w:styleId="TmaRVPZV">
    <w:name w:val="Téma_RVPZV"/>
    <w:basedOn w:val="Normln"/>
    <w:link w:val="TmaRVPZVChar1"/>
    <w:rsid w:val="00D222A2"/>
    <w:pPr>
      <w:autoSpaceDE w:val="0"/>
      <w:autoSpaceDN w:val="0"/>
      <w:spacing w:before="120"/>
    </w:pPr>
    <w:rPr>
      <w:b/>
      <w:bCs/>
      <w:i/>
      <w:iCs/>
      <w:caps/>
      <w:sz w:val="22"/>
      <w:szCs w:val="22"/>
      <w:lang w:val="x-none" w:eastAsia="x-none"/>
    </w:rPr>
  </w:style>
  <w:style w:type="paragraph" w:customStyle="1" w:styleId="TextodkrajeRVPZV">
    <w:name w:val="Text_od kraje_RVPZV"/>
    <w:basedOn w:val="Zkladntextodsazen2"/>
    <w:rsid w:val="00D222A2"/>
    <w:pPr>
      <w:autoSpaceDE w:val="0"/>
      <w:autoSpaceDN w:val="0"/>
      <w:spacing w:before="60" w:after="0" w:line="240" w:lineRule="auto"/>
      <w:ind w:left="0"/>
      <w:jc w:val="both"/>
    </w:pPr>
    <w:rPr>
      <w:i/>
      <w:iCs/>
      <w:szCs w:val="22"/>
    </w:rPr>
  </w:style>
  <w:style w:type="character" w:customStyle="1" w:styleId="Styl11bTunKurzvaVpravo02cmPed1bChar">
    <w:name w:val="Styl 11 b. Tučné Kurzíva Vpravo:  02 cm Před:  1 b. Char"/>
    <w:link w:val="Styl11bTunKurzvaVpravo02cmPed1b"/>
    <w:rsid w:val="00D222A2"/>
    <w:rPr>
      <w:b/>
      <w:bCs/>
      <w:i/>
      <w:iCs/>
      <w:sz w:val="22"/>
      <w:szCs w:val="22"/>
      <w:lang w:val="x-none" w:eastAsia="x-none"/>
    </w:rPr>
  </w:style>
  <w:style w:type="paragraph" w:customStyle="1" w:styleId="Uivo">
    <w:name w:val="Učivo"/>
    <w:basedOn w:val="Normln"/>
    <w:link w:val="UivoChar"/>
    <w:rsid w:val="00D222A2"/>
    <w:pPr>
      <w:numPr>
        <w:numId w:val="9"/>
      </w:numPr>
      <w:tabs>
        <w:tab w:val="left" w:pos="567"/>
      </w:tabs>
      <w:autoSpaceDE w:val="0"/>
      <w:autoSpaceDN w:val="0"/>
      <w:spacing w:before="20"/>
      <w:ind w:right="113"/>
    </w:pPr>
    <w:rPr>
      <w:sz w:val="22"/>
      <w:szCs w:val="22"/>
      <w:lang w:val="x-none" w:eastAsia="x-none"/>
    </w:rPr>
  </w:style>
  <w:style w:type="character" w:customStyle="1" w:styleId="UivoChar">
    <w:name w:val="Učivo Char"/>
    <w:link w:val="Uivo"/>
    <w:rsid w:val="00D222A2"/>
    <w:rPr>
      <w:sz w:val="22"/>
      <w:szCs w:val="22"/>
      <w:lang w:val="x-none" w:eastAsia="x-none"/>
    </w:rPr>
  </w:style>
  <w:style w:type="paragraph" w:customStyle="1" w:styleId="StylMezititulekRVPZV11bTunZarovnatdoblokuPrvndek">
    <w:name w:val="Styl Mezititulek_RVPZV 11 b. Tučné Zarovnat do bloku První řádek: ..."/>
    <w:basedOn w:val="Normln"/>
    <w:rsid w:val="00D222A2"/>
    <w:pPr>
      <w:tabs>
        <w:tab w:val="left" w:pos="567"/>
      </w:tabs>
      <w:autoSpaceDE w:val="0"/>
      <w:autoSpaceDN w:val="0"/>
      <w:spacing w:before="60"/>
    </w:pPr>
    <w:rPr>
      <w:b/>
      <w:bCs/>
      <w:sz w:val="22"/>
      <w:szCs w:val="22"/>
    </w:rPr>
  </w:style>
  <w:style w:type="paragraph" w:customStyle="1" w:styleId="StylTextodkrajeRVPZVnenKurzva1">
    <w:name w:val="Styl Text_od kraje_RVPZV + není Kurzíva1"/>
    <w:basedOn w:val="TextodkrajeRVPZV"/>
    <w:rsid w:val="00D222A2"/>
    <w:rPr>
      <w:i w:val="0"/>
      <w:iCs w:val="0"/>
    </w:rPr>
  </w:style>
  <w:style w:type="paragraph" w:styleId="Obsah3">
    <w:name w:val="toc 3"/>
    <w:basedOn w:val="Normln"/>
    <w:next w:val="Normln"/>
    <w:autoRedefine/>
    <w:uiPriority w:val="39"/>
    <w:rsid w:val="007615F3"/>
    <w:pPr>
      <w:tabs>
        <w:tab w:val="left" w:pos="1260"/>
        <w:tab w:val="right" w:leader="dot" w:pos="13608"/>
      </w:tabs>
      <w:ind w:left="480" w:firstLine="240"/>
    </w:pPr>
    <w:rPr>
      <w:i/>
      <w:iCs/>
      <w:sz w:val="20"/>
      <w:szCs w:val="20"/>
    </w:rPr>
  </w:style>
  <w:style w:type="paragraph" w:customStyle="1" w:styleId="RVPZV3normlntext">
    <w:name w:val="RVPZV3 normální text"/>
    <w:basedOn w:val="Normln"/>
    <w:rsid w:val="00D222A2"/>
    <w:pPr>
      <w:spacing w:before="120"/>
      <w:ind w:firstLine="567"/>
      <w:jc w:val="both"/>
    </w:pPr>
    <w:rPr>
      <w:sz w:val="22"/>
      <w:szCs w:val="22"/>
    </w:rPr>
  </w:style>
  <w:style w:type="character" w:customStyle="1" w:styleId="RVPZV3normlntextChar">
    <w:name w:val="RVPZV3 normální text Char"/>
    <w:rsid w:val="00D222A2"/>
    <w:rPr>
      <w:sz w:val="22"/>
      <w:szCs w:val="22"/>
      <w:lang w:val="cs-CZ" w:eastAsia="cs-CZ"/>
    </w:rPr>
  </w:style>
  <w:style w:type="paragraph" w:customStyle="1" w:styleId="MezititulekRVPZV12bTunZarovnatdoblokuPrvndek1cmPed6Char">
    <w:name w:val="Mezititulek_RVPZV 12 b. Tučné Zarovnat do bloku První řádek:  1 cm Před:  6... Char"/>
    <w:basedOn w:val="Normln"/>
    <w:link w:val="MezititulekRVPZV12bTunZarovnatdoblokuPrvndek1cmPed6CharChar"/>
    <w:rsid w:val="00D222A2"/>
    <w:pPr>
      <w:tabs>
        <w:tab w:val="left" w:pos="567"/>
      </w:tabs>
    </w:pPr>
    <w:rPr>
      <w:b/>
      <w:bCs/>
      <w:sz w:val="22"/>
      <w:lang w:val="x-none" w:eastAsia="x-none"/>
    </w:rPr>
  </w:style>
  <w:style w:type="character" w:customStyle="1" w:styleId="MezititulekRVPZV12bTunZarovnatdoblokuPrvndek1cmPed6CharChar">
    <w:name w:val="Mezititulek_RVPZV 12 b. Tučné Zarovnat do bloku První řádek:  1 cm Před:  6... Char Char"/>
    <w:link w:val="MezititulekRVPZV12bTunZarovnatdoblokuPrvndek1cmPed6Char"/>
    <w:rsid w:val="00D222A2"/>
    <w:rPr>
      <w:b/>
      <w:bCs/>
      <w:sz w:val="22"/>
      <w:szCs w:val="24"/>
    </w:rPr>
  </w:style>
  <w:style w:type="character" w:customStyle="1" w:styleId="TextodatsvecRVPZV11bZarovnatdoblokuPrvndek1cmPed6bChar1">
    <w:name w:val="Text odatsvec_RVPZV 11 b. Zarovnat do bloku První řádek:  1 cm Před:  6 b. Char1"/>
    <w:rsid w:val="00D222A2"/>
    <w:rPr>
      <w:sz w:val="22"/>
      <w:szCs w:val="22"/>
      <w:lang w:val="cs-CZ" w:eastAsia="cs-CZ"/>
    </w:rPr>
  </w:style>
  <w:style w:type="paragraph" w:customStyle="1" w:styleId="odrkyvtextuRVPGV">
    <w:name w:val="odrážky v textuRVPGV"/>
    <w:basedOn w:val="Normln"/>
    <w:rsid w:val="00D222A2"/>
    <w:pPr>
      <w:numPr>
        <w:numId w:val="10"/>
      </w:numPr>
      <w:spacing w:after="60"/>
      <w:jc w:val="both"/>
    </w:pPr>
    <w:rPr>
      <w:sz w:val="22"/>
    </w:rPr>
  </w:style>
  <w:style w:type="character" w:customStyle="1" w:styleId="TextodatsvecRVPZV11bZarovnatdoblokuPrvndek1cmPed6bCharChar">
    <w:name w:val="Text odatsvec_RVPZV 11 b. Zarovnat do bloku První řádek:  1 cm Před:  6 b. Char Char"/>
    <w:rsid w:val="00D222A2"/>
    <w:rPr>
      <w:sz w:val="24"/>
      <w:szCs w:val="24"/>
      <w:lang w:val="cs-CZ" w:eastAsia="cs-CZ"/>
    </w:rPr>
  </w:style>
  <w:style w:type="paragraph" w:customStyle="1" w:styleId="StylMezititulekRVPZV11bTunZarovnatdoblokuPrvndekCharCharChar">
    <w:name w:val="Styl Mezititulek_RVPZV 11 b. Tučné Zarovnat do bloku První řádek: ... Char Char Char"/>
    <w:basedOn w:val="Normln"/>
    <w:link w:val="StylMezititulekRVPZV11bTunZarovnatdoblokuPrvndekCharCharCharChar"/>
    <w:rsid w:val="00D222A2"/>
    <w:pPr>
      <w:tabs>
        <w:tab w:val="left" w:pos="567"/>
      </w:tabs>
      <w:spacing w:before="120"/>
    </w:pPr>
    <w:rPr>
      <w:b/>
      <w:bCs/>
      <w:sz w:val="22"/>
      <w:szCs w:val="22"/>
      <w:lang w:val="x-none" w:eastAsia="x-none"/>
    </w:rPr>
  </w:style>
  <w:style w:type="character" w:customStyle="1" w:styleId="StylMezititulekRVPZV11bTunZarovnatdoblokuPrvndekCharCharCharChar">
    <w:name w:val="Styl Mezititulek_RVPZV 11 b. Tučné Zarovnat do bloku První řádek: ... Char Char Char Char"/>
    <w:link w:val="StylMezititulekRVPZV11bTunZarovnatdoblokuPrvndekCharCharChar"/>
    <w:rsid w:val="00D222A2"/>
    <w:rPr>
      <w:b/>
      <w:bCs/>
      <w:sz w:val="22"/>
      <w:szCs w:val="22"/>
    </w:rPr>
  </w:style>
  <w:style w:type="paragraph" w:customStyle="1" w:styleId="tabhlavni">
    <w:name w:val="tab hlavni"/>
    <w:basedOn w:val="TmaRVPZV"/>
    <w:link w:val="tabhlavniChar"/>
    <w:rsid w:val="00D222A2"/>
    <w:pPr>
      <w:ind w:left="57"/>
    </w:pPr>
  </w:style>
  <w:style w:type="paragraph" w:customStyle="1" w:styleId="RVP-Zkladntext">
    <w:name w:val="RVP - Základní text"/>
    <w:basedOn w:val="Normln"/>
    <w:rsid w:val="00D222A2"/>
    <w:pPr>
      <w:keepNext/>
      <w:outlineLvl w:val="0"/>
    </w:pPr>
    <w:rPr>
      <w:kern w:val="28"/>
      <w:sz w:val="22"/>
      <w:lang w:eastAsia="en-US"/>
    </w:rPr>
  </w:style>
  <w:style w:type="character" w:customStyle="1" w:styleId="StylMezititulekRVPZV11bTunZarovnatdoblokuPrvndekCharChar">
    <w:name w:val="Styl Mezititulek_RVPZV 11 b. Tučné Zarovnat do bloku První řádek: ... Char Char"/>
    <w:rsid w:val="00D222A2"/>
    <w:rPr>
      <w:b/>
      <w:bCs/>
      <w:sz w:val="22"/>
      <w:szCs w:val="22"/>
      <w:lang w:val="cs-CZ" w:eastAsia="cs-CZ"/>
    </w:rPr>
  </w:style>
  <w:style w:type="paragraph" w:customStyle="1" w:styleId="StylStylMezititulekRVPZV11bTunZarovnatdoblokuPrvn">
    <w:name w:val="Styl Styl Mezititulek_RVPZV 11 b. Tučné Zarovnat do bloku První řá..."/>
    <w:basedOn w:val="ucivo"/>
    <w:rsid w:val="00D222A2"/>
  </w:style>
  <w:style w:type="paragraph" w:customStyle="1" w:styleId="StylMezititulekRVPZV11bTunZarovnatdoblokuPrvndekCharCharCharCharChar">
    <w:name w:val="Styl Mezititulek_RVPZV 11 b. Tučné Zarovnat do bloku První řádek: ... Char Char Char Char Char"/>
    <w:basedOn w:val="Normln"/>
    <w:link w:val="StylMezititulekRVPZV11bTunZarovnatdoblokuPrvndekCharCharCharCharCharChar"/>
    <w:rsid w:val="00D222A2"/>
    <w:pPr>
      <w:tabs>
        <w:tab w:val="left" w:pos="567"/>
      </w:tabs>
      <w:spacing w:before="120"/>
    </w:pPr>
    <w:rPr>
      <w:b/>
      <w:bCs/>
      <w:sz w:val="22"/>
      <w:szCs w:val="22"/>
      <w:lang w:val="x-none" w:eastAsia="x-none"/>
    </w:rPr>
  </w:style>
  <w:style w:type="character" w:customStyle="1" w:styleId="StylMezititulekRVPZV11bTunZarovnatdoblokuPrvndekCharCharCharCharCharChar">
    <w:name w:val="Styl Mezititulek_RVPZV 11 b. Tučné Zarovnat do bloku První řádek: ... Char Char Char Char Char Char"/>
    <w:link w:val="StylMezititulekRVPZV11bTunZarovnatdoblokuPrvndekCharCharCharCharChar"/>
    <w:rsid w:val="00D222A2"/>
    <w:rPr>
      <w:b/>
      <w:bCs/>
      <w:sz w:val="22"/>
      <w:szCs w:val="22"/>
    </w:rPr>
  </w:style>
  <w:style w:type="paragraph" w:customStyle="1" w:styleId="StylStyl11bTunKurzvaVpravo02cmPed1bPed">
    <w:name w:val="Styl Styl 11 b. Tučné Kurzíva Vpravo:  02 cm Před:  1 b. + Před:  ..."/>
    <w:basedOn w:val="Styl11bTunKurzvaVpravo02cmPed1b"/>
    <w:rsid w:val="00D222A2"/>
    <w:pPr>
      <w:numPr>
        <w:numId w:val="13"/>
      </w:numPr>
      <w:autoSpaceDE/>
      <w:autoSpaceDN/>
    </w:pPr>
  </w:style>
  <w:style w:type="paragraph" w:customStyle="1" w:styleId="StylMezititulekRVPZV11bTunZarovnatdoblokuPrvn">
    <w:name w:val="Styl Mezititulek_RVPZV 11 b. Tučné Zarovnat do bloku První řá..."/>
    <w:basedOn w:val="StylMezititulekRVPZV11bTunZarovnatdoblokuPrvndekCharCharCharCharChar"/>
    <w:rsid w:val="00D222A2"/>
    <w:pPr>
      <w:spacing w:before="0" w:after="120"/>
    </w:pPr>
  </w:style>
  <w:style w:type="paragraph" w:customStyle="1" w:styleId="StylMezititulekRVPZV11bTunZarovnatdoblokuPrv">
    <w:name w:val="Styl Mezititulek_RVPZV 11 b. Tučné Zarovnat do bloku Prv..."/>
    <w:basedOn w:val="StylMezititulekRVPZV11bTunZarovnatdoblokuPrvn"/>
    <w:rsid w:val="00D222A2"/>
    <w:pPr>
      <w:spacing w:before="120" w:after="0"/>
    </w:pPr>
  </w:style>
  <w:style w:type="paragraph" w:customStyle="1" w:styleId="MezinadpisRVP">
    <w:name w:val="Mezinadpis RVP"/>
    <w:basedOn w:val="Normln"/>
    <w:rsid w:val="00D222A2"/>
    <w:pPr>
      <w:spacing w:before="240" w:after="180"/>
    </w:pPr>
    <w:rPr>
      <w:b/>
      <w:bCs/>
      <w:sz w:val="22"/>
    </w:rPr>
  </w:style>
  <w:style w:type="character" w:customStyle="1" w:styleId="StylMezititulekRVPZV11bTunZarovnatdoblokuPrvndekCharCharCharCharCharCharChar">
    <w:name w:val="Styl Mezititulek_RVPZV 11 b. Tučné Zarovnat do bloku První řádek: ... Char Char Char Char Char Char Char"/>
    <w:rsid w:val="00D222A2"/>
    <w:rPr>
      <w:b/>
      <w:bCs/>
      <w:sz w:val="22"/>
      <w:szCs w:val="22"/>
      <w:lang w:val="cs-CZ" w:eastAsia="cs-CZ"/>
    </w:rPr>
  </w:style>
  <w:style w:type="paragraph" w:customStyle="1" w:styleId="RVP-vetuiva">
    <w:name w:val="RVP - výčet učiva"/>
    <w:basedOn w:val="Normln"/>
    <w:rsid w:val="00D222A2"/>
    <w:pPr>
      <w:keepNext/>
      <w:numPr>
        <w:numId w:val="11"/>
      </w:numPr>
      <w:tabs>
        <w:tab w:val="left" w:pos="567"/>
      </w:tabs>
      <w:spacing w:before="20"/>
      <w:ind w:right="113"/>
      <w:jc w:val="both"/>
      <w:outlineLvl w:val="0"/>
    </w:pPr>
    <w:rPr>
      <w:kern w:val="28"/>
      <w:sz w:val="22"/>
    </w:rPr>
  </w:style>
  <w:style w:type="paragraph" w:customStyle="1" w:styleId="StylRVP-vetuivaDolevaVlevo0cmPrvndek0cm">
    <w:name w:val="Styl RVP - výčet učiva + Doleva Vlevo:  0 cm První řádek:  0 cm..."/>
    <w:basedOn w:val="RVP-vetuiva"/>
    <w:rsid w:val="00D222A2"/>
    <w:pPr>
      <w:spacing w:before="120"/>
      <w:ind w:left="0" w:firstLine="57"/>
      <w:jc w:val="left"/>
    </w:pPr>
  </w:style>
  <w:style w:type="character" w:customStyle="1" w:styleId="StylTextodkrajeRVPZVCharnenKurzvaChar">
    <w:name w:val="Styl Text_od kraje_RVPZV Char + není Kurzíva Char"/>
    <w:rsid w:val="00D222A2"/>
    <w:rPr>
      <w:sz w:val="22"/>
      <w:szCs w:val="22"/>
      <w:lang w:val="cs-CZ" w:eastAsia="cs-CZ"/>
    </w:rPr>
  </w:style>
  <w:style w:type="paragraph" w:customStyle="1" w:styleId="RVP-Nadpisoblasti">
    <w:name w:val="RVP - Nadpis oblasti"/>
    <w:basedOn w:val="Nadpis1"/>
    <w:next w:val="Normln"/>
    <w:rsid w:val="00D222A2"/>
    <w:pPr>
      <w:numPr>
        <w:numId w:val="0"/>
      </w:numPr>
      <w:spacing w:before="0" w:after="0"/>
    </w:pPr>
    <w:rPr>
      <w:caps/>
      <w:kern w:val="28"/>
    </w:rPr>
  </w:style>
  <w:style w:type="character" w:customStyle="1" w:styleId="StylMezititulekRVPZV11bTunZarovnatdoblokuPrvndekCharCharCharCharCharCharCharCharCharCharChar">
    <w:name w:val="Styl Mezititulek_RVPZV 11 b. Tučné Zarovnat do bloku První řádek: ... Char Char Char Char Char Char Char Char Char Char Char"/>
    <w:link w:val="StylMezititulekRVPZV11bTunZarovnatdoblokuPrvndekCharCharCharCharCharCharCharCharCharChar"/>
    <w:rsid w:val="00D222A2"/>
    <w:rPr>
      <w:b/>
      <w:bCs/>
      <w:sz w:val="22"/>
      <w:szCs w:val="22"/>
    </w:rPr>
  </w:style>
  <w:style w:type="paragraph" w:customStyle="1" w:styleId="StylMezititulekRVPZV11bTunZarovnatdoblokuPrvndekCharCharCharCharCharCharCharCharCharChar">
    <w:name w:val="Styl Mezititulek_RVPZV 11 b. Tučné Zarovnat do bloku První řádek: ... Char Char Char Char Char Char Char Char Char Char"/>
    <w:basedOn w:val="Normln"/>
    <w:link w:val="StylMezititulekRVPZV11bTunZarovnatdoblokuPrvndekCharCharCharCharCharCharCharCharCharCharChar"/>
    <w:rsid w:val="00D222A2"/>
    <w:pPr>
      <w:tabs>
        <w:tab w:val="left" w:pos="567"/>
      </w:tabs>
      <w:spacing w:before="120"/>
    </w:pPr>
    <w:rPr>
      <w:b/>
      <w:bCs/>
      <w:sz w:val="22"/>
      <w:szCs w:val="22"/>
      <w:lang w:val="x-none" w:eastAsia="x-none"/>
    </w:rPr>
  </w:style>
  <w:style w:type="paragraph" w:customStyle="1" w:styleId="StylMezititulekRVPZV11bTunZarovnatdoblokuPrvndekCharCharCharCharCharCharCharCharChar">
    <w:name w:val="Styl Mezititulek_RVPZV 11 b. Tučné Zarovnat do bloku První řádek: ... Char Char Char Char Char Char Char Char Char"/>
    <w:basedOn w:val="Normln"/>
    <w:rsid w:val="00D222A2"/>
    <w:pPr>
      <w:tabs>
        <w:tab w:val="left" w:pos="567"/>
      </w:tabs>
      <w:spacing w:before="120"/>
    </w:pPr>
    <w:rPr>
      <w:b/>
      <w:bCs/>
      <w:sz w:val="22"/>
      <w:szCs w:val="22"/>
    </w:rPr>
  </w:style>
  <w:style w:type="paragraph" w:customStyle="1" w:styleId="stylmezititulekrvpzv11btunzarovnatdoblokuprvndekcharcharcharcharcharcharcharcharchar0">
    <w:name w:val="stylmezititulekrvpzv11btunzarovnatdoblokuprvndekcharcharcharcharcharcharcharcharchar"/>
    <w:basedOn w:val="Normln"/>
    <w:rsid w:val="00D222A2"/>
    <w:pPr>
      <w:spacing w:before="120"/>
    </w:pPr>
    <w:rPr>
      <w:b/>
      <w:bCs/>
      <w:sz w:val="22"/>
      <w:szCs w:val="22"/>
    </w:rPr>
  </w:style>
  <w:style w:type="paragraph" w:styleId="Zkladntextodsazen">
    <w:name w:val="Body Text Indent"/>
    <w:basedOn w:val="Normln"/>
    <w:link w:val="ZkladntextodsazenChar"/>
    <w:rsid w:val="00D222A2"/>
    <w:pPr>
      <w:spacing w:after="120"/>
      <w:ind w:left="283"/>
    </w:pPr>
    <w:rPr>
      <w:sz w:val="22"/>
      <w:lang w:val="x-none" w:eastAsia="x-none"/>
    </w:rPr>
  </w:style>
  <w:style w:type="character" w:customStyle="1" w:styleId="ZkladntextodsazenChar">
    <w:name w:val="Základní text odsazený Char"/>
    <w:link w:val="Zkladntextodsazen"/>
    <w:rsid w:val="00D222A2"/>
    <w:rPr>
      <w:sz w:val="22"/>
      <w:szCs w:val="24"/>
    </w:rPr>
  </w:style>
  <w:style w:type="paragraph" w:customStyle="1" w:styleId="SeznamsodrkamiRVPZV11bPed3bdkovnjeChar">
    <w:name w:val="Seznam s odrážkami_RVPZV 11 b. Před:  3 b. Řádkování:  je... Char"/>
    <w:basedOn w:val="Normln"/>
    <w:rsid w:val="00D222A2"/>
    <w:pPr>
      <w:numPr>
        <w:numId w:val="12"/>
      </w:numPr>
      <w:tabs>
        <w:tab w:val="left" w:pos="567"/>
      </w:tabs>
      <w:spacing w:before="60"/>
      <w:jc w:val="both"/>
    </w:pPr>
    <w:rPr>
      <w:sz w:val="22"/>
      <w:szCs w:val="22"/>
    </w:rPr>
  </w:style>
  <w:style w:type="character" w:customStyle="1" w:styleId="TextodstavecRVPZV11bZarovnatdoblokuPrvndek1cmPed6bCharChar">
    <w:name w:val="Text odstavec_RVPZV 11 b. Zarovnat do bloku První řádek:  1 cm Před:  6 b. Char Char"/>
    <w:rsid w:val="00D222A2"/>
    <w:rPr>
      <w:sz w:val="24"/>
      <w:szCs w:val="24"/>
      <w:lang w:val="cs-CZ" w:eastAsia="cs-CZ"/>
    </w:rPr>
  </w:style>
  <w:style w:type="character" w:customStyle="1" w:styleId="StylMezititulekRVPZV11bTunZarovnatdoblokuPrvndekCharCharCharCharCharCharCharCharCharCharCharChar">
    <w:name w:val="Styl Mezititulek_RVPZV 11 b. Tučné Zarovnat do bloku První řádek: ... Char Char Char Char Char Char Char Char Char Char Char Char"/>
    <w:rsid w:val="00D222A2"/>
    <w:rPr>
      <w:b/>
      <w:bCs/>
      <w:sz w:val="22"/>
      <w:szCs w:val="22"/>
      <w:lang w:val="cs-CZ" w:eastAsia="cs-CZ"/>
    </w:rPr>
  </w:style>
  <w:style w:type="paragraph" w:customStyle="1" w:styleId="TextodstavecRVPZV11bZarovnatdoblokuPrvn">
    <w:name w:val="Text odstavec_RVPZV 11 b. Zarovnat do bloku První"/>
    <w:basedOn w:val="Normln"/>
    <w:rsid w:val="00D222A2"/>
    <w:pPr>
      <w:autoSpaceDE w:val="0"/>
      <w:autoSpaceDN w:val="0"/>
      <w:spacing w:before="120"/>
      <w:ind w:firstLine="567"/>
      <w:jc w:val="both"/>
    </w:pPr>
    <w:rPr>
      <w:sz w:val="22"/>
      <w:szCs w:val="22"/>
    </w:rPr>
  </w:style>
  <w:style w:type="character" w:customStyle="1" w:styleId="SeznamsodrkamiRVPZV11bPed3bdkovnjeCharChar">
    <w:name w:val="Seznam s odrážkami_RVPZV 11 b. Před:  3 b. Řádkování:  je... Char Char"/>
    <w:rsid w:val="00D222A2"/>
    <w:rPr>
      <w:sz w:val="22"/>
      <w:szCs w:val="22"/>
      <w:lang w:val="cs-CZ" w:eastAsia="cs-CZ"/>
    </w:rPr>
  </w:style>
  <w:style w:type="paragraph" w:customStyle="1" w:styleId="Rozloendokumentu1">
    <w:name w:val="Rozložení dokumentu1"/>
    <w:basedOn w:val="Normln"/>
    <w:semiHidden/>
    <w:rsid w:val="00D222A2"/>
    <w:pPr>
      <w:shd w:val="clear" w:color="auto" w:fill="000080"/>
    </w:pPr>
    <w:rPr>
      <w:rFonts w:ascii="Tahoma" w:hAnsi="Tahoma" w:cs="Tahoma"/>
      <w:sz w:val="22"/>
    </w:rPr>
  </w:style>
  <w:style w:type="paragraph" w:customStyle="1" w:styleId="Nadpis2RVP">
    <w:name w:val="Nadpis 2 RVP"/>
    <w:basedOn w:val="Nadpis2"/>
    <w:rsid w:val="00D222A2"/>
    <w:pPr>
      <w:spacing w:before="480" w:after="240"/>
    </w:pPr>
    <w:rPr>
      <w:rFonts w:cs="Times New Roman"/>
      <w:i/>
      <w:iCs w:val="0"/>
      <w:szCs w:val="32"/>
    </w:rPr>
  </w:style>
  <w:style w:type="paragraph" w:styleId="Obsah1">
    <w:name w:val="toc 1"/>
    <w:basedOn w:val="Normln"/>
    <w:next w:val="Normln"/>
    <w:autoRedefine/>
    <w:uiPriority w:val="39"/>
    <w:rsid w:val="007615F3"/>
    <w:pPr>
      <w:tabs>
        <w:tab w:val="left" w:pos="360"/>
        <w:tab w:val="left" w:pos="13325"/>
      </w:tabs>
      <w:spacing w:before="120" w:after="120"/>
      <w:ind w:left="360" w:hanging="360"/>
    </w:pPr>
    <w:rPr>
      <w:bCs/>
      <w:caps/>
      <w:noProof/>
      <w:sz w:val="20"/>
      <w:szCs w:val="20"/>
    </w:rPr>
  </w:style>
  <w:style w:type="paragraph" w:styleId="Obsah2">
    <w:name w:val="toc 2"/>
    <w:basedOn w:val="Normln"/>
    <w:next w:val="Normln"/>
    <w:autoRedefine/>
    <w:uiPriority w:val="39"/>
    <w:rsid w:val="002864C7"/>
    <w:pPr>
      <w:tabs>
        <w:tab w:val="left" w:pos="720"/>
        <w:tab w:val="right" w:leader="dot" w:pos="13608"/>
      </w:tabs>
      <w:ind w:left="720" w:hanging="480"/>
    </w:pPr>
    <w:rPr>
      <w:smallCaps/>
      <w:sz w:val="20"/>
      <w:szCs w:val="20"/>
    </w:rPr>
  </w:style>
  <w:style w:type="character" w:styleId="Hypertextovodkaz">
    <w:name w:val="Hyperlink"/>
    <w:uiPriority w:val="99"/>
    <w:rsid w:val="00D222A2"/>
    <w:rPr>
      <w:color w:val="0000FF"/>
      <w:u w:val="single"/>
    </w:rPr>
  </w:style>
  <w:style w:type="paragraph" w:customStyle="1" w:styleId="urovenA">
    <w:name w:val="uroven A"/>
    <w:basedOn w:val="stRVPZV20bTunVlevo0cmPedsazen"/>
    <w:rsid w:val="00D222A2"/>
    <w:pPr>
      <w:ind w:left="0" w:firstLine="0"/>
    </w:pPr>
  </w:style>
  <w:style w:type="paragraph" w:customStyle="1" w:styleId="uroven1">
    <w:name w:val="uroven 1"/>
    <w:basedOn w:val="Normln"/>
    <w:rsid w:val="00D222A2"/>
    <w:pPr>
      <w:tabs>
        <w:tab w:val="left" w:pos="567"/>
      </w:tabs>
      <w:ind w:left="567" w:hanging="567"/>
    </w:pPr>
    <w:rPr>
      <w:b/>
      <w:bCs/>
      <w:sz w:val="32"/>
      <w:szCs w:val="32"/>
    </w:rPr>
  </w:style>
  <w:style w:type="paragraph" w:customStyle="1" w:styleId="uroven11">
    <w:name w:val="uroven 1.1"/>
    <w:basedOn w:val="Normln"/>
    <w:link w:val="uroven11Char"/>
    <w:rsid w:val="00D222A2"/>
    <w:pPr>
      <w:tabs>
        <w:tab w:val="left" w:pos="567"/>
      </w:tabs>
      <w:ind w:left="540" w:hanging="540"/>
    </w:pPr>
    <w:rPr>
      <w:b/>
      <w:bCs/>
      <w:sz w:val="22"/>
      <w:lang w:val="x-none" w:eastAsia="x-none"/>
    </w:rPr>
  </w:style>
  <w:style w:type="character" w:customStyle="1" w:styleId="uroven11Char">
    <w:name w:val="uroven 1.1 Char"/>
    <w:link w:val="uroven11"/>
    <w:rsid w:val="00D222A2"/>
    <w:rPr>
      <w:b/>
      <w:bCs/>
      <w:sz w:val="22"/>
      <w:szCs w:val="24"/>
    </w:rPr>
  </w:style>
  <w:style w:type="paragraph" w:customStyle="1" w:styleId="uroven111">
    <w:name w:val="uroven 1.1.1"/>
    <w:basedOn w:val="Normln"/>
    <w:rsid w:val="00D222A2"/>
    <w:pPr>
      <w:tabs>
        <w:tab w:val="left" w:pos="709"/>
      </w:tabs>
      <w:autoSpaceDE w:val="0"/>
      <w:autoSpaceDN w:val="0"/>
    </w:pPr>
    <w:rPr>
      <w:b/>
      <w:bCs/>
      <w:sz w:val="28"/>
      <w:szCs w:val="28"/>
    </w:rPr>
  </w:style>
  <w:style w:type="paragraph" w:customStyle="1" w:styleId="StylTextodatsvecRVPZV11bZarovnatdoblokuPrvndek1c">
    <w:name w:val="Styl Text odatsvec_RVPZV 11 b. Zarovnat do bloku První řádek:  1 c..."/>
    <w:basedOn w:val="TextodatsvecRVPZV11bZarovnatdoblokuPrvndek1cmPed6b"/>
    <w:rsid w:val="00D222A2"/>
    <w:pPr>
      <w:ind w:firstLine="540"/>
    </w:pPr>
    <w:rPr>
      <w:szCs w:val="22"/>
    </w:rPr>
  </w:style>
  <w:style w:type="paragraph" w:customStyle="1" w:styleId="uroven11velka">
    <w:name w:val="uroven 1.1 velka"/>
    <w:basedOn w:val="Normln"/>
    <w:link w:val="uroven11velkaChar"/>
    <w:rsid w:val="00D222A2"/>
    <w:pPr>
      <w:tabs>
        <w:tab w:val="left" w:pos="567"/>
      </w:tabs>
      <w:ind w:left="567" w:hanging="567"/>
    </w:pPr>
    <w:rPr>
      <w:b/>
      <w:bCs/>
      <w:sz w:val="32"/>
      <w:szCs w:val="32"/>
      <w:lang w:val="x-none" w:eastAsia="x-none"/>
    </w:rPr>
  </w:style>
  <w:style w:type="paragraph" w:styleId="Obsah4">
    <w:name w:val="toc 4"/>
    <w:basedOn w:val="Normln"/>
    <w:next w:val="Normln"/>
    <w:autoRedefine/>
    <w:uiPriority w:val="39"/>
    <w:rsid w:val="00D222A2"/>
    <w:pPr>
      <w:ind w:left="720"/>
    </w:pPr>
    <w:rPr>
      <w:sz w:val="18"/>
      <w:szCs w:val="18"/>
    </w:rPr>
  </w:style>
  <w:style w:type="paragraph" w:styleId="Obsah5">
    <w:name w:val="toc 5"/>
    <w:basedOn w:val="Normln"/>
    <w:next w:val="Normln"/>
    <w:autoRedefine/>
    <w:uiPriority w:val="39"/>
    <w:rsid w:val="00D222A2"/>
    <w:pPr>
      <w:ind w:left="960"/>
    </w:pPr>
    <w:rPr>
      <w:sz w:val="18"/>
      <w:szCs w:val="18"/>
    </w:rPr>
  </w:style>
  <w:style w:type="paragraph" w:styleId="Obsah6">
    <w:name w:val="toc 6"/>
    <w:basedOn w:val="Normln"/>
    <w:next w:val="Normln"/>
    <w:autoRedefine/>
    <w:uiPriority w:val="39"/>
    <w:rsid w:val="00D222A2"/>
    <w:pPr>
      <w:ind w:left="1200"/>
    </w:pPr>
    <w:rPr>
      <w:sz w:val="18"/>
      <w:szCs w:val="18"/>
    </w:rPr>
  </w:style>
  <w:style w:type="paragraph" w:styleId="Obsah7">
    <w:name w:val="toc 7"/>
    <w:basedOn w:val="Normln"/>
    <w:next w:val="Normln"/>
    <w:autoRedefine/>
    <w:uiPriority w:val="39"/>
    <w:rsid w:val="00D222A2"/>
    <w:pPr>
      <w:ind w:left="1440"/>
    </w:pPr>
    <w:rPr>
      <w:sz w:val="18"/>
      <w:szCs w:val="18"/>
    </w:rPr>
  </w:style>
  <w:style w:type="paragraph" w:styleId="Obsah8">
    <w:name w:val="toc 8"/>
    <w:basedOn w:val="Normln"/>
    <w:next w:val="Normln"/>
    <w:autoRedefine/>
    <w:uiPriority w:val="39"/>
    <w:rsid w:val="00D222A2"/>
    <w:pPr>
      <w:ind w:left="1680"/>
    </w:pPr>
    <w:rPr>
      <w:sz w:val="18"/>
      <w:szCs w:val="18"/>
    </w:rPr>
  </w:style>
  <w:style w:type="paragraph" w:styleId="Obsah9">
    <w:name w:val="toc 9"/>
    <w:basedOn w:val="Normln"/>
    <w:next w:val="Normln"/>
    <w:autoRedefine/>
    <w:uiPriority w:val="39"/>
    <w:rsid w:val="00D222A2"/>
    <w:pPr>
      <w:ind w:left="1920"/>
    </w:pPr>
    <w:rPr>
      <w:sz w:val="18"/>
      <w:szCs w:val="18"/>
    </w:rPr>
  </w:style>
  <w:style w:type="character" w:customStyle="1" w:styleId="TmaRVPZVChar1">
    <w:name w:val="Téma_RVPZV Char1"/>
    <w:link w:val="TmaRVPZV"/>
    <w:rsid w:val="00D222A2"/>
    <w:rPr>
      <w:b/>
      <w:bCs/>
      <w:i/>
      <w:iCs/>
      <w:caps/>
      <w:sz w:val="22"/>
      <w:szCs w:val="22"/>
    </w:rPr>
  </w:style>
  <w:style w:type="character" w:customStyle="1" w:styleId="tabhlavniChar">
    <w:name w:val="tab hlavni Char"/>
    <w:link w:val="tabhlavni"/>
    <w:rsid w:val="00D222A2"/>
    <w:rPr>
      <w:b/>
      <w:bCs/>
      <w:i/>
      <w:iCs/>
      <w:caps/>
      <w:sz w:val="22"/>
      <w:szCs w:val="22"/>
    </w:rPr>
  </w:style>
  <w:style w:type="paragraph" w:customStyle="1" w:styleId="StylStylMezititulekRVPZV11bTunZarovnatdoblokuPrvn1">
    <w:name w:val="Styl Styl Mezititulek_RVPZV 11 b. Tučné Zarovnat do bloku První řá...1"/>
    <w:basedOn w:val="StylMezititulekRVPZV11bTunZarovnatdoblokuPrvndek"/>
    <w:rsid w:val="00D222A2"/>
    <w:pPr>
      <w:spacing w:before="0" w:after="60"/>
      <w:ind w:firstLine="57"/>
    </w:pPr>
  </w:style>
  <w:style w:type="character" w:customStyle="1" w:styleId="ucivoChar">
    <w:name w:val="ucivo Char"/>
    <w:link w:val="ucivo"/>
    <w:rsid w:val="00D222A2"/>
    <w:rPr>
      <w:b/>
      <w:bCs/>
      <w:sz w:val="22"/>
      <w:szCs w:val="22"/>
    </w:rPr>
  </w:style>
  <w:style w:type="paragraph" w:customStyle="1" w:styleId="stupen">
    <w:name w:val="stupen"/>
    <w:basedOn w:val="ucivo"/>
    <w:link w:val="stupenChar"/>
    <w:rsid w:val="00D222A2"/>
    <w:pPr>
      <w:spacing w:before="0" w:after="120"/>
    </w:pPr>
  </w:style>
  <w:style w:type="character" w:customStyle="1" w:styleId="stupenChar">
    <w:name w:val="stupen Char"/>
    <w:link w:val="stupen"/>
    <w:rsid w:val="00D222A2"/>
    <w:rPr>
      <w:b/>
      <w:bCs/>
      <w:sz w:val="22"/>
      <w:szCs w:val="22"/>
    </w:rPr>
  </w:style>
  <w:style w:type="character" w:customStyle="1" w:styleId="uroven11velkaChar">
    <w:name w:val="uroven 1.1 velka Char"/>
    <w:link w:val="uroven11velka"/>
    <w:rsid w:val="00D222A2"/>
    <w:rPr>
      <w:b/>
      <w:bCs/>
      <w:sz w:val="32"/>
      <w:szCs w:val="32"/>
    </w:rPr>
  </w:style>
  <w:style w:type="numbering" w:customStyle="1" w:styleId="StylSodrkamiWingdingsSymbolPodtren">
    <w:name w:val="Styl S odrážkami Wingdings (Symbol) Podtržení"/>
    <w:basedOn w:val="Bezseznamu"/>
    <w:rsid w:val="00D222A2"/>
    <w:pPr>
      <w:numPr>
        <w:numId w:val="16"/>
      </w:numPr>
    </w:pPr>
  </w:style>
  <w:style w:type="paragraph" w:customStyle="1" w:styleId="StylStyl11bTunKurzvaVpravo02cmPed1bZa3">
    <w:name w:val="Styl Styl 11 b. Tučné Kurzíva Vpravo:  02 cm Před:  1 b. + Za:  3 ..."/>
    <w:basedOn w:val="Styl11bTunKurzvaVpravo02cmPed1b"/>
    <w:rsid w:val="00D222A2"/>
    <w:pPr>
      <w:numPr>
        <w:numId w:val="1"/>
      </w:numPr>
      <w:spacing w:after="120"/>
    </w:pPr>
    <w:rPr>
      <w:szCs w:val="20"/>
    </w:rPr>
  </w:style>
  <w:style w:type="paragraph" w:customStyle="1" w:styleId="Text">
    <w:name w:val="Text"/>
    <w:basedOn w:val="Normln"/>
    <w:rsid w:val="00D222A2"/>
    <w:pPr>
      <w:overflowPunct w:val="0"/>
      <w:autoSpaceDE w:val="0"/>
      <w:autoSpaceDN w:val="0"/>
      <w:adjustRightInd w:val="0"/>
      <w:spacing w:before="120"/>
      <w:ind w:firstLine="851"/>
      <w:jc w:val="both"/>
      <w:textAlignment w:val="baseline"/>
    </w:pPr>
    <w:rPr>
      <w:spacing w:val="8"/>
      <w:szCs w:val="20"/>
    </w:rPr>
  </w:style>
  <w:style w:type="paragraph" w:customStyle="1" w:styleId="Default">
    <w:name w:val="Default"/>
    <w:rsid w:val="00D222A2"/>
    <w:pPr>
      <w:autoSpaceDE w:val="0"/>
      <w:autoSpaceDN w:val="0"/>
      <w:adjustRightInd w:val="0"/>
    </w:pPr>
    <w:rPr>
      <w:color w:val="000000"/>
      <w:sz w:val="24"/>
      <w:szCs w:val="24"/>
    </w:rPr>
  </w:style>
  <w:style w:type="paragraph" w:styleId="Odstavecseseznamem">
    <w:name w:val="List Paragraph"/>
    <w:basedOn w:val="Normln"/>
    <w:uiPriority w:val="34"/>
    <w:qFormat/>
    <w:rsid w:val="004B6C83"/>
    <w:pPr>
      <w:ind w:left="720"/>
      <w:contextualSpacing/>
    </w:pPr>
    <w:rPr>
      <w:rFonts w:eastAsia="Calibri"/>
      <w:sz w:val="20"/>
      <w:szCs w:val="22"/>
      <w:lang w:eastAsia="en-US"/>
    </w:rPr>
  </w:style>
  <w:style w:type="paragraph" w:styleId="Revize">
    <w:name w:val="Revision"/>
    <w:hidden/>
    <w:uiPriority w:val="99"/>
    <w:semiHidden/>
    <w:rsid w:val="00D222A2"/>
    <w:rPr>
      <w:sz w:val="22"/>
      <w:szCs w:val="24"/>
    </w:rPr>
  </w:style>
  <w:style w:type="character" w:customStyle="1" w:styleId="tabovChar">
    <w:name w:val="tab ov Char"/>
    <w:link w:val="tabov"/>
    <w:uiPriority w:val="99"/>
    <w:rsid w:val="00D222A2"/>
    <w:rPr>
      <w:b/>
      <w:bCs/>
      <w:sz w:val="22"/>
      <w:szCs w:val="22"/>
    </w:rPr>
  </w:style>
  <w:style w:type="paragraph" w:customStyle="1" w:styleId="2">
    <w:name w:val="2"/>
    <w:rsid w:val="00D222A2"/>
    <w:pPr>
      <w:shd w:val="clear" w:color="auto" w:fill="000080"/>
    </w:pPr>
    <w:rPr>
      <w:rFonts w:ascii="Tahoma" w:hAnsi="Tahoma" w:cs="Tahoma"/>
      <w:sz w:val="22"/>
      <w:szCs w:val="24"/>
    </w:rPr>
  </w:style>
  <w:style w:type="character" w:customStyle="1" w:styleId="RozloendokumentuChar">
    <w:name w:val="Rozložení dokumentu Char"/>
    <w:link w:val="Rozloendokumentu"/>
    <w:rsid w:val="00D222A2"/>
    <w:rPr>
      <w:rFonts w:ascii="Tahoma" w:hAnsi="Tahoma" w:cs="Tahoma"/>
      <w:shd w:val="clear" w:color="auto" w:fill="000080"/>
    </w:rPr>
  </w:style>
  <w:style w:type="character" w:customStyle="1" w:styleId="ZpatChar">
    <w:name w:val="Zápatí Char"/>
    <w:link w:val="Zpat"/>
    <w:uiPriority w:val="99"/>
    <w:rsid w:val="00D222A2"/>
    <w:rPr>
      <w:sz w:val="24"/>
      <w:szCs w:val="24"/>
    </w:rPr>
  </w:style>
  <w:style w:type="paragraph" w:customStyle="1" w:styleId="1">
    <w:name w:val="1"/>
    <w:basedOn w:val="Normln"/>
    <w:next w:val="Rozloendokumentu"/>
    <w:rsid w:val="00D222A2"/>
    <w:pPr>
      <w:shd w:val="clear" w:color="auto" w:fill="000080"/>
    </w:pPr>
    <w:rPr>
      <w:rFonts w:ascii="Tahoma" w:hAnsi="Tahoma" w:cs="Tahoma"/>
      <w:sz w:val="22"/>
    </w:rPr>
  </w:style>
  <w:style w:type="paragraph" w:styleId="Bezmezer">
    <w:name w:val="No Spacing"/>
    <w:uiPriority w:val="1"/>
    <w:qFormat/>
    <w:rsid w:val="009B7137"/>
    <w:rPr>
      <w:rFonts w:ascii="Calibri" w:hAnsi="Calibri"/>
      <w:sz w:val="22"/>
      <w:szCs w:val="22"/>
    </w:rPr>
  </w:style>
  <w:style w:type="character" w:styleId="Sledovanodkaz">
    <w:name w:val="FollowedHyperlink"/>
    <w:uiPriority w:val="99"/>
    <w:unhideWhenUsed/>
    <w:rsid w:val="009B7137"/>
    <w:rPr>
      <w:color w:val="800080"/>
      <w:u w:val="single"/>
    </w:rPr>
  </w:style>
  <w:style w:type="paragraph" w:customStyle="1" w:styleId="xl63">
    <w:name w:val="xl63"/>
    <w:basedOn w:val="Normln"/>
    <w:rsid w:val="009B7137"/>
    <w:pPr>
      <w:spacing w:before="100" w:beforeAutospacing="1" w:after="100" w:afterAutospacing="1"/>
    </w:pPr>
    <w:rPr>
      <w:b/>
      <w:bCs/>
      <w:sz w:val="36"/>
      <w:szCs w:val="36"/>
    </w:rPr>
  </w:style>
  <w:style w:type="paragraph" w:customStyle="1" w:styleId="xl64">
    <w:name w:val="xl64"/>
    <w:basedOn w:val="Normln"/>
    <w:rsid w:val="009B7137"/>
    <w:pPr>
      <w:pBdr>
        <w:bottom w:val="single" w:sz="8" w:space="0" w:color="auto"/>
      </w:pBdr>
      <w:spacing w:before="100" w:beforeAutospacing="1" w:after="100" w:afterAutospacing="1"/>
    </w:pPr>
  </w:style>
  <w:style w:type="paragraph" w:customStyle="1" w:styleId="xl65">
    <w:name w:val="xl65"/>
    <w:basedOn w:val="Normln"/>
    <w:rsid w:val="009B7137"/>
    <w:pPr>
      <w:pBdr>
        <w:top w:val="single" w:sz="8" w:space="0" w:color="auto"/>
        <w:bottom w:val="single" w:sz="8" w:space="0" w:color="auto"/>
        <w:right w:val="single" w:sz="8" w:space="0" w:color="auto"/>
      </w:pBdr>
      <w:spacing w:before="100" w:beforeAutospacing="1" w:after="100" w:afterAutospacing="1"/>
    </w:pPr>
  </w:style>
  <w:style w:type="paragraph" w:customStyle="1" w:styleId="xl66">
    <w:name w:val="xl66"/>
    <w:basedOn w:val="Normln"/>
    <w:rsid w:val="009B7137"/>
    <w:pPr>
      <w:pBdr>
        <w:right w:val="single" w:sz="8" w:space="0" w:color="auto"/>
      </w:pBdr>
      <w:spacing w:before="100" w:beforeAutospacing="1" w:after="100" w:afterAutospacing="1"/>
    </w:pPr>
  </w:style>
  <w:style w:type="paragraph" w:customStyle="1" w:styleId="xl67">
    <w:name w:val="xl67"/>
    <w:basedOn w:val="Normln"/>
    <w:rsid w:val="009B7137"/>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8">
    <w:name w:val="xl68"/>
    <w:basedOn w:val="Normln"/>
    <w:rsid w:val="009B7137"/>
    <w:pPr>
      <w:pBdr>
        <w:bottom w:val="single" w:sz="8" w:space="0" w:color="auto"/>
        <w:right w:val="single" w:sz="8" w:space="0" w:color="auto"/>
      </w:pBdr>
      <w:spacing w:before="100" w:beforeAutospacing="1" w:after="100" w:afterAutospacing="1"/>
    </w:pPr>
  </w:style>
  <w:style w:type="paragraph" w:customStyle="1" w:styleId="xl69">
    <w:name w:val="xl69"/>
    <w:basedOn w:val="Normln"/>
    <w:rsid w:val="009B7137"/>
    <w:pPr>
      <w:pBdr>
        <w:left w:val="single" w:sz="8" w:space="0" w:color="auto"/>
        <w:right w:val="single" w:sz="8" w:space="0" w:color="auto"/>
      </w:pBdr>
      <w:spacing w:before="100" w:beforeAutospacing="1" w:after="100" w:afterAutospacing="1"/>
    </w:pPr>
  </w:style>
  <w:style w:type="paragraph" w:customStyle="1" w:styleId="xl70">
    <w:name w:val="xl70"/>
    <w:basedOn w:val="Normln"/>
    <w:rsid w:val="009B7137"/>
    <w:pPr>
      <w:pBdr>
        <w:left w:val="single" w:sz="8" w:space="0" w:color="auto"/>
        <w:bottom w:val="single" w:sz="8" w:space="0" w:color="auto"/>
        <w:right w:val="single" w:sz="8" w:space="0" w:color="auto"/>
      </w:pBdr>
      <w:spacing w:before="100" w:beforeAutospacing="1" w:after="100" w:afterAutospacing="1"/>
    </w:pPr>
  </w:style>
  <w:style w:type="paragraph" w:customStyle="1" w:styleId="xl71">
    <w:name w:val="xl71"/>
    <w:basedOn w:val="Normln"/>
    <w:rsid w:val="009B7137"/>
    <w:pPr>
      <w:pBdr>
        <w:left w:val="single" w:sz="8" w:space="0" w:color="auto"/>
      </w:pBdr>
      <w:spacing w:before="100" w:beforeAutospacing="1" w:after="100" w:afterAutospacing="1"/>
    </w:pPr>
  </w:style>
  <w:style w:type="paragraph" w:customStyle="1" w:styleId="xl72">
    <w:name w:val="xl72"/>
    <w:basedOn w:val="Normln"/>
    <w:rsid w:val="009B7137"/>
    <w:pPr>
      <w:pBdr>
        <w:top w:val="single" w:sz="8" w:space="0" w:color="auto"/>
        <w:left w:val="single" w:sz="8" w:space="0" w:color="auto"/>
        <w:bottom w:val="single" w:sz="8" w:space="0" w:color="auto"/>
      </w:pBdr>
      <w:spacing w:before="100" w:beforeAutospacing="1" w:after="100" w:afterAutospacing="1"/>
    </w:pPr>
  </w:style>
  <w:style w:type="paragraph" w:styleId="Normlnweb">
    <w:name w:val="Normal (Web)"/>
    <w:basedOn w:val="Normln"/>
    <w:uiPriority w:val="99"/>
    <w:unhideWhenUsed/>
    <w:rsid w:val="002E6317"/>
    <w:pPr>
      <w:spacing w:before="100" w:beforeAutospacing="1" w:after="100" w:afterAutospacing="1"/>
    </w:pPr>
  </w:style>
  <w:style w:type="character" w:customStyle="1" w:styleId="Nadpis1Char">
    <w:name w:val="Nadpis 1 Char"/>
    <w:link w:val="Nadpis1"/>
    <w:rsid w:val="00C60EBD"/>
    <w:rPr>
      <w:b/>
      <w:bCs/>
      <w:kern w:val="32"/>
      <w:sz w:val="40"/>
      <w:szCs w:val="32"/>
      <w:u w:val="single"/>
      <w:lang w:val="x-none" w:eastAsia="x-none"/>
    </w:rPr>
  </w:style>
  <w:style w:type="paragraph" w:styleId="Nadpisobsahu">
    <w:name w:val="TOC Heading"/>
    <w:basedOn w:val="Nadpis1"/>
    <w:next w:val="Normln"/>
    <w:uiPriority w:val="39"/>
    <w:semiHidden/>
    <w:unhideWhenUsed/>
    <w:qFormat/>
    <w:rsid w:val="002864C7"/>
    <w:pPr>
      <w:keepLines/>
      <w:numPr>
        <w:numId w:val="0"/>
      </w:numPr>
      <w:spacing w:before="480" w:after="0" w:line="276" w:lineRule="auto"/>
      <w:outlineLvl w:val="9"/>
    </w:pPr>
    <w:rPr>
      <w:rFonts w:ascii="Cambria" w:hAnsi="Cambria"/>
      <w:color w:val="365F91"/>
      <w:kern w:val="0"/>
      <w:sz w:val="28"/>
      <w:szCs w:val="28"/>
      <w:u w:val="none"/>
      <w:lang w:val="cs-CZ" w:eastAsia="cs-CZ"/>
    </w:rPr>
  </w:style>
  <w:style w:type="character" w:styleId="Siln">
    <w:name w:val="Strong"/>
    <w:uiPriority w:val="22"/>
    <w:qFormat/>
    <w:rsid w:val="006A1FD8"/>
    <w:rPr>
      <w:b/>
      <w:bCs/>
    </w:rPr>
  </w:style>
  <w:style w:type="character" w:styleId="Zdraznn">
    <w:name w:val="Emphasis"/>
    <w:uiPriority w:val="20"/>
    <w:qFormat/>
    <w:rsid w:val="006A1F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0300">
      <w:bodyDiv w:val="1"/>
      <w:marLeft w:val="0"/>
      <w:marRight w:val="0"/>
      <w:marTop w:val="0"/>
      <w:marBottom w:val="0"/>
      <w:divBdr>
        <w:top w:val="none" w:sz="0" w:space="0" w:color="auto"/>
        <w:left w:val="none" w:sz="0" w:space="0" w:color="auto"/>
        <w:bottom w:val="none" w:sz="0" w:space="0" w:color="auto"/>
        <w:right w:val="none" w:sz="0" w:space="0" w:color="auto"/>
      </w:divBdr>
      <w:divsChild>
        <w:div w:id="1030181100">
          <w:marLeft w:val="0"/>
          <w:marRight w:val="0"/>
          <w:marTop w:val="0"/>
          <w:marBottom w:val="0"/>
          <w:divBdr>
            <w:top w:val="none" w:sz="0" w:space="0" w:color="auto"/>
            <w:left w:val="none" w:sz="0" w:space="0" w:color="auto"/>
            <w:bottom w:val="none" w:sz="0" w:space="0" w:color="auto"/>
            <w:right w:val="none" w:sz="0" w:space="0" w:color="auto"/>
          </w:divBdr>
        </w:div>
        <w:div w:id="1820228712">
          <w:marLeft w:val="0"/>
          <w:marRight w:val="0"/>
          <w:marTop w:val="0"/>
          <w:marBottom w:val="0"/>
          <w:divBdr>
            <w:top w:val="none" w:sz="0" w:space="0" w:color="auto"/>
            <w:left w:val="none" w:sz="0" w:space="0" w:color="auto"/>
            <w:bottom w:val="none" w:sz="0" w:space="0" w:color="auto"/>
            <w:right w:val="none" w:sz="0" w:space="0" w:color="auto"/>
          </w:divBdr>
        </w:div>
      </w:divsChild>
    </w:div>
    <w:div w:id="20254565">
      <w:bodyDiv w:val="1"/>
      <w:marLeft w:val="0"/>
      <w:marRight w:val="0"/>
      <w:marTop w:val="0"/>
      <w:marBottom w:val="0"/>
      <w:divBdr>
        <w:top w:val="none" w:sz="0" w:space="0" w:color="auto"/>
        <w:left w:val="none" w:sz="0" w:space="0" w:color="auto"/>
        <w:bottom w:val="none" w:sz="0" w:space="0" w:color="auto"/>
        <w:right w:val="none" w:sz="0" w:space="0" w:color="auto"/>
      </w:divBdr>
      <w:divsChild>
        <w:div w:id="1783111575">
          <w:marLeft w:val="0"/>
          <w:marRight w:val="0"/>
          <w:marTop w:val="0"/>
          <w:marBottom w:val="0"/>
          <w:divBdr>
            <w:top w:val="none" w:sz="0" w:space="0" w:color="auto"/>
            <w:left w:val="none" w:sz="0" w:space="0" w:color="auto"/>
            <w:bottom w:val="none" w:sz="0" w:space="0" w:color="auto"/>
            <w:right w:val="none" w:sz="0" w:space="0" w:color="auto"/>
          </w:divBdr>
          <w:divsChild>
            <w:div w:id="1021276588">
              <w:marLeft w:val="0"/>
              <w:marRight w:val="0"/>
              <w:marTop w:val="0"/>
              <w:marBottom w:val="0"/>
              <w:divBdr>
                <w:top w:val="none" w:sz="0" w:space="0" w:color="auto"/>
                <w:left w:val="none" w:sz="0" w:space="0" w:color="auto"/>
                <w:bottom w:val="none" w:sz="0" w:space="0" w:color="auto"/>
                <w:right w:val="none" w:sz="0" w:space="0" w:color="auto"/>
              </w:divBdr>
              <w:divsChild>
                <w:div w:id="1478688950">
                  <w:marLeft w:val="0"/>
                  <w:marRight w:val="0"/>
                  <w:marTop w:val="0"/>
                  <w:marBottom w:val="0"/>
                  <w:divBdr>
                    <w:top w:val="none" w:sz="0" w:space="0" w:color="auto"/>
                    <w:left w:val="none" w:sz="0" w:space="0" w:color="auto"/>
                    <w:bottom w:val="none" w:sz="0" w:space="0" w:color="auto"/>
                    <w:right w:val="none" w:sz="0" w:space="0" w:color="auto"/>
                  </w:divBdr>
                  <w:divsChild>
                    <w:div w:id="311952076">
                      <w:marLeft w:val="0"/>
                      <w:marRight w:val="0"/>
                      <w:marTop w:val="0"/>
                      <w:marBottom w:val="0"/>
                      <w:divBdr>
                        <w:top w:val="none" w:sz="0" w:space="0" w:color="auto"/>
                        <w:left w:val="none" w:sz="0" w:space="0" w:color="auto"/>
                        <w:bottom w:val="none" w:sz="0" w:space="0" w:color="auto"/>
                        <w:right w:val="none" w:sz="0" w:space="0" w:color="auto"/>
                      </w:divBdr>
                      <w:divsChild>
                        <w:div w:id="1524782497">
                          <w:marLeft w:val="0"/>
                          <w:marRight w:val="0"/>
                          <w:marTop w:val="0"/>
                          <w:marBottom w:val="0"/>
                          <w:divBdr>
                            <w:top w:val="none" w:sz="0" w:space="0" w:color="auto"/>
                            <w:left w:val="none" w:sz="0" w:space="0" w:color="auto"/>
                            <w:bottom w:val="none" w:sz="0" w:space="0" w:color="auto"/>
                            <w:right w:val="none" w:sz="0" w:space="0" w:color="auto"/>
                          </w:divBdr>
                          <w:divsChild>
                            <w:div w:id="1229805686">
                              <w:marLeft w:val="0"/>
                              <w:marRight w:val="0"/>
                              <w:marTop w:val="0"/>
                              <w:marBottom w:val="0"/>
                              <w:divBdr>
                                <w:top w:val="none" w:sz="0" w:space="0" w:color="auto"/>
                                <w:left w:val="none" w:sz="0" w:space="0" w:color="auto"/>
                                <w:bottom w:val="none" w:sz="0" w:space="0" w:color="auto"/>
                                <w:right w:val="none" w:sz="0" w:space="0" w:color="auto"/>
                              </w:divBdr>
                              <w:divsChild>
                                <w:div w:id="238290509">
                                  <w:marLeft w:val="0"/>
                                  <w:marRight w:val="0"/>
                                  <w:marTop w:val="0"/>
                                  <w:marBottom w:val="0"/>
                                  <w:divBdr>
                                    <w:top w:val="none" w:sz="0" w:space="0" w:color="auto"/>
                                    <w:left w:val="none" w:sz="0" w:space="0" w:color="auto"/>
                                    <w:bottom w:val="none" w:sz="0" w:space="0" w:color="auto"/>
                                    <w:right w:val="none" w:sz="0" w:space="0" w:color="auto"/>
                                  </w:divBdr>
                                  <w:divsChild>
                                    <w:div w:id="18694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77103">
      <w:bodyDiv w:val="1"/>
      <w:marLeft w:val="0"/>
      <w:marRight w:val="0"/>
      <w:marTop w:val="0"/>
      <w:marBottom w:val="0"/>
      <w:divBdr>
        <w:top w:val="none" w:sz="0" w:space="0" w:color="auto"/>
        <w:left w:val="none" w:sz="0" w:space="0" w:color="auto"/>
        <w:bottom w:val="none" w:sz="0" w:space="0" w:color="auto"/>
        <w:right w:val="none" w:sz="0" w:space="0" w:color="auto"/>
      </w:divBdr>
      <w:divsChild>
        <w:div w:id="41103223">
          <w:marLeft w:val="0"/>
          <w:marRight w:val="0"/>
          <w:marTop w:val="0"/>
          <w:marBottom w:val="0"/>
          <w:divBdr>
            <w:top w:val="none" w:sz="0" w:space="0" w:color="auto"/>
            <w:left w:val="none" w:sz="0" w:space="0" w:color="auto"/>
            <w:bottom w:val="none" w:sz="0" w:space="0" w:color="auto"/>
            <w:right w:val="none" w:sz="0" w:space="0" w:color="auto"/>
          </w:divBdr>
          <w:divsChild>
            <w:div w:id="2099399131">
              <w:marLeft w:val="0"/>
              <w:marRight w:val="0"/>
              <w:marTop w:val="0"/>
              <w:marBottom w:val="0"/>
              <w:divBdr>
                <w:top w:val="none" w:sz="0" w:space="0" w:color="auto"/>
                <w:left w:val="none" w:sz="0" w:space="0" w:color="auto"/>
                <w:bottom w:val="none" w:sz="0" w:space="0" w:color="auto"/>
                <w:right w:val="none" w:sz="0" w:space="0" w:color="auto"/>
              </w:divBdr>
              <w:divsChild>
                <w:div w:id="1738017139">
                  <w:marLeft w:val="0"/>
                  <w:marRight w:val="0"/>
                  <w:marTop w:val="0"/>
                  <w:marBottom w:val="0"/>
                  <w:divBdr>
                    <w:top w:val="none" w:sz="0" w:space="0" w:color="auto"/>
                    <w:left w:val="none" w:sz="0" w:space="0" w:color="auto"/>
                    <w:bottom w:val="none" w:sz="0" w:space="0" w:color="auto"/>
                    <w:right w:val="none" w:sz="0" w:space="0" w:color="auto"/>
                  </w:divBdr>
                  <w:divsChild>
                    <w:div w:id="694960722">
                      <w:marLeft w:val="0"/>
                      <w:marRight w:val="0"/>
                      <w:marTop w:val="0"/>
                      <w:marBottom w:val="0"/>
                      <w:divBdr>
                        <w:top w:val="none" w:sz="0" w:space="0" w:color="auto"/>
                        <w:left w:val="none" w:sz="0" w:space="0" w:color="auto"/>
                        <w:bottom w:val="none" w:sz="0" w:space="0" w:color="auto"/>
                        <w:right w:val="none" w:sz="0" w:space="0" w:color="auto"/>
                      </w:divBdr>
                      <w:divsChild>
                        <w:div w:id="704643967">
                          <w:marLeft w:val="0"/>
                          <w:marRight w:val="0"/>
                          <w:marTop w:val="0"/>
                          <w:marBottom w:val="0"/>
                          <w:divBdr>
                            <w:top w:val="none" w:sz="0" w:space="0" w:color="auto"/>
                            <w:left w:val="none" w:sz="0" w:space="0" w:color="auto"/>
                            <w:bottom w:val="none" w:sz="0" w:space="0" w:color="auto"/>
                            <w:right w:val="none" w:sz="0" w:space="0" w:color="auto"/>
                          </w:divBdr>
                          <w:divsChild>
                            <w:div w:id="1334842140">
                              <w:marLeft w:val="0"/>
                              <w:marRight w:val="0"/>
                              <w:marTop w:val="0"/>
                              <w:marBottom w:val="0"/>
                              <w:divBdr>
                                <w:top w:val="none" w:sz="0" w:space="0" w:color="auto"/>
                                <w:left w:val="none" w:sz="0" w:space="0" w:color="auto"/>
                                <w:bottom w:val="none" w:sz="0" w:space="0" w:color="auto"/>
                                <w:right w:val="none" w:sz="0" w:space="0" w:color="auto"/>
                              </w:divBdr>
                              <w:divsChild>
                                <w:div w:id="107748753">
                                  <w:marLeft w:val="0"/>
                                  <w:marRight w:val="0"/>
                                  <w:marTop w:val="0"/>
                                  <w:marBottom w:val="0"/>
                                  <w:divBdr>
                                    <w:top w:val="none" w:sz="0" w:space="0" w:color="auto"/>
                                    <w:left w:val="none" w:sz="0" w:space="0" w:color="auto"/>
                                    <w:bottom w:val="none" w:sz="0" w:space="0" w:color="auto"/>
                                    <w:right w:val="none" w:sz="0" w:space="0" w:color="auto"/>
                                  </w:divBdr>
                                  <w:divsChild>
                                    <w:div w:id="12075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609426">
      <w:bodyDiv w:val="1"/>
      <w:marLeft w:val="0"/>
      <w:marRight w:val="0"/>
      <w:marTop w:val="0"/>
      <w:marBottom w:val="0"/>
      <w:divBdr>
        <w:top w:val="none" w:sz="0" w:space="0" w:color="auto"/>
        <w:left w:val="none" w:sz="0" w:space="0" w:color="auto"/>
        <w:bottom w:val="none" w:sz="0" w:space="0" w:color="auto"/>
        <w:right w:val="none" w:sz="0" w:space="0" w:color="auto"/>
      </w:divBdr>
      <w:divsChild>
        <w:div w:id="1157528538">
          <w:marLeft w:val="0"/>
          <w:marRight w:val="0"/>
          <w:marTop w:val="0"/>
          <w:marBottom w:val="0"/>
          <w:divBdr>
            <w:top w:val="none" w:sz="0" w:space="0" w:color="auto"/>
            <w:left w:val="none" w:sz="0" w:space="0" w:color="auto"/>
            <w:bottom w:val="none" w:sz="0" w:space="0" w:color="auto"/>
            <w:right w:val="none" w:sz="0" w:space="0" w:color="auto"/>
          </w:divBdr>
          <w:divsChild>
            <w:div w:id="352193238">
              <w:marLeft w:val="0"/>
              <w:marRight w:val="0"/>
              <w:marTop w:val="0"/>
              <w:marBottom w:val="0"/>
              <w:divBdr>
                <w:top w:val="none" w:sz="0" w:space="0" w:color="auto"/>
                <w:left w:val="none" w:sz="0" w:space="0" w:color="auto"/>
                <w:bottom w:val="none" w:sz="0" w:space="0" w:color="auto"/>
                <w:right w:val="none" w:sz="0" w:space="0" w:color="auto"/>
              </w:divBdr>
              <w:divsChild>
                <w:div w:id="274213401">
                  <w:marLeft w:val="0"/>
                  <w:marRight w:val="0"/>
                  <w:marTop w:val="0"/>
                  <w:marBottom w:val="0"/>
                  <w:divBdr>
                    <w:top w:val="none" w:sz="0" w:space="0" w:color="auto"/>
                    <w:left w:val="none" w:sz="0" w:space="0" w:color="auto"/>
                    <w:bottom w:val="none" w:sz="0" w:space="0" w:color="auto"/>
                    <w:right w:val="none" w:sz="0" w:space="0" w:color="auto"/>
                  </w:divBdr>
                  <w:divsChild>
                    <w:div w:id="1113785371">
                      <w:marLeft w:val="0"/>
                      <w:marRight w:val="0"/>
                      <w:marTop w:val="0"/>
                      <w:marBottom w:val="0"/>
                      <w:divBdr>
                        <w:top w:val="none" w:sz="0" w:space="0" w:color="auto"/>
                        <w:left w:val="none" w:sz="0" w:space="0" w:color="auto"/>
                        <w:bottom w:val="none" w:sz="0" w:space="0" w:color="auto"/>
                        <w:right w:val="none" w:sz="0" w:space="0" w:color="auto"/>
                      </w:divBdr>
                      <w:divsChild>
                        <w:div w:id="1552687355">
                          <w:marLeft w:val="0"/>
                          <w:marRight w:val="0"/>
                          <w:marTop w:val="0"/>
                          <w:marBottom w:val="0"/>
                          <w:divBdr>
                            <w:top w:val="none" w:sz="0" w:space="0" w:color="auto"/>
                            <w:left w:val="none" w:sz="0" w:space="0" w:color="auto"/>
                            <w:bottom w:val="none" w:sz="0" w:space="0" w:color="auto"/>
                            <w:right w:val="none" w:sz="0" w:space="0" w:color="auto"/>
                          </w:divBdr>
                          <w:divsChild>
                            <w:div w:id="783353332">
                              <w:marLeft w:val="0"/>
                              <w:marRight w:val="0"/>
                              <w:marTop w:val="0"/>
                              <w:marBottom w:val="0"/>
                              <w:divBdr>
                                <w:top w:val="none" w:sz="0" w:space="0" w:color="auto"/>
                                <w:left w:val="none" w:sz="0" w:space="0" w:color="auto"/>
                                <w:bottom w:val="none" w:sz="0" w:space="0" w:color="auto"/>
                                <w:right w:val="none" w:sz="0" w:space="0" w:color="auto"/>
                              </w:divBdr>
                              <w:divsChild>
                                <w:div w:id="1935431741">
                                  <w:marLeft w:val="0"/>
                                  <w:marRight w:val="0"/>
                                  <w:marTop w:val="0"/>
                                  <w:marBottom w:val="0"/>
                                  <w:divBdr>
                                    <w:top w:val="none" w:sz="0" w:space="0" w:color="auto"/>
                                    <w:left w:val="none" w:sz="0" w:space="0" w:color="auto"/>
                                    <w:bottom w:val="none" w:sz="0" w:space="0" w:color="auto"/>
                                    <w:right w:val="none" w:sz="0" w:space="0" w:color="auto"/>
                                  </w:divBdr>
                                  <w:divsChild>
                                    <w:div w:id="515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805391">
      <w:bodyDiv w:val="1"/>
      <w:marLeft w:val="0"/>
      <w:marRight w:val="0"/>
      <w:marTop w:val="0"/>
      <w:marBottom w:val="0"/>
      <w:divBdr>
        <w:top w:val="none" w:sz="0" w:space="0" w:color="auto"/>
        <w:left w:val="none" w:sz="0" w:space="0" w:color="auto"/>
        <w:bottom w:val="none" w:sz="0" w:space="0" w:color="auto"/>
        <w:right w:val="none" w:sz="0" w:space="0" w:color="auto"/>
      </w:divBdr>
    </w:div>
    <w:div w:id="694312160">
      <w:bodyDiv w:val="1"/>
      <w:marLeft w:val="0"/>
      <w:marRight w:val="0"/>
      <w:marTop w:val="0"/>
      <w:marBottom w:val="0"/>
      <w:divBdr>
        <w:top w:val="none" w:sz="0" w:space="0" w:color="auto"/>
        <w:left w:val="none" w:sz="0" w:space="0" w:color="auto"/>
        <w:bottom w:val="none" w:sz="0" w:space="0" w:color="auto"/>
        <w:right w:val="none" w:sz="0" w:space="0" w:color="auto"/>
      </w:divBdr>
      <w:divsChild>
        <w:div w:id="6565626">
          <w:marLeft w:val="0"/>
          <w:marRight w:val="0"/>
          <w:marTop w:val="0"/>
          <w:marBottom w:val="0"/>
          <w:divBdr>
            <w:top w:val="none" w:sz="0" w:space="0" w:color="auto"/>
            <w:left w:val="none" w:sz="0" w:space="0" w:color="auto"/>
            <w:bottom w:val="none" w:sz="0" w:space="0" w:color="auto"/>
            <w:right w:val="none" w:sz="0" w:space="0" w:color="auto"/>
          </w:divBdr>
        </w:div>
        <w:div w:id="19359797">
          <w:marLeft w:val="0"/>
          <w:marRight w:val="0"/>
          <w:marTop w:val="0"/>
          <w:marBottom w:val="0"/>
          <w:divBdr>
            <w:top w:val="none" w:sz="0" w:space="0" w:color="auto"/>
            <w:left w:val="none" w:sz="0" w:space="0" w:color="auto"/>
            <w:bottom w:val="none" w:sz="0" w:space="0" w:color="auto"/>
            <w:right w:val="none" w:sz="0" w:space="0" w:color="auto"/>
          </w:divBdr>
        </w:div>
        <w:div w:id="51731749">
          <w:marLeft w:val="0"/>
          <w:marRight w:val="0"/>
          <w:marTop w:val="0"/>
          <w:marBottom w:val="0"/>
          <w:divBdr>
            <w:top w:val="none" w:sz="0" w:space="0" w:color="auto"/>
            <w:left w:val="none" w:sz="0" w:space="0" w:color="auto"/>
            <w:bottom w:val="none" w:sz="0" w:space="0" w:color="auto"/>
            <w:right w:val="none" w:sz="0" w:space="0" w:color="auto"/>
          </w:divBdr>
        </w:div>
        <w:div w:id="58868270">
          <w:marLeft w:val="0"/>
          <w:marRight w:val="0"/>
          <w:marTop w:val="0"/>
          <w:marBottom w:val="0"/>
          <w:divBdr>
            <w:top w:val="none" w:sz="0" w:space="0" w:color="auto"/>
            <w:left w:val="none" w:sz="0" w:space="0" w:color="auto"/>
            <w:bottom w:val="none" w:sz="0" w:space="0" w:color="auto"/>
            <w:right w:val="none" w:sz="0" w:space="0" w:color="auto"/>
          </w:divBdr>
        </w:div>
        <w:div w:id="71054196">
          <w:marLeft w:val="0"/>
          <w:marRight w:val="0"/>
          <w:marTop w:val="0"/>
          <w:marBottom w:val="0"/>
          <w:divBdr>
            <w:top w:val="none" w:sz="0" w:space="0" w:color="auto"/>
            <w:left w:val="none" w:sz="0" w:space="0" w:color="auto"/>
            <w:bottom w:val="none" w:sz="0" w:space="0" w:color="auto"/>
            <w:right w:val="none" w:sz="0" w:space="0" w:color="auto"/>
          </w:divBdr>
        </w:div>
        <w:div w:id="104275813">
          <w:marLeft w:val="0"/>
          <w:marRight w:val="0"/>
          <w:marTop w:val="0"/>
          <w:marBottom w:val="0"/>
          <w:divBdr>
            <w:top w:val="none" w:sz="0" w:space="0" w:color="auto"/>
            <w:left w:val="none" w:sz="0" w:space="0" w:color="auto"/>
            <w:bottom w:val="none" w:sz="0" w:space="0" w:color="auto"/>
            <w:right w:val="none" w:sz="0" w:space="0" w:color="auto"/>
          </w:divBdr>
        </w:div>
        <w:div w:id="181821557">
          <w:marLeft w:val="0"/>
          <w:marRight w:val="0"/>
          <w:marTop w:val="0"/>
          <w:marBottom w:val="0"/>
          <w:divBdr>
            <w:top w:val="none" w:sz="0" w:space="0" w:color="auto"/>
            <w:left w:val="none" w:sz="0" w:space="0" w:color="auto"/>
            <w:bottom w:val="none" w:sz="0" w:space="0" w:color="auto"/>
            <w:right w:val="none" w:sz="0" w:space="0" w:color="auto"/>
          </w:divBdr>
        </w:div>
        <w:div w:id="231896310">
          <w:marLeft w:val="0"/>
          <w:marRight w:val="0"/>
          <w:marTop w:val="0"/>
          <w:marBottom w:val="0"/>
          <w:divBdr>
            <w:top w:val="none" w:sz="0" w:space="0" w:color="auto"/>
            <w:left w:val="none" w:sz="0" w:space="0" w:color="auto"/>
            <w:bottom w:val="none" w:sz="0" w:space="0" w:color="auto"/>
            <w:right w:val="none" w:sz="0" w:space="0" w:color="auto"/>
          </w:divBdr>
        </w:div>
        <w:div w:id="286274696">
          <w:marLeft w:val="0"/>
          <w:marRight w:val="0"/>
          <w:marTop w:val="0"/>
          <w:marBottom w:val="0"/>
          <w:divBdr>
            <w:top w:val="none" w:sz="0" w:space="0" w:color="auto"/>
            <w:left w:val="none" w:sz="0" w:space="0" w:color="auto"/>
            <w:bottom w:val="none" w:sz="0" w:space="0" w:color="auto"/>
            <w:right w:val="none" w:sz="0" w:space="0" w:color="auto"/>
          </w:divBdr>
        </w:div>
        <w:div w:id="346177608">
          <w:marLeft w:val="0"/>
          <w:marRight w:val="0"/>
          <w:marTop w:val="0"/>
          <w:marBottom w:val="0"/>
          <w:divBdr>
            <w:top w:val="none" w:sz="0" w:space="0" w:color="auto"/>
            <w:left w:val="none" w:sz="0" w:space="0" w:color="auto"/>
            <w:bottom w:val="none" w:sz="0" w:space="0" w:color="auto"/>
            <w:right w:val="none" w:sz="0" w:space="0" w:color="auto"/>
          </w:divBdr>
        </w:div>
        <w:div w:id="353069434">
          <w:marLeft w:val="0"/>
          <w:marRight w:val="0"/>
          <w:marTop w:val="0"/>
          <w:marBottom w:val="0"/>
          <w:divBdr>
            <w:top w:val="none" w:sz="0" w:space="0" w:color="auto"/>
            <w:left w:val="none" w:sz="0" w:space="0" w:color="auto"/>
            <w:bottom w:val="none" w:sz="0" w:space="0" w:color="auto"/>
            <w:right w:val="none" w:sz="0" w:space="0" w:color="auto"/>
          </w:divBdr>
        </w:div>
        <w:div w:id="421879207">
          <w:marLeft w:val="0"/>
          <w:marRight w:val="0"/>
          <w:marTop w:val="0"/>
          <w:marBottom w:val="0"/>
          <w:divBdr>
            <w:top w:val="none" w:sz="0" w:space="0" w:color="auto"/>
            <w:left w:val="none" w:sz="0" w:space="0" w:color="auto"/>
            <w:bottom w:val="none" w:sz="0" w:space="0" w:color="auto"/>
            <w:right w:val="none" w:sz="0" w:space="0" w:color="auto"/>
          </w:divBdr>
        </w:div>
        <w:div w:id="457913480">
          <w:marLeft w:val="0"/>
          <w:marRight w:val="0"/>
          <w:marTop w:val="0"/>
          <w:marBottom w:val="0"/>
          <w:divBdr>
            <w:top w:val="none" w:sz="0" w:space="0" w:color="auto"/>
            <w:left w:val="none" w:sz="0" w:space="0" w:color="auto"/>
            <w:bottom w:val="none" w:sz="0" w:space="0" w:color="auto"/>
            <w:right w:val="none" w:sz="0" w:space="0" w:color="auto"/>
          </w:divBdr>
        </w:div>
        <w:div w:id="508644372">
          <w:marLeft w:val="0"/>
          <w:marRight w:val="0"/>
          <w:marTop w:val="0"/>
          <w:marBottom w:val="0"/>
          <w:divBdr>
            <w:top w:val="none" w:sz="0" w:space="0" w:color="auto"/>
            <w:left w:val="none" w:sz="0" w:space="0" w:color="auto"/>
            <w:bottom w:val="none" w:sz="0" w:space="0" w:color="auto"/>
            <w:right w:val="none" w:sz="0" w:space="0" w:color="auto"/>
          </w:divBdr>
        </w:div>
        <w:div w:id="560874118">
          <w:marLeft w:val="0"/>
          <w:marRight w:val="0"/>
          <w:marTop w:val="0"/>
          <w:marBottom w:val="0"/>
          <w:divBdr>
            <w:top w:val="none" w:sz="0" w:space="0" w:color="auto"/>
            <w:left w:val="none" w:sz="0" w:space="0" w:color="auto"/>
            <w:bottom w:val="none" w:sz="0" w:space="0" w:color="auto"/>
            <w:right w:val="none" w:sz="0" w:space="0" w:color="auto"/>
          </w:divBdr>
        </w:div>
        <w:div w:id="567230201">
          <w:marLeft w:val="0"/>
          <w:marRight w:val="0"/>
          <w:marTop w:val="0"/>
          <w:marBottom w:val="0"/>
          <w:divBdr>
            <w:top w:val="none" w:sz="0" w:space="0" w:color="auto"/>
            <w:left w:val="none" w:sz="0" w:space="0" w:color="auto"/>
            <w:bottom w:val="none" w:sz="0" w:space="0" w:color="auto"/>
            <w:right w:val="none" w:sz="0" w:space="0" w:color="auto"/>
          </w:divBdr>
        </w:div>
        <w:div w:id="579414977">
          <w:marLeft w:val="0"/>
          <w:marRight w:val="0"/>
          <w:marTop w:val="0"/>
          <w:marBottom w:val="0"/>
          <w:divBdr>
            <w:top w:val="none" w:sz="0" w:space="0" w:color="auto"/>
            <w:left w:val="none" w:sz="0" w:space="0" w:color="auto"/>
            <w:bottom w:val="none" w:sz="0" w:space="0" w:color="auto"/>
            <w:right w:val="none" w:sz="0" w:space="0" w:color="auto"/>
          </w:divBdr>
        </w:div>
        <w:div w:id="615138625">
          <w:marLeft w:val="0"/>
          <w:marRight w:val="0"/>
          <w:marTop w:val="0"/>
          <w:marBottom w:val="0"/>
          <w:divBdr>
            <w:top w:val="none" w:sz="0" w:space="0" w:color="auto"/>
            <w:left w:val="none" w:sz="0" w:space="0" w:color="auto"/>
            <w:bottom w:val="none" w:sz="0" w:space="0" w:color="auto"/>
            <w:right w:val="none" w:sz="0" w:space="0" w:color="auto"/>
          </w:divBdr>
        </w:div>
        <w:div w:id="631910551">
          <w:marLeft w:val="0"/>
          <w:marRight w:val="0"/>
          <w:marTop w:val="0"/>
          <w:marBottom w:val="0"/>
          <w:divBdr>
            <w:top w:val="none" w:sz="0" w:space="0" w:color="auto"/>
            <w:left w:val="none" w:sz="0" w:space="0" w:color="auto"/>
            <w:bottom w:val="none" w:sz="0" w:space="0" w:color="auto"/>
            <w:right w:val="none" w:sz="0" w:space="0" w:color="auto"/>
          </w:divBdr>
        </w:div>
        <w:div w:id="665400348">
          <w:marLeft w:val="0"/>
          <w:marRight w:val="0"/>
          <w:marTop w:val="0"/>
          <w:marBottom w:val="0"/>
          <w:divBdr>
            <w:top w:val="none" w:sz="0" w:space="0" w:color="auto"/>
            <w:left w:val="none" w:sz="0" w:space="0" w:color="auto"/>
            <w:bottom w:val="none" w:sz="0" w:space="0" w:color="auto"/>
            <w:right w:val="none" w:sz="0" w:space="0" w:color="auto"/>
          </w:divBdr>
        </w:div>
        <w:div w:id="674527893">
          <w:marLeft w:val="0"/>
          <w:marRight w:val="0"/>
          <w:marTop w:val="0"/>
          <w:marBottom w:val="0"/>
          <w:divBdr>
            <w:top w:val="none" w:sz="0" w:space="0" w:color="auto"/>
            <w:left w:val="none" w:sz="0" w:space="0" w:color="auto"/>
            <w:bottom w:val="none" w:sz="0" w:space="0" w:color="auto"/>
            <w:right w:val="none" w:sz="0" w:space="0" w:color="auto"/>
          </w:divBdr>
        </w:div>
        <w:div w:id="699429071">
          <w:marLeft w:val="0"/>
          <w:marRight w:val="0"/>
          <w:marTop w:val="0"/>
          <w:marBottom w:val="0"/>
          <w:divBdr>
            <w:top w:val="none" w:sz="0" w:space="0" w:color="auto"/>
            <w:left w:val="none" w:sz="0" w:space="0" w:color="auto"/>
            <w:bottom w:val="none" w:sz="0" w:space="0" w:color="auto"/>
            <w:right w:val="none" w:sz="0" w:space="0" w:color="auto"/>
          </w:divBdr>
        </w:div>
        <w:div w:id="849832967">
          <w:marLeft w:val="0"/>
          <w:marRight w:val="0"/>
          <w:marTop w:val="0"/>
          <w:marBottom w:val="0"/>
          <w:divBdr>
            <w:top w:val="none" w:sz="0" w:space="0" w:color="auto"/>
            <w:left w:val="none" w:sz="0" w:space="0" w:color="auto"/>
            <w:bottom w:val="none" w:sz="0" w:space="0" w:color="auto"/>
            <w:right w:val="none" w:sz="0" w:space="0" w:color="auto"/>
          </w:divBdr>
        </w:div>
        <w:div w:id="869805055">
          <w:marLeft w:val="0"/>
          <w:marRight w:val="0"/>
          <w:marTop w:val="0"/>
          <w:marBottom w:val="0"/>
          <w:divBdr>
            <w:top w:val="none" w:sz="0" w:space="0" w:color="auto"/>
            <w:left w:val="none" w:sz="0" w:space="0" w:color="auto"/>
            <w:bottom w:val="none" w:sz="0" w:space="0" w:color="auto"/>
            <w:right w:val="none" w:sz="0" w:space="0" w:color="auto"/>
          </w:divBdr>
        </w:div>
        <w:div w:id="880552443">
          <w:marLeft w:val="0"/>
          <w:marRight w:val="0"/>
          <w:marTop w:val="0"/>
          <w:marBottom w:val="0"/>
          <w:divBdr>
            <w:top w:val="none" w:sz="0" w:space="0" w:color="auto"/>
            <w:left w:val="none" w:sz="0" w:space="0" w:color="auto"/>
            <w:bottom w:val="none" w:sz="0" w:space="0" w:color="auto"/>
            <w:right w:val="none" w:sz="0" w:space="0" w:color="auto"/>
          </w:divBdr>
        </w:div>
        <w:div w:id="895169450">
          <w:marLeft w:val="0"/>
          <w:marRight w:val="0"/>
          <w:marTop w:val="0"/>
          <w:marBottom w:val="0"/>
          <w:divBdr>
            <w:top w:val="none" w:sz="0" w:space="0" w:color="auto"/>
            <w:left w:val="none" w:sz="0" w:space="0" w:color="auto"/>
            <w:bottom w:val="none" w:sz="0" w:space="0" w:color="auto"/>
            <w:right w:val="none" w:sz="0" w:space="0" w:color="auto"/>
          </w:divBdr>
        </w:div>
        <w:div w:id="926115196">
          <w:marLeft w:val="0"/>
          <w:marRight w:val="0"/>
          <w:marTop w:val="0"/>
          <w:marBottom w:val="0"/>
          <w:divBdr>
            <w:top w:val="none" w:sz="0" w:space="0" w:color="auto"/>
            <w:left w:val="none" w:sz="0" w:space="0" w:color="auto"/>
            <w:bottom w:val="none" w:sz="0" w:space="0" w:color="auto"/>
            <w:right w:val="none" w:sz="0" w:space="0" w:color="auto"/>
          </w:divBdr>
        </w:div>
        <w:div w:id="945234228">
          <w:marLeft w:val="0"/>
          <w:marRight w:val="0"/>
          <w:marTop w:val="0"/>
          <w:marBottom w:val="0"/>
          <w:divBdr>
            <w:top w:val="none" w:sz="0" w:space="0" w:color="auto"/>
            <w:left w:val="none" w:sz="0" w:space="0" w:color="auto"/>
            <w:bottom w:val="none" w:sz="0" w:space="0" w:color="auto"/>
            <w:right w:val="none" w:sz="0" w:space="0" w:color="auto"/>
          </w:divBdr>
        </w:div>
        <w:div w:id="946886457">
          <w:marLeft w:val="0"/>
          <w:marRight w:val="0"/>
          <w:marTop w:val="0"/>
          <w:marBottom w:val="0"/>
          <w:divBdr>
            <w:top w:val="none" w:sz="0" w:space="0" w:color="auto"/>
            <w:left w:val="none" w:sz="0" w:space="0" w:color="auto"/>
            <w:bottom w:val="none" w:sz="0" w:space="0" w:color="auto"/>
            <w:right w:val="none" w:sz="0" w:space="0" w:color="auto"/>
          </w:divBdr>
        </w:div>
        <w:div w:id="952714825">
          <w:marLeft w:val="0"/>
          <w:marRight w:val="0"/>
          <w:marTop w:val="0"/>
          <w:marBottom w:val="0"/>
          <w:divBdr>
            <w:top w:val="none" w:sz="0" w:space="0" w:color="auto"/>
            <w:left w:val="none" w:sz="0" w:space="0" w:color="auto"/>
            <w:bottom w:val="none" w:sz="0" w:space="0" w:color="auto"/>
            <w:right w:val="none" w:sz="0" w:space="0" w:color="auto"/>
          </w:divBdr>
        </w:div>
        <w:div w:id="985471295">
          <w:marLeft w:val="0"/>
          <w:marRight w:val="0"/>
          <w:marTop w:val="0"/>
          <w:marBottom w:val="0"/>
          <w:divBdr>
            <w:top w:val="none" w:sz="0" w:space="0" w:color="auto"/>
            <w:left w:val="none" w:sz="0" w:space="0" w:color="auto"/>
            <w:bottom w:val="none" w:sz="0" w:space="0" w:color="auto"/>
            <w:right w:val="none" w:sz="0" w:space="0" w:color="auto"/>
          </w:divBdr>
        </w:div>
        <w:div w:id="1009869689">
          <w:marLeft w:val="0"/>
          <w:marRight w:val="0"/>
          <w:marTop w:val="0"/>
          <w:marBottom w:val="0"/>
          <w:divBdr>
            <w:top w:val="none" w:sz="0" w:space="0" w:color="auto"/>
            <w:left w:val="none" w:sz="0" w:space="0" w:color="auto"/>
            <w:bottom w:val="none" w:sz="0" w:space="0" w:color="auto"/>
            <w:right w:val="none" w:sz="0" w:space="0" w:color="auto"/>
          </w:divBdr>
        </w:div>
        <w:div w:id="1022628644">
          <w:marLeft w:val="0"/>
          <w:marRight w:val="0"/>
          <w:marTop w:val="0"/>
          <w:marBottom w:val="0"/>
          <w:divBdr>
            <w:top w:val="none" w:sz="0" w:space="0" w:color="auto"/>
            <w:left w:val="none" w:sz="0" w:space="0" w:color="auto"/>
            <w:bottom w:val="none" w:sz="0" w:space="0" w:color="auto"/>
            <w:right w:val="none" w:sz="0" w:space="0" w:color="auto"/>
          </w:divBdr>
        </w:div>
        <w:div w:id="1137066579">
          <w:marLeft w:val="0"/>
          <w:marRight w:val="0"/>
          <w:marTop w:val="0"/>
          <w:marBottom w:val="0"/>
          <w:divBdr>
            <w:top w:val="none" w:sz="0" w:space="0" w:color="auto"/>
            <w:left w:val="none" w:sz="0" w:space="0" w:color="auto"/>
            <w:bottom w:val="none" w:sz="0" w:space="0" w:color="auto"/>
            <w:right w:val="none" w:sz="0" w:space="0" w:color="auto"/>
          </w:divBdr>
        </w:div>
        <w:div w:id="1152721701">
          <w:marLeft w:val="0"/>
          <w:marRight w:val="0"/>
          <w:marTop w:val="0"/>
          <w:marBottom w:val="0"/>
          <w:divBdr>
            <w:top w:val="none" w:sz="0" w:space="0" w:color="auto"/>
            <w:left w:val="none" w:sz="0" w:space="0" w:color="auto"/>
            <w:bottom w:val="none" w:sz="0" w:space="0" w:color="auto"/>
            <w:right w:val="none" w:sz="0" w:space="0" w:color="auto"/>
          </w:divBdr>
        </w:div>
        <w:div w:id="1223105720">
          <w:marLeft w:val="0"/>
          <w:marRight w:val="0"/>
          <w:marTop w:val="0"/>
          <w:marBottom w:val="0"/>
          <w:divBdr>
            <w:top w:val="none" w:sz="0" w:space="0" w:color="auto"/>
            <w:left w:val="none" w:sz="0" w:space="0" w:color="auto"/>
            <w:bottom w:val="none" w:sz="0" w:space="0" w:color="auto"/>
            <w:right w:val="none" w:sz="0" w:space="0" w:color="auto"/>
          </w:divBdr>
        </w:div>
        <w:div w:id="1224636099">
          <w:marLeft w:val="0"/>
          <w:marRight w:val="0"/>
          <w:marTop w:val="0"/>
          <w:marBottom w:val="0"/>
          <w:divBdr>
            <w:top w:val="none" w:sz="0" w:space="0" w:color="auto"/>
            <w:left w:val="none" w:sz="0" w:space="0" w:color="auto"/>
            <w:bottom w:val="none" w:sz="0" w:space="0" w:color="auto"/>
            <w:right w:val="none" w:sz="0" w:space="0" w:color="auto"/>
          </w:divBdr>
        </w:div>
        <w:div w:id="1265188134">
          <w:marLeft w:val="0"/>
          <w:marRight w:val="0"/>
          <w:marTop w:val="0"/>
          <w:marBottom w:val="0"/>
          <w:divBdr>
            <w:top w:val="none" w:sz="0" w:space="0" w:color="auto"/>
            <w:left w:val="none" w:sz="0" w:space="0" w:color="auto"/>
            <w:bottom w:val="none" w:sz="0" w:space="0" w:color="auto"/>
            <w:right w:val="none" w:sz="0" w:space="0" w:color="auto"/>
          </w:divBdr>
        </w:div>
        <w:div w:id="1266187093">
          <w:marLeft w:val="0"/>
          <w:marRight w:val="0"/>
          <w:marTop w:val="0"/>
          <w:marBottom w:val="0"/>
          <w:divBdr>
            <w:top w:val="none" w:sz="0" w:space="0" w:color="auto"/>
            <w:left w:val="none" w:sz="0" w:space="0" w:color="auto"/>
            <w:bottom w:val="none" w:sz="0" w:space="0" w:color="auto"/>
            <w:right w:val="none" w:sz="0" w:space="0" w:color="auto"/>
          </w:divBdr>
        </w:div>
        <w:div w:id="1279220840">
          <w:marLeft w:val="0"/>
          <w:marRight w:val="0"/>
          <w:marTop w:val="0"/>
          <w:marBottom w:val="0"/>
          <w:divBdr>
            <w:top w:val="none" w:sz="0" w:space="0" w:color="auto"/>
            <w:left w:val="none" w:sz="0" w:space="0" w:color="auto"/>
            <w:bottom w:val="none" w:sz="0" w:space="0" w:color="auto"/>
            <w:right w:val="none" w:sz="0" w:space="0" w:color="auto"/>
          </w:divBdr>
        </w:div>
        <w:div w:id="1347369758">
          <w:marLeft w:val="0"/>
          <w:marRight w:val="0"/>
          <w:marTop w:val="0"/>
          <w:marBottom w:val="0"/>
          <w:divBdr>
            <w:top w:val="none" w:sz="0" w:space="0" w:color="auto"/>
            <w:left w:val="none" w:sz="0" w:space="0" w:color="auto"/>
            <w:bottom w:val="none" w:sz="0" w:space="0" w:color="auto"/>
            <w:right w:val="none" w:sz="0" w:space="0" w:color="auto"/>
          </w:divBdr>
        </w:div>
        <w:div w:id="1445035421">
          <w:marLeft w:val="0"/>
          <w:marRight w:val="0"/>
          <w:marTop w:val="0"/>
          <w:marBottom w:val="0"/>
          <w:divBdr>
            <w:top w:val="none" w:sz="0" w:space="0" w:color="auto"/>
            <w:left w:val="none" w:sz="0" w:space="0" w:color="auto"/>
            <w:bottom w:val="none" w:sz="0" w:space="0" w:color="auto"/>
            <w:right w:val="none" w:sz="0" w:space="0" w:color="auto"/>
          </w:divBdr>
        </w:div>
        <w:div w:id="1499347760">
          <w:marLeft w:val="0"/>
          <w:marRight w:val="0"/>
          <w:marTop w:val="0"/>
          <w:marBottom w:val="0"/>
          <w:divBdr>
            <w:top w:val="none" w:sz="0" w:space="0" w:color="auto"/>
            <w:left w:val="none" w:sz="0" w:space="0" w:color="auto"/>
            <w:bottom w:val="none" w:sz="0" w:space="0" w:color="auto"/>
            <w:right w:val="none" w:sz="0" w:space="0" w:color="auto"/>
          </w:divBdr>
        </w:div>
        <w:div w:id="1539119417">
          <w:marLeft w:val="0"/>
          <w:marRight w:val="0"/>
          <w:marTop w:val="0"/>
          <w:marBottom w:val="0"/>
          <w:divBdr>
            <w:top w:val="none" w:sz="0" w:space="0" w:color="auto"/>
            <w:left w:val="none" w:sz="0" w:space="0" w:color="auto"/>
            <w:bottom w:val="none" w:sz="0" w:space="0" w:color="auto"/>
            <w:right w:val="none" w:sz="0" w:space="0" w:color="auto"/>
          </w:divBdr>
        </w:div>
        <w:div w:id="1539387862">
          <w:marLeft w:val="0"/>
          <w:marRight w:val="0"/>
          <w:marTop w:val="0"/>
          <w:marBottom w:val="0"/>
          <w:divBdr>
            <w:top w:val="none" w:sz="0" w:space="0" w:color="auto"/>
            <w:left w:val="none" w:sz="0" w:space="0" w:color="auto"/>
            <w:bottom w:val="none" w:sz="0" w:space="0" w:color="auto"/>
            <w:right w:val="none" w:sz="0" w:space="0" w:color="auto"/>
          </w:divBdr>
        </w:div>
        <w:div w:id="1540819480">
          <w:marLeft w:val="0"/>
          <w:marRight w:val="0"/>
          <w:marTop w:val="0"/>
          <w:marBottom w:val="0"/>
          <w:divBdr>
            <w:top w:val="none" w:sz="0" w:space="0" w:color="auto"/>
            <w:left w:val="none" w:sz="0" w:space="0" w:color="auto"/>
            <w:bottom w:val="none" w:sz="0" w:space="0" w:color="auto"/>
            <w:right w:val="none" w:sz="0" w:space="0" w:color="auto"/>
          </w:divBdr>
        </w:div>
        <w:div w:id="1607929282">
          <w:marLeft w:val="0"/>
          <w:marRight w:val="0"/>
          <w:marTop w:val="0"/>
          <w:marBottom w:val="0"/>
          <w:divBdr>
            <w:top w:val="none" w:sz="0" w:space="0" w:color="auto"/>
            <w:left w:val="none" w:sz="0" w:space="0" w:color="auto"/>
            <w:bottom w:val="none" w:sz="0" w:space="0" w:color="auto"/>
            <w:right w:val="none" w:sz="0" w:space="0" w:color="auto"/>
          </w:divBdr>
        </w:div>
        <w:div w:id="1612542840">
          <w:marLeft w:val="0"/>
          <w:marRight w:val="0"/>
          <w:marTop w:val="0"/>
          <w:marBottom w:val="0"/>
          <w:divBdr>
            <w:top w:val="none" w:sz="0" w:space="0" w:color="auto"/>
            <w:left w:val="none" w:sz="0" w:space="0" w:color="auto"/>
            <w:bottom w:val="none" w:sz="0" w:space="0" w:color="auto"/>
            <w:right w:val="none" w:sz="0" w:space="0" w:color="auto"/>
          </w:divBdr>
        </w:div>
        <w:div w:id="1613516417">
          <w:marLeft w:val="0"/>
          <w:marRight w:val="0"/>
          <w:marTop w:val="0"/>
          <w:marBottom w:val="0"/>
          <w:divBdr>
            <w:top w:val="none" w:sz="0" w:space="0" w:color="auto"/>
            <w:left w:val="none" w:sz="0" w:space="0" w:color="auto"/>
            <w:bottom w:val="none" w:sz="0" w:space="0" w:color="auto"/>
            <w:right w:val="none" w:sz="0" w:space="0" w:color="auto"/>
          </w:divBdr>
        </w:div>
        <w:div w:id="1633903767">
          <w:marLeft w:val="0"/>
          <w:marRight w:val="0"/>
          <w:marTop w:val="0"/>
          <w:marBottom w:val="0"/>
          <w:divBdr>
            <w:top w:val="none" w:sz="0" w:space="0" w:color="auto"/>
            <w:left w:val="none" w:sz="0" w:space="0" w:color="auto"/>
            <w:bottom w:val="none" w:sz="0" w:space="0" w:color="auto"/>
            <w:right w:val="none" w:sz="0" w:space="0" w:color="auto"/>
          </w:divBdr>
        </w:div>
        <w:div w:id="1661343942">
          <w:marLeft w:val="0"/>
          <w:marRight w:val="0"/>
          <w:marTop w:val="0"/>
          <w:marBottom w:val="0"/>
          <w:divBdr>
            <w:top w:val="none" w:sz="0" w:space="0" w:color="auto"/>
            <w:left w:val="none" w:sz="0" w:space="0" w:color="auto"/>
            <w:bottom w:val="none" w:sz="0" w:space="0" w:color="auto"/>
            <w:right w:val="none" w:sz="0" w:space="0" w:color="auto"/>
          </w:divBdr>
        </w:div>
        <w:div w:id="1716656255">
          <w:marLeft w:val="0"/>
          <w:marRight w:val="0"/>
          <w:marTop w:val="0"/>
          <w:marBottom w:val="0"/>
          <w:divBdr>
            <w:top w:val="none" w:sz="0" w:space="0" w:color="auto"/>
            <w:left w:val="none" w:sz="0" w:space="0" w:color="auto"/>
            <w:bottom w:val="none" w:sz="0" w:space="0" w:color="auto"/>
            <w:right w:val="none" w:sz="0" w:space="0" w:color="auto"/>
          </w:divBdr>
        </w:div>
        <w:div w:id="1747650893">
          <w:marLeft w:val="0"/>
          <w:marRight w:val="0"/>
          <w:marTop w:val="0"/>
          <w:marBottom w:val="0"/>
          <w:divBdr>
            <w:top w:val="none" w:sz="0" w:space="0" w:color="auto"/>
            <w:left w:val="none" w:sz="0" w:space="0" w:color="auto"/>
            <w:bottom w:val="none" w:sz="0" w:space="0" w:color="auto"/>
            <w:right w:val="none" w:sz="0" w:space="0" w:color="auto"/>
          </w:divBdr>
        </w:div>
        <w:div w:id="1777366689">
          <w:marLeft w:val="0"/>
          <w:marRight w:val="0"/>
          <w:marTop w:val="0"/>
          <w:marBottom w:val="0"/>
          <w:divBdr>
            <w:top w:val="none" w:sz="0" w:space="0" w:color="auto"/>
            <w:left w:val="none" w:sz="0" w:space="0" w:color="auto"/>
            <w:bottom w:val="none" w:sz="0" w:space="0" w:color="auto"/>
            <w:right w:val="none" w:sz="0" w:space="0" w:color="auto"/>
          </w:divBdr>
        </w:div>
        <w:div w:id="1807773531">
          <w:marLeft w:val="0"/>
          <w:marRight w:val="0"/>
          <w:marTop w:val="0"/>
          <w:marBottom w:val="0"/>
          <w:divBdr>
            <w:top w:val="none" w:sz="0" w:space="0" w:color="auto"/>
            <w:left w:val="none" w:sz="0" w:space="0" w:color="auto"/>
            <w:bottom w:val="none" w:sz="0" w:space="0" w:color="auto"/>
            <w:right w:val="none" w:sz="0" w:space="0" w:color="auto"/>
          </w:divBdr>
        </w:div>
        <w:div w:id="1934581944">
          <w:marLeft w:val="0"/>
          <w:marRight w:val="0"/>
          <w:marTop w:val="0"/>
          <w:marBottom w:val="0"/>
          <w:divBdr>
            <w:top w:val="none" w:sz="0" w:space="0" w:color="auto"/>
            <w:left w:val="none" w:sz="0" w:space="0" w:color="auto"/>
            <w:bottom w:val="none" w:sz="0" w:space="0" w:color="auto"/>
            <w:right w:val="none" w:sz="0" w:space="0" w:color="auto"/>
          </w:divBdr>
        </w:div>
        <w:div w:id="1967613205">
          <w:marLeft w:val="0"/>
          <w:marRight w:val="0"/>
          <w:marTop w:val="0"/>
          <w:marBottom w:val="0"/>
          <w:divBdr>
            <w:top w:val="none" w:sz="0" w:space="0" w:color="auto"/>
            <w:left w:val="none" w:sz="0" w:space="0" w:color="auto"/>
            <w:bottom w:val="none" w:sz="0" w:space="0" w:color="auto"/>
            <w:right w:val="none" w:sz="0" w:space="0" w:color="auto"/>
          </w:divBdr>
        </w:div>
        <w:div w:id="1970210445">
          <w:marLeft w:val="0"/>
          <w:marRight w:val="0"/>
          <w:marTop w:val="0"/>
          <w:marBottom w:val="0"/>
          <w:divBdr>
            <w:top w:val="none" w:sz="0" w:space="0" w:color="auto"/>
            <w:left w:val="none" w:sz="0" w:space="0" w:color="auto"/>
            <w:bottom w:val="none" w:sz="0" w:space="0" w:color="auto"/>
            <w:right w:val="none" w:sz="0" w:space="0" w:color="auto"/>
          </w:divBdr>
        </w:div>
        <w:div w:id="2016491251">
          <w:marLeft w:val="0"/>
          <w:marRight w:val="0"/>
          <w:marTop w:val="0"/>
          <w:marBottom w:val="0"/>
          <w:divBdr>
            <w:top w:val="none" w:sz="0" w:space="0" w:color="auto"/>
            <w:left w:val="none" w:sz="0" w:space="0" w:color="auto"/>
            <w:bottom w:val="none" w:sz="0" w:space="0" w:color="auto"/>
            <w:right w:val="none" w:sz="0" w:space="0" w:color="auto"/>
          </w:divBdr>
        </w:div>
        <w:div w:id="2064596874">
          <w:marLeft w:val="0"/>
          <w:marRight w:val="0"/>
          <w:marTop w:val="0"/>
          <w:marBottom w:val="0"/>
          <w:divBdr>
            <w:top w:val="none" w:sz="0" w:space="0" w:color="auto"/>
            <w:left w:val="none" w:sz="0" w:space="0" w:color="auto"/>
            <w:bottom w:val="none" w:sz="0" w:space="0" w:color="auto"/>
            <w:right w:val="none" w:sz="0" w:space="0" w:color="auto"/>
          </w:divBdr>
        </w:div>
        <w:div w:id="2077900132">
          <w:marLeft w:val="0"/>
          <w:marRight w:val="0"/>
          <w:marTop w:val="0"/>
          <w:marBottom w:val="0"/>
          <w:divBdr>
            <w:top w:val="none" w:sz="0" w:space="0" w:color="auto"/>
            <w:left w:val="none" w:sz="0" w:space="0" w:color="auto"/>
            <w:bottom w:val="none" w:sz="0" w:space="0" w:color="auto"/>
            <w:right w:val="none" w:sz="0" w:space="0" w:color="auto"/>
          </w:divBdr>
        </w:div>
        <w:div w:id="2078673135">
          <w:marLeft w:val="0"/>
          <w:marRight w:val="0"/>
          <w:marTop w:val="0"/>
          <w:marBottom w:val="0"/>
          <w:divBdr>
            <w:top w:val="none" w:sz="0" w:space="0" w:color="auto"/>
            <w:left w:val="none" w:sz="0" w:space="0" w:color="auto"/>
            <w:bottom w:val="none" w:sz="0" w:space="0" w:color="auto"/>
            <w:right w:val="none" w:sz="0" w:space="0" w:color="auto"/>
          </w:divBdr>
        </w:div>
        <w:div w:id="2125420290">
          <w:marLeft w:val="0"/>
          <w:marRight w:val="0"/>
          <w:marTop w:val="0"/>
          <w:marBottom w:val="0"/>
          <w:divBdr>
            <w:top w:val="none" w:sz="0" w:space="0" w:color="auto"/>
            <w:left w:val="none" w:sz="0" w:space="0" w:color="auto"/>
            <w:bottom w:val="none" w:sz="0" w:space="0" w:color="auto"/>
            <w:right w:val="none" w:sz="0" w:space="0" w:color="auto"/>
          </w:divBdr>
        </w:div>
        <w:div w:id="2133287480">
          <w:marLeft w:val="0"/>
          <w:marRight w:val="0"/>
          <w:marTop w:val="0"/>
          <w:marBottom w:val="0"/>
          <w:divBdr>
            <w:top w:val="none" w:sz="0" w:space="0" w:color="auto"/>
            <w:left w:val="none" w:sz="0" w:space="0" w:color="auto"/>
            <w:bottom w:val="none" w:sz="0" w:space="0" w:color="auto"/>
            <w:right w:val="none" w:sz="0" w:space="0" w:color="auto"/>
          </w:divBdr>
        </w:div>
      </w:divsChild>
    </w:div>
    <w:div w:id="1057166917">
      <w:bodyDiv w:val="1"/>
      <w:marLeft w:val="0"/>
      <w:marRight w:val="0"/>
      <w:marTop w:val="0"/>
      <w:marBottom w:val="0"/>
      <w:divBdr>
        <w:top w:val="none" w:sz="0" w:space="0" w:color="auto"/>
        <w:left w:val="none" w:sz="0" w:space="0" w:color="auto"/>
        <w:bottom w:val="none" w:sz="0" w:space="0" w:color="auto"/>
        <w:right w:val="none" w:sz="0" w:space="0" w:color="auto"/>
      </w:divBdr>
    </w:div>
    <w:div w:id="1079643357">
      <w:bodyDiv w:val="1"/>
      <w:marLeft w:val="0"/>
      <w:marRight w:val="0"/>
      <w:marTop w:val="0"/>
      <w:marBottom w:val="0"/>
      <w:divBdr>
        <w:top w:val="none" w:sz="0" w:space="0" w:color="auto"/>
        <w:left w:val="none" w:sz="0" w:space="0" w:color="auto"/>
        <w:bottom w:val="none" w:sz="0" w:space="0" w:color="auto"/>
        <w:right w:val="none" w:sz="0" w:space="0" w:color="auto"/>
      </w:divBdr>
      <w:divsChild>
        <w:div w:id="161312574">
          <w:marLeft w:val="0"/>
          <w:marRight w:val="0"/>
          <w:marTop w:val="0"/>
          <w:marBottom w:val="0"/>
          <w:divBdr>
            <w:top w:val="none" w:sz="0" w:space="0" w:color="auto"/>
            <w:left w:val="none" w:sz="0" w:space="0" w:color="auto"/>
            <w:bottom w:val="none" w:sz="0" w:space="0" w:color="auto"/>
            <w:right w:val="none" w:sz="0" w:space="0" w:color="auto"/>
          </w:divBdr>
          <w:divsChild>
            <w:div w:id="1639535335">
              <w:marLeft w:val="0"/>
              <w:marRight w:val="0"/>
              <w:marTop w:val="0"/>
              <w:marBottom w:val="0"/>
              <w:divBdr>
                <w:top w:val="none" w:sz="0" w:space="0" w:color="auto"/>
                <w:left w:val="none" w:sz="0" w:space="0" w:color="auto"/>
                <w:bottom w:val="none" w:sz="0" w:space="0" w:color="auto"/>
                <w:right w:val="none" w:sz="0" w:space="0" w:color="auto"/>
              </w:divBdr>
              <w:divsChild>
                <w:div w:id="1627806632">
                  <w:marLeft w:val="0"/>
                  <w:marRight w:val="0"/>
                  <w:marTop w:val="0"/>
                  <w:marBottom w:val="0"/>
                  <w:divBdr>
                    <w:top w:val="none" w:sz="0" w:space="0" w:color="auto"/>
                    <w:left w:val="none" w:sz="0" w:space="0" w:color="auto"/>
                    <w:bottom w:val="none" w:sz="0" w:space="0" w:color="auto"/>
                    <w:right w:val="none" w:sz="0" w:space="0" w:color="auto"/>
                  </w:divBdr>
                  <w:divsChild>
                    <w:div w:id="83189459">
                      <w:marLeft w:val="0"/>
                      <w:marRight w:val="0"/>
                      <w:marTop w:val="0"/>
                      <w:marBottom w:val="0"/>
                      <w:divBdr>
                        <w:top w:val="none" w:sz="0" w:space="0" w:color="auto"/>
                        <w:left w:val="none" w:sz="0" w:space="0" w:color="auto"/>
                        <w:bottom w:val="none" w:sz="0" w:space="0" w:color="auto"/>
                        <w:right w:val="none" w:sz="0" w:space="0" w:color="auto"/>
                      </w:divBdr>
                      <w:divsChild>
                        <w:div w:id="281769398">
                          <w:marLeft w:val="0"/>
                          <w:marRight w:val="0"/>
                          <w:marTop w:val="0"/>
                          <w:marBottom w:val="0"/>
                          <w:divBdr>
                            <w:top w:val="none" w:sz="0" w:space="0" w:color="auto"/>
                            <w:left w:val="none" w:sz="0" w:space="0" w:color="auto"/>
                            <w:bottom w:val="none" w:sz="0" w:space="0" w:color="auto"/>
                            <w:right w:val="none" w:sz="0" w:space="0" w:color="auto"/>
                          </w:divBdr>
                          <w:divsChild>
                            <w:div w:id="611402136">
                              <w:marLeft w:val="0"/>
                              <w:marRight w:val="0"/>
                              <w:marTop w:val="0"/>
                              <w:marBottom w:val="0"/>
                              <w:divBdr>
                                <w:top w:val="none" w:sz="0" w:space="0" w:color="auto"/>
                                <w:left w:val="none" w:sz="0" w:space="0" w:color="auto"/>
                                <w:bottom w:val="none" w:sz="0" w:space="0" w:color="auto"/>
                                <w:right w:val="none" w:sz="0" w:space="0" w:color="auto"/>
                              </w:divBdr>
                              <w:divsChild>
                                <w:div w:id="470095661">
                                  <w:marLeft w:val="0"/>
                                  <w:marRight w:val="0"/>
                                  <w:marTop w:val="0"/>
                                  <w:marBottom w:val="0"/>
                                  <w:divBdr>
                                    <w:top w:val="none" w:sz="0" w:space="0" w:color="auto"/>
                                    <w:left w:val="none" w:sz="0" w:space="0" w:color="auto"/>
                                    <w:bottom w:val="none" w:sz="0" w:space="0" w:color="auto"/>
                                    <w:right w:val="none" w:sz="0" w:space="0" w:color="auto"/>
                                  </w:divBdr>
                                  <w:divsChild>
                                    <w:div w:id="12565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898786">
      <w:bodyDiv w:val="1"/>
      <w:marLeft w:val="0"/>
      <w:marRight w:val="0"/>
      <w:marTop w:val="0"/>
      <w:marBottom w:val="0"/>
      <w:divBdr>
        <w:top w:val="none" w:sz="0" w:space="0" w:color="auto"/>
        <w:left w:val="none" w:sz="0" w:space="0" w:color="auto"/>
        <w:bottom w:val="none" w:sz="0" w:space="0" w:color="auto"/>
        <w:right w:val="none" w:sz="0" w:space="0" w:color="auto"/>
      </w:divBdr>
    </w:div>
    <w:div w:id="1573276992">
      <w:bodyDiv w:val="1"/>
      <w:marLeft w:val="0"/>
      <w:marRight w:val="0"/>
      <w:marTop w:val="0"/>
      <w:marBottom w:val="0"/>
      <w:divBdr>
        <w:top w:val="none" w:sz="0" w:space="0" w:color="auto"/>
        <w:left w:val="none" w:sz="0" w:space="0" w:color="auto"/>
        <w:bottom w:val="none" w:sz="0" w:space="0" w:color="auto"/>
        <w:right w:val="none" w:sz="0" w:space="0" w:color="auto"/>
      </w:divBdr>
    </w:div>
    <w:div w:id="1723558593">
      <w:bodyDiv w:val="1"/>
      <w:marLeft w:val="0"/>
      <w:marRight w:val="0"/>
      <w:marTop w:val="0"/>
      <w:marBottom w:val="0"/>
      <w:divBdr>
        <w:top w:val="none" w:sz="0" w:space="0" w:color="auto"/>
        <w:left w:val="none" w:sz="0" w:space="0" w:color="auto"/>
        <w:bottom w:val="none" w:sz="0" w:space="0" w:color="auto"/>
        <w:right w:val="none" w:sz="0" w:space="0" w:color="auto"/>
      </w:divBdr>
    </w:div>
    <w:div w:id="1997343125">
      <w:bodyDiv w:val="1"/>
      <w:marLeft w:val="0"/>
      <w:marRight w:val="0"/>
      <w:marTop w:val="0"/>
      <w:marBottom w:val="0"/>
      <w:divBdr>
        <w:top w:val="none" w:sz="0" w:space="0" w:color="auto"/>
        <w:left w:val="none" w:sz="0" w:space="0" w:color="auto"/>
        <w:bottom w:val="none" w:sz="0" w:space="0" w:color="auto"/>
        <w:right w:val="none" w:sz="0" w:space="0" w:color="auto"/>
      </w:divBdr>
    </w:div>
    <w:div w:id="205850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B3C50-8886-469C-9DAD-9C5404C1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149</Pages>
  <Words>45832</Words>
  <Characters>270415</Characters>
  <Application>Microsoft Office Word</Application>
  <DocSecurity>0</DocSecurity>
  <Lines>2253</Lines>
  <Paragraphs>631</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havlik</dc:creator>
  <cp:lastModifiedBy>Hanka</cp:lastModifiedBy>
  <cp:revision>7</cp:revision>
  <cp:lastPrinted>2016-09-02T11:20:00Z</cp:lastPrinted>
  <dcterms:created xsi:type="dcterms:W3CDTF">2019-12-21T06:40:00Z</dcterms:created>
  <dcterms:modified xsi:type="dcterms:W3CDTF">2019-12-22T05:04:00Z</dcterms:modified>
</cp:coreProperties>
</file>